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AB" w:rsidRDefault="000C63F1">
      <w:bookmarkStart w:id="0" w:name="_GoBack"/>
      <w:bookmarkEnd w:id="0"/>
      <w:r>
        <w:rPr>
          <w:b/>
          <w:sz w:val="28"/>
        </w:rPr>
        <w:t xml:space="preserve">[MS-DTSX]: </w:t>
      </w:r>
    </w:p>
    <w:p w:rsidR="008C77AB" w:rsidRDefault="000C63F1">
      <w:r>
        <w:rPr>
          <w:b/>
          <w:sz w:val="28"/>
        </w:rPr>
        <w:t>Data Transformation Services Package XML File Format</w:t>
      </w:r>
    </w:p>
    <w:p w:rsidR="008C77AB" w:rsidRDefault="008C77AB">
      <w:pPr>
        <w:pStyle w:val="CoverHR"/>
      </w:pPr>
    </w:p>
    <w:p w:rsidR="00205B85" w:rsidRPr="00893F99" w:rsidRDefault="000C63F1" w:rsidP="00205B85">
      <w:pPr>
        <w:pStyle w:val="MSDNH2"/>
        <w:spacing w:line="288" w:lineRule="auto"/>
        <w:textAlignment w:val="top"/>
      </w:pPr>
      <w:r>
        <w:t>Intellectual Property Rights Notice for Open Specifications Documentation</w:t>
      </w:r>
    </w:p>
    <w:p w:rsidR="00205B85" w:rsidRDefault="000C63F1" w:rsidP="00205B85">
      <w:pPr>
        <w:pStyle w:val="ListParagraph"/>
        <w:numPr>
          <w:ilvl w:val="0"/>
          <w:numId w:val="14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C63F1" w:rsidP="00205B85">
      <w:pPr>
        <w:pStyle w:val="ListParagraph"/>
        <w:numPr>
          <w:ilvl w:val="0"/>
          <w:numId w:val="14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C63F1" w:rsidP="00205B85">
      <w:pPr>
        <w:pStyle w:val="ListParagraph"/>
        <w:numPr>
          <w:ilvl w:val="0"/>
          <w:numId w:val="143"/>
        </w:numPr>
        <w:spacing w:before="0" w:after="120"/>
        <w:contextualSpacing/>
        <w:textAlignment w:val="top"/>
      </w:pPr>
      <w:r>
        <w:rPr>
          <w:b/>
        </w:rPr>
        <w:t>No Trade Secrets</w:t>
      </w:r>
      <w:r>
        <w:t>. Microsoft</w:t>
      </w:r>
      <w:r>
        <w:t xml:space="preserve"> does not claim any trade secret rights in this documentation. </w:t>
      </w:r>
    </w:p>
    <w:p w:rsidR="00205B85" w:rsidRDefault="000C63F1" w:rsidP="00205B85">
      <w:pPr>
        <w:pStyle w:val="ListParagraph"/>
        <w:numPr>
          <w:ilvl w:val="0"/>
          <w:numId w:val="14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C63F1" w:rsidP="00205B85">
      <w:pPr>
        <w:pStyle w:val="ListParagraph"/>
        <w:numPr>
          <w:ilvl w:val="0"/>
          <w:numId w:val="14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C63F1" w:rsidP="00205B85">
      <w:pPr>
        <w:pStyle w:val="ListParagraph"/>
        <w:numPr>
          <w:ilvl w:val="0"/>
          <w:numId w:val="14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C63F1" w:rsidP="00205B85">
      <w:pPr>
        <w:pStyle w:val="ListParagraph"/>
        <w:numPr>
          <w:ilvl w:val="0"/>
          <w:numId w:val="14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C63F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C63F1"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8C77AB" w:rsidRDefault="000C63F1"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8C77AB" w:rsidRDefault="000C63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Date</w:t>
            </w:r>
          </w:p>
        </w:tc>
        <w:tc>
          <w:tcPr>
            <w:tcW w:w="0" w:type="auto"/>
          </w:tcPr>
          <w:p w:rsidR="008C77AB" w:rsidRDefault="000C63F1">
            <w:pPr>
              <w:pStyle w:val="TableHeaderText"/>
            </w:pPr>
            <w:r>
              <w:t>Revision History</w:t>
            </w:r>
          </w:p>
        </w:tc>
        <w:tc>
          <w:tcPr>
            <w:tcW w:w="0" w:type="auto"/>
          </w:tcPr>
          <w:p w:rsidR="008C77AB" w:rsidRDefault="000C63F1">
            <w:pPr>
              <w:pStyle w:val="TableHeaderText"/>
            </w:pPr>
            <w:r>
              <w:t>Revision Class</w:t>
            </w:r>
          </w:p>
        </w:tc>
        <w:tc>
          <w:tcPr>
            <w:tcW w:w="0" w:type="auto"/>
          </w:tcPr>
          <w:p w:rsidR="008C77AB" w:rsidRDefault="000C63F1">
            <w:pPr>
              <w:pStyle w:val="TableHeaderText"/>
            </w:pPr>
            <w:r>
              <w:t>Comments</w:t>
            </w:r>
          </w:p>
        </w:tc>
      </w:tr>
      <w:tr w:rsidR="008C77AB" w:rsidTr="008C77AB">
        <w:tc>
          <w:tcPr>
            <w:tcW w:w="0" w:type="auto"/>
            <w:vAlign w:val="center"/>
          </w:tcPr>
          <w:p w:rsidR="008C77AB" w:rsidRDefault="000C63F1">
            <w:pPr>
              <w:pStyle w:val="TableBodyText"/>
            </w:pPr>
            <w:r>
              <w:t>2/9/2011</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New</w:t>
            </w:r>
          </w:p>
        </w:tc>
        <w:tc>
          <w:tcPr>
            <w:tcW w:w="0" w:type="auto"/>
            <w:vAlign w:val="center"/>
          </w:tcPr>
          <w:p w:rsidR="008C77AB" w:rsidRDefault="000C63F1">
            <w:pPr>
              <w:pStyle w:val="TableBodyText"/>
            </w:pPr>
            <w:r>
              <w:t>Released new document.</w:t>
            </w:r>
          </w:p>
        </w:tc>
      </w:tr>
      <w:tr w:rsidR="008C77AB" w:rsidTr="008C77AB">
        <w:tc>
          <w:tcPr>
            <w:tcW w:w="0" w:type="auto"/>
            <w:vAlign w:val="center"/>
          </w:tcPr>
          <w:p w:rsidR="008C77AB" w:rsidRDefault="000C63F1">
            <w:pPr>
              <w:pStyle w:val="TableBodyText"/>
            </w:pPr>
            <w:r>
              <w:t>7/7/2011</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11/3/2011</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1/19/2012</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2/23/2012</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3/27/2012</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w:t>
            </w:r>
            <w:r>
              <w:t>nical content.</w:t>
            </w:r>
          </w:p>
        </w:tc>
      </w:tr>
      <w:tr w:rsidR="008C77AB" w:rsidTr="008C77AB">
        <w:tc>
          <w:tcPr>
            <w:tcW w:w="0" w:type="auto"/>
            <w:vAlign w:val="center"/>
          </w:tcPr>
          <w:p w:rsidR="008C77AB" w:rsidRDefault="000C63F1">
            <w:pPr>
              <w:pStyle w:val="TableBodyText"/>
            </w:pPr>
            <w:r>
              <w:t>5/24/2012</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6/29/2012</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7/16/2012</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10/8/2012</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10/23/2012</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3/26/2013</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6/11/2013</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8/8/2013</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12/5/2013</w:t>
            </w:r>
          </w:p>
        </w:tc>
        <w:tc>
          <w:tcPr>
            <w:tcW w:w="0" w:type="auto"/>
            <w:vAlign w:val="center"/>
          </w:tcPr>
          <w:p w:rsidR="008C77AB" w:rsidRDefault="000C63F1">
            <w:pPr>
              <w:pStyle w:val="TableBodyText"/>
            </w:pPr>
            <w:r>
              <w:t>0.1</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w:t>
            </w:r>
            <w:r>
              <w:t>ical content.</w:t>
            </w:r>
          </w:p>
        </w:tc>
      </w:tr>
      <w:tr w:rsidR="008C77AB" w:rsidTr="008C77AB">
        <w:tc>
          <w:tcPr>
            <w:tcW w:w="0" w:type="auto"/>
            <w:vAlign w:val="center"/>
          </w:tcPr>
          <w:p w:rsidR="008C77AB" w:rsidRDefault="000C63F1">
            <w:pPr>
              <w:pStyle w:val="TableBodyText"/>
            </w:pPr>
            <w:r>
              <w:t>2/11/2014</w:t>
            </w:r>
          </w:p>
        </w:tc>
        <w:tc>
          <w:tcPr>
            <w:tcW w:w="0" w:type="auto"/>
            <w:vAlign w:val="center"/>
          </w:tcPr>
          <w:p w:rsidR="008C77AB" w:rsidRDefault="000C63F1">
            <w:pPr>
              <w:pStyle w:val="TableBodyText"/>
            </w:pPr>
            <w:r>
              <w:t>1.0</w:t>
            </w:r>
          </w:p>
        </w:tc>
        <w:tc>
          <w:tcPr>
            <w:tcW w:w="0" w:type="auto"/>
            <w:vAlign w:val="center"/>
          </w:tcPr>
          <w:p w:rsidR="008C77AB" w:rsidRDefault="000C63F1">
            <w:pPr>
              <w:pStyle w:val="TableBodyText"/>
            </w:pPr>
            <w:r>
              <w:t>Major</w:t>
            </w:r>
          </w:p>
        </w:tc>
        <w:tc>
          <w:tcPr>
            <w:tcW w:w="0" w:type="auto"/>
            <w:vAlign w:val="center"/>
          </w:tcPr>
          <w:p w:rsidR="008C77AB" w:rsidRDefault="000C63F1">
            <w:pPr>
              <w:pStyle w:val="TableBodyText"/>
            </w:pPr>
            <w:r>
              <w:t>Significantly changed the technical content.</w:t>
            </w:r>
          </w:p>
        </w:tc>
      </w:tr>
      <w:tr w:rsidR="008C77AB" w:rsidTr="008C77AB">
        <w:tc>
          <w:tcPr>
            <w:tcW w:w="0" w:type="auto"/>
            <w:vAlign w:val="center"/>
          </w:tcPr>
          <w:p w:rsidR="008C77AB" w:rsidRDefault="000C63F1">
            <w:pPr>
              <w:pStyle w:val="TableBodyText"/>
            </w:pPr>
            <w:r>
              <w:t>5/20/2014</w:t>
            </w:r>
          </w:p>
        </w:tc>
        <w:tc>
          <w:tcPr>
            <w:tcW w:w="0" w:type="auto"/>
            <w:vAlign w:val="center"/>
          </w:tcPr>
          <w:p w:rsidR="008C77AB" w:rsidRDefault="000C63F1">
            <w:pPr>
              <w:pStyle w:val="TableBodyText"/>
            </w:pPr>
            <w:r>
              <w:t>1.0</w:t>
            </w:r>
          </w:p>
        </w:tc>
        <w:tc>
          <w:tcPr>
            <w:tcW w:w="0" w:type="auto"/>
            <w:vAlign w:val="center"/>
          </w:tcPr>
          <w:p w:rsidR="008C77AB" w:rsidRDefault="000C63F1">
            <w:pPr>
              <w:pStyle w:val="TableBodyText"/>
            </w:pPr>
            <w:r>
              <w:t>None</w:t>
            </w:r>
          </w:p>
        </w:tc>
        <w:tc>
          <w:tcPr>
            <w:tcW w:w="0" w:type="auto"/>
            <w:vAlign w:val="center"/>
          </w:tcPr>
          <w:p w:rsidR="008C77AB" w:rsidRDefault="000C63F1">
            <w:pPr>
              <w:pStyle w:val="TableBodyText"/>
            </w:pPr>
            <w:r>
              <w:t>No changes to the meaning, language, or formatting of the technical content.</w:t>
            </w:r>
          </w:p>
        </w:tc>
      </w:tr>
      <w:tr w:rsidR="008C77AB" w:rsidTr="008C77AB">
        <w:tc>
          <w:tcPr>
            <w:tcW w:w="0" w:type="auto"/>
            <w:vAlign w:val="center"/>
          </w:tcPr>
          <w:p w:rsidR="008C77AB" w:rsidRDefault="000C63F1">
            <w:pPr>
              <w:pStyle w:val="TableBodyText"/>
            </w:pPr>
            <w:r>
              <w:t>5/10/2016</w:t>
            </w:r>
          </w:p>
        </w:tc>
        <w:tc>
          <w:tcPr>
            <w:tcW w:w="0" w:type="auto"/>
            <w:vAlign w:val="center"/>
          </w:tcPr>
          <w:p w:rsidR="008C77AB" w:rsidRDefault="000C63F1">
            <w:pPr>
              <w:pStyle w:val="TableBodyText"/>
            </w:pPr>
            <w:r>
              <w:t>2.0</w:t>
            </w:r>
          </w:p>
        </w:tc>
        <w:tc>
          <w:tcPr>
            <w:tcW w:w="0" w:type="auto"/>
            <w:vAlign w:val="center"/>
          </w:tcPr>
          <w:p w:rsidR="008C77AB" w:rsidRDefault="000C63F1">
            <w:pPr>
              <w:pStyle w:val="TableBodyText"/>
            </w:pPr>
            <w:r>
              <w:t>Major</w:t>
            </w:r>
          </w:p>
        </w:tc>
        <w:tc>
          <w:tcPr>
            <w:tcW w:w="0" w:type="auto"/>
            <w:vAlign w:val="center"/>
          </w:tcPr>
          <w:p w:rsidR="008C77AB" w:rsidRDefault="000C63F1">
            <w:pPr>
              <w:pStyle w:val="TableBodyText"/>
            </w:pPr>
            <w:r>
              <w:t>Significantly changed the technical content.</w:t>
            </w:r>
          </w:p>
        </w:tc>
      </w:tr>
      <w:tr w:rsidR="008C77AB" w:rsidTr="008C77AB">
        <w:tc>
          <w:tcPr>
            <w:tcW w:w="0" w:type="auto"/>
            <w:vAlign w:val="center"/>
          </w:tcPr>
          <w:p w:rsidR="008C77AB" w:rsidRDefault="000C63F1">
            <w:pPr>
              <w:pStyle w:val="TableBodyText"/>
            </w:pPr>
            <w:r>
              <w:t>8/16/2017</w:t>
            </w:r>
          </w:p>
        </w:tc>
        <w:tc>
          <w:tcPr>
            <w:tcW w:w="0" w:type="auto"/>
            <w:vAlign w:val="center"/>
          </w:tcPr>
          <w:p w:rsidR="008C77AB" w:rsidRDefault="000C63F1">
            <w:pPr>
              <w:pStyle w:val="TableBodyText"/>
            </w:pPr>
            <w:r>
              <w:t>3.0</w:t>
            </w:r>
          </w:p>
        </w:tc>
        <w:tc>
          <w:tcPr>
            <w:tcW w:w="0" w:type="auto"/>
            <w:vAlign w:val="center"/>
          </w:tcPr>
          <w:p w:rsidR="008C77AB" w:rsidRDefault="000C63F1">
            <w:pPr>
              <w:pStyle w:val="TableBodyText"/>
            </w:pPr>
            <w:r>
              <w:t>Major</w:t>
            </w:r>
          </w:p>
        </w:tc>
        <w:tc>
          <w:tcPr>
            <w:tcW w:w="0" w:type="auto"/>
            <w:vAlign w:val="center"/>
          </w:tcPr>
          <w:p w:rsidR="008C77AB" w:rsidRDefault="000C63F1">
            <w:pPr>
              <w:pStyle w:val="TableBodyText"/>
            </w:pPr>
            <w:r>
              <w:t>Significantly changed the technical content.</w:t>
            </w:r>
          </w:p>
        </w:tc>
      </w:tr>
      <w:tr w:rsidR="008C77AB" w:rsidTr="008C77AB">
        <w:tc>
          <w:tcPr>
            <w:tcW w:w="0" w:type="auto"/>
            <w:vAlign w:val="center"/>
          </w:tcPr>
          <w:p w:rsidR="008C77AB" w:rsidRDefault="000C63F1">
            <w:pPr>
              <w:pStyle w:val="TableBodyText"/>
            </w:pPr>
            <w:r>
              <w:t>5/24/2018</w:t>
            </w:r>
          </w:p>
        </w:tc>
        <w:tc>
          <w:tcPr>
            <w:tcW w:w="0" w:type="auto"/>
            <w:vAlign w:val="center"/>
          </w:tcPr>
          <w:p w:rsidR="008C77AB" w:rsidRDefault="000C63F1">
            <w:pPr>
              <w:pStyle w:val="TableBodyText"/>
            </w:pPr>
            <w:r>
              <w:t>4.0</w:t>
            </w:r>
          </w:p>
        </w:tc>
        <w:tc>
          <w:tcPr>
            <w:tcW w:w="0" w:type="auto"/>
            <w:vAlign w:val="center"/>
          </w:tcPr>
          <w:p w:rsidR="008C77AB" w:rsidRDefault="000C63F1">
            <w:pPr>
              <w:pStyle w:val="TableBodyText"/>
            </w:pPr>
            <w:r>
              <w:t>Major</w:t>
            </w:r>
          </w:p>
        </w:tc>
        <w:tc>
          <w:tcPr>
            <w:tcW w:w="0" w:type="auto"/>
            <w:vAlign w:val="center"/>
          </w:tcPr>
          <w:p w:rsidR="008C77AB" w:rsidRDefault="000C63F1">
            <w:pPr>
              <w:pStyle w:val="TableBodyText"/>
            </w:pPr>
            <w:r>
              <w:t>Significantly changed the technical content.</w:t>
            </w:r>
          </w:p>
        </w:tc>
      </w:tr>
      <w:tr w:rsidR="008C77AB" w:rsidTr="008C77AB">
        <w:tc>
          <w:tcPr>
            <w:tcW w:w="0" w:type="auto"/>
            <w:vAlign w:val="center"/>
          </w:tcPr>
          <w:p w:rsidR="008C77AB" w:rsidRDefault="000C63F1">
            <w:pPr>
              <w:pStyle w:val="TableBodyText"/>
            </w:pPr>
            <w:r>
              <w:t>9/12/2018</w:t>
            </w:r>
          </w:p>
        </w:tc>
        <w:tc>
          <w:tcPr>
            <w:tcW w:w="0" w:type="auto"/>
            <w:vAlign w:val="center"/>
          </w:tcPr>
          <w:p w:rsidR="008C77AB" w:rsidRDefault="000C63F1">
            <w:pPr>
              <w:pStyle w:val="TableBodyText"/>
            </w:pPr>
            <w:r>
              <w:t>5.0</w:t>
            </w:r>
          </w:p>
        </w:tc>
        <w:tc>
          <w:tcPr>
            <w:tcW w:w="0" w:type="auto"/>
            <w:vAlign w:val="center"/>
          </w:tcPr>
          <w:p w:rsidR="008C77AB" w:rsidRDefault="000C63F1">
            <w:pPr>
              <w:pStyle w:val="TableBodyText"/>
            </w:pPr>
            <w:r>
              <w:t>Major</w:t>
            </w:r>
          </w:p>
        </w:tc>
        <w:tc>
          <w:tcPr>
            <w:tcW w:w="0" w:type="auto"/>
            <w:vAlign w:val="center"/>
          </w:tcPr>
          <w:p w:rsidR="008C77AB" w:rsidRDefault="000C63F1">
            <w:pPr>
              <w:pStyle w:val="TableBodyText"/>
            </w:pPr>
            <w:r>
              <w:t>Significantly changed the technical content.</w:t>
            </w:r>
          </w:p>
        </w:tc>
      </w:tr>
      <w:tr w:rsidR="008C77AB" w:rsidTr="008C77AB">
        <w:tc>
          <w:tcPr>
            <w:tcW w:w="0" w:type="auto"/>
            <w:vAlign w:val="center"/>
          </w:tcPr>
          <w:p w:rsidR="008C77AB" w:rsidRDefault="000C63F1">
            <w:pPr>
              <w:pStyle w:val="TableBodyText"/>
            </w:pPr>
            <w:r>
              <w:t>10/16/2019</w:t>
            </w:r>
          </w:p>
        </w:tc>
        <w:tc>
          <w:tcPr>
            <w:tcW w:w="0" w:type="auto"/>
            <w:vAlign w:val="center"/>
          </w:tcPr>
          <w:p w:rsidR="008C77AB" w:rsidRDefault="000C63F1">
            <w:pPr>
              <w:pStyle w:val="TableBodyText"/>
            </w:pPr>
            <w:r>
              <w:t>6.0</w:t>
            </w:r>
          </w:p>
        </w:tc>
        <w:tc>
          <w:tcPr>
            <w:tcW w:w="0" w:type="auto"/>
            <w:vAlign w:val="center"/>
          </w:tcPr>
          <w:p w:rsidR="008C77AB" w:rsidRDefault="000C63F1">
            <w:pPr>
              <w:pStyle w:val="TableBodyText"/>
            </w:pPr>
            <w:r>
              <w:t>Major</w:t>
            </w:r>
          </w:p>
        </w:tc>
        <w:tc>
          <w:tcPr>
            <w:tcW w:w="0" w:type="auto"/>
            <w:vAlign w:val="center"/>
          </w:tcPr>
          <w:p w:rsidR="008C77AB" w:rsidRDefault="000C63F1">
            <w:pPr>
              <w:pStyle w:val="TableBodyText"/>
            </w:pPr>
            <w:r>
              <w:t>Significantly changed the technical content.</w:t>
            </w:r>
          </w:p>
        </w:tc>
      </w:tr>
    </w:tbl>
    <w:p w:rsidR="008C77AB" w:rsidRDefault="000C63F1">
      <w:pPr>
        <w:pStyle w:val="TOCHeading"/>
      </w:pPr>
      <w:r>
        <w:lastRenderedPageBreak/>
        <w:t>Table of Contents</w:t>
      </w:r>
    </w:p>
    <w:p w:rsidR="000C63F1" w:rsidRDefault="000C63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044923" w:history="1">
        <w:r w:rsidRPr="003D1837">
          <w:rPr>
            <w:rStyle w:val="Hyperlink"/>
            <w:noProof/>
          </w:rPr>
          <w:t>1</w:t>
        </w:r>
        <w:r>
          <w:rPr>
            <w:rFonts w:asciiTheme="minorHAnsi" w:eastAsiaTheme="minorEastAsia" w:hAnsiTheme="minorHAnsi" w:cstheme="minorBidi"/>
            <w:b w:val="0"/>
            <w:bCs w:val="0"/>
            <w:noProof/>
            <w:sz w:val="22"/>
            <w:szCs w:val="22"/>
          </w:rPr>
          <w:tab/>
        </w:r>
        <w:r w:rsidRPr="003D1837">
          <w:rPr>
            <w:rStyle w:val="Hyperlink"/>
            <w:noProof/>
          </w:rPr>
          <w:t>Introduction</w:t>
        </w:r>
        <w:r>
          <w:rPr>
            <w:noProof/>
            <w:webHidden/>
          </w:rPr>
          <w:tab/>
        </w:r>
        <w:r>
          <w:rPr>
            <w:noProof/>
            <w:webHidden/>
          </w:rPr>
          <w:fldChar w:fldCharType="begin"/>
        </w:r>
        <w:r>
          <w:rPr>
            <w:noProof/>
            <w:webHidden/>
          </w:rPr>
          <w:instrText xml:space="preserve"> PAGEREF _Toc22044923 \h </w:instrText>
        </w:r>
        <w:r>
          <w:rPr>
            <w:noProof/>
            <w:webHidden/>
          </w:rPr>
        </w:r>
        <w:r>
          <w:rPr>
            <w:noProof/>
            <w:webHidden/>
          </w:rPr>
          <w:fldChar w:fldCharType="separate"/>
        </w:r>
        <w:r>
          <w:rPr>
            <w:noProof/>
            <w:webHidden/>
          </w:rPr>
          <w:t>11</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24" w:history="1">
        <w:r w:rsidRPr="003D1837">
          <w:rPr>
            <w:rStyle w:val="Hyperlink"/>
            <w:noProof/>
          </w:rPr>
          <w:t>1.1</w:t>
        </w:r>
        <w:r>
          <w:rPr>
            <w:rFonts w:asciiTheme="minorHAnsi" w:eastAsiaTheme="minorEastAsia" w:hAnsiTheme="minorHAnsi" w:cstheme="minorBidi"/>
            <w:noProof/>
            <w:sz w:val="22"/>
            <w:szCs w:val="22"/>
          </w:rPr>
          <w:tab/>
        </w:r>
        <w:r w:rsidRPr="003D1837">
          <w:rPr>
            <w:rStyle w:val="Hyperlink"/>
            <w:noProof/>
          </w:rPr>
          <w:t>Glossary</w:t>
        </w:r>
        <w:r>
          <w:rPr>
            <w:noProof/>
            <w:webHidden/>
          </w:rPr>
          <w:tab/>
        </w:r>
        <w:r>
          <w:rPr>
            <w:noProof/>
            <w:webHidden/>
          </w:rPr>
          <w:fldChar w:fldCharType="begin"/>
        </w:r>
        <w:r>
          <w:rPr>
            <w:noProof/>
            <w:webHidden/>
          </w:rPr>
          <w:instrText xml:space="preserve"> PAGEREF _Toc22044924 \h </w:instrText>
        </w:r>
        <w:r>
          <w:rPr>
            <w:noProof/>
            <w:webHidden/>
          </w:rPr>
        </w:r>
        <w:r>
          <w:rPr>
            <w:noProof/>
            <w:webHidden/>
          </w:rPr>
          <w:fldChar w:fldCharType="separate"/>
        </w:r>
        <w:r>
          <w:rPr>
            <w:noProof/>
            <w:webHidden/>
          </w:rPr>
          <w:t>11</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25" w:history="1">
        <w:r w:rsidRPr="003D1837">
          <w:rPr>
            <w:rStyle w:val="Hyperlink"/>
            <w:noProof/>
          </w:rPr>
          <w:t>1.2</w:t>
        </w:r>
        <w:r>
          <w:rPr>
            <w:rFonts w:asciiTheme="minorHAnsi" w:eastAsiaTheme="minorEastAsia" w:hAnsiTheme="minorHAnsi" w:cstheme="minorBidi"/>
            <w:noProof/>
            <w:sz w:val="22"/>
            <w:szCs w:val="22"/>
          </w:rPr>
          <w:tab/>
        </w:r>
        <w:r w:rsidRPr="003D1837">
          <w:rPr>
            <w:rStyle w:val="Hyperlink"/>
            <w:noProof/>
          </w:rPr>
          <w:t>References</w:t>
        </w:r>
        <w:r>
          <w:rPr>
            <w:noProof/>
            <w:webHidden/>
          </w:rPr>
          <w:tab/>
        </w:r>
        <w:r>
          <w:rPr>
            <w:noProof/>
            <w:webHidden/>
          </w:rPr>
          <w:fldChar w:fldCharType="begin"/>
        </w:r>
        <w:r>
          <w:rPr>
            <w:noProof/>
            <w:webHidden/>
          </w:rPr>
          <w:instrText xml:space="preserve"> PAGEREF _Toc22044925 \h </w:instrText>
        </w:r>
        <w:r>
          <w:rPr>
            <w:noProof/>
            <w:webHidden/>
          </w:rPr>
        </w:r>
        <w:r>
          <w:rPr>
            <w:noProof/>
            <w:webHidden/>
          </w:rPr>
          <w:fldChar w:fldCharType="separate"/>
        </w:r>
        <w:r>
          <w:rPr>
            <w:noProof/>
            <w:webHidden/>
          </w:rPr>
          <w:t>13</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4926" w:history="1">
        <w:r w:rsidRPr="003D1837">
          <w:rPr>
            <w:rStyle w:val="Hyperlink"/>
            <w:noProof/>
          </w:rPr>
          <w:t>1.2.1</w:t>
        </w:r>
        <w:r>
          <w:rPr>
            <w:rFonts w:asciiTheme="minorHAnsi" w:eastAsiaTheme="minorEastAsia" w:hAnsiTheme="minorHAnsi" w:cstheme="minorBidi"/>
            <w:noProof/>
            <w:sz w:val="22"/>
            <w:szCs w:val="22"/>
          </w:rPr>
          <w:tab/>
        </w:r>
        <w:r w:rsidRPr="003D1837">
          <w:rPr>
            <w:rStyle w:val="Hyperlink"/>
            <w:noProof/>
          </w:rPr>
          <w:t>Normative References</w:t>
        </w:r>
        <w:r>
          <w:rPr>
            <w:noProof/>
            <w:webHidden/>
          </w:rPr>
          <w:tab/>
        </w:r>
        <w:r>
          <w:rPr>
            <w:noProof/>
            <w:webHidden/>
          </w:rPr>
          <w:fldChar w:fldCharType="begin"/>
        </w:r>
        <w:r>
          <w:rPr>
            <w:noProof/>
            <w:webHidden/>
          </w:rPr>
          <w:instrText xml:space="preserve"> PAGEREF _Toc22044926 \h </w:instrText>
        </w:r>
        <w:r>
          <w:rPr>
            <w:noProof/>
            <w:webHidden/>
          </w:rPr>
        </w:r>
        <w:r>
          <w:rPr>
            <w:noProof/>
            <w:webHidden/>
          </w:rPr>
          <w:fldChar w:fldCharType="separate"/>
        </w:r>
        <w:r>
          <w:rPr>
            <w:noProof/>
            <w:webHidden/>
          </w:rPr>
          <w:t>13</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4927" w:history="1">
        <w:r w:rsidRPr="003D1837">
          <w:rPr>
            <w:rStyle w:val="Hyperlink"/>
            <w:noProof/>
          </w:rPr>
          <w:t>1.2.2</w:t>
        </w:r>
        <w:r>
          <w:rPr>
            <w:rFonts w:asciiTheme="minorHAnsi" w:eastAsiaTheme="minorEastAsia" w:hAnsiTheme="minorHAnsi" w:cstheme="minorBidi"/>
            <w:noProof/>
            <w:sz w:val="22"/>
            <w:szCs w:val="22"/>
          </w:rPr>
          <w:tab/>
        </w:r>
        <w:r w:rsidRPr="003D1837">
          <w:rPr>
            <w:rStyle w:val="Hyperlink"/>
            <w:noProof/>
          </w:rPr>
          <w:t>Informative References</w:t>
        </w:r>
        <w:r>
          <w:rPr>
            <w:noProof/>
            <w:webHidden/>
          </w:rPr>
          <w:tab/>
        </w:r>
        <w:r>
          <w:rPr>
            <w:noProof/>
            <w:webHidden/>
          </w:rPr>
          <w:fldChar w:fldCharType="begin"/>
        </w:r>
        <w:r>
          <w:rPr>
            <w:noProof/>
            <w:webHidden/>
          </w:rPr>
          <w:instrText xml:space="preserve"> PAGEREF _Toc22044927 \h </w:instrText>
        </w:r>
        <w:r>
          <w:rPr>
            <w:noProof/>
            <w:webHidden/>
          </w:rPr>
        </w:r>
        <w:r>
          <w:rPr>
            <w:noProof/>
            <w:webHidden/>
          </w:rPr>
          <w:fldChar w:fldCharType="separate"/>
        </w:r>
        <w:r>
          <w:rPr>
            <w:noProof/>
            <w:webHidden/>
          </w:rPr>
          <w:t>14</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28" w:history="1">
        <w:r w:rsidRPr="003D1837">
          <w:rPr>
            <w:rStyle w:val="Hyperlink"/>
            <w:noProof/>
          </w:rPr>
          <w:t>1.3</w:t>
        </w:r>
        <w:r>
          <w:rPr>
            <w:rFonts w:asciiTheme="minorHAnsi" w:eastAsiaTheme="minorEastAsia" w:hAnsiTheme="minorHAnsi" w:cstheme="minorBidi"/>
            <w:noProof/>
            <w:sz w:val="22"/>
            <w:szCs w:val="22"/>
          </w:rPr>
          <w:tab/>
        </w:r>
        <w:r w:rsidRPr="003D1837">
          <w:rPr>
            <w:rStyle w:val="Hyperlink"/>
            <w:noProof/>
          </w:rPr>
          <w:t>Overview</w:t>
        </w:r>
        <w:r>
          <w:rPr>
            <w:noProof/>
            <w:webHidden/>
          </w:rPr>
          <w:tab/>
        </w:r>
        <w:r>
          <w:rPr>
            <w:noProof/>
            <w:webHidden/>
          </w:rPr>
          <w:fldChar w:fldCharType="begin"/>
        </w:r>
        <w:r>
          <w:rPr>
            <w:noProof/>
            <w:webHidden/>
          </w:rPr>
          <w:instrText xml:space="preserve"> PAGEREF _Toc22044928 \h </w:instrText>
        </w:r>
        <w:r>
          <w:rPr>
            <w:noProof/>
            <w:webHidden/>
          </w:rPr>
        </w:r>
        <w:r>
          <w:rPr>
            <w:noProof/>
            <w:webHidden/>
          </w:rPr>
          <w:fldChar w:fldCharType="separate"/>
        </w:r>
        <w:r>
          <w:rPr>
            <w:noProof/>
            <w:webHidden/>
          </w:rPr>
          <w:t>14</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29" w:history="1">
        <w:r w:rsidRPr="003D1837">
          <w:rPr>
            <w:rStyle w:val="Hyperlink"/>
            <w:noProof/>
          </w:rPr>
          <w:t>1.4</w:t>
        </w:r>
        <w:r>
          <w:rPr>
            <w:rFonts w:asciiTheme="minorHAnsi" w:eastAsiaTheme="minorEastAsia" w:hAnsiTheme="minorHAnsi" w:cstheme="minorBidi"/>
            <w:noProof/>
            <w:sz w:val="22"/>
            <w:szCs w:val="22"/>
          </w:rPr>
          <w:tab/>
        </w:r>
        <w:r w:rsidRPr="003D1837">
          <w:rPr>
            <w:rStyle w:val="Hyperlink"/>
            <w:noProof/>
          </w:rPr>
          <w:t>Relationship to Protocols and Other Structures</w:t>
        </w:r>
        <w:r>
          <w:rPr>
            <w:noProof/>
            <w:webHidden/>
          </w:rPr>
          <w:tab/>
        </w:r>
        <w:r>
          <w:rPr>
            <w:noProof/>
            <w:webHidden/>
          </w:rPr>
          <w:fldChar w:fldCharType="begin"/>
        </w:r>
        <w:r>
          <w:rPr>
            <w:noProof/>
            <w:webHidden/>
          </w:rPr>
          <w:instrText xml:space="preserve"> PAGEREF _Toc22044929 \h </w:instrText>
        </w:r>
        <w:r>
          <w:rPr>
            <w:noProof/>
            <w:webHidden/>
          </w:rPr>
        </w:r>
        <w:r>
          <w:rPr>
            <w:noProof/>
            <w:webHidden/>
          </w:rPr>
          <w:fldChar w:fldCharType="separate"/>
        </w:r>
        <w:r>
          <w:rPr>
            <w:noProof/>
            <w:webHidden/>
          </w:rPr>
          <w:t>17</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30" w:history="1">
        <w:r w:rsidRPr="003D1837">
          <w:rPr>
            <w:rStyle w:val="Hyperlink"/>
            <w:noProof/>
          </w:rPr>
          <w:t>1.5</w:t>
        </w:r>
        <w:r>
          <w:rPr>
            <w:rFonts w:asciiTheme="minorHAnsi" w:eastAsiaTheme="minorEastAsia" w:hAnsiTheme="minorHAnsi" w:cstheme="minorBidi"/>
            <w:noProof/>
            <w:sz w:val="22"/>
            <w:szCs w:val="22"/>
          </w:rPr>
          <w:tab/>
        </w:r>
        <w:r w:rsidRPr="003D1837">
          <w:rPr>
            <w:rStyle w:val="Hyperlink"/>
            <w:noProof/>
          </w:rPr>
          <w:t>Applicability Statement</w:t>
        </w:r>
        <w:r>
          <w:rPr>
            <w:noProof/>
            <w:webHidden/>
          </w:rPr>
          <w:tab/>
        </w:r>
        <w:r>
          <w:rPr>
            <w:noProof/>
            <w:webHidden/>
          </w:rPr>
          <w:fldChar w:fldCharType="begin"/>
        </w:r>
        <w:r>
          <w:rPr>
            <w:noProof/>
            <w:webHidden/>
          </w:rPr>
          <w:instrText xml:space="preserve"> PAGEREF _Toc22044930 \h </w:instrText>
        </w:r>
        <w:r>
          <w:rPr>
            <w:noProof/>
            <w:webHidden/>
          </w:rPr>
        </w:r>
        <w:r>
          <w:rPr>
            <w:noProof/>
            <w:webHidden/>
          </w:rPr>
          <w:fldChar w:fldCharType="separate"/>
        </w:r>
        <w:r>
          <w:rPr>
            <w:noProof/>
            <w:webHidden/>
          </w:rPr>
          <w:t>17</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31" w:history="1">
        <w:r w:rsidRPr="003D1837">
          <w:rPr>
            <w:rStyle w:val="Hyperlink"/>
            <w:noProof/>
          </w:rPr>
          <w:t>1.6</w:t>
        </w:r>
        <w:r>
          <w:rPr>
            <w:rFonts w:asciiTheme="minorHAnsi" w:eastAsiaTheme="minorEastAsia" w:hAnsiTheme="minorHAnsi" w:cstheme="minorBidi"/>
            <w:noProof/>
            <w:sz w:val="22"/>
            <w:szCs w:val="22"/>
          </w:rPr>
          <w:tab/>
        </w:r>
        <w:r w:rsidRPr="003D1837">
          <w:rPr>
            <w:rStyle w:val="Hyperlink"/>
            <w:noProof/>
          </w:rPr>
          <w:t>Versioning and Localization</w:t>
        </w:r>
        <w:r>
          <w:rPr>
            <w:noProof/>
            <w:webHidden/>
          </w:rPr>
          <w:tab/>
        </w:r>
        <w:r>
          <w:rPr>
            <w:noProof/>
            <w:webHidden/>
          </w:rPr>
          <w:fldChar w:fldCharType="begin"/>
        </w:r>
        <w:r>
          <w:rPr>
            <w:noProof/>
            <w:webHidden/>
          </w:rPr>
          <w:instrText xml:space="preserve"> PAGEREF _Toc22044931 \h </w:instrText>
        </w:r>
        <w:r>
          <w:rPr>
            <w:noProof/>
            <w:webHidden/>
          </w:rPr>
        </w:r>
        <w:r>
          <w:rPr>
            <w:noProof/>
            <w:webHidden/>
          </w:rPr>
          <w:fldChar w:fldCharType="separate"/>
        </w:r>
        <w:r>
          <w:rPr>
            <w:noProof/>
            <w:webHidden/>
          </w:rPr>
          <w:t>17</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32" w:history="1">
        <w:r w:rsidRPr="003D1837">
          <w:rPr>
            <w:rStyle w:val="Hyperlink"/>
            <w:noProof/>
          </w:rPr>
          <w:t>1.7</w:t>
        </w:r>
        <w:r>
          <w:rPr>
            <w:rFonts w:asciiTheme="minorHAnsi" w:eastAsiaTheme="minorEastAsia" w:hAnsiTheme="minorHAnsi" w:cstheme="minorBidi"/>
            <w:noProof/>
            <w:sz w:val="22"/>
            <w:szCs w:val="22"/>
          </w:rPr>
          <w:tab/>
        </w:r>
        <w:r w:rsidRPr="003D1837">
          <w:rPr>
            <w:rStyle w:val="Hyperlink"/>
            <w:noProof/>
          </w:rPr>
          <w:t>Vendor-Extensible Fields</w:t>
        </w:r>
        <w:r>
          <w:rPr>
            <w:noProof/>
            <w:webHidden/>
          </w:rPr>
          <w:tab/>
        </w:r>
        <w:r>
          <w:rPr>
            <w:noProof/>
            <w:webHidden/>
          </w:rPr>
          <w:fldChar w:fldCharType="begin"/>
        </w:r>
        <w:r>
          <w:rPr>
            <w:noProof/>
            <w:webHidden/>
          </w:rPr>
          <w:instrText xml:space="preserve"> PAGEREF _Toc22044932 \h </w:instrText>
        </w:r>
        <w:r>
          <w:rPr>
            <w:noProof/>
            <w:webHidden/>
          </w:rPr>
        </w:r>
        <w:r>
          <w:rPr>
            <w:noProof/>
            <w:webHidden/>
          </w:rPr>
          <w:fldChar w:fldCharType="separate"/>
        </w:r>
        <w:r>
          <w:rPr>
            <w:noProof/>
            <w:webHidden/>
          </w:rPr>
          <w:t>17</w:t>
        </w:r>
        <w:r>
          <w:rPr>
            <w:noProof/>
            <w:webHidden/>
          </w:rPr>
          <w:fldChar w:fldCharType="end"/>
        </w:r>
      </w:hyperlink>
    </w:p>
    <w:p w:rsidR="000C63F1" w:rsidRDefault="000C63F1">
      <w:pPr>
        <w:pStyle w:val="TOC1"/>
        <w:rPr>
          <w:rFonts w:asciiTheme="minorHAnsi" w:eastAsiaTheme="minorEastAsia" w:hAnsiTheme="minorHAnsi" w:cstheme="minorBidi"/>
          <w:b w:val="0"/>
          <w:bCs w:val="0"/>
          <w:noProof/>
          <w:sz w:val="22"/>
          <w:szCs w:val="22"/>
        </w:rPr>
      </w:pPr>
      <w:hyperlink w:anchor="_Toc22044933" w:history="1">
        <w:r w:rsidRPr="003D1837">
          <w:rPr>
            <w:rStyle w:val="Hyperlink"/>
            <w:noProof/>
          </w:rPr>
          <w:t>2</w:t>
        </w:r>
        <w:r>
          <w:rPr>
            <w:rFonts w:asciiTheme="minorHAnsi" w:eastAsiaTheme="minorEastAsia" w:hAnsiTheme="minorHAnsi" w:cstheme="minorBidi"/>
            <w:b w:val="0"/>
            <w:bCs w:val="0"/>
            <w:noProof/>
            <w:sz w:val="22"/>
            <w:szCs w:val="22"/>
          </w:rPr>
          <w:tab/>
        </w:r>
        <w:r w:rsidRPr="003D1837">
          <w:rPr>
            <w:rStyle w:val="Hyperlink"/>
            <w:noProof/>
          </w:rPr>
          <w:t>Structures</w:t>
        </w:r>
        <w:r>
          <w:rPr>
            <w:noProof/>
            <w:webHidden/>
          </w:rPr>
          <w:tab/>
        </w:r>
        <w:r>
          <w:rPr>
            <w:noProof/>
            <w:webHidden/>
          </w:rPr>
          <w:fldChar w:fldCharType="begin"/>
        </w:r>
        <w:r>
          <w:rPr>
            <w:noProof/>
            <w:webHidden/>
          </w:rPr>
          <w:instrText xml:space="preserve"> PAGEREF _Toc22044933 \h </w:instrText>
        </w:r>
        <w:r>
          <w:rPr>
            <w:noProof/>
            <w:webHidden/>
          </w:rPr>
        </w:r>
        <w:r>
          <w:rPr>
            <w:noProof/>
            <w:webHidden/>
          </w:rPr>
          <w:fldChar w:fldCharType="separate"/>
        </w:r>
        <w:r>
          <w:rPr>
            <w:noProof/>
            <w:webHidden/>
          </w:rPr>
          <w:t>18</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34" w:history="1">
        <w:r w:rsidRPr="003D1837">
          <w:rPr>
            <w:rStyle w:val="Hyperlink"/>
            <w:noProof/>
          </w:rPr>
          <w:t>2.1</w:t>
        </w:r>
        <w:r>
          <w:rPr>
            <w:rFonts w:asciiTheme="minorHAnsi" w:eastAsiaTheme="minorEastAsia" w:hAnsiTheme="minorHAnsi" w:cstheme="minorBidi"/>
            <w:noProof/>
            <w:sz w:val="22"/>
            <w:szCs w:val="22"/>
          </w:rPr>
          <w:tab/>
        </w:r>
        <w:r w:rsidRPr="003D1837">
          <w:rPr>
            <w:rStyle w:val="Hyperlink"/>
            <w:noProof/>
          </w:rPr>
          <w:t>Additional Normative Requirements Concerning the XSD Fragments Provided</w:t>
        </w:r>
        <w:r>
          <w:rPr>
            <w:noProof/>
            <w:webHidden/>
          </w:rPr>
          <w:tab/>
        </w:r>
        <w:r>
          <w:rPr>
            <w:noProof/>
            <w:webHidden/>
          </w:rPr>
          <w:fldChar w:fldCharType="begin"/>
        </w:r>
        <w:r>
          <w:rPr>
            <w:noProof/>
            <w:webHidden/>
          </w:rPr>
          <w:instrText xml:space="preserve"> PAGEREF _Toc22044934 \h </w:instrText>
        </w:r>
        <w:r>
          <w:rPr>
            <w:noProof/>
            <w:webHidden/>
          </w:rPr>
        </w:r>
        <w:r>
          <w:rPr>
            <w:noProof/>
            <w:webHidden/>
          </w:rPr>
          <w:fldChar w:fldCharType="separate"/>
        </w:r>
        <w:r>
          <w:rPr>
            <w:noProof/>
            <w:webHidden/>
          </w:rPr>
          <w:t>18</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4935" w:history="1">
        <w:r w:rsidRPr="003D1837">
          <w:rPr>
            <w:rStyle w:val="Hyperlink"/>
            <w:noProof/>
          </w:rPr>
          <w:t>2.1.1</w:t>
        </w:r>
        <w:r>
          <w:rPr>
            <w:rFonts w:asciiTheme="minorHAnsi" w:eastAsiaTheme="minorEastAsia" w:hAnsiTheme="minorHAnsi" w:cstheme="minorBidi"/>
            <w:noProof/>
            <w:sz w:val="22"/>
            <w:szCs w:val="22"/>
          </w:rPr>
          <w:tab/>
        </w:r>
        <w:r w:rsidRPr="003D1837">
          <w:rPr>
            <w:rStyle w:val="Hyperlink"/>
            <w:noProof/>
          </w:rPr>
          <w:t>Constraints beyond the XSD Definitions for Complex Types</w:t>
        </w:r>
        <w:r>
          <w:rPr>
            <w:noProof/>
            <w:webHidden/>
          </w:rPr>
          <w:tab/>
        </w:r>
        <w:r>
          <w:rPr>
            <w:noProof/>
            <w:webHidden/>
          </w:rPr>
          <w:fldChar w:fldCharType="begin"/>
        </w:r>
        <w:r>
          <w:rPr>
            <w:noProof/>
            <w:webHidden/>
          </w:rPr>
          <w:instrText xml:space="preserve"> PAGEREF _Toc22044935 \h </w:instrText>
        </w:r>
        <w:r>
          <w:rPr>
            <w:noProof/>
            <w:webHidden/>
          </w:rPr>
        </w:r>
        <w:r>
          <w:rPr>
            <w:noProof/>
            <w:webHidden/>
          </w:rPr>
          <w:fldChar w:fldCharType="separate"/>
        </w:r>
        <w:r>
          <w:rPr>
            <w:noProof/>
            <w:webHidden/>
          </w:rPr>
          <w:t>18</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4936" w:history="1">
        <w:r w:rsidRPr="003D1837">
          <w:rPr>
            <w:rStyle w:val="Hyperlink"/>
            <w:noProof/>
          </w:rPr>
          <w:t>2.1.2</w:t>
        </w:r>
        <w:r>
          <w:rPr>
            <w:rFonts w:asciiTheme="minorHAnsi" w:eastAsiaTheme="minorEastAsia" w:hAnsiTheme="minorHAnsi" w:cstheme="minorBidi"/>
            <w:noProof/>
            <w:sz w:val="22"/>
            <w:szCs w:val="22"/>
          </w:rPr>
          <w:tab/>
        </w:r>
        <w:r w:rsidRPr="003D1837">
          <w:rPr>
            <w:rStyle w:val="Hyperlink"/>
            <w:noProof/>
          </w:rPr>
          <w:t>&lt;xs:sequence&gt; Usage Expressed in the XSD is Optional</w:t>
        </w:r>
        <w:r>
          <w:rPr>
            <w:noProof/>
            <w:webHidden/>
          </w:rPr>
          <w:tab/>
        </w:r>
        <w:r>
          <w:rPr>
            <w:noProof/>
            <w:webHidden/>
          </w:rPr>
          <w:fldChar w:fldCharType="begin"/>
        </w:r>
        <w:r>
          <w:rPr>
            <w:noProof/>
            <w:webHidden/>
          </w:rPr>
          <w:instrText xml:space="preserve"> PAGEREF _Toc22044936 \h </w:instrText>
        </w:r>
        <w:r>
          <w:rPr>
            <w:noProof/>
            <w:webHidden/>
          </w:rPr>
        </w:r>
        <w:r>
          <w:rPr>
            <w:noProof/>
            <w:webHidden/>
          </w:rPr>
          <w:fldChar w:fldCharType="separate"/>
        </w:r>
        <w:r>
          <w:rPr>
            <w:noProof/>
            <w:webHidden/>
          </w:rPr>
          <w:t>18</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37" w:history="1">
        <w:r w:rsidRPr="003D1837">
          <w:rPr>
            <w:rStyle w:val="Hyperlink"/>
            <w:noProof/>
          </w:rPr>
          <w:t>2.2</w:t>
        </w:r>
        <w:r>
          <w:rPr>
            <w:rFonts w:asciiTheme="minorHAnsi" w:eastAsiaTheme="minorEastAsia" w:hAnsiTheme="minorHAnsi" w:cstheme="minorBidi"/>
            <w:noProof/>
            <w:sz w:val="22"/>
            <w:szCs w:val="22"/>
          </w:rPr>
          <w:tab/>
        </w:r>
        <w:r w:rsidRPr="003D1837">
          <w:rPr>
            <w:rStyle w:val="Hyperlink"/>
            <w:noProof/>
          </w:rPr>
          <w:t>Namespaces</w:t>
        </w:r>
        <w:r>
          <w:rPr>
            <w:noProof/>
            <w:webHidden/>
          </w:rPr>
          <w:tab/>
        </w:r>
        <w:r>
          <w:rPr>
            <w:noProof/>
            <w:webHidden/>
          </w:rPr>
          <w:fldChar w:fldCharType="begin"/>
        </w:r>
        <w:r>
          <w:rPr>
            <w:noProof/>
            <w:webHidden/>
          </w:rPr>
          <w:instrText xml:space="preserve"> PAGEREF _Toc22044937 \h </w:instrText>
        </w:r>
        <w:r>
          <w:rPr>
            <w:noProof/>
            <w:webHidden/>
          </w:rPr>
        </w:r>
        <w:r>
          <w:rPr>
            <w:noProof/>
            <w:webHidden/>
          </w:rPr>
          <w:fldChar w:fldCharType="separate"/>
        </w:r>
        <w:r>
          <w:rPr>
            <w:noProof/>
            <w:webHidden/>
          </w:rPr>
          <w:t>18</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38" w:history="1">
        <w:r w:rsidRPr="003D1837">
          <w:rPr>
            <w:rStyle w:val="Hyperlink"/>
            <w:noProof/>
          </w:rPr>
          <w:t>2.3</w:t>
        </w:r>
        <w:r>
          <w:rPr>
            <w:rFonts w:asciiTheme="minorHAnsi" w:eastAsiaTheme="minorEastAsia" w:hAnsiTheme="minorHAnsi" w:cstheme="minorBidi"/>
            <w:noProof/>
            <w:sz w:val="22"/>
            <w:szCs w:val="22"/>
          </w:rPr>
          <w:tab/>
        </w:r>
        <w:r w:rsidRPr="003D1837">
          <w:rPr>
            <w:rStyle w:val="Hyperlink"/>
            <w:noProof/>
          </w:rPr>
          <w:t>Executable Element</w:t>
        </w:r>
        <w:r>
          <w:rPr>
            <w:noProof/>
            <w:webHidden/>
          </w:rPr>
          <w:tab/>
        </w:r>
        <w:r>
          <w:rPr>
            <w:noProof/>
            <w:webHidden/>
          </w:rPr>
          <w:fldChar w:fldCharType="begin"/>
        </w:r>
        <w:r>
          <w:rPr>
            <w:noProof/>
            <w:webHidden/>
          </w:rPr>
          <w:instrText xml:space="preserve"> PAGEREF _Toc22044938 \h </w:instrText>
        </w:r>
        <w:r>
          <w:rPr>
            <w:noProof/>
            <w:webHidden/>
          </w:rPr>
        </w:r>
        <w:r>
          <w:rPr>
            <w:noProof/>
            <w:webHidden/>
          </w:rPr>
          <w:fldChar w:fldCharType="separate"/>
        </w:r>
        <w:r>
          <w:rPr>
            <w:noProof/>
            <w:webHidden/>
          </w:rPr>
          <w:t>18</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4939" w:history="1">
        <w:r w:rsidRPr="003D1837">
          <w:rPr>
            <w:rStyle w:val="Hyperlink"/>
            <w:noProof/>
          </w:rPr>
          <w:t>2.4</w:t>
        </w:r>
        <w:r>
          <w:rPr>
            <w:rFonts w:asciiTheme="minorHAnsi" w:eastAsiaTheme="minorEastAsia" w:hAnsiTheme="minorHAnsi" w:cstheme="minorBidi"/>
            <w:noProof/>
            <w:sz w:val="22"/>
            <w:szCs w:val="22"/>
          </w:rPr>
          <w:tab/>
        </w:r>
        <w:r w:rsidRPr="003D1837">
          <w:rPr>
            <w:rStyle w:val="Hyperlink"/>
            <w:noProof/>
          </w:rPr>
          <w:t>ExecutableTypePackage</w:t>
        </w:r>
        <w:r>
          <w:rPr>
            <w:noProof/>
            <w:webHidden/>
          </w:rPr>
          <w:tab/>
        </w:r>
        <w:r>
          <w:rPr>
            <w:noProof/>
            <w:webHidden/>
          </w:rPr>
          <w:fldChar w:fldCharType="begin"/>
        </w:r>
        <w:r>
          <w:rPr>
            <w:noProof/>
            <w:webHidden/>
          </w:rPr>
          <w:instrText xml:space="preserve"> PAGEREF _Toc22044939 \h </w:instrText>
        </w:r>
        <w:r>
          <w:rPr>
            <w:noProof/>
            <w:webHidden/>
          </w:rPr>
        </w:r>
        <w:r>
          <w:rPr>
            <w:noProof/>
            <w:webHidden/>
          </w:rPr>
          <w:fldChar w:fldCharType="separate"/>
        </w:r>
        <w:r>
          <w:rPr>
            <w:noProof/>
            <w:webHidden/>
          </w:rPr>
          <w:t>19</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4940" w:history="1">
        <w:r w:rsidRPr="003D1837">
          <w:rPr>
            <w:rStyle w:val="Hyperlink"/>
            <w:noProof/>
          </w:rPr>
          <w:t>2.4.1</w:t>
        </w:r>
        <w:r>
          <w:rPr>
            <w:rFonts w:asciiTheme="minorHAnsi" w:eastAsiaTheme="minorEastAsia" w:hAnsiTheme="minorHAnsi" w:cstheme="minorBidi"/>
            <w:noProof/>
            <w:sz w:val="22"/>
            <w:szCs w:val="22"/>
          </w:rPr>
          <w:tab/>
        </w:r>
        <w:r w:rsidRPr="003D1837">
          <w:rPr>
            <w:rStyle w:val="Hyperlink"/>
            <w:noProof/>
          </w:rPr>
          <w:t>PackageVariableType</w:t>
        </w:r>
        <w:r>
          <w:rPr>
            <w:noProof/>
            <w:webHidden/>
          </w:rPr>
          <w:tab/>
        </w:r>
        <w:r>
          <w:rPr>
            <w:noProof/>
            <w:webHidden/>
          </w:rPr>
          <w:fldChar w:fldCharType="begin"/>
        </w:r>
        <w:r>
          <w:rPr>
            <w:noProof/>
            <w:webHidden/>
          </w:rPr>
          <w:instrText xml:space="preserve"> PAGEREF _Toc22044940 \h </w:instrText>
        </w:r>
        <w:r>
          <w:rPr>
            <w:noProof/>
            <w:webHidden/>
          </w:rPr>
        </w:r>
        <w:r>
          <w:rPr>
            <w:noProof/>
            <w:webHidden/>
          </w:rPr>
          <w:fldChar w:fldCharType="separate"/>
        </w:r>
        <w:r>
          <w:rPr>
            <w:noProof/>
            <w:webHidden/>
          </w:rPr>
          <w:t>21</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4941" w:history="1">
        <w:r w:rsidRPr="003D1837">
          <w:rPr>
            <w:rStyle w:val="Hyperlink"/>
            <w:noProof/>
          </w:rPr>
          <w:t>2.4.1.1</w:t>
        </w:r>
        <w:r>
          <w:rPr>
            <w:rFonts w:asciiTheme="minorHAnsi" w:eastAsiaTheme="minorEastAsia" w:hAnsiTheme="minorHAnsi" w:cstheme="minorBidi"/>
            <w:noProof/>
            <w:sz w:val="22"/>
            <w:szCs w:val="22"/>
          </w:rPr>
          <w:tab/>
        </w:r>
        <w:r w:rsidRPr="003D1837">
          <w:rPr>
            <w:rStyle w:val="Hyperlink"/>
            <w:noProof/>
          </w:rPr>
          <w:t>PackageVariablePropertyNameEnum</w:t>
        </w:r>
        <w:r>
          <w:rPr>
            <w:noProof/>
            <w:webHidden/>
          </w:rPr>
          <w:tab/>
        </w:r>
        <w:r>
          <w:rPr>
            <w:noProof/>
            <w:webHidden/>
          </w:rPr>
          <w:fldChar w:fldCharType="begin"/>
        </w:r>
        <w:r>
          <w:rPr>
            <w:noProof/>
            <w:webHidden/>
          </w:rPr>
          <w:instrText xml:space="preserve"> PAGEREF _Toc22044941 \h </w:instrText>
        </w:r>
        <w:r>
          <w:rPr>
            <w:noProof/>
            <w:webHidden/>
          </w:rPr>
        </w:r>
        <w:r>
          <w:rPr>
            <w:noProof/>
            <w:webHidden/>
          </w:rPr>
          <w:fldChar w:fldCharType="separate"/>
        </w:r>
        <w:r>
          <w:rPr>
            <w:noProof/>
            <w:webHidden/>
          </w:rPr>
          <w:t>23</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4942" w:history="1">
        <w:r w:rsidRPr="003D1837">
          <w:rPr>
            <w:rStyle w:val="Hyperlink"/>
            <w:noProof/>
          </w:rPr>
          <w:t>2.4.2</w:t>
        </w:r>
        <w:r>
          <w:rPr>
            <w:rFonts w:asciiTheme="minorHAnsi" w:eastAsiaTheme="minorEastAsia" w:hAnsiTheme="minorHAnsi" w:cstheme="minorBidi"/>
            <w:noProof/>
            <w:sz w:val="22"/>
            <w:szCs w:val="22"/>
          </w:rPr>
          <w:tab/>
        </w:r>
        <w:r w:rsidRPr="003D1837">
          <w:rPr>
            <w:rStyle w:val="Hyperlink"/>
            <w:noProof/>
          </w:rPr>
          <w:t>ConfigurationType</w:t>
        </w:r>
        <w:r>
          <w:rPr>
            <w:noProof/>
            <w:webHidden/>
          </w:rPr>
          <w:tab/>
        </w:r>
        <w:r>
          <w:rPr>
            <w:noProof/>
            <w:webHidden/>
          </w:rPr>
          <w:fldChar w:fldCharType="begin"/>
        </w:r>
        <w:r>
          <w:rPr>
            <w:noProof/>
            <w:webHidden/>
          </w:rPr>
          <w:instrText xml:space="preserve"> PAGEREF _Toc22044942 \h </w:instrText>
        </w:r>
        <w:r>
          <w:rPr>
            <w:noProof/>
            <w:webHidden/>
          </w:rPr>
        </w:r>
        <w:r>
          <w:rPr>
            <w:noProof/>
            <w:webHidden/>
          </w:rPr>
          <w:fldChar w:fldCharType="separate"/>
        </w:r>
        <w:r>
          <w:rPr>
            <w:noProof/>
            <w:webHidden/>
          </w:rPr>
          <w:t>23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4943" w:history="1">
        <w:r w:rsidRPr="003D1837">
          <w:rPr>
            <w:rStyle w:val="Hyperlink"/>
            <w:noProof/>
          </w:rPr>
          <w:t>2.4.2.1</w:t>
        </w:r>
        <w:r>
          <w:rPr>
            <w:rFonts w:asciiTheme="minorHAnsi" w:eastAsiaTheme="minorEastAsia" w:hAnsiTheme="minorHAnsi" w:cstheme="minorBidi"/>
            <w:noProof/>
            <w:sz w:val="22"/>
            <w:szCs w:val="22"/>
          </w:rPr>
          <w:tab/>
        </w:r>
        <w:r w:rsidRPr="003D1837">
          <w:rPr>
            <w:rStyle w:val="Hyperlink"/>
            <w:noProof/>
          </w:rPr>
          <w:t>ConfigurationPropertyNameEnum</w:t>
        </w:r>
        <w:r>
          <w:rPr>
            <w:noProof/>
            <w:webHidden/>
          </w:rPr>
          <w:tab/>
        </w:r>
        <w:r>
          <w:rPr>
            <w:noProof/>
            <w:webHidden/>
          </w:rPr>
          <w:fldChar w:fldCharType="begin"/>
        </w:r>
        <w:r>
          <w:rPr>
            <w:noProof/>
            <w:webHidden/>
          </w:rPr>
          <w:instrText xml:space="preserve"> PAGEREF _Toc22044943 \h </w:instrText>
        </w:r>
        <w:r>
          <w:rPr>
            <w:noProof/>
            <w:webHidden/>
          </w:rPr>
        </w:r>
        <w:r>
          <w:rPr>
            <w:noProof/>
            <w:webHidden/>
          </w:rPr>
          <w:fldChar w:fldCharType="separate"/>
        </w:r>
        <w:r>
          <w:rPr>
            <w:noProof/>
            <w:webHidden/>
          </w:rPr>
          <w:t>25</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44" w:history="1">
        <w:r w:rsidRPr="003D1837">
          <w:rPr>
            <w:rStyle w:val="Hyperlink"/>
            <w:noProof/>
          </w:rPr>
          <w:t>2.4.2.1.1</w:t>
        </w:r>
        <w:r>
          <w:rPr>
            <w:rFonts w:asciiTheme="minorHAnsi" w:eastAsiaTheme="minorEastAsia" w:hAnsiTheme="minorHAnsi" w:cstheme="minorBidi"/>
            <w:noProof/>
            <w:sz w:val="22"/>
            <w:szCs w:val="22"/>
          </w:rPr>
          <w:tab/>
        </w:r>
        <w:r w:rsidRPr="003D1837">
          <w:rPr>
            <w:rStyle w:val="Hyperlink"/>
            <w:noProof/>
          </w:rPr>
          <w:t>Property Name=ConfigurationType</w:t>
        </w:r>
        <w:r>
          <w:rPr>
            <w:noProof/>
            <w:webHidden/>
          </w:rPr>
          <w:tab/>
        </w:r>
        <w:r>
          <w:rPr>
            <w:noProof/>
            <w:webHidden/>
          </w:rPr>
          <w:fldChar w:fldCharType="begin"/>
        </w:r>
        <w:r>
          <w:rPr>
            <w:noProof/>
            <w:webHidden/>
          </w:rPr>
          <w:instrText xml:space="preserve"> PAGEREF _Toc22044944 \h </w:instrText>
        </w:r>
        <w:r>
          <w:rPr>
            <w:noProof/>
            <w:webHidden/>
          </w:rPr>
        </w:r>
        <w:r>
          <w:rPr>
            <w:noProof/>
            <w:webHidden/>
          </w:rPr>
          <w:fldChar w:fldCharType="separate"/>
        </w:r>
        <w:r>
          <w:rPr>
            <w:noProof/>
            <w:webHidden/>
          </w:rPr>
          <w:t>25</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4945" w:history="1">
        <w:r w:rsidRPr="003D1837">
          <w:rPr>
            <w:rStyle w:val="Hyperlink"/>
            <w:noProof/>
          </w:rPr>
          <w:t>2.4.3</w:t>
        </w:r>
        <w:r>
          <w:rPr>
            <w:rFonts w:asciiTheme="minorHAnsi" w:eastAsiaTheme="minorEastAsia" w:hAnsiTheme="minorHAnsi" w:cstheme="minorBidi"/>
            <w:noProof/>
            <w:sz w:val="22"/>
            <w:szCs w:val="22"/>
          </w:rPr>
          <w:tab/>
        </w:r>
        <w:r w:rsidRPr="003D1837">
          <w:rPr>
            <w:rStyle w:val="Hyperlink"/>
            <w:noProof/>
          </w:rPr>
          <w:t>LogProviderType</w:t>
        </w:r>
        <w:r>
          <w:rPr>
            <w:noProof/>
            <w:webHidden/>
          </w:rPr>
          <w:tab/>
        </w:r>
        <w:r>
          <w:rPr>
            <w:noProof/>
            <w:webHidden/>
          </w:rPr>
          <w:fldChar w:fldCharType="begin"/>
        </w:r>
        <w:r>
          <w:rPr>
            <w:noProof/>
            <w:webHidden/>
          </w:rPr>
          <w:instrText xml:space="preserve"> PAGEREF _Toc22044945 \h </w:instrText>
        </w:r>
        <w:r>
          <w:rPr>
            <w:noProof/>
            <w:webHidden/>
          </w:rPr>
        </w:r>
        <w:r>
          <w:rPr>
            <w:noProof/>
            <w:webHidden/>
          </w:rPr>
          <w:fldChar w:fldCharType="separate"/>
        </w:r>
        <w:r>
          <w:rPr>
            <w:noProof/>
            <w:webHidden/>
          </w:rPr>
          <w:t>26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4946" w:history="1">
        <w:r w:rsidRPr="003D1837">
          <w:rPr>
            <w:rStyle w:val="Hyperlink"/>
            <w:noProof/>
          </w:rPr>
          <w:t>2.4.3.1</w:t>
        </w:r>
        <w:r>
          <w:rPr>
            <w:rFonts w:asciiTheme="minorHAnsi" w:eastAsiaTheme="minorEastAsia" w:hAnsiTheme="minorHAnsi" w:cstheme="minorBidi"/>
            <w:noProof/>
            <w:sz w:val="22"/>
            <w:szCs w:val="22"/>
          </w:rPr>
          <w:tab/>
        </w:r>
        <w:r w:rsidRPr="003D1837">
          <w:rPr>
            <w:rStyle w:val="Hyperlink"/>
            <w:noProof/>
          </w:rPr>
          <w:t>LogProviderPropertyNameEnum</w:t>
        </w:r>
        <w:r>
          <w:rPr>
            <w:noProof/>
            <w:webHidden/>
          </w:rPr>
          <w:tab/>
        </w:r>
        <w:r>
          <w:rPr>
            <w:noProof/>
            <w:webHidden/>
          </w:rPr>
          <w:fldChar w:fldCharType="begin"/>
        </w:r>
        <w:r>
          <w:rPr>
            <w:noProof/>
            <w:webHidden/>
          </w:rPr>
          <w:instrText xml:space="preserve"> PAGEREF _Toc22044946 \h </w:instrText>
        </w:r>
        <w:r>
          <w:rPr>
            <w:noProof/>
            <w:webHidden/>
          </w:rPr>
        </w:r>
        <w:r>
          <w:rPr>
            <w:noProof/>
            <w:webHidden/>
          </w:rPr>
          <w:fldChar w:fldCharType="separate"/>
        </w:r>
        <w:r>
          <w:rPr>
            <w:noProof/>
            <w:webHidden/>
          </w:rPr>
          <w:t>27</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47" w:history="1">
        <w:r w:rsidRPr="003D1837">
          <w:rPr>
            <w:rStyle w:val="Hyperlink"/>
            <w:noProof/>
          </w:rPr>
          <w:t>2.4.3.1.1</w:t>
        </w:r>
        <w:r>
          <w:rPr>
            <w:rFonts w:asciiTheme="minorHAnsi" w:eastAsiaTheme="minorEastAsia" w:hAnsiTheme="minorHAnsi" w:cstheme="minorBidi"/>
            <w:noProof/>
            <w:sz w:val="22"/>
            <w:szCs w:val="22"/>
          </w:rPr>
          <w:tab/>
        </w:r>
        <w:r w:rsidRPr="003D1837">
          <w:rPr>
            <w:rStyle w:val="Hyperlink"/>
            <w:noProof/>
          </w:rPr>
          <w:t>Property Name=DelayValidation</w:t>
        </w:r>
        <w:r>
          <w:rPr>
            <w:noProof/>
            <w:webHidden/>
          </w:rPr>
          <w:tab/>
        </w:r>
        <w:r>
          <w:rPr>
            <w:noProof/>
            <w:webHidden/>
          </w:rPr>
          <w:fldChar w:fldCharType="begin"/>
        </w:r>
        <w:r>
          <w:rPr>
            <w:noProof/>
            <w:webHidden/>
          </w:rPr>
          <w:instrText xml:space="preserve"> PAGEREF _Toc22044947 \h </w:instrText>
        </w:r>
        <w:r>
          <w:rPr>
            <w:noProof/>
            <w:webHidden/>
          </w:rPr>
        </w:r>
        <w:r>
          <w:rPr>
            <w:noProof/>
            <w:webHidden/>
          </w:rPr>
          <w:fldChar w:fldCharType="separate"/>
        </w:r>
        <w:r>
          <w:rPr>
            <w:noProof/>
            <w:webHidden/>
          </w:rPr>
          <w:t>28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4948" w:history="1">
        <w:r w:rsidRPr="003D1837">
          <w:rPr>
            <w:rStyle w:val="Hyperlink"/>
            <w:noProof/>
          </w:rPr>
          <w:t>2.4.3.2</w:t>
        </w:r>
        <w:r>
          <w:rPr>
            <w:rFonts w:asciiTheme="minorHAnsi" w:eastAsiaTheme="minorEastAsia" w:hAnsiTheme="minorHAnsi" w:cstheme="minorBidi"/>
            <w:noProof/>
            <w:sz w:val="22"/>
            <w:szCs w:val="22"/>
          </w:rPr>
          <w:tab/>
        </w:r>
        <w:r w:rsidRPr="003D1837">
          <w:rPr>
            <w:rStyle w:val="Hyperlink"/>
            <w:noProof/>
          </w:rPr>
          <w:t>LogProviderObjectDataType</w:t>
        </w:r>
        <w:r>
          <w:rPr>
            <w:noProof/>
            <w:webHidden/>
          </w:rPr>
          <w:tab/>
        </w:r>
        <w:r>
          <w:rPr>
            <w:noProof/>
            <w:webHidden/>
          </w:rPr>
          <w:fldChar w:fldCharType="begin"/>
        </w:r>
        <w:r>
          <w:rPr>
            <w:noProof/>
            <w:webHidden/>
          </w:rPr>
          <w:instrText xml:space="preserve"> PAGEREF _Toc22044948 \h </w:instrText>
        </w:r>
        <w:r>
          <w:rPr>
            <w:noProof/>
            <w:webHidden/>
          </w:rPr>
        </w:r>
        <w:r>
          <w:rPr>
            <w:noProof/>
            <w:webHidden/>
          </w:rPr>
          <w:fldChar w:fldCharType="separate"/>
        </w:r>
        <w:r>
          <w:rPr>
            <w:noProof/>
            <w:webHidden/>
          </w:rPr>
          <w:t>28</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4949" w:history="1">
        <w:r w:rsidRPr="003D1837">
          <w:rPr>
            <w:rStyle w:val="Hyperlink"/>
            <w:noProof/>
          </w:rPr>
          <w:t>2.4.4</w:t>
        </w:r>
        <w:r>
          <w:rPr>
            <w:rFonts w:asciiTheme="minorHAnsi" w:eastAsiaTheme="minorEastAsia" w:hAnsiTheme="minorHAnsi" w:cstheme="minorBidi"/>
            <w:noProof/>
            <w:sz w:val="22"/>
            <w:szCs w:val="22"/>
          </w:rPr>
          <w:tab/>
        </w:r>
        <w:r w:rsidRPr="003D1837">
          <w:rPr>
            <w:rStyle w:val="Hyperlink"/>
            <w:noProof/>
          </w:rPr>
          <w:t>ConnectionManagerType</w:t>
        </w:r>
        <w:r>
          <w:rPr>
            <w:noProof/>
            <w:webHidden/>
          </w:rPr>
          <w:tab/>
        </w:r>
        <w:r>
          <w:rPr>
            <w:noProof/>
            <w:webHidden/>
          </w:rPr>
          <w:fldChar w:fldCharType="begin"/>
        </w:r>
        <w:r>
          <w:rPr>
            <w:noProof/>
            <w:webHidden/>
          </w:rPr>
          <w:instrText xml:space="preserve"> PAGEREF _Toc22044949 \h </w:instrText>
        </w:r>
        <w:r>
          <w:rPr>
            <w:noProof/>
            <w:webHidden/>
          </w:rPr>
        </w:r>
        <w:r>
          <w:rPr>
            <w:noProof/>
            <w:webHidden/>
          </w:rPr>
          <w:fldChar w:fldCharType="separate"/>
        </w:r>
        <w:r>
          <w:rPr>
            <w:noProof/>
            <w:webHidden/>
          </w:rPr>
          <w:t>29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4950" w:history="1">
        <w:r w:rsidRPr="003D1837">
          <w:rPr>
            <w:rStyle w:val="Hyperlink"/>
            <w:noProof/>
          </w:rPr>
          <w:t>2.4.4.1</w:t>
        </w:r>
        <w:r>
          <w:rPr>
            <w:rFonts w:asciiTheme="minorHAnsi" w:eastAsiaTheme="minorEastAsia" w:hAnsiTheme="minorHAnsi" w:cstheme="minorBidi"/>
            <w:noProof/>
            <w:sz w:val="22"/>
            <w:szCs w:val="22"/>
          </w:rPr>
          <w:tab/>
        </w:r>
        <w:r w:rsidRPr="003D1837">
          <w:rPr>
            <w:rStyle w:val="Hyperlink"/>
            <w:noProof/>
          </w:rPr>
          <w:t>ConnectionManagerPropertyNameEnum</w:t>
        </w:r>
        <w:r>
          <w:rPr>
            <w:noProof/>
            <w:webHidden/>
          </w:rPr>
          <w:tab/>
        </w:r>
        <w:r>
          <w:rPr>
            <w:noProof/>
            <w:webHidden/>
          </w:rPr>
          <w:fldChar w:fldCharType="begin"/>
        </w:r>
        <w:r>
          <w:rPr>
            <w:noProof/>
            <w:webHidden/>
          </w:rPr>
          <w:instrText xml:space="preserve"> PAGEREF _Toc22044950 \h </w:instrText>
        </w:r>
        <w:r>
          <w:rPr>
            <w:noProof/>
            <w:webHidden/>
          </w:rPr>
        </w:r>
        <w:r>
          <w:rPr>
            <w:noProof/>
            <w:webHidden/>
          </w:rPr>
          <w:fldChar w:fldCharType="separate"/>
        </w:r>
        <w:r>
          <w:rPr>
            <w:noProof/>
            <w:webHidden/>
          </w:rPr>
          <w:t>30</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51" w:history="1">
        <w:r w:rsidRPr="003D1837">
          <w:rPr>
            <w:rStyle w:val="Hyperlink"/>
            <w:noProof/>
          </w:rPr>
          <w:t>2.4.4.1.1</w:t>
        </w:r>
        <w:r>
          <w:rPr>
            <w:rFonts w:asciiTheme="minorHAnsi" w:eastAsiaTheme="minorEastAsia" w:hAnsiTheme="minorHAnsi" w:cstheme="minorBidi"/>
            <w:noProof/>
            <w:sz w:val="22"/>
            <w:szCs w:val="22"/>
          </w:rPr>
          <w:tab/>
        </w:r>
        <w:r w:rsidRPr="003D1837">
          <w:rPr>
            <w:rStyle w:val="Hyperlink"/>
            <w:noProof/>
          </w:rPr>
          <w:t>Property Name=DelayValidation</w:t>
        </w:r>
        <w:r>
          <w:rPr>
            <w:noProof/>
            <w:webHidden/>
          </w:rPr>
          <w:tab/>
        </w:r>
        <w:r>
          <w:rPr>
            <w:noProof/>
            <w:webHidden/>
          </w:rPr>
          <w:fldChar w:fldCharType="begin"/>
        </w:r>
        <w:r>
          <w:rPr>
            <w:noProof/>
            <w:webHidden/>
          </w:rPr>
          <w:instrText xml:space="preserve"> PAGEREF _Toc22044951 \h </w:instrText>
        </w:r>
        <w:r>
          <w:rPr>
            <w:noProof/>
            <w:webHidden/>
          </w:rPr>
        </w:r>
        <w:r>
          <w:rPr>
            <w:noProof/>
            <w:webHidden/>
          </w:rPr>
          <w:fldChar w:fldCharType="separate"/>
        </w:r>
        <w:r>
          <w:rPr>
            <w:noProof/>
            <w:webHidden/>
          </w:rPr>
          <w:t>31</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4952" w:history="1">
        <w:r w:rsidRPr="003D1837">
          <w:rPr>
            <w:rStyle w:val="Hyperlink"/>
            <w:noProof/>
          </w:rPr>
          <w:t>2.4.4.2</w:t>
        </w:r>
        <w:r>
          <w:rPr>
            <w:rFonts w:asciiTheme="minorHAnsi" w:eastAsiaTheme="minorEastAsia" w:hAnsiTheme="minorHAnsi" w:cstheme="minorBidi"/>
            <w:noProof/>
            <w:sz w:val="22"/>
            <w:szCs w:val="22"/>
          </w:rPr>
          <w:tab/>
        </w:r>
        <w:r w:rsidRPr="003D1837">
          <w:rPr>
            <w:rStyle w:val="Hyperlink"/>
            <w:noProof/>
          </w:rPr>
          <w:t>ConnectionManagerObjectDataType</w:t>
        </w:r>
        <w:r>
          <w:rPr>
            <w:noProof/>
            <w:webHidden/>
          </w:rPr>
          <w:tab/>
        </w:r>
        <w:r>
          <w:rPr>
            <w:noProof/>
            <w:webHidden/>
          </w:rPr>
          <w:fldChar w:fldCharType="begin"/>
        </w:r>
        <w:r>
          <w:rPr>
            <w:noProof/>
            <w:webHidden/>
          </w:rPr>
          <w:instrText xml:space="preserve"> PAGEREF _Toc22044952 \h </w:instrText>
        </w:r>
        <w:r>
          <w:rPr>
            <w:noProof/>
            <w:webHidden/>
          </w:rPr>
        </w:r>
        <w:r>
          <w:rPr>
            <w:noProof/>
            <w:webHidden/>
          </w:rPr>
          <w:fldChar w:fldCharType="separate"/>
        </w:r>
        <w:r>
          <w:rPr>
            <w:noProof/>
            <w:webHidden/>
          </w:rPr>
          <w:t>31</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53" w:history="1">
        <w:r w:rsidRPr="003D1837">
          <w:rPr>
            <w:rStyle w:val="Hyperlink"/>
            <w:noProof/>
          </w:rPr>
          <w:t>2.4.4.2.1</w:t>
        </w:r>
        <w:r>
          <w:rPr>
            <w:rFonts w:asciiTheme="minorHAnsi" w:eastAsiaTheme="minorEastAsia" w:hAnsiTheme="minorHAnsi" w:cstheme="minorBidi"/>
            <w:noProof/>
            <w:sz w:val="22"/>
            <w:szCs w:val="22"/>
          </w:rPr>
          <w:tab/>
        </w:r>
        <w:r w:rsidRPr="003D1837">
          <w:rPr>
            <w:rStyle w:val="Hyperlink"/>
            <w:noProof/>
          </w:rPr>
          <w:t>ConnectionManagerObjectDataConnectionManagerType</w:t>
        </w:r>
        <w:r>
          <w:rPr>
            <w:noProof/>
            <w:webHidden/>
          </w:rPr>
          <w:tab/>
        </w:r>
        <w:r>
          <w:rPr>
            <w:noProof/>
            <w:webHidden/>
          </w:rPr>
          <w:fldChar w:fldCharType="begin"/>
        </w:r>
        <w:r>
          <w:rPr>
            <w:noProof/>
            <w:webHidden/>
          </w:rPr>
          <w:instrText xml:space="preserve"> PAGEREF _Toc22044953 \h </w:instrText>
        </w:r>
        <w:r>
          <w:rPr>
            <w:noProof/>
            <w:webHidden/>
          </w:rPr>
        </w:r>
        <w:r>
          <w:rPr>
            <w:noProof/>
            <w:webHidden/>
          </w:rPr>
          <w:fldChar w:fldCharType="separate"/>
        </w:r>
        <w:r>
          <w:rPr>
            <w:noProof/>
            <w:webHidden/>
          </w:rPr>
          <w:t>32</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4954" w:history="1">
        <w:r w:rsidRPr="003D1837">
          <w:rPr>
            <w:rStyle w:val="Hyperlink"/>
            <w:noProof/>
          </w:rPr>
          <w:t>2.4.4.2.1.1</w:t>
        </w:r>
        <w:r>
          <w:rPr>
            <w:rFonts w:asciiTheme="minorHAnsi" w:eastAsiaTheme="minorEastAsia" w:hAnsiTheme="minorHAnsi" w:cstheme="minorBidi"/>
            <w:noProof/>
            <w:sz w:val="22"/>
            <w:szCs w:val="22"/>
          </w:rPr>
          <w:tab/>
        </w:r>
        <w:r w:rsidRPr="003D1837">
          <w:rPr>
            <w:rStyle w:val="Hyperlink"/>
            <w:noProof/>
          </w:rPr>
          <w:t>ConnectionManagerObjectDataPropertyNameEnum</w:t>
        </w:r>
        <w:r>
          <w:rPr>
            <w:noProof/>
            <w:webHidden/>
          </w:rPr>
          <w:tab/>
        </w:r>
        <w:r>
          <w:rPr>
            <w:noProof/>
            <w:webHidden/>
          </w:rPr>
          <w:fldChar w:fldCharType="begin"/>
        </w:r>
        <w:r>
          <w:rPr>
            <w:noProof/>
            <w:webHidden/>
          </w:rPr>
          <w:instrText xml:space="preserve"> PAGEREF _Toc22044954 \h </w:instrText>
        </w:r>
        <w:r>
          <w:rPr>
            <w:noProof/>
            <w:webHidden/>
          </w:rPr>
        </w:r>
        <w:r>
          <w:rPr>
            <w:noProof/>
            <w:webHidden/>
          </w:rPr>
          <w:fldChar w:fldCharType="separate"/>
        </w:r>
        <w:r>
          <w:rPr>
            <w:noProof/>
            <w:webHidden/>
          </w:rPr>
          <w:t>34</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55" w:history="1">
        <w:r w:rsidRPr="003D1837">
          <w:rPr>
            <w:rStyle w:val="Hyperlink"/>
            <w:noProof/>
          </w:rPr>
          <w:t>2.4.4.2.1.1.1</w:t>
        </w:r>
        <w:r>
          <w:rPr>
            <w:rFonts w:asciiTheme="minorHAnsi" w:eastAsiaTheme="minorEastAsia" w:hAnsiTheme="minorHAnsi" w:cstheme="minorBidi"/>
            <w:noProof/>
            <w:sz w:val="22"/>
            <w:szCs w:val="22"/>
          </w:rPr>
          <w:tab/>
        </w:r>
        <w:r w:rsidRPr="003D1837">
          <w:rPr>
            <w:rStyle w:val="Hyperlink"/>
            <w:noProof/>
          </w:rPr>
          <w:t>Property Name=Retain</w:t>
        </w:r>
        <w:r>
          <w:rPr>
            <w:noProof/>
            <w:webHidden/>
          </w:rPr>
          <w:tab/>
        </w:r>
        <w:r>
          <w:rPr>
            <w:noProof/>
            <w:webHidden/>
          </w:rPr>
          <w:fldChar w:fldCharType="begin"/>
        </w:r>
        <w:r>
          <w:rPr>
            <w:noProof/>
            <w:webHidden/>
          </w:rPr>
          <w:instrText xml:space="preserve"> PAGEREF _Toc22044955 \h </w:instrText>
        </w:r>
        <w:r>
          <w:rPr>
            <w:noProof/>
            <w:webHidden/>
          </w:rPr>
        </w:r>
        <w:r>
          <w:rPr>
            <w:noProof/>
            <w:webHidden/>
          </w:rPr>
          <w:fldChar w:fldCharType="separate"/>
        </w:r>
        <w:r>
          <w:rPr>
            <w:noProof/>
            <w:webHidden/>
          </w:rPr>
          <w:t>36</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56" w:history="1">
        <w:r w:rsidRPr="003D1837">
          <w:rPr>
            <w:rStyle w:val="Hyperlink"/>
            <w:noProof/>
          </w:rPr>
          <w:t>2.4.4.2.1.1.2</w:t>
        </w:r>
        <w:r>
          <w:rPr>
            <w:rFonts w:asciiTheme="minorHAnsi" w:eastAsiaTheme="minorEastAsia" w:hAnsiTheme="minorHAnsi" w:cstheme="minorBidi"/>
            <w:noProof/>
            <w:sz w:val="22"/>
            <w:szCs w:val="22"/>
          </w:rPr>
          <w:tab/>
        </w:r>
        <w:r w:rsidRPr="003D1837">
          <w:rPr>
            <w:rStyle w:val="Hyperlink"/>
            <w:noProof/>
          </w:rPr>
          <w:t>Property Name=Format</w:t>
        </w:r>
        <w:r>
          <w:rPr>
            <w:noProof/>
            <w:webHidden/>
          </w:rPr>
          <w:tab/>
        </w:r>
        <w:r>
          <w:rPr>
            <w:noProof/>
            <w:webHidden/>
          </w:rPr>
          <w:fldChar w:fldCharType="begin"/>
        </w:r>
        <w:r>
          <w:rPr>
            <w:noProof/>
            <w:webHidden/>
          </w:rPr>
          <w:instrText xml:space="preserve"> PAGEREF _Toc22044956 \h </w:instrText>
        </w:r>
        <w:r>
          <w:rPr>
            <w:noProof/>
            <w:webHidden/>
          </w:rPr>
        </w:r>
        <w:r>
          <w:rPr>
            <w:noProof/>
            <w:webHidden/>
          </w:rPr>
          <w:fldChar w:fldCharType="separate"/>
        </w:r>
        <w:r>
          <w:rPr>
            <w:noProof/>
            <w:webHidden/>
          </w:rPr>
          <w:t>36</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57" w:history="1">
        <w:r w:rsidRPr="003D1837">
          <w:rPr>
            <w:rStyle w:val="Hyperlink"/>
            <w:noProof/>
          </w:rPr>
          <w:t>2.4.4.2.1.1.3</w:t>
        </w:r>
        <w:r>
          <w:rPr>
            <w:rFonts w:asciiTheme="minorHAnsi" w:eastAsiaTheme="minorEastAsia" w:hAnsiTheme="minorHAnsi" w:cstheme="minorBidi"/>
            <w:noProof/>
            <w:sz w:val="22"/>
            <w:szCs w:val="22"/>
          </w:rPr>
          <w:tab/>
        </w:r>
        <w:r w:rsidRPr="003D1837">
          <w:rPr>
            <w:rStyle w:val="Hyperlink"/>
            <w:noProof/>
          </w:rPr>
          <w:t>Property Name=Unicode</w:t>
        </w:r>
        <w:r>
          <w:rPr>
            <w:noProof/>
            <w:webHidden/>
          </w:rPr>
          <w:tab/>
        </w:r>
        <w:r>
          <w:rPr>
            <w:noProof/>
            <w:webHidden/>
          </w:rPr>
          <w:fldChar w:fldCharType="begin"/>
        </w:r>
        <w:r>
          <w:rPr>
            <w:noProof/>
            <w:webHidden/>
          </w:rPr>
          <w:instrText xml:space="preserve"> PAGEREF _Toc22044957 \h </w:instrText>
        </w:r>
        <w:r>
          <w:rPr>
            <w:noProof/>
            <w:webHidden/>
          </w:rPr>
        </w:r>
        <w:r>
          <w:rPr>
            <w:noProof/>
            <w:webHidden/>
          </w:rPr>
          <w:fldChar w:fldCharType="separate"/>
        </w:r>
        <w:r>
          <w:rPr>
            <w:noProof/>
            <w:webHidden/>
          </w:rPr>
          <w:t>37</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58" w:history="1">
        <w:r w:rsidRPr="003D1837">
          <w:rPr>
            <w:rStyle w:val="Hyperlink"/>
            <w:noProof/>
          </w:rPr>
          <w:t>2.4.4.2.1.1.4</w:t>
        </w:r>
        <w:r>
          <w:rPr>
            <w:rFonts w:asciiTheme="minorHAnsi" w:eastAsiaTheme="minorEastAsia" w:hAnsiTheme="minorHAnsi" w:cstheme="minorBidi"/>
            <w:noProof/>
            <w:sz w:val="22"/>
            <w:szCs w:val="22"/>
          </w:rPr>
          <w:tab/>
        </w:r>
        <w:r w:rsidRPr="003D1837">
          <w:rPr>
            <w:rStyle w:val="Hyperlink"/>
            <w:noProof/>
          </w:rPr>
          <w:t>Property Name=ColumnNamesInFirstDataRow</w:t>
        </w:r>
        <w:r>
          <w:rPr>
            <w:noProof/>
            <w:webHidden/>
          </w:rPr>
          <w:tab/>
        </w:r>
        <w:r>
          <w:rPr>
            <w:noProof/>
            <w:webHidden/>
          </w:rPr>
          <w:fldChar w:fldCharType="begin"/>
        </w:r>
        <w:r>
          <w:rPr>
            <w:noProof/>
            <w:webHidden/>
          </w:rPr>
          <w:instrText xml:space="preserve"> PAGEREF _Toc22044958 \h </w:instrText>
        </w:r>
        <w:r>
          <w:rPr>
            <w:noProof/>
            <w:webHidden/>
          </w:rPr>
        </w:r>
        <w:r>
          <w:rPr>
            <w:noProof/>
            <w:webHidden/>
          </w:rPr>
          <w:fldChar w:fldCharType="separate"/>
        </w:r>
        <w:r>
          <w:rPr>
            <w:noProof/>
            <w:webHidden/>
          </w:rPr>
          <w:t>37</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59" w:history="1">
        <w:r w:rsidRPr="003D1837">
          <w:rPr>
            <w:rStyle w:val="Hyperlink"/>
            <w:noProof/>
          </w:rPr>
          <w:t>2.4.4.2.1.1.5</w:t>
        </w:r>
        <w:r>
          <w:rPr>
            <w:rFonts w:asciiTheme="minorHAnsi" w:eastAsiaTheme="minorEastAsia" w:hAnsiTheme="minorHAnsi" w:cstheme="minorBidi"/>
            <w:noProof/>
            <w:sz w:val="22"/>
            <w:szCs w:val="22"/>
          </w:rPr>
          <w:tab/>
        </w:r>
        <w:r w:rsidRPr="003D1837">
          <w:rPr>
            <w:rStyle w:val="Hyperlink"/>
            <w:noProof/>
          </w:rPr>
          <w:t>Property Name=UseFile</w:t>
        </w:r>
        <w:r>
          <w:rPr>
            <w:noProof/>
            <w:webHidden/>
          </w:rPr>
          <w:tab/>
        </w:r>
        <w:r>
          <w:rPr>
            <w:noProof/>
            <w:webHidden/>
          </w:rPr>
          <w:fldChar w:fldCharType="begin"/>
        </w:r>
        <w:r>
          <w:rPr>
            <w:noProof/>
            <w:webHidden/>
          </w:rPr>
          <w:instrText xml:space="preserve"> PAGEREF _Toc22044959 \h </w:instrText>
        </w:r>
        <w:r>
          <w:rPr>
            <w:noProof/>
            <w:webHidden/>
          </w:rPr>
        </w:r>
        <w:r>
          <w:rPr>
            <w:noProof/>
            <w:webHidden/>
          </w:rPr>
          <w:fldChar w:fldCharType="separate"/>
        </w:r>
        <w:r>
          <w:rPr>
            <w:noProof/>
            <w:webHidden/>
          </w:rPr>
          <w:t>37</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60" w:history="1">
        <w:r w:rsidRPr="003D1837">
          <w:rPr>
            <w:rStyle w:val="Hyperlink"/>
            <w:noProof/>
          </w:rPr>
          <w:t>2.4.4.2.1.1.6</w:t>
        </w:r>
        <w:r>
          <w:rPr>
            <w:rFonts w:asciiTheme="minorHAnsi" w:eastAsiaTheme="minorEastAsia" w:hAnsiTheme="minorHAnsi" w:cstheme="minorBidi"/>
            <w:noProof/>
            <w:sz w:val="22"/>
            <w:szCs w:val="22"/>
          </w:rPr>
          <w:tab/>
        </w:r>
        <w:r w:rsidRPr="003D1837">
          <w:rPr>
            <w:rStyle w:val="Hyperlink"/>
            <w:noProof/>
          </w:rPr>
          <w:t>Property Name=UseEncryption</w:t>
        </w:r>
        <w:r>
          <w:rPr>
            <w:noProof/>
            <w:webHidden/>
          </w:rPr>
          <w:tab/>
        </w:r>
        <w:r>
          <w:rPr>
            <w:noProof/>
            <w:webHidden/>
          </w:rPr>
          <w:fldChar w:fldCharType="begin"/>
        </w:r>
        <w:r>
          <w:rPr>
            <w:noProof/>
            <w:webHidden/>
          </w:rPr>
          <w:instrText xml:space="preserve"> PAGEREF _Toc22044960 \h </w:instrText>
        </w:r>
        <w:r>
          <w:rPr>
            <w:noProof/>
            <w:webHidden/>
          </w:rPr>
        </w:r>
        <w:r>
          <w:rPr>
            <w:noProof/>
            <w:webHidden/>
          </w:rPr>
          <w:fldChar w:fldCharType="separate"/>
        </w:r>
        <w:r>
          <w:rPr>
            <w:noProof/>
            <w:webHidden/>
          </w:rPr>
          <w:t>37</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61" w:history="1">
        <w:r w:rsidRPr="003D1837">
          <w:rPr>
            <w:rStyle w:val="Hyperlink"/>
            <w:noProof/>
          </w:rPr>
          <w:t>2.4.4.2.1.1.7</w:t>
        </w:r>
        <w:r>
          <w:rPr>
            <w:rFonts w:asciiTheme="minorHAnsi" w:eastAsiaTheme="minorEastAsia" w:hAnsiTheme="minorHAnsi" w:cstheme="minorBidi"/>
            <w:noProof/>
            <w:sz w:val="22"/>
            <w:szCs w:val="22"/>
          </w:rPr>
          <w:tab/>
        </w:r>
        <w:r w:rsidRPr="003D1837">
          <w:rPr>
            <w:rStyle w:val="Hyperlink"/>
            <w:noProof/>
          </w:rPr>
          <w:t>Property Name=RetainData</w:t>
        </w:r>
        <w:r>
          <w:rPr>
            <w:noProof/>
            <w:webHidden/>
          </w:rPr>
          <w:tab/>
        </w:r>
        <w:r>
          <w:rPr>
            <w:noProof/>
            <w:webHidden/>
          </w:rPr>
          <w:fldChar w:fldCharType="begin"/>
        </w:r>
        <w:r>
          <w:rPr>
            <w:noProof/>
            <w:webHidden/>
          </w:rPr>
          <w:instrText xml:space="preserve"> PAGEREF _Toc22044961 \h </w:instrText>
        </w:r>
        <w:r>
          <w:rPr>
            <w:noProof/>
            <w:webHidden/>
          </w:rPr>
        </w:r>
        <w:r>
          <w:rPr>
            <w:noProof/>
            <w:webHidden/>
          </w:rPr>
          <w:fldChar w:fldCharType="separate"/>
        </w:r>
        <w:r>
          <w:rPr>
            <w:noProof/>
            <w:webHidden/>
          </w:rPr>
          <w:t>38</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62" w:history="1">
        <w:r w:rsidRPr="003D1837">
          <w:rPr>
            <w:rStyle w:val="Hyperlink"/>
            <w:noProof/>
          </w:rPr>
          <w:t>2.4.4.2.1.1.8</w:t>
        </w:r>
        <w:r>
          <w:rPr>
            <w:rFonts w:asciiTheme="minorHAnsi" w:eastAsiaTheme="minorEastAsia" w:hAnsiTheme="minorHAnsi" w:cstheme="minorBidi"/>
            <w:noProof/>
            <w:sz w:val="22"/>
            <w:szCs w:val="22"/>
          </w:rPr>
          <w:tab/>
        </w:r>
        <w:r w:rsidRPr="003D1837">
          <w:rPr>
            <w:rStyle w:val="Hyperlink"/>
            <w:noProof/>
          </w:rPr>
          <w:t>Property Name=FileUsageType</w:t>
        </w:r>
        <w:r>
          <w:rPr>
            <w:noProof/>
            <w:webHidden/>
          </w:rPr>
          <w:tab/>
        </w:r>
        <w:r>
          <w:rPr>
            <w:noProof/>
            <w:webHidden/>
          </w:rPr>
          <w:fldChar w:fldCharType="begin"/>
        </w:r>
        <w:r>
          <w:rPr>
            <w:noProof/>
            <w:webHidden/>
          </w:rPr>
          <w:instrText xml:space="preserve"> PAGEREF _Toc22044962 \h </w:instrText>
        </w:r>
        <w:r>
          <w:rPr>
            <w:noProof/>
            <w:webHidden/>
          </w:rPr>
        </w:r>
        <w:r>
          <w:rPr>
            <w:noProof/>
            <w:webHidden/>
          </w:rPr>
          <w:fldChar w:fldCharType="separate"/>
        </w:r>
        <w:r>
          <w:rPr>
            <w:noProof/>
            <w:webHidden/>
          </w:rPr>
          <w:t>38</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4963" w:history="1">
        <w:r w:rsidRPr="003D1837">
          <w:rPr>
            <w:rStyle w:val="Hyperlink"/>
            <w:noProof/>
          </w:rPr>
          <w:t>2.4.4.2.1.2</w:t>
        </w:r>
        <w:r>
          <w:rPr>
            <w:rFonts w:asciiTheme="minorHAnsi" w:eastAsiaTheme="minorEastAsia" w:hAnsiTheme="minorHAnsi" w:cstheme="minorBidi"/>
            <w:noProof/>
            <w:sz w:val="22"/>
            <w:szCs w:val="22"/>
          </w:rPr>
          <w:tab/>
        </w:r>
        <w:r w:rsidRPr="003D1837">
          <w:rPr>
            <w:rStyle w:val="Hyperlink"/>
            <w:noProof/>
          </w:rPr>
          <w:t>FlatFileColumnType</w:t>
        </w:r>
        <w:r>
          <w:rPr>
            <w:noProof/>
            <w:webHidden/>
          </w:rPr>
          <w:tab/>
        </w:r>
        <w:r>
          <w:rPr>
            <w:noProof/>
            <w:webHidden/>
          </w:rPr>
          <w:fldChar w:fldCharType="begin"/>
        </w:r>
        <w:r>
          <w:rPr>
            <w:noProof/>
            <w:webHidden/>
          </w:rPr>
          <w:instrText xml:space="preserve"> PAGEREF _Toc22044963 \h </w:instrText>
        </w:r>
        <w:r>
          <w:rPr>
            <w:noProof/>
            <w:webHidden/>
          </w:rPr>
        </w:r>
        <w:r>
          <w:rPr>
            <w:noProof/>
            <w:webHidden/>
          </w:rPr>
          <w:fldChar w:fldCharType="separate"/>
        </w:r>
        <w:r>
          <w:rPr>
            <w:noProof/>
            <w:webHidden/>
          </w:rPr>
          <w:t>38</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64" w:history="1">
        <w:r w:rsidRPr="003D1837">
          <w:rPr>
            <w:rStyle w:val="Hyperlink"/>
            <w:noProof/>
          </w:rPr>
          <w:t>2.4.4.2.1.2.1</w:t>
        </w:r>
        <w:r>
          <w:rPr>
            <w:rFonts w:asciiTheme="minorHAnsi" w:eastAsiaTheme="minorEastAsia" w:hAnsiTheme="minorHAnsi" w:cstheme="minorBidi"/>
            <w:noProof/>
            <w:sz w:val="22"/>
            <w:szCs w:val="22"/>
          </w:rPr>
          <w:tab/>
        </w:r>
        <w:r w:rsidRPr="003D1837">
          <w:rPr>
            <w:rStyle w:val="Hyperlink"/>
            <w:noProof/>
          </w:rPr>
          <w:t>FlatFileColumnPropertyNameEnum</w:t>
        </w:r>
        <w:r>
          <w:rPr>
            <w:noProof/>
            <w:webHidden/>
          </w:rPr>
          <w:tab/>
        </w:r>
        <w:r>
          <w:rPr>
            <w:noProof/>
            <w:webHidden/>
          </w:rPr>
          <w:fldChar w:fldCharType="begin"/>
        </w:r>
        <w:r>
          <w:rPr>
            <w:noProof/>
            <w:webHidden/>
          </w:rPr>
          <w:instrText xml:space="preserve"> PAGEREF _Toc22044964 \h </w:instrText>
        </w:r>
        <w:r>
          <w:rPr>
            <w:noProof/>
            <w:webHidden/>
          </w:rPr>
        </w:r>
        <w:r>
          <w:rPr>
            <w:noProof/>
            <w:webHidden/>
          </w:rPr>
          <w:fldChar w:fldCharType="separate"/>
        </w:r>
        <w:r>
          <w:rPr>
            <w:noProof/>
            <w:webHidden/>
          </w:rPr>
          <w:t>39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4965" w:history="1">
        <w:r w:rsidRPr="003D1837">
          <w:rPr>
            <w:rStyle w:val="Hyperlink"/>
            <w:noProof/>
          </w:rPr>
          <w:t>2.4.4.2.1.2.1.1</w:t>
        </w:r>
        <w:r>
          <w:rPr>
            <w:rFonts w:asciiTheme="minorHAnsi" w:eastAsiaTheme="minorEastAsia" w:hAnsiTheme="minorHAnsi" w:cstheme="minorBidi"/>
            <w:noProof/>
            <w:sz w:val="22"/>
            <w:szCs w:val="22"/>
          </w:rPr>
          <w:tab/>
        </w:r>
        <w:r w:rsidRPr="003D1837">
          <w:rPr>
            <w:rStyle w:val="Hyperlink"/>
            <w:noProof/>
          </w:rPr>
          <w:t>Property Name=ColumnType</w:t>
        </w:r>
        <w:r>
          <w:rPr>
            <w:noProof/>
            <w:webHidden/>
          </w:rPr>
          <w:tab/>
        </w:r>
        <w:r>
          <w:rPr>
            <w:noProof/>
            <w:webHidden/>
          </w:rPr>
          <w:fldChar w:fldCharType="begin"/>
        </w:r>
        <w:r>
          <w:rPr>
            <w:noProof/>
            <w:webHidden/>
          </w:rPr>
          <w:instrText xml:space="preserve"> PAGEREF _Toc22044965 \h </w:instrText>
        </w:r>
        <w:r>
          <w:rPr>
            <w:noProof/>
            <w:webHidden/>
          </w:rPr>
        </w:r>
        <w:r>
          <w:rPr>
            <w:noProof/>
            <w:webHidden/>
          </w:rPr>
          <w:fldChar w:fldCharType="separate"/>
        </w:r>
        <w:r>
          <w:rPr>
            <w:noProof/>
            <w:webHidden/>
          </w:rPr>
          <w:t>40</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4966" w:history="1">
        <w:r w:rsidRPr="003D1837">
          <w:rPr>
            <w:rStyle w:val="Hyperlink"/>
            <w:noProof/>
          </w:rPr>
          <w:t>2.4.4.2.1.2.1.2</w:t>
        </w:r>
        <w:r>
          <w:rPr>
            <w:rFonts w:asciiTheme="minorHAnsi" w:eastAsiaTheme="minorEastAsia" w:hAnsiTheme="minorHAnsi" w:cstheme="minorBidi"/>
            <w:noProof/>
            <w:sz w:val="22"/>
            <w:szCs w:val="22"/>
          </w:rPr>
          <w:tab/>
        </w:r>
        <w:r w:rsidRPr="003D1837">
          <w:rPr>
            <w:rStyle w:val="Hyperlink"/>
            <w:noProof/>
          </w:rPr>
          <w:t>Property Name=DataType</w:t>
        </w:r>
        <w:r>
          <w:rPr>
            <w:noProof/>
            <w:webHidden/>
          </w:rPr>
          <w:tab/>
        </w:r>
        <w:r>
          <w:rPr>
            <w:noProof/>
            <w:webHidden/>
          </w:rPr>
          <w:fldChar w:fldCharType="begin"/>
        </w:r>
        <w:r>
          <w:rPr>
            <w:noProof/>
            <w:webHidden/>
          </w:rPr>
          <w:instrText xml:space="preserve"> PAGEREF _Toc22044966 \h </w:instrText>
        </w:r>
        <w:r>
          <w:rPr>
            <w:noProof/>
            <w:webHidden/>
          </w:rPr>
        </w:r>
        <w:r>
          <w:rPr>
            <w:noProof/>
            <w:webHidden/>
          </w:rPr>
          <w:fldChar w:fldCharType="separate"/>
        </w:r>
        <w:r>
          <w:rPr>
            <w:noProof/>
            <w:webHidden/>
          </w:rPr>
          <w:t>40</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4967" w:history="1">
        <w:r w:rsidRPr="003D1837">
          <w:rPr>
            <w:rStyle w:val="Hyperlink"/>
            <w:noProof/>
          </w:rPr>
          <w:t>2.4.4.2.1.2.1.3</w:t>
        </w:r>
        <w:r>
          <w:rPr>
            <w:rFonts w:asciiTheme="minorHAnsi" w:eastAsiaTheme="minorEastAsia" w:hAnsiTheme="minorHAnsi" w:cstheme="minorBidi"/>
            <w:noProof/>
            <w:sz w:val="22"/>
            <w:szCs w:val="22"/>
          </w:rPr>
          <w:tab/>
        </w:r>
        <w:r w:rsidRPr="003D1837">
          <w:rPr>
            <w:rStyle w:val="Hyperlink"/>
            <w:noProof/>
          </w:rPr>
          <w:t>Property Name=TextQualified</w:t>
        </w:r>
        <w:r>
          <w:rPr>
            <w:noProof/>
            <w:webHidden/>
          </w:rPr>
          <w:tab/>
        </w:r>
        <w:r>
          <w:rPr>
            <w:noProof/>
            <w:webHidden/>
          </w:rPr>
          <w:fldChar w:fldCharType="begin"/>
        </w:r>
        <w:r>
          <w:rPr>
            <w:noProof/>
            <w:webHidden/>
          </w:rPr>
          <w:instrText xml:space="preserve"> PAGEREF _Toc22044967 \h </w:instrText>
        </w:r>
        <w:r>
          <w:rPr>
            <w:noProof/>
            <w:webHidden/>
          </w:rPr>
        </w:r>
        <w:r>
          <w:rPr>
            <w:noProof/>
            <w:webHidden/>
          </w:rPr>
          <w:fldChar w:fldCharType="separate"/>
        </w:r>
        <w:r>
          <w:rPr>
            <w:noProof/>
            <w:webHidden/>
          </w:rPr>
          <w:t>40</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4968" w:history="1">
        <w:r w:rsidRPr="003D1837">
          <w:rPr>
            <w:rStyle w:val="Hyperlink"/>
            <w:noProof/>
          </w:rPr>
          <w:t>2.4.4.2.1.3</w:t>
        </w:r>
        <w:r>
          <w:rPr>
            <w:rFonts w:asciiTheme="minorHAnsi" w:eastAsiaTheme="minorEastAsia" w:hAnsiTheme="minorHAnsi" w:cstheme="minorBidi"/>
            <w:noProof/>
            <w:sz w:val="22"/>
            <w:szCs w:val="22"/>
          </w:rPr>
          <w:tab/>
        </w:r>
        <w:r w:rsidRPr="003D1837">
          <w:rPr>
            <w:rStyle w:val="Hyperlink"/>
            <w:noProof/>
          </w:rPr>
          <w:t>CacheColumnType Complex Type</w:t>
        </w:r>
        <w:r>
          <w:rPr>
            <w:noProof/>
            <w:webHidden/>
          </w:rPr>
          <w:tab/>
        </w:r>
        <w:r>
          <w:rPr>
            <w:noProof/>
            <w:webHidden/>
          </w:rPr>
          <w:fldChar w:fldCharType="begin"/>
        </w:r>
        <w:r>
          <w:rPr>
            <w:noProof/>
            <w:webHidden/>
          </w:rPr>
          <w:instrText xml:space="preserve"> PAGEREF _Toc22044968 \h </w:instrText>
        </w:r>
        <w:r>
          <w:rPr>
            <w:noProof/>
            <w:webHidden/>
          </w:rPr>
        </w:r>
        <w:r>
          <w:rPr>
            <w:noProof/>
            <w:webHidden/>
          </w:rPr>
          <w:fldChar w:fldCharType="separate"/>
        </w:r>
        <w:r>
          <w:rPr>
            <w:noProof/>
            <w:webHidden/>
          </w:rPr>
          <w:t>41</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69" w:history="1">
        <w:r w:rsidRPr="003D1837">
          <w:rPr>
            <w:rStyle w:val="Hyperlink"/>
            <w:noProof/>
          </w:rPr>
          <w:t>2.4.4.2.1.3.1</w:t>
        </w:r>
        <w:r>
          <w:rPr>
            <w:rFonts w:asciiTheme="minorHAnsi" w:eastAsiaTheme="minorEastAsia" w:hAnsiTheme="minorHAnsi" w:cstheme="minorBidi"/>
            <w:noProof/>
            <w:sz w:val="22"/>
            <w:szCs w:val="22"/>
          </w:rPr>
          <w:tab/>
        </w:r>
        <w:r w:rsidRPr="003D1837">
          <w:rPr>
            <w:rStyle w:val="Hyperlink"/>
            <w:noProof/>
          </w:rPr>
          <w:t>CacheColumnPropertyNameEnum</w:t>
        </w:r>
        <w:r>
          <w:rPr>
            <w:noProof/>
            <w:webHidden/>
          </w:rPr>
          <w:tab/>
        </w:r>
        <w:r>
          <w:rPr>
            <w:noProof/>
            <w:webHidden/>
          </w:rPr>
          <w:fldChar w:fldCharType="begin"/>
        </w:r>
        <w:r>
          <w:rPr>
            <w:noProof/>
            <w:webHidden/>
          </w:rPr>
          <w:instrText xml:space="preserve"> PAGEREF _Toc22044969 \h </w:instrText>
        </w:r>
        <w:r>
          <w:rPr>
            <w:noProof/>
            <w:webHidden/>
          </w:rPr>
        </w:r>
        <w:r>
          <w:rPr>
            <w:noProof/>
            <w:webHidden/>
          </w:rPr>
          <w:fldChar w:fldCharType="separate"/>
        </w:r>
        <w:r>
          <w:rPr>
            <w:noProof/>
            <w:webHidden/>
          </w:rPr>
          <w:t>42</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4970" w:history="1">
        <w:r w:rsidRPr="003D1837">
          <w:rPr>
            <w:rStyle w:val="Hyperlink"/>
            <w:noProof/>
          </w:rPr>
          <w:t>2.4.4.2.1.4</w:t>
        </w:r>
        <w:r>
          <w:rPr>
            <w:rFonts w:asciiTheme="minorHAnsi" w:eastAsiaTheme="minorEastAsia" w:hAnsiTheme="minorHAnsi" w:cstheme="minorBidi"/>
            <w:noProof/>
            <w:sz w:val="22"/>
            <w:szCs w:val="22"/>
          </w:rPr>
          <w:tab/>
        </w:r>
        <w:r w:rsidRPr="003D1837">
          <w:rPr>
            <w:rStyle w:val="Hyperlink"/>
            <w:noProof/>
          </w:rPr>
          <w:t>FtpConnectionType Complex Type</w:t>
        </w:r>
        <w:r>
          <w:rPr>
            <w:noProof/>
            <w:webHidden/>
          </w:rPr>
          <w:tab/>
        </w:r>
        <w:r>
          <w:rPr>
            <w:noProof/>
            <w:webHidden/>
          </w:rPr>
          <w:fldChar w:fldCharType="begin"/>
        </w:r>
        <w:r>
          <w:rPr>
            <w:noProof/>
            <w:webHidden/>
          </w:rPr>
          <w:instrText xml:space="preserve"> PAGEREF _Toc22044970 \h </w:instrText>
        </w:r>
        <w:r>
          <w:rPr>
            <w:noProof/>
            <w:webHidden/>
          </w:rPr>
        </w:r>
        <w:r>
          <w:rPr>
            <w:noProof/>
            <w:webHidden/>
          </w:rPr>
          <w:fldChar w:fldCharType="separate"/>
        </w:r>
        <w:r>
          <w:rPr>
            <w:noProof/>
            <w:webHidden/>
          </w:rPr>
          <w:t>42</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71" w:history="1">
        <w:r w:rsidRPr="003D1837">
          <w:rPr>
            <w:rStyle w:val="Hyperlink"/>
            <w:noProof/>
          </w:rPr>
          <w:t>2.4.4.2.1.4.1</w:t>
        </w:r>
        <w:r>
          <w:rPr>
            <w:rFonts w:asciiTheme="minorHAnsi" w:eastAsiaTheme="minorEastAsia" w:hAnsiTheme="minorHAnsi" w:cstheme="minorBidi"/>
            <w:noProof/>
            <w:sz w:val="22"/>
            <w:szCs w:val="22"/>
          </w:rPr>
          <w:tab/>
        </w:r>
        <w:r w:rsidRPr="003D1837">
          <w:rPr>
            <w:rStyle w:val="Hyperlink"/>
            <w:noProof/>
          </w:rPr>
          <w:t>FtpConnectionPropertyNameEnum</w:t>
        </w:r>
        <w:r>
          <w:rPr>
            <w:noProof/>
            <w:webHidden/>
          </w:rPr>
          <w:tab/>
        </w:r>
        <w:r>
          <w:rPr>
            <w:noProof/>
            <w:webHidden/>
          </w:rPr>
          <w:fldChar w:fldCharType="begin"/>
        </w:r>
        <w:r>
          <w:rPr>
            <w:noProof/>
            <w:webHidden/>
          </w:rPr>
          <w:instrText xml:space="preserve"> PAGEREF _Toc22044971 \h </w:instrText>
        </w:r>
        <w:r>
          <w:rPr>
            <w:noProof/>
            <w:webHidden/>
          </w:rPr>
        </w:r>
        <w:r>
          <w:rPr>
            <w:noProof/>
            <w:webHidden/>
          </w:rPr>
          <w:fldChar w:fldCharType="separate"/>
        </w:r>
        <w:r>
          <w:rPr>
            <w:noProof/>
            <w:webHidden/>
          </w:rPr>
          <w:t>44</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4972" w:history="1">
        <w:r w:rsidRPr="003D1837">
          <w:rPr>
            <w:rStyle w:val="Hyperlink"/>
            <w:noProof/>
          </w:rPr>
          <w:t>2.4.4.2.1.4.1.1</w:t>
        </w:r>
        <w:r>
          <w:rPr>
            <w:rFonts w:asciiTheme="minorHAnsi" w:eastAsiaTheme="minorEastAsia" w:hAnsiTheme="minorHAnsi" w:cstheme="minorBidi"/>
            <w:noProof/>
            <w:sz w:val="22"/>
            <w:szCs w:val="22"/>
          </w:rPr>
          <w:tab/>
        </w:r>
        <w:r w:rsidRPr="003D1837">
          <w:rPr>
            <w:rStyle w:val="Hyperlink"/>
            <w:noProof/>
          </w:rPr>
          <w:t>Property Name=UsePassiveMode</w:t>
        </w:r>
        <w:r>
          <w:rPr>
            <w:noProof/>
            <w:webHidden/>
          </w:rPr>
          <w:tab/>
        </w:r>
        <w:r>
          <w:rPr>
            <w:noProof/>
            <w:webHidden/>
          </w:rPr>
          <w:fldChar w:fldCharType="begin"/>
        </w:r>
        <w:r>
          <w:rPr>
            <w:noProof/>
            <w:webHidden/>
          </w:rPr>
          <w:instrText xml:space="preserve"> PAGEREF _Toc22044972 \h </w:instrText>
        </w:r>
        <w:r>
          <w:rPr>
            <w:noProof/>
            <w:webHidden/>
          </w:rPr>
        </w:r>
        <w:r>
          <w:rPr>
            <w:noProof/>
            <w:webHidden/>
          </w:rPr>
          <w:fldChar w:fldCharType="separate"/>
        </w:r>
        <w:r>
          <w:rPr>
            <w:noProof/>
            <w:webHidden/>
          </w:rPr>
          <w:t>45</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4973" w:history="1">
        <w:r w:rsidRPr="003D1837">
          <w:rPr>
            <w:rStyle w:val="Hyperlink"/>
            <w:noProof/>
          </w:rPr>
          <w:t>2.4.4.2.1.5</w:t>
        </w:r>
        <w:r>
          <w:rPr>
            <w:rFonts w:asciiTheme="minorHAnsi" w:eastAsiaTheme="minorEastAsia" w:hAnsiTheme="minorHAnsi" w:cstheme="minorBidi"/>
            <w:noProof/>
            <w:sz w:val="22"/>
            <w:szCs w:val="22"/>
          </w:rPr>
          <w:tab/>
        </w:r>
        <w:r w:rsidRPr="003D1837">
          <w:rPr>
            <w:rStyle w:val="Hyperlink"/>
            <w:noProof/>
          </w:rPr>
          <w:t>HttpConnectionType Complex Type</w:t>
        </w:r>
        <w:r>
          <w:rPr>
            <w:noProof/>
            <w:webHidden/>
          </w:rPr>
          <w:tab/>
        </w:r>
        <w:r>
          <w:rPr>
            <w:noProof/>
            <w:webHidden/>
          </w:rPr>
          <w:fldChar w:fldCharType="begin"/>
        </w:r>
        <w:r>
          <w:rPr>
            <w:noProof/>
            <w:webHidden/>
          </w:rPr>
          <w:instrText xml:space="preserve"> PAGEREF _Toc22044973 \h </w:instrText>
        </w:r>
        <w:r>
          <w:rPr>
            <w:noProof/>
            <w:webHidden/>
          </w:rPr>
        </w:r>
        <w:r>
          <w:rPr>
            <w:noProof/>
            <w:webHidden/>
          </w:rPr>
          <w:fldChar w:fldCharType="separate"/>
        </w:r>
        <w:r>
          <w:rPr>
            <w:noProof/>
            <w:webHidden/>
          </w:rPr>
          <w:t>45</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4974" w:history="1">
        <w:r w:rsidRPr="003D1837">
          <w:rPr>
            <w:rStyle w:val="Hyperlink"/>
            <w:noProof/>
          </w:rPr>
          <w:t>2.4.4.2.1.5.1</w:t>
        </w:r>
        <w:r>
          <w:rPr>
            <w:rFonts w:asciiTheme="minorHAnsi" w:eastAsiaTheme="minorEastAsia" w:hAnsiTheme="minorHAnsi" w:cstheme="minorBidi"/>
            <w:noProof/>
            <w:sz w:val="22"/>
            <w:szCs w:val="22"/>
          </w:rPr>
          <w:tab/>
        </w:r>
        <w:r w:rsidRPr="003D1837">
          <w:rPr>
            <w:rStyle w:val="Hyperlink"/>
            <w:noProof/>
          </w:rPr>
          <w:t>HttpConnectionPropertyNameEnum</w:t>
        </w:r>
        <w:r>
          <w:rPr>
            <w:noProof/>
            <w:webHidden/>
          </w:rPr>
          <w:tab/>
        </w:r>
        <w:r>
          <w:rPr>
            <w:noProof/>
            <w:webHidden/>
          </w:rPr>
          <w:fldChar w:fldCharType="begin"/>
        </w:r>
        <w:r>
          <w:rPr>
            <w:noProof/>
            <w:webHidden/>
          </w:rPr>
          <w:instrText xml:space="preserve"> PAGEREF _Toc22044974 \h </w:instrText>
        </w:r>
        <w:r>
          <w:rPr>
            <w:noProof/>
            <w:webHidden/>
          </w:rPr>
        </w:r>
        <w:r>
          <w:rPr>
            <w:noProof/>
            <w:webHidden/>
          </w:rPr>
          <w:fldChar w:fldCharType="separate"/>
        </w:r>
        <w:r>
          <w:rPr>
            <w:noProof/>
            <w:webHidden/>
          </w:rPr>
          <w:t>46</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4975" w:history="1">
        <w:r w:rsidRPr="003D1837">
          <w:rPr>
            <w:rStyle w:val="Hyperlink"/>
            <w:noProof/>
          </w:rPr>
          <w:t>2.4.4.2.1.5.1.1</w:t>
        </w:r>
        <w:r>
          <w:rPr>
            <w:rFonts w:asciiTheme="minorHAnsi" w:eastAsiaTheme="minorEastAsia" w:hAnsiTheme="minorHAnsi" w:cstheme="minorBidi"/>
            <w:noProof/>
            <w:sz w:val="22"/>
            <w:szCs w:val="22"/>
          </w:rPr>
          <w:tab/>
        </w:r>
        <w:r w:rsidRPr="003D1837">
          <w:rPr>
            <w:rStyle w:val="Hyperlink"/>
            <w:noProof/>
          </w:rPr>
          <w:t>Property Name=UseServerCredentials</w:t>
        </w:r>
        <w:r>
          <w:rPr>
            <w:noProof/>
            <w:webHidden/>
          </w:rPr>
          <w:tab/>
        </w:r>
        <w:r>
          <w:rPr>
            <w:noProof/>
            <w:webHidden/>
          </w:rPr>
          <w:fldChar w:fldCharType="begin"/>
        </w:r>
        <w:r>
          <w:rPr>
            <w:noProof/>
            <w:webHidden/>
          </w:rPr>
          <w:instrText xml:space="preserve"> PAGEREF _Toc22044975 \h </w:instrText>
        </w:r>
        <w:r>
          <w:rPr>
            <w:noProof/>
            <w:webHidden/>
          </w:rPr>
        </w:r>
        <w:r>
          <w:rPr>
            <w:noProof/>
            <w:webHidden/>
          </w:rPr>
          <w:fldChar w:fldCharType="separate"/>
        </w:r>
        <w:r>
          <w:rPr>
            <w:noProof/>
            <w:webHidden/>
          </w:rPr>
          <w:t>47</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4976" w:history="1">
        <w:r w:rsidRPr="003D1837">
          <w:rPr>
            <w:rStyle w:val="Hyperlink"/>
            <w:noProof/>
          </w:rPr>
          <w:t>2.4.4.2.1.5.1.2</w:t>
        </w:r>
        <w:r>
          <w:rPr>
            <w:rFonts w:asciiTheme="minorHAnsi" w:eastAsiaTheme="minorEastAsia" w:hAnsiTheme="minorHAnsi" w:cstheme="minorBidi"/>
            <w:noProof/>
            <w:sz w:val="22"/>
            <w:szCs w:val="22"/>
          </w:rPr>
          <w:tab/>
        </w:r>
        <w:r w:rsidRPr="003D1837">
          <w:rPr>
            <w:rStyle w:val="Hyperlink"/>
            <w:noProof/>
          </w:rPr>
          <w:t>Property Name=UseSecureConnection</w:t>
        </w:r>
        <w:r>
          <w:rPr>
            <w:noProof/>
            <w:webHidden/>
          </w:rPr>
          <w:tab/>
        </w:r>
        <w:r>
          <w:rPr>
            <w:noProof/>
            <w:webHidden/>
          </w:rPr>
          <w:fldChar w:fldCharType="begin"/>
        </w:r>
        <w:r>
          <w:rPr>
            <w:noProof/>
            <w:webHidden/>
          </w:rPr>
          <w:instrText xml:space="preserve"> PAGEREF _Toc22044976 \h </w:instrText>
        </w:r>
        <w:r>
          <w:rPr>
            <w:noProof/>
            <w:webHidden/>
          </w:rPr>
        </w:r>
        <w:r>
          <w:rPr>
            <w:noProof/>
            <w:webHidden/>
          </w:rPr>
          <w:fldChar w:fldCharType="separate"/>
        </w:r>
        <w:r>
          <w:rPr>
            <w:noProof/>
            <w:webHidden/>
          </w:rPr>
          <w:t>48</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4977" w:history="1">
        <w:r w:rsidRPr="003D1837">
          <w:rPr>
            <w:rStyle w:val="Hyperlink"/>
            <w:noProof/>
          </w:rPr>
          <w:t>2.4.4.2.1.5.1.3</w:t>
        </w:r>
        <w:r>
          <w:rPr>
            <w:rFonts w:asciiTheme="minorHAnsi" w:eastAsiaTheme="minorEastAsia" w:hAnsiTheme="minorHAnsi" w:cstheme="minorBidi"/>
            <w:noProof/>
            <w:sz w:val="22"/>
            <w:szCs w:val="22"/>
          </w:rPr>
          <w:tab/>
        </w:r>
        <w:r w:rsidRPr="003D1837">
          <w:rPr>
            <w:rStyle w:val="Hyperlink"/>
            <w:noProof/>
          </w:rPr>
          <w:t>Property Name=UseProxy</w:t>
        </w:r>
        <w:r>
          <w:rPr>
            <w:noProof/>
            <w:webHidden/>
          </w:rPr>
          <w:tab/>
        </w:r>
        <w:r>
          <w:rPr>
            <w:noProof/>
            <w:webHidden/>
          </w:rPr>
          <w:fldChar w:fldCharType="begin"/>
        </w:r>
        <w:r>
          <w:rPr>
            <w:noProof/>
            <w:webHidden/>
          </w:rPr>
          <w:instrText xml:space="preserve"> PAGEREF _Toc22044977 \h </w:instrText>
        </w:r>
        <w:r>
          <w:rPr>
            <w:noProof/>
            <w:webHidden/>
          </w:rPr>
        </w:r>
        <w:r>
          <w:rPr>
            <w:noProof/>
            <w:webHidden/>
          </w:rPr>
          <w:fldChar w:fldCharType="separate"/>
        </w:r>
        <w:r>
          <w:rPr>
            <w:noProof/>
            <w:webHidden/>
          </w:rPr>
          <w:t>48</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4978" w:history="1">
        <w:r w:rsidRPr="003D1837">
          <w:rPr>
            <w:rStyle w:val="Hyperlink"/>
            <w:noProof/>
          </w:rPr>
          <w:t>2.4.4.2.1.5.1.4</w:t>
        </w:r>
        <w:r>
          <w:rPr>
            <w:rFonts w:asciiTheme="minorHAnsi" w:eastAsiaTheme="minorEastAsia" w:hAnsiTheme="minorHAnsi" w:cstheme="minorBidi"/>
            <w:noProof/>
            <w:sz w:val="22"/>
            <w:szCs w:val="22"/>
          </w:rPr>
          <w:tab/>
        </w:r>
        <w:r w:rsidRPr="003D1837">
          <w:rPr>
            <w:rStyle w:val="Hyperlink"/>
            <w:noProof/>
          </w:rPr>
          <w:t>Property Name=ByPassProxyOnLocal</w:t>
        </w:r>
        <w:r>
          <w:rPr>
            <w:noProof/>
            <w:webHidden/>
          </w:rPr>
          <w:tab/>
        </w:r>
        <w:r>
          <w:rPr>
            <w:noProof/>
            <w:webHidden/>
          </w:rPr>
          <w:fldChar w:fldCharType="begin"/>
        </w:r>
        <w:r>
          <w:rPr>
            <w:noProof/>
            <w:webHidden/>
          </w:rPr>
          <w:instrText xml:space="preserve"> PAGEREF _Toc22044978 \h </w:instrText>
        </w:r>
        <w:r>
          <w:rPr>
            <w:noProof/>
            <w:webHidden/>
          </w:rPr>
        </w:r>
        <w:r>
          <w:rPr>
            <w:noProof/>
            <w:webHidden/>
          </w:rPr>
          <w:fldChar w:fldCharType="separate"/>
        </w:r>
        <w:r>
          <w:rPr>
            <w:noProof/>
            <w:webHidden/>
          </w:rPr>
          <w:t>48</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4979" w:history="1">
        <w:r w:rsidRPr="003D1837">
          <w:rPr>
            <w:rStyle w:val="Hyperlink"/>
            <w:noProof/>
          </w:rPr>
          <w:t>2.4.4.2.1.5.1.5</w:t>
        </w:r>
        <w:r>
          <w:rPr>
            <w:rFonts w:asciiTheme="minorHAnsi" w:eastAsiaTheme="minorEastAsia" w:hAnsiTheme="minorHAnsi" w:cstheme="minorBidi"/>
            <w:noProof/>
            <w:sz w:val="22"/>
            <w:szCs w:val="22"/>
          </w:rPr>
          <w:tab/>
        </w:r>
        <w:r w:rsidRPr="003D1837">
          <w:rPr>
            <w:rStyle w:val="Hyperlink"/>
            <w:noProof/>
          </w:rPr>
          <w:t>Property Name=UseProxyCredentials</w:t>
        </w:r>
        <w:r>
          <w:rPr>
            <w:noProof/>
            <w:webHidden/>
          </w:rPr>
          <w:tab/>
        </w:r>
        <w:r>
          <w:rPr>
            <w:noProof/>
            <w:webHidden/>
          </w:rPr>
          <w:fldChar w:fldCharType="begin"/>
        </w:r>
        <w:r>
          <w:rPr>
            <w:noProof/>
            <w:webHidden/>
          </w:rPr>
          <w:instrText xml:space="preserve"> PAGEREF _Toc22044979 \h </w:instrText>
        </w:r>
        <w:r>
          <w:rPr>
            <w:noProof/>
            <w:webHidden/>
          </w:rPr>
        </w:r>
        <w:r>
          <w:rPr>
            <w:noProof/>
            <w:webHidden/>
          </w:rPr>
          <w:fldChar w:fldCharType="separate"/>
        </w:r>
        <w:r>
          <w:rPr>
            <w:noProof/>
            <w:webHidden/>
          </w:rPr>
          <w:t>48</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80" w:history="1">
        <w:r w:rsidRPr="003D1837">
          <w:rPr>
            <w:rStyle w:val="Hyperlink"/>
            <w:noProof/>
          </w:rPr>
          <w:t>2.4.4.2.2</w:t>
        </w:r>
        <w:r>
          <w:rPr>
            <w:rFonts w:asciiTheme="minorHAnsi" w:eastAsiaTheme="minorEastAsia" w:hAnsiTheme="minorHAnsi" w:cstheme="minorBidi"/>
            <w:noProof/>
            <w:sz w:val="22"/>
            <w:szCs w:val="22"/>
          </w:rPr>
          <w:tab/>
        </w:r>
        <w:r w:rsidRPr="003D1837">
          <w:rPr>
            <w:rStyle w:val="Hyperlink"/>
            <w:noProof/>
          </w:rPr>
          <w:t>ConnectionManagerObjectDataMsmqConnectionManagerType</w:t>
        </w:r>
        <w:r>
          <w:rPr>
            <w:noProof/>
            <w:webHidden/>
          </w:rPr>
          <w:tab/>
        </w:r>
        <w:r>
          <w:rPr>
            <w:noProof/>
            <w:webHidden/>
          </w:rPr>
          <w:fldChar w:fldCharType="begin"/>
        </w:r>
        <w:r>
          <w:rPr>
            <w:noProof/>
            <w:webHidden/>
          </w:rPr>
          <w:instrText xml:space="preserve"> PAGEREF _Toc22044980 \h </w:instrText>
        </w:r>
        <w:r>
          <w:rPr>
            <w:noProof/>
            <w:webHidden/>
          </w:rPr>
        </w:r>
        <w:r>
          <w:rPr>
            <w:noProof/>
            <w:webHidden/>
          </w:rPr>
          <w:fldChar w:fldCharType="separate"/>
        </w:r>
        <w:r>
          <w:rPr>
            <w:noProof/>
            <w:webHidden/>
          </w:rPr>
          <w:t>49</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81" w:history="1">
        <w:r w:rsidRPr="003D1837">
          <w:rPr>
            <w:rStyle w:val="Hyperlink"/>
            <w:noProof/>
          </w:rPr>
          <w:t>2.4.4.2.3</w:t>
        </w:r>
        <w:r>
          <w:rPr>
            <w:rFonts w:asciiTheme="minorHAnsi" w:eastAsiaTheme="minorEastAsia" w:hAnsiTheme="minorHAnsi" w:cstheme="minorBidi"/>
            <w:noProof/>
            <w:sz w:val="22"/>
            <w:szCs w:val="22"/>
          </w:rPr>
          <w:tab/>
        </w:r>
        <w:r w:rsidRPr="003D1837">
          <w:rPr>
            <w:rStyle w:val="Hyperlink"/>
            <w:noProof/>
          </w:rPr>
          <w:t>ConnectionManagerObjectDataSMOServerConnectionManagerType</w:t>
        </w:r>
        <w:r>
          <w:rPr>
            <w:noProof/>
            <w:webHidden/>
          </w:rPr>
          <w:tab/>
        </w:r>
        <w:r>
          <w:rPr>
            <w:noProof/>
            <w:webHidden/>
          </w:rPr>
          <w:fldChar w:fldCharType="begin"/>
        </w:r>
        <w:r>
          <w:rPr>
            <w:noProof/>
            <w:webHidden/>
          </w:rPr>
          <w:instrText xml:space="preserve"> PAGEREF _Toc22044981 \h </w:instrText>
        </w:r>
        <w:r>
          <w:rPr>
            <w:noProof/>
            <w:webHidden/>
          </w:rPr>
        </w:r>
        <w:r>
          <w:rPr>
            <w:noProof/>
            <w:webHidden/>
          </w:rPr>
          <w:fldChar w:fldCharType="separate"/>
        </w:r>
        <w:r>
          <w:rPr>
            <w:noProof/>
            <w:webHidden/>
          </w:rPr>
          <w:t>49</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82" w:history="1">
        <w:r w:rsidRPr="003D1837">
          <w:rPr>
            <w:rStyle w:val="Hyperlink"/>
            <w:noProof/>
          </w:rPr>
          <w:t>2.4.4.2.4</w:t>
        </w:r>
        <w:r>
          <w:rPr>
            <w:rFonts w:asciiTheme="minorHAnsi" w:eastAsiaTheme="minorEastAsia" w:hAnsiTheme="minorHAnsi" w:cstheme="minorBidi"/>
            <w:noProof/>
            <w:sz w:val="22"/>
            <w:szCs w:val="22"/>
          </w:rPr>
          <w:tab/>
        </w:r>
        <w:r w:rsidRPr="003D1837">
          <w:rPr>
            <w:rStyle w:val="Hyperlink"/>
            <w:noProof/>
          </w:rPr>
          <w:t>ConnectionManagerObjectDataSmtpConnectionManagerType</w:t>
        </w:r>
        <w:r>
          <w:rPr>
            <w:noProof/>
            <w:webHidden/>
          </w:rPr>
          <w:tab/>
        </w:r>
        <w:r>
          <w:rPr>
            <w:noProof/>
            <w:webHidden/>
          </w:rPr>
          <w:fldChar w:fldCharType="begin"/>
        </w:r>
        <w:r>
          <w:rPr>
            <w:noProof/>
            <w:webHidden/>
          </w:rPr>
          <w:instrText xml:space="preserve"> PAGEREF _Toc22044982 \h </w:instrText>
        </w:r>
        <w:r>
          <w:rPr>
            <w:noProof/>
            <w:webHidden/>
          </w:rPr>
        </w:r>
        <w:r>
          <w:rPr>
            <w:noProof/>
            <w:webHidden/>
          </w:rPr>
          <w:fldChar w:fldCharType="separate"/>
        </w:r>
        <w:r>
          <w:rPr>
            <w:noProof/>
            <w:webHidden/>
          </w:rPr>
          <w:t>50</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83" w:history="1">
        <w:r w:rsidRPr="003D1837">
          <w:rPr>
            <w:rStyle w:val="Hyperlink"/>
            <w:noProof/>
          </w:rPr>
          <w:t>2.4.4.2.5</w:t>
        </w:r>
        <w:r>
          <w:rPr>
            <w:rFonts w:asciiTheme="minorHAnsi" w:eastAsiaTheme="minorEastAsia" w:hAnsiTheme="minorHAnsi" w:cstheme="minorBidi"/>
            <w:noProof/>
            <w:sz w:val="22"/>
            <w:szCs w:val="22"/>
          </w:rPr>
          <w:tab/>
        </w:r>
        <w:r w:rsidRPr="003D1837">
          <w:rPr>
            <w:rStyle w:val="Hyperlink"/>
            <w:noProof/>
          </w:rPr>
          <w:t>ConnectionManagerObjectDataWmiConnectionManagerType</w:t>
        </w:r>
        <w:r>
          <w:rPr>
            <w:noProof/>
            <w:webHidden/>
          </w:rPr>
          <w:tab/>
        </w:r>
        <w:r>
          <w:rPr>
            <w:noProof/>
            <w:webHidden/>
          </w:rPr>
          <w:fldChar w:fldCharType="begin"/>
        </w:r>
        <w:r>
          <w:rPr>
            <w:noProof/>
            <w:webHidden/>
          </w:rPr>
          <w:instrText xml:space="preserve"> PAGEREF _Toc22044983 \h </w:instrText>
        </w:r>
        <w:r>
          <w:rPr>
            <w:noProof/>
            <w:webHidden/>
          </w:rPr>
        </w:r>
        <w:r>
          <w:rPr>
            <w:noProof/>
            <w:webHidden/>
          </w:rPr>
          <w:fldChar w:fldCharType="separate"/>
        </w:r>
        <w:r>
          <w:rPr>
            <w:noProof/>
            <w:webHidden/>
          </w:rPr>
          <w:t>50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4984" w:history="1">
        <w:r w:rsidRPr="003D1837">
          <w:rPr>
            <w:rStyle w:val="Hyperlink"/>
            <w:noProof/>
          </w:rPr>
          <w:t>2.4.4.3</w:t>
        </w:r>
        <w:r>
          <w:rPr>
            <w:rFonts w:asciiTheme="minorHAnsi" w:eastAsiaTheme="minorEastAsia" w:hAnsiTheme="minorHAnsi" w:cstheme="minorBidi"/>
            <w:noProof/>
            <w:sz w:val="22"/>
            <w:szCs w:val="22"/>
          </w:rPr>
          <w:tab/>
        </w:r>
        <w:r w:rsidRPr="003D1837">
          <w:rPr>
            <w:rStyle w:val="Hyperlink"/>
            <w:noProof/>
          </w:rPr>
          <w:t>ConnectionManagerObjectDataType Information for Data Sources</w:t>
        </w:r>
        <w:r>
          <w:rPr>
            <w:noProof/>
            <w:webHidden/>
          </w:rPr>
          <w:tab/>
        </w:r>
        <w:r>
          <w:rPr>
            <w:noProof/>
            <w:webHidden/>
          </w:rPr>
          <w:fldChar w:fldCharType="begin"/>
        </w:r>
        <w:r>
          <w:rPr>
            <w:noProof/>
            <w:webHidden/>
          </w:rPr>
          <w:instrText xml:space="preserve"> PAGEREF _Toc22044984 \h </w:instrText>
        </w:r>
        <w:r>
          <w:rPr>
            <w:noProof/>
            <w:webHidden/>
          </w:rPr>
        </w:r>
        <w:r>
          <w:rPr>
            <w:noProof/>
            <w:webHidden/>
          </w:rPr>
          <w:fldChar w:fldCharType="separate"/>
        </w:r>
        <w:r>
          <w:rPr>
            <w:noProof/>
            <w:webHidden/>
          </w:rPr>
          <w:t>51</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85" w:history="1">
        <w:r w:rsidRPr="003D1837">
          <w:rPr>
            <w:rStyle w:val="Hyperlink"/>
            <w:noProof/>
          </w:rPr>
          <w:t>2.4.4.3.1</w:t>
        </w:r>
        <w:r>
          <w:rPr>
            <w:rFonts w:asciiTheme="minorHAnsi" w:eastAsiaTheme="minorEastAsia" w:hAnsiTheme="minorHAnsi" w:cstheme="minorBidi"/>
            <w:noProof/>
            <w:sz w:val="22"/>
            <w:szCs w:val="22"/>
          </w:rPr>
          <w:tab/>
        </w:r>
        <w:r w:rsidRPr="003D1837">
          <w:rPr>
            <w:rStyle w:val="Hyperlink"/>
            <w:noProof/>
          </w:rPr>
          <w:t>OLE DB Data Source</w:t>
        </w:r>
        <w:r>
          <w:rPr>
            <w:noProof/>
            <w:webHidden/>
          </w:rPr>
          <w:tab/>
        </w:r>
        <w:r>
          <w:rPr>
            <w:noProof/>
            <w:webHidden/>
          </w:rPr>
          <w:fldChar w:fldCharType="begin"/>
        </w:r>
        <w:r>
          <w:rPr>
            <w:noProof/>
            <w:webHidden/>
          </w:rPr>
          <w:instrText xml:space="preserve"> PAGEREF _Toc22044985 \h </w:instrText>
        </w:r>
        <w:r>
          <w:rPr>
            <w:noProof/>
            <w:webHidden/>
          </w:rPr>
        </w:r>
        <w:r>
          <w:rPr>
            <w:noProof/>
            <w:webHidden/>
          </w:rPr>
          <w:fldChar w:fldCharType="separate"/>
        </w:r>
        <w:r>
          <w:rPr>
            <w:noProof/>
            <w:webHidden/>
          </w:rPr>
          <w:t>51</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86" w:history="1">
        <w:r w:rsidRPr="003D1837">
          <w:rPr>
            <w:rStyle w:val="Hyperlink"/>
            <w:noProof/>
          </w:rPr>
          <w:t>2.4.4.3.2</w:t>
        </w:r>
        <w:r>
          <w:rPr>
            <w:rFonts w:asciiTheme="minorHAnsi" w:eastAsiaTheme="minorEastAsia" w:hAnsiTheme="minorHAnsi" w:cstheme="minorBidi"/>
            <w:noProof/>
            <w:sz w:val="22"/>
            <w:szCs w:val="22"/>
          </w:rPr>
          <w:tab/>
        </w:r>
        <w:r w:rsidRPr="003D1837">
          <w:rPr>
            <w:rStyle w:val="Hyperlink"/>
            <w:noProof/>
          </w:rPr>
          <w:t>Flat File Data Source</w:t>
        </w:r>
        <w:r>
          <w:rPr>
            <w:noProof/>
            <w:webHidden/>
          </w:rPr>
          <w:tab/>
        </w:r>
        <w:r>
          <w:rPr>
            <w:noProof/>
            <w:webHidden/>
          </w:rPr>
          <w:fldChar w:fldCharType="begin"/>
        </w:r>
        <w:r>
          <w:rPr>
            <w:noProof/>
            <w:webHidden/>
          </w:rPr>
          <w:instrText xml:space="preserve"> PAGEREF _Toc22044986 \h </w:instrText>
        </w:r>
        <w:r>
          <w:rPr>
            <w:noProof/>
            <w:webHidden/>
          </w:rPr>
        </w:r>
        <w:r>
          <w:rPr>
            <w:noProof/>
            <w:webHidden/>
          </w:rPr>
          <w:fldChar w:fldCharType="separate"/>
        </w:r>
        <w:r>
          <w:rPr>
            <w:noProof/>
            <w:webHidden/>
          </w:rPr>
          <w:t>52</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87" w:history="1">
        <w:r w:rsidRPr="003D1837">
          <w:rPr>
            <w:rStyle w:val="Hyperlink"/>
            <w:noProof/>
          </w:rPr>
          <w:t>2.4.4.3.3</w:t>
        </w:r>
        <w:r>
          <w:rPr>
            <w:rFonts w:asciiTheme="minorHAnsi" w:eastAsiaTheme="minorEastAsia" w:hAnsiTheme="minorHAnsi" w:cstheme="minorBidi"/>
            <w:noProof/>
            <w:sz w:val="22"/>
            <w:szCs w:val="22"/>
          </w:rPr>
          <w:tab/>
        </w:r>
        <w:r w:rsidRPr="003D1837">
          <w:rPr>
            <w:rStyle w:val="Hyperlink"/>
            <w:noProof/>
          </w:rPr>
          <w:t>ADO.NET Data Source</w:t>
        </w:r>
        <w:r>
          <w:rPr>
            <w:noProof/>
            <w:webHidden/>
          </w:rPr>
          <w:tab/>
        </w:r>
        <w:r>
          <w:rPr>
            <w:noProof/>
            <w:webHidden/>
          </w:rPr>
          <w:fldChar w:fldCharType="begin"/>
        </w:r>
        <w:r>
          <w:rPr>
            <w:noProof/>
            <w:webHidden/>
          </w:rPr>
          <w:instrText xml:space="preserve"> PAGEREF _Toc22044987 \h </w:instrText>
        </w:r>
        <w:r>
          <w:rPr>
            <w:noProof/>
            <w:webHidden/>
          </w:rPr>
        </w:r>
        <w:r>
          <w:rPr>
            <w:noProof/>
            <w:webHidden/>
          </w:rPr>
          <w:fldChar w:fldCharType="separate"/>
        </w:r>
        <w:r>
          <w:rPr>
            <w:noProof/>
            <w:webHidden/>
          </w:rPr>
          <w:t>53</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88" w:history="1">
        <w:r w:rsidRPr="003D1837">
          <w:rPr>
            <w:rStyle w:val="Hyperlink"/>
            <w:noProof/>
          </w:rPr>
          <w:t>2.4.4.3.4</w:t>
        </w:r>
        <w:r>
          <w:rPr>
            <w:rFonts w:asciiTheme="minorHAnsi" w:eastAsiaTheme="minorEastAsia" w:hAnsiTheme="minorHAnsi" w:cstheme="minorBidi"/>
            <w:noProof/>
            <w:sz w:val="22"/>
            <w:szCs w:val="22"/>
          </w:rPr>
          <w:tab/>
        </w:r>
        <w:r w:rsidRPr="003D1837">
          <w:rPr>
            <w:rStyle w:val="Hyperlink"/>
            <w:noProof/>
          </w:rPr>
          <w:t>Analysis Services Data Source</w:t>
        </w:r>
        <w:r>
          <w:rPr>
            <w:noProof/>
            <w:webHidden/>
          </w:rPr>
          <w:tab/>
        </w:r>
        <w:r>
          <w:rPr>
            <w:noProof/>
            <w:webHidden/>
          </w:rPr>
          <w:fldChar w:fldCharType="begin"/>
        </w:r>
        <w:r>
          <w:rPr>
            <w:noProof/>
            <w:webHidden/>
          </w:rPr>
          <w:instrText xml:space="preserve"> PAGEREF _Toc22044988 \h </w:instrText>
        </w:r>
        <w:r>
          <w:rPr>
            <w:noProof/>
            <w:webHidden/>
          </w:rPr>
        </w:r>
        <w:r>
          <w:rPr>
            <w:noProof/>
            <w:webHidden/>
          </w:rPr>
          <w:fldChar w:fldCharType="separate"/>
        </w:r>
        <w:r>
          <w:rPr>
            <w:noProof/>
            <w:webHidden/>
          </w:rPr>
          <w:t>54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89" w:history="1">
        <w:r w:rsidRPr="003D1837">
          <w:rPr>
            <w:rStyle w:val="Hyperlink"/>
            <w:noProof/>
          </w:rPr>
          <w:t>2.4.4.3.5</w:t>
        </w:r>
        <w:r>
          <w:rPr>
            <w:rFonts w:asciiTheme="minorHAnsi" w:eastAsiaTheme="minorEastAsia" w:hAnsiTheme="minorHAnsi" w:cstheme="minorBidi"/>
            <w:noProof/>
            <w:sz w:val="22"/>
            <w:szCs w:val="22"/>
          </w:rPr>
          <w:tab/>
        </w:r>
        <w:r w:rsidRPr="003D1837">
          <w:rPr>
            <w:rStyle w:val="Hyperlink"/>
            <w:noProof/>
          </w:rPr>
          <w:t>File Data Source</w:t>
        </w:r>
        <w:r>
          <w:rPr>
            <w:noProof/>
            <w:webHidden/>
          </w:rPr>
          <w:tab/>
        </w:r>
        <w:r>
          <w:rPr>
            <w:noProof/>
            <w:webHidden/>
          </w:rPr>
          <w:fldChar w:fldCharType="begin"/>
        </w:r>
        <w:r>
          <w:rPr>
            <w:noProof/>
            <w:webHidden/>
          </w:rPr>
          <w:instrText xml:space="preserve"> PAGEREF _Toc22044989 \h </w:instrText>
        </w:r>
        <w:r>
          <w:rPr>
            <w:noProof/>
            <w:webHidden/>
          </w:rPr>
        </w:r>
        <w:r>
          <w:rPr>
            <w:noProof/>
            <w:webHidden/>
          </w:rPr>
          <w:fldChar w:fldCharType="separate"/>
        </w:r>
        <w:r>
          <w:rPr>
            <w:noProof/>
            <w:webHidden/>
          </w:rPr>
          <w:t>55</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0" w:history="1">
        <w:r w:rsidRPr="003D1837">
          <w:rPr>
            <w:rStyle w:val="Hyperlink"/>
            <w:noProof/>
          </w:rPr>
          <w:t>2.4.4.3.6</w:t>
        </w:r>
        <w:r>
          <w:rPr>
            <w:rFonts w:asciiTheme="minorHAnsi" w:eastAsiaTheme="minorEastAsia" w:hAnsiTheme="minorHAnsi" w:cstheme="minorBidi"/>
            <w:noProof/>
            <w:sz w:val="22"/>
            <w:szCs w:val="22"/>
          </w:rPr>
          <w:tab/>
        </w:r>
        <w:r w:rsidRPr="003D1837">
          <w:rPr>
            <w:rStyle w:val="Hyperlink"/>
            <w:noProof/>
          </w:rPr>
          <w:t>Cache Data Source</w:t>
        </w:r>
        <w:r>
          <w:rPr>
            <w:noProof/>
            <w:webHidden/>
          </w:rPr>
          <w:tab/>
        </w:r>
        <w:r>
          <w:rPr>
            <w:noProof/>
            <w:webHidden/>
          </w:rPr>
          <w:fldChar w:fldCharType="begin"/>
        </w:r>
        <w:r>
          <w:rPr>
            <w:noProof/>
            <w:webHidden/>
          </w:rPr>
          <w:instrText xml:space="preserve"> PAGEREF _Toc22044990 \h </w:instrText>
        </w:r>
        <w:r>
          <w:rPr>
            <w:noProof/>
            <w:webHidden/>
          </w:rPr>
        </w:r>
        <w:r>
          <w:rPr>
            <w:noProof/>
            <w:webHidden/>
          </w:rPr>
          <w:fldChar w:fldCharType="separate"/>
        </w:r>
        <w:r>
          <w:rPr>
            <w:noProof/>
            <w:webHidden/>
          </w:rPr>
          <w:t>56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1" w:history="1">
        <w:r w:rsidRPr="003D1837">
          <w:rPr>
            <w:rStyle w:val="Hyperlink"/>
            <w:noProof/>
          </w:rPr>
          <w:t>2.4.4.3.7</w:t>
        </w:r>
        <w:r>
          <w:rPr>
            <w:rFonts w:asciiTheme="minorHAnsi" w:eastAsiaTheme="minorEastAsia" w:hAnsiTheme="minorHAnsi" w:cstheme="minorBidi"/>
            <w:noProof/>
            <w:sz w:val="22"/>
            <w:szCs w:val="22"/>
          </w:rPr>
          <w:tab/>
        </w:r>
        <w:r w:rsidRPr="003D1837">
          <w:rPr>
            <w:rStyle w:val="Hyperlink"/>
            <w:noProof/>
          </w:rPr>
          <w:t>Excel Data Source</w:t>
        </w:r>
        <w:r>
          <w:rPr>
            <w:noProof/>
            <w:webHidden/>
          </w:rPr>
          <w:tab/>
        </w:r>
        <w:r>
          <w:rPr>
            <w:noProof/>
            <w:webHidden/>
          </w:rPr>
          <w:fldChar w:fldCharType="begin"/>
        </w:r>
        <w:r>
          <w:rPr>
            <w:noProof/>
            <w:webHidden/>
          </w:rPr>
          <w:instrText xml:space="preserve"> PAGEREF _Toc22044991 \h </w:instrText>
        </w:r>
        <w:r>
          <w:rPr>
            <w:noProof/>
            <w:webHidden/>
          </w:rPr>
        </w:r>
        <w:r>
          <w:rPr>
            <w:noProof/>
            <w:webHidden/>
          </w:rPr>
          <w:fldChar w:fldCharType="separate"/>
        </w:r>
        <w:r>
          <w:rPr>
            <w:noProof/>
            <w:webHidden/>
          </w:rPr>
          <w:t>57</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2" w:history="1">
        <w:r w:rsidRPr="003D1837">
          <w:rPr>
            <w:rStyle w:val="Hyperlink"/>
            <w:noProof/>
          </w:rPr>
          <w:t>2.4.4.3.8</w:t>
        </w:r>
        <w:r>
          <w:rPr>
            <w:rFonts w:asciiTheme="minorHAnsi" w:eastAsiaTheme="minorEastAsia" w:hAnsiTheme="minorHAnsi" w:cstheme="minorBidi"/>
            <w:noProof/>
            <w:sz w:val="22"/>
            <w:szCs w:val="22"/>
          </w:rPr>
          <w:tab/>
        </w:r>
        <w:r w:rsidRPr="003D1837">
          <w:rPr>
            <w:rStyle w:val="Hyperlink"/>
            <w:noProof/>
          </w:rPr>
          <w:t>FTP Data Source</w:t>
        </w:r>
        <w:r>
          <w:rPr>
            <w:noProof/>
            <w:webHidden/>
          </w:rPr>
          <w:tab/>
        </w:r>
        <w:r>
          <w:rPr>
            <w:noProof/>
            <w:webHidden/>
          </w:rPr>
          <w:fldChar w:fldCharType="begin"/>
        </w:r>
        <w:r>
          <w:rPr>
            <w:noProof/>
            <w:webHidden/>
          </w:rPr>
          <w:instrText xml:space="preserve"> PAGEREF _Toc22044992 \h </w:instrText>
        </w:r>
        <w:r>
          <w:rPr>
            <w:noProof/>
            <w:webHidden/>
          </w:rPr>
        </w:r>
        <w:r>
          <w:rPr>
            <w:noProof/>
            <w:webHidden/>
          </w:rPr>
          <w:fldChar w:fldCharType="separate"/>
        </w:r>
        <w:r>
          <w:rPr>
            <w:noProof/>
            <w:webHidden/>
          </w:rPr>
          <w:t>58</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3" w:history="1">
        <w:r w:rsidRPr="003D1837">
          <w:rPr>
            <w:rStyle w:val="Hyperlink"/>
            <w:noProof/>
          </w:rPr>
          <w:t>2.4.4.3.9</w:t>
        </w:r>
        <w:r>
          <w:rPr>
            <w:rFonts w:asciiTheme="minorHAnsi" w:eastAsiaTheme="minorEastAsia" w:hAnsiTheme="minorHAnsi" w:cstheme="minorBidi"/>
            <w:noProof/>
            <w:sz w:val="22"/>
            <w:szCs w:val="22"/>
          </w:rPr>
          <w:tab/>
        </w:r>
        <w:r w:rsidRPr="003D1837">
          <w:rPr>
            <w:rStyle w:val="Hyperlink"/>
            <w:noProof/>
          </w:rPr>
          <w:t>HTTP Data Source</w:t>
        </w:r>
        <w:r>
          <w:rPr>
            <w:noProof/>
            <w:webHidden/>
          </w:rPr>
          <w:tab/>
        </w:r>
        <w:r>
          <w:rPr>
            <w:noProof/>
            <w:webHidden/>
          </w:rPr>
          <w:fldChar w:fldCharType="begin"/>
        </w:r>
        <w:r>
          <w:rPr>
            <w:noProof/>
            <w:webHidden/>
          </w:rPr>
          <w:instrText xml:space="preserve"> PAGEREF _Toc22044993 \h </w:instrText>
        </w:r>
        <w:r>
          <w:rPr>
            <w:noProof/>
            <w:webHidden/>
          </w:rPr>
        </w:r>
        <w:r>
          <w:rPr>
            <w:noProof/>
            <w:webHidden/>
          </w:rPr>
          <w:fldChar w:fldCharType="separate"/>
        </w:r>
        <w:r>
          <w:rPr>
            <w:noProof/>
            <w:webHidden/>
          </w:rPr>
          <w:t>59</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4" w:history="1">
        <w:r w:rsidRPr="003D1837">
          <w:rPr>
            <w:rStyle w:val="Hyperlink"/>
            <w:noProof/>
          </w:rPr>
          <w:t>2.4.4.3.10</w:t>
        </w:r>
        <w:r>
          <w:rPr>
            <w:rFonts w:asciiTheme="minorHAnsi" w:eastAsiaTheme="minorEastAsia" w:hAnsiTheme="minorHAnsi" w:cstheme="minorBidi"/>
            <w:noProof/>
            <w:sz w:val="22"/>
            <w:szCs w:val="22"/>
          </w:rPr>
          <w:tab/>
        </w:r>
        <w:r w:rsidRPr="003D1837">
          <w:rPr>
            <w:rStyle w:val="Hyperlink"/>
            <w:noProof/>
          </w:rPr>
          <w:t>MSMQ Data Source</w:t>
        </w:r>
        <w:r>
          <w:rPr>
            <w:noProof/>
            <w:webHidden/>
          </w:rPr>
          <w:tab/>
        </w:r>
        <w:r>
          <w:rPr>
            <w:noProof/>
            <w:webHidden/>
          </w:rPr>
          <w:fldChar w:fldCharType="begin"/>
        </w:r>
        <w:r>
          <w:rPr>
            <w:noProof/>
            <w:webHidden/>
          </w:rPr>
          <w:instrText xml:space="preserve"> PAGEREF _Toc22044994 \h </w:instrText>
        </w:r>
        <w:r>
          <w:rPr>
            <w:noProof/>
            <w:webHidden/>
          </w:rPr>
        </w:r>
        <w:r>
          <w:rPr>
            <w:noProof/>
            <w:webHidden/>
          </w:rPr>
          <w:fldChar w:fldCharType="separate"/>
        </w:r>
        <w:r>
          <w:rPr>
            <w:noProof/>
            <w:webHidden/>
          </w:rPr>
          <w:t>60</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5" w:history="1">
        <w:r w:rsidRPr="003D1837">
          <w:rPr>
            <w:rStyle w:val="Hyperlink"/>
            <w:noProof/>
          </w:rPr>
          <w:t>2.4.4.3.11</w:t>
        </w:r>
        <w:r>
          <w:rPr>
            <w:rFonts w:asciiTheme="minorHAnsi" w:eastAsiaTheme="minorEastAsia" w:hAnsiTheme="minorHAnsi" w:cstheme="minorBidi"/>
            <w:noProof/>
            <w:sz w:val="22"/>
            <w:szCs w:val="22"/>
          </w:rPr>
          <w:tab/>
        </w:r>
        <w:r w:rsidRPr="003D1837">
          <w:rPr>
            <w:rStyle w:val="Hyperlink"/>
            <w:noProof/>
          </w:rPr>
          <w:t>MULTIFILE Data Source</w:t>
        </w:r>
        <w:r>
          <w:rPr>
            <w:noProof/>
            <w:webHidden/>
          </w:rPr>
          <w:tab/>
        </w:r>
        <w:r>
          <w:rPr>
            <w:noProof/>
            <w:webHidden/>
          </w:rPr>
          <w:fldChar w:fldCharType="begin"/>
        </w:r>
        <w:r>
          <w:rPr>
            <w:noProof/>
            <w:webHidden/>
          </w:rPr>
          <w:instrText xml:space="preserve"> PAGEREF _Toc22044995 \h </w:instrText>
        </w:r>
        <w:r>
          <w:rPr>
            <w:noProof/>
            <w:webHidden/>
          </w:rPr>
        </w:r>
        <w:r>
          <w:rPr>
            <w:noProof/>
            <w:webHidden/>
          </w:rPr>
          <w:fldChar w:fldCharType="separate"/>
        </w:r>
        <w:r>
          <w:rPr>
            <w:noProof/>
            <w:webHidden/>
          </w:rPr>
          <w:t>61</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6" w:history="1">
        <w:r w:rsidRPr="003D1837">
          <w:rPr>
            <w:rStyle w:val="Hyperlink"/>
            <w:noProof/>
          </w:rPr>
          <w:t>2.4.4.3.12</w:t>
        </w:r>
        <w:r>
          <w:rPr>
            <w:rFonts w:asciiTheme="minorHAnsi" w:eastAsiaTheme="minorEastAsia" w:hAnsiTheme="minorHAnsi" w:cstheme="minorBidi"/>
            <w:noProof/>
            <w:sz w:val="22"/>
            <w:szCs w:val="22"/>
          </w:rPr>
          <w:tab/>
        </w:r>
        <w:r w:rsidRPr="003D1837">
          <w:rPr>
            <w:rStyle w:val="Hyperlink"/>
            <w:noProof/>
          </w:rPr>
          <w:t>MULTIFLATFILE Data Source</w:t>
        </w:r>
        <w:r>
          <w:rPr>
            <w:noProof/>
            <w:webHidden/>
          </w:rPr>
          <w:tab/>
        </w:r>
        <w:r>
          <w:rPr>
            <w:noProof/>
            <w:webHidden/>
          </w:rPr>
          <w:fldChar w:fldCharType="begin"/>
        </w:r>
        <w:r>
          <w:rPr>
            <w:noProof/>
            <w:webHidden/>
          </w:rPr>
          <w:instrText xml:space="preserve"> PAGEREF _Toc22044996 \h </w:instrText>
        </w:r>
        <w:r>
          <w:rPr>
            <w:noProof/>
            <w:webHidden/>
          </w:rPr>
        </w:r>
        <w:r>
          <w:rPr>
            <w:noProof/>
            <w:webHidden/>
          </w:rPr>
          <w:fldChar w:fldCharType="separate"/>
        </w:r>
        <w:r>
          <w:rPr>
            <w:noProof/>
            <w:webHidden/>
          </w:rPr>
          <w:t>61</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7" w:history="1">
        <w:r w:rsidRPr="003D1837">
          <w:rPr>
            <w:rStyle w:val="Hyperlink"/>
            <w:noProof/>
          </w:rPr>
          <w:t>2.4.4.3.13</w:t>
        </w:r>
        <w:r>
          <w:rPr>
            <w:rFonts w:asciiTheme="minorHAnsi" w:eastAsiaTheme="minorEastAsia" w:hAnsiTheme="minorHAnsi" w:cstheme="minorBidi"/>
            <w:noProof/>
            <w:sz w:val="22"/>
            <w:szCs w:val="22"/>
          </w:rPr>
          <w:tab/>
        </w:r>
        <w:r w:rsidRPr="003D1837">
          <w:rPr>
            <w:rStyle w:val="Hyperlink"/>
            <w:noProof/>
          </w:rPr>
          <w:t>ODBC Data Source</w:t>
        </w:r>
        <w:r>
          <w:rPr>
            <w:noProof/>
            <w:webHidden/>
          </w:rPr>
          <w:tab/>
        </w:r>
        <w:r>
          <w:rPr>
            <w:noProof/>
            <w:webHidden/>
          </w:rPr>
          <w:fldChar w:fldCharType="begin"/>
        </w:r>
        <w:r>
          <w:rPr>
            <w:noProof/>
            <w:webHidden/>
          </w:rPr>
          <w:instrText xml:space="preserve"> PAGEREF _Toc22044997 \h </w:instrText>
        </w:r>
        <w:r>
          <w:rPr>
            <w:noProof/>
            <w:webHidden/>
          </w:rPr>
        </w:r>
        <w:r>
          <w:rPr>
            <w:noProof/>
            <w:webHidden/>
          </w:rPr>
          <w:fldChar w:fldCharType="separate"/>
        </w:r>
        <w:r>
          <w:rPr>
            <w:noProof/>
            <w:webHidden/>
          </w:rPr>
          <w:t>63</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8" w:history="1">
        <w:r w:rsidRPr="003D1837">
          <w:rPr>
            <w:rStyle w:val="Hyperlink"/>
            <w:noProof/>
          </w:rPr>
          <w:t>2.4.4.3.14</w:t>
        </w:r>
        <w:r>
          <w:rPr>
            <w:rFonts w:asciiTheme="minorHAnsi" w:eastAsiaTheme="minorEastAsia" w:hAnsiTheme="minorHAnsi" w:cstheme="minorBidi"/>
            <w:noProof/>
            <w:sz w:val="22"/>
            <w:szCs w:val="22"/>
          </w:rPr>
          <w:tab/>
        </w:r>
        <w:r w:rsidRPr="003D1837">
          <w:rPr>
            <w:rStyle w:val="Hyperlink"/>
            <w:noProof/>
          </w:rPr>
          <w:t>SMOServer Data Source</w:t>
        </w:r>
        <w:r>
          <w:rPr>
            <w:noProof/>
            <w:webHidden/>
          </w:rPr>
          <w:tab/>
        </w:r>
        <w:r>
          <w:rPr>
            <w:noProof/>
            <w:webHidden/>
          </w:rPr>
          <w:fldChar w:fldCharType="begin"/>
        </w:r>
        <w:r>
          <w:rPr>
            <w:noProof/>
            <w:webHidden/>
          </w:rPr>
          <w:instrText xml:space="preserve"> PAGEREF _Toc22044998 \h </w:instrText>
        </w:r>
        <w:r>
          <w:rPr>
            <w:noProof/>
            <w:webHidden/>
          </w:rPr>
        </w:r>
        <w:r>
          <w:rPr>
            <w:noProof/>
            <w:webHidden/>
          </w:rPr>
          <w:fldChar w:fldCharType="separate"/>
        </w:r>
        <w:r>
          <w:rPr>
            <w:noProof/>
            <w:webHidden/>
          </w:rPr>
          <w:t>64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4999" w:history="1">
        <w:r w:rsidRPr="003D1837">
          <w:rPr>
            <w:rStyle w:val="Hyperlink"/>
            <w:noProof/>
          </w:rPr>
          <w:t>2.4.4.3.15</w:t>
        </w:r>
        <w:r>
          <w:rPr>
            <w:rFonts w:asciiTheme="minorHAnsi" w:eastAsiaTheme="minorEastAsia" w:hAnsiTheme="minorHAnsi" w:cstheme="minorBidi"/>
            <w:noProof/>
            <w:sz w:val="22"/>
            <w:szCs w:val="22"/>
          </w:rPr>
          <w:tab/>
        </w:r>
        <w:r w:rsidRPr="003D1837">
          <w:rPr>
            <w:rStyle w:val="Hyperlink"/>
            <w:noProof/>
          </w:rPr>
          <w:t>SMTP Data Source</w:t>
        </w:r>
        <w:r>
          <w:rPr>
            <w:noProof/>
            <w:webHidden/>
          </w:rPr>
          <w:tab/>
        </w:r>
        <w:r>
          <w:rPr>
            <w:noProof/>
            <w:webHidden/>
          </w:rPr>
          <w:fldChar w:fldCharType="begin"/>
        </w:r>
        <w:r>
          <w:rPr>
            <w:noProof/>
            <w:webHidden/>
          </w:rPr>
          <w:instrText xml:space="preserve"> PAGEREF _Toc22044999 \h </w:instrText>
        </w:r>
        <w:r>
          <w:rPr>
            <w:noProof/>
            <w:webHidden/>
          </w:rPr>
        </w:r>
        <w:r>
          <w:rPr>
            <w:noProof/>
            <w:webHidden/>
          </w:rPr>
          <w:fldChar w:fldCharType="separate"/>
        </w:r>
        <w:r>
          <w:rPr>
            <w:noProof/>
            <w:webHidden/>
          </w:rPr>
          <w:t>64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00" w:history="1">
        <w:r w:rsidRPr="003D1837">
          <w:rPr>
            <w:rStyle w:val="Hyperlink"/>
            <w:noProof/>
          </w:rPr>
          <w:t>2.4.4.3.16</w:t>
        </w:r>
        <w:r>
          <w:rPr>
            <w:rFonts w:asciiTheme="minorHAnsi" w:eastAsiaTheme="minorEastAsia" w:hAnsiTheme="minorHAnsi" w:cstheme="minorBidi"/>
            <w:noProof/>
            <w:sz w:val="22"/>
            <w:szCs w:val="22"/>
          </w:rPr>
          <w:tab/>
        </w:r>
        <w:r w:rsidRPr="003D1837">
          <w:rPr>
            <w:rStyle w:val="Hyperlink"/>
            <w:noProof/>
          </w:rPr>
          <w:t>SQLMOBILE Data Source</w:t>
        </w:r>
        <w:r>
          <w:rPr>
            <w:noProof/>
            <w:webHidden/>
          </w:rPr>
          <w:tab/>
        </w:r>
        <w:r>
          <w:rPr>
            <w:noProof/>
            <w:webHidden/>
          </w:rPr>
          <w:fldChar w:fldCharType="begin"/>
        </w:r>
        <w:r>
          <w:rPr>
            <w:noProof/>
            <w:webHidden/>
          </w:rPr>
          <w:instrText xml:space="preserve"> PAGEREF _Toc22045000 \h </w:instrText>
        </w:r>
        <w:r>
          <w:rPr>
            <w:noProof/>
            <w:webHidden/>
          </w:rPr>
        </w:r>
        <w:r>
          <w:rPr>
            <w:noProof/>
            <w:webHidden/>
          </w:rPr>
          <w:fldChar w:fldCharType="separate"/>
        </w:r>
        <w:r>
          <w:rPr>
            <w:noProof/>
            <w:webHidden/>
          </w:rPr>
          <w:t>65</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01" w:history="1">
        <w:r w:rsidRPr="003D1837">
          <w:rPr>
            <w:rStyle w:val="Hyperlink"/>
            <w:noProof/>
          </w:rPr>
          <w:t>2.4.4.3.17</w:t>
        </w:r>
        <w:r>
          <w:rPr>
            <w:rFonts w:asciiTheme="minorHAnsi" w:eastAsiaTheme="minorEastAsia" w:hAnsiTheme="minorHAnsi" w:cstheme="minorBidi"/>
            <w:noProof/>
            <w:sz w:val="22"/>
            <w:szCs w:val="22"/>
          </w:rPr>
          <w:tab/>
        </w:r>
        <w:r w:rsidRPr="003D1837">
          <w:rPr>
            <w:rStyle w:val="Hyperlink"/>
            <w:noProof/>
          </w:rPr>
          <w:t>WMI Data Source</w:t>
        </w:r>
        <w:r>
          <w:rPr>
            <w:noProof/>
            <w:webHidden/>
          </w:rPr>
          <w:tab/>
        </w:r>
        <w:r>
          <w:rPr>
            <w:noProof/>
            <w:webHidden/>
          </w:rPr>
          <w:fldChar w:fldCharType="begin"/>
        </w:r>
        <w:r>
          <w:rPr>
            <w:noProof/>
            <w:webHidden/>
          </w:rPr>
          <w:instrText xml:space="preserve"> PAGEREF _Toc22045001 \h </w:instrText>
        </w:r>
        <w:r>
          <w:rPr>
            <w:noProof/>
            <w:webHidden/>
          </w:rPr>
        </w:r>
        <w:r>
          <w:rPr>
            <w:noProof/>
            <w:webHidden/>
          </w:rPr>
          <w:fldChar w:fldCharType="separate"/>
        </w:r>
        <w:r>
          <w:rPr>
            <w:noProof/>
            <w:webHidden/>
          </w:rPr>
          <w:t>66</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002" w:history="1">
        <w:r w:rsidRPr="003D1837">
          <w:rPr>
            <w:rStyle w:val="Hyperlink"/>
            <w:noProof/>
          </w:rPr>
          <w:t>2.4.5</w:t>
        </w:r>
        <w:r>
          <w:rPr>
            <w:rFonts w:asciiTheme="minorHAnsi" w:eastAsiaTheme="minorEastAsia" w:hAnsiTheme="minorHAnsi" w:cstheme="minorBidi"/>
            <w:noProof/>
            <w:sz w:val="22"/>
            <w:szCs w:val="22"/>
          </w:rPr>
          <w:tab/>
        </w:r>
        <w:r w:rsidRPr="003D1837">
          <w:rPr>
            <w:rStyle w:val="Hyperlink"/>
            <w:noProof/>
          </w:rPr>
          <w:t>ExecutableTypePackagePropertyNameEnum</w:t>
        </w:r>
        <w:r>
          <w:rPr>
            <w:noProof/>
            <w:webHidden/>
          </w:rPr>
          <w:tab/>
        </w:r>
        <w:r>
          <w:rPr>
            <w:noProof/>
            <w:webHidden/>
          </w:rPr>
          <w:fldChar w:fldCharType="begin"/>
        </w:r>
        <w:r>
          <w:rPr>
            <w:noProof/>
            <w:webHidden/>
          </w:rPr>
          <w:instrText xml:space="preserve"> PAGEREF _Toc22045002 \h </w:instrText>
        </w:r>
        <w:r>
          <w:rPr>
            <w:noProof/>
            <w:webHidden/>
          </w:rPr>
        </w:r>
        <w:r>
          <w:rPr>
            <w:noProof/>
            <w:webHidden/>
          </w:rPr>
          <w:fldChar w:fldCharType="separate"/>
        </w:r>
        <w:r>
          <w:rPr>
            <w:noProof/>
            <w:webHidden/>
          </w:rPr>
          <w:t>66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03" w:history="1">
        <w:r w:rsidRPr="003D1837">
          <w:rPr>
            <w:rStyle w:val="Hyperlink"/>
            <w:noProof/>
          </w:rPr>
          <w:t>2.4.5.1</w:t>
        </w:r>
        <w:r>
          <w:rPr>
            <w:rFonts w:asciiTheme="minorHAnsi" w:eastAsiaTheme="minorEastAsia" w:hAnsiTheme="minorHAnsi" w:cstheme="minorBidi"/>
            <w:noProof/>
            <w:sz w:val="22"/>
            <w:szCs w:val="22"/>
          </w:rPr>
          <w:tab/>
        </w:r>
        <w:r w:rsidRPr="003D1837">
          <w:rPr>
            <w:rStyle w:val="Hyperlink"/>
            <w:noProof/>
          </w:rPr>
          <w:t>Property Name=PackageType</w:t>
        </w:r>
        <w:r>
          <w:rPr>
            <w:noProof/>
            <w:webHidden/>
          </w:rPr>
          <w:tab/>
        </w:r>
        <w:r>
          <w:rPr>
            <w:noProof/>
            <w:webHidden/>
          </w:rPr>
          <w:fldChar w:fldCharType="begin"/>
        </w:r>
        <w:r>
          <w:rPr>
            <w:noProof/>
            <w:webHidden/>
          </w:rPr>
          <w:instrText xml:space="preserve"> PAGEREF _Toc22045003 \h </w:instrText>
        </w:r>
        <w:r>
          <w:rPr>
            <w:noProof/>
            <w:webHidden/>
          </w:rPr>
        </w:r>
        <w:r>
          <w:rPr>
            <w:noProof/>
            <w:webHidden/>
          </w:rPr>
          <w:fldChar w:fldCharType="separate"/>
        </w:r>
        <w:r>
          <w:rPr>
            <w:noProof/>
            <w:webHidden/>
          </w:rPr>
          <w:t>68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04" w:history="1">
        <w:r w:rsidRPr="003D1837">
          <w:rPr>
            <w:rStyle w:val="Hyperlink"/>
            <w:noProof/>
          </w:rPr>
          <w:t>2.4.5.2</w:t>
        </w:r>
        <w:r>
          <w:rPr>
            <w:rFonts w:asciiTheme="minorHAnsi" w:eastAsiaTheme="minorEastAsia" w:hAnsiTheme="minorHAnsi" w:cstheme="minorBidi"/>
            <w:noProof/>
            <w:sz w:val="22"/>
            <w:szCs w:val="22"/>
          </w:rPr>
          <w:tab/>
        </w:r>
        <w:r w:rsidRPr="003D1837">
          <w:rPr>
            <w:rStyle w:val="Hyperlink"/>
            <w:noProof/>
          </w:rPr>
          <w:t>Property Name=ProtectionLevel</w:t>
        </w:r>
        <w:r>
          <w:rPr>
            <w:noProof/>
            <w:webHidden/>
          </w:rPr>
          <w:tab/>
        </w:r>
        <w:r>
          <w:rPr>
            <w:noProof/>
            <w:webHidden/>
          </w:rPr>
          <w:fldChar w:fldCharType="begin"/>
        </w:r>
        <w:r>
          <w:rPr>
            <w:noProof/>
            <w:webHidden/>
          </w:rPr>
          <w:instrText xml:space="preserve"> PAGEREF _Toc22045004 \h </w:instrText>
        </w:r>
        <w:r>
          <w:rPr>
            <w:noProof/>
            <w:webHidden/>
          </w:rPr>
        </w:r>
        <w:r>
          <w:rPr>
            <w:noProof/>
            <w:webHidden/>
          </w:rPr>
          <w:fldChar w:fldCharType="separate"/>
        </w:r>
        <w:r>
          <w:rPr>
            <w:noProof/>
            <w:webHidden/>
          </w:rPr>
          <w:t>68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05" w:history="1">
        <w:r w:rsidRPr="003D1837">
          <w:rPr>
            <w:rStyle w:val="Hyperlink"/>
            <w:noProof/>
          </w:rPr>
          <w:t>2.4.5.3</w:t>
        </w:r>
        <w:r>
          <w:rPr>
            <w:rFonts w:asciiTheme="minorHAnsi" w:eastAsiaTheme="minorEastAsia" w:hAnsiTheme="minorHAnsi" w:cstheme="minorBidi"/>
            <w:noProof/>
            <w:sz w:val="22"/>
            <w:szCs w:val="22"/>
          </w:rPr>
          <w:tab/>
        </w:r>
        <w:r w:rsidRPr="003D1837">
          <w:rPr>
            <w:rStyle w:val="Hyperlink"/>
            <w:noProof/>
          </w:rPr>
          <w:t>Property Name=PackagePriorityClass</w:t>
        </w:r>
        <w:r>
          <w:rPr>
            <w:noProof/>
            <w:webHidden/>
          </w:rPr>
          <w:tab/>
        </w:r>
        <w:r>
          <w:rPr>
            <w:noProof/>
            <w:webHidden/>
          </w:rPr>
          <w:fldChar w:fldCharType="begin"/>
        </w:r>
        <w:r>
          <w:rPr>
            <w:noProof/>
            <w:webHidden/>
          </w:rPr>
          <w:instrText xml:space="preserve"> PAGEREF _Toc22045005 \h </w:instrText>
        </w:r>
        <w:r>
          <w:rPr>
            <w:noProof/>
            <w:webHidden/>
          </w:rPr>
        </w:r>
        <w:r>
          <w:rPr>
            <w:noProof/>
            <w:webHidden/>
          </w:rPr>
          <w:fldChar w:fldCharType="separate"/>
        </w:r>
        <w:r>
          <w:rPr>
            <w:noProof/>
            <w:webHidden/>
          </w:rPr>
          <w:t>69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06" w:history="1">
        <w:r w:rsidRPr="003D1837">
          <w:rPr>
            <w:rStyle w:val="Hyperlink"/>
            <w:noProof/>
          </w:rPr>
          <w:t>2.4.5.4</w:t>
        </w:r>
        <w:r>
          <w:rPr>
            <w:rFonts w:asciiTheme="minorHAnsi" w:eastAsiaTheme="minorEastAsia" w:hAnsiTheme="minorHAnsi" w:cstheme="minorBidi"/>
            <w:noProof/>
            <w:sz w:val="22"/>
            <w:szCs w:val="22"/>
          </w:rPr>
          <w:tab/>
        </w:r>
        <w:r w:rsidRPr="003D1837">
          <w:rPr>
            <w:rStyle w:val="Hyperlink"/>
            <w:noProof/>
          </w:rPr>
          <w:t>Property Name=SaveCheckpoints</w:t>
        </w:r>
        <w:r>
          <w:rPr>
            <w:noProof/>
            <w:webHidden/>
          </w:rPr>
          <w:tab/>
        </w:r>
        <w:r>
          <w:rPr>
            <w:noProof/>
            <w:webHidden/>
          </w:rPr>
          <w:fldChar w:fldCharType="begin"/>
        </w:r>
        <w:r>
          <w:rPr>
            <w:noProof/>
            <w:webHidden/>
          </w:rPr>
          <w:instrText xml:space="preserve"> PAGEREF _Toc22045006 \h </w:instrText>
        </w:r>
        <w:r>
          <w:rPr>
            <w:noProof/>
            <w:webHidden/>
          </w:rPr>
        </w:r>
        <w:r>
          <w:rPr>
            <w:noProof/>
            <w:webHidden/>
          </w:rPr>
          <w:fldChar w:fldCharType="separate"/>
        </w:r>
        <w:r>
          <w:rPr>
            <w:noProof/>
            <w:webHidden/>
          </w:rPr>
          <w:t>69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07" w:history="1">
        <w:r w:rsidRPr="003D1837">
          <w:rPr>
            <w:rStyle w:val="Hyperlink"/>
            <w:noProof/>
          </w:rPr>
          <w:t>2.4.5.5</w:t>
        </w:r>
        <w:r>
          <w:rPr>
            <w:rFonts w:asciiTheme="minorHAnsi" w:eastAsiaTheme="minorEastAsia" w:hAnsiTheme="minorHAnsi" w:cstheme="minorBidi"/>
            <w:noProof/>
            <w:sz w:val="22"/>
            <w:szCs w:val="22"/>
          </w:rPr>
          <w:tab/>
        </w:r>
        <w:r w:rsidRPr="003D1837">
          <w:rPr>
            <w:rStyle w:val="Hyperlink"/>
            <w:noProof/>
          </w:rPr>
          <w:t>Property Name=CheckpointUsage</w:t>
        </w:r>
        <w:r>
          <w:rPr>
            <w:noProof/>
            <w:webHidden/>
          </w:rPr>
          <w:tab/>
        </w:r>
        <w:r>
          <w:rPr>
            <w:noProof/>
            <w:webHidden/>
          </w:rPr>
          <w:fldChar w:fldCharType="begin"/>
        </w:r>
        <w:r>
          <w:rPr>
            <w:noProof/>
            <w:webHidden/>
          </w:rPr>
          <w:instrText xml:space="preserve"> PAGEREF _Toc22045007 \h </w:instrText>
        </w:r>
        <w:r>
          <w:rPr>
            <w:noProof/>
            <w:webHidden/>
          </w:rPr>
        </w:r>
        <w:r>
          <w:rPr>
            <w:noProof/>
            <w:webHidden/>
          </w:rPr>
          <w:fldChar w:fldCharType="separate"/>
        </w:r>
        <w:r>
          <w:rPr>
            <w:noProof/>
            <w:webHidden/>
          </w:rPr>
          <w:t>69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08" w:history="1">
        <w:r w:rsidRPr="003D1837">
          <w:rPr>
            <w:rStyle w:val="Hyperlink"/>
            <w:noProof/>
          </w:rPr>
          <w:t>2.4.5.6</w:t>
        </w:r>
        <w:r>
          <w:rPr>
            <w:rFonts w:asciiTheme="minorHAnsi" w:eastAsiaTheme="minorEastAsia" w:hAnsiTheme="minorHAnsi" w:cstheme="minorBidi"/>
            <w:noProof/>
            <w:sz w:val="22"/>
            <w:szCs w:val="22"/>
          </w:rPr>
          <w:tab/>
        </w:r>
        <w:r w:rsidRPr="003D1837">
          <w:rPr>
            <w:rStyle w:val="Hyperlink"/>
            <w:noProof/>
          </w:rPr>
          <w:t>Property Name=EnableConfig</w:t>
        </w:r>
        <w:r>
          <w:rPr>
            <w:noProof/>
            <w:webHidden/>
          </w:rPr>
          <w:tab/>
        </w:r>
        <w:r>
          <w:rPr>
            <w:noProof/>
            <w:webHidden/>
          </w:rPr>
          <w:fldChar w:fldCharType="begin"/>
        </w:r>
        <w:r>
          <w:rPr>
            <w:noProof/>
            <w:webHidden/>
          </w:rPr>
          <w:instrText xml:space="preserve"> PAGEREF _Toc22045008 \h </w:instrText>
        </w:r>
        <w:r>
          <w:rPr>
            <w:noProof/>
            <w:webHidden/>
          </w:rPr>
        </w:r>
        <w:r>
          <w:rPr>
            <w:noProof/>
            <w:webHidden/>
          </w:rPr>
          <w:fldChar w:fldCharType="separate"/>
        </w:r>
        <w:r>
          <w:rPr>
            <w:noProof/>
            <w:webHidden/>
          </w:rPr>
          <w:t>70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09" w:history="1">
        <w:r w:rsidRPr="003D1837">
          <w:rPr>
            <w:rStyle w:val="Hyperlink"/>
            <w:noProof/>
          </w:rPr>
          <w:t>2.4.5.7</w:t>
        </w:r>
        <w:r>
          <w:rPr>
            <w:rFonts w:asciiTheme="minorHAnsi" w:eastAsiaTheme="minorEastAsia" w:hAnsiTheme="minorHAnsi" w:cstheme="minorBidi"/>
            <w:noProof/>
            <w:sz w:val="22"/>
            <w:szCs w:val="22"/>
          </w:rPr>
          <w:tab/>
        </w:r>
        <w:r w:rsidRPr="003D1837">
          <w:rPr>
            <w:rStyle w:val="Hyperlink"/>
            <w:noProof/>
          </w:rPr>
          <w:t>Property Name=SuppressConfigurationWarnings</w:t>
        </w:r>
        <w:r>
          <w:rPr>
            <w:noProof/>
            <w:webHidden/>
          </w:rPr>
          <w:tab/>
        </w:r>
        <w:r>
          <w:rPr>
            <w:noProof/>
            <w:webHidden/>
          </w:rPr>
          <w:fldChar w:fldCharType="begin"/>
        </w:r>
        <w:r>
          <w:rPr>
            <w:noProof/>
            <w:webHidden/>
          </w:rPr>
          <w:instrText xml:space="preserve"> PAGEREF _Toc22045009 \h </w:instrText>
        </w:r>
        <w:r>
          <w:rPr>
            <w:noProof/>
            <w:webHidden/>
          </w:rPr>
        </w:r>
        <w:r>
          <w:rPr>
            <w:noProof/>
            <w:webHidden/>
          </w:rPr>
          <w:fldChar w:fldCharType="separate"/>
        </w:r>
        <w:r>
          <w:rPr>
            <w:noProof/>
            <w:webHidden/>
          </w:rPr>
          <w:t>70</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010" w:history="1">
        <w:r w:rsidRPr="003D1837">
          <w:rPr>
            <w:rStyle w:val="Hyperlink"/>
            <w:noProof/>
          </w:rPr>
          <w:t>2.5</w:t>
        </w:r>
        <w:r>
          <w:rPr>
            <w:rFonts w:asciiTheme="minorHAnsi" w:eastAsiaTheme="minorEastAsia" w:hAnsiTheme="minorHAnsi" w:cstheme="minorBidi"/>
            <w:noProof/>
            <w:sz w:val="22"/>
            <w:szCs w:val="22"/>
          </w:rPr>
          <w:tab/>
        </w:r>
        <w:r w:rsidRPr="003D1837">
          <w:rPr>
            <w:rStyle w:val="Hyperlink"/>
            <w:noProof/>
          </w:rPr>
          <w:t>AnyNonPackageExecutableType</w:t>
        </w:r>
        <w:r>
          <w:rPr>
            <w:noProof/>
            <w:webHidden/>
          </w:rPr>
          <w:tab/>
        </w:r>
        <w:r>
          <w:rPr>
            <w:noProof/>
            <w:webHidden/>
          </w:rPr>
          <w:fldChar w:fldCharType="begin"/>
        </w:r>
        <w:r>
          <w:rPr>
            <w:noProof/>
            <w:webHidden/>
          </w:rPr>
          <w:instrText xml:space="preserve"> PAGEREF _Toc22045010 \h </w:instrText>
        </w:r>
        <w:r>
          <w:rPr>
            <w:noProof/>
            <w:webHidden/>
          </w:rPr>
        </w:r>
        <w:r>
          <w:rPr>
            <w:noProof/>
            <w:webHidden/>
          </w:rPr>
          <w:fldChar w:fldCharType="separate"/>
        </w:r>
        <w:r>
          <w:rPr>
            <w:noProof/>
            <w:webHidden/>
          </w:rPr>
          <w:t>70</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011" w:history="1">
        <w:r w:rsidRPr="003D1837">
          <w:rPr>
            <w:rStyle w:val="Hyperlink"/>
            <w:noProof/>
          </w:rPr>
          <w:t>2.5.1</w:t>
        </w:r>
        <w:r>
          <w:rPr>
            <w:rFonts w:asciiTheme="minorHAnsi" w:eastAsiaTheme="minorEastAsia" w:hAnsiTheme="minorHAnsi" w:cstheme="minorBidi"/>
            <w:noProof/>
            <w:sz w:val="22"/>
            <w:szCs w:val="22"/>
          </w:rPr>
          <w:tab/>
        </w:r>
        <w:r w:rsidRPr="003D1837">
          <w:rPr>
            <w:rStyle w:val="Hyperlink"/>
            <w:noProof/>
          </w:rPr>
          <w:t>ForEachEnumeratorType</w:t>
        </w:r>
        <w:r>
          <w:rPr>
            <w:noProof/>
            <w:webHidden/>
          </w:rPr>
          <w:tab/>
        </w:r>
        <w:r>
          <w:rPr>
            <w:noProof/>
            <w:webHidden/>
          </w:rPr>
          <w:fldChar w:fldCharType="begin"/>
        </w:r>
        <w:r>
          <w:rPr>
            <w:noProof/>
            <w:webHidden/>
          </w:rPr>
          <w:instrText xml:space="preserve"> PAGEREF _Toc22045011 \h </w:instrText>
        </w:r>
        <w:r>
          <w:rPr>
            <w:noProof/>
            <w:webHidden/>
          </w:rPr>
        </w:r>
        <w:r>
          <w:rPr>
            <w:noProof/>
            <w:webHidden/>
          </w:rPr>
          <w:fldChar w:fldCharType="separate"/>
        </w:r>
        <w:r>
          <w:rPr>
            <w:noProof/>
            <w:webHidden/>
          </w:rPr>
          <w:t>73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12" w:history="1">
        <w:r w:rsidRPr="003D1837">
          <w:rPr>
            <w:rStyle w:val="Hyperlink"/>
            <w:noProof/>
          </w:rPr>
          <w:t>2.5.1.1</w:t>
        </w:r>
        <w:r>
          <w:rPr>
            <w:rFonts w:asciiTheme="minorHAnsi" w:eastAsiaTheme="minorEastAsia" w:hAnsiTheme="minorHAnsi" w:cstheme="minorBidi"/>
            <w:noProof/>
            <w:sz w:val="22"/>
            <w:szCs w:val="22"/>
          </w:rPr>
          <w:tab/>
        </w:r>
        <w:r w:rsidRPr="003D1837">
          <w:rPr>
            <w:rStyle w:val="Hyperlink"/>
            <w:noProof/>
          </w:rPr>
          <w:t>ForEachEnumeratorObjectDataType</w:t>
        </w:r>
        <w:r>
          <w:rPr>
            <w:noProof/>
            <w:webHidden/>
          </w:rPr>
          <w:tab/>
        </w:r>
        <w:r>
          <w:rPr>
            <w:noProof/>
            <w:webHidden/>
          </w:rPr>
          <w:fldChar w:fldCharType="begin"/>
        </w:r>
        <w:r>
          <w:rPr>
            <w:noProof/>
            <w:webHidden/>
          </w:rPr>
          <w:instrText xml:space="preserve"> PAGEREF _Toc22045012 \h </w:instrText>
        </w:r>
        <w:r>
          <w:rPr>
            <w:noProof/>
            <w:webHidden/>
          </w:rPr>
        </w:r>
        <w:r>
          <w:rPr>
            <w:noProof/>
            <w:webHidden/>
          </w:rPr>
          <w:fldChar w:fldCharType="separate"/>
        </w:r>
        <w:r>
          <w:rPr>
            <w:noProof/>
            <w:webHidden/>
          </w:rPr>
          <w:t>74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13" w:history="1">
        <w:r w:rsidRPr="003D1837">
          <w:rPr>
            <w:rStyle w:val="Hyperlink"/>
            <w:noProof/>
          </w:rPr>
          <w:t>2.5.1.1.1</w:t>
        </w:r>
        <w:r>
          <w:rPr>
            <w:rFonts w:asciiTheme="minorHAnsi" w:eastAsiaTheme="minorEastAsia" w:hAnsiTheme="minorHAnsi" w:cstheme="minorBidi"/>
            <w:noProof/>
            <w:sz w:val="22"/>
            <w:szCs w:val="22"/>
          </w:rPr>
          <w:tab/>
        </w:r>
        <w:r w:rsidRPr="003D1837">
          <w:rPr>
            <w:rStyle w:val="Hyperlink"/>
            <w:noProof/>
          </w:rPr>
          <w:t>FEIEItemsType</w:t>
        </w:r>
        <w:r>
          <w:rPr>
            <w:noProof/>
            <w:webHidden/>
          </w:rPr>
          <w:tab/>
        </w:r>
        <w:r>
          <w:rPr>
            <w:noProof/>
            <w:webHidden/>
          </w:rPr>
          <w:fldChar w:fldCharType="begin"/>
        </w:r>
        <w:r>
          <w:rPr>
            <w:noProof/>
            <w:webHidden/>
          </w:rPr>
          <w:instrText xml:space="preserve"> PAGEREF _Toc22045013 \h </w:instrText>
        </w:r>
        <w:r>
          <w:rPr>
            <w:noProof/>
            <w:webHidden/>
          </w:rPr>
        </w:r>
        <w:r>
          <w:rPr>
            <w:noProof/>
            <w:webHidden/>
          </w:rPr>
          <w:fldChar w:fldCharType="separate"/>
        </w:r>
        <w:r>
          <w:rPr>
            <w:noProof/>
            <w:webHidden/>
          </w:rPr>
          <w:t>76</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014" w:history="1">
        <w:r w:rsidRPr="003D1837">
          <w:rPr>
            <w:rStyle w:val="Hyperlink"/>
            <w:noProof/>
          </w:rPr>
          <w:t>2.5.1.1.1.1</w:t>
        </w:r>
        <w:r>
          <w:rPr>
            <w:rFonts w:asciiTheme="minorHAnsi" w:eastAsiaTheme="minorEastAsia" w:hAnsiTheme="minorHAnsi" w:cstheme="minorBidi"/>
            <w:noProof/>
            <w:sz w:val="22"/>
            <w:szCs w:val="22"/>
          </w:rPr>
          <w:tab/>
        </w:r>
        <w:r w:rsidRPr="003D1837">
          <w:rPr>
            <w:rStyle w:val="Hyperlink"/>
            <w:noProof/>
          </w:rPr>
          <w:t>FEIEItemType</w:t>
        </w:r>
        <w:r>
          <w:rPr>
            <w:noProof/>
            <w:webHidden/>
          </w:rPr>
          <w:tab/>
        </w:r>
        <w:r>
          <w:rPr>
            <w:noProof/>
            <w:webHidden/>
          </w:rPr>
          <w:fldChar w:fldCharType="begin"/>
        </w:r>
        <w:r>
          <w:rPr>
            <w:noProof/>
            <w:webHidden/>
          </w:rPr>
          <w:instrText xml:space="preserve"> PAGEREF _Toc22045014 \h </w:instrText>
        </w:r>
        <w:r>
          <w:rPr>
            <w:noProof/>
            <w:webHidden/>
          </w:rPr>
        </w:r>
        <w:r>
          <w:rPr>
            <w:noProof/>
            <w:webHidden/>
          </w:rPr>
          <w:fldChar w:fldCharType="separate"/>
        </w:r>
        <w:r>
          <w:rPr>
            <w:noProof/>
            <w:webHidden/>
          </w:rPr>
          <w:t>76</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015" w:history="1">
        <w:r w:rsidRPr="003D1837">
          <w:rPr>
            <w:rStyle w:val="Hyperlink"/>
            <w:noProof/>
          </w:rPr>
          <w:t>2.5.1.1.1.1.1</w:t>
        </w:r>
        <w:r>
          <w:rPr>
            <w:rFonts w:asciiTheme="minorHAnsi" w:eastAsiaTheme="minorEastAsia" w:hAnsiTheme="minorHAnsi" w:cstheme="minorBidi"/>
            <w:noProof/>
            <w:sz w:val="22"/>
            <w:szCs w:val="22"/>
          </w:rPr>
          <w:tab/>
        </w:r>
        <w:r w:rsidRPr="003D1837">
          <w:rPr>
            <w:rStyle w:val="Hyperlink"/>
            <w:noProof/>
          </w:rPr>
          <w:t>FEIEItemValue Type</w:t>
        </w:r>
        <w:r>
          <w:rPr>
            <w:noProof/>
            <w:webHidden/>
          </w:rPr>
          <w:tab/>
        </w:r>
        <w:r>
          <w:rPr>
            <w:noProof/>
            <w:webHidden/>
          </w:rPr>
          <w:fldChar w:fldCharType="begin"/>
        </w:r>
        <w:r>
          <w:rPr>
            <w:noProof/>
            <w:webHidden/>
          </w:rPr>
          <w:instrText xml:space="preserve"> PAGEREF _Toc22045015 \h </w:instrText>
        </w:r>
        <w:r>
          <w:rPr>
            <w:noProof/>
            <w:webHidden/>
          </w:rPr>
        </w:r>
        <w:r>
          <w:rPr>
            <w:noProof/>
            <w:webHidden/>
          </w:rPr>
          <w:fldChar w:fldCharType="separate"/>
        </w:r>
        <w:r>
          <w:rPr>
            <w:noProof/>
            <w:webHidden/>
          </w:rPr>
          <w:t>76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16" w:history="1">
        <w:r w:rsidRPr="003D1837">
          <w:rPr>
            <w:rStyle w:val="Hyperlink"/>
            <w:noProof/>
          </w:rPr>
          <w:t>2.5.1.1.2</w:t>
        </w:r>
        <w:r>
          <w:rPr>
            <w:rFonts w:asciiTheme="minorHAnsi" w:eastAsiaTheme="minorEastAsia" w:hAnsiTheme="minorHAnsi" w:cstheme="minorBidi"/>
            <w:noProof/>
            <w:sz w:val="22"/>
            <w:szCs w:val="22"/>
          </w:rPr>
          <w:tab/>
        </w:r>
        <w:r w:rsidRPr="003D1837">
          <w:rPr>
            <w:rStyle w:val="Hyperlink"/>
            <w:noProof/>
          </w:rPr>
          <w:t>ForEachFileEnumeratorPropertiesType</w:t>
        </w:r>
        <w:r>
          <w:rPr>
            <w:noProof/>
            <w:webHidden/>
          </w:rPr>
          <w:tab/>
        </w:r>
        <w:r>
          <w:rPr>
            <w:noProof/>
            <w:webHidden/>
          </w:rPr>
          <w:fldChar w:fldCharType="begin"/>
        </w:r>
        <w:r>
          <w:rPr>
            <w:noProof/>
            <w:webHidden/>
          </w:rPr>
          <w:instrText xml:space="preserve"> PAGEREF _Toc22045016 \h </w:instrText>
        </w:r>
        <w:r>
          <w:rPr>
            <w:noProof/>
            <w:webHidden/>
          </w:rPr>
        </w:r>
        <w:r>
          <w:rPr>
            <w:noProof/>
            <w:webHidden/>
          </w:rPr>
          <w:fldChar w:fldCharType="separate"/>
        </w:r>
        <w:r>
          <w:rPr>
            <w:noProof/>
            <w:webHidden/>
          </w:rPr>
          <w:t>77</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17" w:history="1">
        <w:r w:rsidRPr="003D1837">
          <w:rPr>
            <w:rStyle w:val="Hyperlink"/>
            <w:noProof/>
          </w:rPr>
          <w:t>2.5.1.1.3</w:t>
        </w:r>
        <w:r>
          <w:rPr>
            <w:rFonts w:asciiTheme="minorHAnsi" w:eastAsiaTheme="minorEastAsia" w:hAnsiTheme="minorHAnsi" w:cstheme="minorBidi"/>
            <w:noProof/>
            <w:sz w:val="22"/>
            <w:szCs w:val="22"/>
          </w:rPr>
          <w:tab/>
        </w:r>
        <w:r w:rsidRPr="003D1837">
          <w:rPr>
            <w:rStyle w:val="Hyperlink"/>
            <w:noProof/>
          </w:rPr>
          <w:t>FEEADOType</w:t>
        </w:r>
        <w:r>
          <w:rPr>
            <w:noProof/>
            <w:webHidden/>
          </w:rPr>
          <w:tab/>
        </w:r>
        <w:r>
          <w:rPr>
            <w:noProof/>
            <w:webHidden/>
          </w:rPr>
          <w:fldChar w:fldCharType="begin"/>
        </w:r>
        <w:r>
          <w:rPr>
            <w:noProof/>
            <w:webHidden/>
          </w:rPr>
          <w:instrText xml:space="preserve"> PAGEREF _Toc22045017 \h </w:instrText>
        </w:r>
        <w:r>
          <w:rPr>
            <w:noProof/>
            <w:webHidden/>
          </w:rPr>
        </w:r>
        <w:r>
          <w:rPr>
            <w:noProof/>
            <w:webHidden/>
          </w:rPr>
          <w:fldChar w:fldCharType="separate"/>
        </w:r>
        <w:r>
          <w:rPr>
            <w:noProof/>
            <w:webHidden/>
          </w:rPr>
          <w:t>78</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018" w:history="1">
        <w:r w:rsidRPr="003D1837">
          <w:rPr>
            <w:rStyle w:val="Hyperlink"/>
            <w:noProof/>
          </w:rPr>
          <w:t>2.5.1.1.3.1</w:t>
        </w:r>
        <w:r>
          <w:rPr>
            <w:rFonts w:asciiTheme="minorHAnsi" w:eastAsiaTheme="minorEastAsia" w:hAnsiTheme="minorHAnsi" w:cstheme="minorBidi"/>
            <w:noProof/>
            <w:sz w:val="22"/>
            <w:szCs w:val="22"/>
          </w:rPr>
          <w:tab/>
        </w:r>
        <w:r w:rsidRPr="003D1837">
          <w:rPr>
            <w:rStyle w:val="Hyperlink"/>
            <w:noProof/>
          </w:rPr>
          <w:t>FEEADOEnumType</w:t>
        </w:r>
        <w:r>
          <w:rPr>
            <w:noProof/>
            <w:webHidden/>
          </w:rPr>
          <w:tab/>
        </w:r>
        <w:r>
          <w:rPr>
            <w:noProof/>
            <w:webHidden/>
          </w:rPr>
          <w:fldChar w:fldCharType="begin"/>
        </w:r>
        <w:r>
          <w:rPr>
            <w:noProof/>
            <w:webHidden/>
          </w:rPr>
          <w:instrText xml:space="preserve"> PAGEREF _Toc22045018 \h </w:instrText>
        </w:r>
        <w:r>
          <w:rPr>
            <w:noProof/>
            <w:webHidden/>
          </w:rPr>
        </w:r>
        <w:r>
          <w:rPr>
            <w:noProof/>
            <w:webHidden/>
          </w:rPr>
          <w:fldChar w:fldCharType="separate"/>
        </w:r>
        <w:r>
          <w:rPr>
            <w:noProof/>
            <w:webHidden/>
          </w:rPr>
          <w:t>78</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19" w:history="1">
        <w:r w:rsidRPr="003D1837">
          <w:rPr>
            <w:rStyle w:val="Hyperlink"/>
            <w:noProof/>
          </w:rPr>
          <w:t>2.5.1.1.4</w:t>
        </w:r>
        <w:r>
          <w:rPr>
            <w:rFonts w:asciiTheme="minorHAnsi" w:eastAsiaTheme="minorEastAsia" w:hAnsiTheme="minorHAnsi" w:cstheme="minorBidi"/>
            <w:noProof/>
            <w:sz w:val="22"/>
            <w:szCs w:val="22"/>
          </w:rPr>
          <w:tab/>
        </w:r>
        <w:r w:rsidRPr="003D1837">
          <w:rPr>
            <w:rStyle w:val="Hyperlink"/>
            <w:noProof/>
          </w:rPr>
          <w:t>FEESchemaRowsetType</w:t>
        </w:r>
        <w:r>
          <w:rPr>
            <w:noProof/>
            <w:webHidden/>
          </w:rPr>
          <w:tab/>
        </w:r>
        <w:r>
          <w:rPr>
            <w:noProof/>
            <w:webHidden/>
          </w:rPr>
          <w:fldChar w:fldCharType="begin"/>
        </w:r>
        <w:r>
          <w:rPr>
            <w:noProof/>
            <w:webHidden/>
          </w:rPr>
          <w:instrText xml:space="preserve"> PAGEREF _Toc22045019 \h </w:instrText>
        </w:r>
        <w:r>
          <w:rPr>
            <w:noProof/>
            <w:webHidden/>
          </w:rPr>
        </w:r>
        <w:r>
          <w:rPr>
            <w:noProof/>
            <w:webHidden/>
          </w:rPr>
          <w:fldChar w:fldCharType="separate"/>
        </w:r>
        <w:r>
          <w:rPr>
            <w:noProof/>
            <w:webHidden/>
          </w:rPr>
          <w:t>79</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020" w:history="1">
        <w:r w:rsidRPr="003D1837">
          <w:rPr>
            <w:rStyle w:val="Hyperlink"/>
            <w:noProof/>
          </w:rPr>
          <w:t>2.5.1.1.4.1</w:t>
        </w:r>
        <w:r>
          <w:rPr>
            <w:rFonts w:asciiTheme="minorHAnsi" w:eastAsiaTheme="minorEastAsia" w:hAnsiTheme="minorHAnsi" w:cstheme="minorBidi"/>
            <w:noProof/>
            <w:sz w:val="22"/>
            <w:szCs w:val="22"/>
          </w:rPr>
          <w:tab/>
        </w:r>
        <w:r w:rsidRPr="003D1837">
          <w:rPr>
            <w:rStyle w:val="Hyperlink"/>
            <w:noProof/>
          </w:rPr>
          <w:t>RestrictionElementType</w:t>
        </w:r>
        <w:r>
          <w:rPr>
            <w:noProof/>
            <w:webHidden/>
          </w:rPr>
          <w:tab/>
        </w:r>
        <w:r>
          <w:rPr>
            <w:noProof/>
            <w:webHidden/>
          </w:rPr>
          <w:fldChar w:fldCharType="begin"/>
        </w:r>
        <w:r>
          <w:rPr>
            <w:noProof/>
            <w:webHidden/>
          </w:rPr>
          <w:instrText xml:space="preserve"> PAGEREF _Toc22045020 \h </w:instrText>
        </w:r>
        <w:r>
          <w:rPr>
            <w:noProof/>
            <w:webHidden/>
          </w:rPr>
        </w:r>
        <w:r>
          <w:rPr>
            <w:noProof/>
            <w:webHidden/>
          </w:rPr>
          <w:fldChar w:fldCharType="separate"/>
        </w:r>
        <w:r>
          <w:rPr>
            <w:noProof/>
            <w:webHidden/>
          </w:rPr>
          <w:t>79</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21" w:history="1">
        <w:r w:rsidRPr="003D1837">
          <w:rPr>
            <w:rStyle w:val="Hyperlink"/>
            <w:noProof/>
          </w:rPr>
          <w:t>2.5.1.1.5</w:t>
        </w:r>
        <w:r>
          <w:rPr>
            <w:rFonts w:asciiTheme="minorHAnsi" w:eastAsiaTheme="minorEastAsia" w:hAnsiTheme="minorHAnsi" w:cstheme="minorBidi"/>
            <w:noProof/>
            <w:sz w:val="22"/>
            <w:szCs w:val="22"/>
          </w:rPr>
          <w:tab/>
        </w:r>
        <w:r w:rsidRPr="003D1837">
          <w:rPr>
            <w:rStyle w:val="Hyperlink"/>
            <w:noProof/>
          </w:rPr>
          <w:t>FEEFVEType</w:t>
        </w:r>
        <w:r>
          <w:rPr>
            <w:noProof/>
            <w:webHidden/>
          </w:rPr>
          <w:tab/>
        </w:r>
        <w:r>
          <w:rPr>
            <w:noProof/>
            <w:webHidden/>
          </w:rPr>
          <w:fldChar w:fldCharType="begin"/>
        </w:r>
        <w:r>
          <w:rPr>
            <w:noProof/>
            <w:webHidden/>
          </w:rPr>
          <w:instrText xml:space="preserve"> PAGEREF _Toc22045021 \h </w:instrText>
        </w:r>
        <w:r>
          <w:rPr>
            <w:noProof/>
            <w:webHidden/>
          </w:rPr>
        </w:r>
        <w:r>
          <w:rPr>
            <w:noProof/>
            <w:webHidden/>
          </w:rPr>
          <w:fldChar w:fldCharType="separate"/>
        </w:r>
        <w:r>
          <w:rPr>
            <w:noProof/>
            <w:webHidden/>
          </w:rPr>
          <w:t>80</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22" w:history="1">
        <w:r w:rsidRPr="003D1837">
          <w:rPr>
            <w:rStyle w:val="Hyperlink"/>
            <w:noProof/>
          </w:rPr>
          <w:t>2.5.1.1.6</w:t>
        </w:r>
        <w:r>
          <w:rPr>
            <w:rFonts w:asciiTheme="minorHAnsi" w:eastAsiaTheme="minorEastAsia" w:hAnsiTheme="minorHAnsi" w:cstheme="minorBidi"/>
            <w:noProof/>
            <w:sz w:val="22"/>
            <w:szCs w:val="22"/>
          </w:rPr>
          <w:tab/>
        </w:r>
        <w:r w:rsidRPr="003D1837">
          <w:rPr>
            <w:rStyle w:val="Hyperlink"/>
            <w:noProof/>
          </w:rPr>
          <w:t>FEENODELISTType</w:t>
        </w:r>
        <w:r>
          <w:rPr>
            <w:noProof/>
            <w:webHidden/>
          </w:rPr>
          <w:tab/>
        </w:r>
        <w:r>
          <w:rPr>
            <w:noProof/>
            <w:webHidden/>
          </w:rPr>
          <w:fldChar w:fldCharType="begin"/>
        </w:r>
        <w:r>
          <w:rPr>
            <w:noProof/>
            <w:webHidden/>
          </w:rPr>
          <w:instrText xml:space="preserve"> PAGEREF _Toc22045022 \h </w:instrText>
        </w:r>
        <w:r>
          <w:rPr>
            <w:noProof/>
            <w:webHidden/>
          </w:rPr>
        </w:r>
        <w:r>
          <w:rPr>
            <w:noProof/>
            <w:webHidden/>
          </w:rPr>
          <w:fldChar w:fldCharType="separate"/>
        </w:r>
        <w:r>
          <w:rPr>
            <w:noProof/>
            <w:webHidden/>
          </w:rPr>
          <w:t>80</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023" w:history="1">
        <w:r w:rsidRPr="003D1837">
          <w:rPr>
            <w:rStyle w:val="Hyperlink"/>
            <w:noProof/>
          </w:rPr>
          <w:t>2.5.1.1.6.1</w:t>
        </w:r>
        <w:r>
          <w:rPr>
            <w:rFonts w:asciiTheme="minorHAnsi" w:eastAsiaTheme="minorEastAsia" w:hAnsiTheme="minorHAnsi" w:cstheme="minorBidi"/>
            <w:noProof/>
            <w:sz w:val="22"/>
            <w:szCs w:val="22"/>
          </w:rPr>
          <w:tab/>
        </w:r>
        <w:r w:rsidRPr="003D1837">
          <w:rPr>
            <w:rStyle w:val="Hyperlink"/>
            <w:noProof/>
          </w:rPr>
          <w:t>NodelistEnumerationTypeEnum</w:t>
        </w:r>
        <w:r>
          <w:rPr>
            <w:noProof/>
            <w:webHidden/>
          </w:rPr>
          <w:tab/>
        </w:r>
        <w:r>
          <w:rPr>
            <w:noProof/>
            <w:webHidden/>
          </w:rPr>
          <w:fldChar w:fldCharType="begin"/>
        </w:r>
        <w:r>
          <w:rPr>
            <w:noProof/>
            <w:webHidden/>
          </w:rPr>
          <w:instrText xml:space="preserve"> PAGEREF _Toc22045023 \h </w:instrText>
        </w:r>
        <w:r>
          <w:rPr>
            <w:noProof/>
            <w:webHidden/>
          </w:rPr>
        </w:r>
        <w:r>
          <w:rPr>
            <w:noProof/>
            <w:webHidden/>
          </w:rPr>
          <w:fldChar w:fldCharType="separate"/>
        </w:r>
        <w:r>
          <w:rPr>
            <w:noProof/>
            <w:webHidden/>
          </w:rPr>
          <w:t>81</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024" w:history="1">
        <w:r w:rsidRPr="003D1837">
          <w:rPr>
            <w:rStyle w:val="Hyperlink"/>
            <w:noProof/>
          </w:rPr>
          <w:t>2.5.1.1.6.2</w:t>
        </w:r>
        <w:r>
          <w:rPr>
            <w:rFonts w:asciiTheme="minorHAnsi" w:eastAsiaTheme="minorEastAsia" w:hAnsiTheme="minorHAnsi" w:cstheme="minorBidi"/>
            <w:noProof/>
            <w:sz w:val="22"/>
            <w:szCs w:val="22"/>
          </w:rPr>
          <w:tab/>
        </w:r>
        <w:r w:rsidRPr="003D1837">
          <w:rPr>
            <w:rStyle w:val="Hyperlink"/>
            <w:noProof/>
          </w:rPr>
          <w:t>NodelistInnerElementEnumerationTypeEnum</w:t>
        </w:r>
        <w:r>
          <w:rPr>
            <w:noProof/>
            <w:webHidden/>
          </w:rPr>
          <w:tab/>
        </w:r>
        <w:r>
          <w:rPr>
            <w:noProof/>
            <w:webHidden/>
          </w:rPr>
          <w:fldChar w:fldCharType="begin"/>
        </w:r>
        <w:r>
          <w:rPr>
            <w:noProof/>
            <w:webHidden/>
          </w:rPr>
          <w:instrText xml:space="preserve"> PAGEREF _Toc22045024 \h </w:instrText>
        </w:r>
        <w:r>
          <w:rPr>
            <w:noProof/>
            <w:webHidden/>
          </w:rPr>
        </w:r>
        <w:r>
          <w:rPr>
            <w:noProof/>
            <w:webHidden/>
          </w:rPr>
          <w:fldChar w:fldCharType="separate"/>
        </w:r>
        <w:r>
          <w:rPr>
            <w:noProof/>
            <w:webHidden/>
          </w:rPr>
          <w:t>82</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25" w:history="1">
        <w:r w:rsidRPr="003D1837">
          <w:rPr>
            <w:rStyle w:val="Hyperlink"/>
            <w:noProof/>
          </w:rPr>
          <w:t>2.5.1.1.7</w:t>
        </w:r>
        <w:r>
          <w:rPr>
            <w:rFonts w:asciiTheme="minorHAnsi" w:eastAsiaTheme="minorEastAsia" w:hAnsiTheme="minorHAnsi" w:cstheme="minorBidi"/>
            <w:noProof/>
            <w:sz w:val="22"/>
            <w:szCs w:val="22"/>
          </w:rPr>
          <w:tab/>
        </w:r>
        <w:r w:rsidRPr="003D1837">
          <w:rPr>
            <w:rStyle w:val="Hyperlink"/>
            <w:noProof/>
          </w:rPr>
          <w:t>FEESMOType</w:t>
        </w:r>
        <w:r>
          <w:rPr>
            <w:noProof/>
            <w:webHidden/>
          </w:rPr>
          <w:tab/>
        </w:r>
        <w:r>
          <w:rPr>
            <w:noProof/>
            <w:webHidden/>
          </w:rPr>
          <w:fldChar w:fldCharType="begin"/>
        </w:r>
        <w:r>
          <w:rPr>
            <w:noProof/>
            <w:webHidden/>
          </w:rPr>
          <w:instrText xml:space="preserve"> PAGEREF _Toc22045025 \h </w:instrText>
        </w:r>
        <w:r>
          <w:rPr>
            <w:noProof/>
            <w:webHidden/>
          </w:rPr>
        </w:r>
        <w:r>
          <w:rPr>
            <w:noProof/>
            <w:webHidden/>
          </w:rPr>
          <w:fldChar w:fldCharType="separate"/>
        </w:r>
        <w:r>
          <w:rPr>
            <w:noProof/>
            <w:webHidden/>
          </w:rPr>
          <w:t>82</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026" w:history="1">
        <w:r w:rsidRPr="003D1837">
          <w:rPr>
            <w:rStyle w:val="Hyperlink"/>
            <w:noProof/>
          </w:rPr>
          <w:t>2.5.2</w:t>
        </w:r>
        <w:r>
          <w:rPr>
            <w:rFonts w:asciiTheme="minorHAnsi" w:eastAsiaTheme="minorEastAsia" w:hAnsiTheme="minorHAnsi" w:cstheme="minorBidi"/>
            <w:noProof/>
            <w:sz w:val="22"/>
            <w:szCs w:val="22"/>
          </w:rPr>
          <w:tab/>
        </w:r>
        <w:r w:rsidRPr="003D1837">
          <w:rPr>
            <w:rStyle w:val="Hyperlink"/>
            <w:noProof/>
          </w:rPr>
          <w:t>ForEachVariableMappingType</w:t>
        </w:r>
        <w:r>
          <w:rPr>
            <w:noProof/>
            <w:webHidden/>
          </w:rPr>
          <w:tab/>
        </w:r>
        <w:r>
          <w:rPr>
            <w:noProof/>
            <w:webHidden/>
          </w:rPr>
          <w:fldChar w:fldCharType="begin"/>
        </w:r>
        <w:r>
          <w:rPr>
            <w:noProof/>
            <w:webHidden/>
          </w:rPr>
          <w:instrText xml:space="preserve"> PAGEREF _Toc22045026 \h </w:instrText>
        </w:r>
        <w:r>
          <w:rPr>
            <w:noProof/>
            <w:webHidden/>
          </w:rPr>
        </w:r>
        <w:r>
          <w:rPr>
            <w:noProof/>
            <w:webHidden/>
          </w:rPr>
          <w:fldChar w:fldCharType="separate"/>
        </w:r>
        <w:r>
          <w:rPr>
            <w:noProof/>
            <w:webHidden/>
          </w:rPr>
          <w:t>83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27" w:history="1">
        <w:r w:rsidRPr="003D1837">
          <w:rPr>
            <w:rStyle w:val="Hyperlink"/>
            <w:noProof/>
          </w:rPr>
          <w:t>2.5.2.1</w:t>
        </w:r>
        <w:r>
          <w:rPr>
            <w:rFonts w:asciiTheme="minorHAnsi" w:eastAsiaTheme="minorEastAsia" w:hAnsiTheme="minorHAnsi" w:cstheme="minorBidi"/>
            <w:noProof/>
            <w:sz w:val="22"/>
            <w:szCs w:val="22"/>
          </w:rPr>
          <w:tab/>
        </w:r>
        <w:r w:rsidRPr="003D1837">
          <w:rPr>
            <w:rStyle w:val="Hyperlink"/>
            <w:noProof/>
          </w:rPr>
          <w:t>ForEachVariableMappingPropertyNameEnum</w:t>
        </w:r>
        <w:r>
          <w:rPr>
            <w:noProof/>
            <w:webHidden/>
          </w:rPr>
          <w:tab/>
        </w:r>
        <w:r>
          <w:rPr>
            <w:noProof/>
            <w:webHidden/>
          </w:rPr>
          <w:fldChar w:fldCharType="begin"/>
        </w:r>
        <w:r>
          <w:rPr>
            <w:noProof/>
            <w:webHidden/>
          </w:rPr>
          <w:instrText xml:space="preserve"> PAGEREF _Toc22045027 \h </w:instrText>
        </w:r>
        <w:r>
          <w:rPr>
            <w:noProof/>
            <w:webHidden/>
          </w:rPr>
        </w:r>
        <w:r>
          <w:rPr>
            <w:noProof/>
            <w:webHidden/>
          </w:rPr>
          <w:fldChar w:fldCharType="separate"/>
        </w:r>
        <w:r>
          <w:rPr>
            <w:noProof/>
            <w:webHidden/>
          </w:rPr>
          <w:t>84</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028" w:history="1">
        <w:r w:rsidRPr="003D1837">
          <w:rPr>
            <w:rStyle w:val="Hyperlink"/>
            <w:noProof/>
          </w:rPr>
          <w:t>2.5.3</w:t>
        </w:r>
        <w:r>
          <w:rPr>
            <w:rFonts w:asciiTheme="minorHAnsi" w:eastAsiaTheme="minorEastAsia" w:hAnsiTheme="minorHAnsi" w:cstheme="minorBidi"/>
            <w:noProof/>
            <w:sz w:val="22"/>
            <w:szCs w:val="22"/>
          </w:rPr>
          <w:tab/>
        </w:r>
        <w:r w:rsidRPr="003D1837">
          <w:rPr>
            <w:rStyle w:val="Hyperlink"/>
            <w:noProof/>
          </w:rPr>
          <w:t>AnyNonPackageExecutableTypePropertyNameEnum</w:t>
        </w:r>
        <w:r>
          <w:rPr>
            <w:noProof/>
            <w:webHidden/>
          </w:rPr>
          <w:tab/>
        </w:r>
        <w:r>
          <w:rPr>
            <w:noProof/>
            <w:webHidden/>
          </w:rPr>
          <w:fldChar w:fldCharType="begin"/>
        </w:r>
        <w:r>
          <w:rPr>
            <w:noProof/>
            <w:webHidden/>
          </w:rPr>
          <w:instrText xml:space="preserve"> PAGEREF _Toc22045028 \h </w:instrText>
        </w:r>
        <w:r>
          <w:rPr>
            <w:noProof/>
            <w:webHidden/>
          </w:rPr>
        </w:r>
        <w:r>
          <w:rPr>
            <w:noProof/>
            <w:webHidden/>
          </w:rPr>
          <w:fldChar w:fldCharType="separate"/>
        </w:r>
        <w:r>
          <w:rPr>
            <w:noProof/>
            <w:webHidden/>
          </w:rPr>
          <w:t>85</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029" w:history="1">
        <w:r w:rsidRPr="003D1837">
          <w:rPr>
            <w:rStyle w:val="Hyperlink"/>
            <w:noProof/>
          </w:rPr>
          <w:t>2.6</w:t>
        </w:r>
        <w:r>
          <w:rPr>
            <w:rFonts w:asciiTheme="minorHAnsi" w:eastAsiaTheme="minorEastAsia" w:hAnsiTheme="minorHAnsi" w:cstheme="minorBidi"/>
            <w:noProof/>
            <w:sz w:val="22"/>
            <w:szCs w:val="22"/>
          </w:rPr>
          <w:tab/>
        </w:r>
        <w:r w:rsidRPr="003D1837">
          <w:rPr>
            <w:rStyle w:val="Hyperlink"/>
            <w:noProof/>
          </w:rPr>
          <w:t>ExecutableType Attribute Values for Different Executable Types</w:t>
        </w:r>
        <w:r>
          <w:rPr>
            <w:noProof/>
            <w:webHidden/>
          </w:rPr>
          <w:tab/>
        </w:r>
        <w:r>
          <w:rPr>
            <w:noProof/>
            <w:webHidden/>
          </w:rPr>
          <w:fldChar w:fldCharType="begin"/>
        </w:r>
        <w:r>
          <w:rPr>
            <w:noProof/>
            <w:webHidden/>
          </w:rPr>
          <w:instrText xml:space="preserve"> PAGEREF _Toc22045029 \h </w:instrText>
        </w:r>
        <w:r>
          <w:rPr>
            <w:noProof/>
            <w:webHidden/>
          </w:rPr>
        </w:r>
        <w:r>
          <w:rPr>
            <w:noProof/>
            <w:webHidden/>
          </w:rPr>
          <w:fldChar w:fldCharType="separate"/>
        </w:r>
        <w:r>
          <w:rPr>
            <w:noProof/>
            <w:webHidden/>
          </w:rPr>
          <w:t>86</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030" w:history="1">
        <w:r w:rsidRPr="003D1837">
          <w:rPr>
            <w:rStyle w:val="Hyperlink"/>
            <w:noProof/>
          </w:rPr>
          <w:t>2.6.1</w:t>
        </w:r>
        <w:r>
          <w:rPr>
            <w:rFonts w:asciiTheme="minorHAnsi" w:eastAsiaTheme="minorEastAsia" w:hAnsiTheme="minorHAnsi" w:cstheme="minorBidi"/>
            <w:noProof/>
            <w:sz w:val="22"/>
            <w:szCs w:val="22"/>
          </w:rPr>
          <w:tab/>
        </w:r>
        <w:r w:rsidRPr="003D1837">
          <w:rPr>
            <w:rStyle w:val="Hyperlink"/>
            <w:noProof/>
          </w:rPr>
          <w:t>ExecutableType Instance for Pipeline Task</w:t>
        </w:r>
        <w:r>
          <w:rPr>
            <w:noProof/>
            <w:webHidden/>
          </w:rPr>
          <w:tab/>
        </w:r>
        <w:r>
          <w:rPr>
            <w:noProof/>
            <w:webHidden/>
          </w:rPr>
          <w:fldChar w:fldCharType="begin"/>
        </w:r>
        <w:r>
          <w:rPr>
            <w:noProof/>
            <w:webHidden/>
          </w:rPr>
          <w:instrText xml:space="preserve"> PAGEREF _Toc22045030 \h </w:instrText>
        </w:r>
        <w:r>
          <w:rPr>
            <w:noProof/>
            <w:webHidden/>
          </w:rPr>
        </w:r>
        <w:r>
          <w:rPr>
            <w:noProof/>
            <w:webHidden/>
          </w:rPr>
          <w:fldChar w:fldCharType="separate"/>
        </w:r>
        <w:r>
          <w:rPr>
            <w:noProof/>
            <w:webHidden/>
          </w:rPr>
          <w:t>86</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031" w:history="1">
        <w:r w:rsidRPr="003D1837">
          <w:rPr>
            <w:rStyle w:val="Hyperlink"/>
            <w:noProof/>
          </w:rPr>
          <w:t>2.6.2</w:t>
        </w:r>
        <w:r>
          <w:rPr>
            <w:rFonts w:asciiTheme="minorHAnsi" w:eastAsiaTheme="minorEastAsia" w:hAnsiTheme="minorHAnsi" w:cstheme="minorBidi"/>
            <w:noProof/>
            <w:sz w:val="22"/>
            <w:szCs w:val="22"/>
          </w:rPr>
          <w:tab/>
        </w:r>
        <w:r w:rsidRPr="003D1837">
          <w:rPr>
            <w:rStyle w:val="Hyperlink"/>
            <w:noProof/>
          </w:rPr>
          <w:t>Executable Container Types</w:t>
        </w:r>
        <w:r>
          <w:rPr>
            <w:noProof/>
            <w:webHidden/>
          </w:rPr>
          <w:tab/>
        </w:r>
        <w:r>
          <w:rPr>
            <w:noProof/>
            <w:webHidden/>
          </w:rPr>
          <w:fldChar w:fldCharType="begin"/>
        </w:r>
        <w:r>
          <w:rPr>
            <w:noProof/>
            <w:webHidden/>
          </w:rPr>
          <w:instrText xml:space="preserve"> PAGEREF _Toc22045031 \h </w:instrText>
        </w:r>
        <w:r>
          <w:rPr>
            <w:noProof/>
            <w:webHidden/>
          </w:rPr>
        </w:r>
        <w:r>
          <w:rPr>
            <w:noProof/>
            <w:webHidden/>
          </w:rPr>
          <w:fldChar w:fldCharType="separate"/>
        </w:r>
        <w:r>
          <w:rPr>
            <w:noProof/>
            <w:webHidden/>
          </w:rPr>
          <w:t>88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32" w:history="1">
        <w:r w:rsidRPr="003D1837">
          <w:rPr>
            <w:rStyle w:val="Hyperlink"/>
            <w:noProof/>
          </w:rPr>
          <w:t>2.6.2.1</w:t>
        </w:r>
        <w:r>
          <w:rPr>
            <w:rFonts w:asciiTheme="minorHAnsi" w:eastAsiaTheme="minorEastAsia" w:hAnsiTheme="minorHAnsi" w:cstheme="minorBidi"/>
            <w:noProof/>
            <w:sz w:val="22"/>
            <w:szCs w:val="22"/>
          </w:rPr>
          <w:tab/>
        </w:r>
        <w:r w:rsidRPr="003D1837">
          <w:rPr>
            <w:rStyle w:val="Hyperlink"/>
            <w:noProof/>
          </w:rPr>
          <w:t>ExecutableType Instance for Sequence</w:t>
        </w:r>
        <w:r>
          <w:rPr>
            <w:noProof/>
            <w:webHidden/>
          </w:rPr>
          <w:tab/>
        </w:r>
        <w:r>
          <w:rPr>
            <w:noProof/>
            <w:webHidden/>
          </w:rPr>
          <w:fldChar w:fldCharType="begin"/>
        </w:r>
        <w:r>
          <w:rPr>
            <w:noProof/>
            <w:webHidden/>
          </w:rPr>
          <w:instrText xml:space="preserve"> PAGEREF _Toc22045032 \h </w:instrText>
        </w:r>
        <w:r>
          <w:rPr>
            <w:noProof/>
            <w:webHidden/>
          </w:rPr>
        </w:r>
        <w:r>
          <w:rPr>
            <w:noProof/>
            <w:webHidden/>
          </w:rPr>
          <w:fldChar w:fldCharType="separate"/>
        </w:r>
        <w:r>
          <w:rPr>
            <w:noProof/>
            <w:webHidden/>
          </w:rPr>
          <w:t>88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33" w:history="1">
        <w:r w:rsidRPr="003D1837">
          <w:rPr>
            <w:rStyle w:val="Hyperlink"/>
            <w:noProof/>
          </w:rPr>
          <w:t>2.6.2.2</w:t>
        </w:r>
        <w:r>
          <w:rPr>
            <w:rFonts w:asciiTheme="minorHAnsi" w:eastAsiaTheme="minorEastAsia" w:hAnsiTheme="minorHAnsi" w:cstheme="minorBidi"/>
            <w:noProof/>
            <w:sz w:val="22"/>
            <w:szCs w:val="22"/>
          </w:rPr>
          <w:tab/>
        </w:r>
        <w:r w:rsidRPr="003D1837">
          <w:rPr>
            <w:rStyle w:val="Hyperlink"/>
            <w:noProof/>
          </w:rPr>
          <w:t>ExecutableType Instance for ForEachLoop</w:t>
        </w:r>
        <w:r>
          <w:rPr>
            <w:noProof/>
            <w:webHidden/>
          </w:rPr>
          <w:tab/>
        </w:r>
        <w:r>
          <w:rPr>
            <w:noProof/>
            <w:webHidden/>
          </w:rPr>
          <w:fldChar w:fldCharType="begin"/>
        </w:r>
        <w:r>
          <w:rPr>
            <w:noProof/>
            <w:webHidden/>
          </w:rPr>
          <w:instrText xml:space="preserve"> PAGEREF _Toc22045033 \h </w:instrText>
        </w:r>
        <w:r>
          <w:rPr>
            <w:noProof/>
            <w:webHidden/>
          </w:rPr>
        </w:r>
        <w:r>
          <w:rPr>
            <w:noProof/>
            <w:webHidden/>
          </w:rPr>
          <w:fldChar w:fldCharType="separate"/>
        </w:r>
        <w:r>
          <w:rPr>
            <w:noProof/>
            <w:webHidden/>
          </w:rPr>
          <w:t>89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34" w:history="1">
        <w:r w:rsidRPr="003D1837">
          <w:rPr>
            <w:rStyle w:val="Hyperlink"/>
            <w:noProof/>
          </w:rPr>
          <w:t>2.6.2.3</w:t>
        </w:r>
        <w:r>
          <w:rPr>
            <w:rFonts w:asciiTheme="minorHAnsi" w:eastAsiaTheme="minorEastAsia" w:hAnsiTheme="minorHAnsi" w:cstheme="minorBidi"/>
            <w:noProof/>
            <w:sz w:val="22"/>
            <w:szCs w:val="22"/>
          </w:rPr>
          <w:tab/>
        </w:r>
        <w:r w:rsidRPr="003D1837">
          <w:rPr>
            <w:rStyle w:val="Hyperlink"/>
            <w:noProof/>
          </w:rPr>
          <w:t>ExecutableType Instance for ForLoop</w:t>
        </w:r>
        <w:r>
          <w:rPr>
            <w:noProof/>
            <w:webHidden/>
          </w:rPr>
          <w:tab/>
        </w:r>
        <w:r>
          <w:rPr>
            <w:noProof/>
            <w:webHidden/>
          </w:rPr>
          <w:fldChar w:fldCharType="begin"/>
        </w:r>
        <w:r>
          <w:rPr>
            <w:noProof/>
            <w:webHidden/>
          </w:rPr>
          <w:instrText xml:space="preserve"> PAGEREF _Toc22045034 \h </w:instrText>
        </w:r>
        <w:r>
          <w:rPr>
            <w:noProof/>
            <w:webHidden/>
          </w:rPr>
        </w:r>
        <w:r>
          <w:rPr>
            <w:noProof/>
            <w:webHidden/>
          </w:rPr>
          <w:fldChar w:fldCharType="separate"/>
        </w:r>
        <w:r>
          <w:rPr>
            <w:noProof/>
            <w:webHidden/>
          </w:rPr>
          <w:t>90</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035" w:history="1">
        <w:r w:rsidRPr="003D1837">
          <w:rPr>
            <w:rStyle w:val="Hyperlink"/>
            <w:noProof/>
          </w:rPr>
          <w:t>2.6.3</w:t>
        </w:r>
        <w:r>
          <w:rPr>
            <w:rFonts w:asciiTheme="minorHAnsi" w:eastAsiaTheme="minorEastAsia" w:hAnsiTheme="minorHAnsi" w:cstheme="minorBidi"/>
            <w:noProof/>
            <w:sz w:val="22"/>
            <w:szCs w:val="22"/>
          </w:rPr>
          <w:tab/>
        </w:r>
        <w:r w:rsidRPr="003D1837">
          <w:rPr>
            <w:rStyle w:val="Hyperlink"/>
            <w:noProof/>
          </w:rPr>
          <w:t>Executable Task Types</w:t>
        </w:r>
        <w:r>
          <w:rPr>
            <w:noProof/>
            <w:webHidden/>
          </w:rPr>
          <w:tab/>
        </w:r>
        <w:r>
          <w:rPr>
            <w:noProof/>
            <w:webHidden/>
          </w:rPr>
          <w:fldChar w:fldCharType="begin"/>
        </w:r>
        <w:r>
          <w:rPr>
            <w:noProof/>
            <w:webHidden/>
          </w:rPr>
          <w:instrText xml:space="preserve"> PAGEREF _Toc22045035 \h </w:instrText>
        </w:r>
        <w:r>
          <w:rPr>
            <w:noProof/>
            <w:webHidden/>
          </w:rPr>
        </w:r>
        <w:r>
          <w:rPr>
            <w:noProof/>
            <w:webHidden/>
          </w:rPr>
          <w:fldChar w:fldCharType="separate"/>
        </w:r>
        <w:r>
          <w:rPr>
            <w:noProof/>
            <w:webHidden/>
          </w:rPr>
          <w:t>92</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36" w:history="1">
        <w:r w:rsidRPr="003D1837">
          <w:rPr>
            <w:rStyle w:val="Hyperlink"/>
            <w:noProof/>
          </w:rPr>
          <w:t>2.6.3.1</w:t>
        </w:r>
        <w:r>
          <w:rPr>
            <w:rFonts w:asciiTheme="minorHAnsi" w:eastAsiaTheme="minorEastAsia" w:hAnsiTheme="minorHAnsi" w:cstheme="minorBidi"/>
            <w:noProof/>
            <w:sz w:val="22"/>
            <w:szCs w:val="22"/>
          </w:rPr>
          <w:tab/>
        </w:r>
        <w:r w:rsidRPr="003D1837">
          <w:rPr>
            <w:rStyle w:val="Hyperlink"/>
            <w:noProof/>
          </w:rPr>
          <w:t>ExecutableType Instance for ActiveX Script Task</w:t>
        </w:r>
        <w:r>
          <w:rPr>
            <w:noProof/>
            <w:webHidden/>
          </w:rPr>
          <w:tab/>
        </w:r>
        <w:r>
          <w:rPr>
            <w:noProof/>
            <w:webHidden/>
          </w:rPr>
          <w:fldChar w:fldCharType="begin"/>
        </w:r>
        <w:r>
          <w:rPr>
            <w:noProof/>
            <w:webHidden/>
          </w:rPr>
          <w:instrText xml:space="preserve"> PAGEREF _Toc22045036 \h </w:instrText>
        </w:r>
        <w:r>
          <w:rPr>
            <w:noProof/>
            <w:webHidden/>
          </w:rPr>
        </w:r>
        <w:r>
          <w:rPr>
            <w:noProof/>
            <w:webHidden/>
          </w:rPr>
          <w:fldChar w:fldCharType="separate"/>
        </w:r>
        <w:r>
          <w:rPr>
            <w:noProof/>
            <w:webHidden/>
          </w:rPr>
          <w:t>92</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37" w:history="1">
        <w:r w:rsidRPr="003D1837">
          <w:rPr>
            <w:rStyle w:val="Hyperlink"/>
            <w:noProof/>
          </w:rPr>
          <w:t>2.6.3.1.1</w:t>
        </w:r>
        <w:r>
          <w:rPr>
            <w:rFonts w:asciiTheme="minorHAnsi" w:eastAsiaTheme="minorEastAsia" w:hAnsiTheme="minorHAnsi" w:cstheme="minorBidi"/>
            <w:noProof/>
            <w:sz w:val="22"/>
            <w:szCs w:val="22"/>
          </w:rPr>
          <w:tab/>
        </w:r>
        <w:r w:rsidRPr="003D1837">
          <w:rPr>
            <w:rStyle w:val="Hyperlink"/>
            <w:noProof/>
          </w:rPr>
          <w:t>TaskExePropertyNameEnum Type</w:t>
        </w:r>
        <w:r>
          <w:rPr>
            <w:noProof/>
            <w:webHidden/>
          </w:rPr>
          <w:tab/>
        </w:r>
        <w:r>
          <w:rPr>
            <w:noProof/>
            <w:webHidden/>
          </w:rPr>
          <w:fldChar w:fldCharType="begin"/>
        </w:r>
        <w:r>
          <w:rPr>
            <w:noProof/>
            <w:webHidden/>
          </w:rPr>
          <w:instrText xml:space="preserve"> PAGEREF _Toc22045037 \h </w:instrText>
        </w:r>
        <w:r>
          <w:rPr>
            <w:noProof/>
            <w:webHidden/>
          </w:rPr>
        </w:r>
        <w:r>
          <w:rPr>
            <w:noProof/>
            <w:webHidden/>
          </w:rPr>
          <w:fldChar w:fldCharType="separate"/>
        </w:r>
        <w:r>
          <w:rPr>
            <w:noProof/>
            <w:webHidden/>
          </w:rPr>
          <w:t>93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38" w:history="1">
        <w:r w:rsidRPr="003D1837">
          <w:rPr>
            <w:rStyle w:val="Hyperlink"/>
            <w:noProof/>
          </w:rPr>
          <w:t>2.6.3.2</w:t>
        </w:r>
        <w:r>
          <w:rPr>
            <w:rFonts w:asciiTheme="minorHAnsi" w:eastAsiaTheme="minorEastAsia" w:hAnsiTheme="minorHAnsi" w:cstheme="minorBidi"/>
            <w:noProof/>
            <w:sz w:val="22"/>
            <w:szCs w:val="22"/>
          </w:rPr>
          <w:tab/>
        </w:r>
        <w:r w:rsidRPr="003D1837">
          <w:rPr>
            <w:rStyle w:val="Hyperlink"/>
            <w:noProof/>
          </w:rPr>
          <w:t>ExecutableType Instance for AS Execute DDL Task</w:t>
        </w:r>
        <w:r>
          <w:rPr>
            <w:noProof/>
            <w:webHidden/>
          </w:rPr>
          <w:tab/>
        </w:r>
        <w:r>
          <w:rPr>
            <w:noProof/>
            <w:webHidden/>
          </w:rPr>
          <w:fldChar w:fldCharType="begin"/>
        </w:r>
        <w:r>
          <w:rPr>
            <w:noProof/>
            <w:webHidden/>
          </w:rPr>
          <w:instrText xml:space="preserve"> PAGEREF _Toc22045038 \h </w:instrText>
        </w:r>
        <w:r>
          <w:rPr>
            <w:noProof/>
            <w:webHidden/>
          </w:rPr>
        </w:r>
        <w:r>
          <w:rPr>
            <w:noProof/>
            <w:webHidden/>
          </w:rPr>
          <w:fldChar w:fldCharType="separate"/>
        </w:r>
        <w:r>
          <w:rPr>
            <w:noProof/>
            <w:webHidden/>
          </w:rPr>
          <w:t>94</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39" w:history="1">
        <w:r w:rsidRPr="003D1837">
          <w:rPr>
            <w:rStyle w:val="Hyperlink"/>
            <w:noProof/>
          </w:rPr>
          <w:t>2.6.3.3</w:t>
        </w:r>
        <w:r>
          <w:rPr>
            <w:rFonts w:asciiTheme="minorHAnsi" w:eastAsiaTheme="minorEastAsia" w:hAnsiTheme="minorHAnsi" w:cstheme="minorBidi"/>
            <w:noProof/>
            <w:sz w:val="22"/>
            <w:szCs w:val="22"/>
          </w:rPr>
          <w:tab/>
        </w:r>
        <w:r w:rsidRPr="003D1837">
          <w:rPr>
            <w:rStyle w:val="Hyperlink"/>
            <w:noProof/>
          </w:rPr>
          <w:t>ExecutableType Instance for AS Processing Task</w:t>
        </w:r>
        <w:r>
          <w:rPr>
            <w:noProof/>
            <w:webHidden/>
          </w:rPr>
          <w:tab/>
        </w:r>
        <w:r>
          <w:rPr>
            <w:noProof/>
            <w:webHidden/>
          </w:rPr>
          <w:fldChar w:fldCharType="begin"/>
        </w:r>
        <w:r>
          <w:rPr>
            <w:noProof/>
            <w:webHidden/>
          </w:rPr>
          <w:instrText xml:space="preserve"> PAGEREF _Toc22045039 \h </w:instrText>
        </w:r>
        <w:r>
          <w:rPr>
            <w:noProof/>
            <w:webHidden/>
          </w:rPr>
        </w:r>
        <w:r>
          <w:rPr>
            <w:noProof/>
            <w:webHidden/>
          </w:rPr>
          <w:fldChar w:fldCharType="separate"/>
        </w:r>
        <w:r>
          <w:rPr>
            <w:noProof/>
            <w:webHidden/>
          </w:rPr>
          <w:t>96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0" w:history="1">
        <w:r w:rsidRPr="003D1837">
          <w:rPr>
            <w:rStyle w:val="Hyperlink"/>
            <w:noProof/>
          </w:rPr>
          <w:t>2.6.3.4</w:t>
        </w:r>
        <w:r>
          <w:rPr>
            <w:rFonts w:asciiTheme="minorHAnsi" w:eastAsiaTheme="minorEastAsia" w:hAnsiTheme="minorHAnsi" w:cstheme="minorBidi"/>
            <w:noProof/>
            <w:sz w:val="22"/>
            <w:szCs w:val="22"/>
          </w:rPr>
          <w:tab/>
        </w:r>
        <w:r w:rsidRPr="003D1837">
          <w:rPr>
            <w:rStyle w:val="Hyperlink"/>
            <w:noProof/>
          </w:rPr>
          <w:t>ExecutableType Instance for Bulk Insert Task</w:t>
        </w:r>
        <w:r>
          <w:rPr>
            <w:noProof/>
            <w:webHidden/>
          </w:rPr>
          <w:tab/>
        </w:r>
        <w:r>
          <w:rPr>
            <w:noProof/>
            <w:webHidden/>
          </w:rPr>
          <w:fldChar w:fldCharType="begin"/>
        </w:r>
        <w:r>
          <w:rPr>
            <w:noProof/>
            <w:webHidden/>
          </w:rPr>
          <w:instrText xml:space="preserve"> PAGEREF _Toc22045040 \h </w:instrText>
        </w:r>
        <w:r>
          <w:rPr>
            <w:noProof/>
            <w:webHidden/>
          </w:rPr>
        </w:r>
        <w:r>
          <w:rPr>
            <w:noProof/>
            <w:webHidden/>
          </w:rPr>
          <w:fldChar w:fldCharType="separate"/>
        </w:r>
        <w:r>
          <w:rPr>
            <w:noProof/>
            <w:webHidden/>
          </w:rPr>
          <w:t>97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1" w:history="1">
        <w:r w:rsidRPr="003D1837">
          <w:rPr>
            <w:rStyle w:val="Hyperlink"/>
            <w:noProof/>
          </w:rPr>
          <w:t>2.6.3.5</w:t>
        </w:r>
        <w:r>
          <w:rPr>
            <w:rFonts w:asciiTheme="minorHAnsi" w:eastAsiaTheme="minorEastAsia" w:hAnsiTheme="minorHAnsi" w:cstheme="minorBidi"/>
            <w:noProof/>
            <w:sz w:val="22"/>
            <w:szCs w:val="22"/>
          </w:rPr>
          <w:tab/>
        </w:r>
        <w:r w:rsidRPr="003D1837">
          <w:rPr>
            <w:rStyle w:val="Hyperlink"/>
            <w:noProof/>
          </w:rPr>
          <w:t>ExecutableType Instance for Data Mining Query Task</w:t>
        </w:r>
        <w:r>
          <w:rPr>
            <w:noProof/>
            <w:webHidden/>
          </w:rPr>
          <w:tab/>
        </w:r>
        <w:r>
          <w:rPr>
            <w:noProof/>
            <w:webHidden/>
          </w:rPr>
          <w:fldChar w:fldCharType="begin"/>
        </w:r>
        <w:r>
          <w:rPr>
            <w:noProof/>
            <w:webHidden/>
          </w:rPr>
          <w:instrText xml:space="preserve"> PAGEREF _Toc22045041 \h </w:instrText>
        </w:r>
        <w:r>
          <w:rPr>
            <w:noProof/>
            <w:webHidden/>
          </w:rPr>
        </w:r>
        <w:r>
          <w:rPr>
            <w:noProof/>
            <w:webHidden/>
          </w:rPr>
          <w:fldChar w:fldCharType="separate"/>
        </w:r>
        <w:r>
          <w:rPr>
            <w:noProof/>
            <w:webHidden/>
          </w:rPr>
          <w:t>99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2" w:history="1">
        <w:r w:rsidRPr="003D1837">
          <w:rPr>
            <w:rStyle w:val="Hyperlink"/>
            <w:noProof/>
          </w:rPr>
          <w:t>2.6.3.6</w:t>
        </w:r>
        <w:r>
          <w:rPr>
            <w:rFonts w:asciiTheme="minorHAnsi" w:eastAsiaTheme="minorEastAsia" w:hAnsiTheme="minorHAnsi" w:cstheme="minorBidi"/>
            <w:noProof/>
            <w:sz w:val="22"/>
            <w:szCs w:val="22"/>
          </w:rPr>
          <w:tab/>
        </w:r>
        <w:r w:rsidRPr="003D1837">
          <w:rPr>
            <w:rStyle w:val="Hyperlink"/>
            <w:noProof/>
          </w:rPr>
          <w:t>ExecutableType Instance for Data Profiling Task</w:t>
        </w:r>
        <w:r>
          <w:rPr>
            <w:noProof/>
            <w:webHidden/>
          </w:rPr>
          <w:tab/>
        </w:r>
        <w:r>
          <w:rPr>
            <w:noProof/>
            <w:webHidden/>
          </w:rPr>
          <w:fldChar w:fldCharType="begin"/>
        </w:r>
        <w:r>
          <w:rPr>
            <w:noProof/>
            <w:webHidden/>
          </w:rPr>
          <w:instrText xml:space="preserve"> PAGEREF _Toc22045042 \h </w:instrText>
        </w:r>
        <w:r>
          <w:rPr>
            <w:noProof/>
            <w:webHidden/>
          </w:rPr>
        </w:r>
        <w:r>
          <w:rPr>
            <w:noProof/>
            <w:webHidden/>
          </w:rPr>
          <w:fldChar w:fldCharType="separate"/>
        </w:r>
        <w:r>
          <w:rPr>
            <w:noProof/>
            <w:webHidden/>
          </w:rPr>
          <w:t>100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3" w:history="1">
        <w:r w:rsidRPr="003D1837">
          <w:rPr>
            <w:rStyle w:val="Hyperlink"/>
            <w:noProof/>
          </w:rPr>
          <w:t>2.6.3.7</w:t>
        </w:r>
        <w:r>
          <w:rPr>
            <w:rFonts w:asciiTheme="minorHAnsi" w:eastAsiaTheme="minorEastAsia" w:hAnsiTheme="minorHAnsi" w:cstheme="minorBidi"/>
            <w:noProof/>
            <w:sz w:val="22"/>
            <w:szCs w:val="22"/>
          </w:rPr>
          <w:tab/>
        </w:r>
        <w:r w:rsidRPr="003D1837">
          <w:rPr>
            <w:rStyle w:val="Hyperlink"/>
            <w:noProof/>
          </w:rPr>
          <w:t>ExecutableType Instance for Execute DTS 2000 Package Task</w:t>
        </w:r>
        <w:r>
          <w:rPr>
            <w:noProof/>
            <w:webHidden/>
          </w:rPr>
          <w:tab/>
        </w:r>
        <w:r>
          <w:rPr>
            <w:noProof/>
            <w:webHidden/>
          </w:rPr>
          <w:fldChar w:fldCharType="begin"/>
        </w:r>
        <w:r>
          <w:rPr>
            <w:noProof/>
            <w:webHidden/>
          </w:rPr>
          <w:instrText xml:space="preserve"> PAGEREF _Toc22045043 \h </w:instrText>
        </w:r>
        <w:r>
          <w:rPr>
            <w:noProof/>
            <w:webHidden/>
          </w:rPr>
        </w:r>
        <w:r>
          <w:rPr>
            <w:noProof/>
            <w:webHidden/>
          </w:rPr>
          <w:fldChar w:fldCharType="separate"/>
        </w:r>
        <w:r>
          <w:rPr>
            <w:noProof/>
            <w:webHidden/>
          </w:rPr>
          <w:t>102</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4" w:history="1">
        <w:r w:rsidRPr="003D1837">
          <w:rPr>
            <w:rStyle w:val="Hyperlink"/>
            <w:noProof/>
          </w:rPr>
          <w:t>2.6.3.8</w:t>
        </w:r>
        <w:r>
          <w:rPr>
            <w:rFonts w:asciiTheme="minorHAnsi" w:eastAsiaTheme="minorEastAsia" w:hAnsiTheme="minorHAnsi" w:cstheme="minorBidi"/>
            <w:noProof/>
            <w:sz w:val="22"/>
            <w:szCs w:val="22"/>
          </w:rPr>
          <w:tab/>
        </w:r>
        <w:r w:rsidRPr="003D1837">
          <w:rPr>
            <w:rStyle w:val="Hyperlink"/>
            <w:noProof/>
          </w:rPr>
          <w:t>ExecutableType Instance for Execute Package Task</w:t>
        </w:r>
        <w:r>
          <w:rPr>
            <w:noProof/>
            <w:webHidden/>
          </w:rPr>
          <w:tab/>
        </w:r>
        <w:r>
          <w:rPr>
            <w:noProof/>
            <w:webHidden/>
          </w:rPr>
          <w:fldChar w:fldCharType="begin"/>
        </w:r>
        <w:r>
          <w:rPr>
            <w:noProof/>
            <w:webHidden/>
          </w:rPr>
          <w:instrText xml:space="preserve"> PAGEREF _Toc22045044 \h </w:instrText>
        </w:r>
        <w:r>
          <w:rPr>
            <w:noProof/>
            <w:webHidden/>
          </w:rPr>
        </w:r>
        <w:r>
          <w:rPr>
            <w:noProof/>
            <w:webHidden/>
          </w:rPr>
          <w:fldChar w:fldCharType="separate"/>
        </w:r>
        <w:r>
          <w:rPr>
            <w:noProof/>
            <w:webHidden/>
          </w:rPr>
          <w:t>104</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5" w:history="1">
        <w:r w:rsidRPr="003D1837">
          <w:rPr>
            <w:rStyle w:val="Hyperlink"/>
            <w:noProof/>
          </w:rPr>
          <w:t>2.6.3.9</w:t>
        </w:r>
        <w:r>
          <w:rPr>
            <w:rFonts w:asciiTheme="minorHAnsi" w:eastAsiaTheme="minorEastAsia" w:hAnsiTheme="minorHAnsi" w:cstheme="minorBidi"/>
            <w:noProof/>
            <w:sz w:val="22"/>
            <w:szCs w:val="22"/>
          </w:rPr>
          <w:tab/>
        </w:r>
        <w:r w:rsidRPr="003D1837">
          <w:rPr>
            <w:rStyle w:val="Hyperlink"/>
            <w:noProof/>
          </w:rPr>
          <w:t>ExecutableType Instance for Execute Process Task</w:t>
        </w:r>
        <w:r>
          <w:rPr>
            <w:noProof/>
            <w:webHidden/>
          </w:rPr>
          <w:tab/>
        </w:r>
        <w:r>
          <w:rPr>
            <w:noProof/>
            <w:webHidden/>
          </w:rPr>
          <w:fldChar w:fldCharType="begin"/>
        </w:r>
        <w:r>
          <w:rPr>
            <w:noProof/>
            <w:webHidden/>
          </w:rPr>
          <w:instrText xml:space="preserve"> PAGEREF _Toc22045045 \h </w:instrText>
        </w:r>
        <w:r>
          <w:rPr>
            <w:noProof/>
            <w:webHidden/>
          </w:rPr>
        </w:r>
        <w:r>
          <w:rPr>
            <w:noProof/>
            <w:webHidden/>
          </w:rPr>
          <w:fldChar w:fldCharType="separate"/>
        </w:r>
        <w:r>
          <w:rPr>
            <w:noProof/>
            <w:webHidden/>
          </w:rPr>
          <w:t>105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6" w:history="1">
        <w:r w:rsidRPr="003D1837">
          <w:rPr>
            <w:rStyle w:val="Hyperlink"/>
            <w:noProof/>
          </w:rPr>
          <w:t>2.6.3.10</w:t>
        </w:r>
        <w:r>
          <w:rPr>
            <w:rFonts w:asciiTheme="minorHAnsi" w:eastAsiaTheme="minorEastAsia" w:hAnsiTheme="minorHAnsi" w:cstheme="minorBidi"/>
            <w:noProof/>
            <w:sz w:val="22"/>
            <w:szCs w:val="22"/>
          </w:rPr>
          <w:tab/>
        </w:r>
        <w:r w:rsidRPr="003D1837">
          <w:rPr>
            <w:rStyle w:val="Hyperlink"/>
            <w:noProof/>
          </w:rPr>
          <w:t>ExecutableType Instance for Execute SQL Task</w:t>
        </w:r>
        <w:r>
          <w:rPr>
            <w:noProof/>
            <w:webHidden/>
          </w:rPr>
          <w:tab/>
        </w:r>
        <w:r>
          <w:rPr>
            <w:noProof/>
            <w:webHidden/>
          </w:rPr>
          <w:fldChar w:fldCharType="begin"/>
        </w:r>
        <w:r>
          <w:rPr>
            <w:noProof/>
            <w:webHidden/>
          </w:rPr>
          <w:instrText xml:space="preserve"> PAGEREF _Toc22045046 \h </w:instrText>
        </w:r>
        <w:r>
          <w:rPr>
            <w:noProof/>
            <w:webHidden/>
          </w:rPr>
        </w:r>
        <w:r>
          <w:rPr>
            <w:noProof/>
            <w:webHidden/>
          </w:rPr>
          <w:fldChar w:fldCharType="separate"/>
        </w:r>
        <w:r>
          <w:rPr>
            <w:noProof/>
            <w:webHidden/>
          </w:rPr>
          <w:t>107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7" w:history="1">
        <w:r w:rsidRPr="003D1837">
          <w:rPr>
            <w:rStyle w:val="Hyperlink"/>
            <w:noProof/>
          </w:rPr>
          <w:t>2.6.3.11</w:t>
        </w:r>
        <w:r>
          <w:rPr>
            <w:rFonts w:asciiTheme="minorHAnsi" w:eastAsiaTheme="minorEastAsia" w:hAnsiTheme="minorHAnsi" w:cstheme="minorBidi"/>
            <w:noProof/>
            <w:sz w:val="22"/>
            <w:szCs w:val="22"/>
          </w:rPr>
          <w:tab/>
        </w:r>
        <w:r w:rsidRPr="003D1837">
          <w:rPr>
            <w:rStyle w:val="Hyperlink"/>
            <w:noProof/>
          </w:rPr>
          <w:t>ExecutableType Instance for File System Task</w:t>
        </w:r>
        <w:r>
          <w:rPr>
            <w:noProof/>
            <w:webHidden/>
          </w:rPr>
          <w:tab/>
        </w:r>
        <w:r>
          <w:rPr>
            <w:noProof/>
            <w:webHidden/>
          </w:rPr>
          <w:fldChar w:fldCharType="begin"/>
        </w:r>
        <w:r>
          <w:rPr>
            <w:noProof/>
            <w:webHidden/>
          </w:rPr>
          <w:instrText xml:space="preserve"> PAGEREF _Toc22045047 \h </w:instrText>
        </w:r>
        <w:r>
          <w:rPr>
            <w:noProof/>
            <w:webHidden/>
          </w:rPr>
        </w:r>
        <w:r>
          <w:rPr>
            <w:noProof/>
            <w:webHidden/>
          </w:rPr>
          <w:fldChar w:fldCharType="separate"/>
        </w:r>
        <w:r>
          <w:rPr>
            <w:noProof/>
            <w:webHidden/>
          </w:rPr>
          <w:t>109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8" w:history="1">
        <w:r w:rsidRPr="003D1837">
          <w:rPr>
            <w:rStyle w:val="Hyperlink"/>
            <w:noProof/>
          </w:rPr>
          <w:t>2.6.3.12</w:t>
        </w:r>
        <w:r>
          <w:rPr>
            <w:rFonts w:asciiTheme="minorHAnsi" w:eastAsiaTheme="minorEastAsia" w:hAnsiTheme="minorHAnsi" w:cstheme="minorBidi"/>
            <w:noProof/>
            <w:sz w:val="22"/>
            <w:szCs w:val="22"/>
          </w:rPr>
          <w:tab/>
        </w:r>
        <w:r w:rsidRPr="003D1837">
          <w:rPr>
            <w:rStyle w:val="Hyperlink"/>
            <w:noProof/>
          </w:rPr>
          <w:t>ExecutableType Instance for FTP Task</w:t>
        </w:r>
        <w:r>
          <w:rPr>
            <w:noProof/>
            <w:webHidden/>
          </w:rPr>
          <w:tab/>
        </w:r>
        <w:r>
          <w:rPr>
            <w:noProof/>
            <w:webHidden/>
          </w:rPr>
          <w:fldChar w:fldCharType="begin"/>
        </w:r>
        <w:r>
          <w:rPr>
            <w:noProof/>
            <w:webHidden/>
          </w:rPr>
          <w:instrText xml:space="preserve"> PAGEREF _Toc22045048 \h </w:instrText>
        </w:r>
        <w:r>
          <w:rPr>
            <w:noProof/>
            <w:webHidden/>
          </w:rPr>
        </w:r>
        <w:r>
          <w:rPr>
            <w:noProof/>
            <w:webHidden/>
          </w:rPr>
          <w:fldChar w:fldCharType="separate"/>
        </w:r>
        <w:r>
          <w:rPr>
            <w:noProof/>
            <w:webHidden/>
          </w:rPr>
          <w:t>110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49" w:history="1">
        <w:r w:rsidRPr="003D1837">
          <w:rPr>
            <w:rStyle w:val="Hyperlink"/>
            <w:noProof/>
          </w:rPr>
          <w:t>2.6.3.13</w:t>
        </w:r>
        <w:r>
          <w:rPr>
            <w:rFonts w:asciiTheme="minorHAnsi" w:eastAsiaTheme="minorEastAsia" w:hAnsiTheme="minorHAnsi" w:cstheme="minorBidi"/>
            <w:noProof/>
            <w:sz w:val="22"/>
            <w:szCs w:val="22"/>
          </w:rPr>
          <w:tab/>
        </w:r>
        <w:r w:rsidRPr="003D1837">
          <w:rPr>
            <w:rStyle w:val="Hyperlink"/>
            <w:noProof/>
          </w:rPr>
          <w:t>ExecutableType Instance for Message Queue Task</w:t>
        </w:r>
        <w:r>
          <w:rPr>
            <w:noProof/>
            <w:webHidden/>
          </w:rPr>
          <w:tab/>
        </w:r>
        <w:r>
          <w:rPr>
            <w:noProof/>
            <w:webHidden/>
          </w:rPr>
          <w:fldChar w:fldCharType="begin"/>
        </w:r>
        <w:r>
          <w:rPr>
            <w:noProof/>
            <w:webHidden/>
          </w:rPr>
          <w:instrText xml:space="preserve"> PAGEREF _Toc22045049 \h </w:instrText>
        </w:r>
        <w:r>
          <w:rPr>
            <w:noProof/>
            <w:webHidden/>
          </w:rPr>
        </w:r>
        <w:r>
          <w:rPr>
            <w:noProof/>
            <w:webHidden/>
          </w:rPr>
          <w:fldChar w:fldCharType="separate"/>
        </w:r>
        <w:r>
          <w:rPr>
            <w:noProof/>
            <w:webHidden/>
          </w:rPr>
          <w:t>112</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0" w:history="1">
        <w:r w:rsidRPr="003D1837">
          <w:rPr>
            <w:rStyle w:val="Hyperlink"/>
            <w:noProof/>
          </w:rPr>
          <w:t>2.6.3.14</w:t>
        </w:r>
        <w:r>
          <w:rPr>
            <w:rFonts w:asciiTheme="minorHAnsi" w:eastAsiaTheme="minorEastAsia" w:hAnsiTheme="minorHAnsi" w:cstheme="minorBidi"/>
            <w:noProof/>
            <w:sz w:val="22"/>
            <w:szCs w:val="22"/>
          </w:rPr>
          <w:tab/>
        </w:r>
        <w:r w:rsidRPr="003D1837">
          <w:rPr>
            <w:rStyle w:val="Hyperlink"/>
            <w:noProof/>
          </w:rPr>
          <w:t>ExecutableType Instance for Script Task</w:t>
        </w:r>
        <w:r>
          <w:rPr>
            <w:noProof/>
            <w:webHidden/>
          </w:rPr>
          <w:tab/>
        </w:r>
        <w:r>
          <w:rPr>
            <w:noProof/>
            <w:webHidden/>
          </w:rPr>
          <w:fldChar w:fldCharType="begin"/>
        </w:r>
        <w:r>
          <w:rPr>
            <w:noProof/>
            <w:webHidden/>
          </w:rPr>
          <w:instrText xml:space="preserve"> PAGEREF _Toc22045050 \h </w:instrText>
        </w:r>
        <w:r>
          <w:rPr>
            <w:noProof/>
            <w:webHidden/>
          </w:rPr>
        </w:r>
        <w:r>
          <w:rPr>
            <w:noProof/>
            <w:webHidden/>
          </w:rPr>
          <w:fldChar w:fldCharType="separate"/>
        </w:r>
        <w:r>
          <w:rPr>
            <w:noProof/>
            <w:webHidden/>
          </w:rPr>
          <w:t>113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1" w:history="1">
        <w:r w:rsidRPr="003D1837">
          <w:rPr>
            <w:rStyle w:val="Hyperlink"/>
            <w:noProof/>
          </w:rPr>
          <w:t>2.6.3.15</w:t>
        </w:r>
        <w:r>
          <w:rPr>
            <w:rFonts w:asciiTheme="minorHAnsi" w:eastAsiaTheme="minorEastAsia" w:hAnsiTheme="minorHAnsi" w:cstheme="minorBidi"/>
            <w:noProof/>
            <w:sz w:val="22"/>
            <w:szCs w:val="22"/>
          </w:rPr>
          <w:tab/>
        </w:r>
        <w:r w:rsidRPr="003D1837">
          <w:rPr>
            <w:rStyle w:val="Hyperlink"/>
            <w:noProof/>
          </w:rPr>
          <w:t>ExecutableType Instance for Send Mail Task</w:t>
        </w:r>
        <w:r>
          <w:rPr>
            <w:noProof/>
            <w:webHidden/>
          </w:rPr>
          <w:tab/>
        </w:r>
        <w:r>
          <w:rPr>
            <w:noProof/>
            <w:webHidden/>
          </w:rPr>
          <w:fldChar w:fldCharType="begin"/>
        </w:r>
        <w:r>
          <w:rPr>
            <w:noProof/>
            <w:webHidden/>
          </w:rPr>
          <w:instrText xml:space="preserve"> PAGEREF _Toc22045051 \h </w:instrText>
        </w:r>
        <w:r>
          <w:rPr>
            <w:noProof/>
            <w:webHidden/>
          </w:rPr>
        </w:r>
        <w:r>
          <w:rPr>
            <w:noProof/>
            <w:webHidden/>
          </w:rPr>
          <w:fldChar w:fldCharType="separate"/>
        </w:r>
        <w:r>
          <w:rPr>
            <w:noProof/>
            <w:webHidden/>
          </w:rPr>
          <w:t>115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2" w:history="1">
        <w:r w:rsidRPr="003D1837">
          <w:rPr>
            <w:rStyle w:val="Hyperlink"/>
            <w:noProof/>
          </w:rPr>
          <w:t>2.6.3.16</w:t>
        </w:r>
        <w:r>
          <w:rPr>
            <w:rFonts w:asciiTheme="minorHAnsi" w:eastAsiaTheme="minorEastAsia" w:hAnsiTheme="minorHAnsi" w:cstheme="minorBidi"/>
            <w:noProof/>
            <w:sz w:val="22"/>
            <w:szCs w:val="22"/>
          </w:rPr>
          <w:tab/>
        </w:r>
        <w:r w:rsidRPr="003D1837">
          <w:rPr>
            <w:rStyle w:val="Hyperlink"/>
            <w:noProof/>
          </w:rPr>
          <w:t>ExecutableType Instance for Transfer Database Task</w:t>
        </w:r>
        <w:r>
          <w:rPr>
            <w:noProof/>
            <w:webHidden/>
          </w:rPr>
          <w:tab/>
        </w:r>
        <w:r>
          <w:rPr>
            <w:noProof/>
            <w:webHidden/>
          </w:rPr>
          <w:fldChar w:fldCharType="begin"/>
        </w:r>
        <w:r>
          <w:rPr>
            <w:noProof/>
            <w:webHidden/>
          </w:rPr>
          <w:instrText xml:space="preserve"> PAGEREF _Toc22045052 \h </w:instrText>
        </w:r>
        <w:r>
          <w:rPr>
            <w:noProof/>
            <w:webHidden/>
          </w:rPr>
        </w:r>
        <w:r>
          <w:rPr>
            <w:noProof/>
            <w:webHidden/>
          </w:rPr>
          <w:fldChar w:fldCharType="separate"/>
        </w:r>
        <w:r>
          <w:rPr>
            <w:noProof/>
            <w:webHidden/>
          </w:rPr>
          <w:t>116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3" w:history="1">
        <w:r w:rsidRPr="003D1837">
          <w:rPr>
            <w:rStyle w:val="Hyperlink"/>
            <w:noProof/>
          </w:rPr>
          <w:t>2.6.3.17</w:t>
        </w:r>
        <w:r>
          <w:rPr>
            <w:rFonts w:asciiTheme="minorHAnsi" w:eastAsiaTheme="minorEastAsia" w:hAnsiTheme="minorHAnsi" w:cstheme="minorBidi"/>
            <w:noProof/>
            <w:sz w:val="22"/>
            <w:szCs w:val="22"/>
          </w:rPr>
          <w:tab/>
        </w:r>
        <w:r w:rsidRPr="003D1837">
          <w:rPr>
            <w:rStyle w:val="Hyperlink"/>
            <w:noProof/>
          </w:rPr>
          <w:t>ExecutableType Instance for Transfer Error Messages Task</w:t>
        </w:r>
        <w:r>
          <w:rPr>
            <w:noProof/>
            <w:webHidden/>
          </w:rPr>
          <w:tab/>
        </w:r>
        <w:r>
          <w:rPr>
            <w:noProof/>
            <w:webHidden/>
          </w:rPr>
          <w:fldChar w:fldCharType="begin"/>
        </w:r>
        <w:r>
          <w:rPr>
            <w:noProof/>
            <w:webHidden/>
          </w:rPr>
          <w:instrText xml:space="preserve"> PAGEREF _Toc22045053 \h </w:instrText>
        </w:r>
        <w:r>
          <w:rPr>
            <w:noProof/>
            <w:webHidden/>
          </w:rPr>
        </w:r>
        <w:r>
          <w:rPr>
            <w:noProof/>
            <w:webHidden/>
          </w:rPr>
          <w:fldChar w:fldCharType="separate"/>
        </w:r>
        <w:r>
          <w:rPr>
            <w:noProof/>
            <w:webHidden/>
          </w:rPr>
          <w:t>118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4" w:history="1">
        <w:r w:rsidRPr="003D1837">
          <w:rPr>
            <w:rStyle w:val="Hyperlink"/>
            <w:noProof/>
          </w:rPr>
          <w:t>2.6.3.18</w:t>
        </w:r>
        <w:r>
          <w:rPr>
            <w:rFonts w:asciiTheme="minorHAnsi" w:eastAsiaTheme="minorEastAsia" w:hAnsiTheme="minorHAnsi" w:cstheme="minorBidi"/>
            <w:noProof/>
            <w:sz w:val="22"/>
            <w:szCs w:val="22"/>
          </w:rPr>
          <w:tab/>
        </w:r>
        <w:r w:rsidRPr="003D1837">
          <w:rPr>
            <w:rStyle w:val="Hyperlink"/>
            <w:noProof/>
          </w:rPr>
          <w:t>ExecutableType Instance for Transfer Jobs Task</w:t>
        </w:r>
        <w:r>
          <w:rPr>
            <w:noProof/>
            <w:webHidden/>
          </w:rPr>
          <w:tab/>
        </w:r>
        <w:r>
          <w:rPr>
            <w:noProof/>
            <w:webHidden/>
          </w:rPr>
          <w:fldChar w:fldCharType="begin"/>
        </w:r>
        <w:r>
          <w:rPr>
            <w:noProof/>
            <w:webHidden/>
          </w:rPr>
          <w:instrText xml:space="preserve"> PAGEREF _Toc22045054 \h </w:instrText>
        </w:r>
        <w:r>
          <w:rPr>
            <w:noProof/>
            <w:webHidden/>
          </w:rPr>
        </w:r>
        <w:r>
          <w:rPr>
            <w:noProof/>
            <w:webHidden/>
          </w:rPr>
          <w:fldChar w:fldCharType="separate"/>
        </w:r>
        <w:r>
          <w:rPr>
            <w:noProof/>
            <w:webHidden/>
          </w:rPr>
          <w:t>120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5" w:history="1">
        <w:r w:rsidRPr="003D1837">
          <w:rPr>
            <w:rStyle w:val="Hyperlink"/>
            <w:noProof/>
          </w:rPr>
          <w:t>2.6.3.19</w:t>
        </w:r>
        <w:r>
          <w:rPr>
            <w:rFonts w:asciiTheme="minorHAnsi" w:eastAsiaTheme="minorEastAsia" w:hAnsiTheme="minorHAnsi" w:cstheme="minorBidi"/>
            <w:noProof/>
            <w:sz w:val="22"/>
            <w:szCs w:val="22"/>
          </w:rPr>
          <w:tab/>
        </w:r>
        <w:r w:rsidRPr="003D1837">
          <w:rPr>
            <w:rStyle w:val="Hyperlink"/>
            <w:noProof/>
          </w:rPr>
          <w:t>ExecutableType Instance for Transfer Logins Task</w:t>
        </w:r>
        <w:r>
          <w:rPr>
            <w:noProof/>
            <w:webHidden/>
          </w:rPr>
          <w:tab/>
        </w:r>
        <w:r>
          <w:rPr>
            <w:noProof/>
            <w:webHidden/>
          </w:rPr>
          <w:fldChar w:fldCharType="begin"/>
        </w:r>
        <w:r>
          <w:rPr>
            <w:noProof/>
            <w:webHidden/>
          </w:rPr>
          <w:instrText xml:space="preserve"> PAGEREF _Toc22045055 \h </w:instrText>
        </w:r>
        <w:r>
          <w:rPr>
            <w:noProof/>
            <w:webHidden/>
          </w:rPr>
        </w:r>
        <w:r>
          <w:rPr>
            <w:noProof/>
            <w:webHidden/>
          </w:rPr>
          <w:fldChar w:fldCharType="separate"/>
        </w:r>
        <w:r>
          <w:rPr>
            <w:noProof/>
            <w:webHidden/>
          </w:rPr>
          <w:t>121</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6" w:history="1">
        <w:r w:rsidRPr="003D1837">
          <w:rPr>
            <w:rStyle w:val="Hyperlink"/>
            <w:noProof/>
          </w:rPr>
          <w:t>2.6.3.20</w:t>
        </w:r>
        <w:r>
          <w:rPr>
            <w:rFonts w:asciiTheme="minorHAnsi" w:eastAsiaTheme="minorEastAsia" w:hAnsiTheme="minorHAnsi" w:cstheme="minorBidi"/>
            <w:noProof/>
            <w:sz w:val="22"/>
            <w:szCs w:val="22"/>
          </w:rPr>
          <w:tab/>
        </w:r>
        <w:r w:rsidRPr="003D1837">
          <w:rPr>
            <w:rStyle w:val="Hyperlink"/>
            <w:noProof/>
          </w:rPr>
          <w:t>ExecutableType Instance for Transfer Stored Procedures Task</w:t>
        </w:r>
        <w:r>
          <w:rPr>
            <w:noProof/>
            <w:webHidden/>
          </w:rPr>
          <w:tab/>
        </w:r>
        <w:r>
          <w:rPr>
            <w:noProof/>
            <w:webHidden/>
          </w:rPr>
          <w:fldChar w:fldCharType="begin"/>
        </w:r>
        <w:r>
          <w:rPr>
            <w:noProof/>
            <w:webHidden/>
          </w:rPr>
          <w:instrText xml:space="preserve"> PAGEREF _Toc22045056 \h </w:instrText>
        </w:r>
        <w:r>
          <w:rPr>
            <w:noProof/>
            <w:webHidden/>
          </w:rPr>
        </w:r>
        <w:r>
          <w:rPr>
            <w:noProof/>
            <w:webHidden/>
          </w:rPr>
          <w:fldChar w:fldCharType="separate"/>
        </w:r>
        <w:r>
          <w:rPr>
            <w:noProof/>
            <w:webHidden/>
          </w:rPr>
          <w:t>123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7" w:history="1">
        <w:r w:rsidRPr="003D1837">
          <w:rPr>
            <w:rStyle w:val="Hyperlink"/>
            <w:noProof/>
          </w:rPr>
          <w:t>2.6.3.21</w:t>
        </w:r>
        <w:r>
          <w:rPr>
            <w:rFonts w:asciiTheme="minorHAnsi" w:eastAsiaTheme="minorEastAsia" w:hAnsiTheme="minorHAnsi" w:cstheme="minorBidi"/>
            <w:noProof/>
            <w:sz w:val="22"/>
            <w:szCs w:val="22"/>
          </w:rPr>
          <w:tab/>
        </w:r>
        <w:r w:rsidRPr="003D1837">
          <w:rPr>
            <w:rStyle w:val="Hyperlink"/>
            <w:noProof/>
          </w:rPr>
          <w:t>ExecutableType Instance for Transfer SQL Server Objects Task</w:t>
        </w:r>
        <w:r>
          <w:rPr>
            <w:noProof/>
            <w:webHidden/>
          </w:rPr>
          <w:tab/>
        </w:r>
        <w:r>
          <w:rPr>
            <w:noProof/>
            <w:webHidden/>
          </w:rPr>
          <w:fldChar w:fldCharType="begin"/>
        </w:r>
        <w:r>
          <w:rPr>
            <w:noProof/>
            <w:webHidden/>
          </w:rPr>
          <w:instrText xml:space="preserve"> PAGEREF _Toc22045057 \h </w:instrText>
        </w:r>
        <w:r>
          <w:rPr>
            <w:noProof/>
            <w:webHidden/>
          </w:rPr>
        </w:r>
        <w:r>
          <w:rPr>
            <w:noProof/>
            <w:webHidden/>
          </w:rPr>
          <w:fldChar w:fldCharType="separate"/>
        </w:r>
        <w:r>
          <w:rPr>
            <w:noProof/>
            <w:webHidden/>
          </w:rPr>
          <w:t>125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8" w:history="1">
        <w:r w:rsidRPr="003D1837">
          <w:rPr>
            <w:rStyle w:val="Hyperlink"/>
            <w:noProof/>
          </w:rPr>
          <w:t>2.6.3.22</w:t>
        </w:r>
        <w:r>
          <w:rPr>
            <w:rFonts w:asciiTheme="minorHAnsi" w:eastAsiaTheme="minorEastAsia" w:hAnsiTheme="minorHAnsi" w:cstheme="minorBidi"/>
            <w:noProof/>
            <w:sz w:val="22"/>
            <w:szCs w:val="22"/>
          </w:rPr>
          <w:tab/>
        </w:r>
        <w:r w:rsidRPr="003D1837">
          <w:rPr>
            <w:rStyle w:val="Hyperlink"/>
            <w:noProof/>
          </w:rPr>
          <w:t>ExecutableType Instance for Web Service Task</w:t>
        </w:r>
        <w:r>
          <w:rPr>
            <w:noProof/>
            <w:webHidden/>
          </w:rPr>
          <w:tab/>
        </w:r>
        <w:r>
          <w:rPr>
            <w:noProof/>
            <w:webHidden/>
          </w:rPr>
          <w:fldChar w:fldCharType="begin"/>
        </w:r>
        <w:r>
          <w:rPr>
            <w:noProof/>
            <w:webHidden/>
          </w:rPr>
          <w:instrText xml:space="preserve"> PAGEREF _Toc22045058 \h </w:instrText>
        </w:r>
        <w:r>
          <w:rPr>
            <w:noProof/>
            <w:webHidden/>
          </w:rPr>
        </w:r>
        <w:r>
          <w:rPr>
            <w:noProof/>
            <w:webHidden/>
          </w:rPr>
          <w:fldChar w:fldCharType="separate"/>
        </w:r>
        <w:r>
          <w:rPr>
            <w:noProof/>
            <w:webHidden/>
          </w:rPr>
          <w:t>126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59" w:history="1">
        <w:r w:rsidRPr="003D1837">
          <w:rPr>
            <w:rStyle w:val="Hyperlink"/>
            <w:noProof/>
          </w:rPr>
          <w:t>2.6.3.23</w:t>
        </w:r>
        <w:r>
          <w:rPr>
            <w:rFonts w:asciiTheme="minorHAnsi" w:eastAsiaTheme="minorEastAsia" w:hAnsiTheme="minorHAnsi" w:cstheme="minorBidi"/>
            <w:noProof/>
            <w:sz w:val="22"/>
            <w:szCs w:val="22"/>
          </w:rPr>
          <w:tab/>
        </w:r>
        <w:r w:rsidRPr="003D1837">
          <w:rPr>
            <w:rStyle w:val="Hyperlink"/>
            <w:noProof/>
          </w:rPr>
          <w:t>ExecutableType Instance for WMI Data Reader Task</w:t>
        </w:r>
        <w:r>
          <w:rPr>
            <w:noProof/>
            <w:webHidden/>
          </w:rPr>
          <w:tab/>
        </w:r>
        <w:r>
          <w:rPr>
            <w:noProof/>
            <w:webHidden/>
          </w:rPr>
          <w:fldChar w:fldCharType="begin"/>
        </w:r>
        <w:r>
          <w:rPr>
            <w:noProof/>
            <w:webHidden/>
          </w:rPr>
          <w:instrText xml:space="preserve"> PAGEREF _Toc22045059 \h </w:instrText>
        </w:r>
        <w:r>
          <w:rPr>
            <w:noProof/>
            <w:webHidden/>
          </w:rPr>
        </w:r>
        <w:r>
          <w:rPr>
            <w:noProof/>
            <w:webHidden/>
          </w:rPr>
          <w:fldChar w:fldCharType="separate"/>
        </w:r>
        <w:r>
          <w:rPr>
            <w:noProof/>
            <w:webHidden/>
          </w:rPr>
          <w:t>128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60" w:history="1">
        <w:r w:rsidRPr="003D1837">
          <w:rPr>
            <w:rStyle w:val="Hyperlink"/>
            <w:noProof/>
          </w:rPr>
          <w:t>2.6.3.24</w:t>
        </w:r>
        <w:r>
          <w:rPr>
            <w:rFonts w:asciiTheme="minorHAnsi" w:eastAsiaTheme="minorEastAsia" w:hAnsiTheme="minorHAnsi" w:cstheme="minorBidi"/>
            <w:noProof/>
            <w:sz w:val="22"/>
            <w:szCs w:val="22"/>
          </w:rPr>
          <w:tab/>
        </w:r>
        <w:r w:rsidRPr="003D1837">
          <w:rPr>
            <w:rStyle w:val="Hyperlink"/>
            <w:noProof/>
          </w:rPr>
          <w:t>ExecutableType Instance for WMI Event Watcher Task</w:t>
        </w:r>
        <w:r>
          <w:rPr>
            <w:noProof/>
            <w:webHidden/>
          </w:rPr>
          <w:tab/>
        </w:r>
        <w:r>
          <w:rPr>
            <w:noProof/>
            <w:webHidden/>
          </w:rPr>
          <w:fldChar w:fldCharType="begin"/>
        </w:r>
        <w:r>
          <w:rPr>
            <w:noProof/>
            <w:webHidden/>
          </w:rPr>
          <w:instrText xml:space="preserve"> PAGEREF _Toc22045060 \h </w:instrText>
        </w:r>
        <w:r>
          <w:rPr>
            <w:noProof/>
            <w:webHidden/>
          </w:rPr>
        </w:r>
        <w:r>
          <w:rPr>
            <w:noProof/>
            <w:webHidden/>
          </w:rPr>
          <w:fldChar w:fldCharType="separate"/>
        </w:r>
        <w:r>
          <w:rPr>
            <w:noProof/>
            <w:webHidden/>
          </w:rPr>
          <w:t>130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61" w:history="1">
        <w:r w:rsidRPr="003D1837">
          <w:rPr>
            <w:rStyle w:val="Hyperlink"/>
            <w:noProof/>
          </w:rPr>
          <w:t>2.6.3.25</w:t>
        </w:r>
        <w:r>
          <w:rPr>
            <w:rFonts w:asciiTheme="minorHAnsi" w:eastAsiaTheme="minorEastAsia" w:hAnsiTheme="minorHAnsi" w:cstheme="minorBidi"/>
            <w:noProof/>
            <w:sz w:val="22"/>
            <w:szCs w:val="22"/>
          </w:rPr>
          <w:tab/>
        </w:r>
        <w:r w:rsidRPr="003D1837">
          <w:rPr>
            <w:rStyle w:val="Hyperlink"/>
            <w:noProof/>
          </w:rPr>
          <w:t>ExecutableType Instance for XML Task</w:t>
        </w:r>
        <w:r>
          <w:rPr>
            <w:noProof/>
            <w:webHidden/>
          </w:rPr>
          <w:tab/>
        </w:r>
        <w:r>
          <w:rPr>
            <w:noProof/>
            <w:webHidden/>
          </w:rPr>
          <w:fldChar w:fldCharType="begin"/>
        </w:r>
        <w:r>
          <w:rPr>
            <w:noProof/>
            <w:webHidden/>
          </w:rPr>
          <w:instrText xml:space="preserve"> PAGEREF _Toc22045061 \h </w:instrText>
        </w:r>
        <w:r>
          <w:rPr>
            <w:noProof/>
            <w:webHidden/>
          </w:rPr>
        </w:r>
        <w:r>
          <w:rPr>
            <w:noProof/>
            <w:webHidden/>
          </w:rPr>
          <w:fldChar w:fldCharType="separate"/>
        </w:r>
        <w:r>
          <w:rPr>
            <w:noProof/>
            <w:webHidden/>
          </w:rPr>
          <w:t>131</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062" w:history="1">
        <w:r w:rsidRPr="003D1837">
          <w:rPr>
            <w:rStyle w:val="Hyperlink"/>
            <w:noProof/>
          </w:rPr>
          <w:t>2.6.4</w:t>
        </w:r>
        <w:r>
          <w:rPr>
            <w:rFonts w:asciiTheme="minorHAnsi" w:eastAsiaTheme="minorEastAsia" w:hAnsiTheme="minorHAnsi" w:cstheme="minorBidi"/>
            <w:noProof/>
            <w:sz w:val="22"/>
            <w:szCs w:val="22"/>
          </w:rPr>
          <w:tab/>
        </w:r>
        <w:r w:rsidRPr="003D1837">
          <w:rPr>
            <w:rStyle w:val="Hyperlink"/>
            <w:noProof/>
          </w:rPr>
          <w:t>Executable Maintenance Tasks</w:t>
        </w:r>
        <w:r>
          <w:rPr>
            <w:noProof/>
            <w:webHidden/>
          </w:rPr>
          <w:tab/>
        </w:r>
        <w:r>
          <w:rPr>
            <w:noProof/>
            <w:webHidden/>
          </w:rPr>
          <w:fldChar w:fldCharType="begin"/>
        </w:r>
        <w:r>
          <w:rPr>
            <w:noProof/>
            <w:webHidden/>
          </w:rPr>
          <w:instrText xml:space="preserve"> PAGEREF _Toc22045062 \h </w:instrText>
        </w:r>
        <w:r>
          <w:rPr>
            <w:noProof/>
            <w:webHidden/>
          </w:rPr>
        </w:r>
        <w:r>
          <w:rPr>
            <w:noProof/>
            <w:webHidden/>
          </w:rPr>
          <w:fldChar w:fldCharType="separate"/>
        </w:r>
        <w:r>
          <w:rPr>
            <w:noProof/>
            <w:webHidden/>
          </w:rPr>
          <w:t>133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63" w:history="1">
        <w:r w:rsidRPr="003D1837">
          <w:rPr>
            <w:rStyle w:val="Hyperlink"/>
            <w:noProof/>
          </w:rPr>
          <w:t>2.6.4.1</w:t>
        </w:r>
        <w:r>
          <w:rPr>
            <w:rFonts w:asciiTheme="minorHAnsi" w:eastAsiaTheme="minorEastAsia" w:hAnsiTheme="minorHAnsi" w:cstheme="minorBidi"/>
            <w:noProof/>
            <w:sz w:val="22"/>
            <w:szCs w:val="22"/>
          </w:rPr>
          <w:tab/>
        </w:r>
        <w:r w:rsidRPr="003D1837">
          <w:rPr>
            <w:rStyle w:val="Hyperlink"/>
            <w:noProof/>
          </w:rPr>
          <w:t>ExecutableType Instance for Backup Task</w:t>
        </w:r>
        <w:r>
          <w:rPr>
            <w:noProof/>
            <w:webHidden/>
          </w:rPr>
          <w:tab/>
        </w:r>
        <w:r>
          <w:rPr>
            <w:noProof/>
            <w:webHidden/>
          </w:rPr>
          <w:fldChar w:fldCharType="begin"/>
        </w:r>
        <w:r>
          <w:rPr>
            <w:noProof/>
            <w:webHidden/>
          </w:rPr>
          <w:instrText xml:space="preserve"> PAGEREF _Toc22045063 \h </w:instrText>
        </w:r>
        <w:r>
          <w:rPr>
            <w:noProof/>
            <w:webHidden/>
          </w:rPr>
        </w:r>
        <w:r>
          <w:rPr>
            <w:noProof/>
            <w:webHidden/>
          </w:rPr>
          <w:fldChar w:fldCharType="separate"/>
        </w:r>
        <w:r>
          <w:rPr>
            <w:noProof/>
            <w:webHidden/>
          </w:rPr>
          <w:t>133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64" w:history="1">
        <w:r w:rsidRPr="003D1837">
          <w:rPr>
            <w:rStyle w:val="Hyperlink"/>
            <w:noProof/>
          </w:rPr>
          <w:t>2.6.4.2</w:t>
        </w:r>
        <w:r>
          <w:rPr>
            <w:rFonts w:asciiTheme="minorHAnsi" w:eastAsiaTheme="minorEastAsia" w:hAnsiTheme="minorHAnsi" w:cstheme="minorBidi"/>
            <w:noProof/>
            <w:sz w:val="22"/>
            <w:szCs w:val="22"/>
          </w:rPr>
          <w:tab/>
        </w:r>
        <w:r w:rsidRPr="003D1837">
          <w:rPr>
            <w:rStyle w:val="Hyperlink"/>
            <w:noProof/>
          </w:rPr>
          <w:t>ExecutableType Instance for Check Integrity Task</w:t>
        </w:r>
        <w:r>
          <w:rPr>
            <w:noProof/>
            <w:webHidden/>
          </w:rPr>
          <w:tab/>
        </w:r>
        <w:r>
          <w:rPr>
            <w:noProof/>
            <w:webHidden/>
          </w:rPr>
          <w:fldChar w:fldCharType="begin"/>
        </w:r>
        <w:r>
          <w:rPr>
            <w:noProof/>
            <w:webHidden/>
          </w:rPr>
          <w:instrText xml:space="preserve"> PAGEREF _Toc22045064 \h </w:instrText>
        </w:r>
        <w:r>
          <w:rPr>
            <w:noProof/>
            <w:webHidden/>
          </w:rPr>
        </w:r>
        <w:r>
          <w:rPr>
            <w:noProof/>
            <w:webHidden/>
          </w:rPr>
          <w:fldChar w:fldCharType="separate"/>
        </w:r>
        <w:r>
          <w:rPr>
            <w:noProof/>
            <w:webHidden/>
          </w:rPr>
          <w:t>135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65" w:history="1">
        <w:r w:rsidRPr="003D1837">
          <w:rPr>
            <w:rStyle w:val="Hyperlink"/>
            <w:noProof/>
          </w:rPr>
          <w:t>2.6.4.3</w:t>
        </w:r>
        <w:r>
          <w:rPr>
            <w:rFonts w:asciiTheme="minorHAnsi" w:eastAsiaTheme="minorEastAsia" w:hAnsiTheme="minorHAnsi" w:cstheme="minorBidi"/>
            <w:noProof/>
            <w:sz w:val="22"/>
            <w:szCs w:val="22"/>
          </w:rPr>
          <w:tab/>
        </w:r>
        <w:r w:rsidRPr="003D1837">
          <w:rPr>
            <w:rStyle w:val="Hyperlink"/>
            <w:noProof/>
          </w:rPr>
          <w:t>ExecutableType Instance for Execute SQL Agent Job Task</w:t>
        </w:r>
        <w:r>
          <w:rPr>
            <w:noProof/>
            <w:webHidden/>
          </w:rPr>
          <w:tab/>
        </w:r>
        <w:r>
          <w:rPr>
            <w:noProof/>
            <w:webHidden/>
          </w:rPr>
          <w:fldChar w:fldCharType="begin"/>
        </w:r>
        <w:r>
          <w:rPr>
            <w:noProof/>
            <w:webHidden/>
          </w:rPr>
          <w:instrText xml:space="preserve"> PAGEREF _Toc22045065 \h </w:instrText>
        </w:r>
        <w:r>
          <w:rPr>
            <w:noProof/>
            <w:webHidden/>
          </w:rPr>
        </w:r>
        <w:r>
          <w:rPr>
            <w:noProof/>
            <w:webHidden/>
          </w:rPr>
          <w:fldChar w:fldCharType="separate"/>
        </w:r>
        <w:r>
          <w:rPr>
            <w:noProof/>
            <w:webHidden/>
          </w:rPr>
          <w:t>137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66" w:history="1">
        <w:r w:rsidRPr="003D1837">
          <w:rPr>
            <w:rStyle w:val="Hyperlink"/>
            <w:noProof/>
          </w:rPr>
          <w:t>2.6.4.4</w:t>
        </w:r>
        <w:r>
          <w:rPr>
            <w:rFonts w:asciiTheme="minorHAnsi" w:eastAsiaTheme="minorEastAsia" w:hAnsiTheme="minorHAnsi" w:cstheme="minorBidi"/>
            <w:noProof/>
            <w:sz w:val="22"/>
            <w:szCs w:val="22"/>
          </w:rPr>
          <w:tab/>
        </w:r>
        <w:r w:rsidRPr="003D1837">
          <w:rPr>
            <w:rStyle w:val="Hyperlink"/>
            <w:noProof/>
          </w:rPr>
          <w:t>ExecutableType Instance for History Cleanup Task</w:t>
        </w:r>
        <w:r>
          <w:rPr>
            <w:noProof/>
            <w:webHidden/>
          </w:rPr>
          <w:tab/>
        </w:r>
        <w:r>
          <w:rPr>
            <w:noProof/>
            <w:webHidden/>
          </w:rPr>
          <w:fldChar w:fldCharType="begin"/>
        </w:r>
        <w:r>
          <w:rPr>
            <w:noProof/>
            <w:webHidden/>
          </w:rPr>
          <w:instrText xml:space="preserve"> PAGEREF _Toc22045066 \h </w:instrText>
        </w:r>
        <w:r>
          <w:rPr>
            <w:noProof/>
            <w:webHidden/>
          </w:rPr>
        </w:r>
        <w:r>
          <w:rPr>
            <w:noProof/>
            <w:webHidden/>
          </w:rPr>
          <w:fldChar w:fldCharType="separate"/>
        </w:r>
        <w:r>
          <w:rPr>
            <w:noProof/>
            <w:webHidden/>
          </w:rPr>
          <w:t>139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67" w:history="1">
        <w:r w:rsidRPr="003D1837">
          <w:rPr>
            <w:rStyle w:val="Hyperlink"/>
            <w:noProof/>
          </w:rPr>
          <w:t>2.6.4.5</w:t>
        </w:r>
        <w:r>
          <w:rPr>
            <w:rFonts w:asciiTheme="minorHAnsi" w:eastAsiaTheme="minorEastAsia" w:hAnsiTheme="minorHAnsi" w:cstheme="minorBidi"/>
            <w:noProof/>
            <w:sz w:val="22"/>
            <w:szCs w:val="22"/>
          </w:rPr>
          <w:tab/>
        </w:r>
        <w:r w:rsidRPr="003D1837">
          <w:rPr>
            <w:rStyle w:val="Hyperlink"/>
            <w:noProof/>
          </w:rPr>
          <w:t>ExecutableType Instance for Maintenance File Cleanup Task</w:t>
        </w:r>
        <w:r>
          <w:rPr>
            <w:noProof/>
            <w:webHidden/>
          </w:rPr>
          <w:tab/>
        </w:r>
        <w:r>
          <w:rPr>
            <w:noProof/>
            <w:webHidden/>
          </w:rPr>
          <w:fldChar w:fldCharType="begin"/>
        </w:r>
        <w:r>
          <w:rPr>
            <w:noProof/>
            <w:webHidden/>
          </w:rPr>
          <w:instrText xml:space="preserve"> PAGEREF _Toc22045067 \h </w:instrText>
        </w:r>
        <w:r>
          <w:rPr>
            <w:noProof/>
            <w:webHidden/>
          </w:rPr>
        </w:r>
        <w:r>
          <w:rPr>
            <w:noProof/>
            <w:webHidden/>
          </w:rPr>
          <w:fldChar w:fldCharType="separate"/>
        </w:r>
        <w:r>
          <w:rPr>
            <w:noProof/>
            <w:webHidden/>
          </w:rPr>
          <w:t>141</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68" w:history="1">
        <w:r w:rsidRPr="003D1837">
          <w:rPr>
            <w:rStyle w:val="Hyperlink"/>
            <w:noProof/>
          </w:rPr>
          <w:t>2.6.4.6</w:t>
        </w:r>
        <w:r>
          <w:rPr>
            <w:rFonts w:asciiTheme="minorHAnsi" w:eastAsiaTheme="minorEastAsia" w:hAnsiTheme="minorHAnsi" w:cstheme="minorBidi"/>
            <w:noProof/>
            <w:sz w:val="22"/>
            <w:szCs w:val="22"/>
          </w:rPr>
          <w:tab/>
        </w:r>
        <w:r w:rsidRPr="003D1837">
          <w:rPr>
            <w:rStyle w:val="Hyperlink"/>
            <w:noProof/>
          </w:rPr>
          <w:t>ExecutableType Instance for Notify Operator Task</w:t>
        </w:r>
        <w:r>
          <w:rPr>
            <w:noProof/>
            <w:webHidden/>
          </w:rPr>
          <w:tab/>
        </w:r>
        <w:r>
          <w:rPr>
            <w:noProof/>
            <w:webHidden/>
          </w:rPr>
          <w:fldChar w:fldCharType="begin"/>
        </w:r>
        <w:r>
          <w:rPr>
            <w:noProof/>
            <w:webHidden/>
          </w:rPr>
          <w:instrText xml:space="preserve"> PAGEREF _Toc22045068 \h </w:instrText>
        </w:r>
        <w:r>
          <w:rPr>
            <w:noProof/>
            <w:webHidden/>
          </w:rPr>
        </w:r>
        <w:r>
          <w:rPr>
            <w:noProof/>
            <w:webHidden/>
          </w:rPr>
          <w:fldChar w:fldCharType="separate"/>
        </w:r>
        <w:r>
          <w:rPr>
            <w:noProof/>
            <w:webHidden/>
          </w:rPr>
          <w:t>143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69" w:history="1">
        <w:r w:rsidRPr="003D1837">
          <w:rPr>
            <w:rStyle w:val="Hyperlink"/>
            <w:noProof/>
          </w:rPr>
          <w:t>2.6.4.7</w:t>
        </w:r>
        <w:r>
          <w:rPr>
            <w:rFonts w:asciiTheme="minorHAnsi" w:eastAsiaTheme="minorEastAsia" w:hAnsiTheme="minorHAnsi" w:cstheme="minorBidi"/>
            <w:noProof/>
            <w:sz w:val="22"/>
            <w:szCs w:val="22"/>
          </w:rPr>
          <w:tab/>
        </w:r>
        <w:r w:rsidRPr="003D1837">
          <w:rPr>
            <w:rStyle w:val="Hyperlink"/>
            <w:noProof/>
          </w:rPr>
          <w:t>ExecutableType Instance for Rebuild Index Task</w:t>
        </w:r>
        <w:r>
          <w:rPr>
            <w:noProof/>
            <w:webHidden/>
          </w:rPr>
          <w:tab/>
        </w:r>
        <w:r>
          <w:rPr>
            <w:noProof/>
            <w:webHidden/>
          </w:rPr>
          <w:fldChar w:fldCharType="begin"/>
        </w:r>
        <w:r>
          <w:rPr>
            <w:noProof/>
            <w:webHidden/>
          </w:rPr>
          <w:instrText xml:space="preserve"> PAGEREF _Toc22045069 \h </w:instrText>
        </w:r>
        <w:r>
          <w:rPr>
            <w:noProof/>
            <w:webHidden/>
          </w:rPr>
        </w:r>
        <w:r>
          <w:rPr>
            <w:noProof/>
            <w:webHidden/>
          </w:rPr>
          <w:fldChar w:fldCharType="separate"/>
        </w:r>
        <w:r>
          <w:rPr>
            <w:noProof/>
            <w:webHidden/>
          </w:rPr>
          <w:t>145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70" w:history="1">
        <w:r w:rsidRPr="003D1837">
          <w:rPr>
            <w:rStyle w:val="Hyperlink"/>
            <w:noProof/>
          </w:rPr>
          <w:t>2.6.4.8</w:t>
        </w:r>
        <w:r>
          <w:rPr>
            <w:rFonts w:asciiTheme="minorHAnsi" w:eastAsiaTheme="minorEastAsia" w:hAnsiTheme="minorHAnsi" w:cstheme="minorBidi"/>
            <w:noProof/>
            <w:sz w:val="22"/>
            <w:szCs w:val="22"/>
          </w:rPr>
          <w:tab/>
        </w:r>
        <w:r w:rsidRPr="003D1837">
          <w:rPr>
            <w:rStyle w:val="Hyperlink"/>
            <w:noProof/>
          </w:rPr>
          <w:t>ExecutableType Instance for Reorganize Index Task</w:t>
        </w:r>
        <w:r>
          <w:rPr>
            <w:noProof/>
            <w:webHidden/>
          </w:rPr>
          <w:tab/>
        </w:r>
        <w:r>
          <w:rPr>
            <w:noProof/>
            <w:webHidden/>
          </w:rPr>
          <w:fldChar w:fldCharType="begin"/>
        </w:r>
        <w:r>
          <w:rPr>
            <w:noProof/>
            <w:webHidden/>
          </w:rPr>
          <w:instrText xml:space="preserve"> PAGEREF _Toc22045070 \h </w:instrText>
        </w:r>
        <w:r>
          <w:rPr>
            <w:noProof/>
            <w:webHidden/>
          </w:rPr>
        </w:r>
        <w:r>
          <w:rPr>
            <w:noProof/>
            <w:webHidden/>
          </w:rPr>
          <w:fldChar w:fldCharType="separate"/>
        </w:r>
        <w:r>
          <w:rPr>
            <w:noProof/>
            <w:webHidden/>
          </w:rPr>
          <w:t>147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71" w:history="1">
        <w:r w:rsidRPr="003D1837">
          <w:rPr>
            <w:rStyle w:val="Hyperlink"/>
            <w:noProof/>
          </w:rPr>
          <w:t>2.6.4.9</w:t>
        </w:r>
        <w:r>
          <w:rPr>
            <w:rFonts w:asciiTheme="minorHAnsi" w:eastAsiaTheme="minorEastAsia" w:hAnsiTheme="minorHAnsi" w:cstheme="minorBidi"/>
            <w:noProof/>
            <w:sz w:val="22"/>
            <w:szCs w:val="22"/>
          </w:rPr>
          <w:tab/>
        </w:r>
        <w:r w:rsidRPr="003D1837">
          <w:rPr>
            <w:rStyle w:val="Hyperlink"/>
            <w:noProof/>
          </w:rPr>
          <w:t>ExecutableType Instance for Shrink Database Task</w:t>
        </w:r>
        <w:r>
          <w:rPr>
            <w:noProof/>
            <w:webHidden/>
          </w:rPr>
          <w:tab/>
        </w:r>
        <w:r>
          <w:rPr>
            <w:noProof/>
            <w:webHidden/>
          </w:rPr>
          <w:fldChar w:fldCharType="begin"/>
        </w:r>
        <w:r>
          <w:rPr>
            <w:noProof/>
            <w:webHidden/>
          </w:rPr>
          <w:instrText xml:space="preserve"> PAGEREF _Toc22045071 \h </w:instrText>
        </w:r>
        <w:r>
          <w:rPr>
            <w:noProof/>
            <w:webHidden/>
          </w:rPr>
        </w:r>
        <w:r>
          <w:rPr>
            <w:noProof/>
            <w:webHidden/>
          </w:rPr>
          <w:fldChar w:fldCharType="separate"/>
        </w:r>
        <w:r>
          <w:rPr>
            <w:noProof/>
            <w:webHidden/>
          </w:rPr>
          <w:t>149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72" w:history="1">
        <w:r w:rsidRPr="003D1837">
          <w:rPr>
            <w:rStyle w:val="Hyperlink"/>
            <w:noProof/>
          </w:rPr>
          <w:t>2.6.4.10</w:t>
        </w:r>
        <w:r>
          <w:rPr>
            <w:rFonts w:asciiTheme="minorHAnsi" w:eastAsiaTheme="minorEastAsia" w:hAnsiTheme="minorHAnsi" w:cstheme="minorBidi"/>
            <w:noProof/>
            <w:sz w:val="22"/>
            <w:szCs w:val="22"/>
          </w:rPr>
          <w:tab/>
        </w:r>
        <w:r w:rsidRPr="003D1837">
          <w:rPr>
            <w:rStyle w:val="Hyperlink"/>
            <w:noProof/>
          </w:rPr>
          <w:t>ExecutableType Instance for Update Statistics Task</w:t>
        </w:r>
        <w:r>
          <w:rPr>
            <w:noProof/>
            <w:webHidden/>
          </w:rPr>
          <w:tab/>
        </w:r>
        <w:r>
          <w:rPr>
            <w:noProof/>
            <w:webHidden/>
          </w:rPr>
          <w:fldChar w:fldCharType="begin"/>
        </w:r>
        <w:r>
          <w:rPr>
            <w:noProof/>
            <w:webHidden/>
          </w:rPr>
          <w:instrText xml:space="preserve"> PAGEREF _Toc22045072 \h </w:instrText>
        </w:r>
        <w:r>
          <w:rPr>
            <w:noProof/>
            <w:webHidden/>
          </w:rPr>
        </w:r>
        <w:r>
          <w:rPr>
            <w:noProof/>
            <w:webHidden/>
          </w:rPr>
          <w:fldChar w:fldCharType="separate"/>
        </w:r>
        <w:r>
          <w:rPr>
            <w:noProof/>
            <w:webHidden/>
          </w:rPr>
          <w:t>151</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73" w:history="1">
        <w:r w:rsidRPr="003D1837">
          <w:rPr>
            <w:rStyle w:val="Hyperlink"/>
            <w:noProof/>
          </w:rPr>
          <w:t>2.6.4.11</w:t>
        </w:r>
        <w:r>
          <w:rPr>
            <w:rFonts w:asciiTheme="minorHAnsi" w:eastAsiaTheme="minorEastAsia" w:hAnsiTheme="minorHAnsi" w:cstheme="minorBidi"/>
            <w:noProof/>
            <w:sz w:val="22"/>
            <w:szCs w:val="22"/>
          </w:rPr>
          <w:tab/>
        </w:r>
        <w:r w:rsidRPr="003D1837">
          <w:rPr>
            <w:rStyle w:val="Hyperlink"/>
            <w:noProof/>
          </w:rPr>
          <w:t>ExecutableType Instance for Execute TSQL Task</w:t>
        </w:r>
        <w:r>
          <w:rPr>
            <w:noProof/>
            <w:webHidden/>
          </w:rPr>
          <w:tab/>
        </w:r>
        <w:r>
          <w:rPr>
            <w:noProof/>
            <w:webHidden/>
          </w:rPr>
          <w:fldChar w:fldCharType="begin"/>
        </w:r>
        <w:r>
          <w:rPr>
            <w:noProof/>
            <w:webHidden/>
          </w:rPr>
          <w:instrText xml:space="preserve"> PAGEREF _Toc22045073 \h </w:instrText>
        </w:r>
        <w:r>
          <w:rPr>
            <w:noProof/>
            <w:webHidden/>
          </w:rPr>
        </w:r>
        <w:r>
          <w:rPr>
            <w:noProof/>
            <w:webHidden/>
          </w:rPr>
          <w:fldChar w:fldCharType="separate"/>
        </w:r>
        <w:r>
          <w:rPr>
            <w:noProof/>
            <w:webHidden/>
          </w:rPr>
          <w:t>153</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074" w:history="1">
        <w:r w:rsidRPr="003D1837">
          <w:rPr>
            <w:rStyle w:val="Hyperlink"/>
            <w:noProof/>
          </w:rPr>
          <w:t>2.7</w:t>
        </w:r>
        <w:r>
          <w:rPr>
            <w:rFonts w:asciiTheme="minorHAnsi" w:eastAsiaTheme="minorEastAsia" w:hAnsiTheme="minorHAnsi" w:cstheme="minorBidi"/>
            <w:noProof/>
            <w:sz w:val="22"/>
            <w:szCs w:val="22"/>
          </w:rPr>
          <w:tab/>
        </w:r>
        <w:r w:rsidRPr="003D1837">
          <w:rPr>
            <w:rStyle w:val="Hyperlink"/>
            <w:noProof/>
          </w:rPr>
          <w:t>Executable ObjectData Types</w:t>
        </w:r>
        <w:r>
          <w:rPr>
            <w:noProof/>
            <w:webHidden/>
          </w:rPr>
          <w:tab/>
        </w:r>
        <w:r>
          <w:rPr>
            <w:noProof/>
            <w:webHidden/>
          </w:rPr>
          <w:fldChar w:fldCharType="begin"/>
        </w:r>
        <w:r>
          <w:rPr>
            <w:noProof/>
            <w:webHidden/>
          </w:rPr>
          <w:instrText xml:space="preserve"> PAGEREF _Toc22045074 \h </w:instrText>
        </w:r>
        <w:r>
          <w:rPr>
            <w:noProof/>
            <w:webHidden/>
          </w:rPr>
        </w:r>
        <w:r>
          <w:rPr>
            <w:noProof/>
            <w:webHidden/>
          </w:rPr>
          <w:fldChar w:fldCharType="separate"/>
        </w:r>
        <w:r>
          <w:rPr>
            <w:noProof/>
            <w:webHidden/>
          </w:rPr>
          <w:t>155</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075" w:history="1">
        <w:r w:rsidRPr="003D1837">
          <w:rPr>
            <w:rStyle w:val="Hyperlink"/>
            <w:noProof/>
          </w:rPr>
          <w:t>2.7.1</w:t>
        </w:r>
        <w:r>
          <w:rPr>
            <w:rFonts w:asciiTheme="minorHAnsi" w:eastAsiaTheme="minorEastAsia" w:hAnsiTheme="minorHAnsi" w:cstheme="minorBidi"/>
            <w:noProof/>
            <w:sz w:val="22"/>
            <w:szCs w:val="22"/>
          </w:rPr>
          <w:tab/>
        </w:r>
        <w:r w:rsidRPr="003D1837">
          <w:rPr>
            <w:rStyle w:val="Hyperlink"/>
            <w:noProof/>
          </w:rPr>
          <w:t>ExecutableObjectDataType</w:t>
        </w:r>
        <w:r>
          <w:rPr>
            <w:noProof/>
            <w:webHidden/>
          </w:rPr>
          <w:tab/>
        </w:r>
        <w:r>
          <w:rPr>
            <w:noProof/>
            <w:webHidden/>
          </w:rPr>
          <w:fldChar w:fldCharType="begin"/>
        </w:r>
        <w:r>
          <w:rPr>
            <w:noProof/>
            <w:webHidden/>
          </w:rPr>
          <w:instrText xml:space="preserve"> PAGEREF _Toc22045075 \h </w:instrText>
        </w:r>
        <w:r>
          <w:rPr>
            <w:noProof/>
            <w:webHidden/>
          </w:rPr>
        </w:r>
        <w:r>
          <w:rPr>
            <w:noProof/>
            <w:webHidden/>
          </w:rPr>
          <w:fldChar w:fldCharType="separate"/>
        </w:r>
        <w:r>
          <w:rPr>
            <w:noProof/>
            <w:webHidden/>
          </w:rPr>
          <w:t>155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076" w:history="1">
        <w:r w:rsidRPr="003D1837">
          <w:rPr>
            <w:rStyle w:val="Hyperlink"/>
            <w:noProof/>
          </w:rPr>
          <w:t>2.7.1.1</w:t>
        </w:r>
        <w:r>
          <w:rPr>
            <w:rFonts w:asciiTheme="minorHAnsi" w:eastAsiaTheme="minorEastAsia" w:hAnsiTheme="minorHAnsi" w:cstheme="minorBidi"/>
            <w:noProof/>
            <w:sz w:val="22"/>
            <w:szCs w:val="22"/>
          </w:rPr>
          <w:tab/>
        </w:r>
        <w:r w:rsidRPr="003D1837">
          <w:rPr>
            <w:rStyle w:val="Hyperlink"/>
            <w:noProof/>
          </w:rPr>
          <w:t>pipelineObjectDataType</w:t>
        </w:r>
        <w:r>
          <w:rPr>
            <w:noProof/>
            <w:webHidden/>
          </w:rPr>
          <w:tab/>
        </w:r>
        <w:r>
          <w:rPr>
            <w:noProof/>
            <w:webHidden/>
          </w:rPr>
          <w:fldChar w:fldCharType="begin"/>
        </w:r>
        <w:r>
          <w:rPr>
            <w:noProof/>
            <w:webHidden/>
          </w:rPr>
          <w:instrText xml:space="preserve"> PAGEREF _Toc22045076 \h </w:instrText>
        </w:r>
        <w:r>
          <w:rPr>
            <w:noProof/>
            <w:webHidden/>
          </w:rPr>
        </w:r>
        <w:r>
          <w:rPr>
            <w:noProof/>
            <w:webHidden/>
          </w:rPr>
          <w:fldChar w:fldCharType="separate"/>
        </w:r>
        <w:r>
          <w:rPr>
            <w:noProof/>
            <w:webHidden/>
          </w:rPr>
          <w:t>156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077" w:history="1">
        <w:r w:rsidRPr="003D1837">
          <w:rPr>
            <w:rStyle w:val="Hyperlink"/>
            <w:noProof/>
          </w:rPr>
          <w:t>2.7.1.1.1</w:t>
        </w:r>
        <w:r>
          <w:rPr>
            <w:rFonts w:asciiTheme="minorHAnsi" w:eastAsiaTheme="minorEastAsia" w:hAnsiTheme="minorHAnsi" w:cstheme="minorBidi"/>
            <w:noProof/>
            <w:sz w:val="22"/>
            <w:szCs w:val="22"/>
          </w:rPr>
          <w:tab/>
        </w:r>
        <w:r w:rsidRPr="003D1837">
          <w:rPr>
            <w:rStyle w:val="Hyperlink"/>
            <w:noProof/>
          </w:rPr>
          <w:t>PipelineComponentsType</w:t>
        </w:r>
        <w:r>
          <w:rPr>
            <w:noProof/>
            <w:webHidden/>
          </w:rPr>
          <w:tab/>
        </w:r>
        <w:r>
          <w:rPr>
            <w:noProof/>
            <w:webHidden/>
          </w:rPr>
          <w:fldChar w:fldCharType="begin"/>
        </w:r>
        <w:r>
          <w:rPr>
            <w:noProof/>
            <w:webHidden/>
          </w:rPr>
          <w:instrText xml:space="preserve"> PAGEREF _Toc22045077 \h </w:instrText>
        </w:r>
        <w:r>
          <w:rPr>
            <w:noProof/>
            <w:webHidden/>
          </w:rPr>
        </w:r>
        <w:r>
          <w:rPr>
            <w:noProof/>
            <w:webHidden/>
          </w:rPr>
          <w:fldChar w:fldCharType="separate"/>
        </w:r>
        <w:r>
          <w:rPr>
            <w:noProof/>
            <w:webHidden/>
          </w:rPr>
          <w:t>157</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078" w:history="1">
        <w:r w:rsidRPr="003D1837">
          <w:rPr>
            <w:rStyle w:val="Hyperlink"/>
            <w:noProof/>
          </w:rPr>
          <w:t>2.7.1.1.1.1</w:t>
        </w:r>
        <w:r>
          <w:rPr>
            <w:rFonts w:asciiTheme="minorHAnsi" w:eastAsiaTheme="minorEastAsia" w:hAnsiTheme="minorHAnsi" w:cstheme="minorBidi"/>
            <w:noProof/>
            <w:sz w:val="22"/>
            <w:szCs w:val="22"/>
          </w:rPr>
          <w:tab/>
        </w:r>
        <w:r w:rsidRPr="003D1837">
          <w:rPr>
            <w:rStyle w:val="Hyperlink"/>
            <w:noProof/>
          </w:rPr>
          <w:t>PipelineComponentType</w:t>
        </w:r>
        <w:r>
          <w:rPr>
            <w:noProof/>
            <w:webHidden/>
          </w:rPr>
          <w:tab/>
        </w:r>
        <w:r>
          <w:rPr>
            <w:noProof/>
            <w:webHidden/>
          </w:rPr>
          <w:fldChar w:fldCharType="begin"/>
        </w:r>
        <w:r>
          <w:rPr>
            <w:noProof/>
            <w:webHidden/>
          </w:rPr>
          <w:instrText xml:space="preserve"> PAGEREF _Toc22045078 \h </w:instrText>
        </w:r>
        <w:r>
          <w:rPr>
            <w:noProof/>
            <w:webHidden/>
          </w:rPr>
        </w:r>
        <w:r>
          <w:rPr>
            <w:noProof/>
            <w:webHidden/>
          </w:rPr>
          <w:fldChar w:fldCharType="separate"/>
        </w:r>
        <w:r>
          <w:rPr>
            <w:noProof/>
            <w:webHidden/>
          </w:rPr>
          <w:t>157</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079" w:history="1">
        <w:r w:rsidRPr="003D1837">
          <w:rPr>
            <w:rStyle w:val="Hyperlink"/>
            <w:noProof/>
          </w:rPr>
          <w:t>2.7.1.1.1.1.1</w:t>
        </w:r>
        <w:r>
          <w:rPr>
            <w:rFonts w:asciiTheme="minorHAnsi" w:eastAsiaTheme="minorEastAsia" w:hAnsiTheme="minorHAnsi" w:cstheme="minorBidi"/>
            <w:noProof/>
            <w:sz w:val="22"/>
            <w:szCs w:val="22"/>
          </w:rPr>
          <w:tab/>
        </w:r>
        <w:r w:rsidRPr="003D1837">
          <w:rPr>
            <w:rStyle w:val="Hyperlink"/>
            <w:noProof/>
          </w:rPr>
          <w:t>PipelineComponentPropertiesType</w:t>
        </w:r>
        <w:r>
          <w:rPr>
            <w:noProof/>
            <w:webHidden/>
          </w:rPr>
          <w:tab/>
        </w:r>
        <w:r>
          <w:rPr>
            <w:noProof/>
            <w:webHidden/>
          </w:rPr>
          <w:fldChar w:fldCharType="begin"/>
        </w:r>
        <w:r>
          <w:rPr>
            <w:noProof/>
            <w:webHidden/>
          </w:rPr>
          <w:instrText xml:space="preserve"> PAGEREF _Toc22045079 \h </w:instrText>
        </w:r>
        <w:r>
          <w:rPr>
            <w:noProof/>
            <w:webHidden/>
          </w:rPr>
        </w:r>
        <w:r>
          <w:rPr>
            <w:noProof/>
            <w:webHidden/>
          </w:rPr>
          <w:fldChar w:fldCharType="separate"/>
        </w:r>
        <w:r>
          <w:rPr>
            <w:noProof/>
            <w:webHidden/>
          </w:rPr>
          <w:t>159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080" w:history="1">
        <w:r w:rsidRPr="003D1837">
          <w:rPr>
            <w:rStyle w:val="Hyperlink"/>
            <w:noProof/>
          </w:rPr>
          <w:t>2.7.1.1.1.1.1.1</w:t>
        </w:r>
        <w:r>
          <w:rPr>
            <w:rFonts w:asciiTheme="minorHAnsi" w:eastAsiaTheme="minorEastAsia" w:hAnsiTheme="minorHAnsi" w:cstheme="minorBidi"/>
            <w:noProof/>
            <w:sz w:val="22"/>
            <w:szCs w:val="22"/>
          </w:rPr>
          <w:tab/>
        </w:r>
        <w:r w:rsidRPr="003D1837">
          <w:rPr>
            <w:rStyle w:val="Hyperlink"/>
            <w:noProof/>
          </w:rPr>
          <w:t>PipelineComponentPropertyType</w:t>
        </w:r>
        <w:r>
          <w:rPr>
            <w:noProof/>
            <w:webHidden/>
          </w:rPr>
          <w:tab/>
        </w:r>
        <w:r>
          <w:rPr>
            <w:noProof/>
            <w:webHidden/>
          </w:rPr>
          <w:fldChar w:fldCharType="begin"/>
        </w:r>
        <w:r>
          <w:rPr>
            <w:noProof/>
            <w:webHidden/>
          </w:rPr>
          <w:instrText xml:space="preserve"> PAGEREF _Toc22045080 \h </w:instrText>
        </w:r>
        <w:r>
          <w:rPr>
            <w:noProof/>
            <w:webHidden/>
          </w:rPr>
        </w:r>
        <w:r>
          <w:rPr>
            <w:noProof/>
            <w:webHidden/>
          </w:rPr>
          <w:fldChar w:fldCharType="separate"/>
        </w:r>
        <w:r>
          <w:rPr>
            <w:noProof/>
            <w:webHidden/>
          </w:rPr>
          <w:t>159</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81" w:history="1">
        <w:r w:rsidRPr="003D1837">
          <w:rPr>
            <w:rStyle w:val="Hyperlink"/>
            <w:noProof/>
          </w:rPr>
          <w:t>2.7.1.1.1.1.1.1.1</w:t>
        </w:r>
        <w:r>
          <w:rPr>
            <w:rFonts w:asciiTheme="minorHAnsi" w:eastAsiaTheme="minorEastAsia" w:hAnsiTheme="minorHAnsi" w:cstheme="minorBidi"/>
            <w:noProof/>
            <w:sz w:val="22"/>
            <w:szCs w:val="22"/>
          </w:rPr>
          <w:tab/>
        </w:r>
        <w:r w:rsidRPr="003D1837">
          <w:rPr>
            <w:rStyle w:val="Hyperlink"/>
            <w:noProof/>
          </w:rPr>
          <w:t>PipelineComponentArrayElementsType</w:t>
        </w:r>
        <w:r>
          <w:rPr>
            <w:noProof/>
            <w:webHidden/>
          </w:rPr>
          <w:tab/>
        </w:r>
        <w:r>
          <w:rPr>
            <w:noProof/>
            <w:webHidden/>
          </w:rPr>
          <w:fldChar w:fldCharType="begin"/>
        </w:r>
        <w:r>
          <w:rPr>
            <w:noProof/>
            <w:webHidden/>
          </w:rPr>
          <w:instrText xml:space="preserve"> PAGEREF _Toc22045081 \h </w:instrText>
        </w:r>
        <w:r>
          <w:rPr>
            <w:noProof/>
            <w:webHidden/>
          </w:rPr>
        </w:r>
        <w:r>
          <w:rPr>
            <w:noProof/>
            <w:webHidden/>
          </w:rPr>
          <w:fldChar w:fldCharType="separate"/>
        </w:r>
        <w:r>
          <w:rPr>
            <w:noProof/>
            <w:webHidden/>
          </w:rPr>
          <w:t>160</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82" w:history="1">
        <w:r w:rsidRPr="003D1837">
          <w:rPr>
            <w:rStyle w:val="Hyperlink"/>
            <w:noProof/>
          </w:rPr>
          <w:t>2.7.1.1.1.1.1.1.2</w:t>
        </w:r>
        <w:r>
          <w:rPr>
            <w:rFonts w:asciiTheme="minorHAnsi" w:eastAsiaTheme="minorEastAsia" w:hAnsiTheme="minorHAnsi" w:cstheme="minorBidi"/>
            <w:noProof/>
            <w:sz w:val="22"/>
            <w:szCs w:val="22"/>
          </w:rPr>
          <w:tab/>
        </w:r>
        <w:r w:rsidRPr="003D1837">
          <w:rPr>
            <w:rStyle w:val="Hyperlink"/>
            <w:noProof/>
          </w:rPr>
          <w:t>PipelineComponentPropertyNameEnum</w:t>
        </w:r>
        <w:r>
          <w:rPr>
            <w:noProof/>
            <w:webHidden/>
          </w:rPr>
          <w:tab/>
        </w:r>
        <w:r>
          <w:rPr>
            <w:noProof/>
            <w:webHidden/>
          </w:rPr>
          <w:fldChar w:fldCharType="begin"/>
        </w:r>
        <w:r>
          <w:rPr>
            <w:noProof/>
            <w:webHidden/>
          </w:rPr>
          <w:instrText xml:space="preserve"> PAGEREF _Toc22045082 \h </w:instrText>
        </w:r>
        <w:r>
          <w:rPr>
            <w:noProof/>
            <w:webHidden/>
          </w:rPr>
        </w:r>
        <w:r>
          <w:rPr>
            <w:noProof/>
            <w:webHidden/>
          </w:rPr>
          <w:fldChar w:fldCharType="separate"/>
        </w:r>
        <w:r>
          <w:rPr>
            <w:noProof/>
            <w:webHidden/>
          </w:rPr>
          <w:t>161</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83" w:history="1">
        <w:r w:rsidRPr="003D1837">
          <w:rPr>
            <w:rStyle w:val="Hyperlink"/>
            <w:noProof/>
          </w:rPr>
          <w:t>2.7.1.1.1.1.1.1.3</w:t>
        </w:r>
        <w:r>
          <w:rPr>
            <w:rFonts w:asciiTheme="minorHAnsi" w:eastAsiaTheme="minorEastAsia" w:hAnsiTheme="minorHAnsi" w:cstheme="minorBidi"/>
            <w:noProof/>
            <w:sz w:val="22"/>
            <w:szCs w:val="22"/>
          </w:rPr>
          <w:tab/>
        </w:r>
        <w:r w:rsidRPr="003D1837">
          <w:rPr>
            <w:rStyle w:val="Hyperlink"/>
            <w:noProof/>
          </w:rPr>
          <w:t>PipelineComponentDataTypeEnum</w:t>
        </w:r>
        <w:r>
          <w:rPr>
            <w:noProof/>
            <w:webHidden/>
          </w:rPr>
          <w:tab/>
        </w:r>
        <w:r>
          <w:rPr>
            <w:noProof/>
            <w:webHidden/>
          </w:rPr>
          <w:fldChar w:fldCharType="begin"/>
        </w:r>
        <w:r>
          <w:rPr>
            <w:noProof/>
            <w:webHidden/>
          </w:rPr>
          <w:instrText xml:space="preserve"> PAGEREF _Toc22045083 \h </w:instrText>
        </w:r>
        <w:r>
          <w:rPr>
            <w:noProof/>
            <w:webHidden/>
          </w:rPr>
        </w:r>
        <w:r>
          <w:rPr>
            <w:noProof/>
            <w:webHidden/>
          </w:rPr>
          <w:fldChar w:fldCharType="separate"/>
        </w:r>
        <w:r>
          <w:rPr>
            <w:noProof/>
            <w:webHidden/>
          </w:rPr>
          <w:t>186</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84" w:history="1">
        <w:r w:rsidRPr="003D1837">
          <w:rPr>
            <w:rStyle w:val="Hyperlink"/>
            <w:noProof/>
          </w:rPr>
          <w:t>2.7.1.1.1.1.1.1.4</w:t>
        </w:r>
        <w:r>
          <w:rPr>
            <w:rFonts w:asciiTheme="minorHAnsi" w:eastAsiaTheme="minorEastAsia" w:hAnsiTheme="minorHAnsi" w:cstheme="minorBidi"/>
            <w:noProof/>
            <w:sz w:val="22"/>
            <w:szCs w:val="22"/>
          </w:rPr>
          <w:tab/>
        </w:r>
        <w:r w:rsidRPr="003D1837">
          <w:rPr>
            <w:rStyle w:val="Hyperlink"/>
            <w:noProof/>
          </w:rPr>
          <w:t>PipelineComponentStateEnum</w:t>
        </w:r>
        <w:r>
          <w:rPr>
            <w:noProof/>
            <w:webHidden/>
          </w:rPr>
          <w:tab/>
        </w:r>
        <w:r>
          <w:rPr>
            <w:noProof/>
            <w:webHidden/>
          </w:rPr>
          <w:fldChar w:fldCharType="begin"/>
        </w:r>
        <w:r>
          <w:rPr>
            <w:noProof/>
            <w:webHidden/>
          </w:rPr>
          <w:instrText xml:space="preserve"> PAGEREF _Toc22045084 \h </w:instrText>
        </w:r>
        <w:r>
          <w:rPr>
            <w:noProof/>
            <w:webHidden/>
          </w:rPr>
        </w:r>
        <w:r>
          <w:rPr>
            <w:noProof/>
            <w:webHidden/>
          </w:rPr>
          <w:fldChar w:fldCharType="separate"/>
        </w:r>
        <w:r>
          <w:rPr>
            <w:noProof/>
            <w:webHidden/>
          </w:rPr>
          <w:t>187</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85" w:history="1">
        <w:r w:rsidRPr="003D1837">
          <w:rPr>
            <w:rStyle w:val="Hyperlink"/>
            <w:noProof/>
          </w:rPr>
          <w:t>2.7.1.1.1.1.1.1.5</w:t>
        </w:r>
        <w:r>
          <w:rPr>
            <w:rFonts w:asciiTheme="minorHAnsi" w:eastAsiaTheme="minorEastAsia" w:hAnsiTheme="minorHAnsi" w:cstheme="minorBidi"/>
            <w:noProof/>
            <w:sz w:val="22"/>
            <w:szCs w:val="22"/>
          </w:rPr>
          <w:tab/>
        </w:r>
        <w:r w:rsidRPr="003D1837">
          <w:rPr>
            <w:rStyle w:val="Hyperlink"/>
            <w:noProof/>
          </w:rPr>
          <w:t>PipelineComponentExpressionTypeEnum</w:t>
        </w:r>
        <w:r>
          <w:rPr>
            <w:noProof/>
            <w:webHidden/>
          </w:rPr>
          <w:tab/>
        </w:r>
        <w:r>
          <w:rPr>
            <w:noProof/>
            <w:webHidden/>
          </w:rPr>
          <w:fldChar w:fldCharType="begin"/>
        </w:r>
        <w:r>
          <w:rPr>
            <w:noProof/>
            <w:webHidden/>
          </w:rPr>
          <w:instrText xml:space="preserve"> PAGEREF _Toc22045085 \h </w:instrText>
        </w:r>
        <w:r>
          <w:rPr>
            <w:noProof/>
            <w:webHidden/>
          </w:rPr>
        </w:r>
        <w:r>
          <w:rPr>
            <w:noProof/>
            <w:webHidden/>
          </w:rPr>
          <w:fldChar w:fldCharType="separate"/>
        </w:r>
        <w:r>
          <w:rPr>
            <w:noProof/>
            <w:webHidden/>
          </w:rPr>
          <w:t>187</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086" w:history="1">
        <w:r w:rsidRPr="003D1837">
          <w:rPr>
            <w:rStyle w:val="Hyperlink"/>
            <w:noProof/>
          </w:rPr>
          <w:t>2.7.1.1.1.1.2</w:t>
        </w:r>
        <w:r>
          <w:rPr>
            <w:rFonts w:asciiTheme="minorHAnsi" w:eastAsiaTheme="minorEastAsia" w:hAnsiTheme="minorHAnsi" w:cstheme="minorBidi"/>
            <w:noProof/>
            <w:sz w:val="22"/>
            <w:szCs w:val="22"/>
          </w:rPr>
          <w:tab/>
        </w:r>
        <w:r w:rsidRPr="003D1837">
          <w:rPr>
            <w:rStyle w:val="Hyperlink"/>
            <w:noProof/>
          </w:rPr>
          <w:t>PipelineComponentConnectionsType</w:t>
        </w:r>
        <w:r>
          <w:rPr>
            <w:noProof/>
            <w:webHidden/>
          </w:rPr>
          <w:tab/>
        </w:r>
        <w:r>
          <w:rPr>
            <w:noProof/>
            <w:webHidden/>
          </w:rPr>
          <w:fldChar w:fldCharType="begin"/>
        </w:r>
        <w:r>
          <w:rPr>
            <w:noProof/>
            <w:webHidden/>
          </w:rPr>
          <w:instrText xml:space="preserve"> PAGEREF _Toc22045086 \h </w:instrText>
        </w:r>
        <w:r>
          <w:rPr>
            <w:noProof/>
            <w:webHidden/>
          </w:rPr>
        </w:r>
        <w:r>
          <w:rPr>
            <w:noProof/>
            <w:webHidden/>
          </w:rPr>
          <w:fldChar w:fldCharType="separate"/>
        </w:r>
        <w:r>
          <w:rPr>
            <w:noProof/>
            <w:webHidden/>
          </w:rPr>
          <w:t>188</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087" w:history="1">
        <w:r w:rsidRPr="003D1837">
          <w:rPr>
            <w:rStyle w:val="Hyperlink"/>
            <w:noProof/>
          </w:rPr>
          <w:t>2.7.1.1.1.1.2.1</w:t>
        </w:r>
        <w:r>
          <w:rPr>
            <w:rFonts w:asciiTheme="minorHAnsi" w:eastAsiaTheme="minorEastAsia" w:hAnsiTheme="minorHAnsi" w:cstheme="minorBidi"/>
            <w:noProof/>
            <w:sz w:val="22"/>
            <w:szCs w:val="22"/>
          </w:rPr>
          <w:tab/>
        </w:r>
        <w:r w:rsidRPr="003D1837">
          <w:rPr>
            <w:rStyle w:val="Hyperlink"/>
            <w:noProof/>
          </w:rPr>
          <w:t>PipelineComponentConnectionType</w:t>
        </w:r>
        <w:r>
          <w:rPr>
            <w:noProof/>
            <w:webHidden/>
          </w:rPr>
          <w:tab/>
        </w:r>
        <w:r>
          <w:rPr>
            <w:noProof/>
            <w:webHidden/>
          </w:rPr>
          <w:fldChar w:fldCharType="begin"/>
        </w:r>
        <w:r>
          <w:rPr>
            <w:noProof/>
            <w:webHidden/>
          </w:rPr>
          <w:instrText xml:space="preserve"> PAGEREF _Toc22045087 \h </w:instrText>
        </w:r>
        <w:r>
          <w:rPr>
            <w:noProof/>
            <w:webHidden/>
          </w:rPr>
        </w:r>
        <w:r>
          <w:rPr>
            <w:noProof/>
            <w:webHidden/>
          </w:rPr>
          <w:fldChar w:fldCharType="separate"/>
        </w:r>
        <w:r>
          <w:rPr>
            <w:noProof/>
            <w:webHidden/>
          </w:rPr>
          <w:t>188</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088" w:history="1">
        <w:r w:rsidRPr="003D1837">
          <w:rPr>
            <w:rStyle w:val="Hyperlink"/>
            <w:noProof/>
          </w:rPr>
          <w:t>2.7.1.1.1.1.3</w:t>
        </w:r>
        <w:r>
          <w:rPr>
            <w:rFonts w:asciiTheme="minorHAnsi" w:eastAsiaTheme="minorEastAsia" w:hAnsiTheme="minorHAnsi" w:cstheme="minorBidi"/>
            <w:noProof/>
            <w:sz w:val="22"/>
            <w:szCs w:val="22"/>
          </w:rPr>
          <w:tab/>
        </w:r>
        <w:r w:rsidRPr="003D1837">
          <w:rPr>
            <w:rStyle w:val="Hyperlink"/>
            <w:noProof/>
          </w:rPr>
          <w:t>PipelineComponentInputsType</w:t>
        </w:r>
        <w:r>
          <w:rPr>
            <w:noProof/>
            <w:webHidden/>
          </w:rPr>
          <w:tab/>
        </w:r>
        <w:r>
          <w:rPr>
            <w:noProof/>
            <w:webHidden/>
          </w:rPr>
          <w:fldChar w:fldCharType="begin"/>
        </w:r>
        <w:r>
          <w:rPr>
            <w:noProof/>
            <w:webHidden/>
          </w:rPr>
          <w:instrText xml:space="preserve"> PAGEREF _Toc22045088 \h </w:instrText>
        </w:r>
        <w:r>
          <w:rPr>
            <w:noProof/>
            <w:webHidden/>
          </w:rPr>
        </w:r>
        <w:r>
          <w:rPr>
            <w:noProof/>
            <w:webHidden/>
          </w:rPr>
          <w:fldChar w:fldCharType="separate"/>
        </w:r>
        <w:r>
          <w:rPr>
            <w:noProof/>
            <w:webHidden/>
          </w:rPr>
          <w:t>189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089" w:history="1">
        <w:r w:rsidRPr="003D1837">
          <w:rPr>
            <w:rStyle w:val="Hyperlink"/>
            <w:noProof/>
          </w:rPr>
          <w:t>2.7.1.1.1.1.3.1</w:t>
        </w:r>
        <w:r>
          <w:rPr>
            <w:rFonts w:asciiTheme="minorHAnsi" w:eastAsiaTheme="minorEastAsia" w:hAnsiTheme="minorHAnsi" w:cstheme="minorBidi"/>
            <w:noProof/>
            <w:sz w:val="22"/>
            <w:szCs w:val="22"/>
          </w:rPr>
          <w:tab/>
        </w:r>
        <w:r w:rsidRPr="003D1837">
          <w:rPr>
            <w:rStyle w:val="Hyperlink"/>
            <w:noProof/>
          </w:rPr>
          <w:t>PipelineComponentInputType</w:t>
        </w:r>
        <w:r>
          <w:rPr>
            <w:noProof/>
            <w:webHidden/>
          </w:rPr>
          <w:tab/>
        </w:r>
        <w:r>
          <w:rPr>
            <w:noProof/>
            <w:webHidden/>
          </w:rPr>
          <w:fldChar w:fldCharType="begin"/>
        </w:r>
        <w:r>
          <w:rPr>
            <w:noProof/>
            <w:webHidden/>
          </w:rPr>
          <w:instrText xml:space="preserve"> PAGEREF _Toc22045089 \h </w:instrText>
        </w:r>
        <w:r>
          <w:rPr>
            <w:noProof/>
            <w:webHidden/>
          </w:rPr>
        </w:r>
        <w:r>
          <w:rPr>
            <w:noProof/>
            <w:webHidden/>
          </w:rPr>
          <w:fldChar w:fldCharType="separate"/>
        </w:r>
        <w:r>
          <w:rPr>
            <w:noProof/>
            <w:webHidden/>
          </w:rPr>
          <w:t>189</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90" w:history="1">
        <w:r w:rsidRPr="003D1837">
          <w:rPr>
            <w:rStyle w:val="Hyperlink"/>
            <w:noProof/>
          </w:rPr>
          <w:t>2.7.1.1.1.1.3.1.1</w:t>
        </w:r>
        <w:r>
          <w:rPr>
            <w:rFonts w:asciiTheme="minorHAnsi" w:eastAsiaTheme="minorEastAsia" w:hAnsiTheme="minorHAnsi" w:cstheme="minorBidi"/>
            <w:noProof/>
            <w:sz w:val="22"/>
            <w:szCs w:val="22"/>
          </w:rPr>
          <w:tab/>
        </w:r>
        <w:r w:rsidRPr="003D1837">
          <w:rPr>
            <w:rStyle w:val="Hyperlink"/>
            <w:noProof/>
          </w:rPr>
          <w:t>PipelineComponentInputColumnsType</w:t>
        </w:r>
        <w:r>
          <w:rPr>
            <w:noProof/>
            <w:webHidden/>
          </w:rPr>
          <w:tab/>
        </w:r>
        <w:r>
          <w:rPr>
            <w:noProof/>
            <w:webHidden/>
          </w:rPr>
          <w:fldChar w:fldCharType="begin"/>
        </w:r>
        <w:r>
          <w:rPr>
            <w:noProof/>
            <w:webHidden/>
          </w:rPr>
          <w:instrText xml:space="preserve"> PAGEREF _Toc22045090 \h </w:instrText>
        </w:r>
        <w:r>
          <w:rPr>
            <w:noProof/>
            <w:webHidden/>
          </w:rPr>
        </w:r>
        <w:r>
          <w:rPr>
            <w:noProof/>
            <w:webHidden/>
          </w:rPr>
          <w:fldChar w:fldCharType="separate"/>
        </w:r>
        <w:r>
          <w:rPr>
            <w:noProof/>
            <w:webHidden/>
          </w:rPr>
          <w:t>190</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91" w:history="1">
        <w:r w:rsidRPr="003D1837">
          <w:rPr>
            <w:rStyle w:val="Hyperlink"/>
            <w:noProof/>
          </w:rPr>
          <w:t>2.7.1.1.1.1.3.1.2</w:t>
        </w:r>
        <w:r>
          <w:rPr>
            <w:rFonts w:asciiTheme="minorHAnsi" w:eastAsiaTheme="minorEastAsia" w:hAnsiTheme="minorHAnsi" w:cstheme="minorBidi"/>
            <w:noProof/>
            <w:sz w:val="22"/>
            <w:szCs w:val="22"/>
          </w:rPr>
          <w:tab/>
        </w:r>
        <w:r w:rsidRPr="003D1837">
          <w:rPr>
            <w:rStyle w:val="Hyperlink"/>
            <w:noProof/>
          </w:rPr>
          <w:t>PipelineComponentInputColumnType</w:t>
        </w:r>
        <w:r>
          <w:rPr>
            <w:noProof/>
            <w:webHidden/>
          </w:rPr>
          <w:tab/>
        </w:r>
        <w:r>
          <w:rPr>
            <w:noProof/>
            <w:webHidden/>
          </w:rPr>
          <w:fldChar w:fldCharType="begin"/>
        </w:r>
        <w:r>
          <w:rPr>
            <w:noProof/>
            <w:webHidden/>
          </w:rPr>
          <w:instrText xml:space="preserve"> PAGEREF _Toc22045091 \h </w:instrText>
        </w:r>
        <w:r>
          <w:rPr>
            <w:noProof/>
            <w:webHidden/>
          </w:rPr>
        </w:r>
        <w:r>
          <w:rPr>
            <w:noProof/>
            <w:webHidden/>
          </w:rPr>
          <w:fldChar w:fldCharType="separate"/>
        </w:r>
        <w:r>
          <w:rPr>
            <w:noProof/>
            <w:webHidden/>
          </w:rPr>
          <w:t>190</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92" w:history="1">
        <w:r w:rsidRPr="003D1837">
          <w:rPr>
            <w:rStyle w:val="Hyperlink"/>
            <w:noProof/>
          </w:rPr>
          <w:t>2.7.1.1.1.1.3.1.3</w:t>
        </w:r>
        <w:r>
          <w:rPr>
            <w:rFonts w:asciiTheme="minorHAnsi" w:eastAsiaTheme="minorEastAsia" w:hAnsiTheme="minorHAnsi" w:cstheme="minorBidi"/>
            <w:noProof/>
            <w:sz w:val="22"/>
            <w:szCs w:val="22"/>
          </w:rPr>
          <w:tab/>
        </w:r>
        <w:r w:rsidRPr="003D1837">
          <w:rPr>
            <w:rStyle w:val="Hyperlink"/>
            <w:noProof/>
          </w:rPr>
          <w:t>PipelineComponentInputColumnPropertiesType</w:t>
        </w:r>
        <w:r>
          <w:rPr>
            <w:noProof/>
            <w:webHidden/>
          </w:rPr>
          <w:tab/>
        </w:r>
        <w:r>
          <w:rPr>
            <w:noProof/>
            <w:webHidden/>
          </w:rPr>
          <w:fldChar w:fldCharType="begin"/>
        </w:r>
        <w:r>
          <w:rPr>
            <w:noProof/>
            <w:webHidden/>
          </w:rPr>
          <w:instrText xml:space="preserve"> PAGEREF _Toc22045092 \h </w:instrText>
        </w:r>
        <w:r>
          <w:rPr>
            <w:noProof/>
            <w:webHidden/>
          </w:rPr>
        </w:r>
        <w:r>
          <w:rPr>
            <w:noProof/>
            <w:webHidden/>
          </w:rPr>
          <w:fldChar w:fldCharType="separate"/>
        </w:r>
        <w:r>
          <w:rPr>
            <w:noProof/>
            <w:webHidden/>
          </w:rPr>
          <w:t>191</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93" w:history="1">
        <w:r w:rsidRPr="003D1837">
          <w:rPr>
            <w:rStyle w:val="Hyperlink"/>
            <w:noProof/>
          </w:rPr>
          <w:t>2.7.1.1.1.1.3.1.4</w:t>
        </w:r>
        <w:r>
          <w:rPr>
            <w:rFonts w:asciiTheme="minorHAnsi" w:eastAsiaTheme="minorEastAsia" w:hAnsiTheme="minorHAnsi" w:cstheme="minorBidi"/>
            <w:noProof/>
            <w:sz w:val="22"/>
            <w:szCs w:val="22"/>
          </w:rPr>
          <w:tab/>
        </w:r>
        <w:r w:rsidRPr="003D1837">
          <w:rPr>
            <w:rStyle w:val="Hyperlink"/>
            <w:noProof/>
          </w:rPr>
          <w:t>PipelineComponentInputPropertiesType</w:t>
        </w:r>
        <w:r>
          <w:rPr>
            <w:noProof/>
            <w:webHidden/>
          </w:rPr>
          <w:tab/>
        </w:r>
        <w:r>
          <w:rPr>
            <w:noProof/>
            <w:webHidden/>
          </w:rPr>
          <w:fldChar w:fldCharType="begin"/>
        </w:r>
        <w:r>
          <w:rPr>
            <w:noProof/>
            <w:webHidden/>
          </w:rPr>
          <w:instrText xml:space="preserve"> PAGEREF _Toc22045093 \h </w:instrText>
        </w:r>
        <w:r>
          <w:rPr>
            <w:noProof/>
            <w:webHidden/>
          </w:rPr>
        </w:r>
        <w:r>
          <w:rPr>
            <w:noProof/>
            <w:webHidden/>
          </w:rPr>
          <w:fldChar w:fldCharType="separate"/>
        </w:r>
        <w:r>
          <w:rPr>
            <w:noProof/>
            <w:webHidden/>
          </w:rPr>
          <w:t>201</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94" w:history="1">
        <w:r w:rsidRPr="003D1837">
          <w:rPr>
            <w:rStyle w:val="Hyperlink"/>
            <w:noProof/>
          </w:rPr>
          <w:t>2.7.1.1.1.1.3.1.5</w:t>
        </w:r>
        <w:r>
          <w:rPr>
            <w:rFonts w:asciiTheme="minorHAnsi" w:eastAsiaTheme="minorEastAsia" w:hAnsiTheme="minorHAnsi" w:cstheme="minorBidi"/>
            <w:noProof/>
            <w:sz w:val="22"/>
            <w:szCs w:val="22"/>
          </w:rPr>
          <w:tab/>
        </w:r>
        <w:r w:rsidRPr="003D1837">
          <w:rPr>
            <w:rStyle w:val="Hyperlink"/>
            <w:noProof/>
          </w:rPr>
          <w:t>PipelineComponentInputPropertyType</w:t>
        </w:r>
        <w:r>
          <w:rPr>
            <w:noProof/>
            <w:webHidden/>
          </w:rPr>
          <w:tab/>
        </w:r>
        <w:r>
          <w:rPr>
            <w:noProof/>
            <w:webHidden/>
          </w:rPr>
          <w:fldChar w:fldCharType="begin"/>
        </w:r>
        <w:r>
          <w:rPr>
            <w:noProof/>
            <w:webHidden/>
          </w:rPr>
          <w:instrText xml:space="preserve"> PAGEREF _Toc22045094 \h </w:instrText>
        </w:r>
        <w:r>
          <w:rPr>
            <w:noProof/>
            <w:webHidden/>
          </w:rPr>
        </w:r>
        <w:r>
          <w:rPr>
            <w:noProof/>
            <w:webHidden/>
          </w:rPr>
          <w:fldChar w:fldCharType="separate"/>
        </w:r>
        <w:r>
          <w:rPr>
            <w:noProof/>
            <w:webHidden/>
          </w:rPr>
          <w:t>202</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95" w:history="1">
        <w:r w:rsidRPr="003D1837">
          <w:rPr>
            <w:rStyle w:val="Hyperlink"/>
            <w:noProof/>
          </w:rPr>
          <w:t>2.7.1.1.1.1.3.1.6</w:t>
        </w:r>
        <w:r>
          <w:rPr>
            <w:rFonts w:asciiTheme="minorHAnsi" w:eastAsiaTheme="minorEastAsia" w:hAnsiTheme="minorHAnsi" w:cstheme="minorBidi"/>
            <w:noProof/>
            <w:sz w:val="22"/>
            <w:szCs w:val="22"/>
          </w:rPr>
          <w:tab/>
        </w:r>
        <w:r w:rsidRPr="003D1837">
          <w:rPr>
            <w:rStyle w:val="Hyperlink"/>
            <w:noProof/>
          </w:rPr>
          <w:t>PipelineComponentInputPropertyNameEnum</w:t>
        </w:r>
        <w:r>
          <w:rPr>
            <w:noProof/>
            <w:webHidden/>
          </w:rPr>
          <w:tab/>
        </w:r>
        <w:r>
          <w:rPr>
            <w:noProof/>
            <w:webHidden/>
          </w:rPr>
          <w:fldChar w:fldCharType="begin"/>
        </w:r>
        <w:r>
          <w:rPr>
            <w:noProof/>
            <w:webHidden/>
          </w:rPr>
          <w:instrText xml:space="preserve"> PAGEREF _Toc22045095 \h </w:instrText>
        </w:r>
        <w:r>
          <w:rPr>
            <w:noProof/>
            <w:webHidden/>
          </w:rPr>
        </w:r>
        <w:r>
          <w:rPr>
            <w:noProof/>
            <w:webHidden/>
          </w:rPr>
          <w:fldChar w:fldCharType="separate"/>
        </w:r>
        <w:r>
          <w:rPr>
            <w:noProof/>
            <w:webHidden/>
          </w:rPr>
          <w:t>203</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096" w:history="1">
        <w:r w:rsidRPr="003D1837">
          <w:rPr>
            <w:rStyle w:val="Hyperlink"/>
            <w:noProof/>
          </w:rPr>
          <w:t>2.7.1.1.1.1.4</w:t>
        </w:r>
        <w:r>
          <w:rPr>
            <w:rFonts w:asciiTheme="minorHAnsi" w:eastAsiaTheme="minorEastAsia" w:hAnsiTheme="minorHAnsi" w:cstheme="minorBidi"/>
            <w:noProof/>
            <w:sz w:val="22"/>
            <w:szCs w:val="22"/>
          </w:rPr>
          <w:tab/>
        </w:r>
        <w:r w:rsidRPr="003D1837">
          <w:rPr>
            <w:rStyle w:val="Hyperlink"/>
            <w:noProof/>
          </w:rPr>
          <w:t>PipelineComponentOutputsType</w:t>
        </w:r>
        <w:r>
          <w:rPr>
            <w:noProof/>
            <w:webHidden/>
          </w:rPr>
          <w:tab/>
        </w:r>
        <w:r>
          <w:rPr>
            <w:noProof/>
            <w:webHidden/>
          </w:rPr>
          <w:fldChar w:fldCharType="begin"/>
        </w:r>
        <w:r>
          <w:rPr>
            <w:noProof/>
            <w:webHidden/>
          </w:rPr>
          <w:instrText xml:space="preserve"> PAGEREF _Toc22045096 \h </w:instrText>
        </w:r>
        <w:r>
          <w:rPr>
            <w:noProof/>
            <w:webHidden/>
          </w:rPr>
        </w:r>
        <w:r>
          <w:rPr>
            <w:noProof/>
            <w:webHidden/>
          </w:rPr>
          <w:fldChar w:fldCharType="separate"/>
        </w:r>
        <w:r>
          <w:rPr>
            <w:noProof/>
            <w:webHidden/>
          </w:rPr>
          <w:t>203</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097" w:history="1">
        <w:r w:rsidRPr="003D1837">
          <w:rPr>
            <w:rStyle w:val="Hyperlink"/>
            <w:noProof/>
          </w:rPr>
          <w:t>2.7.1.1.1.1.4.1</w:t>
        </w:r>
        <w:r>
          <w:rPr>
            <w:rFonts w:asciiTheme="minorHAnsi" w:eastAsiaTheme="minorEastAsia" w:hAnsiTheme="minorHAnsi" w:cstheme="minorBidi"/>
            <w:noProof/>
            <w:sz w:val="22"/>
            <w:szCs w:val="22"/>
          </w:rPr>
          <w:tab/>
        </w:r>
        <w:r w:rsidRPr="003D1837">
          <w:rPr>
            <w:rStyle w:val="Hyperlink"/>
            <w:noProof/>
          </w:rPr>
          <w:t>PipelineComponentOutputType</w:t>
        </w:r>
        <w:r>
          <w:rPr>
            <w:noProof/>
            <w:webHidden/>
          </w:rPr>
          <w:tab/>
        </w:r>
        <w:r>
          <w:rPr>
            <w:noProof/>
            <w:webHidden/>
          </w:rPr>
          <w:fldChar w:fldCharType="begin"/>
        </w:r>
        <w:r>
          <w:rPr>
            <w:noProof/>
            <w:webHidden/>
          </w:rPr>
          <w:instrText xml:space="preserve"> PAGEREF _Toc22045097 \h </w:instrText>
        </w:r>
        <w:r>
          <w:rPr>
            <w:noProof/>
            <w:webHidden/>
          </w:rPr>
        </w:r>
        <w:r>
          <w:rPr>
            <w:noProof/>
            <w:webHidden/>
          </w:rPr>
          <w:fldChar w:fldCharType="separate"/>
        </w:r>
        <w:r>
          <w:rPr>
            <w:noProof/>
            <w:webHidden/>
          </w:rPr>
          <w:t>203</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98" w:history="1">
        <w:r w:rsidRPr="003D1837">
          <w:rPr>
            <w:rStyle w:val="Hyperlink"/>
            <w:noProof/>
          </w:rPr>
          <w:t>2.7.1.1.1.1.4.1.1</w:t>
        </w:r>
        <w:r>
          <w:rPr>
            <w:rFonts w:asciiTheme="minorHAnsi" w:eastAsiaTheme="minorEastAsia" w:hAnsiTheme="minorHAnsi" w:cstheme="minorBidi"/>
            <w:noProof/>
            <w:sz w:val="22"/>
            <w:szCs w:val="22"/>
          </w:rPr>
          <w:tab/>
        </w:r>
        <w:r w:rsidRPr="003D1837">
          <w:rPr>
            <w:rStyle w:val="Hyperlink"/>
            <w:noProof/>
          </w:rPr>
          <w:t>PipelineComponentOutputColumnsType</w:t>
        </w:r>
        <w:r>
          <w:rPr>
            <w:noProof/>
            <w:webHidden/>
          </w:rPr>
          <w:tab/>
        </w:r>
        <w:r>
          <w:rPr>
            <w:noProof/>
            <w:webHidden/>
          </w:rPr>
          <w:fldChar w:fldCharType="begin"/>
        </w:r>
        <w:r>
          <w:rPr>
            <w:noProof/>
            <w:webHidden/>
          </w:rPr>
          <w:instrText xml:space="preserve"> PAGEREF _Toc22045098 \h </w:instrText>
        </w:r>
        <w:r>
          <w:rPr>
            <w:noProof/>
            <w:webHidden/>
          </w:rPr>
        </w:r>
        <w:r>
          <w:rPr>
            <w:noProof/>
            <w:webHidden/>
          </w:rPr>
          <w:fldChar w:fldCharType="separate"/>
        </w:r>
        <w:r>
          <w:rPr>
            <w:noProof/>
            <w:webHidden/>
          </w:rPr>
          <w:t>205</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099" w:history="1">
        <w:r w:rsidRPr="003D1837">
          <w:rPr>
            <w:rStyle w:val="Hyperlink"/>
            <w:noProof/>
          </w:rPr>
          <w:t>2.7.1.1.1.1.4.1.2</w:t>
        </w:r>
        <w:r>
          <w:rPr>
            <w:rFonts w:asciiTheme="minorHAnsi" w:eastAsiaTheme="minorEastAsia" w:hAnsiTheme="minorHAnsi" w:cstheme="minorBidi"/>
            <w:noProof/>
            <w:sz w:val="22"/>
            <w:szCs w:val="22"/>
          </w:rPr>
          <w:tab/>
        </w:r>
        <w:r w:rsidRPr="003D1837">
          <w:rPr>
            <w:rStyle w:val="Hyperlink"/>
            <w:noProof/>
          </w:rPr>
          <w:t>PipelineComponentOutputPropertiesType</w:t>
        </w:r>
        <w:r>
          <w:rPr>
            <w:noProof/>
            <w:webHidden/>
          </w:rPr>
          <w:tab/>
        </w:r>
        <w:r>
          <w:rPr>
            <w:noProof/>
            <w:webHidden/>
          </w:rPr>
          <w:fldChar w:fldCharType="begin"/>
        </w:r>
        <w:r>
          <w:rPr>
            <w:noProof/>
            <w:webHidden/>
          </w:rPr>
          <w:instrText xml:space="preserve"> PAGEREF _Toc22045099 \h </w:instrText>
        </w:r>
        <w:r>
          <w:rPr>
            <w:noProof/>
            <w:webHidden/>
          </w:rPr>
        </w:r>
        <w:r>
          <w:rPr>
            <w:noProof/>
            <w:webHidden/>
          </w:rPr>
          <w:fldChar w:fldCharType="separate"/>
        </w:r>
        <w:r>
          <w:rPr>
            <w:noProof/>
            <w:webHidden/>
          </w:rPr>
          <w:t>216</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00" w:history="1">
        <w:r w:rsidRPr="003D1837">
          <w:rPr>
            <w:rStyle w:val="Hyperlink"/>
            <w:noProof/>
          </w:rPr>
          <w:t>2.7.1.1.1.1.4.1.3</w:t>
        </w:r>
        <w:r>
          <w:rPr>
            <w:rFonts w:asciiTheme="minorHAnsi" w:eastAsiaTheme="minorEastAsia" w:hAnsiTheme="minorHAnsi" w:cstheme="minorBidi"/>
            <w:noProof/>
            <w:sz w:val="22"/>
            <w:szCs w:val="22"/>
          </w:rPr>
          <w:tab/>
        </w:r>
        <w:r w:rsidRPr="003D1837">
          <w:rPr>
            <w:rStyle w:val="Hyperlink"/>
            <w:noProof/>
          </w:rPr>
          <w:t>PipelineComponentOutputPropertyNameEnum</w:t>
        </w:r>
        <w:r>
          <w:rPr>
            <w:noProof/>
            <w:webHidden/>
          </w:rPr>
          <w:tab/>
        </w:r>
        <w:r>
          <w:rPr>
            <w:noProof/>
            <w:webHidden/>
          </w:rPr>
          <w:fldChar w:fldCharType="begin"/>
        </w:r>
        <w:r>
          <w:rPr>
            <w:noProof/>
            <w:webHidden/>
          </w:rPr>
          <w:instrText xml:space="preserve"> PAGEREF _Toc22045100 \h </w:instrText>
        </w:r>
        <w:r>
          <w:rPr>
            <w:noProof/>
            <w:webHidden/>
          </w:rPr>
        </w:r>
        <w:r>
          <w:rPr>
            <w:noProof/>
            <w:webHidden/>
          </w:rPr>
          <w:fldChar w:fldCharType="separate"/>
        </w:r>
        <w:r>
          <w:rPr>
            <w:noProof/>
            <w:webHidden/>
          </w:rPr>
          <w:t>217</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01" w:history="1">
        <w:r w:rsidRPr="003D1837">
          <w:rPr>
            <w:rStyle w:val="Hyperlink"/>
            <w:noProof/>
          </w:rPr>
          <w:t>2.7.1.1.1.1.5</w:t>
        </w:r>
        <w:r>
          <w:rPr>
            <w:rFonts w:asciiTheme="minorHAnsi" w:eastAsiaTheme="minorEastAsia" w:hAnsiTheme="minorHAnsi" w:cstheme="minorBidi"/>
            <w:noProof/>
            <w:sz w:val="22"/>
            <w:szCs w:val="22"/>
          </w:rPr>
          <w:tab/>
        </w:r>
        <w:r w:rsidRPr="003D1837">
          <w:rPr>
            <w:rStyle w:val="Hyperlink"/>
            <w:noProof/>
          </w:rPr>
          <w:t>PipelineComponentComponentClassIDEnum</w:t>
        </w:r>
        <w:r>
          <w:rPr>
            <w:noProof/>
            <w:webHidden/>
          </w:rPr>
          <w:tab/>
        </w:r>
        <w:r>
          <w:rPr>
            <w:noProof/>
            <w:webHidden/>
          </w:rPr>
          <w:fldChar w:fldCharType="begin"/>
        </w:r>
        <w:r>
          <w:rPr>
            <w:noProof/>
            <w:webHidden/>
          </w:rPr>
          <w:instrText xml:space="preserve"> PAGEREF _Toc22045101 \h </w:instrText>
        </w:r>
        <w:r>
          <w:rPr>
            <w:noProof/>
            <w:webHidden/>
          </w:rPr>
        </w:r>
        <w:r>
          <w:rPr>
            <w:noProof/>
            <w:webHidden/>
          </w:rPr>
          <w:fldChar w:fldCharType="separate"/>
        </w:r>
        <w:r>
          <w:rPr>
            <w:noProof/>
            <w:webHidden/>
          </w:rPr>
          <w:t>221</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02" w:history="1">
        <w:r w:rsidRPr="003D1837">
          <w:rPr>
            <w:rStyle w:val="Hyperlink"/>
            <w:noProof/>
          </w:rPr>
          <w:t>2.7.1.1.1.1.6</w:t>
        </w:r>
        <w:r>
          <w:rPr>
            <w:rFonts w:asciiTheme="minorHAnsi" w:eastAsiaTheme="minorEastAsia" w:hAnsiTheme="minorHAnsi" w:cstheme="minorBidi"/>
            <w:noProof/>
            <w:sz w:val="22"/>
            <w:szCs w:val="22"/>
          </w:rPr>
          <w:tab/>
        </w:r>
        <w:r w:rsidRPr="003D1837">
          <w:rPr>
            <w:rStyle w:val="Hyperlink"/>
            <w:noProof/>
          </w:rPr>
          <w:t>Attribute Groups and Common Types Used by Components</w:t>
        </w:r>
        <w:r>
          <w:rPr>
            <w:noProof/>
            <w:webHidden/>
          </w:rPr>
          <w:tab/>
        </w:r>
        <w:r>
          <w:rPr>
            <w:noProof/>
            <w:webHidden/>
          </w:rPr>
          <w:fldChar w:fldCharType="begin"/>
        </w:r>
        <w:r>
          <w:rPr>
            <w:noProof/>
            <w:webHidden/>
          </w:rPr>
          <w:instrText xml:space="preserve"> PAGEREF _Toc22045102 \h </w:instrText>
        </w:r>
        <w:r>
          <w:rPr>
            <w:noProof/>
            <w:webHidden/>
          </w:rPr>
        </w:r>
        <w:r>
          <w:rPr>
            <w:noProof/>
            <w:webHidden/>
          </w:rPr>
          <w:fldChar w:fldCharType="separate"/>
        </w:r>
        <w:r>
          <w:rPr>
            <w:noProof/>
            <w:webHidden/>
          </w:rPr>
          <w:t>224</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03" w:history="1">
        <w:r w:rsidRPr="003D1837">
          <w:rPr>
            <w:rStyle w:val="Hyperlink"/>
            <w:noProof/>
          </w:rPr>
          <w:t>2.7.1.1.1.1.6.1</w:t>
        </w:r>
        <w:r>
          <w:rPr>
            <w:rFonts w:asciiTheme="minorHAnsi" w:eastAsiaTheme="minorEastAsia" w:hAnsiTheme="minorHAnsi" w:cstheme="minorBidi"/>
            <w:noProof/>
            <w:sz w:val="22"/>
            <w:szCs w:val="22"/>
          </w:rPr>
          <w:tab/>
        </w:r>
        <w:r w:rsidRPr="003D1837">
          <w:rPr>
            <w:rStyle w:val="Hyperlink"/>
            <w:noProof/>
          </w:rPr>
          <w:t>PipelineComponentMetadataColumnsType</w:t>
        </w:r>
        <w:r>
          <w:rPr>
            <w:noProof/>
            <w:webHidden/>
          </w:rPr>
          <w:tab/>
        </w:r>
        <w:r>
          <w:rPr>
            <w:noProof/>
            <w:webHidden/>
          </w:rPr>
          <w:fldChar w:fldCharType="begin"/>
        </w:r>
        <w:r>
          <w:rPr>
            <w:noProof/>
            <w:webHidden/>
          </w:rPr>
          <w:instrText xml:space="preserve"> PAGEREF _Toc22045103 \h </w:instrText>
        </w:r>
        <w:r>
          <w:rPr>
            <w:noProof/>
            <w:webHidden/>
          </w:rPr>
        </w:r>
        <w:r>
          <w:rPr>
            <w:noProof/>
            <w:webHidden/>
          </w:rPr>
          <w:fldChar w:fldCharType="separate"/>
        </w:r>
        <w:r>
          <w:rPr>
            <w:noProof/>
            <w:webHidden/>
          </w:rPr>
          <w:t>224</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04" w:history="1">
        <w:r w:rsidRPr="003D1837">
          <w:rPr>
            <w:rStyle w:val="Hyperlink"/>
            <w:noProof/>
          </w:rPr>
          <w:t>2.7.1.1.1.1.6.1.1</w:t>
        </w:r>
        <w:r>
          <w:rPr>
            <w:rFonts w:asciiTheme="minorHAnsi" w:eastAsiaTheme="minorEastAsia" w:hAnsiTheme="minorHAnsi" w:cstheme="minorBidi"/>
            <w:noProof/>
            <w:sz w:val="22"/>
            <w:szCs w:val="22"/>
          </w:rPr>
          <w:tab/>
        </w:r>
        <w:r w:rsidRPr="003D1837">
          <w:rPr>
            <w:rStyle w:val="Hyperlink"/>
            <w:noProof/>
          </w:rPr>
          <w:t>PipelineComponentMetadataColumnType</w:t>
        </w:r>
        <w:r>
          <w:rPr>
            <w:noProof/>
            <w:webHidden/>
          </w:rPr>
          <w:tab/>
        </w:r>
        <w:r>
          <w:rPr>
            <w:noProof/>
            <w:webHidden/>
          </w:rPr>
          <w:fldChar w:fldCharType="begin"/>
        </w:r>
        <w:r>
          <w:rPr>
            <w:noProof/>
            <w:webHidden/>
          </w:rPr>
          <w:instrText xml:space="preserve"> PAGEREF _Toc22045104 \h </w:instrText>
        </w:r>
        <w:r>
          <w:rPr>
            <w:noProof/>
            <w:webHidden/>
          </w:rPr>
        </w:r>
        <w:r>
          <w:rPr>
            <w:noProof/>
            <w:webHidden/>
          </w:rPr>
          <w:fldChar w:fldCharType="separate"/>
        </w:r>
        <w:r>
          <w:rPr>
            <w:noProof/>
            <w:webHidden/>
          </w:rPr>
          <w:t>225</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05" w:history="1">
        <w:r w:rsidRPr="003D1837">
          <w:rPr>
            <w:rStyle w:val="Hyperlink"/>
            <w:noProof/>
          </w:rPr>
          <w:t>2.7.1.1.1.1.6.2</w:t>
        </w:r>
        <w:r>
          <w:rPr>
            <w:rFonts w:asciiTheme="minorHAnsi" w:eastAsiaTheme="minorEastAsia" w:hAnsiTheme="minorHAnsi" w:cstheme="minorBidi"/>
            <w:noProof/>
            <w:sz w:val="22"/>
            <w:szCs w:val="22"/>
          </w:rPr>
          <w:tab/>
        </w:r>
        <w:r w:rsidRPr="003D1837">
          <w:rPr>
            <w:rStyle w:val="Hyperlink"/>
            <w:noProof/>
          </w:rPr>
          <w:t>PipelineComponentRowDispositionEnum</w:t>
        </w:r>
        <w:r>
          <w:rPr>
            <w:noProof/>
            <w:webHidden/>
          </w:rPr>
          <w:tab/>
        </w:r>
        <w:r>
          <w:rPr>
            <w:noProof/>
            <w:webHidden/>
          </w:rPr>
          <w:fldChar w:fldCharType="begin"/>
        </w:r>
        <w:r>
          <w:rPr>
            <w:noProof/>
            <w:webHidden/>
          </w:rPr>
          <w:instrText xml:space="preserve"> PAGEREF _Toc22045105 \h </w:instrText>
        </w:r>
        <w:r>
          <w:rPr>
            <w:noProof/>
            <w:webHidden/>
          </w:rPr>
        </w:r>
        <w:r>
          <w:rPr>
            <w:noProof/>
            <w:webHidden/>
          </w:rPr>
          <w:fldChar w:fldCharType="separate"/>
        </w:r>
        <w:r>
          <w:rPr>
            <w:noProof/>
            <w:webHidden/>
          </w:rPr>
          <w:t>228</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06" w:history="1">
        <w:r w:rsidRPr="003D1837">
          <w:rPr>
            <w:rStyle w:val="Hyperlink"/>
            <w:noProof/>
          </w:rPr>
          <w:t>2.7.1.1.1.1.6.3</w:t>
        </w:r>
        <w:r>
          <w:rPr>
            <w:rFonts w:asciiTheme="minorHAnsi" w:eastAsiaTheme="minorEastAsia" w:hAnsiTheme="minorHAnsi" w:cstheme="minorBidi"/>
            <w:noProof/>
            <w:sz w:val="22"/>
            <w:szCs w:val="22"/>
          </w:rPr>
          <w:tab/>
        </w:r>
        <w:r w:rsidRPr="003D1837">
          <w:rPr>
            <w:rStyle w:val="Hyperlink"/>
            <w:noProof/>
          </w:rPr>
          <w:t>PipelineComponentInputOutputElementAttributeGroup</w:t>
        </w:r>
        <w:r>
          <w:rPr>
            <w:noProof/>
            <w:webHidden/>
          </w:rPr>
          <w:tab/>
        </w:r>
        <w:r>
          <w:rPr>
            <w:noProof/>
            <w:webHidden/>
          </w:rPr>
          <w:fldChar w:fldCharType="begin"/>
        </w:r>
        <w:r>
          <w:rPr>
            <w:noProof/>
            <w:webHidden/>
          </w:rPr>
          <w:instrText xml:space="preserve"> PAGEREF _Toc22045106 \h </w:instrText>
        </w:r>
        <w:r>
          <w:rPr>
            <w:noProof/>
            <w:webHidden/>
          </w:rPr>
        </w:r>
        <w:r>
          <w:rPr>
            <w:noProof/>
            <w:webHidden/>
          </w:rPr>
          <w:fldChar w:fldCharType="separate"/>
        </w:r>
        <w:r>
          <w:rPr>
            <w:noProof/>
            <w:webHidden/>
          </w:rPr>
          <w:t>229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07" w:history="1">
        <w:r w:rsidRPr="003D1837">
          <w:rPr>
            <w:rStyle w:val="Hyperlink"/>
            <w:noProof/>
          </w:rPr>
          <w:t>2.7.1.1.1.1.6.4</w:t>
        </w:r>
        <w:r>
          <w:rPr>
            <w:rFonts w:asciiTheme="minorHAnsi" w:eastAsiaTheme="minorEastAsia" w:hAnsiTheme="minorHAnsi" w:cstheme="minorBidi"/>
            <w:noProof/>
            <w:sz w:val="22"/>
            <w:szCs w:val="22"/>
          </w:rPr>
          <w:tab/>
        </w:r>
        <w:r w:rsidRPr="003D1837">
          <w:rPr>
            <w:rStyle w:val="Hyperlink"/>
            <w:noProof/>
          </w:rPr>
          <w:t>PipelineComponentAllColumnBaseAttributeGroup</w:t>
        </w:r>
        <w:r>
          <w:rPr>
            <w:noProof/>
            <w:webHidden/>
          </w:rPr>
          <w:tab/>
        </w:r>
        <w:r>
          <w:rPr>
            <w:noProof/>
            <w:webHidden/>
          </w:rPr>
          <w:fldChar w:fldCharType="begin"/>
        </w:r>
        <w:r>
          <w:rPr>
            <w:noProof/>
            <w:webHidden/>
          </w:rPr>
          <w:instrText xml:space="preserve"> PAGEREF _Toc22045107 \h </w:instrText>
        </w:r>
        <w:r>
          <w:rPr>
            <w:noProof/>
            <w:webHidden/>
          </w:rPr>
        </w:r>
        <w:r>
          <w:rPr>
            <w:noProof/>
            <w:webHidden/>
          </w:rPr>
          <w:fldChar w:fldCharType="separate"/>
        </w:r>
        <w:r>
          <w:rPr>
            <w:noProof/>
            <w:webHidden/>
          </w:rPr>
          <w:t>230</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08" w:history="1">
        <w:r w:rsidRPr="003D1837">
          <w:rPr>
            <w:rStyle w:val="Hyperlink"/>
            <w:noProof/>
          </w:rPr>
          <w:t>2.7.1.1.1.1.6.5</w:t>
        </w:r>
        <w:r>
          <w:rPr>
            <w:rFonts w:asciiTheme="minorHAnsi" w:eastAsiaTheme="minorEastAsia" w:hAnsiTheme="minorHAnsi" w:cstheme="minorBidi"/>
            <w:noProof/>
            <w:sz w:val="22"/>
            <w:szCs w:val="22"/>
          </w:rPr>
          <w:tab/>
        </w:r>
        <w:r w:rsidRPr="003D1837">
          <w:rPr>
            <w:rStyle w:val="Hyperlink"/>
            <w:noProof/>
          </w:rPr>
          <w:t>PipelineComponentIOColumnBaseAttributeGroup</w:t>
        </w:r>
        <w:r>
          <w:rPr>
            <w:noProof/>
            <w:webHidden/>
          </w:rPr>
          <w:tab/>
        </w:r>
        <w:r>
          <w:rPr>
            <w:noProof/>
            <w:webHidden/>
          </w:rPr>
          <w:fldChar w:fldCharType="begin"/>
        </w:r>
        <w:r>
          <w:rPr>
            <w:noProof/>
            <w:webHidden/>
          </w:rPr>
          <w:instrText xml:space="preserve"> PAGEREF _Toc22045108 \h </w:instrText>
        </w:r>
        <w:r>
          <w:rPr>
            <w:noProof/>
            <w:webHidden/>
          </w:rPr>
        </w:r>
        <w:r>
          <w:rPr>
            <w:noProof/>
            <w:webHidden/>
          </w:rPr>
          <w:fldChar w:fldCharType="separate"/>
        </w:r>
        <w:r>
          <w:rPr>
            <w:noProof/>
            <w:webHidden/>
          </w:rPr>
          <w:t>230</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09" w:history="1">
        <w:r w:rsidRPr="003D1837">
          <w:rPr>
            <w:rStyle w:val="Hyperlink"/>
            <w:noProof/>
          </w:rPr>
          <w:t>2.7.1.1.1.1.6.6</w:t>
        </w:r>
        <w:r>
          <w:rPr>
            <w:rFonts w:asciiTheme="minorHAnsi" w:eastAsiaTheme="minorEastAsia" w:hAnsiTheme="minorHAnsi" w:cstheme="minorBidi"/>
            <w:noProof/>
            <w:sz w:val="22"/>
            <w:szCs w:val="22"/>
          </w:rPr>
          <w:tab/>
        </w:r>
        <w:r w:rsidRPr="003D1837">
          <w:rPr>
            <w:rStyle w:val="Hyperlink"/>
            <w:noProof/>
          </w:rPr>
          <w:t>PipelineComponentColumnExtendedAttributeGroup</w:t>
        </w:r>
        <w:r>
          <w:rPr>
            <w:noProof/>
            <w:webHidden/>
          </w:rPr>
          <w:tab/>
        </w:r>
        <w:r>
          <w:rPr>
            <w:noProof/>
            <w:webHidden/>
          </w:rPr>
          <w:fldChar w:fldCharType="begin"/>
        </w:r>
        <w:r>
          <w:rPr>
            <w:noProof/>
            <w:webHidden/>
          </w:rPr>
          <w:instrText xml:space="preserve"> PAGEREF _Toc22045109 \h </w:instrText>
        </w:r>
        <w:r>
          <w:rPr>
            <w:noProof/>
            <w:webHidden/>
          </w:rPr>
        </w:r>
        <w:r>
          <w:rPr>
            <w:noProof/>
            <w:webHidden/>
          </w:rPr>
          <w:fldChar w:fldCharType="separate"/>
        </w:r>
        <w:r>
          <w:rPr>
            <w:noProof/>
            <w:webHidden/>
          </w:rPr>
          <w:t>231</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10" w:history="1">
        <w:r w:rsidRPr="003D1837">
          <w:rPr>
            <w:rStyle w:val="Hyperlink"/>
            <w:noProof/>
          </w:rPr>
          <w:t>2.7.1.1.1.1.6.6.1</w:t>
        </w:r>
        <w:r>
          <w:rPr>
            <w:rFonts w:asciiTheme="minorHAnsi" w:eastAsiaTheme="minorEastAsia" w:hAnsiTheme="minorHAnsi" w:cstheme="minorBidi"/>
            <w:noProof/>
            <w:sz w:val="22"/>
            <w:szCs w:val="22"/>
          </w:rPr>
          <w:tab/>
        </w:r>
        <w:r w:rsidRPr="003D1837">
          <w:rPr>
            <w:rStyle w:val="Hyperlink"/>
            <w:noProof/>
          </w:rPr>
          <w:t>PipelineComponentColumnDataTypeEnum</w:t>
        </w:r>
        <w:r>
          <w:rPr>
            <w:noProof/>
            <w:webHidden/>
          </w:rPr>
          <w:tab/>
        </w:r>
        <w:r>
          <w:rPr>
            <w:noProof/>
            <w:webHidden/>
          </w:rPr>
          <w:fldChar w:fldCharType="begin"/>
        </w:r>
        <w:r>
          <w:rPr>
            <w:noProof/>
            <w:webHidden/>
          </w:rPr>
          <w:instrText xml:space="preserve"> PAGEREF _Toc22045110 \h </w:instrText>
        </w:r>
        <w:r>
          <w:rPr>
            <w:noProof/>
            <w:webHidden/>
          </w:rPr>
        </w:r>
        <w:r>
          <w:rPr>
            <w:noProof/>
            <w:webHidden/>
          </w:rPr>
          <w:fldChar w:fldCharType="separate"/>
        </w:r>
        <w:r>
          <w:rPr>
            <w:noProof/>
            <w:webHidden/>
          </w:rPr>
          <w:t>232</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11" w:history="1">
        <w:r w:rsidRPr="003D1837">
          <w:rPr>
            <w:rStyle w:val="Hyperlink"/>
            <w:noProof/>
          </w:rPr>
          <w:t>2.7.1.1.1.1.6.7</w:t>
        </w:r>
        <w:r>
          <w:rPr>
            <w:rFonts w:asciiTheme="minorHAnsi" w:eastAsiaTheme="minorEastAsia" w:hAnsiTheme="minorHAnsi" w:cstheme="minorBidi"/>
            <w:noProof/>
            <w:sz w:val="22"/>
            <w:szCs w:val="22"/>
          </w:rPr>
          <w:tab/>
        </w:r>
        <w:r w:rsidRPr="003D1837">
          <w:rPr>
            <w:rStyle w:val="Hyperlink"/>
            <w:noProof/>
          </w:rPr>
          <w:t>PipelineComponentPropertyAttributeGroup</w:t>
        </w:r>
        <w:r>
          <w:rPr>
            <w:noProof/>
            <w:webHidden/>
          </w:rPr>
          <w:tab/>
        </w:r>
        <w:r>
          <w:rPr>
            <w:noProof/>
            <w:webHidden/>
          </w:rPr>
          <w:fldChar w:fldCharType="begin"/>
        </w:r>
        <w:r>
          <w:rPr>
            <w:noProof/>
            <w:webHidden/>
          </w:rPr>
          <w:instrText xml:space="preserve"> PAGEREF _Toc22045111 \h </w:instrText>
        </w:r>
        <w:r>
          <w:rPr>
            <w:noProof/>
            <w:webHidden/>
          </w:rPr>
        </w:r>
        <w:r>
          <w:rPr>
            <w:noProof/>
            <w:webHidden/>
          </w:rPr>
          <w:fldChar w:fldCharType="separate"/>
        </w:r>
        <w:r>
          <w:rPr>
            <w:noProof/>
            <w:webHidden/>
          </w:rPr>
          <w:t>234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12" w:history="1">
        <w:r w:rsidRPr="003D1837">
          <w:rPr>
            <w:rStyle w:val="Hyperlink"/>
            <w:noProof/>
          </w:rPr>
          <w:t>2.7.1.1.2</w:t>
        </w:r>
        <w:r>
          <w:rPr>
            <w:rFonts w:asciiTheme="minorHAnsi" w:eastAsiaTheme="minorEastAsia" w:hAnsiTheme="minorHAnsi" w:cstheme="minorBidi"/>
            <w:noProof/>
            <w:sz w:val="22"/>
            <w:szCs w:val="22"/>
          </w:rPr>
          <w:tab/>
        </w:r>
        <w:r w:rsidRPr="003D1837">
          <w:rPr>
            <w:rStyle w:val="Hyperlink"/>
            <w:noProof/>
          </w:rPr>
          <w:t>PipelinePathsType</w:t>
        </w:r>
        <w:r>
          <w:rPr>
            <w:noProof/>
            <w:webHidden/>
          </w:rPr>
          <w:tab/>
        </w:r>
        <w:r>
          <w:rPr>
            <w:noProof/>
            <w:webHidden/>
          </w:rPr>
          <w:fldChar w:fldCharType="begin"/>
        </w:r>
        <w:r>
          <w:rPr>
            <w:noProof/>
            <w:webHidden/>
          </w:rPr>
          <w:instrText xml:space="preserve"> PAGEREF _Toc22045112 \h </w:instrText>
        </w:r>
        <w:r>
          <w:rPr>
            <w:noProof/>
            <w:webHidden/>
          </w:rPr>
        </w:r>
        <w:r>
          <w:rPr>
            <w:noProof/>
            <w:webHidden/>
          </w:rPr>
          <w:fldChar w:fldCharType="separate"/>
        </w:r>
        <w:r>
          <w:rPr>
            <w:noProof/>
            <w:webHidden/>
          </w:rPr>
          <w:t>235</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113" w:history="1">
        <w:r w:rsidRPr="003D1837">
          <w:rPr>
            <w:rStyle w:val="Hyperlink"/>
            <w:noProof/>
          </w:rPr>
          <w:t>2.7.1.1.2.1</w:t>
        </w:r>
        <w:r>
          <w:rPr>
            <w:rFonts w:asciiTheme="minorHAnsi" w:eastAsiaTheme="minorEastAsia" w:hAnsiTheme="minorHAnsi" w:cstheme="minorBidi"/>
            <w:noProof/>
            <w:sz w:val="22"/>
            <w:szCs w:val="22"/>
          </w:rPr>
          <w:tab/>
        </w:r>
        <w:r w:rsidRPr="003D1837">
          <w:rPr>
            <w:rStyle w:val="Hyperlink"/>
            <w:noProof/>
          </w:rPr>
          <w:t>PipelinePathType</w:t>
        </w:r>
        <w:r>
          <w:rPr>
            <w:noProof/>
            <w:webHidden/>
          </w:rPr>
          <w:tab/>
        </w:r>
        <w:r>
          <w:rPr>
            <w:noProof/>
            <w:webHidden/>
          </w:rPr>
          <w:fldChar w:fldCharType="begin"/>
        </w:r>
        <w:r>
          <w:rPr>
            <w:noProof/>
            <w:webHidden/>
          </w:rPr>
          <w:instrText xml:space="preserve"> PAGEREF _Toc22045113 \h </w:instrText>
        </w:r>
        <w:r>
          <w:rPr>
            <w:noProof/>
            <w:webHidden/>
          </w:rPr>
        </w:r>
        <w:r>
          <w:rPr>
            <w:noProof/>
            <w:webHidden/>
          </w:rPr>
          <w:fldChar w:fldCharType="separate"/>
        </w:r>
        <w:r>
          <w:rPr>
            <w:noProof/>
            <w:webHidden/>
          </w:rPr>
          <w:t>235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14" w:history="1">
        <w:r w:rsidRPr="003D1837">
          <w:rPr>
            <w:rStyle w:val="Hyperlink"/>
            <w:noProof/>
          </w:rPr>
          <w:t>2.7.1.2</w:t>
        </w:r>
        <w:r>
          <w:rPr>
            <w:rFonts w:asciiTheme="minorHAnsi" w:eastAsiaTheme="minorEastAsia" w:hAnsiTheme="minorHAnsi" w:cstheme="minorBidi"/>
            <w:noProof/>
            <w:sz w:val="22"/>
            <w:szCs w:val="22"/>
          </w:rPr>
          <w:tab/>
        </w:r>
        <w:r w:rsidRPr="003D1837">
          <w:rPr>
            <w:rStyle w:val="Hyperlink"/>
            <w:noProof/>
          </w:rPr>
          <w:t>ActiveXScriptTaskData Element</w:t>
        </w:r>
        <w:r>
          <w:rPr>
            <w:noProof/>
            <w:webHidden/>
          </w:rPr>
          <w:tab/>
        </w:r>
        <w:r>
          <w:rPr>
            <w:noProof/>
            <w:webHidden/>
          </w:rPr>
          <w:fldChar w:fldCharType="begin"/>
        </w:r>
        <w:r>
          <w:rPr>
            <w:noProof/>
            <w:webHidden/>
          </w:rPr>
          <w:instrText xml:space="preserve"> PAGEREF _Toc22045114 \h </w:instrText>
        </w:r>
        <w:r>
          <w:rPr>
            <w:noProof/>
            <w:webHidden/>
          </w:rPr>
        </w:r>
        <w:r>
          <w:rPr>
            <w:noProof/>
            <w:webHidden/>
          </w:rPr>
          <w:fldChar w:fldCharType="separate"/>
        </w:r>
        <w:r>
          <w:rPr>
            <w:noProof/>
            <w:webHidden/>
          </w:rPr>
          <w:t>236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15" w:history="1">
        <w:r w:rsidRPr="003D1837">
          <w:rPr>
            <w:rStyle w:val="Hyperlink"/>
            <w:noProof/>
          </w:rPr>
          <w:t>2.7.1.2.1</w:t>
        </w:r>
        <w:r>
          <w:rPr>
            <w:rFonts w:asciiTheme="minorHAnsi" w:eastAsiaTheme="minorEastAsia" w:hAnsiTheme="minorHAnsi" w:cstheme="minorBidi"/>
            <w:noProof/>
            <w:sz w:val="22"/>
            <w:szCs w:val="22"/>
          </w:rPr>
          <w:tab/>
        </w:r>
        <w:r w:rsidRPr="003D1837">
          <w:rPr>
            <w:rStyle w:val="Hyperlink"/>
            <w:noProof/>
          </w:rPr>
          <w:t>ActiveXScriptTask Namespace</w:t>
        </w:r>
        <w:r>
          <w:rPr>
            <w:noProof/>
            <w:webHidden/>
          </w:rPr>
          <w:tab/>
        </w:r>
        <w:r>
          <w:rPr>
            <w:noProof/>
            <w:webHidden/>
          </w:rPr>
          <w:fldChar w:fldCharType="begin"/>
        </w:r>
        <w:r>
          <w:rPr>
            <w:noProof/>
            <w:webHidden/>
          </w:rPr>
          <w:instrText xml:space="preserve"> PAGEREF _Toc22045115 \h </w:instrText>
        </w:r>
        <w:r>
          <w:rPr>
            <w:noProof/>
            <w:webHidden/>
          </w:rPr>
        </w:r>
        <w:r>
          <w:rPr>
            <w:noProof/>
            <w:webHidden/>
          </w:rPr>
          <w:fldChar w:fldCharType="separate"/>
        </w:r>
        <w:r>
          <w:rPr>
            <w:noProof/>
            <w:webHidden/>
          </w:rPr>
          <w:t>236</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116" w:history="1">
        <w:r w:rsidRPr="003D1837">
          <w:rPr>
            <w:rStyle w:val="Hyperlink"/>
            <w:noProof/>
          </w:rPr>
          <w:t>2.7.1.2.1.1</w:t>
        </w:r>
        <w:r>
          <w:rPr>
            <w:rFonts w:asciiTheme="minorHAnsi" w:eastAsiaTheme="minorEastAsia" w:hAnsiTheme="minorHAnsi" w:cstheme="minorBidi"/>
            <w:noProof/>
            <w:sz w:val="22"/>
            <w:szCs w:val="22"/>
          </w:rPr>
          <w:tab/>
        </w:r>
        <w:r w:rsidRPr="003D1837">
          <w:rPr>
            <w:rStyle w:val="Hyperlink"/>
            <w:noProof/>
          </w:rPr>
          <w:t>ActiveXScriptTaskData Element</w:t>
        </w:r>
        <w:r>
          <w:rPr>
            <w:noProof/>
            <w:webHidden/>
          </w:rPr>
          <w:tab/>
        </w:r>
        <w:r>
          <w:rPr>
            <w:noProof/>
            <w:webHidden/>
          </w:rPr>
          <w:fldChar w:fldCharType="begin"/>
        </w:r>
        <w:r>
          <w:rPr>
            <w:noProof/>
            <w:webHidden/>
          </w:rPr>
          <w:instrText xml:space="preserve"> PAGEREF _Toc22045116 \h </w:instrText>
        </w:r>
        <w:r>
          <w:rPr>
            <w:noProof/>
            <w:webHidden/>
          </w:rPr>
        </w:r>
        <w:r>
          <w:rPr>
            <w:noProof/>
            <w:webHidden/>
          </w:rPr>
          <w:fldChar w:fldCharType="separate"/>
        </w:r>
        <w:r>
          <w:rPr>
            <w:noProof/>
            <w:webHidden/>
          </w:rPr>
          <w:t>236</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17" w:history="1">
        <w:r w:rsidRPr="003D1837">
          <w:rPr>
            <w:rStyle w:val="Hyperlink"/>
            <w:noProof/>
          </w:rPr>
          <w:t>2.7.1.2.1.1.1</w:t>
        </w:r>
        <w:r>
          <w:rPr>
            <w:rFonts w:asciiTheme="minorHAnsi" w:eastAsiaTheme="minorEastAsia" w:hAnsiTheme="minorHAnsi" w:cstheme="minorBidi"/>
            <w:noProof/>
            <w:sz w:val="22"/>
            <w:szCs w:val="22"/>
          </w:rPr>
          <w:tab/>
        </w:r>
        <w:r w:rsidRPr="003D1837">
          <w:rPr>
            <w:rStyle w:val="Hyperlink"/>
            <w:noProof/>
          </w:rPr>
          <w:t>ActiveXScriptTaskDataType</w:t>
        </w:r>
        <w:r>
          <w:rPr>
            <w:noProof/>
            <w:webHidden/>
          </w:rPr>
          <w:tab/>
        </w:r>
        <w:r>
          <w:rPr>
            <w:noProof/>
            <w:webHidden/>
          </w:rPr>
          <w:fldChar w:fldCharType="begin"/>
        </w:r>
        <w:r>
          <w:rPr>
            <w:noProof/>
            <w:webHidden/>
          </w:rPr>
          <w:instrText xml:space="preserve"> PAGEREF _Toc22045117 \h </w:instrText>
        </w:r>
        <w:r>
          <w:rPr>
            <w:noProof/>
            <w:webHidden/>
          </w:rPr>
        </w:r>
        <w:r>
          <w:rPr>
            <w:noProof/>
            <w:webHidden/>
          </w:rPr>
          <w:fldChar w:fldCharType="separate"/>
        </w:r>
        <w:r>
          <w:rPr>
            <w:noProof/>
            <w:webHidden/>
          </w:rPr>
          <w:t>236</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18" w:history="1">
        <w:r w:rsidRPr="003D1837">
          <w:rPr>
            <w:rStyle w:val="Hyperlink"/>
            <w:noProof/>
          </w:rPr>
          <w:t>2.7.1.2.1.1.1.1</w:t>
        </w:r>
        <w:r>
          <w:rPr>
            <w:rFonts w:asciiTheme="minorHAnsi" w:eastAsiaTheme="minorEastAsia" w:hAnsiTheme="minorHAnsi" w:cstheme="minorBidi"/>
            <w:noProof/>
            <w:sz w:val="22"/>
            <w:szCs w:val="22"/>
          </w:rPr>
          <w:tab/>
        </w:r>
        <w:r w:rsidRPr="003D1837">
          <w:rPr>
            <w:rStyle w:val="Hyperlink"/>
            <w:noProof/>
          </w:rPr>
          <w:t>ScriptingLanguageEnum</w:t>
        </w:r>
        <w:r>
          <w:rPr>
            <w:noProof/>
            <w:webHidden/>
          </w:rPr>
          <w:tab/>
        </w:r>
        <w:r>
          <w:rPr>
            <w:noProof/>
            <w:webHidden/>
          </w:rPr>
          <w:fldChar w:fldCharType="begin"/>
        </w:r>
        <w:r>
          <w:rPr>
            <w:noProof/>
            <w:webHidden/>
          </w:rPr>
          <w:instrText xml:space="preserve"> PAGEREF _Toc22045118 \h </w:instrText>
        </w:r>
        <w:r>
          <w:rPr>
            <w:noProof/>
            <w:webHidden/>
          </w:rPr>
        </w:r>
        <w:r>
          <w:rPr>
            <w:noProof/>
            <w:webHidden/>
          </w:rPr>
          <w:fldChar w:fldCharType="separate"/>
        </w:r>
        <w:r>
          <w:rPr>
            <w:noProof/>
            <w:webHidden/>
          </w:rPr>
          <w:t>237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19" w:history="1">
        <w:r w:rsidRPr="003D1837">
          <w:rPr>
            <w:rStyle w:val="Hyperlink"/>
            <w:noProof/>
          </w:rPr>
          <w:t>2.7.1.3</w:t>
        </w:r>
        <w:r>
          <w:rPr>
            <w:rFonts w:asciiTheme="minorHAnsi" w:eastAsiaTheme="minorEastAsia" w:hAnsiTheme="minorHAnsi" w:cstheme="minorBidi"/>
            <w:noProof/>
            <w:sz w:val="22"/>
            <w:szCs w:val="22"/>
          </w:rPr>
          <w:tab/>
        </w:r>
        <w:r w:rsidRPr="003D1837">
          <w:rPr>
            <w:rStyle w:val="Hyperlink"/>
            <w:noProof/>
          </w:rPr>
          <w:t>ASDdlDataObjectDataType</w:t>
        </w:r>
        <w:r>
          <w:rPr>
            <w:noProof/>
            <w:webHidden/>
          </w:rPr>
          <w:tab/>
        </w:r>
        <w:r>
          <w:rPr>
            <w:noProof/>
            <w:webHidden/>
          </w:rPr>
          <w:fldChar w:fldCharType="begin"/>
        </w:r>
        <w:r>
          <w:rPr>
            <w:noProof/>
            <w:webHidden/>
          </w:rPr>
          <w:instrText xml:space="preserve"> PAGEREF _Toc22045119 \h </w:instrText>
        </w:r>
        <w:r>
          <w:rPr>
            <w:noProof/>
            <w:webHidden/>
          </w:rPr>
        </w:r>
        <w:r>
          <w:rPr>
            <w:noProof/>
            <w:webHidden/>
          </w:rPr>
          <w:fldChar w:fldCharType="separate"/>
        </w:r>
        <w:r>
          <w:rPr>
            <w:noProof/>
            <w:webHidden/>
          </w:rPr>
          <w:t>237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20" w:history="1">
        <w:r w:rsidRPr="003D1837">
          <w:rPr>
            <w:rStyle w:val="Hyperlink"/>
            <w:noProof/>
          </w:rPr>
          <w:t>2.7.1.4</w:t>
        </w:r>
        <w:r>
          <w:rPr>
            <w:rFonts w:asciiTheme="minorHAnsi" w:eastAsiaTheme="minorEastAsia" w:hAnsiTheme="minorHAnsi" w:cstheme="minorBidi"/>
            <w:noProof/>
            <w:sz w:val="22"/>
            <w:szCs w:val="22"/>
          </w:rPr>
          <w:tab/>
        </w:r>
        <w:r w:rsidRPr="003D1837">
          <w:rPr>
            <w:rStyle w:val="Hyperlink"/>
            <w:noProof/>
          </w:rPr>
          <w:t>ASProcessingDataObjectDataType</w:t>
        </w:r>
        <w:r>
          <w:rPr>
            <w:noProof/>
            <w:webHidden/>
          </w:rPr>
          <w:tab/>
        </w:r>
        <w:r>
          <w:rPr>
            <w:noProof/>
            <w:webHidden/>
          </w:rPr>
          <w:fldChar w:fldCharType="begin"/>
        </w:r>
        <w:r>
          <w:rPr>
            <w:noProof/>
            <w:webHidden/>
          </w:rPr>
          <w:instrText xml:space="preserve"> PAGEREF _Toc22045120 \h </w:instrText>
        </w:r>
        <w:r>
          <w:rPr>
            <w:noProof/>
            <w:webHidden/>
          </w:rPr>
        </w:r>
        <w:r>
          <w:rPr>
            <w:noProof/>
            <w:webHidden/>
          </w:rPr>
          <w:fldChar w:fldCharType="separate"/>
        </w:r>
        <w:r>
          <w:rPr>
            <w:noProof/>
            <w:webHidden/>
          </w:rPr>
          <w:t>238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21" w:history="1">
        <w:r w:rsidRPr="003D1837">
          <w:rPr>
            <w:rStyle w:val="Hyperlink"/>
            <w:noProof/>
          </w:rPr>
          <w:t>2.7.1.5</w:t>
        </w:r>
        <w:r>
          <w:rPr>
            <w:rFonts w:asciiTheme="minorHAnsi" w:eastAsiaTheme="minorEastAsia" w:hAnsiTheme="minorHAnsi" w:cstheme="minorBidi"/>
            <w:noProof/>
            <w:sz w:val="22"/>
            <w:szCs w:val="22"/>
          </w:rPr>
          <w:tab/>
        </w:r>
        <w:r w:rsidRPr="003D1837">
          <w:rPr>
            <w:rStyle w:val="Hyperlink"/>
            <w:noProof/>
          </w:rPr>
          <w:t>BulkInsertTaskData Element</w:t>
        </w:r>
        <w:r>
          <w:rPr>
            <w:noProof/>
            <w:webHidden/>
          </w:rPr>
          <w:tab/>
        </w:r>
        <w:r>
          <w:rPr>
            <w:noProof/>
            <w:webHidden/>
          </w:rPr>
          <w:fldChar w:fldCharType="begin"/>
        </w:r>
        <w:r>
          <w:rPr>
            <w:noProof/>
            <w:webHidden/>
          </w:rPr>
          <w:instrText xml:space="preserve"> PAGEREF _Toc22045121 \h </w:instrText>
        </w:r>
        <w:r>
          <w:rPr>
            <w:noProof/>
            <w:webHidden/>
          </w:rPr>
        </w:r>
        <w:r>
          <w:rPr>
            <w:noProof/>
            <w:webHidden/>
          </w:rPr>
          <w:fldChar w:fldCharType="separate"/>
        </w:r>
        <w:r>
          <w:rPr>
            <w:noProof/>
            <w:webHidden/>
          </w:rPr>
          <w:t>239</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22" w:history="1">
        <w:r w:rsidRPr="003D1837">
          <w:rPr>
            <w:rStyle w:val="Hyperlink"/>
            <w:noProof/>
          </w:rPr>
          <w:t>2.7.1.5.1</w:t>
        </w:r>
        <w:r>
          <w:rPr>
            <w:rFonts w:asciiTheme="minorHAnsi" w:eastAsiaTheme="minorEastAsia" w:hAnsiTheme="minorHAnsi" w:cstheme="minorBidi"/>
            <w:noProof/>
            <w:sz w:val="22"/>
            <w:szCs w:val="22"/>
          </w:rPr>
          <w:tab/>
        </w:r>
        <w:r w:rsidRPr="003D1837">
          <w:rPr>
            <w:rStyle w:val="Hyperlink"/>
            <w:noProof/>
          </w:rPr>
          <w:t>BulkInsertTask Namespace</w:t>
        </w:r>
        <w:r>
          <w:rPr>
            <w:noProof/>
            <w:webHidden/>
          </w:rPr>
          <w:tab/>
        </w:r>
        <w:r>
          <w:rPr>
            <w:noProof/>
            <w:webHidden/>
          </w:rPr>
          <w:fldChar w:fldCharType="begin"/>
        </w:r>
        <w:r>
          <w:rPr>
            <w:noProof/>
            <w:webHidden/>
          </w:rPr>
          <w:instrText xml:space="preserve"> PAGEREF _Toc22045122 \h </w:instrText>
        </w:r>
        <w:r>
          <w:rPr>
            <w:noProof/>
            <w:webHidden/>
          </w:rPr>
        </w:r>
        <w:r>
          <w:rPr>
            <w:noProof/>
            <w:webHidden/>
          </w:rPr>
          <w:fldChar w:fldCharType="separate"/>
        </w:r>
        <w:r>
          <w:rPr>
            <w:noProof/>
            <w:webHidden/>
          </w:rPr>
          <w:t>239</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123" w:history="1">
        <w:r w:rsidRPr="003D1837">
          <w:rPr>
            <w:rStyle w:val="Hyperlink"/>
            <w:noProof/>
          </w:rPr>
          <w:t>2.7.1.5.1.1</w:t>
        </w:r>
        <w:r>
          <w:rPr>
            <w:rFonts w:asciiTheme="minorHAnsi" w:eastAsiaTheme="minorEastAsia" w:hAnsiTheme="minorHAnsi" w:cstheme="minorBidi"/>
            <w:noProof/>
            <w:sz w:val="22"/>
            <w:szCs w:val="22"/>
          </w:rPr>
          <w:tab/>
        </w:r>
        <w:r w:rsidRPr="003D1837">
          <w:rPr>
            <w:rStyle w:val="Hyperlink"/>
            <w:noProof/>
          </w:rPr>
          <w:t>BulkInsertTaskData Element</w:t>
        </w:r>
        <w:r>
          <w:rPr>
            <w:noProof/>
            <w:webHidden/>
          </w:rPr>
          <w:tab/>
        </w:r>
        <w:r>
          <w:rPr>
            <w:noProof/>
            <w:webHidden/>
          </w:rPr>
          <w:fldChar w:fldCharType="begin"/>
        </w:r>
        <w:r>
          <w:rPr>
            <w:noProof/>
            <w:webHidden/>
          </w:rPr>
          <w:instrText xml:space="preserve"> PAGEREF _Toc22045123 \h </w:instrText>
        </w:r>
        <w:r>
          <w:rPr>
            <w:noProof/>
            <w:webHidden/>
          </w:rPr>
        </w:r>
        <w:r>
          <w:rPr>
            <w:noProof/>
            <w:webHidden/>
          </w:rPr>
          <w:fldChar w:fldCharType="separate"/>
        </w:r>
        <w:r>
          <w:rPr>
            <w:noProof/>
            <w:webHidden/>
          </w:rPr>
          <w:t>239</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24" w:history="1">
        <w:r w:rsidRPr="003D1837">
          <w:rPr>
            <w:rStyle w:val="Hyperlink"/>
            <w:noProof/>
          </w:rPr>
          <w:t>2.7.1.5.1.1.1</w:t>
        </w:r>
        <w:r>
          <w:rPr>
            <w:rFonts w:asciiTheme="minorHAnsi" w:eastAsiaTheme="minorEastAsia" w:hAnsiTheme="minorHAnsi" w:cstheme="minorBidi"/>
            <w:noProof/>
            <w:sz w:val="22"/>
            <w:szCs w:val="22"/>
          </w:rPr>
          <w:tab/>
        </w:r>
        <w:r w:rsidRPr="003D1837">
          <w:rPr>
            <w:rStyle w:val="Hyperlink"/>
            <w:noProof/>
          </w:rPr>
          <w:t>BulkInsertTaskDataType</w:t>
        </w:r>
        <w:r>
          <w:rPr>
            <w:noProof/>
            <w:webHidden/>
          </w:rPr>
          <w:tab/>
        </w:r>
        <w:r>
          <w:rPr>
            <w:noProof/>
            <w:webHidden/>
          </w:rPr>
          <w:fldChar w:fldCharType="begin"/>
        </w:r>
        <w:r>
          <w:rPr>
            <w:noProof/>
            <w:webHidden/>
          </w:rPr>
          <w:instrText xml:space="preserve"> PAGEREF _Toc22045124 \h </w:instrText>
        </w:r>
        <w:r>
          <w:rPr>
            <w:noProof/>
            <w:webHidden/>
          </w:rPr>
        </w:r>
        <w:r>
          <w:rPr>
            <w:noProof/>
            <w:webHidden/>
          </w:rPr>
          <w:fldChar w:fldCharType="separate"/>
        </w:r>
        <w:r>
          <w:rPr>
            <w:noProof/>
            <w:webHidden/>
          </w:rPr>
          <w:t>239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25" w:history="1">
        <w:r w:rsidRPr="003D1837">
          <w:rPr>
            <w:rStyle w:val="Hyperlink"/>
            <w:noProof/>
          </w:rPr>
          <w:t>2.7.1.5.1.1.1.1</w:t>
        </w:r>
        <w:r>
          <w:rPr>
            <w:rFonts w:asciiTheme="minorHAnsi" w:eastAsiaTheme="minorEastAsia" w:hAnsiTheme="minorHAnsi" w:cstheme="minorBidi"/>
            <w:noProof/>
            <w:sz w:val="22"/>
            <w:szCs w:val="22"/>
          </w:rPr>
          <w:tab/>
        </w:r>
        <w:r w:rsidRPr="003D1837">
          <w:rPr>
            <w:rStyle w:val="Hyperlink"/>
            <w:noProof/>
          </w:rPr>
          <w:t>DataFileTypeEnum</w:t>
        </w:r>
        <w:r>
          <w:rPr>
            <w:noProof/>
            <w:webHidden/>
          </w:rPr>
          <w:tab/>
        </w:r>
        <w:r>
          <w:rPr>
            <w:noProof/>
            <w:webHidden/>
          </w:rPr>
          <w:fldChar w:fldCharType="begin"/>
        </w:r>
        <w:r>
          <w:rPr>
            <w:noProof/>
            <w:webHidden/>
          </w:rPr>
          <w:instrText xml:space="preserve"> PAGEREF _Toc22045125 \h </w:instrText>
        </w:r>
        <w:r>
          <w:rPr>
            <w:noProof/>
            <w:webHidden/>
          </w:rPr>
        </w:r>
        <w:r>
          <w:rPr>
            <w:noProof/>
            <w:webHidden/>
          </w:rPr>
          <w:fldChar w:fldCharType="separate"/>
        </w:r>
        <w:r>
          <w:rPr>
            <w:noProof/>
            <w:webHidden/>
          </w:rPr>
          <w:t>241</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26" w:history="1">
        <w:r w:rsidRPr="003D1837">
          <w:rPr>
            <w:rStyle w:val="Hyperlink"/>
            <w:noProof/>
          </w:rPr>
          <w:t>2.7.1.5.1.1.1.2</w:t>
        </w:r>
        <w:r>
          <w:rPr>
            <w:rFonts w:asciiTheme="minorHAnsi" w:eastAsiaTheme="minorEastAsia" w:hAnsiTheme="minorHAnsi" w:cstheme="minorBidi"/>
            <w:noProof/>
            <w:sz w:val="22"/>
            <w:szCs w:val="22"/>
          </w:rPr>
          <w:tab/>
        </w:r>
        <w:r w:rsidRPr="003D1837">
          <w:rPr>
            <w:rStyle w:val="Hyperlink"/>
            <w:noProof/>
          </w:rPr>
          <w:t>CodePageType</w:t>
        </w:r>
        <w:r>
          <w:rPr>
            <w:noProof/>
            <w:webHidden/>
          </w:rPr>
          <w:tab/>
        </w:r>
        <w:r>
          <w:rPr>
            <w:noProof/>
            <w:webHidden/>
          </w:rPr>
          <w:fldChar w:fldCharType="begin"/>
        </w:r>
        <w:r>
          <w:rPr>
            <w:noProof/>
            <w:webHidden/>
          </w:rPr>
          <w:instrText xml:space="preserve"> PAGEREF _Toc22045126 \h </w:instrText>
        </w:r>
        <w:r>
          <w:rPr>
            <w:noProof/>
            <w:webHidden/>
          </w:rPr>
        </w:r>
        <w:r>
          <w:rPr>
            <w:noProof/>
            <w:webHidden/>
          </w:rPr>
          <w:fldChar w:fldCharType="separate"/>
        </w:r>
        <w:r>
          <w:rPr>
            <w:noProof/>
            <w:webHidden/>
          </w:rPr>
          <w:t>242</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27" w:history="1">
        <w:r w:rsidRPr="003D1837">
          <w:rPr>
            <w:rStyle w:val="Hyperlink"/>
            <w:noProof/>
          </w:rPr>
          <w:t>2.7.1.5.1.1.1.3</w:t>
        </w:r>
        <w:r>
          <w:rPr>
            <w:rFonts w:asciiTheme="minorHAnsi" w:eastAsiaTheme="minorEastAsia" w:hAnsiTheme="minorHAnsi" w:cstheme="minorBidi"/>
            <w:noProof/>
            <w:sz w:val="22"/>
            <w:szCs w:val="22"/>
          </w:rPr>
          <w:tab/>
        </w:r>
        <w:r w:rsidRPr="003D1837">
          <w:rPr>
            <w:rStyle w:val="Hyperlink"/>
            <w:noProof/>
          </w:rPr>
          <w:t>BulkInsertTaskTerminatorEnum</w:t>
        </w:r>
        <w:r>
          <w:rPr>
            <w:noProof/>
            <w:webHidden/>
          </w:rPr>
          <w:tab/>
        </w:r>
        <w:r>
          <w:rPr>
            <w:noProof/>
            <w:webHidden/>
          </w:rPr>
          <w:fldChar w:fldCharType="begin"/>
        </w:r>
        <w:r>
          <w:rPr>
            <w:noProof/>
            <w:webHidden/>
          </w:rPr>
          <w:instrText xml:space="preserve"> PAGEREF _Toc22045127 \h </w:instrText>
        </w:r>
        <w:r>
          <w:rPr>
            <w:noProof/>
            <w:webHidden/>
          </w:rPr>
        </w:r>
        <w:r>
          <w:rPr>
            <w:noProof/>
            <w:webHidden/>
          </w:rPr>
          <w:fldChar w:fldCharType="separate"/>
        </w:r>
        <w:r>
          <w:rPr>
            <w:noProof/>
            <w:webHidden/>
          </w:rPr>
          <w:t>243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28" w:history="1">
        <w:r w:rsidRPr="003D1837">
          <w:rPr>
            <w:rStyle w:val="Hyperlink"/>
            <w:noProof/>
          </w:rPr>
          <w:t>2.7.1.6</w:t>
        </w:r>
        <w:r>
          <w:rPr>
            <w:rFonts w:asciiTheme="minorHAnsi" w:eastAsiaTheme="minorEastAsia" w:hAnsiTheme="minorHAnsi" w:cstheme="minorBidi"/>
            <w:noProof/>
            <w:sz w:val="22"/>
            <w:szCs w:val="22"/>
          </w:rPr>
          <w:tab/>
        </w:r>
        <w:r w:rsidRPr="003D1837">
          <w:rPr>
            <w:rStyle w:val="Hyperlink"/>
            <w:noProof/>
          </w:rPr>
          <w:t>DMQueryTaskDataObjectDataType</w:t>
        </w:r>
        <w:r>
          <w:rPr>
            <w:noProof/>
            <w:webHidden/>
          </w:rPr>
          <w:tab/>
        </w:r>
        <w:r>
          <w:rPr>
            <w:noProof/>
            <w:webHidden/>
          </w:rPr>
          <w:fldChar w:fldCharType="begin"/>
        </w:r>
        <w:r>
          <w:rPr>
            <w:noProof/>
            <w:webHidden/>
          </w:rPr>
          <w:instrText xml:space="preserve"> PAGEREF _Toc22045128 \h </w:instrText>
        </w:r>
        <w:r>
          <w:rPr>
            <w:noProof/>
            <w:webHidden/>
          </w:rPr>
        </w:r>
        <w:r>
          <w:rPr>
            <w:noProof/>
            <w:webHidden/>
          </w:rPr>
          <w:fldChar w:fldCharType="separate"/>
        </w:r>
        <w:r>
          <w:rPr>
            <w:noProof/>
            <w:webHidden/>
          </w:rPr>
          <w:t>243</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29" w:history="1">
        <w:r w:rsidRPr="003D1837">
          <w:rPr>
            <w:rStyle w:val="Hyperlink"/>
            <w:noProof/>
          </w:rPr>
          <w:t>2.7.1.6.1</w:t>
        </w:r>
        <w:r>
          <w:rPr>
            <w:rFonts w:asciiTheme="minorHAnsi" w:eastAsiaTheme="minorEastAsia" w:hAnsiTheme="minorHAnsi" w:cstheme="minorBidi"/>
            <w:noProof/>
            <w:sz w:val="22"/>
            <w:szCs w:val="22"/>
          </w:rPr>
          <w:tab/>
        </w:r>
        <w:r w:rsidRPr="003D1837">
          <w:rPr>
            <w:rStyle w:val="Hyperlink"/>
            <w:noProof/>
          </w:rPr>
          <w:t>DMQueryTaskQueryStringContainerType</w:t>
        </w:r>
        <w:r>
          <w:rPr>
            <w:noProof/>
            <w:webHidden/>
          </w:rPr>
          <w:tab/>
        </w:r>
        <w:r>
          <w:rPr>
            <w:noProof/>
            <w:webHidden/>
          </w:rPr>
          <w:fldChar w:fldCharType="begin"/>
        </w:r>
        <w:r>
          <w:rPr>
            <w:noProof/>
            <w:webHidden/>
          </w:rPr>
          <w:instrText xml:space="preserve"> PAGEREF _Toc22045129 \h </w:instrText>
        </w:r>
        <w:r>
          <w:rPr>
            <w:noProof/>
            <w:webHidden/>
          </w:rPr>
        </w:r>
        <w:r>
          <w:rPr>
            <w:noProof/>
            <w:webHidden/>
          </w:rPr>
          <w:fldChar w:fldCharType="separate"/>
        </w:r>
        <w:r>
          <w:rPr>
            <w:noProof/>
            <w:webHidden/>
          </w:rPr>
          <w:t>245</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30" w:history="1">
        <w:r w:rsidRPr="003D1837">
          <w:rPr>
            <w:rStyle w:val="Hyperlink"/>
            <w:noProof/>
          </w:rPr>
          <w:t>2.7.1.6.2</w:t>
        </w:r>
        <w:r>
          <w:rPr>
            <w:rFonts w:asciiTheme="minorHAnsi" w:eastAsiaTheme="minorEastAsia" w:hAnsiTheme="minorHAnsi" w:cstheme="minorBidi"/>
            <w:noProof/>
            <w:sz w:val="22"/>
            <w:szCs w:val="22"/>
          </w:rPr>
          <w:tab/>
        </w:r>
        <w:r w:rsidRPr="003D1837">
          <w:rPr>
            <w:rStyle w:val="Hyperlink"/>
            <w:noProof/>
          </w:rPr>
          <w:t>DMQueryBuilderSpecificationType</w:t>
        </w:r>
        <w:r>
          <w:rPr>
            <w:noProof/>
            <w:webHidden/>
          </w:rPr>
          <w:tab/>
        </w:r>
        <w:r>
          <w:rPr>
            <w:noProof/>
            <w:webHidden/>
          </w:rPr>
          <w:fldChar w:fldCharType="begin"/>
        </w:r>
        <w:r>
          <w:rPr>
            <w:noProof/>
            <w:webHidden/>
          </w:rPr>
          <w:instrText xml:space="preserve"> PAGEREF _Toc22045130 \h </w:instrText>
        </w:r>
        <w:r>
          <w:rPr>
            <w:noProof/>
            <w:webHidden/>
          </w:rPr>
        </w:r>
        <w:r>
          <w:rPr>
            <w:noProof/>
            <w:webHidden/>
          </w:rPr>
          <w:fldChar w:fldCharType="separate"/>
        </w:r>
        <w:r>
          <w:rPr>
            <w:noProof/>
            <w:webHidden/>
          </w:rPr>
          <w:t>245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31" w:history="1">
        <w:r w:rsidRPr="003D1837">
          <w:rPr>
            <w:rStyle w:val="Hyperlink"/>
            <w:noProof/>
          </w:rPr>
          <w:t>2.7.1.7</w:t>
        </w:r>
        <w:r>
          <w:rPr>
            <w:rFonts w:asciiTheme="minorHAnsi" w:eastAsiaTheme="minorEastAsia" w:hAnsiTheme="minorHAnsi" w:cstheme="minorBidi"/>
            <w:noProof/>
            <w:sz w:val="22"/>
            <w:szCs w:val="22"/>
          </w:rPr>
          <w:tab/>
        </w:r>
        <w:r w:rsidRPr="003D1837">
          <w:rPr>
            <w:rStyle w:val="Hyperlink"/>
            <w:noProof/>
          </w:rPr>
          <w:t>DataProfilingTaskDataObjectDataType</w:t>
        </w:r>
        <w:r>
          <w:rPr>
            <w:noProof/>
            <w:webHidden/>
          </w:rPr>
          <w:tab/>
        </w:r>
        <w:r>
          <w:rPr>
            <w:noProof/>
            <w:webHidden/>
          </w:rPr>
          <w:fldChar w:fldCharType="begin"/>
        </w:r>
        <w:r>
          <w:rPr>
            <w:noProof/>
            <w:webHidden/>
          </w:rPr>
          <w:instrText xml:space="preserve"> PAGEREF _Toc22045131 \h </w:instrText>
        </w:r>
        <w:r>
          <w:rPr>
            <w:noProof/>
            <w:webHidden/>
          </w:rPr>
        </w:r>
        <w:r>
          <w:rPr>
            <w:noProof/>
            <w:webHidden/>
          </w:rPr>
          <w:fldChar w:fldCharType="separate"/>
        </w:r>
        <w:r>
          <w:rPr>
            <w:noProof/>
            <w:webHidden/>
          </w:rPr>
          <w:t>246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32" w:history="1">
        <w:r w:rsidRPr="003D1837">
          <w:rPr>
            <w:rStyle w:val="Hyperlink"/>
            <w:noProof/>
          </w:rPr>
          <w:t>2.7.1.7.1</w:t>
        </w:r>
        <w:r>
          <w:rPr>
            <w:rFonts w:asciiTheme="minorHAnsi" w:eastAsiaTheme="minorEastAsia" w:hAnsiTheme="minorHAnsi" w:cstheme="minorBidi"/>
            <w:noProof/>
            <w:sz w:val="22"/>
            <w:szCs w:val="22"/>
          </w:rPr>
          <w:tab/>
        </w:r>
        <w:r w:rsidRPr="003D1837">
          <w:rPr>
            <w:rStyle w:val="Hyperlink"/>
            <w:noProof/>
          </w:rPr>
          <w:t>Data Profiling ProfileInput String Format Definition</w:t>
        </w:r>
        <w:r>
          <w:rPr>
            <w:noProof/>
            <w:webHidden/>
          </w:rPr>
          <w:tab/>
        </w:r>
        <w:r>
          <w:rPr>
            <w:noProof/>
            <w:webHidden/>
          </w:rPr>
          <w:fldChar w:fldCharType="begin"/>
        </w:r>
        <w:r>
          <w:rPr>
            <w:noProof/>
            <w:webHidden/>
          </w:rPr>
          <w:instrText xml:space="preserve"> PAGEREF _Toc22045132 \h </w:instrText>
        </w:r>
        <w:r>
          <w:rPr>
            <w:noProof/>
            <w:webHidden/>
          </w:rPr>
        </w:r>
        <w:r>
          <w:rPr>
            <w:noProof/>
            <w:webHidden/>
          </w:rPr>
          <w:fldChar w:fldCharType="separate"/>
        </w:r>
        <w:r>
          <w:rPr>
            <w:noProof/>
            <w:webHidden/>
          </w:rPr>
          <w:t>247</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133" w:history="1">
        <w:r w:rsidRPr="003D1837">
          <w:rPr>
            <w:rStyle w:val="Hyperlink"/>
            <w:noProof/>
          </w:rPr>
          <w:t>2.7.1.7.1.1</w:t>
        </w:r>
        <w:r>
          <w:rPr>
            <w:rFonts w:asciiTheme="minorHAnsi" w:eastAsiaTheme="minorEastAsia" w:hAnsiTheme="minorHAnsi" w:cstheme="minorBidi"/>
            <w:noProof/>
            <w:sz w:val="22"/>
            <w:szCs w:val="22"/>
          </w:rPr>
          <w:tab/>
        </w:r>
        <w:r w:rsidRPr="003D1837">
          <w:rPr>
            <w:rStyle w:val="Hyperlink"/>
            <w:noProof/>
          </w:rPr>
          <w:t>DataProfile Root Element of the ProfileInput String</w:t>
        </w:r>
        <w:r>
          <w:rPr>
            <w:noProof/>
            <w:webHidden/>
          </w:rPr>
          <w:tab/>
        </w:r>
        <w:r>
          <w:rPr>
            <w:noProof/>
            <w:webHidden/>
          </w:rPr>
          <w:fldChar w:fldCharType="begin"/>
        </w:r>
        <w:r>
          <w:rPr>
            <w:noProof/>
            <w:webHidden/>
          </w:rPr>
          <w:instrText xml:space="preserve"> PAGEREF _Toc22045133 \h </w:instrText>
        </w:r>
        <w:r>
          <w:rPr>
            <w:noProof/>
            <w:webHidden/>
          </w:rPr>
        </w:r>
        <w:r>
          <w:rPr>
            <w:noProof/>
            <w:webHidden/>
          </w:rPr>
          <w:fldChar w:fldCharType="separate"/>
        </w:r>
        <w:r>
          <w:rPr>
            <w:noProof/>
            <w:webHidden/>
          </w:rPr>
          <w:t>247</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34" w:history="1">
        <w:r w:rsidRPr="003D1837">
          <w:rPr>
            <w:rStyle w:val="Hyperlink"/>
            <w:noProof/>
          </w:rPr>
          <w:t>2.7.1.7.1.1.1</w:t>
        </w:r>
        <w:r>
          <w:rPr>
            <w:rFonts w:asciiTheme="minorHAnsi" w:eastAsiaTheme="minorEastAsia" w:hAnsiTheme="minorHAnsi" w:cstheme="minorBidi"/>
            <w:noProof/>
            <w:sz w:val="22"/>
            <w:szCs w:val="22"/>
          </w:rPr>
          <w:tab/>
        </w:r>
        <w:r w:rsidRPr="003D1837">
          <w:rPr>
            <w:rStyle w:val="Hyperlink"/>
            <w:noProof/>
          </w:rPr>
          <w:t>DataSourcesType</w:t>
        </w:r>
        <w:r>
          <w:rPr>
            <w:noProof/>
            <w:webHidden/>
          </w:rPr>
          <w:tab/>
        </w:r>
        <w:r>
          <w:rPr>
            <w:noProof/>
            <w:webHidden/>
          </w:rPr>
          <w:fldChar w:fldCharType="begin"/>
        </w:r>
        <w:r>
          <w:rPr>
            <w:noProof/>
            <w:webHidden/>
          </w:rPr>
          <w:instrText xml:space="preserve"> PAGEREF _Toc22045134 \h </w:instrText>
        </w:r>
        <w:r>
          <w:rPr>
            <w:noProof/>
            <w:webHidden/>
          </w:rPr>
        </w:r>
        <w:r>
          <w:rPr>
            <w:noProof/>
            <w:webHidden/>
          </w:rPr>
          <w:fldChar w:fldCharType="separate"/>
        </w:r>
        <w:r>
          <w:rPr>
            <w:noProof/>
            <w:webHidden/>
          </w:rPr>
          <w:t>248</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35" w:history="1">
        <w:r w:rsidRPr="003D1837">
          <w:rPr>
            <w:rStyle w:val="Hyperlink"/>
            <w:noProof/>
          </w:rPr>
          <w:t>2.7.1.7.1.1.2</w:t>
        </w:r>
        <w:r>
          <w:rPr>
            <w:rFonts w:asciiTheme="minorHAnsi" w:eastAsiaTheme="minorEastAsia" w:hAnsiTheme="minorHAnsi" w:cstheme="minorBidi"/>
            <w:noProof/>
            <w:sz w:val="22"/>
            <w:szCs w:val="22"/>
          </w:rPr>
          <w:tab/>
        </w:r>
        <w:r w:rsidRPr="003D1837">
          <w:rPr>
            <w:rStyle w:val="Hyperlink"/>
            <w:noProof/>
          </w:rPr>
          <w:t>DataProfileInputType</w:t>
        </w:r>
        <w:r>
          <w:rPr>
            <w:noProof/>
            <w:webHidden/>
          </w:rPr>
          <w:tab/>
        </w:r>
        <w:r>
          <w:rPr>
            <w:noProof/>
            <w:webHidden/>
          </w:rPr>
          <w:fldChar w:fldCharType="begin"/>
        </w:r>
        <w:r>
          <w:rPr>
            <w:noProof/>
            <w:webHidden/>
          </w:rPr>
          <w:instrText xml:space="preserve"> PAGEREF _Toc22045135 \h </w:instrText>
        </w:r>
        <w:r>
          <w:rPr>
            <w:noProof/>
            <w:webHidden/>
          </w:rPr>
        </w:r>
        <w:r>
          <w:rPr>
            <w:noProof/>
            <w:webHidden/>
          </w:rPr>
          <w:fldChar w:fldCharType="separate"/>
        </w:r>
        <w:r>
          <w:rPr>
            <w:noProof/>
            <w:webHidden/>
          </w:rPr>
          <w:t>248</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36" w:history="1">
        <w:r w:rsidRPr="003D1837">
          <w:rPr>
            <w:rStyle w:val="Hyperlink"/>
            <w:noProof/>
          </w:rPr>
          <w:t>2.7.1.7.1.1.2.1</w:t>
        </w:r>
        <w:r>
          <w:rPr>
            <w:rFonts w:asciiTheme="minorHAnsi" w:eastAsiaTheme="minorEastAsia" w:hAnsiTheme="minorHAnsi" w:cstheme="minorBidi"/>
            <w:noProof/>
            <w:sz w:val="22"/>
            <w:szCs w:val="22"/>
          </w:rPr>
          <w:tab/>
        </w:r>
        <w:r w:rsidRPr="003D1837">
          <w:rPr>
            <w:rStyle w:val="Hyperlink"/>
            <w:noProof/>
          </w:rPr>
          <w:t>ProfileModeType</w:t>
        </w:r>
        <w:r>
          <w:rPr>
            <w:noProof/>
            <w:webHidden/>
          </w:rPr>
          <w:tab/>
        </w:r>
        <w:r>
          <w:rPr>
            <w:noProof/>
            <w:webHidden/>
          </w:rPr>
          <w:fldChar w:fldCharType="begin"/>
        </w:r>
        <w:r>
          <w:rPr>
            <w:noProof/>
            <w:webHidden/>
          </w:rPr>
          <w:instrText xml:space="preserve"> PAGEREF _Toc22045136 \h </w:instrText>
        </w:r>
        <w:r>
          <w:rPr>
            <w:noProof/>
            <w:webHidden/>
          </w:rPr>
        </w:r>
        <w:r>
          <w:rPr>
            <w:noProof/>
            <w:webHidden/>
          </w:rPr>
          <w:fldChar w:fldCharType="separate"/>
        </w:r>
        <w:r>
          <w:rPr>
            <w:noProof/>
            <w:webHidden/>
          </w:rPr>
          <w:t>249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37" w:history="1">
        <w:r w:rsidRPr="003D1837">
          <w:rPr>
            <w:rStyle w:val="Hyperlink"/>
            <w:noProof/>
          </w:rPr>
          <w:t>2.7.1.7.1.1.2.2</w:t>
        </w:r>
        <w:r>
          <w:rPr>
            <w:rFonts w:asciiTheme="minorHAnsi" w:eastAsiaTheme="minorEastAsia" w:hAnsiTheme="minorHAnsi" w:cstheme="minorBidi"/>
            <w:noProof/>
            <w:sz w:val="22"/>
            <w:szCs w:val="22"/>
          </w:rPr>
          <w:tab/>
        </w:r>
        <w:r w:rsidRPr="003D1837">
          <w:rPr>
            <w:rStyle w:val="Hyperlink"/>
            <w:noProof/>
          </w:rPr>
          <w:t>ProfileRequest Element</w:t>
        </w:r>
        <w:r>
          <w:rPr>
            <w:noProof/>
            <w:webHidden/>
          </w:rPr>
          <w:tab/>
        </w:r>
        <w:r>
          <w:rPr>
            <w:noProof/>
            <w:webHidden/>
          </w:rPr>
          <w:fldChar w:fldCharType="begin"/>
        </w:r>
        <w:r>
          <w:rPr>
            <w:noProof/>
            <w:webHidden/>
          </w:rPr>
          <w:instrText xml:space="preserve"> PAGEREF _Toc22045137 \h </w:instrText>
        </w:r>
        <w:r>
          <w:rPr>
            <w:noProof/>
            <w:webHidden/>
          </w:rPr>
        </w:r>
        <w:r>
          <w:rPr>
            <w:noProof/>
            <w:webHidden/>
          </w:rPr>
          <w:fldChar w:fldCharType="separate"/>
        </w:r>
        <w:r>
          <w:rPr>
            <w:noProof/>
            <w:webHidden/>
          </w:rPr>
          <w:t>249</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38" w:history="1">
        <w:r w:rsidRPr="003D1837">
          <w:rPr>
            <w:rStyle w:val="Hyperlink"/>
            <w:noProof/>
          </w:rPr>
          <w:t>2.7.1.7.1.1.2.2.1</w:t>
        </w:r>
        <w:r>
          <w:rPr>
            <w:rFonts w:asciiTheme="minorHAnsi" w:eastAsiaTheme="minorEastAsia" w:hAnsiTheme="minorHAnsi" w:cstheme="minorBidi"/>
            <w:noProof/>
            <w:sz w:val="22"/>
            <w:szCs w:val="22"/>
          </w:rPr>
          <w:tab/>
        </w:r>
        <w:r w:rsidRPr="003D1837">
          <w:rPr>
            <w:rStyle w:val="Hyperlink"/>
            <w:noProof/>
          </w:rPr>
          <w:t>ProfileRequestType</w:t>
        </w:r>
        <w:r>
          <w:rPr>
            <w:noProof/>
            <w:webHidden/>
          </w:rPr>
          <w:tab/>
        </w:r>
        <w:r>
          <w:rPr>
            <w:noProof/>
            <w:webHidden/>
          </w:rPr>
          <w:fldChar w:fldCharType="begin"/>
        </w:r>
        <w:r>
          <w:rPr>
            <w:noProof/>
            <w:webHidden/>
          </w:rPr>
          <w:instrText xml:space="preserve"> PAGEREF _Toc22045138 \h </w:instrText>
        </w:r>
        <w:r>
          <w:rPr>
            <w:noProof/>
            <w:webHidden/>
          </w:rPr>
        </w:r>
        <w:r>
          <w:rPr>
            <w:noProof/>
            <w:webHidden/>
          </w:rPr>
          <w:fldChar w:fldCharType="separate"/>
        </w:r>
        <w:r>
          <w:rPr>
            <w:noProof/>
            <w:webHidden/>
          </w:rPr>
          <w:t>249</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39" w:history="1">
        <w:r w:rsidRPr="003D1837">
          <w:rPr>
            <w:rStyle w:val="Hyperlink"/>
            <w:noProof/>
          </w:rPr>
          <w:t>2.7.1.7.1.1.2.2.2</w:t>
        </w:r>
        <w:r>
          <w:rPr>
            <w:rFonts w:asciiTheme="minorHAnsi" w:eastAsiaTheme="minorEastAsia" w:hAnsiTheme="minorHAnsi" w:cstheme="minorBidi"/>
            <w:noProof/>
            <w:sz w:val="22"/>
            <w:szCs w:val="22"/>
          </w:rPr>
          <w:tab/>
        </w:r>
        <w:r w:rsidRPr="003D1837">
          <w:rPr>
            <w:rStyle w:val="Hyperlink"/>
            <w:noProof/>
          </w:rPr>
          <w:t>Elements That Can Be Substituted for the ProfileRequest Element</w:t>
        </w:r>
        <w:r>
          <w:rPr>
            <w:noProof/>
            <w:webHidden/>
          </w:rPr>
          <w:tab/>
        </w:r>
        <w:r>
          <w:rPr>
            <w:noProof/>
            <w:webHidden/>
          </w:rPr>
          <w:fldChar w:fldCharType="begin"/>
        </w:r>
        <w:r>
          <w:rPr>
            <w:noProof/>
            <w:webHidden/>
          </w:rPr>
          <w:instrText xml:space="preserve"> PAGEREF _Toc22045139 \h </w:instrText>
        </w:r>
        <w:r>
          <w:rPr>
            <w:noProof/>
            <w:webHidden/>
          </w:rPr>
        </w:r>
        <w:r>
          <w:rPr>
            <w:noProof/>
            <w:webHidden/>
          </w:rPr>
          <w:fldChar w:fldCharType="separate"/>
        </w:r>
        <w:r>
          <w:rPr>
            <w:noProof/>
            <w:webHidden/>
          </w:rPr>
          <w:t>250</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40" w:history="1">
        <w:r w:rsidRPr="003D1837">
          <w:rPr>
            <w:rStyle w:val="Hyperlink"/>
            <w:noProof/>
          </w:rPr>
          <w:t>2.7.1.7.1.1.2.2.3</w:t>
        </w:r>
        <w:r>
          <w:rPr>
            <w:rFonts w:asciiTheme="minorHAnsi" w:eastAsiaTheme="minorEastAsia" w:hAnsiTheme="minorHAnsi" w:cstheme="minorBidi"/>
            <w:noProof/>
            <w:sz w:val="22"/>
            <w:szCs w:val="22"/>
          </w:rPr>
          <w:tab/>
        </w:r>
        <w:r w:rsidRPr="003D1837">
          <w:rPr>
            <w:rStyle w:val="Hyperlink"/>
            <w:noProof/>
          </w:rPr>
          <w:t>Abstract Base Types Used by Data Profiling Task</w:t>
        </w:r>
        <w:r>
          <w:rPr>
            <w:noProof/>
            <w:webHidden/>
          </w:rPr>
          <w:tab/>
        </w:r>
        <w:r>
          <w:rPr>
            <w:noProof/>
            <w:webHidden/>
          </w:rPr>
          <w:fldChar w:fldCharType="begin"/>
        </w:r>
        <w:r>
          <w:rPr>
            <w:noProof/>
            <w:webHidden/>
          </w:rPr>
          <w:instrText xml:space="preserve"> PAGEREF _Toc22045140 \h </w:instrText>
        </w:r>
        <w:r>
          <w:rPr>
            <w:noProof/>
            <w:webHidden/>
          </w:rPr>
        </w:r>
        <w:r>
          <w:rPr>
            <w:noProof/>
            <w:webHidden/>
          </w:rPr>
          <w:fldChar w:fldCharType="separate"/>
        </w:r>
        <w:r>
          <w:rPr>
            <w:noProof/>
            <w:webHidden/>
          </w:rPr>
          <w:t>260</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41" w:history="1">
        <w:r w:rsidRPr="003D1837">
          <w:rPr>
            <w:rStyle w:val="Hyperlink"/>
            <w:noProof/>
          </w:rPr>
          <w:t>2.7.1.7.1.1.2.2.4</w:t>
        </w:r>
        <w:r>
          <w:rPr>
            <w:rFonts w:asciiTheme="minorHAnsi" w:eastAsiaTheme="minorEastAsia" w:hAnsiTheme="minorHAnsi" w:cstheme="minorBidi"/>
            <w:noProof/>
            <w:sz w:val="22"/>
            <w:szCs w:val="22"/>
          </w:rPr>
          <w:tab/>
        </w:r>
        <w:r w:rsidRPr="003D1837">
          <w:rPr>
            <w:rStyle w:val="Hyperlink"/>
            <w:noProof/>
          </w:rPr>
          <w:t>Other Types Used by Data Profiling Task</w:t>
        </w:r>
        <w:r>
          <w:rPr>
            <w:noProof/>
            <w:webHidden/>
          </w:rPr>
          <w:tab/>
        </w:r>
        <w:r>
          <w:rPr>
            <w:noProof/>
            <w:webHidden/>
          </w:rPr>
          <w:fldChar w:fldCharType="begin"/>
        </w:r>
        <w:r>
          <w:rPr>
            <w:noProof/>
            <w:webHidden/>
          </w:rPr>
          <w:instrText xml:space="preserve"> PAGEREF _Toc22045141 \h </w:instrText>
        </w:r>
        <w:r>
          <w:rPr>
            <w:noProof/>
            <w:webHidden/>
          </w:rPr>
        </w:r>
        <w:r>
          <w:rPr>
            <w:noProof/>
            <w:webHidden/>
          </w:rPr>
          <w:fldChar w:fldCharType="separate"/>
        </w:r>
        <w:r>
          <w:rPr>
            <w:noProof/>
            <w:webHidden/>
          </w:rPr>
          <w:t>261</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42" w:history="1">
        <w:r w:rsidRPr="003D1837">
          <w:rPr>
            <w:rStyle w:val="Hyperlink"/>
            <w:noProof/>
          </w:rPr>
          <w:t>2.7.1.7.1.1.3</w:t>
        </w:r>
        <w:r>
          <w:rPr>
            <w:rFonts w:asciiTheme="minorHAnsi" w:eastAsiaTheme="minorEastAsia" w:hAnsiTheme="minorHAnsi" w:cstheme="minorBidi"/>
            <w:noProof/>
            <w:sz w:val="22"/>
            <w:szCs w:val="22"/>
          </w:rPr>
          <w:tab/>
        </w:r>
        <w:r w:rsidRPr="003D1837">
          <w:rPr>
            <w:rStyle w:val="Hyperlink"/>
            <w:noProof/>
          </w:rPr>
          <w:t>DataProfileOutputType</w:t>
        </w:r>
        <w:r>
          <w:rPr>
            <w:noProof/>
            <w:webHidden/>
          </w:rPr>
          <w:tab/>
        </w:r>
        <w:r>
          <w:rPr>
            <w:noProof/>
            <w:webHidden/>
          </w:rPr>
          <w:fldChar w:fldCharType="begin"/>
        </w:r>
        <w:r>
          <w:rPr>
            <w:noProof/>
            <w:webHidden/>
          </w:rPr>
          <w:instrText xml:space="preserve"> PAGEREF _Toc22045142 \h </w:instrText>
        </w:r>
        <w:r>
          <w:rPr>
            <w:noProof/>
            <w:webHidden/>
          </w:rPr>
        </w:r>
        <w:r>
          <w:rPr>
            <w:noProof/>
            <w:webHidden/>
          </w:rPr>
          <w:fldChar w:fldCharType="separate"/>
        </w:r>
        <w:r>
          <w:rPr>
            <w:noProof/>
            <w:webHidden/>
          </w:rPr>
          <w:t>264</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43" w:history="1">
        <w:r w:rsidRPr="003D1837">
          <w:rPr>
            <w:rStyle w:val="Hyperlink"/>
            <w:noProof/>
          </w:rPr>
          <w:t>2.7.1.7.1.1.3.1</w:t>
        </w:r>
        <w:r>
          <w:rPr>
            <w:rFonts w:asciiTheme="minorHAnsi" w:eastAsiaTheme="minorEastAsia" w:hAnsiTheme="minorHAnsi" w:cstheme="minorBidi"/>
            <w:noProof/>
            <w:sz w:val="22"/>
            <w:szCs w:val="22"/>
          </w:rPr>
          <w:tab/>
        </w:r>
        <w:r w:rsidRPr="003D1837">
          <w:rPr>
            <w:rStyle w:val="Hyperlink"/>
            <w:noProof/>
          </w:rPr>
          <w:t>ProfilesType</w:t>
        </w:r>
        <w:r>
          <w:rPr>
            <w:noProof/>
            <w:webHidden/>
          </w:rPr>
          <w:tab/>
        </w:r>
        <w:r>
          <w:rPr>
            <w:noProof/>
            <w:webHidden/>
          </w:rPr>
          <w:fldChar w:fldCharType="begin"/>
        </w:r>
        <w:r>
          <w:rPr>
            <w:noProof/>
            <w:webHidden/>
          </w:rPr>
          <w:instrText xml:space="preserve"> PAGEREF _Toc22045143 \h </w:instrText>
        </w:r>
        <w:r>
          <w:rPr>
            <w:noProof/>
            <w:webHidden/>
          </w:rPr>
        </w:r>
        <w:r>
          <w:rPr>
            <w:noProof/>
            <w:webHidden/>
          </w:rPr>
          <w:fldChar w:fldCharType="separate"/>
        </w:r>
        <w:r>
          <w:rPr>
            <w:noProof/>
            <w:webHidden/>
          </w:rPr>
          <w:t>265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44" w:history="1">
        <w:r w:rsidRPr="003D1837">
          <w:rPr>
            <w:rStyle w:val="Hyperlink"/>
            <w:noProof/>
          </w:rPr>
          <w:t>2.7.1.8</w:t>
        </w:r>
        <w:r>
          <w:rPr>
            <w:rFonts w:asciiTheme="minorHAnsi" w:eastAsiaTheme="minorEastAsia" w:hAnsiTheme="minorHAnsi" w:cstheme="minorBidi"/>
            <w:noProof/>
            <w:sz w:val="22"/>
            <w:szCs w:val="22"/>
          </w:rPr>
          <w:tab/>
        </w:r>
        <w:r w:rsidRPr="003D1837">
          <w:rPr>
            <w:rStyle w:val="Hyperlink"/>
            <w:noProof/>
          </w:rPr>
          <w:t>Exec80PackageTaskData Element</w:t>
        </w:r>
        <w:r>
          <w:rPr>
            <w:noProof/>
            <w:webHidden/>
          </w:rPr>
          <w:tab/>
        </w:r>
        <w:r>
          <w:rPr>
            <w:noProof/>
            <w:webHidden/>
          </w:rPr>
          <w:fldChar w:fldCharType="begin"/>
        </w:r>
        <w:r>
          <w:rPr>
            <w:noProof/>
            <w:webHidden/>
          </w:rPr>
          <w:instrText xml:space="preserve"> PAGEREF _Toc22045144 \h </w:instrText>
        </w:r>
        <w:r>
          <w:rPr>
            <w:noProof/>
            <w:webHidden/>
          </w:rPr>
        </w:r>
        <w:r>
          <w:rPr>
            <w:noProof/>
            <w:webHidden/>
          </w:rPr>
          <w:fldChar w:fldCharType="separate"/>
        </w:r>
        <w:r>
          <w:rPr>
            <w:noProof/>
            <w:webHidden/>
          </w:rPr>
          <w:t>265</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45" w:history="1">
        <w:r w:rsidRPr="003D1837">
          <w:rPr>
            <w:rStyle w:val="Hyperlink"/>
            <w:noProof/>
          </w:rPr>
          <w:t>2.7.1.8.1</w:t>
        </w:r>
        <w:r>
          <w:rPr>
            <w:rFonts w:asciiTheme="minorHAnsi" w:eastAsiaTheme="minorEastAsia" w:hAnsiTheme="minorHAnsi" w:cstheme="minorBidi"/>
            <w:noProof/>
            <w:sz w:val="22"/>
            <w:szCs w:val="22"/>
          </w:rPr>
          <w:tab/>
        </w:r>
        <w:r w:rsidRPr="003D1837">
          <w:rPr>
            <w:rStyle w:val="Hyperlink"/>
            <w:noProof/>
          </w:rPr>
          <w:t>Exec80PackageTask Namespace</w:t>
        </w:r>
        <w:r>
          <w:rPr>
            <w:noProof/>
            <w:webHidden/>
          </w:rPr>
          <w:tab/>
        </w:r>
        <w:r>
          <w:rPr>
            <w:noProof/>
            <w:webHidden/>
          </w:rPr>
          <w:fldChar w:fldCharType="begin"/>
        </w:r>
        <w:r>
          <w:rPr>
            <w:noProof/>
            <w:webHidden/>
          </w:rPr>
          <w:instrText xml:space="preserve"> PAGEREF _Toc22045145 \h </w:instrText>
        </w:r>
        <w:r>
          <w:rPr>
            <w:noProof/>
            <w:webHidden/>
          </w:rPr>
        </w:r>
        <w:r>
          <w:rPr>
            <w:noProof/>
            <w:webHidden/>
          </w:rPr>
          <w:fldChar w:fldCharType="separate"/>
        </w:r>
        <w:r>
          <w:rPr>
            <w:noProof/>
            <w:webHidden/>
          </w:rPr>
          <w:t>265</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146" w:history="1">
        <w:r w:rsidRPr="003D1837">
          <w:rPr>
            <w:rStyle w:val="Hyperlink"/>
            <w:noProof/>
          </w:rPr>
          <w:t>2.7.1.8.1.1</w:t>
        </w:r>
        <w:r>
          <w:rPr>
            <w:rFonts w:asciiTheme="minorHAnsi" w:eastAsiaTheme="minorEastAsia" w:hAnsiTheme="minorHAnsi" w:cstheme="minorBidi"/>
            <w:noProof/>
            <w:sz w:val="22"/>
            <w:szCs w:val="22"/>
          </w:rPr>
          <w:tab/>
        </w:r>
        <w:r w:rsidRPr="003D1837">
          <w:rPr>
            <w:rStyle w:val="Hyperlink"/>
            <w:noProof/>
          </w:rPr>
          <w:t>Exec80PackageTaskData Element</w:t>
        </w:r>
        <w:r>
          <w:rPr>
            <w:noProof/>
            <w:webHidden/>
          </w:rPr>
          <w:tab/>
        </w:r>
        <w:r>
          <w:rPr>
            <w:noProof/>
            <w:webHidden/>
          </w:rPr>
          <w:fldChar w:fldCharType="begin"/>
        </w:r>
        <w:r>
          <w:rPr>
            <w:noProof/>
            <w:webHidden/>
          </w:rPr>
          <w:instrText xml:space="preserve"> PAGEREF _Toc22045146 \h </w:instrText>
        </w:r>
        <w:r>
          <w:rPr>
            <w:noProof/>
            <w:webHidden/>
          </w:rPr>
        </w:r>
        <w:r>
          <w:rPr>
            <w:noProof/>
            <w:webHidden/>
          </w:rPr>
          <w:fldChar w:fldCharType="separate"/>
        </w:r>
        <w:r>
          <w:rPr>
            <w:noProof/>
            <w:webHidden/>
          </w:rPr>
          <w:t>265</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47" w:history="1">
        <w:r w:rsidRPr="003D1837">
          <w:rPr>
            <w:rStyle w:val="Hyperlink"/>
            <w:noProof/>
          </w:rPr>
          <w:t>2.7.1.8.1.1.1</w:t>
        </w:r>
        <w:r>
          <w:rPr>
            <w:rFonts w:asciiTheme="minorHAnsi" w:eastAsiaTheme="minorEastAsia" w:hAnsiTheme="minorHAnsi" w:cstheme="minorBidi"/>
            <w:noProof/>
            <w:sz w:val="22"/>
            <w:szCs w:val="22"/>
          </w:rPr>
          <w:tab/>
        </w:r>
        <w:r w:rsidRPr="003D1837">
          <w:rPr>
            <w:rStyle w:val="Hyperlink"/>
            <w:noProof/>
          </w:rPr>
          <w:t>Exec80PackageTaskType</w:t>
        </w:r>
        <w:r>
          <w:rPr>
            <w:noProof/>
            <w:webHidden/>
          </w:rPr>
          <w:tab/>
        </w:r>
        <w:r>
          <w:rPr>
            <w:noProof/>
            <w:webHidden/>
          </w:rPr>
          <w:fldChar w:fldCharType="begin"/>
        </w:r>
        <w:r>
          <w:rPr>
            <w:noProof/>
            <w:webHidden/>
          </w:rPr>
          <w:instrText xml:space="preserve"> PAGEREF _Toc22045147 \h </w:instrText>
        </w:r>
        <w:r>
          <w:rPr>
            <w:noProof/>
            <w:webHidden/>
          </w:rPr>
        </w:r>
        <w:r>
          <w:rPr>
            <w:noProof/>
            <w:webHidden/>
          </w:rPr>
          <w:fldChar w:fldCharType="separate"/>
        </w:r>
        <w:r>
          <w:rPr>
            <w:noProof/>
            <w:webHidden/>
          </w:rPr>
          <w:t>266</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48" w:history="1">
        <w:r w:rsidRPr="003D1837">
          <w:rPr>
            <w:rStyle w:val="Hyperlink"/>
            <w:noProof/>
          </w:rPr>
          <w:t>2.7.1.8.1.1.1.1</w:t>
        </w:r>
        <w:r>
          <w:rPr>
            <w:rFonts w:asciiTheme="minorHAnsi" w:eastAsiaTheme="minorEastAsia" w:hAnsiTheme="minorHAnsi" w:cstheme="minorBidi"/>
            <w:noProof/>
            <w:sz w:val="22"/>
            <w:szCs w:val="22"/>
          </w:rPr>
          <w:tab/>
        </w:r>
        <w:r w:rsidRPr="003D1837">
          <w:rPr>
            <w:rStyle w:val="Hyperlink"/>
            <w:noProof/>
          </w:rPr>
          <w:t>Exec80PackageTaskEnum</w:t>
        </w:r>
        <w:r>
          <w:rPr>
            <w:noProof/>
            <w:webHidden/>
          </w:rPr>
          <w:tab/>
        </w:r>
        <w:r>
          <w:rPr>
            <w:noProof/>
            <w:webHidden/>
          </w:rPr>
          <w:fldChar w:fldCharType="begin"/>
        </w:r>
        <w:r>
          <w:rPr>
            <w:noProof/>
            <w:webHidden/>
          </w:rPr>
          <w:instrText xml:space="preserve"> PAGEREF _Toc22045148 \h </w:instrText>
        </w:r>
        <w:r>
          <w:rPr>
            <w:noProof/>
            <w:webHidden/>
          </w:rPr>
        </w:r>
        <w:r>
          <w:rPr>
            <w:noProof/>
            <w:webHidden/>
          </w:rPr>
          <w:fldChar w:fldCharType="separate"/>
        </w:r>
        <w:r>
          <w:rPr>
            <w:noProof/>
            <w:webHidden/>
          </w:rPr>
          <w:t>267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49" w:history="1">
        <w:r w:rsidRPr="003D1837">
          <w:rPr>
            <w:rStyle w:val="Hyperlink"/>
            <w:noProof/>
          </w:rPr>
          <w:t>2.7.1.9</w:t>
        </w:r>
        <w:r>
          <w:rPr>
            <w:rFonts w:asciiTheme="minorHAnsi" w:eastAsiaTheme="minorEastAsia" w:hAnsiTheme="minorHAnsi" w:cstheme="minorBidi"/>
            <w:noProof/>
            <w:sz w:val="22"/>
            <w:szCs w:val="22"/>
          </w:rPr>
          <w:tab/>
        </w:r>
        <w:r w:rsidRPr="003D1837">
          <w:rPr>
            <w:rStyle w:val="Hyperlink"/>
            <w:noProof/>
          </w:rPr>
          <w:t>ExecutePackageTaskObjectDataType</w:t>
        </w:r>
        <w:r>
          <w:rPr>
            <w:noProof/>
            <w:webHidden/>
          </w:rPr>
          <w:tab/>
        </w:r>
        <w:r>
          <w:rPr>
            <w:noProof/>
            <w:webHidden/>
          </w:rPr>
          <w:fldChar w:fldCharType="begin"/>
        </w:r>
        <w:r>
          <w:rPr>
            <w:noProof/>
            <w:webHidden/>
          </w:rPr>
          <w:instrText xml:space="preserve"> PAGEREF _Toc22045149 \h </w:instrText>
        </w:r>
        <w:r>
          <w:rPr>
            <w:noProof/>
            <w:webHidden/>
          </w:rPr>
        </w:r>
        <w:r>
          <w:rPr>
            <w:noProof/>
            <w:webHidden/>
          </w:rPr>
          <w:fldChar w:fldCharType="separate"/>
        </w:r>
        <w:r>
          <w:rPr>
            <w:noProof/>
            <w:webHidden/>
          </w:rPr>
          <w:t>267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50" w:history="1">
        <w:r w:rsidRPr="003D1837">
          <w:rPr>
            <w:rStyle w:val="Hyperlink"/>
            <w:noProof/>
          </w:rPr>
          <w:t>2.7.1.10</w:t>
        </w:r>
        <w:r>
          <w:rPr>
            <w:rFonts w:asciiTheme="minorHAnsi" w:eastAsiaTheme="minorEastAsia" w:hAnsiTheme="minorHAnsi" w:cstheme="minorBidi"/>
            <w:noProof/>
            <w:sz w:val="22"/>
            <w:szCs w:val="22"/>
          </w:rPr>
          <w:tab/>
        </w:r>
        <w:r w:rsidRPr="003D1837">
          <w:rPr>
            <w:rStyle w:val="Hyperlink"/>
            <w:noProof/>
          </w:rPr>
          <w:t>ExecuteProcessDataObjectDataType</w:t>
        </w:r>
        <w:r>
          <w:rPr>
            <w:noProof/>
            <w:webHidden/>
          </w:rPr>
          <w:tab/>
        </w:r>
        <w:r>
          <w:rPr>
            <w:noProof/>
            <w:webHidden/>
          </w:rPr>
          <w:fldChar w:fldCharType="begin"/>
        </w:r>
        <w:r>
          <w:rPr>
            <w:noProof/>
            <w:webHidden/>
          </w:rPr>
          <w:instrText xml:space="preserve"> PAGEREF _Toc22045150 \h </w:instrText>
        </w:r>
        <w:r>
          <w:rPr>
            <w:noProof/>
            <w:webHidden/>
          </w:rPr>
        </w:r>
        <w:r>
          <w:rPr>
            <w:noProof/>
            <w:webHidden/>
          </w:rPr>
          <w:fldChar w:fldCharType="separate"/>
        </w:r>
        <w:r>
          <w:rPr>
            <w:noProof/>
            <w:webHidden/>
          </w:rPr>
          <w:t>268</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51" w:history="1">
        <w:r w:rsidRPr="003D1837">
          <w:rPr>
            <w:rStyle w:val="Hyperlink"/>
            <w:noProof/>
          </w:rPr>
          <w:t>2.7.1.10.1</w:t>
        </w:r>
        <w:r>
          <w:rPr>
            <w:rFonts w:asciiTheme="minorHAnsi" w:eastAsiaTheme="minorEastAsia" w:hAnsiTheme="minorHAnsi" w:cstheme="minorBidi"/>
            <w:noProof/>
            <w:sz w:val="22"/>
            <w:szCs w:val="22"/>
          </w:rPr>
          <w:tab/>
        </w:r>
        <w:r w:rsidRPr="003D1837">
          <w:rPr>
            <w:rStyle w:val="Hyperlink"/>
            <w:noProof/>
          </w:rPr>
          <w:t>WindowStyleEnum</w:t>
        </w:r>
        <w:r>
          <w:rPr>
            <w:noProof/>
            <w:webHidden/>
          </w:rPr>
          <w:tab/>
        </w:r>
        <w:r>
          <w:rPr>
            <w:noProof/>
            <w:webHidden/>
          </w:rPr>
          <w:fldChar w:fldCharType="begin"/>
        </w:r>
        <w:r>
          <w:rPr>
            <w:noProof/>
            <w:webHidden/>
          </w:rPr>
          <w:instrText xml:space="preserve"> PAGEREF _Toc22045151 \h </w:instrText>
        </w:r>
        <w:r>
          <w:rPr>
            <w:noProof/>
            <w:webHidden/>
          </w:rPr>
        </w:r>
        <w:r>
          <w:rPr>
            <w:noProof/>
            <w:webHidden/>
          </w:rPr>
          <w:fldChar w:fldCharType="separate"/>
        </w:r>
        <w:r>
          <w:rPr>
            <w:noProof/>
            <w:webHidden/>
          </w:rPr>
          <w:t>270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52" w:history="1">
        <w:r w:rsidRPr="003D1837">
          <w:rPr>
            <w:rStyle w:val="Hyperlink"/>
            <w:noProof/>
          </w:rPr>
          <w:t>2.7.1.11</w:t>
        </w:r>
        <w:r>
          <w:rPr>
            <w:rFonts w:asciiTheme="minorHAnsi" w:eastAsiaTheme="minorEastAsia" w:hAnsiTheme="minorHAnsi" w:cstheme="minorBidi"/>
            <w:noProof/>
            <w:sz w:val="22"/>
            <w:szCs w:val="22"/>
          </w:rPr>
          <w:tab/>
        </w:r>
        <w:r w:rsidRPr="003D1837">
          <w:rPr>
            <w:rStyle w:val="Hyperlink"/>
            <w:noProof/>
          </w:rPr>
          <w:t>SqlTaskData Element</w:t>
        </w:r>
        <w:r>
          <w:rPr>
            <w:noProof/>
            <w:webHidden/>
          </w:rPr>
          <w:tab/>
        </w:r>
        <w:r>
          <w:rPr>
            <w:noProof/>
            <w:webHidden/>
          </w:rPr>
          <w:fldChar w:fldCharType="begin"/>
        </w:r>
        <w:r>
          <w:rPr>
            <w:noProof/>
            <w:webHidden/>
          </w:rPr>
          <w:instrText xml:space="preserve"> PAGEREF _Toc22045152 \h </w:instrText>
        </w:r>
        <w:r>
          <w:rPr>
            <w:noProof/>
            <w:webHidden/>
          </w:rPr>
        </w:r>
        <w:r>
          <w:rPr>
            <w:noProof/>
            <w:webHidden/>
          </w:rPr>
          <w:fldChar w:fldCharType="separate"/>
        </w:r>
        <w:r>
          <w:rPr>
            <w:noProof/>
            <w:webHidden/>
          </w:rPr>
          <w:t>271</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53" w:history="1">
        <w:r w:rsidRPr="003D1837">
          <w:rPr>
            <w:rStyle w:val="Hyperlink"/>
            <w:noProof/>
          </w:rPr>
          <w:t>2.7.1.11.1</w:t>
        </w:r>
        <w:r>
          <w:rPr>
            <w:rFonts w:asciiTheme="minorHAnsi" w:eastAsiaTheme="minorEastAsia" w:hAnsiTheme="minorHAnsi" w:cstheme="minorBidi"/>
            <w:noProof/>
            <w:sz w:val="22"/>
            <w:szCs w:val="22"/>
          </w:rPr>
          <w:tab/>
        </w:r>
        <w:r w:rsidRPr="003D1837">
          <w:rPr>
            <w:rStyle w:val="Hyperlink"/>
            <w:noProof/>
          </w:rPr>
          <w:t>SQLTask Namespace</w:t>
        </w:r>
        <w:r>
          <w:rPr>
            <w:noProof/>
            <w:webHidden/>
          </w:rPr>
          <w:tab/>
        </w:r>
        <w:r>
          <w:rPr>
            <w:noProof/>
            <w:webHidden/>
          </w:rPr>
          <w:fldChar w:fldCharType="begin"/>
        </w:r>
        <w:r>
          <w:rPr>
            <w:noProof/>
            <w:webHidden/>
          </w:rPr>
          <w:instrText xml:space="preserve"> PAGEREF _Toc22045153 \h </w:instrText>
        </w:r>
        <w:r>
          <w:rPr>
            <w:noProof/>
            <w:webHidden/>
          </w:rPr>
        </w:r>
        <w:r>
          <w:rPr>
            <w:noProof/>
            <w:webHidden/>
          </w:rPr>
          <w:fldChar w:fldCharType="separate"/>
        </w:r>
        <w:r>
          <w:rPr>
            <w:noProof/>
            <w:webHidden/>
          </w:rPr>
          <w:t>271</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154" w:history="1">
        <w:r w:rsidRPr="003D1837">
          <w:rPr>
            <w:rStyle w:val="Hyperlink"/>
            <w:noProof/>
          </w:rPr>
          <w:t>2.7.1.11.1.1</w:t>
        </w:r>
        <w:r>
          <w:rPr>
            <w:rFonts w:asciiTheme="minorHAnsi" w:eastAsiaTheme="minorEastAsia" w:hAnsiTheme="minorHAnsi" w:cstheme="minorBidi"/>
            <w:noProof/>
            <w:sz w:val="22"/>
            <w:szCs w:val="22"/>
          </w:rPr>
          <w:tab/>
        </w:r>
        <w:r w:rsidRPr="003D1837">
          <w:rPr>
            <w:rStyle w:val="Hyperlink"/>
            <w:noProof/>
          </w:rPr>
          <w:t>SqlTaskData Element</w:t>
        </w:r>
        <w:r>
          <w:rPr>
            <w:noProof/>
            <w:webHidden/>
          </w:rPr>
          <w:tab/>
        </w:r>
        <w:r>
          <w:rPr>
            <w:noProof/>
            <w:webHidden/>
          </w:rPr>
          <w:fldChar w:fldCharType="begin"/>
        </w:r>
        <w:r>
          <w:rPr>
            <w:noProof/>
            <w:webHidden/>
          </w:rPr>
          <w:instrText xml:space="preserve"> PAGEREF _Toc22045154 \h </w:instrText>
        </w:r>
        <w:r>
          <w:rPr>
            <w:noProof/>
            <w:webHidden/>
          </w:rPr>
        </w:r>
        <w:r>
          <w:rPr>
            <w:noProof/>
            <w:webHidden/>
          </w:rPr>
          <w:fldChar w:fldCharType="separate"/>
        </w:r>
        <w:r>
          <w:rPr>
            <w:noProof/>
            <w:webHidden/>
          </w:rPr>
          <w:t>271</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55" w:history="1">
        <w:r w:rsidRPr="003D1837">
          <w:rPr>
            <w:rStyle w:val="Hyperlink"/>
            <w:noProof/>
          </w:rPr>
          <w:t>2.7.1.11.1.1.1</w:t>
        </w:r>
        <w:r>
          <w:rPr>
            <w:rFonts w:asciiTheme="minorHAnsi" w:eastAsiaTheme="minorEastAsia" w:hAnsiTheme="minorHAnsi" w:cstheme="minorBidi"/>
            <w:noProof/>
            <w:sz w:val="22"/>
            <w:szCs w:val="22"/>
          </w:rPr>
          <w:tab/>
        </w:r>
        <w:r w:rsidRPr="003D1837">
          <w:rPr>
            <w:rStyle w:val="Hyperlink"/>
            <w:noProof/>
          </w:rPr>
          <w:t>SqlTaskDataType</w:t>
        </w:r>
        <w:r>
          <w:rPr>
            <w:noProof/>
            <w:webHidden/>
          </w:rPr>
          <w:tab/>
        </w:r>
        <w:r>
          <w:rPr>
            <w:noProof/>
            <w:webHidden/>
          </w:rPr>
          <w:fldChar w:fldCharType="begin"/>
        </w:r>
        <w:r>
          <w:rPr>
            <w:noProof/>
            <w:webHidden/>
          </w:rPr>
          <w:instrText xml:space="preserve"> PAGEREF _Toc22045155 \h </w:instrText>
        </w:r>
        <w:r>
          <w:rPr>
            <w:noProof/>
            <w:webHidden/>
          </w:rPr>
        </w:r>
        <w:r>
          <w:rPr>
            <w:noProof/>
            <w:webHidden/>
          </w:rPr>
          <w:fldChar w:fldCharType="separate"/>
        </w:r>
        <w:r>
          <w:rPr>
            <w:noProof/>
            <w:webHidden/>
          </w:rPr>
          <w:t>271</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56" w:history="1">
        <w:r w:rsidRPr="003D1837">
          <w:rPr>
            <w:rStyle w:val="Hyperlink"/>
            <w:noProof/>
          </w:rPr>
          <w:t>2.7.1.11.1.1.1.1</w:t>
        </w:r>
        <w:r>
          <w:rPr>
            <w:rFonts w:asciiTheme="minorHAnsi" w:eastAsiaTheme="minorEastAsia" w:hAnsiTheme="minorHAnsi" w:cstheme="minorBidi"/>
            <w:noProof/>
            <w:sz w:val="22"/>
            <w:szCs w:val="22"/>
          </w:rPr>
          <w:tab/>
        </w:r>
        <w:r w:rsidRPr="003D1837">
          <w:rPr>
            <w:rStyle w:val="Hyperlink"/>
            <w:noProof/>
          </w:rPr>
          <w:t>SqlTaskDatabaseSelectionTypeEnum</w:t>
        </w:r>
        <w:r>
          <w:rPr>
            <w:noProof/>
            <w:webHidden/>
          </w:rPr>
          <w:tab/>
        </w:r>
        <w:r>
          <w:rPr>
            <w:noProof/>
            <w:webHidden/>
          </w:rPr>
          <w:fldChar w:fldCharType="begin"/>
        </w:r>
        <w:r>
          <w:rPr>
            <w:noProof/>
            <w:webHidden/>
          </w:rPr>
          <w:instrText xml:space="preserve"> PAGEREF _Toc22045156 \h </w:instrText>
        </w:r>
        <w:r>
          <w:rPr>
            <w:noProof/>
            <w:webHidden/>
          </w:rPr>
        </w:r>
        <w:r>
          <w:rPr>
            <w:noProof/>
            <w:webHidden/>
          </w:rPr>
          <w:fldChar w:fldCharType="separate"/>
        </w:r>
        <w:r>
          <w:rPr>
            <w:noProof/>
            <w:webHidden/>
          </w:rPr>
          <w:t>273</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57" w:history="1">
        <w:r w:rsidRPr="003D1837">
          <w:rPr>
            <w:rStyle w:val="Hyperlink"/>
            <w:noProof/>
          </w:rPr>
          <w:t>2.7.1.11.1.1.1.2</w:t>
        </w:r>
        <w:r>
          <w:rPr>
            <w:rFonts w:asciiTheme="minorHAnsi" w:eastAsiaTheme="minorEastAsia" w:hAnsiTheme="minorHAnsi" w:cstheme="minorBidi"/>
            <w:noProof/>
            <w:sz w:val="22"/>
            <w:szCs w:val="22"/>
          </w:rPr>
          <w:tab/>
        </w:r>
        <w:r w:rsidRPr="003D1837">
          <w:rPr>
            <w:rStyle w:val="Hyperlink"/>
            <w:noProof/>
          </w:rPr>
          <w:t>SqlTaskTimeUnitsTypeEnum</w:t>
        </w:r>
        <w:r>
          <w:rPr>
            <w:noProof/>
            <w:webHidden/>
          </w:rPr>
          <w:tab/>
        </w:r>
        <w:r>
          <w:rPr>
            <w:noProof/>
            <w:webHidden/>
          </w:rPr>
          <w:fldChar w:fldCharType="begin"/>
        </w:r>
        <w:r>
          <w:rPr>
            <w:noProof/>
            <w:webHidden/>
          </w:rPr>
          <w:instrText xml:space="preserve"> PAGEREF _Toc22045157 \h </w:instrText>
        </w:r>
        <w:r>
          <w:rPr>
            <w:noProof/>
            <w:webHidden/>
          </w:rPr>
        </w:r>
        <w:r>
          <w:rPr>
            <w:noProof/>
            <w:webHidden/>
          </w:rPr>
          <w:fldChar w:fldCharType="separate"/>
        </w:r>
        <w:r>
          <w:rPr>
            <w:noProof/>
            <w:webHidden/>
          </w:rPr>
          <w:t>274</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58" w:history="1">
        <w:r w:rsidRPr="003D1837">
          <w:rPr>
            <w:rStyle w:val="Hyperlink"/>
            <w:noProof/>
          </w:rPr>
          <w:t>2.7.1.11.1.1.1.3</w:t>
        </w:r>
        <w:r>
          <w:rPr>
            <w:rFonts w:asciiTheme="minorHAnsi" w:eastAsiaTheme="minorEastAsia" w:hAnsiTheme="minorHAnsi" w:cstheme="minorBidi"/>
            <w:noProof/>
            <w:sz w:val="22"/>
            <w:szCs w:val="22"/>
          </w:rPr>
          <w:tab/>
        </w:r>
        <w:r w:rsidRPr="003D1837">
          <w:rPr>
            <w:rStyle w:val="Hyperlink"/>
            <w:noProof/>
          </w:rPr>
          <w:t>SelectedDatabasesType</w:t>
        </w:r>
        <w:r>
          <w:rPr>
            <w:noProof/>
            <w:webHidden/>
          </w:rPr>
          <w:tab/>
        </w:r>
        <w:r>
          <w:rPr>
            <w:noProof/>
            <w:webHidden/>
          </w:rPr>
          <w:fldChar w:fldCharType="begin"/>
        </w:r>
        <w:r>
          <w:rPr>
            <w:noProof/>
            <w:webHidden/>
          </w:rPr>
          <w:instrText xml:space="preserve"> PAGEREF _Toc22045158 \h </w:instrText>
        </w:r>
        <w:r>
          <w:rPr>
            <w:noProof/>
            <w:webHidden/>
          </w:rPr>
        </w:r>
        <w:r>
          <w:rPr>
            <w:noProof/>
            <w:webHidden/>
          </w:rPr>
          <w:fldChar w:fldCharType="separate"/>
        </w:r>
        <w:r>
          <w:rPr>
            <w:noProof/>
            <w:webHidden/>
          </w:rPr>
          <w:t>275</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59" w:history="1">
        <w:r w:rsidRPr="003D1837">
          <w:rPr>
            <w:rStyle w:val="Hyperlink"/>
            <w:noProof/>
          </w:rPr>
          <w:t>2.7.1.11.1.1.1.4</w:t>
        </w:r>
        <w:r>
          <w:rPr>
            <w:rFonts w:asciiTheme="minorHAnsi" w:eastAsiaTheme="minorEastAsia" w:hAnsiTheme="minorHAnsi" w:cstheme="minorBidi"/>
            <w:noProof/>
            <w:sz w:val="22"/>
            <w:szCs w:val="22"/>
          </w:rPr>
          <w:tab/>
        </w:r>
        <w:r w:rsidRPr="003D1837">
          <w:rPr>
            <w:rStyle w:val="Hyperlink"/>
            <w:noProof/>
          </w:rPr>
          <w:t>OperatorNotifyListType</w:t>
        </w:r>
        <w:r>
          <w:rPr>
            <w:noProof/>
            <w:webHidden/>
          </w:rPr>
          <w:tab/>
        </w:r>
        <w:r>
          <w:rPr>
            <w:noProof/>
            <w:webHidden/>
          </w:rPr>
          <w:fldChar w:fldCharType="begin"/>
        </w:r>
        <w:r>
          <w:rPr>
            <w:noProof/>
            <w:webHidden/>
          </w:rPr>
          <w:instrText xml:space="preserve"> PAGEREF _Toc22045159 \h </w:instrText>
        </w:r>
        <w:r>
          <w:rPr>
            <w:noProof/>
            <w:webHidden/>
          </w:rPr>
        </w:r>
        <w:r>
          <w:rPr>
            <w:noProof/>
            <w:webHidden/>
          </w:rPr>
          <w:fldChar w:fldCharType="separate"/>
        </w:r>
        <w:r>
          <w:rPr>
            <w:noProof/>
            <w:webHidden/>
          </w:rPr>
          <w:t>275</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60" w:history="1">
        <w:r w:rsidRPr="003D1837">
          <w:rPr>
            <w:rStyle w:val="Hyperlink"/>
            <w:noProof/>
          </w:rPr>
          <w:t>2.7.1.11.1.1.1.5</w:t>
        </w:r>
        <w:r>
          <w:rPr>
            <w:rFonts w:asciiTheme="minorHAnsi" w:eastAsiaTheme="minorEastAsia" w:hAnsiTheme="minorHAnsi" w:cstheme="minorBidi"/>
            <w:noProof/>
            <w:sz w:val="22"/>
            <w:szCs w:val="22"/>
          </w:rPr>
          <w:tab/>
        </w:r>
        <w:r w:rsidRPr="003D1837">
          <w:rPr>
            <w:rStyle w:val="Hyperlink"/>
            <w:noProof/>
          </w:rPr>
          <w:t>SqlTaskParameterBindingType</w:t>
        </w:r>
        <w:r>
          <w:rPr>
            <w:noProof/>
            <w:webHidden/>
          </w:rPr>
          <w:tab/>
        </w:r>
        <w:r>
          <w:rPr>
            <w:noProof/>
            <w:webHidden/>
          </w:rPr>
          <w:fldChar w:fldCharType="begin"/>
        </w:r>
        <w:r>
          <w:rPr>
            <w:noProof/>
            <w:webHidden/>
          </w:rPr>
          <w:instrText xml:space="preserve"> PAGEREF _Toc22045160 \h </w:instrText>
        </w:r>
        <w:r>
          <w:rPr>
            <w:noProof/>
            <w:webHidden/>
          </w:rPr>
        </w:r>
        <w:r>
          <w:rPr>
            <w:noProof/>
            <w:webHidden/>
          </w:rPr>
          <w:fldChar w:fldCharType="separate"/>
        </w:r>
        <w:r>
          <w:rPr>
            <w:noProof/>
            <w:webHidden/>
          </w:rPr>
          <w:t>275</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61" w:history="1">
        <w:r w:rsidRPr="003D1837">
          <w:rPr>
            <w:rStyle w:val="Hyperlink"/>
            <w:noProof/>
          </w:rPr>
          <w:t>2.7.1.11.1.1.1.5.1</w:t>
        </w:r>
        <w:r>
          <w:rPr>
            <w:rFonts w:asciiTheme="minorHAnsi" w:eastAsiaTheme="minorEastAsia" w:hAnsiTheme="minorHAnsi" w:cstheme="minorBidi"/>
            <w:noProof/>
            <w:sz w:val="22"/>
            <w:szCs w:val="22"/>
          </w:rPr>
          <w:tab/>
        </w:r>
        <w:r w:rsidRPr="003D1837">
          <w:rPr>
            <w:rStyle w:val="Hyperlink"/>
            <w:noProof/>
          </w:rPr>
          <w:t>ParameterDirectionEnum</w:t>
        </w:r>
        <w:r>
          <w:rPr>
            <w:noProof/>
            <w:webHidden/>
          </w:rPr>
          <w:tab/>
        </w:r>
        <w:r>
          <w:rPr>
            <w:noProof/>
            <w:webHidden/>
          </w:rPr>
          <w:fldChar w:fldCharType="begin"/>
        </w:r>
        <w:r>
          <w:rPr>
            <w:noProof/>
            <w:webHidden/>
          </w:rPr>
          <w:instrText xml:space="preserve"> PAGEREF _Toc22045161 \h </w:instrText>
        </w:r>
        <w:r>
          <w:rPr>
            <w:noProof/>
            <w:webHidden/>
          </w:rPr>
        </w:r>
        <w:r>
          <w:rPr>
            <w:noProof/>
            <w:webHidden/>
          </w:rPr>
          <w:fldChar w:fldCharType="separate"/>
        </w:r>
        <w:r>
          <w:rPr>
            <w:noProof/>
            <w:webHidden/>
          </w:rPr>
          <w:t>276</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62" w:history="1">
        <w:r w:rsidRPr="003D1837">
          <w:rPr>
            <w:rStyle w:val="Hyperlink"/>
            <w:noProof/>
          </w:rPr>
          <w:t>2.7.1.11.1.1.1.6</w:t>
        </w:r>
        <w:r>
          <w:rPr>
            <w:rFonts w:asciiTheme="minorHAnsi" w:eastAsiaTheme="minorEastAsia" w:hAnsiTheme="minorHAnsi" w:cstheme="minorBidi"/>
            <w:noProof/>
            <w:sz w:val="22"/>
            <w:szCs w:val="22"/>
          </w:rPr>
          <w:tab/>
        </w:r>
        <w:r w:rsidRPr="003D1837">
          <w:rPr>
            <w:rStyle w:val="Hyperlink"/>
            <w:noProof/>
          </w:rPr>
          <w:t>BackupDestinationListType</w:t>
        </w:r>
        <w:r>
          <w:rPr>
            <w:noProof/>
            <w:webHidden/>
          </w:rPr>
          <w:tab/>
        </w:r>
        <w:r>
          <w:rPr>
            <w:noProof/>
            <w:webHidden/>
          </w:rPr>
          <w:fldChar w:fldCharType="begin"/>
        </w:r>
        <w:r>
          <w:rPr>
            <w:noProof/>
            <w:webHidden/>
          </w:rPr>
          <w:instrText xml:space="preserve"> PAGEREF _Toc22045162 \h </w:instrText>
        </w:r>
        <w:r>
          <w:rPr>
            <w:noProof/>
            <w:webHidden/>
          </w:rPr>
        </w:r>
        <w:r>
          <w:rPr>
            <w:noProof/>
            <w:webHidden/>
          </w:rPr>
          <w:fldChar w:fldCharType="separate"/>
        </w:r>
        <w:r>
          <w:rPr>
            <w:noProof/>
            <w:webHidden/>
          </w:rPr>
          <w:t>276</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63" w:history="1">
        <w:r w:rsidRPr="003D1837">
          <w:rPr>
            <w:rStyle w:val="Hyperlink"/>
            <w:noProof/>
          </w:rPr>
          <w:t>2.7.1.11.1.1.1.7</w:t>
        </w:r>
        <w:r>
          <w:rPr>
            <w:rFonts w:asciiTheme="minorHAnsi" w:eastAsiaTheme="minorEastAsia" w:hAnsiTheme="minorHAnsi" w:cstheme="minorBidi"/>
            <w:noProof/>
            <w:sz w:val="22"/>
            <w:szCs w:val="22"/>
          </w:rPr>
          <w:tab/>
        </w:r>
        <w:r w:rsidRPr="003D1837">
          <w:rPr>
            <w:rStyle w:val="Hyperlink"/>
            <w:noProof/>
          </w:rPr>
          <w:t>SqlTaskResultBindingType</w:t>
        </w:r>
        <w:r>
          <w:rPr>
            <w:noProof/>
            <w:webHidden/>
          </w:rPr>
          <w:tab/>
        </w:r>
        <w:r>
          <w:rPr>
            <w:noProof/>
            <w:webHidden/>
          </w:rPr>
          <w:fldChar w:fldCharType="begin"/>
        </w:r>
        <w:r>
          <w:rPr>
            <w:noProof/>
            <w:webHidden/>
          </w:rPr>
          <w:instrText xml:space="preserve"> PAGEREF _Toc22045163 \h </w:instrText>
        </w:r>
        <w:r>
          <w:rPr>
            <w:noProof/>
            <w:webHidden/>
          </w:rPr>
        </w:r>
        <w:r>
          <w:rPr>
            <w:noProof/>
            <w:webHidden/>
          </w:rPr>
          <w:fldChar w:fldCharType="separate"/>
        </w:r>
        <w:r>
          <w:rPr>
            <w:noProof/>
            <w:webHidden/>
          </w:rPr>
          <w:t>277</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64" w:history="1">
        <w:r w:rsidRPr="003D1837">
          <w:rPr>
            <w:rStyle w:val="Hyperlink"/>
            <w:noProof/>
          </w:rPr>
          <w:t>2.7.1.11.1.1.1.8</w:t>
        </w:r>
        <w:r>
          <w:rPr>
            <w:rFonts w:asciiTheme="minorHAnsi" w:eastAsiaTheme="minorEastAsia" w:hAnsiTheme="minorHAnsi" w:cstheme="minorBidi"/>
            <w:noProof/>
            <w:sz w:val="22"/>
            <w:szCs w:val="22"/>
          </w:rPr>
          <w:tab/>
        </w:r>
        <w:r w:rsidRPr="003D1837">
          <w:rPr>
            <w:rStyle w:val="Hyperlink"/>
            <w:noProof/>
          </w:rPr>
          <w:t>SqlTaskBaseAttributeGroup</w:t>
        </w:r>
        <w:r>
          <w:rPr>
            <w:noProof/>
            <w:webHidden/>
          </w:rPr>
          <w:tab/>
        </w:r>
        <w:r>
          <w:rPr>
            <w:noProof/>
            <w:webHidden/>
          </w:rPr>
          <w:fldChar w:fldCharType="begin"/>
        </w:r>
        <w:r>
          <w:rPr>
            <w:noProof/>
            <w:webHidden/>
          </w:rPr>
          <w:instrText xml:space="preserve"> PAGEREF _Toc22045164 \h </w:instrText>
        </w:r>
        <w:r>
          <w:rPr>
            <w:noProof/>
            <w:webHidden/>
          </w:rPr>
        </w:r>
        <w:r>
          <w:rPr>
            <w:noProof/>
            <w:webHidden/>
          </w:rPr>
          <w:fldChar w:fldCharType="separate"/>
        </w:r>
        <w:r>
          <w:rPr>
            <w:noProof/>
            <w:webHidden/>
          </w:rPr>
          <w:t>277</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65" w:history="1">
        <w:r w:rsidRPr="003D1837">
          <w:rPr>
            <w:rStyle w:val="Hyperlink"/>
            <w:noProof/>
          </w:rPr>
          <w:t>2.7.1.11.1.1.1.8.1</w:t>
        </w:r>
        <w:r>
          <w:rPr>
            <w:rFonts w:asciiTheme="minorHAnsi" w:eastAsiaTheme="minorEastAsia" w:hAnsiTheme="minorHAnsi" w:cstheme="minorBidi"/>
            <w:noProof/>
            <w:sz w:val="22"/>
            <w:szCs w:val="22"/>
          </w:rPr>
          <w:tab/>
        </w:r>
        <w:r w:rsidRPr="003D1837">
          <w:rPr>
            <w:rStyle w:val="Hyperlink"/>
            <w:noProof/>
          </w:rPr>
          <w:t>SqlResultTypeEnum</w:t>
        </w:r>
        <w:r>
          <w:rPr>
            <w:noProof/>
            <w:webHidden/>
          </w:rPr>
          <w:tab/>
        </w:r>
        <w:r>
          <w:rPr>
            <w:noProof/>
            <w:webHidden/>
          </w:rPr>
          <w:fldChar w:fldCharType="begin"/>
        </w:r>
        <w:r>
          <w:rPr>
            <w:noProof/>
            <w:webHidden/>
          </w:rPr>
          <w:instrText xml:space="preserve"> PAGEREF _Toc22045165 \h </w:instrText>
        </w:r>
        <w:r>
          <w:rPr>
            <w:noProof/>
            <w:webHidden/>
          </w:rPr>
        </w:r>
        <w:r>
          <w:rPr>
            <w:noProof/>
            <w:webHidden/>
          </w:rPr>
          <w:fldChar w:fldCharType="separate"/>
        </w:r>
        <w:r>
          <w:rPr>
            <w:noProof/>
            <w:webHidden/>
          </w:rPr>
          <w:t>278</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66" w:history="1">
        <w:r w:rsidRPr="003D1837">
          <w:rPr>
            <w:rStyle w:val="Hyperlink"/>
            <w:noProof/>
          </w:rPr>
          <w:t>2.7.1.11.1.1.1.9</w:t>
        </w:r>
        <w:r>
          <w:rPr>
            <w:rFonts w:asciiTheme="minorHAnsi" w:eastAsiaTheme="minorEastAsia" w:hAnsiTheme="minorHAnsi" w:cstheme="minorBidi"/>
            <w:noProof/>
            <w:sz w:val="22"/>
            <w:szCs w:val="22"/>
          </w:rPr>
          <w:tab/>
        </w:r>
        <w:r w:rsidRPr="003D1837">
          <w:rPr>
            <w:rStyle w:val="Hyperlink"/>
            <w:noProof/>
          </w:rPr>
          <w:t>MaintenanceTaskBaseAttributeGroup</w:t>
        </w:r>
        <w:r>
          <w:rPr>
            <w:noProof/>
            <w:webHidden/>
          </w:rPr>
          <w:tab/>
        </w:r>
        <w:r>
          <w:rPr>
            <w:noProof/>
            <w:webHidden/>
          </w:rPr>
          <w:fldChar w:fldCharType="begin"/>
        </w:r>
        <w:r>
          <w:rPr>
            <w:noProof/>
            <w:webHidden/>
          </w:rPr>
          <w:instrText xml:space="preserve"> PAGEREF _Toc22045166 \h </w:instrText>
        </w:r>
        <w:r>
          <w:rPr>
            <w:noProof/>
            <w:webHidden/>
          </w:rPr>
        </w:r>
        <w:r>
          <w:rPr>
            <w:noProof/>
            <w:webHidden/>
          </w:rPr>
          <w:fldChar w:fldCharType="separate"/>
        </w:r>
        <w:r>
          <w:rPr>
            <w:noProof/>
            <w:webHidden/>
          </w:rPr>
          <w:t>279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67" w:history="1">
        <w:r w:rsidRPr="003D1837">
          <w:rPr>
            <w:rStyle w:val="Hyperlink"/>
            <w:noProof/>
          </w:rPr>
          <w:t>2.7.1.11.1.1.1.10</w:t>
        </w:r>
        <w:r>
          <w:rPr>
            <w:rFonts w:asciiTheme="minorHAnsi" w:eastAsiaTheme="minorEastAsia" w:hAnsiTheme="minorHAnsi" w:cstheme="minorBidi"/>
            <w:noProof/>
            <w:sz w:val="22"/>
            <w:szCs w:val="22"/>
          </w:rPr>
          <w:tab/>
        </w:r>
        <w:r w:rsidRPr="003D1837">
          <w:rPr>
            <w:rStyle w:val="Hyperlink"/>
            <w:noProof/>
          </w:rPr>
          <w:t>BackupTaskAttributeGroup</w:t>
        </w:r>
        <w:r>
          <w:rPr>
            <w:noProof/>
            <w:webHidden/>
          </w:rPr>
          <w:tab/>
        </w:r>
        <w:r>
          <w:rPr>
            <w:noProof/>
            <w:webHidden/>
          </w:rPr>
          <w:fldChar w:fldCharType="begin"/>
        </w:r>
        <w:r>
          <w:rPr>
            <w:noProof/>
            <w:webHidden/>
          </w:rPr>
          <w:instrText xml:space="preserve"> PAGEREF _Toc22045167 \h </w:instrText>
        </w:r>
        <w:r>
          <w:rPr>
            <w:noProof/>
            <w:webHidden/>
          </w:rPr>
        </w:r>
        <w:r>
          <w:rPr>
            <w:noProof/>
            <w:webHidden/>
          </w:rPr>
          <w:fldChar w:fldCharType="separate"/>
        </w:r>
        <w:r>
          <w:rPr>
            <w:noProof/>
            <w:webHidden/>
          </w:rPr>
          <w:t>280</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68" w:history="1">
        <w:r w:rsidRPr="003D1837">
          <w:rPr>
            <w:rStyle w:val="Hyperlink"/>
            <w:noProof/>
          </w:rPr>
          <w:t>2.7.1.11.1.1.1.10.1</w:t>
        </w:r>
        <w:r>
          <w:rPr>
            <w:rFonts w:asciiTheme="minorHAnsi" w:eastAsiaTheme="minorEastAsia" w:hAnsiTheme="minorHAnsi" w:cstheme="minorBidi"/>
            <w:noProof/>
            <w:sz w:val="22"/>
            <w:szCs w:val="22"/>
          </w:rPr>
          <w:tab/>
        </w:r>
        <w:r w:rsidRPr="003D1837">
          <w:rPr>
            <w:rStyle w:val="Hyperlink"/>
            <w:noProof/>
          </w:rPr>
          <w:t>BackupActionEnum</w:t>
        </w:r>
        <w:r>
          <w:rPr>
            <w:noProof/>
            <w:webHidden/>
          </w:rPr>
          <w:tab/>
        </w:r>
        <w:r>
          <w:rPr>
            <w:noProof/>
            <w:webHidden/>
          </w:rPr>
          <w:fldChar w:fldCharType="begin"/>
        </w:r>
        <w:r>
          <w:rPr>
            <w:noProof/>
            <w:webHidden/>
          </w:rPr>
          <w:instrText xml:space="preserve"> PAGEREF _Toc22045168 \h </w:instrText>
        </w:r>
        <w:r>
          <w:rPr>
            <w:noProof/>
            <w:webHidden/>
          </w:rPr>
        </w:r>
        <w:r>
          <w:rPr>
            <w:noProof/>
            <w:webHidden/>
          </w:rPr>
          <w:fldChar w:fldCharType="separate"/>
        </w:r>
        <w:r>
          <w:rPr>
            <w:noProof/>
            <w:webHidden/>
          </w:rPr>
          <w:t>282</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69" w:history="1">
        <w:r w:rsidRPr="003D1837">
          <w:rPr>
            <w:rStyle w:val="Hyperlink"/>
            <w:noProof/>
          </w:rPr>
          <w:t>2.7.1.11.1.1.1.10.2</w:t>
        </w:r>
        <w:r>
          <w:rPr>
            <w:rFonts w:asciiTheme="minorHAnsi" w:eastAsiaTheme="minorEastAsia" w:hAnsiTheme="minorHAnsi" w:cstheme="minorBidi"/>
            <w:noProof/>
            <w:sz w:val="22"/>
            <w:szCs w:val="22"/>
          </w:rPr>
          <w:tab/>
        </w:r>
        <w:r w:rsidRPr="003D1837">
          <w:rPr>
            <w:rStyle w:val="Hyperlink"/>
            <w:noProof/>
          </w:rPr>
          <w:t>BackupDeviceTypeEnum</w:t>
        </w:r>
        <w:r>
          <w:rPr>
            <w:noProof/>
            <w:webHidden/>
          </w:rPr>
          <w:tab/>
        </w:r>
        <w:r>
          <w:rPr>
            <w:noProof/>
            <w:webHidden/>
          </w:rPr>
          <w:fldChar w:fldCharType="begin"/>
        </w:r>
        <w:r>
          <w:rPr>
            <w:noProof/>
            <w:webHidden/>
          </w:rPr>
          <w:instrText xml:space="preserve"> PAGEREF _Toc22045169 \h </w:instrText>
        </w:r>
        <w:r>
          <w:rPr>
            <w:noProof/>
            <w:webHidden/>
          </w:rPr>
        </w:r>
        <w:r>
          <w:rPr>
            <w:noProof/>
            <w:webHidden/>
          </w:rPr>
          <w:fldChar w:fldCharType="separate"/>
        </w:r>
        <w:r>
          <w:rPr>
            <w:noProof/>
            <w:webHidden/>
          </w:rPr>
          <w:t>283</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70" w:history="1">
        <w:r w:rsidRPr="003D1837">
          <w:rPr>
            <w:rStyle w:val="Hyperlink"/>
            <w:noProof/>
          </w:rPr>
          <w:t>2.7.1.11.1.1.1.10.3</w:t>
        </w:r>
        <w:r>
          <w:rPr>
            <w:rFonts w:asciiTheme="minorHAnsi" w:eastAsiaTheme="minorEastAsia" w:hAnsiTheme="minorHAnsi" w:cstheme="minorBidi"/>
            <w:noProof/>
            <w:sz w:val="22"/>
            <w:szCs w:val="22"/>
          </w:rPr>
          <w:tab/>
        </w:r>
        <w:r w:rsidRPr="003D1837">
          <w:rPr>
            <w:rStyle w:val="Hyperlink"/>
            <w:noProof/>
          </w:rPr>
          <w:t>DestinationTypeEnum</w:t>
        </w:r>
        <w:r>
          <w:rPr>
            <w:noProof/>
            <w:webHidden/>
          </w:rPr>
          <w:tab/>
        </w:r>
        <w:r>
          <w:rPr>
            <w:noProof/>
            <w:webHidden/>
          </w:rPr>
          <w:fldChar w:fldCharType="begin"/>
        </w:r>
        <w:r>
          <w:rPr>
            <w:noProof/>
            <w:webHidden/>
          </w:rPr>
          <w:instrText xml:space="preserve"> PAGEREF _Toc22045170 \h </w:instrText>
        </w:r>
        <w:r>
          <w:rPr>
            <w:noProof/>
            <w:webHidden/>
          </w:rPr>
        </w:r>
        <w:r>
          <w:rPr>
            <w:noProof/>
            <w:webHidden/>
          </w:rPr>
          <w:fldChar w:fldCharType="separate"/>
        </w:r>
        <w:r>
          <w:rPr>
            <w:noProof/>
            <w:webHidden/>
          </w:rPr>
          <w:t>283</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71" w:history="1">
        <w:r w:rsidRPr="003D1837">
          <w:rPr>
            <w:rStyle w:val="Hyperlink"/>
            <w:noProof/>
          </w:rPr>
          <w:t>2.7.1.11.1.1.1.10.4</w:t>
        </w:r>
        <w:r>
          <w:rPr>
            <w:rFonts w:asciiTheme="minorHAnsi" w:eastAsiaTheme="minorEastAsia" w:hAnsiTheme="minorHAnsi" w:cstheme="minorBidi"/>
            <w:noProof/>
            <w:sz w:val="22"/>
            <w:szCs w:val="22"/>
          </w:rPr>
          <w:tab/>
        </w:r>
        <w:r w:rsidRPr="003D1837">
          <w:rPr>
            <w:rStyle w:val="Hyperlink"/>
            <w:noProof/>
          </w:rPr>
          <w:t>BackupActionForExistingBackupsEnum</w:t>
        </w:r>
        <w:r>
          <w:rPr>
            <w:noProof/>
            <w:webHidden/>
          </w:rPr>
          <w:tab/>
        </w:r>
        <w:r>
          <w:rPr>
            <w:noProof/>
            <w:webHidden/>
          </w:rPr>
          <w:fldChar w:fldCharType="begin"/>
        </w:r>
        <w:r>
          <w:rPr>
            <w:noProof/>
            <w:webHidden/>
          </w:rPr>
          <w:instrText xml:space="preserve"> PAGEREF _Toc22045171 \h </w:instrText>
        </w:r>
        <w:r>
          <w:rPr>
            <w:noProof/>
            <w:webHidden/>
          </w:rPr>
        </w:r>
        <w:r>
          <w:rPr>
            <w:noProof/>
            <w:webHidden/>
          </w:rPr>
          <w:fldChar w:fldCharType="separate"/>
        </w:r>
        <w:r>
          <w:rPr>
            <w:noProof/>
            <w:webHidden/>
          </w:rPr>
          <w:t>284</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72" w:history="1">
        <w:r w:rsidRPr="003D1837">
          <w:rPr>
            <w:rStyle w:val="Hyperlink"/>
            <w:noProof/>
          </w:rPr>
          <w:t>2.7.1.11.1.1.1.10.5</w:t>
        </w:r>
        <w:r>
          <w:rPr>
            <w:rFonts w:asciiTheme="minorHAnsi" w:eastAsiaTheme="minorEastAsia" w:hAnsiTheme="minorHAnsi" w:cstheme="minorBidi"/>
            <w:noProof/>
            <w:sz w:val="22"/>
            <w:szCs w:val="22"/>
          </w:rPr>
          <w:tab/>
        </w:r>
        <w:r w:rsidRPr="003D1837">
          <w:rPr>
            <w:rStyle w:val="Hyperlink"/>
            <w:noProof/>
          </w:rPr>
          <w:t>BackupCompressionActionEnum</w:t>
        </w:r>
        <w:r>
          <w:rPr>
            <w:noProof/>
            <w:webHidden/>
          </w:rPr>
          <w:tab/>
        </w:r>
        <w:r>
          <w:rPr>
            <w:noProof/>
            <w:webHidden/>
          </w:rPr>
          <w:fldChar w:fldCharType="begin"/>
        </w:r>
        <w:r>
          <w:rPr>
            <w:noProof/>
            <w:webHidden/>
          </w:rPr>
          <w:instrText xml:space="preserve"> PAGEREF _Toc22045172 \h </w:instrText>
        </w:r>
        <w:r>
          <w:rPr>
            <w:noProof/>
            <w:webHidden/>
          </w:rPr>
        </w:r>
        <w:r>
          <w:rPr>
            <w:noProof/>
            <w:webHidden/>
          </w:rPr>
          <w:fldChar w:fldCharType="separate"/>
        </w:r>
        <w:r>
          <w:rPr>
            <w:noProof/>
            <w:webHidden/>
          </w:rPr>
          <w:t>284</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73" w:history="1">
        <w:r w:rsidRPr="003D1837">
          <w:rPr>
            <w:rStyle w:val="Hyperlink"/>
            <w:noProof/>
          </w:rPr>
          <w:t>2.7.1.11.1.1.1.11</w:t>
        </w:r>
        <w:r>
          <w:rPr>
            <w:rFonts w:asciiTheme="minorHAnsi" w:eastAsiaTheme="minorEastAsia" w:hAnsiTheme="minorHAnsi" w:cstheme="minorBidi"/>
            <w:noProof/>
            <w:sz w:val="22"/>
            <w:szCs w:val="22"/>
          </w:rPr>
          <w:tab/>
        </w:r>
        <w:r w:rsidRPr="003D1837">
          <w:rPr>
            <w:rStyle w:val="Hyperlink"/>
            <w:noProof/>
          </w:rPr>
          <w:t>CheckIntegrityTaskAttributeGroup</w:t>
        </w:r>
        <w:r>
          <w:rPr>
            <w:noProof/>
            <w:webHidden/>
          </w:rPr>
          <w:tab/>
        </w:r>
        <w:r>
          <w:rPr>
            <w:noProof/>
            <w:webHidden/>
          </w:rPr>
          <w:fldChar w:fldCharType="begin"/>
        </w:r>
        <w:r>
          <w:rPr>
            <w:noProof/>
            <w:webHidden/>
          </w:rPr>
          <w:instrText xml:space="preserve"> PAGEREF _Toc22045173 \h </w:instrText>
        </w:r>
        <w:r>
          <w:rPr>
            <w:noProof/>
            <w:webHidden/>
          </w:rPr>
        </w:r>
        <w:r>
          <w:rPr>
            <w:noProof/>
            <w:webHidden/>
          </w:rPr>
          <w:fldChar w:fldCharType="separate"/>
        </w:r>
        <w:r>
          <w:rPr>
            <w:noProof/>
            <w:webHidden/>
          </w:rPr>
          <w:t>285</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74" w:history="1">
        <w:r w:rsidRPr="003D1837">
          <w:rPr>
            <w:rStyle w:val="Hyperlink"/>
            <w:noProof/>
          </w:rPr>
          <w:t>2.7.1.11.1.1.1.12</w:t>
        </w:r>
        <w:r>
          <w:rPr>
            <w:rFonts w:asciiTheme="minorHAnsi" w:eastAsiaTheme="minorEastAsia" w:hAnsiTheme="minorHAnsi" w:cstheme="minorBidi"/>
            <w:noProof/>
            <w:sz w:val="22"/>
            <w:szCs w:val="22"/>
          </w:rPr>
          <w:tab/>
        </w:r>
        <w:r w:rsidRPr="003D1837">
          <w:rPr>
            <w:rStyle w:val="Hyperlink"/>
            <w:noProof/>
          </w:rPr>
          <w:t>AgentJobTaskAttributeGroup</w:t>
        </w:r>
        <w:r>
          <w:rPr>
            <w:noProof/>
            <w:webHidden/>
          </w:rPr>
          <w:tab/>
        </w:r>
        <w:r>
          <w:rPr>
            <w:noProof/>
            <w:webHidden/>
          </w:rPr>
          <w:fldChar w:fldCharType="begin"/>
        </w:r>
        <w:r>
          <w:rPr>
            <w:noProof/>
            <w:webHidden/>
          </w:rPr>
          <w:instrText xml:space="preserve"> PAGEREF _Toc22045174 \h </w:instrText>
        </w:r>
        <w:r>
          <w:rPr>
            <w:noProof/>
            <w:webHidden/>
          </w:rPr>
        </w:r>
        <w:r>
          <w:rPr>
            <w:noProof/>
            <w:webHidden/>
          </w:rPr>
          <w:fldChar w:fldCharType="separate"/>
        </w:r>
        <w:r>
          <w:rPr>
            <w:noProof/>
            <w:webHidden/>
          </w:rPr>
          <w:t>285</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75" w:history="1">
        <w:r w:rsidRPr="003D1837">
          <w:rPr>
            <w:rStyle w:val="Hyperlink"/>
            <w:noProof/>
          </w:rPr>
          <w:t>2.7.1.11.1.1.1.13</w:t>
        </w:r>
        <w:r>
          <w:rPr>
            <w:rFonts w:asciiTheme="minorHAnsi" w:eastAsiaTheme="minorEastAsia" w:hAnsiTheme="minorHAnsi" w:cstheme="minorBidi"/>
            <w:noProof/>
            <w:sz w:val="22"/>
            <w:szCs w:val="22"/>
          </w:rPr>
          <w:tab/>
        </w:r>
        <w:r w:rsidRPr="003D1837">
          <w:rPr>
            <w:rStyle w:val="Hyperlink"/>
            <w:noProof/>
          </w:rPr>
          <w:t>HistoryCleanupTaskAttributeGroup</w:t>
        </w:r>
        <w:r>
          <w:rPr>
            <w:noProof/>
            <w:webHidden/>
          </w:rPr>
          <w:tab/>
        </w:r>
        <w:r>
          <w:rPr>
            <w:noProof/>
            <w:webHidden/>
          </w:rPr>
          <w:fldChar w:fldCharType="begin"/>
        </w:r>
        <w:r>
          <w:rPr>
            <w:noProof/>
            <w:webHidden/>
          </w:rPr>
          <w:instrText xml:space="preserve"> PAGEREF _Toc22045175 \h </w:instrText>
        </w:r>
        <w:r>
          <w:rPr>
            <w:noProof/>
            <w:webHidden/>
          </w:rPr>
        </w:r>
        <w:r>
          <w:rPr>
            <w:noProof/>
            <w:webHidden/>
          </w:rPr>
          <w:fldChar w:fldCharType="separate"/>
        </w:r>
        <w:r>
          <w:rPr>
            <w:noProof/>
            <w:webHidden/>
          </w:rPr>
          <w:t>286</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76" w:history="1">
        <w:r w:rsidRPr="003D1837">
          <w:rPr>
            <w:rStyle w:val="Hyperlink"/>
            <w:noProof/>
          </w:rPr>
          <w:t>2.7.1.11.1.1.1.14</w:t>
        </w:r>
        <w:r>
          <w:rPr>
            <w:rFonts w:asciiTheme="minorHAnsi" w:eastAsiaTheme="minorEastAsia" w:hAnsiTheme="minorHAnsi" w:cstheme="minorBidi"/>
            <w:noProof/>
            <w:sz w:val="22"/>
            <w:szCs w:val="22"/>
          </w:rPr>
          <w:tab/>
        </w:r>
        <w:r w:rsidRPr="003D1837">
          <w:rPr>
            <w:rStyle w:val="Hyperlink"/>
            <w:noProof/>
          </w:rPr>
          <w:t>MaintenanceFileCleanupTaskAttributeGroup</w:t>
        </w:r>
        <w:r>
          <w:rPr>
            <w:noProof/>
            <w:webHidden/>
          </w:rPr>
          <w:tab/>
        </w:r>
        <w:r>
          <w:rPr>
            <w:noProof/>
            <w:webHidden/>
          </w:rPr>
          <w:fldChar w:fldCharType="begin"/>
        </w:r>
        <w:r>
          <w:rPr>
            <w:noProof/>
            <w:webHidden/>
          </w:rPr>
          <w:instrText xml:space="preserve"> PAGEREF _Toc22045176 \h </w:instrText>
        </w:r>
        <w:r>
          <w:rPr>
            <w:noProof/>
            <w:webHidden/>
          </w:rPr>
        </w:r>
        <w:r>
          <w:rPr>
            <w:noProof/>
            <w:webHidden/>
          </w:rPr>
          <w:fldChar w:fldCharType="separate"/>
        </w:r>
        <w:r>
          <w:rPr>
            <w:noProof/>
            <w:webHidden/>
          </w:rPr>
          <w:t>287</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77" w:history="1">
        <w:r w:rsidRPr="003D1837">
          <w:rPr>
            <w:rStyle w:val="Hyperlink"/>
            <w:noProof/>
          </w:rPr>
          <w:t>2.7.1.11.1.1.1.14.1</w:t>
        </w:r>
        <w:r>
          <w:rPr>
            <w:rFonts w:asciiTheme="minorHAnsi" w:eastAsiaTheme="minorEastAsia" w:hAnsiTheme="minorHAnsi" w:cstheme="minorBidi"/>
            <w:noProof/>
            <w:sz w:val="22"/>
            <w:szCs w:val="22"/>
          </w:rPr>
          <w:tab/>
        </w:r>
        <w:r w:rsidRPr="003D1837">
          <w:rPr>
            <w:rStyle w:val="Hyperlink"/>
            <w:noProof/>
          </w:rPr>
          <w:t>SqlTaskFileTypeSelectedEnum</w:t>
        </w:r>
        <w:r>
          <w:rPr>
            <w:noProof/>
            <w:webHidden/>
          </w:rPr>
          <w:tab/>
        </w:r>
        <w:r>
          <w:rPr>
            <w:noProof/>
            <w:webHidden/>
          </w:rPr>
          <w:fldChar w:fldCharType="begin"/>
        </w:r>
        <w:r>
          <w:rPr>
            <w:noProof/>
            <w:webHidden/>
          </w:rPr>
          <w:instrText xml:space="preserve"> PAGEREF _Toc22045177 \h </w:instrText>
        </w:r>
        <w:r>
          <w:rPr>
            <w:noProof/>
            <w:webHidden/>
          </w:rPr>
        </w:r>
        <w:r>
          <w:rPr>
            <w:noProof/>
            <w:webHidden/>
          </w:rPr>
          <w:fldChar w:fldCharType="separate"/>
        </w:r>
        <w:r>
          <w:rPr>
            <w:noProof/>
            <w:webHidden/>
          </w:rPr>
          <w:t>288</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78" w:history="1">
        <w:r w:rsidRPr="003D1837">
          <w:rPr>
            <w:rStyle w:val="Hyperlink"/>
            <w:noProof/>
          </w:rPr>
          <w:t>2.7.1.11.1.1.1.15</w:t>
        </w:r>
        <w:r>
          <w:rPr>
            <w:rFonts w:asciiTheme="minorHAnsi" w:eastAsiaTheme="minorEastAsia" w:hAnsiTheme="minorHAnsi" w:cstheme="minorBidi"/>
            <w:noProof/>
            <w:sz w:val="22"/>
            <w:szCs w:val="22"/>
          </w:rPr>
          <w:tab/>
        </w:r>
        <w:r w:rsidRPr="003D1837">
          <w:rPr>
            <w:rStyle w:val="Hyperlink"/>
            <w:noProof/>
          </w:rPr>
          <w:t>NotifyOperatorTaskAttributeGroup</w:t>
        </w:r>
        <w:r>
          <w:rPr>
            <w:noProof/>
            <w:webHidden/>
          </w:rPr>
          <w:tab/>
        </w:r>
        <w:r>
          <w:rPr>
            <w:noProof/>
            <w:webHidden/>
          </w:rPr>
          <w:fldChar w:fldCharType="begin"/>
        </w:r>
        <w:r>
          <w:rPr>
            <w:noProof/>
            <w:webHidden/>
          </w:rPr>
          <w:instrText xml:space="preserve"> PAGEREF _Toc22045178 \h </w:instrText>
        </w:r>
        <w:r>
          <w:rPr>
            <w:noProof/>
            <w:webHidden/>
          </w:rPr>
        </w:r>
        <w:r>
          <w:rPr>
            <w:noProof/>
            <w:webHidden/>
          </w:rPr>
          <w:fldChar w:fldCharType="separate"/>
        </w:r>
        <w:r>
          <w:rPr>
            <w:noProof/>
            <w:webHidden/>
          </w:rPr>
          <w:t>289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79" w:history="1">
        <w:r w:rsidRPr="003D1837">
          <w:rPr>
            <w:rStyle w:val="Hyperlink"/>
            <w:noProof/>
          </w:rPr>
          <w:t>2.7.1.11.1.1.1.16</w:t>
        </w:r>
        <w:r>
          <w:rPr>
            <w:rFonts w:asciiTheme="minorHAnsi" w:eastAsiaTheme="minorEastAsia" w:hAnsiTheme="minorHAnsi" w:cstheme="minorBidi"/>
            <w:noProof/>
            <w:sz w:val="22"/>
            <w:szCs w:val="22"/>
          </w:rPr>
          <w:tab/>
        </w:r>
        <w:r w:rsidRPr="003D1837">
          <w:rPr>
            <w:rStyle w:val="Hyperlink"/>
            <w:noProof/>
          </w:rPr>
          <w:t>RebuildIndexTaskAttributeGroup</w:t>
        </w:r>
        <w:r>
          <w:rPr>
            <w:noProof/>
            <w:webHidden/>
          </w:rPr>
          <w:tab/>
        </w:r>
        <w:r>
          <w:rPr>
            <w:noProof/>
            <w:webHidden/>
          </w:rPr>
          <w:fldChar w:fldCharType="begin"/>
        </w:r>
        <w:r>
          <w:rPr>
            <w:noProof/>
            <w:webHidden/>
          </w:rPr>
          <w:instrText xml:space="preserve"> PAGEREF _Toc22045179 \h </w:instrText>
        </w:r>
        <w:r>
          <w:rPr>
            <w:noProof/>
            <w:webHidden/>
          </w:rPr>
        </w:r>
        <w:r>
          <w:rPr>
            <w:noProof/>
            <w:webHidden/>
          </w:rPr>
          <w:fldChar w:fldCharType="separate"/>
        </w:r>
        <w:r>
          <w:rPr>
            <w:noProof/>
            <w:webHidden/>
          </w:rPr>
          <w:t>289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80" w:history="1">
        <w:r w:rsidRPr="003D1837">
          <w:rPr>
            <w:rStyle w:val="Hyperlink"/>
            <w:noProof/>
          </w:rPr>
          <w:t>2.7.1.11.1.1.1.17</w:t>
        </w:r>
        <w:r>
          <w:rPr>
            <w:rFonts w:asciiTheme="minorHAnsi" w:eastAsiaTheme="minorEastAsia" w:hAnsiTheme="minorHAnsi" w:cstheme="minorBidi"/>
            <w:noProof/>
            <w:sz w:val="22"/>
            <w:szCs w:val="22"/>
          </w:rPr>
          <w:tab/>
        </w:r>
        <w:r w:rsidRPr="003D1837">
          <w:rPr>
            <w:rStyle w:val="Hyperlink"/>
            <w:noProof/>
          </w:rPr>
          <w:t>ReorganizeIndexTaskAttributeGroup</w:t>
        </w:r>
        <w:r>
          <w:rPr>
            <w:noProof/>
            <w:webHidden/>
          </w:rPr>
          <w:tab/>
        </w:r>
        <w:r>
          <w:rPr>
            <w:noProof/>
            <w:webHidden/>
          </w:rPr>
          <w:fldChar w:fldCharType="begin"/>
        </w:r>
        <w:r>
          <w:rPr>
            <w:noProof/>
            <w:webHidden/>
          </w:rPr>
          <w:instrText xml:space="preserve"> PAGEREF _Toc22045180 \h </w:instrText>
        </w:r>
        <w:r>
          <w:rPr>
            <w:noProof/>
            <w:webHidden/>
          </w:rPr>
        </w:r>
        <w:r>
          <w:rPr>
            <w:noProof/>
            <w:webHidden/>
          </w:rPr>
          <w:fldChar w:fldCharType="separate"/>
        </w:r>
        <w:r>
          <w:rPr>
            <w:noProof/>
            <w:webHidden/>
          </w:rPr>
          <w:t>290</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81" w:history="1">
        <w:r w:rsidRPr="003D1837">
          <w:rPr>
            <w:rStyle w:val="Hyperlink"/>
            <w:noProof/>
          </w:rPr>
          <w:t>2.7.1.11.1.1.1.18</w:t>
        </w:r>
        <w:r>
          <w:rPr>
            <w:rFonts w:asciiTheme="minorHAnsi" w:eastAsiaTheme="minorEastAsia" w:hAnsiTheme="minorHAnsi" w:cstheme="minorBidi"/>
            <w:noProof/>
            <w:sz w:val="22"/>
            <w:szCs w:val="22"/>
          </w:rPr>
          <w:tab/>
        </w:r>
        <w:r w:rsidRPr="003D1837">
          <w:rPr>
            <w:rStyle w:val="Hyperlink"/>
            <w:noProof/>
          </w:rPr>
          <w:t>ShrinkDBTaskAttributeGroup</w:t>
        </w:r>
        <w:r>
          <w:rPr>
            <w:noProof/>
            <w:webHidden/>
          </w:rPr>
          <w:tab/>
        </w:r>
        <w:r>
          <w:rPr>
            <w:noProof/>
            <w:webHidden/>
          </w:rPr>
          <w:fldChar w:fldCharType="begin"/>
        </w:r>
        <w:r>
          <w:rPr>
            <w:noProof/>
            <w:webHidden/>
          </w:rPr>
          <w:instrText xml:space="preserve"> PAGEREF _Toc22045181 \h </w:instrText>
        </w:r>
        <w:r>
          <w:rPr>
            <w:noProof/>
            <w:webHidden/>
          </w:rPr>
        </w:r>
        <w:r>
          <w:rPr>
            <w:noProof/>
            <w:webHidden/>
          </w:rPr>
          <w:fldChar w:fldCharType="separate"/>
        </w:r>
        <w:r>
          <w:rPr>
            <w:noProof/>
            <w:webHidden/>
          </w:rPr>
          <w:t>291</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82" w:history="1">
        <w:r w:rsidRPr="003D1837">
          <w:rPr>
            <w:rStyle w:val="Hyperlink"/>
            <w:noProof/>
          </w:rPr>
          <w:t>2.7.1.11.1.1.1.19</w:t>
        </w:r>
        <w:r>
          <w:rPr>
            <w:rFonts w:asciiTheme="minorHAnsi" w:eastAsiaTheme="minorEastAsia" w:hAnsiTheme="minorHAnsi" w:cstheme="minorBidi"/>
            <w:noProof/>
            <w:sz w:val="22"/>
            <w:szCs w:val="22"/>
          </w:rPr>
          <w:tab/>
        </w:r>
        <w:r w:rsidRPr="003D1837">
          <w:rPr>
            <w:rStyle w:val="Hyperlink"/>
            <w:noProof/>
          </w:rPr>
          <w:t>UpdateStatisticsTaskAttributeGroup</w:t>
        </w:r>
        <w:r>
          <w:rPr>
            <w:noProof/>
            <w:webHidden/>
          </w:rPr>
          <w:tab/>
        </w:r>
        <w:r>
          <w:rPr>
            <w:noProof/>
            <w:webHidden/>
          </w:rPr>
          <w:fldChar w:fldCharType="begin"/>
        </w:r>
        <w:r>
          <w:rPr>
            <w:noProof/>
            <w:webHidden/>
          </w:rPr>
          <w:instrText xml:space="preserve"> PAGEREF _Toc22045182 \h </w:instrText>
        </w:r>
        <w:r>
          <w:rPr>
            <w:noProof/>
            <w:webHidden/>
          </w:rPr>
        </w:r>
        <w:r>
          <w:rPr>
            <w:noProof/>
            <w:webHidden/>
          </w:rPr>
          <w:fldChar w:fldCharType="separate"/>
        </w:r>
        <w:r>
          <w:rPr>
            <w:noProof/>
            <w:webHidden/>
          </w:rPr>
          <w:t>292</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83" w:history="1">
        <w:r w:rsidRPr="003D1837">
          <w:rPr>
            <w:rStyle w:val="Hyperlink"/>
            <w:noProof/>
          </w:rPr>
          <w:t>2.7.1.11.1.1.1.19.1</w:t>
        </w:r>
        <w:r>
          <w:rPr>
            <w:rFonts w:asciiTheme="minorHAnsi" w:eastAsiaTheme="minorEastAsia" w:hAnsiTheme="minorHAnsi" w:cstheme="minorBidi"/>
            <w:noProof/>
            <w:sz w:val="22"/>
            <w:szCs w:val="22"/>
          </w:rPr>
          <w:tab/>
        </w:r>
        <w:r w:rsidRPr="003D1837">
          <w:rPr>
            <w:rStyle w:val="Hyperlink"/>
            <w:noProof/>
          </w:rPr>
          <w:t>SqlTaskUpdateStatisticsTypeEnum (1)</w:t>
        </w:r>
        <w:r>
          <w:rPr>
            <w:noProof/>
            <w:webHidden/>
          </w:rPr>
          <w:tab/>
        </w:r>
        <w:r>
          <w:rPr>
            <w:noProof/>
            <w:webHidden/>
          </w:rPr>
          <w:fldChar w:fldCharType="begin"/>
        </w:r>
        <w:r>
          <w:rPr>
            <w:noProof/>
            <w:webHidden/>
          </w:rPr>
          <w:instrText xml:space="preserve"> PAGEREF _Toc22045183 \h </w:instrText>
        </w:r>
        <w:r>
          <w:rPr>
            <w:noProof/>
            <w:webHidden/>
          </w:rPr>
        </w:r>
        <w:r>
          <w:rPr>
            <w:noProof/>
            <w:webHidden/>
          </w:rPr>
          <w:fldChar w:fldCharType="separate"/>
        </w:r>
        <w:r>
          <w:rPr>
            <w:noProof/>
            <w:webHidden/>
          </w:rPr>
          <w:t>292</w:t>
        </w:r>
        <w:r>
          <w:rPr>
            <w:noProof/>
            <w:webHidden/>
          </w:rPr>
          <w:fldChar w:fldCharType="end"/>
        </w:r>
      </w:hyperlink>
    </w:p>
    <w:p w:rsidR="000C63F1" w:rsidRDefault="000C63F1">
      <w:pPr>
        <w:pStyle w:val="TOC9"/>
        <w:rPr>
          <w:rFonts w:asciiTheme="minorHAnsi" w:eastAsiaTheme="minorEastAsia" w:hAnsiTheme="minorHAnsi" w:cstheme="minorBidi"/>
          <w:noProof/>
          <w:sz w:val="22"/>
          <w:szCs w:val="22"/>
        </w:rPr>
      </w:pPr>
      <w:hyperlink w:anchor="_Toc22045184" w:history="1">
        <w:r w:rsidRPr="003D1837">
          <w:rPr>
            <w:rStyle w:val="Hyperlink"/>
            <w:noProof/>
          </w:rPr>
          <w:t>2.7.1.11.1.1.1.19.2</w:t>
        </w:r>
        <w:r>
          <w:rPr>
            <w:rFonts w:asciiTheme="minorHAnsi" w:eastAsiaTheme="minorEastAsia" w:hAnsiTheme="minorHAnsi" w:cstheme="minorBidi"/>
            <w:noProof/>
            <w:sz w:val="22"/>
            <w:szCs w:val="22"/>
          </w:rPr>
          <w:tab/>
        </w:r>
        <w:r w:rsidRPr="003D1837">
          <w:rPr>
            <w:rStyle w:val="Hyperlink"/>
            <w:noProof/>
          </w:rPr>
          <w:t>SqlTaskUpdateStatisticsTypeEnum (2)</w:t>
        </w:r>
        <w:r>
          <w:rPr>
            <w:noProof/>
            <w:webHidden/>
          </w:rPr>
          <w:tab/>
        </w:r>
        <w:r>
          <w:rPr>
            <w:noProof/>
            <w:webHidden/>
          </w:rPr>
          <w:fldChar w:fldCharType="begin"/>
        </w:r>
        <w:r>
          <w:rPr>
            <w:noProof/>
            <w:webHidden/>
          </w:rPr>
          <w:instrText xml:space="preserve"> PAGEREF _Toc22045184 \h </w:instrText>
        </w:r>
        <w:r>
          <w:rPr>
            <w:noProof/>
            <w:webHidden/>
          </w:rPr>
        </w:r>
        <w:r>
          <w:rPr>
            <w:noProof/>
            <w:webHidden/>
          </w:rPr>
          <w:fldChar w:fldCharType="separate"/>
        </w:r>
        <w:r>
          <w:rPr>
            <w:noProof/>
            <w:webHidden/>
          </w:rPr>
          <w:t>293</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85" w:history="1">
        <w:r w:rsidRPr="003D1837">
          <w:rPr>
            <w:rStyle w:val="Hyperlink"/>
            <w:noProof/>
          </w:rPr>
          <w:t>2.7.1.11.1.1.1.20</w:t>
        </w:r>
        <w:r>
          <w:rPr>
            <w:rFonts w:asciiTheme="minorHAnsi" w:eastAsiaTheme="minorEastAsia" w:hAnsiTheme="minorHAnsi" w:cstheme="minorBidi"/>
            <w:noProof/>
            <w:sz w:val="22"/>
            <w:szCs w:val="22"/>
          </w:rPr>
          <w:tab/>
        </w:r>
        <w:r w:rsidRPr="003D1837">
          <w:rPr>
            <w:rStyle w:val="Hyperlink"/>
            <w:noProof/>
          </w:rPr>
          <w:t>Execute TSQL Task</w:t>
        </w:r>
        <w:r>
          <w:rPr>
            <w:noProof/>
            <w:webHidden/>
          </w:rPr>
          <w:tab/>
        </w:r>
        <w:r>
          <w:rPr>
            <w:noProof/>
            <w:webHidden/>
          </w:rPr>
          <w:fldChar w:fldCharType="begin"/>
        </w:r>
        <w:r>
          <w:rPr>
            <w:noProof/>
            <w:webHidden/>
          </w:rPr>
          <w:instrText xml:space="preserve"> PAGEREF _Toc22045185 \h </w:instrText>
        </w:r>
        <w:r>
          <w:rPr>
            <w:noProof/>
            <w:webHidden/>
          </w:rPr>
        </w:r>
        <w:r>
          <w:rPr>
            <w:noProof/>
            <w:webHidden/>
          </w:rPr>
          <w:fldChar w:fldCharType="separate"/>
        </w:r>
        <w:r>
          <w:rPr>
            <w:noProof/>
            <w:webHidden/>
          </w:rPr>
          <w:t>293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86" w:history="1">
        <w:r w:rsidRPr="003D1837">
          <w:rPr>
            <w:rStyle w:val="Hyperlink"/>
            <w:noProof/>
          </w:rPr>
          <w:t>2.7.1.12</w:t>
        </w:r>
        <w:r>
          <w:rPr>
            <w:rFonts w:asciiTheme="minorHAnsi" w:eastAsiaTheme="minorEastAsia" w:hAnsiTheme="minorHAnsi" w:cstheme="minorBidi"/>
            <w:noProof/>
            <w:sz w:val="22"/>
            <w:szCs w:val="22"/>
          </w:rPr>
          <w:tab/>
        </w:r>
        <w:r w:rsidRPr="003D1837">
          <w:rPr>
            <w:rStyle w:val="Hyperlink"/>
            <w:noProof/>
          </w:rPr>
          <w:t>FileSystemDataObjectDataType</w:t>
        </w:r>
        <w:r>
          <w:rPr>
            <w:noProof/>
            <w:webHidden/>
          </w:rPr>
          <w:tab/>
        </w:r>
        <w:r>
          <w:rPr>
            <w:noProof/>
            <w:webHidden/>
          </w:rPr>
          <w:fldChar w:fldCharType="begin"/>
        </w:r>
        <w:r>
          <w:rPr>
            <w:noProof/>
            <w:webHidden/>
          </w:rPr>
          <w:instrText xml:space="preserve"> PAGEREF _Toc22045186 \h </w:instrText>
        </w:r>
        <w:r>
          <w:rPr>
            <w:noProof/>
            <w:webHidden/>
          </w:rPr>
        </w:r>
        <w:r>
          <w:rPr>
            <w:noProof/>
            <w:webHidden/>
          </w:rPr>
          <w:fldChar w:fldCharType="separate"/>
        </w:r>
        <w:r>
          <w:rPr>
            <w:noProof/>
            <w:webHidden/>
          </w:rPr>
          <w:t>294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87" w:history="1">
        <w:r w:rsidRPr="003D1837">
          <w:rPr>
            <w:rStyle w:val="Hyperlink"/>
            <w:noProof/>
          </w:rPr>
          <w:t>2.7.1.12.1</w:t>
        </w:r>
        <w:r>
          <w:rPr>
            <w:rFonts w:asciiTheme="minorHAnsi" w:eastAsiaTheme="minorEastAsia" w:hAnsiTheme="minorHAnsi" w:cstheme="minorBidi"/>
            <w:noProof/>
            <w:sz w:val="22"/>
            <w:szCs w:val="22"/>
          </w:rPr>
          <w:tab/>
        </w:r>
        <w:r w:rsidRPr="003D1837">
          <w:rPr>
            <w:rStyle w:val="Hyperlink"/>
            <w:noProof/>
          </w:rPr>
          <w:t>FileSystemTaskOperationTypeEnum</w:t>
        </w:r>
        <w:r>
          <w:rPr>
            <w:noProof/>
            <w:webHidden/>
          </w:rPr>
          <w:tab/>
        </w:r>
        <w:r>
          <w:rPr>
            <w:noProof/>
            <w:webHidden/>
          </w:rPr>
          <w:fldChar w:fldCharType="begin"/>
        </w:r>
        <w:r>
          <w:rPr>
            <w:noProof/>
            <w:webHidden/>
          </w:rPr>
          <w:instrText xml:space="preserve"> PAGEREF _Toc22045187 \h </w:instrText>
        </w:r>
        <w:r>
          <w:rPr>
            <w:noProof/>
            <w:webHidden/>
          </w:rPr>
        </w:r>
        <w:r>
          <w:rPr>
            <w:noProof/>
            <w:webHidden/>
          </w:rPr>
          <w:fldChar w:fldCharType="separate"/>
        </w:r>
        <w:r>
          <w:rPr>
            <w:noProof/>
            <w:webHidden/>
          </w:rPr>
          <w:t>295</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88" w:history="1">
        <w:r w:rsidRPr="003D1837">
          <w:rPr>
            <w:rStyle w:val="Hyperlink"/>
            <w:noProof/>
          </w:rPr>
          <w:t>2.7.1.12.2</w:t>
        </w:r>
        <w:r>
          <w:rPr>
            <w:rFonts w:asciiTheme="minorHAnsi" w:eastAsiaTheme="minorEastAsia" w:hAnsiTheme="minorHAnsi" w:cstheme="minorBidi"/>
            <w:noProof/>
            <w:sz w:val="22"/>
            <w:szCs w:val="22"/>
          </w:rPr>
          <w:tab/>
        </w:r>
        <w:r w:rsidRPr="003D1837">
          <w:rPr>
            <w:rStyle w:val="Hyperlink"/>
            <w:noProof/>
          </w:rPr>
          <w:t>FileSystemTaskFileAttributesEnum</w:t>
        </w:r>
        <w:r>
          <w:rPr>
            <w:noProof/>
            <w:webHidden/>
          </w:rPr>
          <w:tab/>
        </w:r>
        <w:r>
          <w:rPr>
            <w:noProof/>
            <w:webHidden/>
          </w:rPr>
          <w:fldChar w:fldCharType="begin"/>
        </w:r>
        <w:r>
          <w:rPr>
            <w:noProof/>
            <w:webHidden/>
          </w:rPr>
          <w:instrText xml:space="preserve"> PAGEREF _Toc22045188 \h </w:instrText>
        </w:r>
        <w:r>
          <w:rPr>
            <w:noProof/>
            <w:webHidden/>
          </w:rPr>
        </w:r>
        <w:r>
          <w:rPr>
            <w:noProof/>
            <w:webHidden/>
          </w:rPr>
          <w:fldChar w:fldCharType="separate"/>
        </w:r>
        <w:r>
          <w:rPr>
            <w:noProof/>
            <w:webHidden/>
          </w:rPr>
          <w:t>296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89" w:history="1">
        <w:r w:rsidRPr="003D1837">
          <w:rPr>
            <w:rStyle w:val="Hyperlink"/>
            <w:noProof/>
          </w:rPr>
          <w:t>2.7.1.13</w:t>
        </w:r>
        <w:r>
          <w:rPr>
            <w:rFonts w:asciiTheme="minorHAnsi" w:eastAsiaTheme="minorEastAsia" w:hAnsiTheme="minorHAnsi" w:cstheme="minorBidi"/>
            <w:noProof/>
            <w:sz w:val="22"/>
            <w:szCs w:val="22"/>
          </w:rPr>
          <w:tab/>
        </w:r>
        <w:r w:rsidRPr="003D1837">
          <w:rPr>
            <w:rStyle w:val="Hyperlink"/>
            <w:noProof/>
          </w:rPr>
          <w:t>FtpDataObjectDataType</w:t>
        </w:r>
        <w:r>
          <w:rPr>
            <w:noProof/>
            <w:webHidden/>
          </w:rPr>
          <w:tab/>
        </w:r>
        <w:r>
          <w:rPr>
            <w:noProof/>
            <w:webHidden/>
          </w:rPr>
          <w:fldChar w:fldCharType="begin"/>
        </w:r>
        <w:r>
          <w:rPr>
            <w:noProof/>
            <w:webHidden/>
          </w:rPr>
          <w:instrText xml:space="preserve"> PAGEREF _Toc22045189 \h </w:instrText>
        </w:r>
        <w:r>
          <w:rPr>
            <w:noProof/>
            <w:webHidden/>
          </w:rPr>
        </w:r>
        <w:r>
          <w:rPr>
            <w:noProof/>
            <w:webHidden/>
          </w:rPr>
          <w:fldChar w:fldCharType="separate"/>
        </w:r>
        <w:r>
          <w:rPr>
            <w:noProof/>
            <w:webHidden/>
          </w:rPr>
          <w:t>296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90" w:history="1">
        <w:r w:rsidRPr="003D1837">
          <w:rPr>
            <w:rStyle w:val="Hyperlink"/>
            <w:noProof/>
          </w:rPr>
          <w:t>2.7.1.13.1</w:t>
        </w:r>
        <w:r>
          <w:rPr>
            <w:rFonts w:asciiTheme="minorHAnsi" w:eastAsiaTheme="minorEastAsia" w:hAnsiTheme="minorHAnsi" w:cstheme="minorBidi"/>
            <w:noProof/>
            <w:sz w:val="22"/>
            <w:szCs w:val="22"/>
          </w:rPr>
          <w:tab/>
        </w:r>
        <w:r w:rsidRPr="003D1837">
          <w:rPr>
            <w:rStyle w:val="Hyperlink"/>
            <w:noProof/>
          </w:rPr>
          <w:t>FtpDataTaskOperationTypeEnum</w:t>
        </w:r>
        <w:r>
          <w:rPr>
            <w:noProof/>
            <w:webHidden/>
          </w:rPr>
          <w:tab/>
        </w:r>
        <w:r>
          <w:rPr>
            <w:noProof/>
            <w:webHidden/>
          </w:rPr>
          <w:fldChar w:fldCharType="begin"/>
        </w:r>
        <w:r>
          <w:rPr>
            <w:noProof/>
            <w:webHidden/>
          </w:rPr>
          <w:instrText xml:space="preserve"> PAGEREF _Toc22045190 \h </w:instrText>
        </w:r>
        <w:r>
          <w:rPr>
            <w:noProof/>
            <w:webHidden/>
          </w:rPr>
        </w:r>
        <w:r>
          <w:rPr>
            <w:noProof/>
            <w:webHidden/>
          </w:rPr>
          <w:fldChar w:fldCharType="separate"/>
        </w:r>
        <w:r>
          <w:rPr>
            <w:noProof/>
            <w:webHidden/>
          </w:rPr>
          <w:t>298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91" w:history="1">
        <w:r w:rsidRPr="003D1837">
          <w:rPr>
            <w:rStyle w:val="Hyperlink"/>
            <w:noProof/>
          </w:rPr>
          <w:t>2.7.1.14</w:t>
        </w:r>
        <w:r>
          <w:rPr>
            <w:rFonts w:asciiTheme="minorHAnsi" w:eastAsiaTheme="minorEastAsia" w:hAnsiTheme="minorHAnsi" w:cstheme="minorBidi"/>
            <w:noProof/>
            <w:sz w:val="22"/>
            <w:szCs w:val="22"/>
          </w:rPr>
          <w:tab/>
        </w:r>
        <w:r w:rsidRPr="003D1837">
          <w:rPr>
            <w:rStyle w:val="Hyperlink"/>
            <w:noProof/>
          </w:rPr>
          <w:t>MessageQueueTaskData Element</w:t>
        </w:r>
        <w:r>
          <w:rPr>
            <w:noProof/>
            <w:webHidden/>
          </w:rPr>
          <w:tab/>
        </w:r>
        <w:r>
          <w:rPr>
            <w:noProof/>
            <w:webHidden/>
          </w:rPr>
          <w:fldChar w:fldCharType="begin"/>
        </w:r>
        <w:r>
          <w:rPr>
            <w:noProof/>
            <w:webHidden/>
          </w:rPr>
          <w:instrText xml:space="preserve"> PAGEREF _Toc22045191 \h </w:instrText>
        </w:r>
        <w:r>
          <w:rPr>
            <w:noProof/>
            <w:webHidden/>
          </w:rPr>
        </w:r>
        <w:r>
          <w:rPr>
            <w:noProof/>
            <w:webHidden/>
          </w:rPr>
          <w:fldChar w:fldCharType="separate"/>
        </w:r>
        <w:r>
          <w:rPr>
            <w:noProof/>
            <w:webHidden/>
          </w:rPr>
          <w:t>299</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192" w:history="1">
        <w:r w:rsidRPr="003D1837">
          <w:rPr>
            <w:rStyle w:val="Hyperlink"/>
            <w:noProof/>
          </w:rPr>
          <w:t>2.7.1.14.1</w:t>
        </w:r>
        <w:r>
          <w:rPr>
            <w:rFonts w:asciiTheme="minorHAnsi" w:eastAsiaTheme="minorEastAsia" w:hAnsiTheme="minorHAnsi" w:cstheme="minorBidi"/>
            <w:noProof/>
            <w:sz w:val="22"/>
            <w:szCs w:val="22"/>
          </w:rPr>
          <w:tab/>
        </w:r>
        <w:r w:rsidRPr="003D1837">
          <w:rPr>
            <w:rStyle w:val="Hyperlink"/>
            <w:noProof/>
          </w:rPr>
          <w:t>MessageQueueTask Namespace</w:t>
        </w:r>
        <w:r>
          <w:rPr>
            <w:noProof/>
            <w:webHidden/>
          </w:rPr>
          <w:tab/>
        </w:r>
        <w:r>
          <w:rPr>
            <w:noProof/>
            <w:webHidden/>
          </w:rPr>
          <w:fldChar w:fldCharType="begin"/>
        </w:r>
        <w:r>
          <w:rPr>
            <w:noProof/>
            <w:webHidden/>
          </w:rPr>
          <w:instrText xml:space="preserve"> PAGEREF _Toc22045192 \h </w:instrText>
        </w:r>
        <w:r>
          <w:rPr>
            <w:noProof/>
            <w:webHidden/>
          </w:rPr>
        </w:r>
        <w:r>
          <w:rPr>
            <w:noProof/>
            <w:webHidden/>
          </w:rPr>
          <w:fldChar w:fldCharType="separate"/>
        </w:r>
        <w:r>
          <w:rPr>
            <w:noProof/>
            <w:webHidden/>
          </w:rPr>
          <w:t>299</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193" w:history="1">
        <w:r w:rsidRPr="003D1837">
          <w:rPr>
            <w:rStyle w:val="Hyperlink"/>
            <w:noProof/>
          </w:rPr>
          <w:t>2.7.1.14.1.1</w:t>
        </w:r>
        <w:r>
          <w:rPr>
            <w:rFonts w:asciiTheme="minorHAnsi" w:eastAsiaTheme="minorEastAsia" w:hAnsiTheme="minorHAnsi" w:cstheme="minorBidi"/>
            <w:noProof/>
            <w:sz w:val="22"/>
            <w:szCs w:val="22"/>
          </w:rPr>
          <w:tab/>
        </w:r>
        <w:r w:rsidRPr="003D1837">
          <w:rPr>
            <w:rStyle w:val="Hyperlink"/>
            <w:noProof/>
          </w:rPr>
          <w:t>MessageQueueTaskData Element</w:t>
        </w:r>
        <w:r>
          <w:rPr>
            <w:noProof/>
            <w:webHidden/>
          </w:rPr>
          <w:tab/>
        </w:r>
        <w:r>
          <w:rPr>
            <w:noProof/>
            <w:webHidden/>
          </w:rPr>
          <w:fldChar w:fldCharType="begin"/>
        </w:r>
        <w:r>
          <w:rPr>
            <w:noProof/>
            <w:webHidden/>
          </w:rPr>
          <w:instrText xml:space="preserve"> PAGEREF _Toc22045193 \h </w:instrText>
        </w:r>
        <w:r>
          <w:rPr>
            <w:noProof/>
            <w:webHidden/>
          </w:rPr>
        </w:r>
        <w:r>
          <w:rPr>
            <w:noProof/>
            <w:webHidden/>
          </w:rPr>
          <w:fldChar w:fldCharType="separate"/>
        </w:r>
        <w:r>
          <w:rPr>
            <w:noProof/>
            <w:webHidden/>
          </w:rPr>
          <w:t>299</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194" w:history="1">
        <w:r w:rsidRPr="003D1837">
          <w:rPr>
            <w:rStyle w:val="Hyperlink"/>
            <w:noProof/>
          </w:rPr>
          <w:t>2.7.1.14.1.1.1</w:t>
        </w:r>
        <w:r>
          <w:rPr>
            <w:rFonts w:asciiTheme="minorHAnsi" w:eastAsiaTheme="minorEastAsia" w:hAnsiTheme="minorHAnsi" w:cstheme="minorBidi"/>
            <w:noProof/>
            <w:sz w:val="22"/>
            <w:szCs w:val="22"/>
          </w:rPr>
          <w:tab/>
        </w:r>
        <w:r w:rsidRPr="003D1837">
          <w:rPr>
            <w:rStyle w:val="Hyperlink"/>
            <w:noProof/>
          </w:rPr>
          <w:t>MessageQueueTaskType</w:t>
        </w:r>
        <w:r>
          <w:rPr>
            <w:noProof/>
            <w:webHidden/>
          </w:rPr>
          <w:tab/>
        </w:r>
        <w:r>
          <w:rPr>
            <w:noProof/>
            <w:webHidden/>
          </w:rPr>
          <w:fldChar w:fldCharType="begin"/>
        </w:r>
        <w:r>
          <w:rPr>
            <w:noProof/>
            <w:webHidden/>
          </w:rPr>
          <w:instrText xml:space="preserve"> PAGEREF _Toc22045194 \h </w:instrText>
        </w:r>
        <w:r>
          <w:rPr>
            <w:noProof/>
            <w:webHidden/>
          </w:rPr>
        </w:r>
        <w:r>
          <w:rPr>
            <w:noProof/>
            <w:webHidden/>
          </w:rPr>
          <w:fldChar w:fldCharType="separate"/>
        </w:r>
        <w:r>
          <w:rPr>
            <w:noProof/>
            <w:webHidden/>
          </w:rPr>
          <w:t>299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95" w:history="1">
        <w:r w:rsidRPr="003D1837">
          <w:rPr>
            <w:rStyle w:val="Hyperlink"/>
            <w:noProof/>
          </w:rPr>
          <w:t>2.7.1.14.1.1.1.1</w:t>
        </w:r>
        <w:r>
          <w:rPr>
            <w:rFonts w:asciiTheme="minorHAnsi" w:eastAsiaTheme="minorEastAsia" w:hAnsiTheme="minorHAnsi" w:cstheme="minorBidi"/>
            <w:noProof/>
            <w:sz w:val="22"/>
            <w:szCs w:val="22"/>
          </w:rPr>
          <w:tab/>
        </w:r>
        <w:r w:rsidRPr="003D1837">
          <w:rPr>
            <w:rStyle w:val="Hyperlink"/>
            <w:noProof/>
          </w:rPr>
          <w:t>MSMQStringCompareTypeEnum</w:t>
        </w:r>
        <w:r>
          <w:rPr>
            <w:noProof/>
            <w:webHidden/>
          </w:rPr>
          <w:tab/>
        </w:r>
        <w:r>
          <w:rPr>
            <w:noProof/>
            <w:webHidden/>
          </w:rPr>
          <w:fldChar w:fldCharType="begin"/>
        </w:r>
        <w:r>
          <w:rPr>
            <w:noProof/>
            <w:webHidden/>
          </w:rPr>
          <w:instrText xml:space="preserve"> PAGEREF _Toc22045195 \h </w:instrText>
        </w:r>
        <w:r>
          <w:rPr>
            <w:noProof/>
            <w:webHidden/>
          </w:rPr>
        </w:r>
        <w:r>
          <w:rPr>
            <w:noProof/>
            <w:webHidden/>
          </w:rPr>
          <w:fldChar w:fldCharType="separate"/>
        </w:r>
        <w:r>
          <w:rPr>
            <w:noProof/>
            <w:webHidden/>
          </w:rPr>
          <w:t>302</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96" w:history="1">
        <w:r w:rsidRPr="003D1837">
          <w:rPr>
            <w:rStyle w:val="Hyperlink"/>
            <w:noProof/>
          </w:rPr>
          <w:t>2.7.1.14.1.1.1.2</w:t>
        </w:r>
        <w:r>
          <w:rPr>
            <w:rFonts w:asciiTheme="minorHAnsi" w:eastAsiaTheme="minorEastAsia" w:hAnsiTheme="minorHAnsi" w:cstheme="minorBidi"/>
            <w:noProof/>
            <w:sz w:val="22"/>
            <w:szCs w:val="22"/>
          </w:rPr>
          <w:tab/>
        </w:r>
        <w:r w:rsidRPr="003D1837">
          <w:rPr>
            <w:rStyle w:val="Hyperlink"/>
            <w:noProof/>
          </w:rPr>
          <w:t>MSMQTaskTypeEnum</w:t>
        </w:r>
        <w:r>
          <w:rPr>
            <w:noProof/>
            <w:webHidden/>
          </w:rPr>
          <w:tab/>
        </w:r>
        <w:r>
          <w:rPr>
            <w:noProof/>
            <w:webHidden/>
          </w:rPr>
          <w:fldChar w:fldCharType="begin"/>
        </w:r>
        <w:r>
          <w:rPr>
            <w:noProof/>
            <w:webHidden/>
          </w:rPr>
          <w:instrText xml:space="preserve"> PAGEREF _Toc22045196 \h </w:instrText>
        </w:r>
        <w:r>
          <w:rPr>
            <w:noProof/>
            <w:webHidden/>
          </w:rPr>
        </w:r>
        <w:r>
          <w:rPr>
            <w:noProof/>
            <w:webHidden/>
          </w:rPr>
          <w:fldChar w:fldCharType="separate"/>
        </w:r>
        <w:r>
          <w:rPr>
            <w:noProof/>
            <w:webHidden/>
          </w:rPr>
          <w:t>303</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97" w:history="1">
        <w:r w:rsidRPr="003D1837">
          <w:rPr>
            <w:rStyle w:val="Hyperlink"/>
            <w:noProof/>
          </w:rPr>
          <w:t>2.7.1.14.1.1.1.3</w:t>
        </w:r>
        <w:r>
          <w:rPr>
            <w:rFonts w:asciiTheme="minorHAnsi" w:eastAsiaTheme="minorEastAsia" w:hAnsiTheme="minorHAnsi" w:cstheme="minorBidi"/>
            <w:noProof/>
            <w:sz w:val="22"/>
            <w:szCs w:val="22"/>
          </w:rPr>
          <w:tab/>
        </w:r>
        <w:r w:rsidRPr="003D1837">
          <w:rPr>
            <w:rStyle w:val="Hyperlink"/>
            <w:noProof/>
          </w:rPr>
          <w:t>MSMQMessageTypeEnum</w:t>
        </w:r>
        <w:r>
          <w:rPr>
            <w:noProof/>
            <w:webHidden/>
          </w:rPr>
          <w:tab/>
        </w:r>
        <w:r>
          <w:rPr>
            <w:noProof/>
            <w:webHidden/>
          </w:rPr>
          <w:fldChar w:fldCharType="begin"/>
        </w:r>
        <w:r>
          <w:rPr>
            <w:noProof/>
            <w:webHidden/>
          </w:rPr>
          <w:instrText xml:space="preserve"> PAGEREF _Toc22045197 \h </w:instrText>
        </w:r>
        <w:r>
          <w:rPr>
            <w:noProof/>
            <w:webHidden/>
          </w:rPr>
        </w:r>
        <w:r>
          <w:rPr>
            <w:noProof/>
            <w:webHidden/>
          </w:rPr>
          <w:fldChar w:fldCharType="separate"/>
        </w:r>
        <w:r>
          <w:rPr>
            <w:noProof/>
            <w:webHidden/>
          </w:rPr>
          <w:t>303</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198" w:history="1">
        <w:r w:rsidRPr="003D1837">
          <w:rPr>
            <w:rStyle w:val="Hyperlink"/>
            <w:noProof/>
          </w:rPr>
          <w:t>2.7.1.14.1.1.1.4</w:t>
        </w:r>
        <w:r>
          <w:rPr>
            <w:rFonts w:asciiTheme="minorHAnsi" w:eastAsiaTheme="minorEastAsia" w:hAnsiTheme="minorHAnsi" w:cstheme="minorBidi"/>
            <w:noProof/>
            <w:sz w:val="22"/>
            <w:szCs w:val="22"/>
          </w:rPr>
          <w:tab/>
        </w:r>
        <w:r w:rsidRPr="003D1837">
          <w:rPr>
            <w:rStyle w:val="Hyperlink"/>
            <w:noProof/>
          </w:rPr>
          <w:t>MSMQEncryptionAlgorithmEnum</w:t>
        </w:r>
        <w:r>
          <w:rPr>
            <w:noProof/>
            <w:webHidden/>
          </w:rPr>
          <w:tab/>
        </w:r>
        <w:r>
          <w:rPr>
            <w:noProof/>
            <w:webHidden/>
          </w:rPr>
          <w:fldChar w:fldCharType="begin"/>
        </w:r>
        <w:r>
          <w:rPr>
            <w:noProof/>
            <w:webHidden/>
          </w:rPr>
          <w:instrText xml:space="preserve"> PAGEREF _Toc22045198 \h </w:instrText>
        </w:r>
        <w:r>
          <w:rPr>
            <w:noProof/>
            <w:webHidden/>
          </w:rPr>
        </w:r>
        <w:r>
          <w:rPr>
            <w:noProof/>
            <w:webHidden/>
          </w:rPr>
          <w:fldChar w:fldCharType="separate"/>
        </w:r>
        <w:r>
          <w:rPr>
            <w:noProof/>
            <w:webHidden/>
          </w:rPr>
          <w:t>303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199" w:history="1">
        <w:r w:rsidRPr="003D1837">
          <w:rPr>
            <w:rStyle w:val="Hyperlink"/>
            <w:noProof/>
          </w:rPr>
          <w:t>2.7.1.15</w:t>
        </w:r>
        <w:r>
          <w:rPr>
            <w:rFonts w:asciiTheme="minorHAnsi" w:eastAsiaTheme="minorEastAsia" w:hAnsiTheme="minorHAnsi" w:cstheme="minorBidi"/>
            <w:noProof/>
            <w:sz w:val="22"/>
            <w:szCs w:val="22"/>
          </w:rPr>
          <w:tab/>
        </w:r>
        <w:r w:rsidRPr="003D1837">
          <w:rPr>
            <w:rStyle w:val="Hyperlink"/>
            <w:noProof/>
          </w:rPr>
          <w:t>ScriptProjectObjectDataType</w:t>
        </w:r>
        <w:r>
          <w:rPr>
            <w:noProof/>
            <w:webHidden/>
          </w:rPr>
          <w:tab/>
        </w:r>
        <w:r>
          <w:rPr>
            <w:noProof/>
            <w:webHidden/>
          </w:rPr>
          <w:fldChar w:fldCharType="begin"/>
        </w:r>
        <w:r>
          <w:rPr>
            <w:noProof/>
            <w:webHidden/>
          </w:rPr>
          <w:instrText xml:space="preserve"> PAGEREF _Toc22045199 \h </w:instrText>
        </w:r>
        <w:r>
          <w:rPr>
            <w:noProof/>
            <w:webHidden/>
          </w:rPr>
        </w:r>
        <w:r>
          <w:rPr>
            <w:noProof/>
            <w:webHidden/>
          </w:rPr>
          <w:fldChar w:fldCharType="separate"/>
        </w:r>
        <w:r>
          <w:rPr>
            <w:noProof/>
            <w:webHidden/>
          </w:rPr>
          <w:t>304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00" w:history="1">
        <w:r w:rsidRPr="003D1837">
          <w:rPr>
            <w:rStyle w:val="Hyperlink"/>
            <w:noProof/>
          </w:rPr>
          <w:t>2.7.1.15.1</w:t>
        </w:r>
        <w:r>
          <w:rPr>
            <w:rFonts w:asciiTheme="minorHAnsi" w:eastAsiaTheme="minorEastAsia" w:hAnsiTheme="minorHAnsi" w:cstheme="minorBidi"/>
            <w:noProof/>
            <w:sz w:val="22"/>
            <w:szCs w:val="22"/>
          </w:rPr>
          <w:tab/>
        </w:r>
        <w:r w:rsidRPr="003D1837">
          <w:rPr>
            <w:rStyle w:val="Hyperlink"/>
            <w:noProof/>
          </w:rPr>
          <w:t>ScriptProjectProjectItemType</w:t>
        </w:r>
        <w:r>
          <w:rPr>
            <w:noProof/>
            <w:webHidden/>
          </w:rPr>
          <w:tab/>
        </w:r>
        <w:r>
          <w:rPr>
            <w:noProof/>
            <w:webHidden/>
          </w:rPr>
          <w:fldChar w:fldCharType="begin"/>
        </w:r>
        <w:r>
          <w:rPr>
            <w:noProof/>
            <w:webHidden/>
          </w:rPr>
          <w:instrText xml:space="preserve"> PAGEREF _Toc22045200 \h </w:instrText>
        </w:r>
        <w:r>
          <w:rPr>
            <w:noProof/>
            <w:webHidden/>
          </w:rPr>
        </w:r>
        <w:r>
          <w:rPr>
            <w:noProof/>
            <w:webHidden/>
          </w:rPr>
          <w:fldChar w:fldCharType="separate"/>
        </w:r>
        <w:r>
          <w:rPr>
            <w:noProof/>
            <w:webHidden/>
          </w:rPr>
          <w:t>305</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01" w:history="1">
        <w:r w:rsidRPr="003D1837">
          <w:rPr>
            <w:rStyle w:val="Hyperlink"/>
            <w:noProof/>
          </w:rPr>
          <w:t>2.7.1.15.2</w:t>
        </w:r>
        <w:r>
          <w:rPr>
            <w:rFonts w:asciiTheme="minorHAnsi" w:eastAsiaTheme="minorEastAsia" w:hAnsiTheme="minorHAnsi" w:cstheme="minorBidi"/>
            <w:noProof/>
            <w:sz w:val="22"/>
            <w:szCs w:val="22"/>
          </w:rPr>
          <w:tab/>
        </w:r>
        <w:r w:rsidRPr="003D1837">
          <w:rPr>
            <w:rStyle w:val="Hyperlink"/>
            <w:noProof/>
          </w:rPr>
          <w:t>ScriptProjectBinaryItemType</w:t>
        </w:r>
        <w:r>
          <w:rPr>
            <w:noProof/>
            <w:webHidden/>
          </w:rPr>
          <w:tab/>
        </w:r>
        <w:r>
          <w:rPr>
            <w:noProof/>
            <w:webHidden/>
          </w:rPr>
          <w:fldChar w:fldCharType="begin"/>
        </w:r>
        <w:r>
          <w:rPr>
            <w:noProof/>
            <w:webHidden/>
          </w:rPr>
          <w:instrText xml:space="preserve"> PAGEREF _Toc22045201 \h </w:instrText>
        </w:r>
        <w:r>
          <w:rPr>
            <w:noProof/>
            <w:webHidden/>
          </w:rPr>
        </w:r>
        <w:r>
          <w:rPr>
            <w:noProof/>
            <w:webHidden/>
          </w:rPr>
          <w:fldChar w:fldCharType="separate"/>
        </w:r>
        <w:r>
          <w:rPr>
            <w:noProof/>
            <w:webHidden/>
          </w:rPr>
          <w:t>306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02" w:history="1">
        <w:r w:rsidRPr="003D1837">
          <w:rPr>
            <w:rStyle w:val="Hyperlink"/>
            <w:noProof/>
          </w:rPr>
          <w:t>2.7.1.15.3</w:t>
        </w:r>
        <w:r>
          <w:rPr>
            <w:rFonts w:asciiTheme="minorHAnsi" w:eastAsiaTheme="minorEastAsia" w:hAnsiTheme="minorHAnsi" w:cstheme="minorBidi"/>
            <w:noProof/>
            <w:sz w:val="22"/>
            <w:szCs w:val="22"/>
          </w:rPr>
          <w:tab/>
        </w:r>
        <w:r w:rsidRPr="003D1837">
          <w:rPr>
            <w:rStyle w:val="Hyperlink"/>
            <w:noProof/>
          </w:rPr>
          <w:t>ScriptProjectBreakpointType</w:t>
        </w:r>
        <w:r>
          <w:rPr>
            <w:noProof/>
            <w:webHidden/>
          </w:rPr>
          <w:tab/>
        </w:r>
        <w:r>
          <w:rPr>
            <w:noProof/>
            <w:webHidden/>
          </w:rPr>
          <w:fldChar w:fldCharType="begin"/>
        </w:r>
        <w:r>
          <w:rPr>
            <w:noProof/>
            <w:webHidden/>
          </w:rPr>
          <w:instrText xml:space="preserve"> PAGEREF _Toc22045202 \h </w:instrText>
        </w:r>
        <w:r>
          <w:rPr>
            <w:noProof/>
            <w:webHidden/>
          </w:rPr>
        </w:r>
        <w:r>
          <w:rPr>
            <w:noProof/>
            <w:webHidden/>
          </w:rPr>
          <w:fldChar w:fldCharType="separate"/>
        </w:r>
        <w:r>
          <w:rPr>
            <w:noProof/>
            <w:webHidden/>
          </w:rPr>
          <w:t>306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03" w:history="1">
        <w:r w:rsidRPr="003D1837">
          <w:rPr>
            <w:rStyle w:val="Hyperlink"/>
            <w:noProof/>
          </w:rPr>
          <w:t>2.7.1.15.4</w:t>
        </w:r>
        <w:r>
          <w:rPr>
            <w:rFonts w:asciiTheme="minorHAnsi" w:eastAsiaTheme="minorEastAsia" w:hAnsiTheme="minorHAnsi" w:cstheme="minorBidi"/>
            <w:noProof/>
            <w:sz w:val="22"/>
            <w:szCs w:val="22"/>
          </w:rPr>
          <w:tab/>
        </w:r>
        <w:r w:rsidRPr="003D1837">
          <w:rPr>
            <w:rStyle w:val="Hyperlink"/>
            <w:noProof/>
          </w:rPr>
          <w:t>ScriptProjectLanguageEnum</w:t>
        </w:r>
        <w:r>
          <w:rPr>
            <w:noProof/>
            <w:webHidden/>
          </w:rPr>
          <w:tab/>
        </w:r>
        <w:r>
          <w:rPr>
            <w:noProof/>
            <w:webHidden/>
          </w:rPr>
          <w:fldChar w:fldCharType="begin"/>
        </w:r>
        <w:r>
          <w:rPr>
            <w:noProof/>
            <w:webHidden/>
          </w:rPr>
          <w:instrText xml:space="preserve"> PAGEREF _Toc22045203 \h </w:instrText>
        </w:r>
        <w:r>
          <w:rPr>
            <w:noProof/>
            <w:webHidden/>
          </w:rPr>
        </w:r>
        <w:r>
          <w:rPr>
            <w:noProof/>
            <w:webHidden/>
          </w:rPr>
          <w:fldChar w:fldCharType="separate"/>
        </w:r>
        <w:r>
          <w:rPr>
            <w:noProof/>
            <w:webHidden/>
          </w:rPr>
          <w:t>307</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04" w:history="1">
        <w:r w:rsidRPr="003D1837">
          <w:rPr>
            <w:rStyle w:val="Hyperlink"/>
            <w:noProof/>
          </w:rPr>
          <w:t>2.7.1.15.5</w:t>
        </w:r>
        <w:r>
          <w:rPr>
            <w:rFonts w:asciiTheme="minorHAnsi" w:eastAsiaTheme="minorEastAsia" w:hAnsiTheme="minorHAnsi" w:cstheme="minorBidi"/>
            <w:noProof/>
            <w:sz w:val="22"/>
            <w:szCs w:val="22"/>
          </w:rPr>
          <w:tab/>
        </w:r>
        <w:r w:rsidRPr="003D1837">
          <w:rPr>
            <w:rStyle w:val="Hyperlink"/>
            <w:noProof/>
          </w:rPr>
          <w:t>ScriptProjectHitCountTypeEnum</w:t>
        </w:r>
        <w:r>
          <w:rPr>
            <w:noProof/>
            <w:webHidden/>
          </w:rPr>
          <w:tab/>
        </w:r>
        <w:r>
          <w:rPr>
            <w:noProof/>
            <w:webHidden/>
          </w:rPr>
          <w:fldChar w:fldCharType="begin"/>
        </w:r>
        <w:r>
          <w:rPr>
            <w:noProof/>
            <w:webHidden/>
          </w:rPr>
          <w:instrText xml:space="preserve"> PAGEREF _Toc22045204 \h </w:instrText>
        </w:r>
        <w:r>
          <w:rPr>
            <w:noProof/>
            <w:webHidden/>
          </w:rPr>
        </w:r>
        <w:r>
          <w:rPr>
            <w:noProof/>
            <w:webHidden/>
          </w:rPr>
          <w:fldChar w:fldCharType="separate"/>
        </w:r>
        <w:r>
          <w:rPr>
            <w:noProof/>
            <w:webHidden/>
          </w:rPr>
          <w:t>308</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05" w:history="1">
        <w:r w:rsidRPr="003D1837">
          <w:rPr>
            <w:rStyle w:val="Hyperlink"/>
            <w:noProof/>
          </w:rPr>
          <w:t>2.7.1.15.6</w:t>
        </w:r>
        <w:r>
          <w:rPr>
            <w:rFonts w:asciiTheme="minorHAnsi" w:eastAsiaTheme="minorEastAsia" w:hAnsiTheme="minorHAnsi" w:cstheme="minorBidi"/>
            <w:noProof/>
            <w:sz w:val="22"/>
            <w:szCs w:val="22"/>
          </w:rPr>
          <w:tab/>
        </w:r>
        <w:r w:rsidRPr="003D1837">
          <w:rPr>
            <w:rStyle w:val="Hyperlink"/>
            <w:noProof/>
          </w:rPr>
          <w:t>ScriptProjectConditionTypeEnum</w:t>
        </w:r>
        <w:r>
          <w:rPr>
            <w:noProof/>
            <w:webHidden/>
          </w:rPr>
          <w:tab/>
        </w:r>
        <w:r>
          <w:rPr>
            <w:noProof/>
            <w:webHidden/>
          </w:rPr>
          <w:fldChar w:fldCharType="begin"/>
        </w:r>
        <w:r>
          <w:rPr>
            <w:noProof/>
            <w:webHidden/>
          </w:rPr>
          <w:instrText xml:space="preserve"> PAGEREF _Toc22045205 \h </w:instrText>
        </w:r>
        <w:r>
          <w:rPr>
            <w:noProof/>
            <w:webHidden/>
          </w:rPr>
        </w:r>
        <w:r>
          <w:rPr>
            <w:noProof/>
            <w:webHidden/>
          </w:rPr>
          <w:fldChar w:fldCharType="separate"/>
        </w:r>
        <w:r>
          <w:rPr>
            <w:noProof/>
            <w:webHidden/>
          </w:rPr>
          <w:t>308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06" w:history="1">
        <w:r w:rsidRPr="003D1837">
          <w:rPr>
            <w:rStyle w:val="Hyperlink"/>
            <w:noProof/>
          </w:rPr>
          <w:t>2.7.1.16</w:t>
        </w:r>
        <w:r>
          <w:rPr>
            <w:rFonts w:asciiTheme="minorHAnsi" w:eastAsiaTheme="minorEastAsia" w:hAnsiTheme="minorHAnsi" w:cstheme="minorBidi"/>
            <w:noProof/>
            <w:sz w:val="22"/>
            <w:szCs w:val="22"/>
          </w:rPr>
          <w:tab/>
        </w:r>
        <w:r w:rsidRPr="003D1837">
          <w:rPr>
            <w:rStyle w:val="Hyperlink"/>
            <w:noProof/>
          </w:rPr>
          <w:t>SendMailTaskData Element</w:t>
        </w:r>
        <w:r>
          <w:rPr>
            <w:noProof/>
            <w:webHidden/>
          </w:rPr>
          <w:tab/>
        </w:r>
        <w:r>
          <w:rPr>
            <w:noProof/>
            <w:webHidden/>
          </w:rPr>
          <w:fldChar w:fldCharType="begin"/>
        </w:r>
        <w:r>
          <w:rPr>
            <w:noProof/>
            <w:webHidden/>
          </w:rPr>
          <w:instrText xml:space="preserve"> PAGEREF _Toc22045206 \h </w:instrText>
        </w:r>
        <w:r>
          <w:rPr>
            <w:noProof/>
            <w:webHidden/>
          </w:rPr>
        </w:r>
        <w:r>
          <w:rPr>
            <w:noProof/>
            <w:webHidden/>
          </w:rPr>
          <w:fldChar w:fldCharType="separate"/>
        </w:r>
        <w:r>
          <w:rPr>
            <w:noProof/>
            <w:webHidden/>
          </w:rPr>
          <w:t>309</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07" w:history="1">
        <w:r w:rsidRPr="003D1837">
          <w:rPr>
            <w:rStyle w:val="Hyperlink"/>
            <w:noProof/>
          </w:rPr>
          <w:t>2.7.1.16.1</w:t>
        </w:r>
        <w:r>
          <w:rPr>
            <w:rFonts w:asciiTheme="minorHAnsi" w:eastAsiaTheme="minorEastAsia" w:hAnsiTheme="minorHAnsi" w:cstheme="minorBidi"/>
            <w:noProof/>
            <w:sz w:val="22"/>
            <w:szCs w:val="22"/>
          </w:rPr>
          <w:tab/>
        </w:r>
        <w:r w:rsidRPr="003D1837">
          <w:rPr>
            <w:rStyle w:val="Hyperlink"/>
            <w:noProof/>
          </w:rPr>
          <w:t>SendMailTask Namespace</w:t>
        </w:r>
        <w:r>
          <w:rPr>
            <w:noProof/>
            <w:webHidden/>
          </w:rPr>
          <w:tab/>
        </w:r>
        <w:r>
          <w:rPr>
            <w:noProof/>
            <w:webHidden/>
          </w:rPr>
          <w:fldChar w:fldCharType="begin"/>
        </w:r>
        <w:r>
          <w:rPr>
            <w:noProof/>
            <w:webHidden/>
          </w:rPr>
          <w:instrText xml:space="preserve"> PAGEREF _Toc22045207 \h </w:instrText>
        </w:r>
        <w:r>
          <w:rPr>
            <w:noProof/>
            <w:webHidden/>
          </w:rPr>
        </w:r>
        <w:r>
          <w:rPr>
            <w:noProof/>
            <w:webHidden/>
          </w:rPr>
          <w:fldChar w:fldCharType="separate"/>
        </w:r>
        <w:r>
          <w:rPr>
            <w:noProof/>
            <w:webHidden/>
          </w:rPr>
          <w:t>309</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208" w:history="1">
        <w:r w:rsidRPr="003D1837">
          <w:rPr>
            <w:rStyle w:val="Hyperlink"/>
            <w:noProof/>
          </w:rPr>
          <w:t>2.7.1.16.1.1</w:t>
        </w:r>
        <w:r>
          <w:rPr>
            <w:rFonts w:asciiTheme="minorHAnsi" w:eastAsiaTheme="minorEastAsia" w:hAnsiTheme="minorHAnsi" w:cstheme="minorBidi"/>
            <w:noProof/>
            <w:sz w:val="22"/>
            <w:szCs w:val="22"/>
          </w:rPr>
          <w:tab/>
        </w:r>
        <w:r w:rsidRPr="003D1837">
          <w:rPr>
            <w:rStyle w:val="Hyperlink"/>
            <w:noProof/>
          </w:rPr>
          <w:t>SendMailTaskData Element</w:t>
        </w:r>
        <w:r>
          <w:rPr>
            <w:noProof/>
            <w:webHidden/>
          </w:rPr>
          <w:tab/>
        </w:r>
        <w:r>
          <w:rPr>
            <w:noProof/>
            <w:webHidden/>
          </w:rPr>
          <w:fldChar w:fldCharType="begin"/>
        </w:r>
        <w:r>
          <w:rPr>
            <w:noProof/>
            <w:webHidden/>
          </w:rPr>
          <w:instrText xml:space="preserve"> PAGEREF _Toc22045208 \h </w:instrText>
        </w:r>
        <w:r>
          <w:rPr>
            <w:noProof/>
            <w:webHidden/>
          </w:rPr>
        </w:r>
        <w:r>
          <w:rPr>
            <w:noProof/>
            <w:webHidden/>
          </w:rPr>
          <w:fldChar w:fldCharType="separate"/>
        </w:r>
        <w:r>
          <w:rPr>
            <w:noProof/>
            <w:webHidden/>
          </w:rPr>
          <w:t>309</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209" w:history="1">
        <w:r w:rsidRPr="003D1837">
          <w:rPr>
            <w:rStyle w:val="Hyperlink"/>
            <w:noProof/>
          </w:rPr>
          <w:t>2.7.1.16.1.1.1</w:t>
        </w:r>
        <w:r>
          <w:rPr>
            <w:rFonts w:asciiTheme="minorHAnsi" w:eastAsiaTheme="minorEastAsia" w:hAnsiTheme="minorHAnsi" w:cstheme="minorBidi"/>
            <w:noProof/>
            <w:sz w:val="22"/>
            <w:szCs w:val="22"/>
          </w:rPr>
          <w:tab/>
        </w:r>
        <w:r w:rsidRPr="003D1837">
          <w:rPr>
            <w:rStyle w:val="Hyperlink"/>
            <w:noProof/>
          </w:rPr>
          <w:t>SendMailTaskType</w:t>
        </w:r>
        <w:r>
          <w:rPr>
            <w:noProof/>
            <w:webHidden/>
          </w:rPr>
          <w:tab/>
        </w:r>
        <w:r>
          <w:rPr>
            <w:noProof/>
            <w:webHidden/>
          </w:rPr>
          <w:fldChar w:fldCharType="begin"/>
        </w:r>
        <w:r>
          <w:rPr>
            <w:noProof/>
            <w:webHidden/>
          </w:rPr>
          <w:instrText xml:space="preserve"> PAGEREF _Toc22045209 \h </w:instrText>
        </w:r>
        <w:r>
          <w:rPr>
            <w:noProof/>
            <w:webHidden/>
          </w:rPr>
        </w:r>
        <w:r>
          <w:rPr>
            <w:noProof/>
            <w:webHidden/>
          </w:rPr>
          <w:fldChar w:fldCharType="separate"/>
        </w:r>
        <w:r>
          <w:rPr>
            <w:noProof/>
            <w:webHidden/>
          </w:rPr>
          <w:t>309</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210" w:history="1">
        <w:r w:rsidRPr="003D1837">
          <w:rPr>
            <w:rStyle w:val="Hyperlink"/>
            <w:noProof/>
          </w:rPr>
          <w:t>2.7.1.16.1.1.1.1</w:t>
        </w:r>
        <w:r>
          <w:rPr>
            <w:rFonts w:asciiTheme="minorHAnsi" w:eastAsiaTheme="minorEastAsia" w:hAnsiTheme="minorHAnsi" w:cstheme="minorBidi"/>
            <w:noProof/>
            <w:sz w:val="22"/>
            <w:szCs w:val="22"/>
          </w:rPr>
          <w:tab/>
        </w:r>
        <w:r w:rsidRPr="003D1837">
          <w:rPr>
            <w:rStyle w:val="Hyperlink"/>
            <w:noProof/>
          </w:rPr>
          <w:t>AttachmentsElementType</w:t>
        </w:r>
        <w:r>
          <w:rPr>
            <w:noProof/>
            <w:webHidden/>
          </w:rPr>
          <w:tab/>
        </w:r>
        <w:r>
          <w:rPr>
            <w:noProof/>
            <w:webHidden/>
          </w:rPr>
          <w:fldChar w:fldCharType="begin"/>
        </w:r>
        <w:r>
          <w:rPr>
            <w:noProof/>
            <w:webHidden/>
          </w:rPr>
          <w:instrText xml:space="preserve"> PAGEREF _Toc22045210 \h </w:instrText>
        </w:r>
        <w:r>
          <w:rPr>
            <w:noProof/>
            <w:webHidden/>
          </w:rPr>
        </w:r>
        <w:r>
          <w:rPr>
            <w:noProof/>
            <w:webHidden/>
          </w:rPr>
          <w:fldChar w:fldCharType="separate"/>
        </w:r>
        <w:r>
          <w:rPr>
            <w:noProof/>
            <w:webHidden/>
          </w:rPr>
          <w:t>310</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211" w:history="1">
        <w:r w:rsidRPr="003D1837">
          <w:rPr>
            <w:rStyle w:val="Hyperlink"/>
            <w:noProof/>
          </w:rPr>
          <w:t>2.7.1.16.1.1.1.2</w:t>
        </w:r>
        <w:r>
          <w:rPr>
            <w:rFonts w:asciiTheme="minorHAnsi" w:eastAsiaTheme="minorEastAsia" w:hAnsiTheme="minorHAnsi" w:cstheme="minorBidi"/>
            <w:noProof/>
            <w:sz w:val="22"/>
            <w:szCs w:val="22"/>
          </w:rPr>
          <w:tab/>
        </w:r>
        <w:r w:rsidRPr="003D1837">
          <w:rPr>
            <w:rStyle w:val="Hyperlink"/>
            <w:noProof/>
          </w:rPr>
          <w:t>SendMailPriorityEnum</w:t>
        </w:r>
        <w:r>
          <w:rPr>
            <w:noProof/>
            <w:webHidden/>
          </w:rPr>
          <w:tab/>
        </w:r>
        <w:r>
          <w:rPr>
            <w:noProof/>
            <w:webHidden/>
          </w:rPr>
          <w:fldChar w:fldCharType="begin"/>
        </w:r>
        <w:r>
          <w:rPr>
            <w:noProof/>
            <w:webHidden/>
          </w:rPr>
          <w:instrText xml:space="preserve"> PAGEREF _Toc22045211 \h </w:instrText>
        </w:r>
        <w:r>
          <w:rPr>
            <w:noProof/>
            <w:webHidden/>
          </w:rPr>
        </w:r>
        <w:r>
          <w:rPr>
            <w:noProof/>
            <w:webHidden/>
          </w:rPr>
          <w:fldChar w:fldCharType="separate"/>
        </w:r>
        <w:r>
          <w:rPr>
            <w:noProof/>
            <w:webHidden/>
          </w:rPr>
          <w:t>310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12" w:history="1">
        <w:r w:rsidRPr="003D1837">
          <w:rPr>
            <w:rStyle w:val="Hyperlink"/>
            <w:noProof/>
          </w:rPr>
          <w:t>2.7.1.17</w:t>
        </w:r>
        <w:r>
          <w:rPr>
            <w:rFonts w:asciiTheme="minorHAnsi" w:eastAsiaTheme="minorEastAsia" w:hAnsiTheme="minorHAnsi" w:cstheme="minorBidi"/>
            <w:noProof/>
            <w:sz w:val="22"/>
            <w:szCs w:val="22"/>
          </w:rPr>
          <w:tab/>
        </w:r>
        <w:r w:rsidRPr="003D1837">
          <w:rPr>
            <w:rStyle w:val="Hyperlink"/>
            <w:noProof/>
          </w:rPr>
          <w:t>TransferDatabaseTaskDataObjectDataType</w:t>
        </w:r>
        <w:r>
          <w:rPr>
            <w:noProof/>
            <w:webHidden/>
          </w:rPr>
          <w:tab/>
        </w:r>
        <w:r>
          <w:rPr>
            <w:noProof/>
            <w:webHidden/>
          </w:rPr>
          <w:fldChar w:fldCharType="begin"/>
        </w:r>
        <w:r>
          <w:rPr>
            <w:noProof/>
            <w:webHidden/>
          </w:rPr>
          <w:instrText xml:space="preserve"> PAGEREF _Toc22045212 \h </w:instrText>
        </w:r>
        <w:r>
          <w:rPr>
            <w:noProof/>
            <w:webHidden/>
          </w:rPr>
        </w:r>
        <w:r>
          <w:rPr>
            <w:noProof/>
            <w:webHidden/>
          </w:rPr>
          <w:fldChar w:fldCharType="separate"/>
        </w:r>
        <w:r>
          <w:rPr>
            <w:noProof/>
            <w:webHidden/>
          </w:rPr>
          <w:t>311</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13" w:history="1">
        <w:r w:rsidRPr="003D1837">
          <w:rPr>
            <w:rStyle w:val="Hyperlink"/>
            <w:noProof/>
          </w:rPr>
          <w:t>2.7.1.17.1</w:t>
        </w:r>
        <w:r>
          <w:rPr>
            <w:rFonts w:asciiTheme="minorHAnsi" w:eastAsiaTheme="minorEastAsia" w:hAnsiTheme="minorHAnsi" w:cstheme="minorBidi"/>
            <w:noProof/>
            <w:sz w:val="22"/>
            <w:szCs w:val="22"/>
          </w:rPr>
          <w:tab/>
        </w:r>
        <w:r w:rsidRPr="003D1837">
          <w:rPr>
            <w:rStyle w:val="Hyperlink"/>
            <w:noProof/>
          </w:rPr>
          <w:t>TransferDatabaseTaskActionEnum</w:t>
        </w:r>
        <w:r>
          <w:rPr>
            <w:noProof/>
            <w:webHidden/>
          </w:rPr>
          <w:tab/>
        </w:r>
        <w:r>
          <w:rPr>
            <w:noProof/>
            <w:webHidden/>
          </w:rPr>
          <w:fldChar w:fldCharType="begin"/>
        </w:r>
        <w:r>
          <w:rPr>
            <w:noProof/>
            <w:webHidden/>
          </w:rPr>
          <w:instrText xml:space="preserve"> PAGEREF _Toc22045213 \h </w:instrText>
        </w:r>
        <w:r>
          <w:rPr>
            <w:noProof/>
            <w:webHidden/>
          </w:rPr>
        </w:r>
        <w:r>
          <w:rPr>
            <w:noProof/>
            <w:webHidden/>
          </w:rPr>
          <w:fldChar w:fldCharType="separate"/>
        </w:r>
        <w:r>
          <w:rPr>
            <w:noProof/>
            <w:webHidden/>
          </w:rPr>
          <w:t>312</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14" w:history="1">
        <w:r w:rsidRPr="003D1837">
          <w:rPr>
            <w:rStyle w:val="Hyperlink"/>
            <w:noProof/>
          </w:rPr>
          <w:t>2.7.1.17.2</w:t>
        </w:r>
        <w:r>
          <w:rPr>
            <w:rFonts w:asciiTheme="minorHAnsi" w:eastAsiaTheme="minorEastAsia" w:hAnsiTheme="minorHAnsi" w:cstheme="minorBidi"/>
            <w:noProof/>
            <w:sz w:val="22"/>
            <w:szCs w:val="22"/>
          </w:rPr>
          <w:tab/>
        </w:r>
        <w:r w:rsidRPr="003D1837">
          <w:rPr>
            <w:rStyle w:val="Hyperlink"/>
            <w:noProof/>
          </w:rPr>
          <w:t>TransferDatabaseTaskMethodEnumType</w:t>
        </w:r>
        <w:r>
          <w:rPr>
            <w:noProof/>
            <w:webHidden/>
          </w:rPr>
          <w:tab/>
        </w:r>
        <w:r>
          <w:rPr>
            <w:noProof/>
            <w:webHidden/>
          </w:rPr>
          <w:fldChar w:fldCharType="begin"/>
        </w:r>
        <w:r>
          <w:rPr>
            <w:noProof/>
            <w:webHidden/>
          </w:rPr>
          <w:instrText xml:space="preserve"> PAGEREF _Toc22045214 \h </w:instrText>
        </w:r>
        <w:r>
          <w:rPr>
            <w:noProof/>
            <w:webHidden/>
          </w:rPr>
        </w:r>
        <w:r>
          <w:rPr>
            <w:noProof/>
            <w:webHidden/>
          </w:rPr>
          <w:fldChar w:fldCharType="separate"/>
        </w:r>
        <w:r>
          <w:rPr>
            <w:noProof/>
            <w:webHidden/>
          </w:rPr>
          <w:t>313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15" w:history="1">
        <w:r w:rsidRPr="003D1837">
          <w:rPr>
            <w:rStyle w:val="Hyperlink"/>
            <w:noProof/>
          </w:rPr>
          <w:t>2.7.1.18</w:t>
        </w:r>
        <w:r>
          <w:rPr>
            <w:rFonts w:asciiTheme="minorHAnsi" w:eastAsiaTheme="minorEastAsia" w:hAnsiTheme="minorHAnsi" w:cstheme="minorBidi"/>
            <w:noProof/>
            <w:sz w:val="22"/>
            <w:szCs w:val="22"/>
          </w:rPr>
          <w:tab/>
        </w:r>
        <w:r w:rsidRPr="003D1837">
          <w:rPr>
            <w:rStyle w:val="Hyperlink"/>
            <w:noProof/>
          </w:rPr>
          <w:t>TransferErrorMessagesTaskDataObjectDataType</w:t>
        </w:r>
        <w:r>
          <w:rPr>
            <w:noProof/>
            <w:webHidden/>
          </w:rPr>
          <w:tab/>
        </w:r>
        <w:r>
          <w:rPr>
            <w:noProof/>
            <w:webHidden/>
          </w:rPr>
          <w:fldChar w:fldCharType="begin"/>
        </w:r>
        <w:r>
          <w:rPr>
            <w:noProof/>
            <w:webHidden/>
          </w:rPr>
          <w:instrText xml:space="preserve"> PAGEREF _Toc22045215 \h </w:instrText>
        </w:r>
        <w:r>
          <w:rPr>
            <w:noProof/>
            <w:webHidden/>
          </w:rPr>
        </w:r>
        <w:r>
          <w:rPr>
            <w:noProof/>
            <w:webHidden/>
          </w:rPr>
          <w:fldChar w:fldCharType="separate"/>
        </w:r>
        <w:r>
          <w:rPr>
            <w:noProof/>
            <w:webHidden/>
          </w:rPr>
          <w:t>313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16" w:history="1">
        <w:r w:rsidRPr="003D1837">
          <w:rPr>
            <w:rStyle w:val="Hyperlink"/>
            <w:noProof/>
          </w:rPr>
          <w:t>2.7.1.19</w:t>
        </w:r>
        <w:r>
          <w:rPr>
            <w:rFonts w:asciiTheme="minorHAnsi" w:eastAsiaTheme="minorEastAsia" w:hAnsiTheme="minorHAnsi" w:cstheme="minorBidi"/>
            <w:noProof/>
            <w:sz w:val="22"/>
            <w:szCs w:val="22"/>
          </w:rPr>
          <w:tab/>
        </w:r>
        <w:r w:rsidRPr="003D1837">
          <w:rPr>
            <w:rStyle w:val="Hyperlink"/>
            <w:noProof/>
          </w:rPr>
          <w:t>TransferJobsTaskDataObjectDataType</w:t>
        </w:r>
        <w:r>
          <w:rPr>
            <w:noProof/>
            <w:webHidden/>
          </w:rPr>
          <w:tab/>
        </w:r>
        <w:r>
          <w:rPr>
            <w:noProof/>
            <w:webHidden/>
          </w:rPr>
          <w:fldChar w:fldCharType="begin"/>
        </w:r>
        <w:r>
          <w:rPr>
            <w:noProof/>
            <w:webHidden/>
          </w:rPr>
          <w:instrText xml:space="preserve"> PAGEREF _Toc22045216 \h </w:instrText>
        </w:r>
        <w:r>
          <w:rPr>
            <w:noProof/>
            <w:webHidden/>
          </w:rPr>
        </w:r>
        <w:r>
          <w:rPr>
            <w:noProof/>
            <w:webHidden/>
          </w:rPr>
          <w:fldChar w:fldCharType="separate"/>
        </w:r>
        <w:r>
          <w:rPr>
            <w:noProof/>
            <w:webHidden/>
          </w:rPr>
          <w:t>314</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17" w:history="1">
        <w:r w:rsidRPr="003D1837">
          <w:rPr>
            <w:rStyle w:val="Hyperlink"/>
            <w:noProof/>
          </w:rPr>
          <w:t>2.7.1.20</w:t>
        </w:r>
        <w:r>
          <w:rPr>
            <w:rFonts w:asciiTheme="minorHAnsi" w:eastAsiaTheme="minorEastAsia" w:hAnsiTheme="minorHAnsi" w:cstheme="minorBidi"/>
            <w:noProof/>
            <w:sz w:val="22"/>
            <w:szCs w:val="22"/>
          </w:rPr>
          <w:tab/>
        </w:r>
        <w:r w:rsidRPr="003D1837">
          <w:rPr>
            <w:rStyle w:val="Hyperlink"/>
            <w:noProof/>
          </w:rPr>
          <w:t>TransferLoginsTaskDataObjectDataType</w:t>
        </w:r>
        <w:r>
          <w:rPr>
            <w:noProof/>
            <w:webHidden/>
          </w:rPr>
          <w:tab/>
        </w:r>
        <w:r>
          <w:rPr>
            <w:noProof/>
            <w:webHidden/>
          </w:rPr>
          <w:fldChar w:fldCharType="begin"/>
        </w:r>
        <w:r>
          <w:rPr>
            <w:noProof/>
            <w:webHidden/>
          </w:rPr>
          <w:instrText xml:space="preserve"> PAGEREF _Toc22045217 \h </w:instrText>
        </w:r>
        <w:r>
          <w:rPr>
            <w:noProof/>
            <w:webHidden/>
          </w:rPr>
        </w:r>
        <w:r>
          <w:rPr>
            <w:noProof/>
            <w:webHidden/>
          </w:rPr>
          <w:fldChar w:fldCharType="separate"/>
        </w:r>
        <w:r>
          <w:rPr>
            <w:noProof/>
            <w:webHidden/>
          </w:rPr>
          <w:t>315</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18" w:history="1">
        <w:r w:rsidRPr="003D1837">
          <w:rPr>
            <w:rStyle w:val="Hyperlink"/>
            <w:noProof/>
          </w:rPr>
          <w:t>2.7.1.20.1</w:t>
        </w:r>
        <w:r>
          <w:rPr>
            <w:rFonts w:asciiTheme="minorHAnsi" w:eastAsiaTheme="minorEastAsia" w:hAnsiTheme="minorHAnsi" w:cstheme="minorBidi"/>
            <w:noProof/>
            <w:sz w:val="22"/>
            <w:szCs w:val="22"/>
          </w:rPr>
          <w:tab/>
        </w:r>
        <w:r w:rsidRPr="003D1837">
          <w:rPr>
            <w:rStyle w:val="Hyperlink"/>
            <w:noProof/>
          </w:rPr>
          <w:t>TransferLoginsTaskLoginsToTransferEnum</w:t>
        </w:r>
        <w:r>
          <w:rPr>
            <w:noProof/>
            <w:webHidden/>
          </w:rPr>
          <w:tab/>
        </w:r>
        <w:r>
          <w:rPr>
            <w:noProof/>
            <w:webHidden/>
          </w:rPr>
          <w:fldChar w:fldCharType="begin"/>
        </w:r>
        <w:r>
          <w:rPr>
            <w:noProof/>
            <w:webHidden/>
          </w:rPr>
          <w:instrText xml:space="preserve"> PAGEREF _Toc22045218 \h </w:instrText>
        </w:r>
        <w:r>
          <w:rPr>
            <w:noProof/>
            <w:webHidden/>
          </w:rPr>
        </w:r>
        <w:r>
          <w:rPr>
            <w:noProof/>
            <w:webHidden/>
          </w:rPr>
          <w:fldChar w:fldCharType="separate"/>
        </w:r>
        <w:r>
          <w:rPr>
            <w:noProof/>
            <w:webHidden/>
          </w:rPr>
          <w:t>316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19" w:history="1">
        <w:r w:rsidRPr="003D1837">
          <w:rPr>
            <w:rStyle w:val="Hyperlink"/>
            <w:noProof/>
          </w:rPr>
          <w:t>2.7.1.21</w:t>
        </w:r>
        <w:r>
          <w:rPr>
            <w:rFonts w:asciiTheme="minorHAnsi" w:eastAsiaTheme="minorEastAsia" w:hAnsiTheme="minorHAnsi" w:cstheme="minorBidi"/>
            <w:noProof/>
            <w:sz w:val="22"/>
            <w:szCs w:val="22"/>
          </w:rPr>
          <w:tab/>
        </w:r>
        <w:r w:rsidRPr="003D1837">
          <w:rPr>
            <w:rStyle w:val="Hyperlink"/>
            <w:noProof/>
          </w:rPr>
          <w:t>TransferStoredProceduresTaskDataObjectDataType</w:t>
        </w:r>
        <w:r>
          <w:rPr>
            <w:noProof/>
            <w:webHidden/>
          </w:rPr>
          <w:tab/>
        </w:r>
        <w:r>
          <w:rPr>
            <w:noProof/>
            <w:webHidden/>
          </w:rPr>
          <w:fldChar w:fldCharType="begin"/>
        </w:r>
        <w:r>
          <w:rPr>
            <w:noProof/>
            <w:webHidden/>
          </w:rPr>
          <w:instrText xml:space="preserve"> PAGEREF _Toc22045219 \h </w:instrText>
        </w:r>
        <w:r>
          <w:rPr>
            <w:noProof/>
            <w:webHidden/>
          </w:rPr>
        </w:r>
        <w:r>
          <w:rPr>
            <w:noProof/>
            <w:webHidden/>
          </w:rPr>
          <w:fldChar w:fldCharType="separate"/>
        </w:r>
        <w:r>
          <w:rPr>
            <w:noProof/>
            <w:webHidden/>
          </w:rPr>
          <w:t>316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20" w:history="1">
        <w:r w:rsidRPr="003D1837">
          <w:rPr>
            <w:rStyle w:val="Hyperlink"/>
            <w:noProof/>
          </w:rPr>
          <w:t>2.7.1.22</w:t>
        </w:r>
        <w:r>
          <w:rPr>
            <w:rFonts w:asciiTheme="minorHAnsi" w:eastAsiaTheme="minorEastAsia" w:hAnsiTheme="minorHAnsi" w:cstheme="minorBidi"/>
            <w:noProof/>
            <w:sz w:val="22"/>
            <w:szCs w:val="22"/>
          </w:rPr>
          <w:tab/>
        </w:r>
        <w:r w:rsidRPr="003D1837">
          <w:rPr>
            <w:rStyle w:val="Hyperlink"/>
            <w:noProof/>
          </w:rPr>
          <w:t>TransferSqlServerObjectsTaskDataObjectDataType</w:t>
        </w:r>
        <w:r>
          <w:rPr>
            <w:noProof/>
            <w:webHidden/>
          </w:rPr>
          <w:tab/>
        </w:r>
        <w:r>
          <w:rPr>
            <w:noProof/>
            <w:webHidden/>
          </w:rPr>
          <w:fldChar w:fldCharType="begin"/>
        </w:r>
        <w:r>
          <w:rPr>
            <w:noProof/>
            <w:webHidden/>
          </w:rPr>
          <w:instrText xml:space="preserve"> PAGEREF _Toc22045220 \h </w:instrText>
        </w:r>
        <w:r>
          <w:rPr>
            <w:noProof/>
            <w:webHidden/>
          </w:rPr>
        </w:r>
        <w:r>
          <w:rPr>
            <w:noProof/>
            <w:webHidden/>
          </w:rPr>
          <w:fldChar w:fldCharType="separate"/>
        </w:r>
        <w:r>
          <w:rPr>
            <w:noProof/>
            <w:webHidden/>
          </w:rPr>
          <w:t>317</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21" w:history="1">
        <w:r w:rsidRPr="003D1837">
          <w:rPr>
            <w:rStyle w:val="Hyperlink"/>
            <w:noProof/>
          </w:rPr>
          <w:t>2.7.1.22.1</w:t>
        </w:r>
        <w:r>
          <w:rPr>
            <w:rFonts w:asciiTheme="minorHAnsi" w:eastAsiaTheme="minorEastAsia" w:hAnsiTheme="minorHAnsi" w:cstheme="minorBidi"/>
            <w:noProof/>
            <w:sz w:val="22"/>
            <w:szCs w:val="22"/>
          </w:rPr>
          <w:tab/>
        </w:r>
        <w:r w:rsidRPr="003D1837">
          <w:rPr>
            <w:rStyle w:val="Hyperlink"/>
            <w:noProof/>
          </w:rPr>
          <w:t>TransferSqlServerObjectsTaskExistingDataEnum</w:t>
        </w:r>
        <w:r>
          <w:rPr>
            <w:noProof/>
            <w:webHidden/>
          </w:rPr>
          <w:tab/>
        </w:r>
        <w:r>
          <w:rPr>
            <w:noProof/>
            <w:webHidden/>
          </w:rPr>
          <w:fldChar w:fldCharType="begin"/>
        </w:r>
        <w:r>
          <w:rPr>
            <w:noProof/>
            <w:webHidden/>
          </w:rPr>
          <w:instrText xml:space="preserve"> PAGEREF _Toc22045221 \h </w:instrText>
        </w:r>
        <w:r>
          <w:rPr>
            <w:noProof/>
            <w:webHidden/>
          </w:rPr>
        </w:r>
        <w:r>
          <w:rPr>
            <w:noProof/>
            <w:webHidden/>
          </w:rPr>
          <w:fldChar w:fldCharType="separate"/>
        </w:r>
        <w:r>
          <w:rPr>
            <w:noProof/>
            <w:webHidden/>
          </w:rPr>
          <w:t>323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22" w:history="1">
        <w:r w:rsidRPr="003D1837">
          <w:rPr>
            <w:rStyle w:val="Hyperlink"/>
            <w:noProof/>
          </w:rPr>
          <w:t>2.7.1.23</w:t>
        </w:r>
        <w:r>
          <w:rPr>
            <w:rFonts w:asciiTheme="minorHAnsi" w:eastAsiaTheme="minorEastAsia" w:hAnsiTheme="minorHAnsi" w:cstheme="minorBidi"/>
            <w:noProof/>
            <w:sz w:val="22"/>
            <w:szCs w:val="22"/>
          </w:rPr>
          <w:tab/>
        </w:r>
        <w:r w:rsidRPr="003D1837">
          <w:rPr>
            <w:rStyle w:val="Hyperlink"/>
            <w:noProof/>
          </w:rPr>
          <w:t>WebServiceTaskData</w:t>
        </w:r>
        <w:r>
          <w:rPr>
            <w:noProof/>
            <w:webHidden/>
          </w:rPr>
          <w:tab/>
        </w:r>
        <w:r>
          <w:rPr>
            <w:noProof/>
            <w:webHidden/>
          </w:rPr>
          <w:fldChar w:fldCharType="begin"/>
        </w:r>
        <w:r>
          <w:rPr>
            <w:noProof/>
            <w:webHidden/>
          </w:rPr>
          <w:instrText xml:space="preserve"> PAGEREF _Toc22045222 \h </w:instrText>
        </w:r>
        <w:r>
          <w:rPr>
            <w:noProof/>
            <w:webHidden/>
          </w:rPr>
        </w:r>
        <w:r>
          <w:rPr>
            <w:noProof/>
            <w:webHidden/>
          </w:rPr>
          <w:fldChar w:fldCharType="separate"/>
        </w:r>
        <w:r>
          <w:rPr>
            <w:noProof/>
            <w:webHidden/>
          </w:rPr>
          <w:t>324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23" w:history="1">
        <w:r w:rsidRPr="003D1837">
          <w:rPr>
            <w:rStyle w:val="Hyperlink"/>
            <w:noProof/>
          </w:rPr>
          <w:t>2.7.1.23.1</w:t>
        </w:r>
        <w:r>
          <w:rPr>
            <w:rFonts w:asciiTheme="minorHAnsi" w:eastAsiaTheme="minorEastAsia" w:hAnsiTheme="minorHAnsi" w:cstheme="minorBidi"/>
            <w:noProof/>
            <w:sz w:val="22"/>
            <w:szCs w:val="22"/>
          </w:rPr>
          <w:tab/>
        </w:r>
        <w:r w:rsidRPr="003D1837">
          <w:rPr>
            <w:rStyle w:val="Hyperlink"/>
            <w:noProof/>
          </w:rPr>
          <w:t>WebServiceTask</w:t>
        </w:r>
        <w:r>
          <w:rPr>
            <w:noProof/>
            <w:webHidden/>
          </w:rPr>
          <w:tab/>
        </w:r>
        <w:r>
          <w:rPr>
            <w:noProof/>
            <w:webHidden/>
          </w:rPr>
          <w:fldChar w:fldCharType="begin"/>
        </w:r>
        <w:r>
          <w:rPr>
            <w:noProof/>
            <w:webHidden/>
          </w:rPr>
          <w:instrText xml:space="preserve"> PAGEREF _Toc22045223 \h </w:instrText>
        </w:r>
        <w:r>
          <w:rPr>
            <w:noProof/>
            <w:webHidden/>
          </w:rPr>
        </w:r>
        <w:r>
          <w:rPr>
            <w:noProof/>
            <w:webHidden/>
          </w:rPr>
          <w:fldChar w:fldCharType="separate"/>
        </w:r>
        <w:r>
          <w:rPr>
            <w:noProof/>
            <w:webHidden/>
          </w:rPr>
          <w:t>324</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224" w:history="1">
        <w:r w:rsidRPr="003D1837">
          <w:rPr>
            <w:rStyle w:val="Hyperlink"/>
            <w:noProof/>
          </w:rPr>
          <w:t>2.7.1.23.1.1</w:t>
        </w:r>
        <w:r>
          <w:rPr>
            <w:rFonts w:asciiTheme="minorHAnsi" w:eastAsiaTheme="minorEastAsia" w:hAnsiTheme="minorHAnsi" w:cstheme="minorBidi"/>
            <w:noProof/>
            <w:sz w:val="22"/>
            <w:szCs w:val="22"/>
          </w:rPr>
          <w:tab/>
        </w:r>
        <w:r w:rsidRPr="003D1837">
          <w:rPr>
            <w:rStyle w:val="Hyperlink"/>
            <w:noProof/>
          </w:rPr>
          <w:t>WebServiceTaskData</w:t>
        </w:r>
        <w:r>
          <w:rPr>
            <w:noProof/>
            <w:webHidden/>
          </w:rPr>
          <w:tab/>
        </w:r>
        <w:r>
          <w:rPr>
            <w:noProof/>
            <w:webHidden/>
          </w:rPr>
          <w:fldChar w:fldCharType="begin"/>
        </w:r>
        <w:r>
          <w:rPr>
            <w:noProof/>
            <w:webHidden/>
          </w:rPr>
          <w:instrText xml:space="preserve"> PAGEREF _Toc22045224 \h </w:instrText>
        </w:r>
        <w:r>
          <w:rPr>
            <w:noProof/>
            <w:webHidden/>
          </w:rPr>
        </w:r>
        <w:r>
          <w:rPr>
            <w:noProof/>
            <w:webHidden/>
          </w:rPr>
          <w:fldChar w:fldCharType="separate"/>
        </w:r>
        <w:r>
          <w:rPr>
            <w:noProof/>
            <w:webHidden/>
          </w:rPr>
          <w:t>324</w:t>
        </w:r>
        <w:r>
          <w:rPr>
            <w:noProof/>
            <w:webHidden/>
          </w:rPr>
          <w:fldChar w:fldCharType="end"/>
        </w:r>
      </w:hyperlink>
    </w:p>
    <w:p w:rsidR="000C63F1" w:rsidRDefault="000C63F1">
      <w:pPr>
        <w:pStyle w:val="TOC7"/>
        <w:rPr>
          <w:rFonts w:asciiTheme="minorHAnsi" w:eastAsiaTheme="minorEastAsia" w:hAnsiTheme="minorHAnsi" w:cstheme="minorBidi"/>
          <w:noProof/>
          <w:sz w:val="22"/>
          <w:szCs w:val="22"/>
        </w:rPr>
      </w:pPr>
      <w:hyperlink w:anchor="_Toc22045225" w:history="1">
        <w:r w:rsidRPr="003D1837">
          <w:rPr>
            <w:rStyle w:val="Hyperlink"/>
            <w:noProof/>
          </w:rPr>
          <w:t>2.7.1.23.1.1.1</w:t>
        </w:r>
        <w:r>
          <w:rPr>
            <w:rFonts w:asciiTheme="minorHAnsi" w:eastAsiaTheme="minorEastAsia" w:hAnsiTheme="minorHAnsi" w:cstheme="minorBidi"/>
            <w:noProof/>
            <w:sz w:val="22"/>
            <w:szCs w:val="22"/>
          </w:rPr>
          <w:tab/>
        </w:r>
        <w:r w:rsidRPr="003D1837">
          <w:rPr>
            <w:rStyle w:val="Hyperlink"/>
            <w:noProof/>
          </w:rPr>
          <w:t>WSTaskDataType</w:t>
        </w:r>
        <w:r>
          <w:rPr>
            <w:noProof/>
            <w:webHidden/>
          </w:rPr>
          <w:tab/>
        </w:r>
        <w:r>
          <w:rPr>
            <w:noProof/>
            <w:webHidden/>
          </w:rPr>
          <w:fldChar w:fldCharType="begin"/>
        </w:r>
        <w:r>
          <w:rPr>
            <w:noProof/>
            <w:webHidden/>
          </w:rPr>
          <w:instrText xml:space="preserve"> PAGEREF _Toc22045225 \h </w:instrText>
        </w:r>
        <w:r>
          <w:rPr>
            <w:noProof/>
            <w:webHidden/>
          </w:rPr>
        </w:r>
        <w:r>
          <w:rPr>
            <w:noProof/>
            <w:webHidden/>
          </w:rPr>
          <w:fldChar w:fldCharType="separate"/>
        </w:r>
        <w:r>
          <w:rPr>
            <w:noProof/>
            <w:webHidden/>
          </w:rPr>
          <w:t>324</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226" w:history="1">
        <w:r w:rsidRPr="003D1837">
          <w:rPr>
            <w:rStyle w:val="Hyperlink"/>
            <w:noProof/>
          </w:rPr>
          <w:t>2.7.1.23.1.1.1.1</w:t>
        </w:r>
        <w:r>
          <w:rPr>
            <w:rFonts w:asciiTheme="minorHAnsi" w:eastAsiaTheme="minorEastAsia" w:hAnsiTheme="minorHAnsi" w:cstheme="minorBidi"/>
            <w:noProof/>
            <w:sz w:val="22"/>
            <w:szCs w:val="22"/>
          </w:rPr>
          <w:tab/>
        </w:r>
        <w:r w:rsidRPr="003D1837">
          <w:rPr>
            <w:rStyle w:val="Hyperlink"/>
            <w:noProof/>
          </w:rPr>
          <w:t>WebServiceTaskDataMethodInfoType</w:t>
        </w:r>
        <w:r>
          <w:rPr>
            <w:noProof/>
            <w:webHidden/>
          </w:rPr>
          <w:tab/>
        </w:r>
        <w:r>
          <w:rPr>
            <w:noProof/>
            <w:webHidden/>
          </w:rPr>
          <w:fldChar w:fldCharType="begin"/>
        </w:r>
        <w:r>
          <w:rPr>
            <w:noProof/>
            <w:webHidden/>
          </w:rPr>
          <w:instrText xml:space="preserve"> PAGEREF _Toc22045226 \h </w:instrText>
        </w:r>
        <w:r>
          <w:rPr>
            <w:noProof/>
            <w:webHidden/>
          </w:rPr>
        </w:r>
        <w:r>
          <w:rPr>
            <w:noProof/>
            <w:webHidden/>
          </w:rPr>
          <w:fldChar w:fldCharType="separate"/>
        </w:r>
        <w:r>
          <w:rPr>
            <w:noProof/>
            <w:webHidden/>
          </w:rPr>
          <w:t>325</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227" w:history="1">
        <w:r w:rsidRPr="003D1837">
          <w:rPr>
            <w:rStyle w:val="Hyperlink"/>
            <w:noProof/>
          </w:rPr>
          <w:t>2.7.1.23.1.1.1.2</w:t>
        </w:r>
        <w:r>
          <w:rPr>
            <w:rFonts w:asciiTheme="minorHAnsi" w:eastAsiaTheme="minorEastAsia" w:hAnsiTheme="minorHAnsi" w:cstheme="minorBidi"/>
            <w:noProof/>
            <w:sz w:val="22"/>
            <w:szCs w:val="22"/>
          </w:rPr>
          <w:tab/>
        </w:r>
        <w:r w:rsidRPr="003D1837">
          <w:rPr>
            <w:rStyle w:val="Hyperlink"/>
            <w:noProof/>
          </w:rPr>
          <w:t>WebServiceTaskDataParamInfoType</w:t>
        </w:r>
        <w:r>
          <w:rPr>
            <w:noProof/>
            <w:webHidden/>
          </w:rPr>
          <w:tab/>
        </w:r>
        <w:r>
          <w:rPr>
            <w:noProof/>
            <w:webHidden/>
          </w:rPr>
          <w:fldChar w:fldCharType="begin"/>
        </w:r>
        <w:r>
          <w:rPr>
            <w:noProof/>
            <w:webHidden/>
          </w:rPr>
          <w:instrText xml:space="preserve"> PAGEREF _Toc22045227 \h </w:instrText>
        </w:r>
        <w:r>
          <w:rPr>
            <w:noProof/>
            <w:webHidden/>
          </w:rPr>
        </w:r>
        <w:r>
          <w:rPr>
            <w:noProof/>
            <w:webHidden/>
          </w:rPr>
          <w:fldChar w:fldCharType="separate"/>
        </w:r>
        <w:r>
          <w:rPr>
            <w:noProof/>
            <w:webHidden/>
          </w:rPr>
          <w:t>326</w:t>
        </w:r>
        <w:r>
          <w:rPr>
            <w:noProof/>
            <w:webHidden/>
          </w:rPr>
          <w:fldChar w:fldCharType="end"/>
        </w:r>
      </w:hyperlink>
    </w:p>
    <w:p w:rsidR="000C63F1" w:rsidRDefault="000C63F1">
      <w:pPr>
        <w:pStyle w:val="TOC8"/>
        <w:rPr>
          <w:rFonts w:asciiTheme="minorHAnsi" w:eastAsiaTheme="minorEastAsia" w:hAnsiTheme="minorHAnsi" w:cstheme="minorBidi"/>
          <w:noProof/>
          <w:sz w:val="22"/>
          <w:szCs w:val="22"/>
        </w:rPr>
      </w:pPr>
      <w:hyperlink w:anchor="_Toc22045228" w:history="1">
        <w:r w:rsidRPr="003D1837">
          <w:rPr>
            <w:rStyle w:val="Hyperlink"/>
            <w:noProof/>
          </w:rPr>
          <w:t>2.7.1.23.1.1.1.3</w:t>
        </w:r>
        <w:r>
          <w:rPr>
            <w:rFonts w:asciiTheme="minorHAnsi" w:eastAsiaTheme="minorEastAsia" w:hAnsiTheme="minorHAnsi" w:cstheme="minorBidi"/>
            <w:noProof/>
            <w:sz w:val="22"/>
            <w:szCs w:val="22"/>
          </w:rPr>
          <w:tab/>
        </w:r>
        <w:r w:rsidRPr="003D1837">
          <w:rPr>
            <w:rStyle w:val="Hyperlink"/>
            <w:noProof/>
          </w:rPr>
          <w:t>WebServiceTaskDataOutputTypeEnum</w:t>
        </w:r>
        <w:r>
          <w:rPr>
            <w:noProof/>
            <w:webHidden/>
          </w:rPr>
          <w:tab/>
        </w:r>
        <w:r>
          <w:rPr>
            <w:noProof/>
            <w:webHidden/>
          </w:rPr>
          <w:fldChar w:fldCharType="begin"/>
        </w:r>
        <w:r>
          <w:rPr>
            <w:noProof/>
            <w:webHidden/>
          </w:rPr>
          <w:instrText xml:space="preserve"> PAGEREF _Toc22045228 \h </w:instrText>
        </w:r>
        <w:r>
          <w:rPr>
            <w:noProof/>
            <w:webHidden/>
          </w:rPr>
        </w:r>
        <w:r>
          <w:rPr>
            <w:noProof/>
            <w:webHidden/>
          </w:rPr>
          <w:fldChar w:fldCharType="separate"/>
        </w:r>
        <w:r>
          <w:rPr>
            <w:noProof/>
            <w:webHidden/>
          </w:rPr>
          <w:t>327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29" w:history="1">
        <w:r w:rsidRPr="003D1837">
          <w:rPr>
            <w:rStyle w:val="Hyperlink"/>
            <w:noProof/>
          </w:rPr>
          <w:t>2.7.1.24</w:t>
        </w:r>
        <w:r>
          <w:rPr>
            <w:rFonts w:asciiTheme="minorHAnsi" w:eastAsiaTheme="minorEastAsia" w:hAnsiTheme="minorHAnsi" w:cstheme="minorBidi"/>
            <w:noProof/>
            <w:sz w:val="22"/>
            <w:szCs w:val="22"/>
          </w:rPr>
          <w:tab/>
        </w:r>
        <w:r w:rsidRPr="003D1837">
          <w:rPr>
            <w:rStyle w:val="Hyperlink"/>
            <w:noProof/>
          </w:rPr>
          <w:t>WMIDRTaskDataObjectDataType</w:t>
        </w:r>
        <w:r>
          <w:rPr>
            <w:noProof/>
            <w:webHidden/>
          </w:rPr>
          <w:tab/>
        </w:r>
        <w:r>
          <w:rPr>
            <w:noProof/>
            <w:webHidden/>
          </w:rPr>
          <w:fldChar w:fldCharType="begin"/>
        </w:r>
        <w:r>
          <w:rPr>
            <w:noProof/>
            <w:webHidden/>
          </w:rPr>
          <w:instrText xml:space="preserve"> PAGEREF _Toc22045229 \h </w:instrText>
        </w:r>
        <w:r>
          <w:rPr>
            <w:noProof/>
            <w:webHidden/>
          </w:rPr>
        </w:r>
        <w:r>
          <w:rPr>
            <w:noProof/>
            <w:webHidden/>
          </w:rPr>
          <w:fldChar w:fldCharType="separate"/>
        </w:r>
        <w:r>
          <w:rPr>
            <w:noProof/>
            <w:webHidden/>
          </w:rPr>
          <w:t>327</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30" w:history="1">
        <w:r w:rsidRPr="003D1837">
          <w:rPr>
            <w:rStyle w:val="Hyperlink"/>
            <w:noProof/>
          </w:rPr>
          <w:t>2.7.1.24.1</w:t>
        </w:r>
        <w:r>
          <w:rPr>
            <w:rFonts w:asciiTheme="minorHAnsi" w:eastAsiaTheme="minorEastAsia" w:hAnsiTheme="minorHAnsi" w:cstheme="minorBidi"/>
            <w:noProof/>
            <w:sz w:val="22"/>
            <w:szCs w:val="22"/>
          </w:rPr>
          <w:tab/>
        </w:r>
        <w:r w:rsidRPr="003D1837">
          <w:rPr>
            <w:rStyle w:val="Hyperlink"/>
            <w:noProof/>
          </w:rPr>
          <w:t>WMITaskDataOverwriteDestinationEnum</w:t>
        </w:r>
        <w:r>
          <w:rPr>
            <w:noProof/>
            <w:webHidden/>
          </w:rPr>
          <w:tab/>
        </w:r>
        <w:r>
          <w:rPr>
            <w:noProof/>
            <w:webHidden/>
          </w:rPr>
          <w:fldChar w:fldCharType="begin"/>
        </w:r>
        <w:r>
          <w:rPr>
            <w:noProof/>
            <w:webHidden/>
          </w:rPr>
          <w:instrText xml:space="preserve"> PAGEREF _Toc22045230 \h </w:instrText>
        </w:r>
        <w:r>
          <w:rPr>
            <w:noProof/>
            <w:webHidden/>
          </w:rPr>
        </w:r>
        <w:r>
          <w:rPr>
            <w:noProof/>
            <w:webHidden/>
          </w:rPr>
          <w:fldChar w:fldCharType="separate"/>
        </w:r>
        <w:r>
          <w:rPr>
            <w:noProof/>
            <w:webHidden/>
          </w:rPr>
          <w:t>328</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31" w:history="1">
        <w:r w:rsidRPr="003D1837">
          <w:rPr>
            <w:rStyle w:val="Hyperlink"/>
            <w:noProof/>
          </w:rPr>
          <w:t>2.7.1.24.2</w:t>
        </w:r>
        <w:r>
          <w:rPr>
            <w:rFonts w:asciiTheme="minorHAnsi" w:eastAsiaTheme="minorEastAsia" w:hAnsiTheme="minorHAnsi" w:cstheme="minorBidi"/>
            <w:noProof/>
            <w:sz w:val="22"/>
            <w:szCs w:val="22"/>
          </w:rPr>
          <w:tab/>
        </w:r>
        <w:r w:rsidRPr="003D1837">
          <w:rPr>
            <w:rStyle w:val="Hyperlink"/>
            <w:noProof/>
          </w:rPr>
          <w:t>WMITaskDataOutputTypeEnum</w:t>
        </w:r>
        <w:r>
          <w:rPr>
            <w:noProof/>
            <w:webHidden/>
          </w:rPr>
          <w:tab/>
        </w:r>
        <w:r>
          <w:rPr>
            <w:noProof/>
            <w:webHidden/>
          </w:rPr>
          <w:fldChar w:fldCharType="begin"/>
        </w:r>
        <w:r>
          <w:rPr>
            <w:noProof/>
            <w:webHidden/>
          </w:rPr>
          <w:instrText xml:space="preserve"> PAGEREF _Toc22045231 \h </w:instrText>
        </w:r>
        <w:r>
          <w:rPr>
            <w:noProof/>
            <w:webHidden/>
          </w:rPr>
        </w:r>
        <w:r>
          <w:rPr>
            <w:noProof/>
            <w:webHidden/>
          </w:rPr>
          <w:fldChar w:fldCharType="separate"/>
        </w:r>
        <w:r>
          <w:rPr>
            <w:noProof/>
            <w:webHidden/>
          </w:rPr>
          <w:t>329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32" w:history="1">
        <w:r w:rsidRPr="003D1837">
          <w:rPr>
            <w:rStyle w:val="Hyperlink"/>
            <w:noProof/>
          </w:rPr>
          <w:t>2.7.1.25</w:t>
        </w:r>
        <w:r>
          <w:rPr>
            <w:rFonts w:asciiTheme="minorHAnsi" w:eastAsiaTheme="minorEastAsia" w:hAnsiTheme="minorHAnsi" w:cstheme="minorBidi"/>
            <w:noProof/>
            <w:sz w:val="22"/>
            <w:szCs w:val="22"/>
          </w:rPr>
          <w:tab/>
        </w:r>
        <w:r w:rsidRPr="003D1837">
          <w:rPr>
            <w:rStyle w:val="Hyperlink"/>
            <w:noProof/>
          </w:rPr>
          <w:t>WMIEWTaskDataObjectDataType</w:t>
        </w:r>
        <w:r>
          <w:rPr>
            <w:noProof/>
            <w:webHidden/>
          </w:rPr>
          <w:tab/>
        </w:r>
        <w:r>
          <w:rPr>
            <w:noProof/>
            <w:webHidden/>
          </w:rPr>
          <w:fldChar w:fldCharType="begin"/>
        </w:r>
        <w:r>
          <w:rPr>
            <w:noProof/>
            <w:webHidden/>
          </w:rPr>
          <w:instrText xml:space="preserve"> PAGEREF _Toc22045232 \h </w:instrText>
        </w:r>
        <w:r>
          <w:rPr>
            <w:noProof/>
            <w:webHidden/>
          </w:rPr>
        </w:r>
        <w:r>
          <w:rPr>
            <w:noProof/>
            <w:webHidden/>
          </w:rPr>
          <w:fldChar w:fldCharType="separate"/>
        </w:r>
        <w:r>
          <w:rPr>
            <w:noProof/>
            <w:webHidden/>
          </w:rPr>
          <w:t>329</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33" w:history="1">
        <w:r w:rsidRPr="003D1837">
          <w:rPr>
            <w:rStyle w:val="Hyperlink"/>
            <w:noProof/>
          </w:rPr>
          <w:t>2.7.1.25.1</w:t>
        </w:r>
        <w:r>
          <w:rPr>
            <w:rFonts w:asciiTheme="minorHAnsi" w:eastAsiaTheme="minorEastAsia" w:hAnsiTheme="minorHAnsi" w:cstheme="minorBidi"/>
            <w:noProof/>
            <w:sz w:val="22"/>
            <w:szCs w:val="22"/>
          </w:rPr>
          <w:tab/>
        </w:r>
        <w:r w:rsidRPr="003D1837">
          <w:rPr>
            <w:rStyle w:val="Hyperlink"/>
            <w:noProof/>
          </w:rPr>
          <w:t>WMIEWTaskDataActionAtEventEnum</w:t>
        </w:r>
        <w:r>
          <w:rPr>
            <w:noProof/>
            <w:webHidden/>
          </w:rPr>
          <w:tab/>
        </w:r>
        <w:r>
          <w:rPr>
            <w:noProof/>
            <w:webHidden/>
          </w:rPr>
          <w:fldChar w:fldCharType="begin"/>
        </w:r>
        <w:r>
          <w:rPr>
            <w:noProof/>
            <w:webHidden/>
          </w:rPr>
          <w:instrText xml:space="preserve"> PAGEREF _Toc22045233 \h </w:instrText>
        </w:r>
        <w:r>
          <w:rPr>
            <w:noProof/>
            <w:webHidden/>
          </w:rPr>
        </w:r>
        <w:r>
          <w:rPr>
            <w:noProof/>
            <w:webHidden/>
          </w:rPr>
          <w:fldChar w:fldCharType="separate"/>
        </w:r>
        <w:r>
          <w:rPr>
            <w:noProof/>
            <w:webHidden/>
          </w:rPr>
          <w:t>330</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34" w:history="1">
        <w:r w:rsidRPr="003D1837">
          <w:rPr>
            <w:rStyle w:val="Hyperlink"/>
            <w:noProof/>
          </w:rPr>
          <w:t>2.7.1.25.2</w:t>
        </w:r>
        <w:r>
          <w:rPr>
            <w:rFonts w:asciiTheme="minorHAnsi" w:eastAsiaTheme="minorEastAsia" w:hAnsiTheme="minorHAnsi" w:cstheme="minorBidi"/>
            <w:noProof/>
            <w:sz w:val="22"/>
            <w:szCs w:val="22"/>
          </w:rPr>
          <w:tab/>
        </w:r>
        <w:r w:rsidRPr="003D1837">
          <w:rPr>
            <w:rStyle w:val="Hyperlink"/>
            <w:noProof/>
          </w:rPr>
          <w:t>WMIEWTaskDataAfterEventEnum</w:t>
        </w:r>
        <w:r>
          <w:rPr>
            <w:noProof/>
            <w:webHidden/>
          </w:rPr>
          <w:tab/>
        </w:r>
        <w:r>
          <w:rPr>
            <w:noProof/>
            <w:webHidden/>
          </w:rPr>
          <w:fldChar w:fldCharType="begin"/>
        </w:r>
        <w:r>
          <w:rPr>
            <w:noProof/>
            <w:webHidden/>
          </w:rPr>
          <w:instrText xml:space="preserve"> PAGEREF _Toc22045234 \h </w:instrText>
        </w:r>
        <w:r>
          <w:rPr>
            <w:noProof/>
            <w:webHidden/>
          </w:rPr>
        </w:r>
        <w:r>
          <w:rPr>
            <w:noProof/>
            <w:webHidden/>
          </w:rPr>
          <w:fldChar w:fldCharType="separate"/>
        </w:r>
        <w:r>
          <w:rPr>
            <w:noProof/>
            <w:webHidden/>
          </w:rPr>
          <w:t>331</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35" w:history="1">
        <w:r w:rsidRPr="003D1837">
          <w:rPr>
            <w:rStyle w:val="Hyperlink"/>
            <w:noProof/>
          </w:rPr>
          <w:t>2.7.1.25.3</w:t>
        </w:r>
        <w:r>
          <w:rPr>
            <w:rFonts w:asciiTheme="minorHAnsi" w:eastAsiaTheme="minorEastAsia" w:hAnsiTheme="minorHAnsi" w:cstheme="minorBidi"/>
            <w:noProof/>
            <w:sz w:val="22"/>
            <w:szCs w:val="22"/>
          </w:rPr>
          <w:tab/>
        </w:r>
        <w:r w:rsidRPr="003D1837">
          <w:rPr>
            <w:rStyle w:val="Hyperlink"/>
            <w:noProof/>
          </w:rPr>
          <w:t>WMIEWTaskDataActionAtTimeoutEnum</w:t>
        </w:r>
        <w:r>
          <w:rPr>
            <w:noProof/>
            <w:webHidden/>
          </w:rPr>
          <w:tab/>
        </w:r>
        <w:r>
          <w:rPr>
            <w:noProof/>
            <w:webHidden/>
          </w:rPr>
          <w:fldChar w:fldCharType="begin"/>
        </w:r>
        <w:r>
          <w:rPr>
            <w:noProof/>
            <w:webHidden/>
          </w:rPr>
          <w:instrText xml:space="preserve"> PAGEREF _Toc22045235 \h </w:instrText>
        </w:r>
        <w:r>
          <w:rPr>
            <w:noProof/>
            <w:webHidden/>
          </w:rPr>
        </w:r>
        <w:r>
          <w:rPr>
            <w:noProof/>
            <w:webHidden/>
          </w:rPr>
          <w:fldChar w:fldCharType="separate"/>
        </w:r>
        <w:r>
          <w:rPr>
            <w:noProof/>
            <w:webHidden/>
          </w:rPr>
          <w:t>331</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36" w:history="1">
        <w:r w:rsidRPr="003D1837">
          <w:rPr>
            <w:rStyle w:val="Hyperlink"/>
            <w:noProof/>
          </w:rPr>
          <w:t>2.7.1.26</w:t>
        </w:r>
        <w:r>
          <w:rPr>
            <w:rFonts w:asciiTheme="minorHAnsi" w:eastAsiaTheme="minorEastAsia" w:hAnsiTheme="minorHAnsi" w:cstheme="minorBidi"/>
            <w:noProof/>
            <w:sz w:val="22"/>
            <w:szCs w:val="22"/>
          </w:rPr>
          <w:tab/>
        </w:r>
        <w:r w:rsidRPr="003D1837">
          <w:rPr>
            <w:rStyle w:val="Hyperlink"/>
            <w:noProof/>
          </w:rPr>
          <w:t>XMLTaskDataObjectDataType</w:t>
        </w:r>
        <w:r>
          <w:rPr>
            <w:noProof/>
            <w:webHidden/>
          </w:rPr>
          <w:tab/>
        </w:r>
        <w:r>
          <w:rPr>
            <w:noProof/>
            <w:webHidden/>
          </w:rPr>
          <w:fldChar w:fldCharType="begin"/>
        </w:r>
        <w:r>
          <w:rPr>
            <w:noProof/>
            <w:webHidden/>
          </w:rPr>
          <w:instrText xml:space="preserve"> PAGEREF _Toc22045236 \h </w:instrText>
        </w:r>
        <w:r>
          <w:rPr>
            <w:noProof/>
            <w:webHidden/>
          </w:rPr>
        </w:r>
        <w:r>
          <w:rPr>
            <w:noProof/>
            <w:webHidden/>
          </w:rPr>
          <w:fldChar w:fldCharType="separate"/>
        </w:r>
        <w:r>
          <w:rPr>
            <w:noProof/>
            <w:webHidden/>
          </w:rPr>
          <w:t>332</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37" w:history="1">
        <w:r w:rsidRPr="003D1837">
          <w:rPr>
            <w:rStyle w:val="Hyperlink"/>
            <w:noProof/>
          </w:rPr>
          <w:t>2.7.1.26.1</w:t>
        </w:r>
        <w:r>
          <w:rPr>
            <w:rFonts w:asciiTheme="minorHAnsi" w:eastAsiaTheme="minorEastAsia" w:hAnsiTheme="minorHAnsi" w:cstheme="minorBidi"/>
            <w:noProof/>
            <w:sz w:val="22"/>
            <w:szCs w:val="22"/>
          </w:rPr>
          <w:tab/>
        </w:r>
        <w:r w:rsidRPr="003D1837">
          <w:rPr>
            <w:rStyle w:val="Hyperlink"/>
            <w:noProof/>
          </w:rPr>
          <w:t>XMLTaskOperationTypeEnum</w:t>
        </w:r>
        <w:r>
          <w:rPr>
            <w:noProof/>
            <w:webHidden/>
          </w:rPr>
          <w:tab/>
        </w:r>
        <w:r>
          <w:rPr>
            <w:noProof/>
            <w:webHidden/>
          </w:rPr>
          <w:fldChar w:fldCharType="begin"/>
        </w:r>
        <w:r>
          <w:rPr>
            <w:noProof/>
            <w:webHidden/>
          </w:rPr>
          <w:instrText xml:space="preserve"> PAGEREF _Toc22045237 \h </w:instrText>
        </w:r>
        <w:r>
          <w:rPr>
            <w:noProof/>
            <w:webHidden/>
          </w:rPr>
        </w:r>
        <w:r>
          <w:rPr>
            <w:noProof/>
            <w:webHidden/>
          </w:rPr>
          <w:fldChar w:fldCharType="separate"/>
        </w:r>
        <w:r>
          <w:rPr>
            <w:noProof/>
            <w:webHidden/>
          </w:rPr>
          <w:t>334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38" w:history="1">
        <w:r w:rsidRPr="003D1837">
          <w:rPr>
            <w:rStyle w:val="Hyperlink"/>
            <w:noProof/>
          </w:rPr>
          <w:t>2.7.1.26.2</w:t>
        </w:r>
        <w:r>
          <w:rPr>
            <w:rFonts w:asciiTheme="minorHAnsi" w:eastAsiaTheme="minorEastAsia" w:hAnsiTheme="minorHAnsi" w:cstheme="minorBidi"/>
            <w:noProof/>
            <w:sz w:val="22"/>
            <w:szCs w:val="22"/>
          </w:rPr>
          <w:tab/>
        </w:r>
        <w:r w:rsidRPr="003D1837">
          <w:rPr>
            <w:rStyle w:val="Hyperlink"/>
            <w:noProof/>
          </w:rPr>
          <w:t>XMLTaskDiffOptionsType</w:t>
        </w:r>
        <w:r>
          <w:rPr>
            <w:noProof/>
            <w:webHidden/>
          </w:rPr>
          <w:tab/>
        </w:r>
        <w:r>
          <w:rPr>
            <w:noProof/>
            <w:webHidden/>
          </w:rPr>
          <w:fldChar w:fldCharType="begin"/>
        </w:r>
        <w:r>
          <w:rPr>
            <w:noProof/>
            <w:webHidden/>
          </w:rPr>
          <w:instrText xml:space="preserve"> PAGEREF _Toc22045238 \h </w:instrText>
        </w:r>
        <w:r>
          <w:rPr>
            <w:noProof/>
            <w:webHidden/>
          </w:rPr>
        </w:r>
        <w:r>
          <w:rPr>
            <w:noProof/>
            <w:webHidden/>
          </w:rPr>
          <w:fldChar w:fldCharType="separate"/>
        </w:r>
        <w:r>
          <w:rPr>
            <w:noProof/>
            <w:webHidden/>
          </w:rPr>
          <w:t>335</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39" w:history="1">
        <w:r w:rsidRPr="003D1837">
          <w:rPr>
            <w:rStyle w:val="Hyperlink"/>
            <w:noProof/>
          </w:rPr>
          <w:t>2.7.1.26.3</w:t>
        </w:r>
        <w:r>
          <w:rPr>
            <w:rFonts w:asciiTheme="minorHAnsi" w:eastAsiaTheme="minorEastAsia" w:hAnsiTheme="minorHAnsi" w:cstheme="minorBidi"/>
            <w:noProof/>
            <w:sz w:val="22"/>
            <w:szCs w:val="22"/>
          </w:rPr>
          <w:tab/>
        </w:r>
        <w:r w:rsidRPr="003D1837">
          <w:rPr>
            <w:rStyle w:val="Hyperlink"/>
            <w:noProof/>
          </w:rPr>
          <w:t>XMLTaskDiffAlgorithmEnum</w:t>
        </w:r>
        <w:r>
          <w:rPr>
            <w:noProof/>
            <w:webHidden/>
          </w:rPr>
          <w:tab/>
        </w:r>
        <w:r>
          <w:rPr>
            <w:noProof/>
            <w:webHidden/>
          </w:rPr>
          <w:fldChar w:fldCharType="begin"/>
        </w:r>
        <w:r>
          <w:rPr>
            <w:noProof/>
            <w:webHidden/>
          </w:rPr>
          <w:instrText xml:space="preserve"> PAGEREF _Toc22045239 \h </w:instrText>
        </w:r>
        <w:r>
          <w:rPr>
            <w:noProof/>
            <w:webHidden/>
          </w:rPr>
        </w:r>
        <w:r>
          <w:rPr>
            <w:noProof/>
            <w:webHidden/>
          </w:rPr>
          <w:fldChar w:fldCharType="separate"/>
        </w:r>
        <w:r>
          <w:rPr>
            <w:noProof/>
            <w:webHidden/>
          </w:rPr>
          <w:t>336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40" w:history="1">
        <w:r w:rsidRPr="003D1837">
          <w:rPr>
            <w:rStyle w:val="Hyperlink"/>
            <w:noProof/>
          </w:rPr>
          <w:t>2.7.1.26.4</w:t>
        </w:r>
        <w:r>
          <w:rPr>
            <w:rFonts w:asciiTheme="minorHAnsi" w:eastAsiaTheme="minorEastAsia" w:hAnsiTheme="minorHAnsi" w:cstheme="minorBidi"/>
            <w:noProof/>
            <w:sz w:val="22"/>
            <w:szCs w:val="22"/>
          </w:rPr>
          <w:tab/>
        </w:r>
        <w:r w:rsidRPr="003D1837">
          <w:rPr>
            <w:rStyle w:val="Hyperlink"/>
            <w:noProof/>
          </w:rPr>
          <w:t>XMLTaskXPathOperationEnum</w:t>
        </w:r>
        <w:r>
          <w:rPr>
            <w:noProof/>
            <w:webHidden/>
          </w:rPr>
          <w:tab/>
        </w:r>
        <w:r>
          <w:rPr>
            <w:noProof/>
            <w:webHidden/>
          </w:rPr>
          <w:fldChar w:fldCharType="begin"/>
        </w:r>
        <w:r>
          <w:rPr>
            <w:noProof/>
            <w:webHidden/>
          </w:rPr>
          <w:instrText xml:space="preserve"> PAGEREF _Toc22045240 \h </w:instrText>
        </w:r>
        <w:r>
          <w:rPr>
            <w:noProof/>
            <w:webHidden/>
          </w:rPr>
        </w:r>
        <w:r>
          <w:rPr>
            <w:noProof/>
            <w:webHidden/>
          </w:rPr>
          <w:fldChar w:fldCharType="separate"/>
        </w:r>
        <w:r>
          <w:rPr>
            <w:noProof/>
            <w:webHidden/>
          </w:rPr>
          <w:t>336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41" w:history="1">
        <w:r w:rsidRPr="003D1837">
          <w:rPr>
            <w:rStyle w:val="Hyperlink"/>
            <w:noProof/>
          </w:rPr>
          <w:t>2.7.1.26.5</w:t>
        </w:r>
        <w:r>
          <w:rPr>
            <w:rFonts w:asciiTheme="minorHAnsi" w:eastAsiaTheme="minorEastAsia" w:hAnsiTheme="minorHAnsi" w:cstheme="minorBidi"/>
            <w:noProof/>
            <w:sz w:val="22"/>
            <w:szCs w:val="22"/>
          </w:rPr>
          <w:tab/>
        </w:r>
        <w:r w:rsidRPr="003D1837">
          <w:rPr>
            <w:rStyle w:val="Hyperlink"/>
            <w:noProof/>
          </w:rPr>
          <w:t>XMLTaskValidationTypeEnum</w:t>
        </w:r>
        <w:r>
          <w:rPr>
            <w:noProof/>
            <w:webHidden/>
          </w:rPr>
          <w:tab/>
        </w:r>
        <w:r>
          <w:rPr>
            <w:noProof/>
            <w:webHidden/>
          </w:rPr>
          <w:fldChar w:fldCharType="begin"/>
        </w:r>
        <w:r>
          <w:rPr>
            <w:noProof/>
            <w:webHidden/>
          </w:rPr>
          <w:instrText xml:space="preserve"> PAGEREF _Toc22045241 \h </w:instrText>
        </w:r>
        <w:r>
          <w:rPr>
            <w:noProof/>
            <w:webHidden/>
          </w:rPr>
        </w:r>
        <w:r>
          <w:rPr>
            <w:noProof/>
            <w:webHidden/>
          </w:rPr>
          <w:fldChar w:fldCharType="separate"/>
        </w:r>
        <w:r>
          <w:rPr>
            <w:noProof/>
            <w:webHidden/>
          </w:rPr>
          <w:t>336</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242" w:history="1">
        <w:r w:rsidRPr="003D1837">
          <w:rPr>
            <w:rStyle w:val="Hyperlink"/>
            <w:noProof/>
          </w:rPr>
          <w:t>2.8</w:t>
        </w:r>
        <w:r>
          <w:rPr>
            <w:rFonts w:asciiTheme="minorHAnsi" w:eastAsiaTheme="minorEastAsia" w:hAnsiTheme="minorHAnsi" w:cstheme="minorBidi"/>
            <w:noProof/>
            <w:sz w:val="22"/>
            <w:szCs w:val="22"/>
          </w:rPr>
          <w:tab/>
        </w:r>
        <w:r w:rsidRPr="003D1837">
          <w:rPr>
            <w:rStyle w:val="Hyperlink"/>
            <w:noProof/>
          </w:rPr>
          <w:t>Other Types for Package and Non-Package Executables</w:t>
        </w:r>
        <w:r>
          <w:rPr>
            <w:noProof/>
            <w:webHidden/>
          </w:rPr>
          <w:tab/>
        </w:r>
        <w:r>
          <w:rPr>
            <w:noProof/>
            <w:webHidden/>
          </w:rPr>
          <w:fldChar w:fldCharType="begin"/>
        </w:r>
        <w:r>
          <w:rPr>
            <w:noProof/>
            <w:webHidden/>
          </w:rPr>
          <w:instrText xml:space="preserve"> PAGEREF _Toc22045242 \h </w:instrText>
        </w:r>
        <w:r>
          <w:rPr>
            <w:noProof/>
            <w:webHidden/>
          </w:rPr>
        </w:r>
        <w:r>
          <w:rPr>
            <w:noProof/>
            <w:webHidden/>
          </w:rPr>
          <w:fldChar w:fldCharType="separate"/>
        </w:r>
        <w:r>
          <w:rPr>
            <w:noProof/>
            <w:webHidden/>
          </w:rPr>
          <w:t>337</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43" w:history="1">
        <w:r w:rsidRPr="003D1837">
          <w:rPr>
            <w:rStyle w:val="Hyperlink"/>
            <w:noProof/>
          </w:rPr>
          <w:t>2.8.1</w:t>
        </w:r>
        <w:r>
          <w:rPr>
            <w:rFonts w:asciiTheme="minorHAnsi" w:eastAsiaTheme="minorEastAsia" w:hAnsiTheme="minorHAnsi" w:cstheme="minorBidi"/>
            <w:noProof/>
            <w:sz w:val="22"/>
            <w:szCs w:val="22"/>
          </w:rPr>
          <w:tab/>
        </w:r>
        <w:r w:rsidRPr="003D1837">
          <w:rPr>
            <w:rStyle w:val="Hyperlink"/>
            <w:noProof/>
          </w:rPr>
          <w:t>PropertyElementBaseType</w:t>
        </w:r>
        <w:r>
          <w:rPr>
            <w:noProof/>
            <w:webHidden/>
          </w:rPr>
          <w:tab/>
        </w:r>
        <w:r>
          <w:rPr>
            <w:noProof/>
            <w:webHidden/>
          </w:rPr>
          <w:fldChar w:fldCharType="begin"/>
        </w:r>
        <w:r>
          <w:rPr>
            <w:noProof/>
            <w:webHidden/>
          </w:rPr>
          <w:instrText xml:space="preserve"> PAGEREF _Toc22045243 \h </w:instrText>
        </w:r>
        <w:r>
          <w:rPr>
            <w:noProof/>
            <w:webHidden/>
          </w:rPr>
        </w:r>
        <w:r>
          <w:rPr>
            <w:noProof/>
            <w:webHidden/>
          </w:rPr>
          <w:fldChar w:fldCharType="separate"/>
        </w:r>
        <w:r>
          <w:rPr>
            <w:noProof/>
            <w:webHidden/>
          </w:rPr>
          <w:t>337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44" w:history="1">
        <w:r w:rsidRPr="003D1837">
          <w:rPr>
            <w:rStyle w:val="Hyperlink"/>
            <w:noProof/>
          </w:rPr>
          <w:t>2.8.1.1</w:t>
        </w:r>
        <w:r>
          <w:rPr>
            <w:rFonts w:asciiTheme="minorHAnsi" w:eastAsiaTheme="minorEastAsia" w:hAnsiTheme="minorHAnsi" w:cstheme="minorBidi"/>
            <w:noProof/>
            <w:sz w:val="22"/>
            <w:szCs w:val="22"/>
          </w:rPr>
          <w:tab/>
        </w:r>
        <w:r w:rsidRPr="003D1837">
          <w:rPr>
            <w:rStyle w:val="Hyperlink"/>
            <w:noProof/>
          </w:rPr>
          <w:t>DtsDataTypeEnum</w:t>
        </w:r>
        <w:r>
          <w:rPr>
            <w:noProof/>
            <w:webHidden/>
          </w:rPr>
          <w:tab/>
        </w:r>
        <w:r>
          <w:rPr>
            <w:noProof/>
            <w:webHidden/>
          </w:rPr>
          <w:fldChar w:fldCharType="begin"/>
        </w:r>
        <w:r>
          <w:rPr>
            <w:noProof/>
            <w:webHidden/>
          </w:rPr>
          <w:instrText xml:space="preserve"> PAGEREF _Toc22045244 \h </w:instrText>
        </w:r>
        <w:r>
          <w:rPr>
            <w:noProof/>
            <w:webHidden/>
          </w:rPr>
        </w:r>
        <w:r>
          <w:rPr>
            <w:noProof/>
            <w:webHidden/>
          </w:rPr>
          <w:fldChar w:fldCharType="separate"/>
        </w:r>
        <w:r>
          <w:rPr>
            <w:noProof/>
            <w:webHidden/>
          </w:rPr>
          <w:t>338</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45" w:history="1">
        <w:r w:rsidRPr="003D1837">
          <w:rPr>
            <w:rStyle w:val="Hyperlink"/>
            <w:noProof/>
          </w:rPr>
          <w:t>2.8.2</w:t>
        </w:r>
        <w:r>
          <w:rPr>
            <w:rFonts w:asciiTheme="minorHAnsi" w:eastAsiaTheme="minorEastAsia" w:hAnsiTheme="minorHAnsi" w:cstheme="minorBidi"/>
            <w:noProof/>
            <w:sz w:val="22"/>
            <w:szCs w:val="22"/>
          </w:rPr>
          <w:tab/>
        </w:r>
        <w:r w:rsidRPr="003D1837">
          <w:rPr>
            <w:rStyle w:val="Hyperlink"/>
            <w:noProof/>
          </w:rPr>
          <w:t>PropertyExpressionElementType</w:t>
        </w:r>
        <w:r>
          <w:rPr>
            <w:noProof/>
            <w:webHidden/>
          </w:rPr>
          <w:tab/>
        </w:r>
        <w:r>
          <w:rPr>
            <w:noProof/>
            <w:webHidden/>
          </w:rPr>
          <w:fldChar w:fldCharType="begin"/>
        </w:r>
        <w:r>
          <w:rPr>
            <w:noProof/>
            <w:webHidden/>
          </w:rPr>
          <w:instrText xml:space="preserve"> PAGEREF _Toc22045245 \h </w:instrText>
        </w:r>
        <w:r>
          <w:rPr>
            <w:noProof/>
            <w:webHidden/>
          </w:rPr>
        </w:r>
        <w:r>
          <w:rPr>
            <w:noProof/>
            <w:webHidden/>
          </w:rPr>
          <w:fldChar w:fldCharType="separate"/>
        </w:r>
        <w:r>
          <w:rPr>
            <w:noProof/>
            <w:webHidden/>
          </w:rPr>
          <w:t>339</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46" w:history="1">
        <w:r w:rsidRPr="003D1837">
          <w:rPr>
            <w:rStyle w:val="Hyperlink"/>
            <w:noProof/>
          </w:rPr>
          <w:t>2.8.3</w:t>
        </w:r>
        <w:r>
          <w:rPr>
            <w:rFonts w:asciiTheme="minorHAnsi" w:eastAsiaTheme="minorEastAsia" w:hAnsiTheme="minorHAnsi" w:cstheme="minorBidi"/>
            <w:noProof/>
            <w:sz w:val="22"/>
            <w:szCs w:val="22"/>
          </w:rPr>
          <w:tab/>
        </w:r>
        <w:r w:rsidRPr="003D1837">
          <w:rPr>
            <w:rStyle w:val="Hyperlink"/>
            <w:noProof/>
          </w:rPr>
          <w:t>LoggingOptionsType</w:t>
        </w:r>
        <w:r>
          <w:rPr>
            <w:noProof/>
            <w:webHidden/>
          </w:rPr>
          <w:tab/>
        </w:r>
        <w:r>
          <w:rPr>
            <w:noProof/>
            <w:webHidden/>
          </w:rPr>
          <w:fldChar w:fldCharType="begin"/>
        </w:r>
        <w:r>
          <w:rPr>
            <w:noProof/>
            <w:webHidden/>
          </w:rPr>
          <w:instrText xml:space="preserve"> PAGEREF _Toc22045246 \h </w:instrText>
        </w:r>
        <w:r>
          <w:rPr>
            <w:noProof/>
            <w:webHidden/>
          </w:rPr>
        </w:r>
        <w:r>
          <w:rPr>
            <w:noProof/>
            <w:webHidden/>
          </w:rPr>
          <w:fldChar w:fldCharType="separate"/>
        </w:r>
        <w:r>
          <w:rPr>
            <w:noProof/>
            <w:webHidden/>
          </w:rPr>
          <w:t>340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47" w:history="1">
        <w:r w:rsidRPr="003D1837">
          <w:rPr>
            <w:rStyle w:val="Hyperlink"/>
            <w:noProof/>
          </w:rPr>
          <w:t>2.8.3.1</w:t>
        </w:r>
        <w:r>
          <w:rPr>
            <w:rFonts w:asciiTheme="minorHAnsi" w:eastAsiaTheme="minorEastAsia" w:hAnsiTheme="minorHAnsi" w:cstheme="minorBidi"/>
            <w:noProof/>
            <w:sz w:val="22"/>
            <w:szCs w:val="22"/>
          </w:rPr>
          <w:tab/>
        </w:r>
        <w:r w:rsidRPr="003D1837">
          <w:rPr>
            <w:rStyle w:val="Hyperlink"/>
            <w:noProof/>
          </w:rPr>
          <w:t>LoggingOptionsPropertyElementType</w:t>
        </w:r>
        <w:r>
          <w:rPr>
            <w:noProof/>
            <w:webHidden/>
          </w:rPr>
          <w:tab/>
        </w:r>
        <w:r>
          <w:rPr>
            <w:noProof/>
            <w:webHidden/>
          </w:rPr>
          <w:fldChar w:fldCharType="begin"/>
        </w:r>
        <w:r>
          <w:rPr>
            <w:noProof/>
            <w:webHidden/>
          </w:rPr>
          <w:instrText xml:space="preserve"> PAGEREF _Toc22045247 \h </w:instrText>
        </w:r>
        <w:r>
          <w:rPr>
            <w:noProof/>
            <w:webHidden/>
          </w:rPr>
        </w:r>
        <w:r>
          <w:rPr>
            <w:noProof/>
            <w:webHidden/>
          </w:rPr>
          <w:fldChar w:fldCharType="separate"/>
        </w:r>
        <w:r>
          <w:rPr>
            <w:noProof/>
            <w:webHidden/>
          </w:rPr>
          <w:t>341</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48" w:history="1">
        <w:r w:rsidRPr="003D1837">
          <w:rPr>
            <w:rStyle w:val="Hyperlink"/>
            <w:noProof/>
          </w:rPr>
          <w:t>2.8.3.1.1</w:t>
        </w:r>
        <w:r>
          <w:rPr>
            <w:rFonts w:asciiTheme="minorHAnsi" w:eastAsiaTheme="minorEastAsia" w:hAnsiTheme="minorHAnsi" w:cstheme="minorBidi"/>
            <w:noProof/>
            <w:sz w:val="22"/>
            <w:szCs w:val="22"/>
          </w:rPr>
          <w:tab/>
        </w:r>
        <w:r w:rsidRPr="003D1837">
          <w:rPr>
            <w:rStyle w:val="Hyperlink"/>
            <w:noProof/>
          </w:rPr>
          <w:t>LoggingOptionsPropertyNameEnum</w:t>
        </w:r>
        <w:r>
          <w:rPr>
            <w:noProof/>
            <w:webHidden/>
          </w:rPr>
          <w:tab/>
        </w:r>
        <w:r>
          <w:rPr>
            <w:noProof/>
            <w:webHidden/>
          </w:rPr>
          <w:fldChar w:fldCharType="begin"/>
        </w:r>
        <w:r>
          <w:rPr>
            <w:noProof/>
            <w:webHidden/>
          </w:rPr>
          <w:instrText xml:space="preserve"> PAGEREF _Toc22045248 \h </w:instrText>
        </w:r>
        <w:r>
          <w:rPr>
            <w:noProof/>
            <w:webHidden/>
          </w:rPr>
        </w:r>
        <w:r>
          <w:rPr>
            <w:noProof/>
            <w:webHidden/>
          </w:rPr>
          <w:fldChar w:fldCharType="separate"/>
        </w:r>
        <w:r>
          <w:rPr>
            <w:noProof/>
            <w:webHidden/>
          </w:rPr>
          <w:t>342</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249" w:history="1">
        <w:r w:rsidRPr="003D1837">
          <w:rPr>
            <w:rStyle w:val="Hyperlink"/>
            <w:noProof/>
          </w:rPr>
          <w:t>2.8.3.1.1.1</w:t>
        </w:r>
        <w:r>
          <w:rPr>
            <w:rFonts w:asciiTheme="minorHAnsi" w:eastAsiaTheme="minorEastAsia" w:hAnsiTheme="minorHAnsi" w:cstheme="minorBidi"/>
            <w:noProof/>
            <w:sz w:val="22"/>
            <w:szCs w:val="22"/>
          </w:rPr>
          <w:tab/>
        </w:r>
        <w:r w:rsidRPr="003D1837">
          <w:rPr>
            <w:rStyle w:val="Hyperlink"/>
            <w:noProof/>
          </w:rPr>
          <w:t>Property Name=LoggingMode</w:t>
        </w:r>
        <w:r>
          <w:rPr>
            <w:noProof/>
            <w:webHidden/>
          </w:rPr>
          <w:tab/>
        </w:r>
        <w:r>
          <w:rPr>
            <w:noProof/>
            <w:webHidden/>
          </w:rPr>
          <w:fldChar w:fldCharType="begin"/>
        </w:r>
        <w:r>
          <w:rPr>
            <w:noProof/>
            <w:webHidden/>
          </w:rPr>
          <w:instrText xml:space="preserve"> PAGEREF _Toc22045249 \h </w:instrText>
        </w:r>
        <w:r>
          <w:rPr>
            <w:noProof/>
            <w:webHidden/>
          </w:rPr>
        </w:r>
        <w:r>
          <w:rPr>
            <w:noProof/>
            <w:webHidden/>
          </w:rPr>
          <w:fldChar w:fldCharType="separate"/>
        </w:r>
        <w:r>
          <w:rPr>
            <w:noProof/>
            <w:webHidden/>
          </w:rPr>
          <w:t>342</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250" w:history="1">
        <w:r w:rsidRPr="003D1837">
          <w:rPr>
            <w:rStyle w:val="Hyperlink"/>
            <w:noProof/>
          </w:rPr>
          <w:t>2.8.3.1.1.2</w:t>
        </w:r>
        <w:r>
          <w:rPr>
            <w:rFonts w:asciiTheme="minorHAnsi" w:eastAsiaTheme="minorEastAsia" w:hAnsiTheme="minorHAnsi" w:cstheme="minorBidi"/>
            <w:noProof/>
            <w:sz w:val="22"/>
            <w:szCs w:val="22"/>
          </w:rPr>
          <w:tab/>
        </w:r>
        <w:r w:rsidRPr="003D1837">
          <w:rPr>
            <w:rStyle w:val="Hyperlink"/>
            <w:noProof/>
          </w:rPr>
          <w:t>Property Name=FilterKind</w:t>
        </w:r>
        <w:r>
          <w:rPr>
            <w:noProof/>
            <w:webHidden/>
          </w:rPr>
          <w:tab/>
        </w:r>
        <w:r>
          <w:rPr>
            <w:noProof/>
            <w:webHidden/>
          </w:rPr>
          <w:fldChar w:fldCharType="begin"/>
        </w:r>
        <w:r>
          <w:rPr>
            <w:noProof/>
            <w:webHidden/>
          </w:rPr>
          <w:instrText xml:space="preserve"> PAGEREF _Toc22045250 \h </w:instrText>
        </w:r>
        <w:r>
          <w:rPr>
            <w:noProof/>
            <w:webHidden/>
          </w:rPr>
        </w:r>
        <w:r>
          <w:rPr>
            <w:noProof/>
            <w:webHidden/>
          </w:rPr>
          <w:fldChar w:fldCharType="separate"/>
        </w:r>
        <w:r>
          <w:rPr>
            <w:noProof/>
            <w:webHidden/>
          </w:rPr>
          <w:t>343</w:t>
        </w:r>
        <w:r>
          <w:rPr>
            <w:noProof/>
            <w:webHidden/>
          </w:rPr>
          <w:fldChar w:fldCharType="end"/>
        </w:r>
      </w:hyperlink>
    </w:p>
    <w:p w:rsidR="000C63F1" w:rsidRDefault="000C63F1">
      <w:pPr>
        <w:pStyle w:val="TOC6"/>
        <w:rPr>
          <w:rFonts w:asciiTheme="minorHAnsi" w:eastAsiaTheme="minorEastAsia" w:hAnsiTheme="minorHAnsi" w:cstheme="minorBidi"/>
          <w:noProof/>
          <w:sz w:val="22"/>
          <w:szCs w:val="22"/>
        </w:rPr>
      </w:pPr>
      <w:hyperlink w:anchor="_Toc22045251" w:history="1">
        <w:r w:rsidRPr="003D1837">
          <w:rPr>
            <w:rStyle w:val="Hyperlink"/>
            <w:noProof/>
          </w:rPr>
          <w:t>2.8.3.1.1.3</w:t>
        </w:r>
        <w:r>
          <w:rPr>
            <w:rFonts w:asciiTheme="minorHAnsi" w:eastAsiaTheme="minorEastAsia" w:hAnsiTheme="minorHAnsi" w:cstheme="minorBidi"/>
            <w:noProof/>
            <w:sz w:val="22"/>
            <w:szCs w:val="22"/>
          </w:rPr>
          <w:tab/>
        </w:r>
        <w:r w:rsidRPr="003D1837">
          <w:rPr>
            <w:rStyle w:val="Hyperlink"/>
            <w:noProof/>
          </w:rPr>
          <w:t>Property Name=ColumnFilter</w:t>
        </w:r>
        <w:r>
          <w:rPr>
            <w:noProof/>
            <w:webHidden/>
          </w:rPr>
          <w:tab/>
        </w:r>
        <w:r>
          <w:rPr>
            <w:noProof/>
            <w:webHidden/>
          </w:rPr>
          <w:fldChar w:fldCharType="begin"/>
        </w:r>
        <w:r>
          <w:rPr>
            <w:noProof/>
            <w:webHidden/>
          </w:rPr>
          <w:instrText xml:space="preserve"> PAGEREF _Toc22045251 \h </w:instrText>
        </w:r>
        <w:r>
          <w:rPr>
            <w:noProof/>
            <w:webHidden/>
          </w:rPr>
        </w:r>
        <w:r>
          <w:rPr>
            <w:noProof/>
            <w:webHidden/>
          </w:rPr>
          <w:fldChar w:fldCharType="separate"/>
        </w:r>
        <w:r>
          <w:rPr>
            <w:noProof/>
            <w:webHidden/>
          </w:rPr>
          <w:t>343</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52" w:history="1">
        <w:r w:rsidRPr="003D1837">
          <w:rPr>
            <w:rStyle w:val="Hyperlink"/>
            <w:noProof/>
          </w:rPr>
          <w:t>2.8.3.2</w:t>
        </w:r>
        <w:r>
          <w:rPr>
            <w:rFonts w:asciiTheme="minorHAnsi" w:eastAsiaTheme="minorEastAsia" w:hAnsiTheme="minorHAnsi" w:cstheme="minorBidi"/>
            <w:noProof/>
            <w:sz w:val="22"/>
            <w:szCs w:val="22"/>
          </w:rPr>
          <w:tab/>
        </w:r>
        <w:r w:rsidRPr="003D1837">
          <w:rPr>
            <w:rStyle w:val="Hyperlink"/>
            <w:noProof/>
          </w:rPr>
          <w:t>SelectedLogProviderType</w:t>
        </w:r>
        <w:r>
          <w:rPr>
            <w:noProof/>
            <w:webHidden/>
          </w:rPr>
          <w:tab/>
        </w:r>
        <w:r>
          <w:rPr>
            <w:noProof/>
            <w:webHidden/>
          </w:rPr>
          <w:fldChar w:fldCharType="begin"/>
        </w:r>
        <w:r>
          <w:rPr>
            <w:noProof/>
            <w:webHidden/>
          </w:rPr>
          <w:instrText xml:space="preserve"> PAGEREF _Toc22045252 \h </w:instrText>
        </w:r>
        <w:r>
          <w:rPr>
            <w:noProof/>
            <w:webHidden/>
          </w:rPr>
        </w:r>
        <w:r>
          <w:rPr>
            <w:noProof/>
            <w:webHidden/>
          </w:rPr>
          <w:fldChar w:fldCharType="separate"/>
        </w:r>
        <w:r>
          <w:rPr>
            <w:noProof/>
            <w:webHidden/>
          </w:rPr>
          <w:t>344</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53" w:history="1">
        <w:r w:rsidRPr="003D1837">
          <w:rPr>
            <w:rStyle w:val="Hyperlink"/>
            <w:noProof/>
          </w:rPr>
          <w:t>2.8.4</w:t>
        </w:r>
        <w:r>
          <w:rPr>
            <w:rFonts w:asciiTheme="minorHAnsi" w:eastAsiaTheme="minorEastAsia" w:hAnsiTheme="minorHAnsi" w:cstheme="minorBidi"/>
            <w:noProof/>
            <w:sz w:val="22"/>
            <w:szCs w:val="22"/>
          </w:rPr>
          <w:tab/>
        </w:r>
        <w:r w:rsidRPr="003D1837">
          <w:rPr>
            <w:rStyle w:val="Hyperlink"/>
            <w:noProof/>
          </w:rPr>
          <w:t>VariableType</w:t>
        </w:r>
        <w:r>
          <w:rPr>
            <w:noProof/>
            <w:webHidden/>
          </w:rPr>
          <w:tab/>
        </w:r>
        <w:r>
          <w:rPr>
            <w:noProof/>
            <w:webHidden/>
          </w:rPr>
          <w:fldChar w:fldCharType="begin"/>
        </w:r>
        <w:r>
          <w:rPr>
            <w:noProof/>
            <w:webHidden/>
          </w:rPr>
          <w:instrText xml:space="preserve"> PAGEREF _Toc22045253 \h </w:instrText>
        </w:r>
        <w:r>
          <w:rPr>
            <w:noProof/>
            <w:webHidden/>
          </w:rPr>
        </w:r>
        <w:r>
          <w:rPr>
            <w:noProof/>
            <w:webHidden/>
          </w:rPr>
          <w:fldChar w:fldCharType="separate"/>
        </w:r>
        <w:r>
          <w:rPr>
            <w:noProof/>
            <w:webHidden/>
          </w:rPr>
          <w:t>344</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54" w:history="1">
        <w:r w:rsidRPr="003D1837">
          <w:rPr>
            <w:rStyle w:val="Hyperlink"/>
            <w:noProof/>
          </w:rPr>
          <w:t>2.8.4.1</w:t>
        </w:r>
        <w:r>
          <w:rPr>
            <w:rFonts w:asciiTheme="minorHAnsi" w:eastAsiaTheme="minorEastAsia" w:hAnsiTheme="minorHAnsi" w:cstheme="minorBidi"/>
            <w:noProof/>
            <w:sz w:val="22"/>
            <w:szCs w:val="22"/>
          </w:rPr>
          <w:tab/>
        </w:r>
        <w:r w:rsidRPr="003D1837">
          <w:rPr>
            <w:rStyle w:val="Hyperlink"/>
            <w:noProof/>
          </w:rPr>
          <w:t>VariablePropertyNameEnum</w:t>
        </w:r>
        <w:r>
          <w:rPr>
            <w:noProof/>
            <w:webHidden/>
          </w:rPr>
          <w:tab/>
        </w:r>
        <w:r>
          <w:rPr>
            <w:noProof/>
            <w:webHidden/>
          </w:rPr>
          <w:fldChar w:fldCharType="begin"/>
        </w:r>
        <w:r>
          <w:rPr>
            <w:noProof/>
            <w:webHidden/>
          </w:rPr>
          <w:instrText xml:space="preserve"> PAGEREF _Toc22045254 \h </w:instrText>
        </w:r>
        <w:r>
          <w:rPr>
            <w:noProof/>
            <w:webHidden/>
          </w:rPr>
        </w:r>
        <w:r>
          <w:rPr>
            <w:noProof/>
            <w:webHidden/>
          </w:rPr>
          <w:fldChar w:fldCharType="separate"/>
        </w:r>
        <w:r>
          <w:rPr>
            <w:noProof/>
            <w:webHidden/>
          </w:rPr>
          <w:t>346</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55" w:history="1">
        <w:r w:rsidRPr="003D1837">
          <w:rPr>
            <w:rStyle w:val="Hyperlink"/>
            <w:noProof/>
          </w:rPr>
          <w:t>2.8.4.1.1</w:t>
        </w:r>
        <w:r>
          <w:rPr>
            <w:rFonts w:asciiTheme="minorHAnsi" w:eastAsiaTheme="minorEastAsia" w:hAnsiTheme="minorHAnsi" w:cstheme="minorBidi"/>
            <w:noProof/>
            <w:sz w:val="22"/>
            <w:szCs w:val="22"/>
          </w:rPr>
          <w:tab/>
        </w:r>
        <w:r w:rsidRPr="003D1837">
          <w:rPr>
            <w:rStyle w:val="Hyperlink"/>
            <w:noProof/>
          </w:rPr>
          <w:t>Property Name=EvaluateAsExpression</w:t>
        </w:r>
        <w:r>
          <w:rPr>
            <w:noProof/>
            <w:webHidden/>
          </w:rPr>
          <w:tab/>
        </w:r>
        <w:r>
          <w:rPr>
            <w:noProof/>
            <w:webHidden/>
          </w:rPr>
          <w:fldChar w:fldCharType="begin"/>
        </w:r>
        <w:r>
          <w:rPr>
            <w:noProof/>
            <w:webHidden/>
          </w:rPr>
          <w:instrText xml:space="preserve"> PAGEREF _Toc22045255 \h </w:instrText>
        </w:r>
        <w:r>
          <w:rPr>
            <w:noProof/>
            <w:webHidden/>
          </w:rPr>
        </w:r>
        <w:r>
          <w:rPr>
            <w:noProof/>
            <w:webHidden/>
          </w:rPr>
          <w:fldChar w:fldCharType="separate"/>
        </w:r>
        <w:r>
          <w:rPr>
            <w:noProof/>
            <w:webHidden/>
          </w:rPr>
          <w:t>347</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56" w:history="1">
        <w:r w:rsidRPr="003D1837">
          <w:rPr>
            <w:rStyle w:val="Hyperlink"/>
            <w:noProof/>
          </w:rPr>
          <w:t>2.8.4.1.2</w:t>
        </w:r>
        <w:r>
          <w:rPr>
            <w:rFonts w:asciiTheme="minorHAnsi" w:eastAsiaTheme="minorEastAsia" w:hAnsiTheme="minorHAnsi" w:cstheme="minorBidi"/>
            <w:noProof/>
            <w:sz w:val="22"/>
            <w:szCs w:val="22"/>
          </w:rPr>
          <w:tab/>
        </w:r>
        <w:r w:rsidRPr="003D1837">
          <w:rPr>
            <w:rStyle w:val="Hyperlink"/>
            <w:noProof/>
          </w:rPr>
          <w:t>Property Name=ReadOnly</w:t>
        </w:r>
        <w:r>
          <w:rPr>
            <w:noProof/>
            <w:webHidden/>
          </w:rPr>
          <w:tab/>
        </w:r>
        <w:r>
          <w:rPr>
            <w:noProof/>
            <w:webHidden/>
          </w:rPr>
          <w:fldChar w:fldCharType="begin"/>
        </w:r>
        <w:r>
          <w:rPr>
            <w:noProof/>
            <w:webHidden/>
          </w:rPr>
          <w:instrText xml:space="preserve"> PAGEREF _Toc22045256 \h </w:instrText>
        </w:r>
        <w:r>
          <w:rPr>
            <w:noProof/>
            <w:webHidden/>
          </w:rPr>
        </w:r>
        <w:r>
          <w:rPr>
            <w:noProof/>
            <w:webHidden/>
          </w:rPr>
          <w:fldChar w:fldCharType="separate"/>
        </w:r>
        <w:r>
          <w:rPr>
            <w:noProof/>
            <w:webHidden/>
          </w:rPr>
          <w:t>347</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57" w:history="1">
        <w:r w:rsidRPr="003D1837">
          <w:rPr>
            <w:rStyle w:val="Hyperlink"/>
            <w:noProof/>
          </w:rPr>
          <w:t>2.8.4.1.3</w:t>
        </w:r>
        <w:r>
          <w:rPr>
            <w:rFonts w:asciiTheme="minorHAnsi" w:eastAsiaTheme="minorEastAsia" w:hAnsiTheme="minorHAnsi" w:cstheme="minorBidi"/>
            <w:noProof/>
            <w:sz w:val="22"/>
            <w:szCs w:val="22"/>
          </w:rPr>
          <w:tab/>
        </w:r>
        <w:r w:rsidRPr="003D1837">
          <w:rPr>
            <w:rStyle w:val="Hyperlink"/>
            <w:noProof/>
          </w:rPr>
          <w:t>Property Name=RaiseChangedEvent</w:t>
        </w:r>
        <w:r>
          <w:rPr>
            <w:noProof/>
            <w:webHidden/>
          </w:rPr>
          <w:tab/>
        </w:r>
        <w:r>
          <w:rPr>
            <w:noProof/>
            <w:webHidden/>
          </w:rPr>
          <w:fldChar w:fldCharType="begin"/>
        </w:r>
        <w:r>
          <w:rPr>
            <w:noProof/>
            <w:webHidden/>
          </w:rPr>
          <w:instrText xml:space="preserve"> PAGEREF _Toc22045257 \h </w:instrText>
        </w:r>
        <w:r>
          <w:rPr>
            <w:noProof/>
            <w:webHidden/>
          </w:rPr>
        </w:r>
        <w:r>
          <w:rPr>
            <w:noProof/>
            <w:webHidden/>
          </w:rPr>
          <w:fldChar w:fldCharType="separate"/>
        </w:r>
        <w:r>
          <w:rPr>
            <w:noProof/>
            <w:webHidden/>
          </w:rPr>
          <w:t>347</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58" w:history="1">
        <w:r w:rsidRPr="003D1837">
          <w:rPr>
            <w:rStyle w:val="Hyperlink"/>
            <w:noProof/>
          </w:rPr>
          <w:t>2.8.4.1.4</w:t>
        </w:r>
        <w:r>
          <w:rPr>
            <w:rFonts w:asciiTheme="minorHAnsi" w:eastAsiaTheme="minorEastAsia" w:hAnsiTheme="minorHAnsi" w:cstheme="minorBidi"/>
            <w:noProof/>
            <w:sz w:val="22"/>
            <w:szCs w:val="22"/>
          </w:rPr>
          <w:tab/>
        </w:r>
        <w:r w:rsidRPr="003D1837">
          <w:rPr>
            <w:rStyle w:val="Hyperlink"/>
            <w:noProof/>
          </w:rPr>
          <w:t>Property Name=IncludeInDebugDump</w:t>
        </w:r>
        <w:r>
          <w:rPr>
            <w:noProof/>
            <w:webHidden/>
          </w:rPr>
          <w:tab/>
        </w:r>
        <w:r>
          <w:rPr>
            <w:noProof/>
            <w:webHidden/>
          </w:rPr>
          <w:fldChar w:fldCharType="begin"/>
        </w:r>
        <w:r>
          <w:rPr>
            <w:noProof/>
            <w:webHidden/>
          </w:rPr>
          <w:instrText xml:space="preserve"> PAGEREF _Toc22045258 \h </w:instrText>
        </w:r>
        <w:r>
          <w:rPr>
            <w:noProof/>
            <w:webHidden/>
          </w:rPr>
        </w:r>
        <w:r>
          <w:rPr>
            <w:noProof/>
            <w:webHidden/>
          </w:rPr>
          <w:fldChar w:fldCharType="separate"/>
        </w:r>
        <w:r>
          <w:rPr>
            <w:noProof/>
            <w:webHidden/>
          </w:rPr>
          <w:t>347</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59" w:history="1">
        <w:r w:rsidRPr="003D1837">
          <w:rPr>
            <w:rStyle w:val="Hyperlink"/>
            <w:noProof/>
          </w:rPr>
          <w:t>2.8.5</w:t>
        </w:r>
        <w:r>
          <w:rPr>
            <w:rFonts w:asciiTheme="minorHAnsi" w:eastAsiaTheme="minorEastAsia" w:hAnsiTheme="minorHAnsi" w:cstheme="minorBidi"/>
            <w:noProof/>
            <w:sz w:val="22"/>
            <w:szCs w:val="22"/>
          </w:rPr>
          <w:tab/>
        </w:r>
        <w:r w:rsidRPr="003D1837">
          <w:rPr>
            <w:rStyle w:val="Hyperlink"/>
            <w:noProof/>
          </w:rPr>
          <w:t>EventHandlerType</w:t>
        </w:r>
        <w:r>
          <w:rPr>
            <w:noProof/>
            <w:webHidden/>
          </w:rPr>
          <w:tab/>
        </w:r>
        <w:r>
          <w:rPr>
            <w:noProof/>
            <w:webHidden/>
          </w:rPr>
          <w:fldChar w:fldCharType="begin"/>
        </w:r>
        <w:r>
          <w:rPr>
            <w:noProof/>
            <w:webHidden/>
          </w:rPr>
          <w:instrText xml:space="preserve"> PAGEREF _Toc22045259 \h </w:instrText>
        </w:r>
        <w:r>
          <w:rPr>
            <w:noProof/>
            <w:webHidden/>
          </w:rPr>
        </w:r>
        <w:r>
          <w:rPr>
            <w:noProof/>
            <w:webHidden/>
          </w:rPr>
          <w:fldChar w:fldCharType="separate"/>
        </w:r>
        <w:r>
          <w:rPr>
            <w:noProof/>
            <w:webHidden/>
          </w:rPr>
          <w:t>348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60" w:history="1">
        <w:r w:rsidRPr="003D1837">
          <w:rPr>
            <w:rStyle w:val="Hyperlink"/>
            <w:noProof/>
          </w:rPr>
          <w:t>2.8.5.1</w:t>
        </w:r>
        <w:r>
          <w:rPr>
            <w:rFonts w:asciiTheme="minorHAnsi" w:eastAsiaTheme="minorEastAsia" w:hAnsiTheme="minorHAnsi" w:cstheme="minorBidi"/>
            <w:noProof/>
            <w:sz w:val="22"/>
            <w:szCs w:val="22"/>
          </w:rPr>
          <w:tab/>
        </w:r>
        <w:r w:rsidRPr="003D1837">
          <w:rPr>
            <w:rStyle w:val="Hyperlink"/>
            <w:noProof/>
          </w:rPr>
          <w:t>EventHandlerPropertyNameEnum</w:t>
        </w:r>
        <w:r>
          <w:rPr>
            <w:noProof/>
            <w:webHidden/>
          </w:rPr>
          <w:tab/>
        </w:r>
        <w:r>
          <w:rPr>
            <w:noProof/>
            <w:webHidden/>
          </w:rPr>
          <w:fldChar w:fldCharType="begin"/>
        </w:r>
        <w:r>
          <w:rPr>
            <w:noProof/>
            <w:webHidden/>
          </w:rPr>
          <w:instrText xml:space="preserve"> PAGEREF _Toc22045260 \h </w:instrText>
        </w:r>
        <w:r>
          <w:rPr>
            <w:noProof/>
            <w:webHidden/>
          </w:rPr>
        </w:r>
        <w:r>
          <w:rPr>
            <w:noProof/>
            <w:webHidden/>
          </w:rPr>
          <w:fldChar w:fldCharType="separate"/>
        </w:r>
        <w:r>
          <w:rPr>
            <w:noProof/>
            <w:webHidden/>
          </w:rPr>
          <w:t>350</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61" w:history="1">
        <w:r w:rsidRPr="003D1837">
          <w:rPr>
            <w:rStyle w:val="Hyperlink"/>
            <w:noProof/>
          </w:rPr>
          <w:t>2.8.5.1.1</w:t>
        </w:r>
        <w:r>
          <w:rPr>
            <w:rFonts w:asciiTheme="minorHAnsi" w:eastAsiaTheme="minorEastAsia" w:hAnsiTheme="minorHAnsi" w:cstheme="minorBidi"/>
            <w:noProof/>
            <w:sz w:val="22"/>
            <w:szCs w:val="22"/>
          </w:rPr>
          <w:tab/>
        </w:r>
        <w:r w:rsidRPr="003D1837">
          <w:rPr>
            <w:rStyle w:val="Hyperlink"/>
            <w:noProof/>
          </w:rPr>
          <w:t>Property Name=EventName</w:t>
        </w:r>
        <w:r>
          <w:rPr>
            <w:noProof/>
            <w:webHidden/>
          </w:rPr>
          <w:tab/>
        </w:r>
        <w:r>
          <w:rPr>
            <w:noProof/>
            <w:webHidden/>
          </w:rPr>
          <w:fldChar w:fldCharType="begin"/>
        </w:r>
        <w:r>
          <w:rPr>
            <w:noProof/>
            <w:webHidden/>
          </w:rPr>
          <w:instrText xml:space="preserve"> PAGEREF _Toc22045261 \h </w:instrText>
        </w:r>
        <w:r>
          <w:rPr>
            <w:noProof/>
            <w:webHidden/>
          </w:rPr>
        </w:r>
        <w:r>
          <w:rPr>
            <w:noProof/>
            <w:webHidden/>
          </w:rPr>
          <w:fldChar w:fldCharType="separate"/>
        </w:r>
        <w:r>
          <w:rPr>
            <w:noProof/>
            <w:webHidden/>
          </w:rPr>
          <w:t>350</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62" w:history="1">
        <w:r w:rsidRPr="003D1837">
          <w:rPr>
            <w:rStyle w:val="Hyperlink"/>
            <w:noProof/>
          </w:rPr>
          <w:t>2.8.6</w:t>
        </w:r>
        <w:r>
          <w:rPr>
            <w:rFonts w:asciiTheme="minorHAnsi" w:eastAsiaTheme="minorEastAsia" w:hAnsiTheme="minorHAnsi" w:cstheme="minorBidi"/>
            <w:noProof/>
            <w:sz w:val="22"/>
            <w:szCs w:val="22"/>
          </w:rPr>
          <w:tab/>
        </w:r>
        <w:r w:rsidRPr="003D1837">
          <w:rPr>
            <w:rStyle w:val="Hyperlink"/>
            <w:noProof/>
          </w:rPr>
          <w:t>PrecedenceConstraintType</w:t>
        </w:r>
        <w:r>
          <w:rPr>
            <w:noProof/>
            <w:webHidden/>
          </w:rPr>
          <w:tab/>
        </w:r>
        <w:r>
          <w:rPr>
            <w:noProof/>
            <w:webHidden/>
          </w:rPr>
          <w:fldChar w:fldCharType="begin"/>
        </w:r>
        <w:r>
          <w:rPr>
            <w:noProof/>
            <w:webHidden/>
          </w:rPr>
          <w:instrText xml:space="preserve"> PAGEREF _Toc22045262 \h </w:instrText>
        </w:r>
        <w:r>
          <w:rPr>
            <w:noProof/>
            <w:webHidden/>
          </w:rPr>
        </w:r>
        <w:r>
          <w:rPr>
            <w:noProof/>
            <w:webHidden/>
          </w:rPr>
          <w:fldChar w:fldCharType="separate"/>
        </w:r>
        <w:r>
          <w:rPr>
            <w:noProof/>
            <w:webHidden/>
          </w:rPr>
          <w:t>351</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63" w:history="1">
        <w:r w:rsidRPr="003D1837">
          <w:rPr>
            <w:rStyle w:val="Hyperlink"/>
            <w:noProof/>
          </w:rPr>
          <w:t>2.8.6.1</w:t>
        </w:r>
        <w:r>
          <w:rPr>
            <w:rFonts w:asciiTheme="minorHAnsi" w:eastAsiaTheme="minorEastAsia" w:hAnsiTheme="minorHAnsi" w:cstheme="minorBidi"/>
            <w:noProof/>
            <w:sz w:val="22"/>
            <w:szCs w:val="22"/>
          </w:rPr>
          <w:tab/>
        </w:r>
        <w:r w:rsidRPr="003D1837">
          <w:rPr>
            <w:rStyle w:val="Hyperlink"/>
            <w:noProof/>
          </w:rPr>
          <w:t>PrecedenceConstraintExecutableReferenceType</w:t>
        </w:r>
        <w:r>
          <w:rPr>
            <w:noProof/>
            <w:webHidden/>
          </w:rPr>
          <w:tab/>
        </w:r>
        <w:r>
          <w:rPr>
            <w:noProof/>
            <w:webHidden/>
          </w:rPr>
          <w:fldChar w:fldCharType="begin"/>
        </w:r>
        <w:r>
          <w:rPr>
            <w:noProof/>
            <w:webHidden/>
          </w:rPr>
          <w:instrText xml:space="preserve"> PAGEREF _Toc22045263 \h </w:instrText>
        </w:r>
        <w:r>
          <w:rPr>
            <w:noProof/>
            <w:webHidden/>
          </w:rPr>
        </w:r>
        <w:r>
          <w:rPr>
            <w:noProof/>
            <w:webHidden/>
          </w:rPr>
          <w:fldChar w:fldCharType="separate"/>
        </w:r>
        <w:r>
          <w:rPr>
            <w:noProof/>
            <w:webHidden/>
          </w:rPr>
          <w:t>352</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64" w:history="1">
        <w:r w:rsidRPr="003D1837">
          <w:rPr>
            <w:rStyle w:val="Hyperlink"/>
            <w:noProof/>
          </w:rPr>
          <w:t>2.8.6.2</w:t>
        </w:r>
        <w:r>
          <w:rPr>
            <w:rFonts w:asciiTheme="minorHAnsi" w:eastAsiaTheme="minorEastAsia" w:hAnsiTheme="minorHAnsi" w:cstheme="minorBidi"/>
            <w:noProof/>
            <w:sz w:val="22"/>
            <w:szCs w:val="22"/>
          </w:rPr>
          <w:tab/>
        </w:r>
        <w:r w:rsidRPr="003D1837">
          <w:rPr>
            <w:rStyle w:val="Hyperlink"/>
            <w:noProof/>
          </w:rPr>
          <w:t>PrecedenceConstraintPropertyNameEnum</w:t>
        </w:r>
        <w:r>
          <w:rPr>
            <w:noProof/>
            <w:webHidden/>
          </w:rPr>
          <w:tab/>
        </w:r>
        <w:r>
          <w:rPr>
            <w:noProof/>
            <w:webHidden/>
          </w:rPr>
          <w:fldChar w:fldCharType="begin"/>
        </w:r>
        <w:r>
          <w:rPr>
            <w:noProof/>
            <w:webHidden/>
          </w:rPr>
          <w:instrText xml:space="preserve"> PAGEREF _Toc22045264 \h </w:instrText>
        </w:r>
        <w:r>
          <w:rPr>
            <w:noProof/>
            <w:webHidden/>
          </w:rPr>
        </w:r>
        <w:r>
          <w:rPr>
            <w:noProof/>
            <w:webHidden/>
          </w:rPr>
          <w:fldChar w:fldCharType="separate"/>
        </w:r>
        <w:r>
          <w:rPr>
            <w:noProof/>
            <w:webHidden/>
          </w:rPr>
          <w:t>353</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65" w:history="1">
        <w:r w:rsidRPr="003D1837">
          <w:rPr>
            <w:rStyle w:val="Hyperlink"/>
            <w:noProof/>
          </w:rPr>
          <w:t>2.8.6.2.1</w:t>
        </w:r>
        <w:r>
          <w:rPr>
            <w:rFonts w:asciiTheme="minorHAnsi" w:eastAsiaTheme="minorEastAsia" w:hAnsiTheme="minorHAnsi" w:cstheme="minorBidi"/>
            <w:noProof/>
            <w:sz w:val="22"/>
            <w:szCs w:val="22"/>
          </w:rPr>
          <w:tab/>
        </w:r>
        <w:r w:rsidRPr="003D1837">
          <w:rPr>
            <w:rStyle w:val="Hyperlink"/>
            <w:noProof/>
          </w:rPr>
          <w:t>Property Name=EvalOp</w:t>
        </w:r>
        <w:r>
          <w:rPr>
            <w:noProof/>
            <w:webHidden/>
          </w:rPr>
          <w:tab/>
        </w:r>
        <w:r>
          <w:rPr>
            <w:noProof/>
            <w:webHidden/>
          </w:rPr>
          <w:fldChar w:fldCharType="begin"/>
        </w:r>
        <w:r>
          <w:rPr>
            <w:noProof/>
            <w:webHidden/>
          </w:rPr>
          <w:instrText xml:space="preserve"> PAGEREF _Toc22045265 \h </w:instrText>
        </w:r>
        <w:r>
          <w:rPr>
            <w:noProof/>
            <w:webHidden/>
          </w:rPr>
        </w:r>
        <w:r>
          <w:rPr>
            <w:noProof/>
            <w:webHidden/>
          </w:rPr>
          <w:fldChar w:fldCharType="separate"/>
        </w:r>
        <w:r>
          <w:rPr>
            <w:noProof/>
            <w:webHidden/>
          </w:rPr>
          <w:t>354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66" w:history="1">
        <w:r w:rsidRPr="003D1837">
          <w:rPr>
            <w:rStyle w:val="Hyperlink"/>
            <w:noProof/>
          </w:rPr>
          <w:t>2.8.6.2.2</w:t>
        </w:r>
        <w:r>
          <w:rPr>
            <w:rFonts w:asciiTheme="minorHAnsi" w:eastAsiaTheme="minorEastAsia" w:hAnsiTheme="minorHAnsi" w:cstheme="minorBidi"/>
            <w:noProof/>
            <w:sz w:val="22"/>
            <w:szCs w:val="22"/>
          </w:rPr>
          <w:tab/>
        </w:r>
        <w:r w:rsidRPr="003D1837">
          <w:rPr>
            <w:rStyle w:val="Hyperlink"/>
            <w:noProof/>
          </w:rPr>
          <w:t>Property Name=LogicalAnd</w:t>
        </w:r>
        <w:r>
          <w:rPr>
            <w:noProof/>
            <w:webHidden/>
          </w:rPr>
          <w:tab/>
        </w:r>
        <w:r>
          <w:rPr>
            <w:noProof/>
            <w:webHidden/>
          </w:rPr>
          <w:fldChar w:fldCharType="begin"/>
        </w:r>
        <w:r>
          <w:rPr>
            <w:noProof/>
            <w:webHidden/>
          </w:rPr>
          <w:instrText xml:space="preserve"> PAGEREF _Toc22045266 \h </w:instrText>
        </w:r>
        <w:r>
          <w:rPr>
            <w:noProof/>
            <w:webHidden/>
          </w:rPr>
        </w:r>
        <w:r>
          <w:rPr>
            <w:noProof/>
            <w:webHidden/>
          </w:rPr>
          <w:fldChar w:fldCharType="separate"/>
        </w:r>
        <w:r>
          <w:rPr>
            <w:noProof/>
            <w:webHidden/>
          </w:rPr>
          <w:t>354</w:t>
        </w:r>
        <w:r>
          <w:rPr>
            <w:noProof/>
            <w:webHidden/>
          </w:rPr>
          <w:fldChar w:fldCharType="end"/>
        </w:r>
      </w:hyperlink>
    </w:p>
    <w:p w:rsidR="000C63F1" w:rsidRDefault="000C63F1">
      <w:pPr>
        <w:pStyle w:val="TOC5"/>
        <w:rPr>
          <w:rFonts w:asciiTheme="minorHAnsi" w:eastAsiaTheme="minorEastAsia" w:hAnsiTheme="minorHAnsi" w:cstheme="minorBidi"/>
          <w:noProof/>
          <w:sz w:val="22"/>
          <w:szCs w:val="22"/>
        </w:rPr>
      </w:pPr>
      <w:hyperlink w:anchor="_Toc22045267" w:history="1">
        <w:r w:rsidRPr="003D1837">
          <w:rPr>
            <w:rStyle w:val="Hyperlink"/>
            <w:noProof/>
          </w:rPr>
          <w:t>2.8.6.2.3</w:t>
        </w:r>
        <w:r>
          <w:rPr>
            <w:rFonts w:asciiTheme="minorHAnsi" w:eastAsiaTheme="minorEastAsia" w:hAnsiTheme="minorHAnsi" w:cstheme="minorBidi"/>
            <w:noProof/>
            <w:sz w:val="22"/>
            <w:szCs w:val="22"/>
          </w:rPr>
          <w:tab/>
        </w:r>
        <w:r w:rsidRPr="003D1837">
          <w:rPr>
            <w:rStyle w:val="Hyperlink"/>
            <w:noProof/>
          </w:rPr>
          <w:t>Property Name=Value</w:t>
        </w:r>
        <w:r>
          <w:rPr>
            <w:noProof/>
            <w:webHidden/>
          </w:rPr>
          <w:tab/>
        </w:r>
        <w:r>
          <w:rPr>
            <w:noProof/>
            <w:webHidden/>
          </w:rPr>
          <w:fldChar w:fldCharType="begin"/>
        </w:r>
        <w:r>
          <w:rPr>
            <w:noProof/>
            <w:webHidden/>
          </w:rPr>
          <w:instrText xml:space="preserve"> PAGEREF _Toc22045267 \h </w:instrText>
        </w:r>
        <w:r>
          <w:rPr>
            <w:noProof/>
            <w:webHidden/>
          </w:rPr>
        </w:r>
        <w:r>
          <w:rPr>
            <w:noProof/>
            <w:webHidden/>
          </w:rPr>
          <w:fldChar w:fldCharType="separate"/>
        </w:r>
        <w:r>
          <w:rPr>
            <w:noProof/>
            <w:webHidden/>
          </w:rPr>
          <w:t>354</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268" w:history="1">
        <w:r w:rsidRPr="003D1837">
          <w:rPr>
            <w:rStyle w:val="Hyperlink"/>
            <w:noProof/>
          </w:rPr>
          <w:t>2.9</w:t>
        </w:r>
        <w:r>
          <w:rPr>
            <w:rFonts w:asciiTheme="minorHAnsi" w:eastAsiaTheme="minorEastAsia" w:hAnsiTheme="minorHAnsi" w:cstheme="minorBidi"/>
            <w:noProof/>
            <w:sz w:val="22"/>
            <w:szCs w:val="22"/>
          </w:rPr>
          <w:tab/>
        </w:r>
        <w:r w:rsidRPr="003D1837">
          <w:rPr>
            <w:rStyle w:val="Hyperlink"/>
            <w:noProof/>
          </w:rPr>
          <w:t>Enumeration Types and Supporting Types</w:t>
        </w:r>
        <w:r>
          <w:rPr>
            <w:noProof/>
            <w:webHidden/>
          </w:rPr>
          <w:tab/>
        </w:r>
        <w:r>
          <w:rPr>
            <w:noProof/>
            <w:webHidden/>
          </w:rPr>
          <w:fldChar w:fldCharType="begin"/>
        </w:r>
        <w:r>
          <w:rPr>
            <w:noProof/>
            <w:webHidden/>
          </w:rPr>
          <w:instrText xml:space="preserve"> PAGEREF _Toc22045268 \h </w:instrText>
        </w:r>
        <w:r>
          <w:rPr>
            <w:noProof/>
            <w:webHidden/>
          </w:rPr>
        </w:r>
        <w:r>
          <w:rPr>
            <w:noProof/>
            <w:webHidden/>
          </w:rPr>
          <w:fldChar w:fldCharType="separate"/>
        </w:r>
        <w:r>
          <w:rPr>
            <w:noProof/>
            <w:webHidden/>
          </w:rPr>
          <w:t>355</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69" w:history="1">
        <w:r w:rsidRPr="003D1837">
          <w:rPr>
            <w:rStyle w:val="Hyperlink"/>
            <w:noProof/>
          </w:rPr>
          <w:t>2.9.1</w:t>
        </w:r>
        <w:r>
          <w:rPr>
            <w:rFonts w:asciiTheme="minorHAnsi" w:eastAsiaTheme="minorEastAsia" w:hAnsiTheme="minorHAnsi" w:cstheme="minorBidi"/>
            <w:noProof/>
            <w:sz w:val="22"/>
            <w:szCs w:val="22"/>
          </w:rPr>
          <w:tab/>
        </w:r>
        <w:r w:rsidRPr="003D1837">
          <w:rPr>
            <w:rStyle w:val="Hyperlink"/>
            <w:noProof/>
          </w:rPr>
          <w:t>BasePropertyNameEnum</w:t>
        </w:r>
        <w:r>
          <w:rPr>
            <w:noProof/>
            <w:webHidden/>
          </w:rPr>
          <w:tab/>
        </w:r>
        <w:r>
          <w:rPr>
            <w:noProof/>
            <w:webHidden/>
          </w:rPr>
          <w:fldChar w:fldCharType="begin"/>
        </w:r>
        <w:r>
          <w:rPr>
            <w:noProof/>
            <w:webHidden/>
          </w:rPr>
          <w:instrText xml:space="preserve"> PAGEREF _Toc22045269 \h </w:instrText>
        </w:r>
        <w:r>
          <w:rPr>
            <w:noProof/>
            <w:webHidden/>
          </w:rPr>
        </w:r>
        <w:r>
          <w:rPr>
            <w:noProof/>
            <w:webHidden/>
          </w:rPr>
          <w:fldChar w:fldCharType="separate"/>
        </w:r>
        <w:r>
          <w:rPr>
            <w:noProof/>
            <w:webHidden/>
          </w:rPr>
          <w:t>355</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70" w:history="1">
        <w:r w:rsidRPr="003D1837">
          <w:rPr>
            <w:rStyle w:val="Hyperlink"/>
            <w:noProof/>
          </w:rPr>
          <w:t>2.9.2</w:t>
        </w:r>
        <w:r>
          <w:rPr>
            <w:rFonts w:asciiTheme="minorHAnsi" w:eastAsiaTheme="minorEastAsia" w:hAnsiTheme="minorHAnsi" w:cstheme="minorBidi"/>
            <w:noProof/>
            <w:sz w:val="22"/>
            <w:szCs w:val="22"/>
          </w:rPr>
          <w:tab/>
        </w:r>
        <w:r w:rsidRPr="003D1837">
          <w:rPr>
            <w:rStyle w:val="Hyperlink"/>
            <w:noProof/>
          </w:rPr>
          <w:t>BaseExecutablePropertyNameEnum</w:t>
        </w:r>
        <w:r>
          <w:rPr>
            <w:noProof/>
            <w:webHidden/>
          </w:rPr>
          <w:tab/>
        </w:r>
        <w:r>
          <w:rPr>
            <w:noProof/>
            <w:webHidden/>
          </w:rPr>
          <w:fldChar w:fldCharType="begin"/>
        </w:r>
        <w:r>
          <w:rPr>
            <w:noProof/>
            <w:webHidden/>
          </w:rPr>
          <w:instrText xml:space="preserve"> PAGEREF _Toc22045270 \h </w:instrText>
        </w:r>
        <w:r>
          <w:rPr>
            <w:noProof/>
            <w:webHidden/>
          </w:rPr>
        </w:r>
        <w:r>
          <w:rPr>
            <w:noProof/>
            <w:webHidden/>
          </w:rPr>
          <w:fldChar w:fldCharType="separate"/>
        </w:r>
        <w:r>
          <w:rPr>
            <w:noProof/>
            <w:webHidden/>
          </w:rPr>
          <w:t>355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71" w:history="1">
        <w:r w:rsidRPr="003D1837">
          <w:rPr>
            <w:rStyle w:val="Hyperlink"/>
            <w:noProof/>
          </w:rPr>
          <w:t>2.9.2.1</w:t>
        </w:r>
        <w:r>
          <w:rPr>
            <w:rFonts w:asciiTheme="minorHAnsi" w:eastAsiaTheme="minorEastAsia" w:hAnsiTheme="minorHAnsi" w:cstheme="minorBidi"/>
            <w:noProof/>
            <w:sz w:val="22"/>
            <w:szCs w:val="22"/>
          </w:rPr>
          <w:tab/>
        </w:r>
        <w:r w:rsidRPr="003D1837">
          <w:rPr>
            <w:rStyle w:val="Hyperlink"/>
            <w:noProof/>
          </w:rPr>
          <w:t>Property Name=ISOLevel</w:t>
        </w:r>
        <w:r>
          <w:rPr>
            <w:noProof/>
            <w:webHidden/>
          </w:rPr>
          <w:tab/>
        </w:r>
        <w:r>
          <w:rPr>
            <w:noProof/>
            <w:webHidden/>
          </w:rPr>
          <w:fldChar w:fldCharType="begin"/>
        </w:r>
        <w:r>
          <w:rPr>
            <w:noProof/>
            <w:webHidden/>
          </w:rPr>
          <w:instrText xml:space="preserve"> PAGEREF _Toc22045271 \h </w:instrText>
        </w:r>
        <w:r>
          <w:rPr>
            <w:noProof/>
            <w:webHidden/>
          </w:rPr>
        </w:r>
        <w:r>
          <w:rPr>
            <w:noProof/>
            <w:webHidden/>
          </w:rPr>
          <w:fldChar w:fldCharType="separate"/>
        </w:r>
        <w:r>
          <w:rPr>
            <w:noProof/>
            <w:webHidden/>
          </w:rPr>
          <w:t>357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72" w:history="1">
        <w:r w:rsidRPr="003D1837">
          <w:rPr>
            <w:rStyle w:val="Hyperlink"/>
            <w:noProof/>
          </w:rPr>
          <w:t>2.9.2.2</w:t>
        </w:r>
        <w:r>
          <w:rPr>
            <w:rFonts w:asciiTheme="minorHAnsi" w:eastAsiaTheme="minorEastAsia" w:hAnsiTheme="minorHAnsi" w:cstheme="minorBidi"/>
            <w:noProof/>
            <w:sz w:val="22"/>
            <w:szCs w:val="22"/>
          </w:rPr>
          <w:tab/>
        </w:r>
        <w:r w:rsidRPr="003D1837">
          <w:rPr>
            <w:rStyle w:val="Hyperlink"/>
            <w:noProof/>
          </w:rPr>
          <w:t>Property Name=TransactionOption</w:t>
        </w:r>
        <w:r>
          <w:rPr>
            <w:noProof/>
            <w:webHidden/>
          </w:rPr>
          <w:tab/>
        </w:r>
        <w:r>
          <w:rPr>
            <w:noProof/>
            <w:webHidden/>
          </w:rPr>
          <w:fldChar w:fldCharType="begin"/>
        </w:r>
        <w:r>
          <w:rPr>
            <w:noProof/>
            <w:webHidden/>
          </w:rPr>
          <w:instrText xml:space="preserve"> PAGEREF _Toc22045272 \h </w:instrText>
        </w:r>
        <w:r>
          <w:rPr>
            <w:noProof/>
            <w:webHidden/>
          </w:rPr>
        </w:r>
        <w:r>
          <w:rPr>
            <w:noProof/>
            <w:webHidden/>
          </w:rPr>
          <w:fldChar w:fldCharType="separate"/>
        </w:r>
        <w:r>
          <w:rPr>
            <w:noProof/>
            <w:webHidden/>
          </w:rPr>
          <w:t>357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73" w:history="1">
        <w:r w:rsidRPr="003D1837">
          <w:rPr>
            <w:rStyle w:val="Hyperlink"/>
            <w:noProof/>
          </w:rPr>
          <w:t>2.9.2.3</w:t>
        </w:r>
        <w:r>
          <w:rPr>
            <w:rFonts w:asciiTheme="minorHAnsi" w:eastAsiaTheme="minorEastAsia" w:hAnsiTheme="minorHAnsi" w:cstheme="minorBidi"/>
            <w:noProof/>
            <w:sz w:val="22"/>
            <w:szCs w:val="22"/>
          </w:rPr>
          <w:tab/>
        </w:r>
        <w:r w:rsidRPr="003D1837">
          <w:rPr>
            <w:rStyle w:val="Hyperlink"/>
            <w:noProof/>
          </w:rPr>
          <w:t>Property Name=ForceExecutionResult</w:t>
        </w:r>
        <w:r>
          <w:rPr>
            <w:noProof/>
            <w:webHidden/>
          </w:rPr>
          <w:tab/>
        </w:r>
        <w:r>
          <w:rPr>
            <w:noProof/>
            <w:webHidden/>
          </w:rPr>
          <w:fldChar w:fldCharType="begin"/>
        </w:r>
        <w:r>
          <w:rPr>
            <w:noProof/>
            <w:webHidden/>
          </w:rPr>
          <w:instrText xml:space="preserve"> PAGEREF _Toc22045273 \h </w:instrText>
        </w:r>
        <w:r>
          <w:rPr>
            <w:noProof/>
            <w:webHidden/>
          </w:rPr>
        </w:r>
        <w:r>
          <w:rPr>
            <w:noProof/>
            <w:webHidden/>
          </w:rPr>
          <w:fldChar w:fldCharType="separate"/>
        </w:r>
        <w:r>
          <w:rPr>
            <w:noProof/>
            <w:webHidden/>
          </w:rPr>
          <w:t>358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74" w:history="1">
        <w:r w:rsidRPr="003D1837">
          <w:rPr>
            <w:rStyle w:val="Hyperlink"/>
            <w:noProof/>
          </w:rPr>
          <w:t>2.9.2.4</w:t>
        </w:r>
        <w:r>
          <w:rPr>
            <w:rFonts w:asciiTheme="minorHAnsi" w:eastAsiaTheme="minorEastAsia" w:hAnsiTheme="minorHAnsi" w:cstheme="minorBidi"/>
            <w:noProof/>
            <w:sz w:val="22"/>
            <w:szCs w:val="22"/>
          </w:rPr>
          <w:tab/>
        </w:r>
        <w:r w:rsidRPr="003D1837">
          <w:rPr>
            <w:rStyle w:val="Hyperlink"/>
            <w:noProof/>
          </w:rPr>
          <w:t>Property Name=ForceExecValue</w:t>
        </w:r>
        <w:r>
          <w:rPr>
            <w:noProof/>
            <w:webHidden/>
          </w:rPr>
          <w:tab/>
        </w:r>
        <w:r>
          <w:rPr>
            <w:noProof/>
            <w:webHidden/>
          </w:rPr>
          <w:fldChar w:fldCharType="begin"/>
        </w:r>
        <w:r>
          <w:rPr>
            <w:noProof/>
            <w:webHidden/>
          </w:rPr>
          <w:instrText xml:space="preserve"> PAGEREF _Toc22045274 \h </w:instrText>
        </w:r>
        <w:r>
          <w:rPr>
            <w:noProof/>
            <w:webHidden/>
          </w:rPr>
        </w:r>
        <w:r>
          <w:rPr>
            <w:noProof/>
            <w:webHidden/>
          </w:rPr>
          <w:fldChar w:fldCharType="separate"/>
        </w:r>
        <w:r>
          <w:rPr>
            <w:noProof/>
            <w:webHidden/>
          </w:rPr>
          <w:t>358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75" w:history="1">
        <w:r w:rsidRPr="003D1837">
          <w:rPr>
            <w:rStyle w:val="Hyperlink"/>
            <w:noProof/>
          </w:rPr>
          <w:t>2.9.2.5</w:t>
        </w:r>
        <w:r>
          <w:rPr>
            <w:rFonts w:asciiTheme="minorHAnsi" w:eastAsiaTheme="minorEastAsia" w:hAnsiTheme="minorHAnsi" w:cstheme="minorBidi"/>
            <w:noProof/>
            <w:sz w:val="22"/>
            <w:szCs w:val="22"/>
          </w:rPr>
          <w:tab/>
        </w:r>
        <w:r w:rsidRPr="003D1837">
          <w:rPr>
            <w:rStyle w:val="Hyperlink"/>
            <w:noProof/>
          </w:rPr>
          <w:t>Property Name=Disabled</w:t>
        </w:r>
        <w:r>
          <w:rPr>
            <w:noProof/>
            <w:webHidden/>
          </w:rPr>
          <w:tab/>
        </w:r>
        <w:r>
          <w:rPr>
            <w:noProof/>
            <w:webHidden/>
          </w:rPr>
          <w:fldChar w:fldCharType="begin"/>
        </w:r>
        <w:r>
          <w:rPr>
            <w:noProof/>
            <w:webHidden/>
          </w:rPr>
          <w:instrText xml:space="preserve"> PAGEREF _Toc22045275 \h </w:instrText>
        </w:r>
        <w:r>
          <w:rPr>
            <w:noProof/>
            <w:webHidden/>
          </w:rPr>
        </w:r>
        <w:r>
          <w:rPr>
            <w:noProof/>
            <w:webHidden/>
          </w:rPr>
          <w:fldChar w:fldCharType="separate"/>
        </w:r>
        <w:r>
          <w:rPr>
            <w:noProof/>
            <w:webHidden/>
          </w:rPr>
          <w:t>358</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76" w:history="1">
        <w:r w:rsidRPr="003D1837">
          <w:rPr>
            <w:rStyle w:val="Hyperlink"/>
            <w:noProof/>
          </w:rPr>
          <w:t>2.9.2.6</w:t>
        </w:r>
        <w:r>
          <w:rPr>
            <w:rFonts w:asciiTheme="minorHAnsi" w:eastAsiaTheme="minorEastAsia" w:hAnsiTheme="minorHAnsi" w:cstheme="minorBidi"/>
            <w:noProof/>
            <w:sz w:val="22"/>
            <w:szCs w:val="22"/>
          </w:rPr>
          <w:tab/>
        </w:r>
        <w:r w:rsidRPr="003D1837">
          <w:rPr>
            <w:rStyle w:val="Hyperlink"/>
            <w:noProof/>
          </w:rPr>
          <w:t>Property Name=FailPackageOnFailure</w:t>
        </w:r>
        <w:r>
          <w:rPr>
            <w:noProof/>
            <w:webHidden/>
          </w:rPr>
          <w:tab/>
        </w:r>
        <w:r>
          <w:rPr>
            <w:noProof/>
            <w:webHidden/>
          </w:rPr>
          <w:fldChar w:fldCharType="begin"/>
        </w:r>
        <w:r>
          <w:rPr>
            <w:noProof/>
            <w:webHidden/>
          </w:rPr>
          <w:instrText xml:space="preserve"> PAGEREF _Toc22045276 \h </w:instrText>
        </w:r>
        <w:r>
          <w:rPr>
            <w:noProof/>
            <w:webHidden/>
          </w:rPr>
        </w:r>
        <w:r>
          <w:rPr>
            <w:noProof/>
            <w:webHidden/>
          </w:rPr>
          <w:fldChar w:fldCharType="separate"/>
        </w:r>
        <w:r>
          <w:rPr>
            <w:noProof/>
            <w:webHidden/>
          </w:rPr>
          <w:t>359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77" w:history="1">
        <w:r w:rsidRPr="003D1837">
          <w:rPr>
            <w:rStyle w:val="Hyperlink"/>
            <w:noProof/>
          </w:rPr>
          <w:t>2.9.2.7</w:t>
        </w:r>
        <w:r>
          <w:rPr>
            <w:rFonts w:asciiTheme="minorHAnsi" w:eastAsiaTheme="minorEastAsia" w:hAnsiTheme="minorHAnsi" w:cstheme="minorBidi"/>
            <w:noProof/>
            <w:sz w:val="22"/>
            <w:szCs w:val="22"/>
          </w:rPr>
          <w:tab/>
        </w:r>
        <w:r w:rsidRPr="003D1837">
          <w:rPr>
            <w:rStyle w:val="Hyperlink"/>
            <w:noProof/>
          </w:rPr>
          <w:t>Property Name=FailParentOnFailure</w:t>
        </w:r>
        <w:r>
          <w:rPr>
            <w:noProof/>
            <w:webHidden/>
          </w:rPr>
          <w:tab/>
        </w:r>
        <w:r>
          <w:rPr>
            <w:noProof/>
            <w:webHidden/>
          </w:rPr>
          <w:fldChar w:fldCharType="begin"/>
        </w:r>
        <w:r>
          <w:rPr>
            <w:noProof/>
            <w:webHidden/>
          </w:rPr>
          <w:instrText xml:space="preserve"> PAGEREF _Toc22045277 \h </w:instrText>
        </w:r>
        <w:r>
          <w:rPr>
            <w:noProof/>
            <w:webHidden/>
          </w:rPr>
        </w:r>
        <w:r>
          <w:rPr>
            <w:noProof/>
            <w:webHidden/>
          </w:rPr>
          <w:fldChar w:fldCharType="separate"/>
        </w:r>
        <w:r>
          <w:rPr>
            <w:noProof/>
            <w:webHidden/>
          </w:rPr>
          <w:t>359</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78" w:history="1">
        <w:r w:rsidRPr="003D1837">
          <w:rPr>
            <w:rStyle w:val="Hyperlink"/>
            <w:noProof/>
          </w:rPr>
          <w:t>2.9.2.8</w:t>
        </w:r>
        <w:r>
          <w:rPr>
            <w:rFonts w:asciiTheme="minorHAnsi" w:eastAsiaTheme="minorEastAsia" w:hAnsiTheme="minorHAnsi" w:cstheme="minorBidi"/>
            <w:noProof/>
            <w:sz w:val="22"/>
            <w:szCs w:val="22"/>
          </w:rPr>
          <w:tab/>
        </w:r>
        <w:r w:rsidRPr="003D1837">
          <w:rPr>
            <w:rStyle w:val="Hyperlink"/>
            <w:noProof/>
          </w:rPr>
          <w:t>Property Name=DelayValidation</w:t>
        </w:r>
        <w:r>
          <w:rPr>
            <w:noProof/>
            <w:webHidden/>
          </w:rPr>
          <w:tab/>
        </w:r>
        <w:r>
          <w:rPr>
            <w:noProof/>
            <w:webHidden/>
          </w:rPr>
          <w:fldChar w:fldCharType="begin"/>
        </w:r>
        <w:r>
          <w:rPr>
            <w:noProof/>
            <w:webHidden/>
          </w:rPr>
          <w:instrText xml:space="preserve"> PAGEREF _Toc22045278 \h </w:instrText>
        </w:r>
        <w:r>
          <w:rPr>
            <w:noProof/>
            <w:webHidden/>
          </w:rPr>
        </w:r>
        <w:r>
          <w:rPr>
            <w:noProof/>
            <w:webHidden/>
          </w:rPr>
          <w:fldChar w:fldCharType="separate"/>
        </w:r>
        <w:r>
          <w:rPr>
            <w:noProof/>
            <w:webHidden/>
          </w:rPr>
          <w:t>359</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79" w:history="1">
        <w:r w:rsidRPr="003D1837">
          <w:rPr>
            <w:rStyle w:val="Hyperlink"/>
            <w:noProof/>
          </w:rPr>
          <w:t>2.9.3</w:t>
        </w:r>
        <w:r>
          <w:rPr>
            <w:rFonts w:asciiTheme="minorHAnsi" w:eastAsiaTheme="minorEastAsia" w:hAnsiTheme="minorHAnsi" w:cstheme="minorBidi"/>
            <w:noProof/>
            <w:sz w:val="22"/>
            <w:szCs w:val="22"/>
          </w:rPr>
          <w:tab/>
        </w:r>
        <w:r w:rsidRPr="003D1837">
          <w:rPr>
            <w:rStyle w:val="Hyperlink"/>
            <w:noProof/>
          </w:rPr>
          <w:t>AllExecutablePropertyNameEnum</w:t>
        </w:r>
        <w:r>
          <w:rPr>
            <w:noProof/>
            <w:webHidden/>
          </w:rPr>
          <w:tab/>
        </w:r>
        <w:r>
          <w:rPr>
            <w:noProof/>
            <w:webHidden/>
          </w:rPr>
          <w:fldChar w:fldCharType="begin"/>
        </w:r>
        <w:r>
          <w:rPr>
            <w:noProof/>
            <w:webHidden/>
          </w:rPr>
          <w:instrText xml:space="preserve"> PAGEREF _Toc22045279 \h </w:instrText>
        </w:r>
        <w:r>
          <w:rPr>
            <w:noProof/>
            <w:webHidden/>
          </w:rPr>
        </w:r>
        <w:r>
          <w:rPr>
            <w:noProof/>
            <w:webHidden/>
          </w:rPr>
          <w:fldChar w:fldCharType="separate"/>
        </w:r>
        <w:r>
          <w:rPr>
            <w:noProof/>
            <w:webHidden/>
          </w:rPr>
          <w:t>360</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80" w:history="1">
        <w:r w:rsidRPr="003D1837">
          <w:rPr>
            <w:rStyle w:val="Hyperlink"/>
            <w:noProof/>
          </w:rPr>
          <w:t>2.9.3.1</w:t>
        </w:r>
        <w:r>
          <w:rPr>
            <w:rFonts w:asciiTheme="minorHAnsi" w:eastAsiaTheme="minorEastAsia" w:hAnsiTheme="minorHAnsi" w:cstheme="minorBidi"/>
            <w:noProof/>
            <w:sz w:val="22"/>
            <w:szCs w:val="22"/>
          </w:rPr>
          <w:tab/>
        </w:r>
        <w:r w:rsidRPr="003D1837">
          <w:rPr>
            <w:rStyle w:val="Hyperlink"/>
            <w:noProof/>
          </w:rPr>
          <w:t>Property Name=DisableEventHandlers</w:t>
        </w:r>
        <w:r>
          <w:rPr>
            <w:noProof/>
            <w:webHidden/>
          </w:rPr>
          <w:tab/>
        </w:r>
        <w:r>
          <w:rPr>
            <w:noProof/>
            <w:webHidden/>
          </w:rPr>
          <w:fldChar w:fldCharType="begin"/>
        </w:r>
        <w:r>
          <w:rPr>
            <w:noProof/>
            <w:webHidden/>
          </w:rPr>
          <w:instrText xml:space="preserve"> PAGEREF _Toc22045280 \h </w:instrText>
        </w:r>
        <w:r>
          <w:rPr>
            <w:noProof/>
            <w:webHidden/>
          </w:rPr>
        </w:r>
        <w:r>
          <w:rPr>
            <w:noProof/>
            <w:webHidden/>
          </w:rPr>
          <w:fldChar w:fldCharType="separate"/>
        </w:r>
        <w:r>
          <w:rPr>
            <w:noProof/>
            <w:webHidden/>
          </w:rPr>
          <w:t>360</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81" w:history="1">
        <w:r w:rsidRPr="003D1837">
          <w:rPr>
            <w:rStyle w:val="Hyperlink"/>
            <w:noProof/>
          </w:rPr>
          <w:t>2.9.4</w:t>
        </w:r>
        <w:r>
          <w:rPr>
            <w:rFonts w:asciiTheme="minorHAnsi" w:eastAsiaTheme="minorEastAsia" w:hAnsiTheme="minorHAnsi" w:cstheme="minorBidi"/>
            <w:noProof/>
            <w:sz w:val="22"/>
            <w:szCs w:val="22"/>
          </w:rPr>
          <w:tab/>
        </w:r>
        <w:r w:rsidRPr="003D1837">
          <w:rPr>
            <w:rStyle w:val="Hyperlink"/>
            <w:noProof/>
          </w:rPr>
          <w:t>UUID</w:t>
        </w:r>
        <w:r>
          <w:rPr>
            <w:noProof/>
            <w:webHidden/>
          </w:rPr>
          <w:tab/>
        </w:r>
        <w:r>
          <w:rPr>
            <w:noProof/>
            <w:webHidden/>
          </w:rPr>
          <w:fldChar w:fldCharType="begin"/>
        </w:r>
        <w:r>
          <w:rPr>
            <w:noProof/>
            <w:webHidden/>
          </w:rPr>
          <w:instrText xml:space="preserve"> PAGEREF _Toc22045281 \h </w:instrText>
        </w:r>
        <w:r>
          <w:rPr>
            <w:noProof/>
            <w:webHidden/>
          </w:rPr>
        </w:r>
        <w:r>
          <w:rPr>
            <w:noProof/>
            <w:webHidden/>
          </w:rPr>
          <w:fldChar w:fldCharType="separate"/>
        </w:r>
        <w:r>
          <w:rPr>
            <w:noProof/>
            <w:webHidden/>
          </w:rPr>
          <w:t>360</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82" w:history="1">
        <w:r w:rsidRPr="003D1837">
          <w:rPr>
            <w:rStyle w:val="Hyperlink"/>
            <w:noProof/>
          </w:rPr>
          <w:t>2.9.5</w:t>
        </w:r>
        <w:r>
          <w:rPr>
            <w:rFonts w:asciiTheme="minorHAnsi" w:eastAsiaTheme="minorEastAsia" w:hAnsiTheme="minorHAnsi" w:cstheme="minorBidi"/>
            <w:noProof/>
            <w:sz w:val="22"/>
            <w:szCs w:val="22"/>
          </w:rPr>
          <w:tab/>
        </w:r>
        <w:r w:rsidRPr="003D1837">
          <w:rPr>
            <w:rStyle w:val="Hyperlink"/>
            <w:noProof/>
          </w:rPr>
          <w:t>PasswordElementType</w:t>
        </w:r>
        <w:r>
          <w:rPr>
            <w:noProof/>
            <w:webHidden/>
          </w:rPr>
          <w:tab/>
        </w:r>
        <w:r>
          <w:rPr>
            <w:noProof/>
            <w:webHidden/>
          </w:rPr>
          <w:fldChar w:fldCharType="begin"/>
        </w:r>
        <w:r>
          <w:rPr>
            <w:noProof/>
            <w:webHidden/>
          </w:rPr>
          <w:instrText xml:space="preserve"> PAGEREF _Toc22045282 \h </w:instrText>
        </w:r>
        <w:r>
          <w:rPr>
            <w:noProof/>
            <w:webHidden/>
          </w:rPr>
        </w:r>
        <w:r>
          <w:rPr>
            <w:noProof/>
            <w:webHidden/>
          </w:rPr>
          <w:fldChar w:fldCharType="separate"/>
        </w:r>
        <w:r>
          <w:rPr>
            <w:noProof/>
            <w:webHidden/>
          </w:rPr>
          <w:t>361</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83" w:history="1">
        <w:r w:rsidRPr="003D1837">
          <w:rPr>
            <w:rStyle w:val="Hyperlink"/>
            <w:noProof/>
          </w:rPr>
          <w:t>2.9.6</w:t>
        </w:r>
        <w:r>
          <w:rPr>
            <w:rFonts w:asciiTheme="minorHAnsi" w:eastAsiaTheme="minorEastAsia" w:hAnsiTheme="minorHAnsi" w:cstheme="minorBidi"/>
            <w:noProof/>
            <w:sz w:val="22"/>
            <w:szCs w:val="22"/>
          </w:rPr>
          <w:tab/>
        </w:r>
        <w:r w:rsidRPr="003D1837">
          <w:rPr>
            <w:rStyle w:val="Hyperlink"/>
            <w:noProof/>
          </w:rPr>
          <w:t>SourceTypeEnum</w:t>
        </w:r>
        <w:r>
          <w:rPr>
            <w:noProof/>
            <w:webHidden/>
          </w:rPr>
          <w:tab/>
        </w:r>
        <w:r>
          <w:rPr>
            <w:noProof/>
            <w:webHidden/>
          </w:rPr>
          <w:fldChar w:fldCharType="begin"/>
        </w:r>
        <w:r>
          <w:rPr>
            <w:noProof/>
            <w:webHidden/>
          </w:rPr>
          <w:instrText xml:space="preserve"> PAGEREF _Toc22045283 \h </w:instrText>
        </w:r>
        <w:r>
          <w:rPr>
            <w:noProof/>
            <w:webHidden/>
          </w:rPr>
        </w:r>
        <w:r>
          <w:rPr>
            <w:noProof/>
            <w:webHidden/>
          </w:rPr>
          <w:fldChar w:fldCharType="separate"/>
        </w:r>
        <w:r>
          <w:rPr>
            <w:noProof/>
            <w:webHidden/>
          </w:rPr>
          <w:t>361</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84" w:history="1">
        <w:r w:rsidRPr="003D1837">
          <w:rPr>
            <w:rStyle w:val="Hyperlink"/>
            <w:noProof/>
          </w:rPr>
          <w:t>2.9.7</w:t>
        </w:r>
        <w:r>
          <w:rPr>
            <w:rFonts w:asciiTheme="minorHAnsi" w:eastAsiaTheme="minorEastAsia" w:hAnsiTheme="minorHAnsi" w:cstheme="minorBidi"/>
            <w:noProof/>
            <w:sz w:val="22"/>
            <w:szCs w:val="22"/>
          </w:rPr>
          <w:tab/>
        </w:r>
        <w:r w:rsidRPr="003D1837">
          <w:rPr>
            <w:rStyle w:val="Hyperlink"/>
            <w:noProof/>
          </w:rPr>
          <w:t>IfObjectExistsEnum</w:t>
        </w:r>
        <w:r>
          <w:rPr>
            <w:noProof/>
            <w:webHidden/>
          </w:rPr>
          <w:tab/>
        </w:r>
        <w:r>
          <w:rPr>
            <w:noProof/>
            <w:webHidden/>
          </w:rPr>
          <w:fldChar w:fldCharType="begin"/>
        </w:r>
        <w:r>
          <w:rPr>
            <w:noProof/>
            <w:webHidden/>
          </w:rPr>
          <w:instrText xml:space="preserve"> PAGEREF _Toc22045284 \h </w:instrText>
        </w:r>
        <w:r>
          <w:rPr>
            <w:noProof/>
            <w:webHidden/>
          </w:rPr>
        </w:r>
        <w:r>
          <w:rPr>
            <w:noProof/>
            <w:webHidden/>
          </w:rPr>
          <w:fldChar w:fldCharType="separate"/>
        </w:r>
        <w:r>
          <w:rPr>
            <w:noProof/>
            <w:webHidden/>
          </w:rPr>
          <w:t>362</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85" w:history="1">
        <w:r w:rsidRPr="003D1837">
          <w:rPr>
            <w:rStyle w:val="Hyperlink"/>
            <w:noProof/>
          </w:rPr>
          <w:t>2.9.8</w:t>
        </w:r>
        <w:r>
          <w:rPr>
            <w:rFonts w:asciiTheme="minorHAnsi" w:eastAsiaTheme="minorEastAsia" w:hAnsiTheme="minorHAnsi" w:cstheme="minorBidi"/>
            <w:noProof/>
            <w:sz w:val="22"/>
            <w:szCs w:val="22"/>
          </w:rPr>
          <w:tab/>
        </w:r>
        <w:r w:rsidRPr="003D1837">
          <w:rPr>
            <w:rStyle w:val="Hyperlink"/>
            <w:noProof/>
          </w:rPr>
          <w:t>DestinationTypeEnum</w:t>
        </w:r>
        <w:r>
          <w:rPr>
            <w:noProof/>
            <w:webHidden/>
          </w:rPr>
          <w:tab/>
        </w:r>
        <w:r>
          <w:rPr>
            <w:noProof/>
            <w:webHidden/>
          </w:rPr>
          <w:fldChar w:fldCharType="begin"/>
        </w:r>
        <w:r>
          <w:rPr>
            <w:noProof/>
            <w:webHidden/>
          </w:rPr>
          <w:instrText xml:space="preserve"> PAGEREF _Toc22045285 \h </w:instrText>
        </w:r>
        <w:r>
          <w:rPr>
            <w:noProof/>
            <w:webHidden/>
          </w:rPr>
        </w:r>
        <w:r>
          <w:rPr>
            <w:noProof/>
            <w:webHidden/>
          </w:rPr>
          <w:fldChar w:fldCharType="separate"/>
        </w:r>
        <w:r>
          <w:rPr>
            <w:noProof/>
            <w:webHidden/>
          </w:rPr>
          <w:t>362</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86" w:history="1">
        <w:r w:rsidRPr="003D1837">
          <w:rPr>
            <w:rStyle w:val="Hyperlink"/>
            <w:noProof/>
          </w:rPr>
          <w:t>2.9.9</w:t>
        </w:r>
        <w:r>
          <w:rPr>
            <w:rFonts w:asciiTheme="minorHAnsi" w:eastAsiaTheme="minorEastAsia" w:hAnsiTheme="minorHAnsi" w:cstheme="minorBidi"/>
            <w:noProof/>
            <w:sz w:val="22"/>
            <w:szCs w:val="22"/>
          </w:rPr>
          <w:tab/>
        </w:r>
        <w:r w:rsidRPr="003D1837">
          <w:rPr>
            <w:rStyle w:val="Hyperlink"/>
            <w:noProof/>
          </w:rPr>
          <w:t>InnerObjectObjectDataType</w:t>
        </w:r>
        <w:r>
          <w:rPr>
            <w:noProof/>
            <w:webHidden/>
          </w:rPr>
          <w:tab/>
        </w:r>
        <w:r>
          <w:rPr>
            <w:noProof/>
            <w:webHidden/>
          </w:rPr>
          <w:fldChar w:fldCharType="begin"/>
        </w:r>
        <w:r>
          <w:rPr>
            <w:noProof/>
            <w:webHidden/>
          </w:rPr>
          <w:instrText xml:space="preserve"> PAGEREF _Toc22045286 \h </w:instrText>
        </w:r>
        <w:r>
          <w:rPr>
            <w:noProof/>
            <w:webHidden/>
          </w:rPr>
        </w:r>
        <w:r>
          <w:rPr>
            <w:noProof/>
            <w:webHidden/>
          </w:rPr>
          <w:fldChar w:fldCharType="separate"/>
        </w:r>
        <w:r>
          <w:rPr>
            <w:noProof/>
            <w:webHidden/>
          </w:rPr>
          <w:t>363</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287" w:history="1">
        <w:r w:rsidRPr="003D1837">
          <w:rPr>
            <w:rStyle w:val="Hyperlink"/>
            <w:noProof/>
          </w:rPr>
          <w:t>2.10</w:t>
        </w:r>
        <w:r>
          <w:rPr>
            <w:rFonts w:asciiTheme="minorHAnsi" w:eastAsiaTheme="minorEastAsia" w:hAnsiTheme="minorHAnsi" w:cstheme="minorBidi"/>
            <w:noProof/>
            <w:sz w:val="22"/>
            <w:szCs w:val="22"/>
          </w:rPr>
          <w:tab/>
        </w:r>
        <w:r w:rsidRPr="003D1837">
          <w:rPr>
            <w:rStyle w:val="Hyperlink"/>
            <w:noProof/>
          </w:rPr>
          <w:t>Custom Packages</w:t>
        </w:r>
        <w:r>
          <w:rPr>
            <w:noProof/>
            <w:webHidden/>
          </w:rPr>
          <w:tab/>
        </w:r>
        <w:r>
          <w:rPr>
            <w:noProof/>
            <w:webHidden/>
          </w:rPr>
          <w:fldChar w:fldCharType="begin"/>
        </w:r>
        <w:r>
          <w:rPr>
            <w:noProof/>
            <w:webHidden/>
          </w:rPr>
          <w:instrText xml:space="preserve"> PAGEREF _Toc22045287 \h </w:instrText>
        </w:r>
        <w:r>
          <w:rPr>
            <w:noProof/>
            <w:webHidden/>
          </w:rPr>
        </w:r>
        <w:r>
          <w:rPr>
            <w:noProof/>
            <w:webHidden/>
          </w:rPr>
          <w:fldChar w:fldCharType="separate"/>
        </w:r>
        <w:r>
          <w:rPr>
            <w:noProof/>
            <w:webHidden/>
          </w:rPr>
          <w:t>363</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88" w:history="1">
        <w:r w:rsidRPr="003D1837">
          <w:rPr>
            <w:rStyle w:val="Hyperlink"/>
            <w:noProof/>
          </w:rPr>
          <w:t>2.10.1</w:t>
        </w:r>
        <w:r>
          <w:rPr>
            <w:rFonts w:asciiTheme="minorHAnsi" w:eastAsiaTheme="minorEastAsia" w:hAnsiTheme="minorHAnsi" w:cstheme="minorBidi"/>
            <w:noProof/>
            <w:sz w:val="22"/>
            <w:szCs w:val="22"/>
          </w:rPr>
          <w:tab/>
        </w:r>
        <w:r w:rsidRPr="003D1837">
          <w:rPr>
            <w:rStyle w:val="Hyperlink"/>
            <w:noProof/>
          </w:rPr>
          <w:t>Custom Executable</w:t>
        </w:r>
        <w:r>
          <w:rPr>
            <w:noProof/>
            <w:webHidden/>
          </w:rPr>
          <w:tab/>
        </w:r>
        <w:r>
          <w:rPr>
            <w:noProof/>
            <w:webHidden/>
          </w:rPr>
          <w:fldChar w:fldCharType="begin"/>
        </w:r>
        <w:r>
          <w:rPr>
            <w:noProof/>
            <w:webHidden/>
          </w:rPr>
          <w:instrText xml:space="preserve"> PAGEREF _Toc22045288 \h </w:instrText>
        </w:r>
        <w:r>
          <w:rPr>
            <w:noProof/>
            <w:webHidden/>
          </w:rPr>
        </w:r>
        <w:r>
          <w:rPr>
            <w:noProof/>
            <w:webHidden/>
          </w:rPr>
          <w:fldChar w:fldCharType="separate"/>
        </w:r>
        <w:r>
          <w:rPr>
            <w:noProof/>
            <w:webHidden/>
          </w:rPr>
          <w:t>364</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89" w:history="1">
        <w:r w:rsidRPr="003D1837">
          <w:rPr>
            <w:rStyle w:val="Hyperlink"/>
            <w:noProof/>
          </w:rPr>
          <w:t>2.10.1.1</w:t>
        </w:r>
        <w:r>
          <w:rPr>
            <w:rFonts w:asciiTheme="minorHAnsi" w:eastAsiaTheme="minorEastAsia" w:hAnsiTheme="minorHAnsi" w:cstheme="minorBidi"/>
            <w:noProof/>
            <w:sz w:val="22"/>
            <w:szCs w:val="22"/>
          </w:rPr>
          <w:tab/>
        </w:r>
        <w:r w:rsidRPr="003D1837">
          <w:rPr>
            <w:rStyle w:val="Hyperlink"/>
            <w:noProof/>
          </w:rPr>
          <w:t>ExecutableObjectDataType Type Replacement</w:t>
        </w:r>
        <w:r>
          <w:rPr>
            <w:noProof/>
            <w:webHidden/>
          </w:rPr>
          <w:tab/>
        </w:r>
        <w:r>
          <w:rPr>
            <w:noProof/>
            <w:webHidden/>
          </w:rPr>
          <w:fldChar w:fldCharType="begin"/>
        </w:r>
        <w:r>
          <w:rPr>
            <w:noProof/>
            <w:webHidden/>
          </w:rPr>
          <w:instrText xml:space="preserve"> PAGEREF _Toc22045289 \h </w:instrText>
        </w:r>
        <w:r>
          <w:rPr>
            <w:noProof/>
            <w:webHidden/>
          </w:rPr>
        </w:r>
        <w:r>
          <w:rPr>
            <w:noProof/>
            <w:webHidden/>
          </w:rPr>
          <w:fldChar w:fldCharType="separate"/>
        </w:r>
        <w:r>
          <w:rPr>
            <w:noProof/>
            <w:webHidden/>
          </w:rPr>
          <w:t>364</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90" w:history="1">
        <w:r w:rsidRPr="003D1837">
          <w:rPr>
            <w:rStyle w:val="Hyperlink"/>
            <w:noProof/>
          </w:rPr>
          <w:t>2.10.2</w:t>
        </w:r>
        <w:r>
          <w:rPr>
            <w:rFonts w:asciiTheme="minorHAnsi" w:eastAsiaTheme="minorEastAsia" w:hAnsiTheme="minorHAnsi" w:cstheme="minorBidi"/>
            <w:noProof/>
            <w:sz w:val="22"/>
            <w:szCs w:val="22"/>
          </w:rPr>
          <w:tab/>
        </w:r>
        <w:r w:rsidRPr="003D1837">
          <w:rPr>
            <w:rStyle w:val="Hyperlink"/>
            <w:noProof/>
          </w:rPr>
          <w:t>Custom ConnectionManager</w:t>
        </w:r>
        <w:r>
          <w:rPr>
            <w:noProof/>
            <w:webHidden/>
          </w:rPr>
          <w:tab/>
        </w:r>
        <w:r>
          <w:rPr>
            <w:noProof/>
            <w:webHidden/>
          </w:rPr>
          <w:fldChar w:fldCharType="begin"/>
        </w:r>
        <w:r>
          <w:rPr>
            <w:noProof/>
            <w:webHidden/>
          </w:rPr>
          <w:instrText xml:space="preserve"> PAGEREF _Toc22045290 \h </w:instrText>
        </w:r>
        <w:r>
          <w:rPr>
            <w:noProof/>
            <w:webHidden/>
          </w:rPr>
        </w:r>
        <w:r>
          <w:rPr>
            <w:noProof/>
            <w:webHidden/>
          </w:rPr>
          <w:fldChar w:fldCharType="separate"/>
        </w:r>
        <w:r>
          <w:rPr>
            <w:noProof/>
            <w:webHidden/>
          </w:rPr>
          <w:t>364</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91" w:history="1">
        <w:r w:rsidRPr="003D1837">
          <w:rPr>
            <w:rStyle w:val="Hyperlink"/>
            <w:noProof/>
          </w:rPr>
          <w:t>2.10.2.1</w:t>
        </w:r>
        <w:r>
          <w:rPr>
            <w:rFonts w:asciiTheme="minorHAnsi" w:eastAsiaTheme="minorEastAsia" w:hAnsiTheme="minorHAnsi" w:cstheme="minorBidi"/>
            <w:noProof/>
            <w:sz w:val="22"/>
            <w:szCs w:val="22"/>
          </w:rPr>
          <w:tab/>
        </w:r>
        <w:r w:rsidRPr="003D1837">
          <w:rPr>
            <w:rStyle w:val="Hyperlink"/>
            <w:noProof/>
          </w:rPr>
          <w:t>ConnectionManagerObjectDataType Type Replacement</w:t>
        </w:r>
        <w:r>
          <w:rPr>
            <w:noProof/>
            <w:webHidden/>
          </w:rPr>
          <w:tab/>
        </w:r>
        <w:r>
          <w:rPr>
            <w:noProof/>
            <w:webHidden/>
          </w:rPr>
          <w:fldChar w:fldCharType="begin"/>
        </w:r>
        <w:r>
          <w:rPr>
            <w:noProof/>
            <w:webHidden/>
          </w:rPr>
          <w:instrText xml:space="preserve"> PAGEREF _Toc22045291 \h </w:instrText>
        </w:r>
        <w:r>
          <w:rPr>
            <w:noProof/>
            <w:webHidden/>
          </w:rPr>
        </w:r>
        <w:r>
          <w:rPr>
            <w:noProof/>
            <w:webHidden/>
          </w:rPr>
          <w:fldChar w:fldCharType="separate"/>
        </w:r>
        <w:r>
          <w:rPr>
            <w:noProof/>
            <w:webHidden/>
          </w:rPr>
          <w:t>364</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92" w:history="1">
        <w:r w:rsidRPr="003D1837">
          <w:rPr>
            <w:rStyle w:val="Hyperlink"/>
            <w:noProof/>
          </w:rPr>
          <w:t>2.10.3</w:t>
        </w:r>
        <w:r>
          <w:rPr>
            <w:rFonts w:asciiTheme="minorHAnsi" w:eastAsiaTheme="minorEastAsia" w:hAnsiTheme="minorHAnsi" w:cstheme="minorBidi"/>
            <w:noProof/>
            <w:sz w:val="22"/>
            <w:szCs w:val="22"/>
          </w:rPr>
          <w:tab/>
        </w:r>
        <w:r w:rsidRPr="003D1837">
          <w:rPr>
            <w:rStyle w:val="Hyperlink"/>
            <w:noProof/>
          </w:rPr>
          <w:t>Custom Log Provider</w:t>
        </w:r>
        <w:r>
          <w:rPr>
            <w:noProof/>
            <w:webHidden/>
          </w:rPr>
          <w:tab/>
        </w:r>
        <w:r>
          <w:rPr>
            <w:noProof/>
            <w:webHidden/>
          </w:rPr>
          <w:fldChar w:fldCharType="begin"/>
        </w:r>
        <w:r>
          <w:rPr>
            <w:noProof/>
            <w:webHidden/>
          </w:rPr>
          <w:instrText xml:space="preserve"> PAGEREF _Toc22045292 \h </w:instrText>
        </w:r>
        <w:r>
          <w:rPr>
            <w:noProof/>
            <w:webHidden/>
          </w:rPr>
        </w:r>
        <w:r>
          <w:rPr>
            <w:noProof/>
            <w:webHidden/>
          </w:rPr>
          <w:fldChar w:fldCharType="separate"/>
        </w:r>
        <w:r>
          <w:rPr>
            <w:noProof/>
            <w:webHidden/>
          </w:rPr>
          <w:t>365</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93" w:history="1">
        <w:r w:rsidRPr="003D1837">
          <w:rPr>
            <w:rStyle w:val="Hyperlink"/>
            <w:noProof/>
          </w:rPr>
          <w:t>2.10.4</w:t>
        </w:r>
        <w:r>
          <w:rPr>
            <w:rFonts w:asciiTheme="minorHAnsi" w:eastAsiaTheme="minorEastAsia" w:hAnsiTheme="minorHAnsi" w:cstheme="minorBidi"/>
            <w:noProof/>
            <w:sz w:val="22"/>
            <w:szCs w:val="22"/>
          </w:rPr>
          <w:tab/>
        </w:r>
        <w:r w:rsidRPr="003D1837">
          <w:rPr>
            <w:rStyle w:val="Hyperlink"/>
            <w:noProof/>
          </w:rPr>
          <w:t>Custom ForEachEnumerator</w:t>
        </w:r>
        <w:r>
          <w:rPr>
            <w:noProof/>
            <w:webHidden/>
          </w:rPr>
          <w:tab/>
        </w:r>
        <w:r>
          <w:rPr>
            <w:noProof/>
            <w:webHidden/>
          </w:rPr>
          <w:fldChar w:fldCharType="begin"/>
        </w:r>
        <w:r>
          <w:rPr>
            <w:noProof/>
            <w:webHidden/>
          </w:rPr>
          <w:instrText xml:space="preserve"> PAGEREF _Toc22045293 \h </w:instrText>
        </w:r>
        <w:r>
          <w:rPr>
            <w:noProof/>
            <w:webHidden/>
          </w:rPr>
        </w:r>
        <w:r>
          <w:rPr>
            <w:noProof/>
            <w:webHidden/>
          </w:rPr>
          <w:fldChar w:fldCharType="separate"/>
        </w:r>
        <w:r>
          <w:rPr>
            <w:noProof/>
            <w:webHidden/>
          </w:rPr>
          <w:t>365</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94" w:history="1">
        <w:r w:rsidRPr="003D1837">
          <w:rPr>
            <w:rStyle w:val="Hyperlink"/>
            <w:noProof/>
          </w:rPr>
          <w:t>2.10.4.1</w:t>
        </w:r>
        <w:r>
          <w:rPr>
            <w:rFonts w:asciiTheme="minorHAnsi" w:eastAsiaTheme="minorEastAsia" w:hAnsiTheme="minorHAnsi" w:cstheme="minorBidi"/>
            <w:noProof/>
            <w:sz w:val="22"/>
            <w:szCs w:val="22"/>
          </w:rPr>
          <w:tab/>
        </w:r>
        <w:r w:rsidRPr="003D1837">
          <w:rPr>
            <w:rStyle w:val="Hyperlink"/>
            <w:noProof/>
          </w:rPr>
          <w:t>ForEachEnumeratorObjectDataType Type Replacement</w:t>
        </w:r>
        <w:r>
          <w:rPr>
            <w:noProof/>
            <w:webHidden/>
          </w:rPr>
          <w:tab/>
        </w:r>
        <w:r>
          <w:rPr>
            <w:noProof/>
            <w:webHidden/>
          </w:rPr>
          <w:fldChar w:fldCharType="begin"/>
        </w:r>
        <w:r>
          <w:rPr>
            <w:noProof/>
            <w:webHidden/>
          </w:rPr>
          <w:instrText xml:space="preserve"> PAGEREF _Toc22045294 \h </w:instrText>
        </w:r>
        <w:r>
          <w:rPr>
            <w:noProof/>
            <w:webHidden/>
          </w:rPr>
        </w:r>
        <w:r>
          <w:rPr>
            <w:noProof/>
            <w:webHidden/>
          </w:rPr>
          <w:fldChar w:fldCharType="separate"/>
        </w:r>
        <w:r>
          <w:rPr>
            <w:noProof/>
            <w:webHidden/>
          </w:rPr>
          <w:t>365</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295" w:history="1">
        <w:r w:rsidRPr="003D1837">
          <w:rPr>
            <w:rStyle w:val="Hyperlink"/>
            <w:noProof/>
          </w:rPr>
          <w:t>2.10.5</w:t>
        </w:r>
        <w:r>
          <w:rPr>
            <w:rFonts w:asciiTheme="minorHAnsi" w:eastAsiaTheme="minorEastAsia" w:hAnsiTheme="minorHAnsi" w:cstheme="minorBidi"/>
            <w:noProof/>
            <w:sz w:val="22"/>
            <w:szCs w:val="22"/>
          </w:rPr>
          <w:tab/>
        </w:r>
        <w:r w:rsidRPr="003D1837">
          <w:rPr>
            <w:rStyle w:val="Hyperlink"/>
            <w:noProof/>
          </w:rPr>
          <w:t>Custom Component</w:t>
        </w:r>
        <w:r>
          <w:rPr>
            <w:noProof/>
            <w:webHidden/>
          </w:rPr>
          <w:tab/>
        </w:r>
        <w:r>
          <w:rPr>
            <w:noProof/>
            <w:webHidden/>
          </w:rPr>
          <w:fldChar w:fldCharType="begin"/>
        </w:r>
        <w:r>
          <w:rPr>
            <w:noProof/>
            <w:webHidden/>
          </w:rPr>
          <w:instrText xml:space="preserve"> PAGEREF _Toc22045295 \h </w:instrText>
        </w:r>
        <w:r>
          <w:rPr>
            <w:noProof/>
            <w:webHidden/>
          </w:rPr>
        </w:r>
        <w:r>
          <w:rPr>
            <w:noProof/>
            <w:webHidden/>
          </w:rPr>
          <w:fldChar w:fldCharType="separate"/>
        </w:r>
        <w:r>
          <w:rPr>
            <w:noProof/>
            <w:webHidden/>
          </w:rPr>
          <w:t>366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96" w:history="1">
        <w:r w:rsidRPr="003D1837">
          <w:rPr>
            <w:rStyle w:val="Hyperlink"/>
            <w:noProof/>
          </w:rPr>
          <w:t>2.10.5.1</w:t>
        </w:r>
        <w:r>
          <w:rPr>
            <w:rFonts w:asciiTheme="minorHAnsi" w:eastAsiaTheme="minorEastAsia" w:hAnsiTheme="minorHAnsi" w:cstheme="minorBidi"/>
            <w:noProof/>
            <w:sz w:val="22"/>
            <w:szCs w:val="22"/>
          </w:rPr>
          <w:tab/>
        </w:r>
        <w:r w:rsidRPr="003D1837">
          <w:rPr>
            <w:rStyle w:val="Hyperlink"/>
            <w:noProof/>
          </w:rPr>
          <w:t>PipelineComponentComponentClassIDEnum Type Replacement</w:t>
        </w:r>
        <w:r>
          <w:rPr>
            <w:noProof/>
            <w:webHidden/>
          </w:rPr>
          <w:tab/>
        </w:r>
        <w:r>
          <w:rPr>
            <w:noProof/>
            <w:webHidden/>
          </w:rPr>
          <w:fldChar w:fldCharType="begin"/>
        </w:r>
        <w:r>
          <w:rPr>
            <w:noProof/>
            <w:webHidden/>
          </w:rPr>
          <w:instrText xml:space="preserve"> PAGEREF _Toc22045296 \h </w:instrText>
        </w:r>
        <w:r>
          <w:rPr>
            <w:noProof/>
            <w:webHidden/>
          </w:rPr>
        </w:r>
        <w:r>
          <w:rPr>
            <w:noProof/>
            <w:webHidden/>
          </w:rPr>
          <w:fldChar w:fldCharType="separate"/>
        </w:r>
        <w:r>
          <w:rPr>
            <w:noProof/>
            <w:webHidden/>
          </w:rPr>
          <w:t>366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97" w:history="1">
        <w:r w:rsidRPr="003D1837">
          <w:rPr>
            <w:rStyle w:val="Hyperlink"/>
            <w:noProof/>
          </w:rPr>
          <w:t>2.10.5.2</w:t>
        </w:r>
        <w:r>
          <w:rPr>
            <w:rFonts w:asciiTheme="minorHAnsi" w:eastAsiaTheme="minorEastAsia" w:hAnsiTheme="minorHAnsi" w:cstheme="minorBidi"/>
            <w:noProof/>
            <w:sz w:val="22"/>
            <w:szCs w:val="22"/>
          </w:rPr>
          <w:tab/>
        </w:r>
        <w:r w:rsidRPr="003D1837">
          <w:rPr>
            <w:rStyle w:val="Hyperlink"/>
            <w:noProof/>
          </w:rPr>
          <w:t>PipelineComponentPropertyNameEnum Type Replacement</w:t>
        </w:r>
        <w:r>
          <w:rPr>
            <w:noProof/>
            <w:webHidden/>
          </w:rPr>
          <w:tab/>
        </w:r>
        <w:r>
          <w:rPr>
            <w:noProof/>
            <w:webHidden/>
          </w:rPr>
          <w:fldChar w:fldCharType="begin"/>
        </w:r>
        <w:r>
          <w:rPr>
            <w:noProof/>
            <w:webHidden/>
          </w:rPr>
          <w:instrText xml:space="preserve"> PAGEREF _Toc22045297 \h </w:instrText>
        </w:r>
        <w:r>
          <w:rPr>
            <w:noProof/>
            <w:webHidden/>
          </w:rPr>
        </w:r>
        <w:r>
          <w:rPr>
            <w:noProof/>
            <w:webHidden/>
          </w:rPr>
          <w:fldChar w:fldCharType="separate"/>
        </w:r>
        <w:r>
          <w:rPr>
            <w:noProof/>
            <w:webHidden/>
          </w:rPr>
          <w:t>366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98" w:history="1">
        <w:r w:rsidRPr="003D1837">
          <w:rPr>
            <w:rStyle w:val="Hyperlink"/>
            <w:noProof/>
          </w:rPr>
          <w:t>2.10.5.3</w:t>
        </w:r>
        <w:r>
          <w:rPr>
            <w:rFonts w:asciiTheme="minorHAnsi" w:eastAsiaTheme="minorEastAsia" w:hAnsiTheme="minorHAnsi" w:cstheme="minorBidi"/>
            <w:noProof/>
            <w:sz w:val="22"/>
            <w:szCs w:val="22"/>
          </w:rPr>
          <w:tab/>
        </w:r>
        <w:r w:rsidRPr="003D1837">
          <w:rPr>
            <w:rStyle w:val="Hyperlink"/>
            <w:noProof/>
          </w:rPr>
          <w:t>PipelineComponentInputPropertyNameEnum Type Replacement</w:t>
        </w:r>
        <w:r>
          <w:rPr>
            <w:noProof/>
            <w:webHidden/>
          </w:rPr>
          <w:tab/>
        </w:r>
        <w:r>
          <w:rPr>
            <w:noProof/>
            <w:webHidden/>
          </w:rPr>
          <w:fldChar w:fldCharType="begin"/>
        </w:r>
        <w:r>
          <w:rPr>
            <w:noProof/>
            <w:webHidden/>
          </w:rPr>
          <w:instrText xml:space="preserve"> PAGEREF _Toc22045298 \h </w:instrText>
        </w:r>
        <w:r>
          <w:rPr>
            <w:noProof/>
            <w:webHidden/>
          </w:rPr>
        </w:r>
        <w:r>
          <w:rPr>
            <w:noProof/>
            <w:webHidden/>
          </w:rPr>
          <w:fldChar w:fldCharType="separate"/>
        </w:r>
        <w:r>
          <w:rPr>
            <w:noProof/>
            <w:webHidden/>
          </w:rPr>
          <w:t>366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299" w:history="1">
        <w:r w:rsidRPr="003D1837">
          <w:rPr>
            <w:rStyle w:val="Hyperlink"/>
            <w:noProof/>
          </w:rPr>
          <w:t>2.10.5.4</w:t>
        </w:r>
        <w:r>
          <w:rPr>
            <w:rFonts w:asciiTheme="minorHAnsi" w:eastAsiaTheme="minorEastAsia" w:hAnsiTheme="minorHAnsi" w:cstheme="minorBidi"/>
            <w:noProof/>
            <w:sz w:val="22"/>
            <w:szCs w:val="22"/>
          </w:rPr>
          <w:tab/>
        </w:r>
        <w:r w:rsidRPr="003D1837">
          <w:rPr>
            <w:rStyle w:val="Hyperlink"/>
            <w:noProof/>
          </w:rPr>
          <w:t>PipelineComponentOutputPropertyNameEnum Type Replacement</w:t>
        </w:r>
        <w:r>
          <w:rPr>
            <w:noProof/>
            <w:webHidden/>
          </w:rPr>
          <w:tab/>
        </w:r>
        <w:r>
          <w:rPr>
            <w:noProof/>
            <w:webHidden/>
          </w:rPr>
          <w:fldChar w:fldCharType="begin"/>
        </w:r>
        <w:r>
          <w:rPr>
            <w:noProof/>
            <w:webHidden/>
          </w:rPr>
          <w:instrText xml:space="preserve"> PAGEREF _Toc22045299 \h </w:instrText>
        </w:r>
        <w:r>
          <w:rPr>
            <w:noProof/>
            <w:webHidden/>
          </w:rPr>
        </w:r>
        <w:r>
          <w:rPr>
            <w:noProof/>
            <w:webHidden/>
          </w:rPr>
          <w:fldChar w:fldCharType="separate"/>
        </w:r>
        <w:r>
          <w:rPr>
            <w:noProof/>
            <w:webHidden/>
          </w:rPr>
          <w:t>367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300" w:history="1">
        <w:r w:rsidRPr="003D1837">
          <w:rPr>
            <w:rStyle w:val="Hyperlink"/>
            <w:noProof/>
          </w:rPr>
          <w:t>2.10.5.5</w:t>
        </w:r>
        <w:r>
          <w:rPr>
            <w:rFonts w:asciiTheme="minorHAnsi" w:eastAsiaTheme="minorEastAsia" w:hAnsiTheme="minorHAnsi" w:cstheme="minorBidi"/>
            <w:noProof/>
            <w:sz w:val="22"/>
            <w:szCs w:val="22"/>
          </w:rPr>
          <w:tab/>
        </w:r>
        <w:r w:rsidRPr="003D1837">
          <w:rPr>
            <w:rStyle w:val="Hyperlink"/>
            <w:noProof/>
          </w:rPr>
          <w:t>PipelineComponentInputColumnPropertyNameEnum Type Replacement</w:t>
        </w:r>
        <w:r>
          <w:rPr>
            <w:noProof/>
            <w:webHidden/>
          </w:rPr>
          <w:tab/>
        </w:r>
        <w:r>
          <w:rPr>
            <w:noProof/>
            <w:webHidden/>
          </w:rPr>
          <w:fldChar w:fldCharType="begin"/>
        </w:r>
        <w:r>
          <w:rPr>
            <w:noProof/>
            <w:webHidden/>
          </w:rPr>
          <w:instrText xml:space="preserve"> PAGEREF _Toc22045300 \h </w:instrText>
        </w:r>
        <w:r>
          <w:rPr>
            <w:noProof/>
            <w:webHidden/>
          </w:rPr>
        </w:r>
        <w:r>
          <w:rPr>
            <w:noProof/>
            <w:webHidden/>
          </w:rPr>
          <w:fldChar w:fldCharType="separate"/>
        </w:r>
        <w:r>
          <w:rPr>
            <w:noProof/>
            <w:webHidden/>
          </w:rPr>
          <w:t>367</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301" w:history="1">
        <w:r w:rsidRPr="003D1837">
          <w:rPr>
            <w:rStyle w:val="Hyperlink"/>
            <w:noProof/>
          </w:rPr>
          <w:t>2.10.5.6</w:t>
        </w:r>
        <w:r>
          <w:rPr>
            <w:rFonts w:asciiTheme="minorHAnsi" w:eastAsiaTheme="minorEastAsia" w:hAnsiTheme="minorHAnsi" w:cstheme="minorBidi"/>
            <w:noProof/>
            <w:sz w:val="22"/>
            <w:szCs w:val="22"/>
          </w:rPr>
          <w:tab/>
        </w:r>
        <w:r w:rsidRPr="003D1837">
          <w:rPr>
            <w:rStyle w:val="Hyperlink"/>
            <w:noProof/>
          </w:rPr>
          <w:t>PipelineComponentOutputColumnPropertyNameEnum Type Replacement</w:t>
        </w:r>
        <w:r>
          <w:rPr>
            <w:noProof/>
            <w:webHidden/>
          </w:rPr>
          <w:tab/>
        </w:r>
        <w:r>
          <w:rPr>
            <w:noProof/>
            <w:webHidden/>
          </w:rPr>
          <w:fldChar w:fldCharType="begin"/>
        </w:r>
        <w:r>
          <w:rPr>
            <w:noProof/>
            <w:webHidden/>
          </w:rPr>
          <w:instrText xml:space="preserve"> PAGEREF _Toc22045301 \h </w:instrText>
        </w:r>
        <w:r>
          <w:rPr>
            <w:noProof/>
            <w:webHidden/>
          </w:rPr>
        </w:r>
        <w:r>
          <w:rPr>
            <w:noProof/>
            <w:webHidden/>
          </w:rPr>
          <w:fldChar w:fldCharType="separate"/>
        </w:r>
        <w:r>
          <w:rPr>
            <w:noProof/>
            <w:webHidden/>
          </w:rPr>
          <w:t>368</w:t>
        </w:r>
        <w:r>
          <w:rPr>
            <w:noProof/>
            <w:webHidden/>
          </w:rPr>
          <w:fldChar w:fldCharType="end"/>
        </w:r>
      </w:hyperlink>
    </w:p>
    <w:p w:rsidR="000C63F1" w:rsidRDefault="000C63F1">
      <w:pPr>
        <w:pStyle w:val="TOC1"/>
        <w:rPr>
          <w:rFonts w:asciiTheme="minorHAnsi" w:eastAsiaTheme="minorEastAsia" w:hAnsiTheme="minorHAnsi" w:cstheme="minorBidi"/>
          <w:b w:val="0"/>
          <w:bCs w:val="0"/>
          <w:noProof/>
          <w:sz w:val="22"/>
          <w:szCs w:val="22"/>
        </w:rPr>
      </w:pPr>
      <w:hyperlink w:anchor="_Toc22045302" w:history="1">
        <w:r w:rsidRPr="003D1837">
          <w:rPr>
            <w:rStyle w:val="Hyperlink"/>
            <w:noProof/>
          </w:rPr>
          <w:t>3</w:t>
        </w:r>
        <w:r>
          <w:rPr>
            <w:rFonts w:asciiTheme="minorHAnsi" w:eastAsiaTheme="minorEastAsia" w:hAnsiTheme="minorHAnsi" w:cstheme="minorBidi"/>
            <w:b w:val="0"/>
            <w:bCs w:val="0"/>
            <w:noProof/>
            <w:sz w:val="22"/>
            <w:szCs w:val="22"/>
          </w:rPr>
          <w:tab/>
        </w:r>
        <w:r w:rsidRPr="003D1837">
          <w:rPr>
            <w:rStyle w:val="Hyperlink"/>
            <w:noProof/>
          </w:rPr>
          <w:t>Structure Examples</w:t>
        </w:r>
        <w:r>
          <w:rPr>
            <w:noProof/>
            <w:webHidden/>
          </w:rPr>
          <w:tab/>
        </w:r>
        <w:r>
          <w:rPr>
            <w:noProof/>
            <w:webHidden/>
          </w:rPr>
          <w:fldChar w:fldCharType="begin"/>
        </w:r>
        <w:r>
          <w:rPr>
            <w:noProof/>
            <w:webHidden/>
          </w:rPr>
          <w:instrText xml:space="preserve"> PAGEREF _Toc22045302 \h </w:instrText>
        </w:r>
        <w:r>
          <w:rPr>
            <w:noProof/>
            <w:webHidden/>
          </w:rPr>
        </w:r>
        <w:r>
          <w:rPr>
            <w:noProof/>
            <w:webHidden/>
          </w:rPr>
          <w:fldChar w:fldCharType="separate"/>
        </w:r>
        <w:r>
          <w:rPr>
            <w:noProof/>
            <w:webHidden/>
          </w:rPr>
          <w:t>369</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03" w:history="1">
        <w:r w:rsidRPr="003D1837">
          <w:rPr>
            <w:rStyle w:val="Hyperlink"/>
            <w:noProof/>
          </w:rPr>
          <w:t>3.1</w:t>
        </w:r>
        <w:r>
          <w:rPr>
            <w:rFonts w:asciiTheme="minorHAnsi" w:eastAsiaTheme="minorEastAsia" w:hAnsiTheme="minorHAnsi" w:cstheme="minorBidi"/>
            <w:noProof/>
            <w:sz w:val="22"/>
            <w:szCs w:val="22"/>
          </w:rPr>
          <w:tab/>
        </w:r>
        <w:r w:rsidRPr="003D1837">
          <w:rPr>
            <w:rStyle w:val="Hyperlink"/>
            <w:noProof/>
          </w:rPr>
          <w:t>Lookup and Fuzzy Lookup Components with Error Output</w:t>
        </w:r>
        <w:r>
          <w:rPr>
            <w:noProof/>
            <w:webHidden/>
          </w:rPr>
          <w:tab/>
        </w:r>
        <w:r>
          <w:rPr>
            <w:noProof/>
            <w:webHidden/>
          </w:rPr>
          <w:fldChar w:fldCharType="begin"/>
        </w:r>
        <w:r>
          <w:rPr>
            <w:noProof/>
            <w:webHidden/>
          </w:rPr>
          <w:instrText xml:space="preserve"> PAGEREF _Toc22045303 \h </w:instrText>
        </w:r>
        <w:r>
          <w:rPr>
            <w:noProof/>
            <w:webHidden/>
          </w:rPr>
        </w:r>
        <w:r>
          <w:rPr>
            <w:noProof/>
            <w:webHidden/>
          </w:rPr>
          <w:fldChar w:fldCharType="separate"/>
        </w:r>
        <w:r>
          <w:rPr>
            <w:noProof/>
            <w:webHidden/>
          </w:rPr>
          <w:t>369</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04" w:history="1">
        <w:r w:rsidRPr="003D1837">
          <w:rPr>
            <w:rStyle w:val="Hyperlink"/>
            <w:noProof/>
          </w:rPr>
          <w:t>3.2</w:t>
        </w:r>
        <w:r>
          <w:rPr>
            <w:rFonts w:asciiTheme="minorHAnsi" w:eastAsiaTheme="minorEastAsia" w:hAnsiTheme="minorHAnsi" w:cstheme="minorBidi"/>
            <w:noProof/>
            <w:sz w:val="22"/>
            <w:szCs w:val="22"/>
          </w:rPr>
          <w:tab/>
        </w:r>
        <w:r w:rsidRPr="003D1837">
          <w:rPr>
            <w:rStyle w:val="Hyperlink"/>
            <w:noProof/>
          </w:rPr>
          <w:t>Web Service Task and Script Task</w:t>
        </w:r>
        <w:r>
          <w:rPr>
            <w:noProof/>
            <w:webHidden/>
          </w:rPr>
          <w:tab/>
        </w:r>
        <w:r>
          <w:rPr>
            <w:noProof/>
            <w:webHidden/>
          </w:rPr>
          <w:fldChar w:fldCharType="begin"/>
        </w:r>
        <w:r>
          <w:rPr>
            <w:noProof/>
            <w:webHidden/>
          </w:rPr>
          <w:instrText xml:space="preserve"> PAGEREF _Toc22045304 \h </w:instrText>
        </w:r>
        <w:r>
          <w:rPr>
            <w:noProof/>
            <w:webHidden/>
          </w:rPr>
        </w:r>
        <w:r>
          <w:rPr>
            <w:noProof/>
            <w:webHidden/>
          </w:rPr>
          <w:fldChar w:fldCharType="separate"/>
        </w:r>
        <w:r>
          <w:rPr>
            <w:noProof/>
            <w:webHidden/>
          </w:rPr>
          <w:t>399</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05" w:history="1">
        <w:r w:rsidRPr="003D1837">
          <w:rPr>
            <w:rStyle w:val="Hyperlink"/>
            <w:noProof/>
          </w:rPr>
          <w:t>3.3</w:t>
        </w:r>
        <w:r>
          <w:rPr>
            <w:rFonts w:asciiTheme="minorHAnsi" w:eastAsiaTheme="minorEastAsia" w:hAnsiTheme="minorHAnsi" w:cstheme="minorBidi"/>
            <w:noProof/>
            <w:sz w:val="22"/>
            <w:szCs w:val="22"/>
          </w:rPr>
          <w:tab/>
        </w:r>
        <w:r w:rsidRPr="003D1837">
          <w:rPr>
            <w:rStyle w:val="Hyperlink"/>
            <w:noProof/>
          </w:rPr>
          <w:t>Custom Component</w:t>
        </w:r>
        <w:r>
          <w:rPr>
            <w:noProof/>
            <w:webHidden/>
          </w:rPr>
          <w:tab/>
        </w:r>
        <w:r>
          <w:rPr>
            <w:noProof/>
            <w:webHidden/>
          </w:rPr>
          <w:fldChar w:fldCharType="begin"/>
        </w:r>
        <w:r>
          <w:rPr>
            <w:noProof/>
            <w:webHidden/>
          </w:rPr>
          <w:instrText xml:space="preserve"> PAGEREF _Toc22045305 \h </w:instrText>
        </w:r>
        <w:r>
          <w:rPr>
            <w:noProof/>
            <w:webHidden/>
          </w:rPr>
        </w:r>
        <w:r>
          <w:rPr>
            <w:noProof/>
            <w:webHidden/>
          </w:rPr>
          <w:fldChar w:fldCharType="separate"/>
        </w:r>
        <w:r>
          <w:rPr>
            <w:noProof/>
            <w:webHidden/>
          </w:rPr>
          <w:t>417</w:t>
        </w:r>
        <w:r>
          <w:rPr>
            <w:noProof/>
            <w:webHidden/>
          </w:rPr>
          <w:fldChar w:fldCharType="end"/>
        </w:r>
      </w:hyperlink>
    </w:p>
    <w:p w:rsidR="000C63F1" w:rsidRDefault="000C63F1">
      <w:pPr>
        <w:pStyle w:val="TOC1"/>
        <w:rPr>
          <w:rFonts w:asciiTheme="minorHAnsi" w:eastAsiaTheme="minorEastAsia" w:hAnsiTheme="minorHAnsi" w:cstheme="minorBidi"/>
          <w:b w:val="0"/>
          <w:bCs w:val="0"/>
          <w:noProof/>
          <w:sz w:val="22"/>
          <w:szCs w:val="22"/>
        </w:rPr>
      </w:pPr>
      <w:hyperlink w:anchor="_Toc22045306" w:history="1">
        <w:r w:rsidRPr="003D1837">
          <w:rPr>
            <w:rStyle w:val="Hyperlink"/>
            <w:noProof/>
          </w:rPr>
          <w:t>4</w:t>
        </w:r>
        <w:r>
          <w:rPr>
            <w:rFonts w:asciiTheme="minorHAnsi" w:eastAsiaTheme="minorEastAsia" w:hAnsiTheme="minorHAnsi" w:cstheme="minorBidi"/>
            <w:b w:val="0"/>
            <w:bCs w:val="0"/>
            <w:noProof/>
            <w:sz w:val="22"/>
            <w:szCs w:val="22"/>
          </w:rPr>
          <w:tab/>
        </w:r>
        <w:r w:rsidRPr="003D1837">
          <w:rPr>
            <w:rStyle w:val="Hyperlink"/>
            <w:noProof/>
          </w:rPr>
          <w:t>Security</w:t>
        </w:r>
        <w:r>
          <w:rPr>
            <w:noProof/>
            <w:webHidden/>
          </w:rPr>
          <w:tab/>
        </w:r>
        <w:r>
          <w:rPr>
            <w:noProof/>
            <w:webHidden/>
          </w:rPr>
          <w:fldChar w:fldCharType="begin"/>
        </w:r>
        <w:r>
          <w:rPr>
            <w:noProof/>
            <w:webHidden/>
          </w:rPr>
          <w:instrText xml:space="preserve"> PAGEREF _Toc22045306 \h </w:instrText>
        </w:r>
        <w:r>
          <w:rPr>
            <w:noProof/>
            <w:webHidden/>
          </w:rPr>
        </w:r>
        <w:r>
          <w:rPr>
            <w:noProof/>
            <w:webHidden/>
          </w:rPr>
          <w:fldChar w:fldCharType="separate"/>
        </w:r>
        <w:r>
          <w:rPr>
            <w:noProof/>
            <w:webHidden/>
          </w:rPr>
          <w:t>436</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07" w:history="1">
        <w:r w:rsidRPr="003D1837">
          <w:rPr>
            <w:rStyle w:val="Hyperlink"/>
            <w:noProof/>
          </w:rPr>
          <w:t>4.1</w:t>
        </w:r>
        <w:r>
          <w:rPr>
            <w:rFonts w:asciiTheme="minorHAnsi" w:eastAsiaTheme="minorEastAsia" w:hAnsiTheme="minorHAnsi" w:cstheme="minorBidi"/>
            <w:noProof/>
            <w:sz w:val="22"/>
            <w:szCs w:val="22"/>
          </w:rPr>
          <w:tab/>
        </w:r>
        <w:r w:rsidRPr="003D1837">
          <w:rPr>
            <w:rStyle w:val="Hyperlink"/>
            <w:noProof/>
          </w:rPr>
          <w:t>Security Considerations for Implementers</w:t>
        </w:r>
        <w:r>
          <w:rPr>
            <w:noProof/>
            <w:webHidden/>
          </w:rPr>
          <w:tab/>
        </w:r>
        <w:r>
          <w:rPr>
            <w:noProof/>
            <w:webHidden/>
          </w:rPr>
          <w:fldChar w:fldCharType="begin"/>
        </w:r>
        <w:r>
          <w:rPr>
            <w:noProof/>
            <w:webHidden/>
          </w:rPr>
          <w:instrText xml:space="preserve"> PAGEREF _Toc22045307 \h </w:instrText>
        </w:r>
        <w:r>
          <w:rPr>
            <w:noProof/>
            <w:webHidden/>
          </w:rPr>
        </w:r>
        <w:r>
          <w:rPr>
            <w:noProof/>
            <w:webHidden/>
          </w:rPr>
          <w:fldChar w:fldCharType="separate"/>
        </w:r>
        <w:r>
          <w:rPr>
            <w:noProof/>
            <w:webHidden/>
          </w:rPr>
          <w:t>436</w:t>
        </w:r>
        <w:r>
          <w:rPr>
            <w:noProof/>
            <w:webHidden/>
          </w:rPr>
          <w:fldChar w:fldCharType="end"/>
        </w:r>
      </w:hyperlink>
    </w:p>
    <w:p w:rsidR="000C63F1" w:rsidRDefault="000C63F1">
      <w:pPr>
        <w:pStyle w:val="TOC3"/>
        <w:rPr>
          <w:rFonts w:asciiTheme="minorHAnsi" w:eastAsiaTheme="minorEastAsia" w:hAnsiTheme="minorHAnsi" w:cstheme="minorBidi"/>
          <w:noProof/>
          <w:sz w:val="22"/>
          <w:szCs w:val="22"/>
        </w:rPr>
      </w:pPr>
      <w:hyperlink w:anchor="_Toc22045308" w:history="1">
        <w:r w:rsidRPr="003D1837">
          <w:rPr>
            <w:rStyle w:val="Hyperlink"/>
            <w:noProof/>
          </w:rPr>
          <w:t>4.1.1</w:t>
        </w:r>
        <w:r>
          <w:rPr>
            <w:rFonts w:asciiTheme="minorHAnsi" w:eastAsiaTheme="minorEastAsia" w:hAnsiTheme="minorHAnsi" w:cstheme="minorBidi"/>
            <w:noProof/>
            <w:sz w:val="22"/>
            <w:szCs w:val="22"/>
          </w:rPr>
          <w:tab/>
        </w:r>
        <w:r w:rsidRPr="003D1837">
          <w:rPr>
            <w:rStyle w:val="Hyperlink"/>
            <w:noProof/>
          </w:rPr>
          <w:t>Encryption Implementation for Settings in the ProtectionLevel Property</w:t>
        </w:r>
        <w:r>
          <w:rPr>
            <w:noProof/>
            <w:webHidden/>
          </w:rPr>
          <w:tab/>
        </w:r>
        <w:r>
          <w:rPr>
            <w:noProof/>
            <w:webHidden/>
          </w:rPr>
          <w:fldChar w:fldCharType="begin"/>
        </w:r>
        <w:r>
          <w:rPr>
            <w:noProof/>
            <w:webHidden/>
          </w:rPr>
          <w:instrText xml:space="preserve"> PAGEREF _Toc22045308 \h </w:instrText>
        </w:r>
        <w:r>
          <w:rPr>
            <w:noProof/>
            <w:webHidden/>
          </w:rPr>
        </w:r>
        <w:r>
          <w:rPr>
            <w:noProof/>
            <w:webHidden/>
          </w:rPr>
          <w:fldChar w:fldCharType="separate"/>
        </w:r>
        <w:r>
          <w:rPr>
            <w:noProof/>
            <w:webHidden/>
          </w:rPr>
          <w:t>436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309" w:history="1">
        <w:r w:rsidRPr="003D1837">
          <w:rPr>
            <w:rStyle w:val="Hyperlink"/>
            <w:noProof/>
          </w:rPr>
          <w:t>4.1.1.1</w:t>
        </w:r>
        <w:r>
          <w:rPr>
            <w:rFonts w:asciiTheme="minorHAnsi" w:eastAsiaTheme="minorEastAsia" w:hAnsiTheme="minorHAnsi" w:cstheme="minorBidi"/>
            <w:noProof/>
            <w:sz w:val="22"/>
            <w:szCs w:val="22"/>
          </w:rPr>
          <w:tab/>
        </w:r>
        <w:r w:rsidRPr="003D1837">
          <w:rPr>
            <w:rStyle w:val="Hyperlink"/>
            <w:noProof/>
          </w:rPr>
          <w:t>Encryption with User Key</w:t>
        </w:r>
        <w:r>
          <w:rPr>
            <w:noProof/>
            <w:webHidden/>
          </w:rPr>
          <w:tab/>
        </w:r>
        <w:r>
          <w:rPr>
            <w:noProof/>
            <w:webHidden/>
          </w:rPr>
          <w:fldChar w:fldCharType="begin"/>
        </w:r>
        <w:r>
          <w:rPr>
            <w:noProof/>
            <w:webHidden/>
          </w:rPr>
          <w:instrText xml:space="preserve"> PAGEREF _Toc22045309 \h </w:instrText>
        </w:r>
        <w:r>
          <w:rPr>
            <w:noProof/>
            <w:webHidden/>
          </w:rPr>
        </w:r>
        <w:r>
          <w:rPr>
            <w:noProof/>
            <w:webHidden/>
          </w:rPr>
          <w:fldChar w:fldCharType="separate"/>
        </w:r>
        <w:r>
          <w:rPr>
            <w:noProof/>
            <w:webHidden/>
          </w:rPr>
          <w:t>436</w:t>
        </w:r>
        <w:r>
          <w:rPr>
            <w:noProof/>
            <w:webHidden/>
          </w:rPr>
          <w:fldChar w:fldCharType="end"/>
        </w:r>
      </w:hyperlink>
    </w:p>
    <w:p w:rsidR="000C63F1" w:rsidRDefault="000C63F1">
      <w:pPr>
        <w:pStyle w:val="TOC4"/>
        <w:rPr>
          <w:rFonts w:asciiTheme="minorHAnsi" w:eastAsiaTheme="minorEastAsia" w:hAnsiTheme="minorHAnsi" w:cstheme="minorBidi"/>
          <w:noProof/>
          <w:sz w:val="22"/>
          <w:szCs w:val="22"/>
        </w:rPr>
      </w:pPr>
      <w:hyperlink w:anchor="_Toc22045310" w:history="1">
        <w:r w:rsidRPr="003D1837">
          <w:rPr>
            <w:rStyle w:val="Hyperlink"/>
            <w:noProof/>
          </w:rPr>
          <w:t>4.1.1.2</w:t>
        </w:r>
        <w:r>
          <w:rPr>
            <w:rFonts w:asciiTheme="minorHAnsi" w:eastAsiaTheme="minorEastAsia" w:hAnsiTheme="minorHAnsi" w:cstheme="minorBidi"/>
            <w:noProof/>
            <w:sz w:val="22"/>
            <w:szCs w:val="22"/>
          </w:rPr>
          <w:tab/>
        </w:r>
        <w:r w:rsidRPr="003D1837">
          <w:rPr>
            <w:rStyle w:val="Hyperlink"/>
            <w:noProof/>
          </w:rPr>
          <w:t>Encryption with Password</w:t>
        </w:r>
        <w:r>
          <w:rPr>
            <w:noProof/>
            <w:webHidden/>
          </w:rPr>
          <w:tab/>
        </w:r>
        <w:r>
          <w:rPr>
            <w:noProof/>
            <w:webHidden/>
          </w:rPr>
          <w:fldChar w:fldCharType="begin"/>
        </w:r>
        <w:r>
          <w:rPr>
            <w:noProof/>
            <w:webHidden/>
          </w:rPr>
          <w:instrText xml:space="preserve"> PAGEREF _Toc22045310 \h </w:instrText>
        </w:r>
        <w:r>
          <w:rPr>
            <w:noProof/>
            <w:webHidden/>
          </w:rPr>
        </w:r>
        <w:r>
          <w:rPr>
            <w:noProof/>
            <w:webHidden/>
          </w:rPr>
          <w:fldChar w:fldCharType="separate"/>
        </w:r>
        <w:r>
          <w:rPr>
            <w:noProof/>
            <w:webHidden/>
          </w:rPr>
          <w:t>436</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11" w:history="1">
        <w:r w:rsidRPr="003D1837">
          <w:rPr>
            <w:rStyle w:val="Hyperlink"/>
            <w:noProof/>
          </w:rPr>
          <w:t>4.2</w:t>
        </w:r>
        <w:r>
          <w:rPr>
            <w:rFonts w:asciiTheme="minorHAnsi" w:eastAsiaTheme="minorEastAsia" w:hAnsiTheme="minorHAnsi" w:cstheme="minorBidi"/>
            <w:noProof/>
            <w:sz w:val="22"/>
            <w:szCs w:val="22"/>
          </w:rPr>
          <w:tab/>
        </w:r>
        <w:r w:rsidRPr="003D1837">
          <w:rPr>
            <w:rStyle w:val="Hyperlink"/>
            <w:noProof/>
          </w:rPr>
          <w:t>Index of Security Fields</w:t>
        </w:r>
        <w:r>
          <w:rPr>
            <w:noProof/>
            <w:webHidden/>
          </w:rPr>
          <w:tab/>
        </w:r>
        <w:r>
          <w:rPr>
            <w:noProof/>
            <w:webHidden/>
          </w:rPr>
          <w:fldChar w:fldCharType="begin"/>
        </w:r>
        <w:r>
          <w:rPr>
            <w:noProof/>
            <w:webHidden/>
          </w:rPr>
          <w:instrText xml:space="preserve"> PAGEREF _Toc22045311 \h </w:instrText>
        </w:r>
        <w:r>
          <w:rPr>
            <w:noProof/>
            <w:webHidden/>
          </w:rPr>
        </w:r>
        <w:r>
          <w:rPr>
            <w:noProof/>
            <w:webHidden/>
          </w:rPr>
          <w:fldChar w:fldCharType="separate"/>
        </w:r>
        <w:r>
          <w:rPr>
            <w:noProof/>
            <w:webHidden/>
          </w:rPr>
          <w:t>436</w:t>
        </w:r>
        <w:r>
          <w:rPr>
            <w:noProof/>
            <w:webHidden/>
          </w:rPr>
          <w:fldChar w:fldCharType="end"/>
        </w:r>
      </w:hyperlink>
    </w:p>
    <w:p w:rsidR="000C63F1" w:rsidRDefault="000C63F1">
      <w:pPr>
        <w:pStyle w:val="TOC1"/>
        <w:rPr>
          <w:rFonts w:asciiTheme="minorHAnsi" w:eastAsiaTheme="minorEastAsia" w:hAnsiTheme="minorHAnsi" w:cstheme="minorBidi"/>
          <w:b w:val="0"/>
          <w:bCs w:val="0"/>
          <w:noProof/>
          <w:sz w:val="22"/>
          <w:szCs w:val="22"/>
        </w:rPr>
      </w:pPr>
      <w:hyperlink w:anchor="_Toc22045312" w:history="1">
        <w:r w:rsidRPr="003D1837">
          <w:rPr>
            <w:rStyle w:val="Hyperlink"/>
            <w:noProof/>
          </w:rPr>
          <w:t>5</w:t>
        </w:r>
        <w:r>
          <w:rPr>
            <w:rFonts w:asciiTheme="minorHAnsi" w:eastAsiaTheme="minorEastAsia" w:hAnsiTheme="minorHAnsi" w:cstheme="minorBidi"/>
            <w:b w:val="0"/>
            <w:bCs w:val="0"/>
            <w:noProof/>
            <w:sz w:val="22"/>
            <w:szCs w:val="22"/>
          </w:rPr>
          <w:tab/>
        </w:r>
        <w:r w:rsidRPr="003D1837">
          <w:rPr>
            <w:rStyle w:val="Hyperlink"/>
            <w:noProof/>
          </w:rPr>
          <w:t>Appendix A: Full DTSX XSD</w:t>
        </w:r>
        <w:r>
          <w:rPr>
            <w:noProof/>
            <w:webHidden/>
          </w:rPr>
          <w:tab/>
        </w:r>
        <w:r>
          <w:rPr>
            <w:noProof/>
            <w:webHidden/>
          </w:rPr>
          <w:fldChar w:fldCharType="begin"/>
        </w:r>
        <w:r>
          <w:rPr>
            <w:noProof/>
            <w:webHidden/>
          </w:rPr>
          <w:instrText xml:space="preserve"> PAGEREF _Toc22045312 \h </w:instrText>
        </w:r>
        <w:r>
          <w:rPr>
            <w:noProof/>
            <w:webHidden/>
          </w:rPr>
        </w:r>
        <w:r>
          <w:rPr>
            <w:noProof/>
            <w:webHidden/>
          </w:rPr>
          <w:fldChar w:fldCharType="separate"/>
        </w:r>
        <w:r>
          <w:rPr>
            <w:noProof/>
            <w:webHidden/>
          </w:rPr>
          <w:t>438</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13" w:history="1">
        <w:r w:rsidRPr="003D1837">
          <w:rPr>
            <w:rStyle w:val="Hyperlink"/>
            <w:noProof/>
          </w:rPr>
          <w:t>5.1</w:t>
        </w:r>
        <w:r>
          <w:rPr>
            <w:rFonts w:asciiTheme="minorHAnsi" w:eastAsiaTheme="minorEastAsia" w:hAnsiTheme="minorHAnsi" w:cstheme="minorBidi"/>
            <w:noProof/>
            <w:sz w:val="22"/>
            <w:szCs w:val="22"/>
          </w:rPr>
          <w:tab/>
        </w:r>
        <w:r w:rsidRPr="003D1837">
          <w:rPr>
            <w:rStyle w:val="Hyperlink"/>
            <w:noProof/>
          </w:rPr>
          <w:t>DTS XSD</w:t>
        </w:r>
        <w:r>
          <w:rPr>
            <w:noProof/>
            <w:webHidden/>
          </w:rPr>
          <w:tab/>
        </w:r>
        <w:r>
          <w:rPr>
            <w:noProof/>
            <w:webHidden/>
          </w:rPr>
          <w:fldChar w:fldCharType="begin"/>
        </w:r>
        <w:r>
          <w:rPr>
            <w:noProof/>
            <w:webHidden/>
          </w:rPr>
          <w:instrText xml:space="preserve"> PAGEREF _Toc22045313 \h </w:instrText>
        </w:r>
        <w:r>
          <w:rPr>
            <w:noProof/>
            <w:webHidden/>
          </w:rPr>
        </w:r>
        <w:r>
          <w:rPr>
            <w:noProof/>
            <w:webHidden/>
          </w:rPr>
          <w:fldChar w:fldCharType="separate"/>
        </w:r>
        <w:r>
          <w:rPr>
            <w:noProof/>
            <w:webHidden/>
          </w:rPr>
          <w:t>438</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14" w:history="1">
        <w:r w:rsidRPr="003D1837">
          <w:rPr>
            <w:rStyle w:val="Hyperlink"/>
            <w:noProof/>
          </w:rPr>
          <w:t>5.2</w:t>
        </w:r>
        <w:r>
          <w:rPr>
            <w:rFonts w:asciiTheme="minorHAnsi" w:eastAsiaTheme="minorEastAsia" w:hAnsiTheme="minorHAnsi" w:cstheme="minorBidi"/>
            <w:noProof/>
            <w:sz w:val="22"/>
            <w:szCs w:val="22"/>
          </w:rPr>
          <w:tab/>
        </w:r>
        <w:r w:rsidRPr="003D1837">
          <w:rPr>
            <w:rStyle w:val="Hyperlink"/>
            <w:noProof/>
          </w:rPr>
          <w:t>WebServiceTask XSD</w:t>
        </w:r>
        <w:r>
          <w:rPr>
            <w:noProof/>
            <w:webHidden/>
          </w:rPr>
          <w:tab/>
        </w:r>
        <w:r>
          <w:rPr>
            <w:noProof/>
            <w:webHidden/>
          </w:rPr>
          <w:fldChar w:fldCharType="begin"/>
        </w:r>
        <w:r>
          <w:rPr>
            <w:noProof/>
            <w:webHidden/>
          </w:rPr>
          <w:instrText xml:space="preserve"> PAGEREF _Toc22045314 \h </w:instrText>
        </w:r>
        <w:r>
          <w:rPr>
            <w:noProof/>
            <w:webHidden/>
          </w:rPr>
        </w:r>
        <w:r>
          <w:rPr>
            <w:noProof/>
            <w:webHidden/>
          </w:rPr>
          <w:fldChar w:fldCharType="separate"/>
        </w:r>
        <w:r>
          <w:rPr>
            <w:noProof/>
            <w:webHidden/>
          </w:rPr>
          <w:t>484</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15" w:history="1">
        <w:r w:rsidRPr="003D1837">
          <w:rPr>
            <w:rStyle w:val="Hyperlink"/>
            <w:noProof/>
          </w:rPr>
          <w:t>5.3</w:t>
        </w:r>
        <w:r>
          <w:rPr>
            <w:rFonts w:asciiTheme="minorHAnsi" w:eastAsiaTheme="minorEastAsia" w:hAnsiTheme="minorHAnsi" w:cstheme="minorBidi"/>
            <w:noProof/>
            <w:sz w:val="22"/>
            <w:szCs w:val="22"/>
          </w:rPr>
          <w:tab/>
        </w:r>
        <w:r w:rsidRPr="003D1837">
          <w:rPr>
            <w:rStyle w:val="Hyperlink"/>
            <w:noProof/>
          </w:rPr>
          <w:t>MessageQueueTask XSD</w:t>
        </w:r>
        <w:r>
          <w:rPr>
            <w:noProof/>
            <w:webHidden/>
          </w:rPr>
          <w:tab/>
        </w:r>
        <w:r>
          <w:rPr>
            <w:noProof/>
            <w:webHidden/>
          </w:rPr>
          <w:fldChar w:fldCharType="begin"/>
        </w:r>
        <w:r>
          <w:rPr>
            <w:noProof/>
            <w:webHidden/>
          </w:rPr>
          <w:instrText xml:space="preserve"> PAGEREF _Toc22045315 \h </w:instrText>
        </w:r>
        <w:r>
          <w:rPr>
            <w:noProof/>
            <w:webHidden/>
          </w:rPr>
        </w:r>
        <w:r>
          <w:rPr>
            <w:noProof/>
            <w:webHidden/>
          </w:rPr>
          <w:fldChar w:fldCharType="separate"/>
        </w:r>
        <w:r>
          <w:rPr>
            <w:noProof/>
            <w:webHidden/>
          </w:rPr>
          <w:t>485</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16" w:history="1">
        <w:r w:rsidRPr="003D1837">
          <w:rPr>
            <w:rStyle w:val="Hyperlink"/>
            <w:noProof/>
          </w:rPr>
          <w:t>5.4</w:t>
        </w:r>
        <w:r>
          <w:rPr>
            <w:rFonts w:asciiTheme="minorHAnsi" w:eastAsiaTheme="minorEastAsia" w:hAnsiTheme="minorHAnsi" w:cstheme="minorBidi"/>
            <w:noProof/>
            <w:sz w:val="22"/>
            <w:szCs w:val="22"/>
          </w:rPr>
          <w:tab/>
        </w:r>
        <w:r w:rsidRPr="003D1837">
          <w:rPr>
            <w:rStyle w:val="Hyperlink"/>
            <w:noProof/>
          </w:rPr>
          <w:t>SendMailTask XSD</w:t>
        </w:r>
        <w:r>
          <w:rPr>
            <w:noProof/>
            <w:webHidden/>
          </w:rPr>
          <w:tab/>
        </w:r>
        <w:r>
          <w:rPr>
            <w:noProof/>
            <w:webHidden/>
          </w:rPr>
          <w:fldChar w:fldCharType="begin"/>
        </w:r>
        <w:r>
          <w:rPr>
            <w:noProof/>
            <w:webHidden/>
          </w:rPr>
          <w:instrText xml:space="preserve"> PAGEREF _Toc22045316 \h </w:instrText>
        </w:r>
        <w:r>
          <w:rPr>
            <w:noProof/>
            <w:webHidden/>
          </w:rPr>
        </w:r>
        <w:r>
          <w:rPr>
            <w:noProof/>
            <w:webHidden/>
          </w:rPr>
          <w:fldChar w:fldCharType="separate"/>
        </w:r>
        <w:r>
          <w:rPr>
            <w:noProof/>
            <w:webHidden/>
          </w:rPr>
          <w:t>487</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17" w:history="1">
        <w:r w:rsidRPr="003D1837">
          <w:rPr>
            <w:rStyle w:val="Hyperlink"/>
            <w:noProof/>
          </w:rPr>
          <w:t>5.5</w:t>
        </w:r>
        <w:r>
          <w:rPr>
            <w:rFonts w:asciiTheme="minorHAnsi" w:eastAsiaTheme="minorEastAsia" w:hAnsiTheme="minorHAnsi" w:cstheme="minorBidi"/>
            <w:noProof/>
            <w:sz w:val="22"/>
            <w:szCs w:val="22"/>
          </w:rPr>
          <w:tab/>
        </w:r>
        <w:r w:rsidRPr="003D1837">
          <w:rPr>
            <w:rStyle w:val="Hyperlink"/>
            <w:noProof/>
          </w:rPr>
          <w:t>ActiveXScriptTask XSD</w:t>
        </w:r>
        <w:r>
          <w:rPr>
            <w:noProof/>
            <w:webHidden/>
          </w:rPr>
          <w:tab/>
        </w:r>
        <w:r>
          <w:rPr>
            <w:noProof/>
            <w:webHidden/>
          </w:rPr>
          <w:fldChar w:fldCharType="begin"/>
        </w:r>
        <w:r>
          <w:rPr>
            <w:noProof/>
            <w:webHidden/>
          </w:rPr>
          <w:instrText xml:space="preserve"> PAGEREF _Toc22045317 \h </w:instrText>
        </w:r>
        <w:r>
          <w:rPr>
            <w:noProof/>
            <w:webHidden/>
          </w:rPr>
        </w:r>
        <w:r>
          <w:rPr>
            <w:noProof/>
            <w:webHidden/>
          </w:rPr>
          <w:fldChar w:fldCharType="separate"/>
        </w:r>
        <w:r>
          <w:rPr>
            <w:noProof/>
            <w:webHidden/>
          </w:rPr>
          <w:t>487</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18" w:history="1">
        <w:r w:rsidRPr="003D1837">
          <w:rPr>
            <w:rStyle w:val="Hyperlink"/>
            <w:noProof/>
          </w:rPr>
          <w:t>5.6</w:t>
        </w:r>
        <w:r>
          <w:rPr>
            <w:rFonts w:asciiTheme="minorHAnsi" w:eastAsiaTheme="minorEastAsia" w:hAnsiTheme="minorHAnsi" w:cstheme="minorBidi"/>
            <w:noProof/>
            <w:sz w:val="22"/>
            <w:szCs w:val="22"/>
          </w:rPr>
          <w:tab/>
        </w:r>
        <w:r w:rsidRPr="003D1837">
          <w:rPr>
            <w:rStyle w:val="Hyperlink"/>
            <w:noProof/>
          </w:rPr>
          <w:t>Exec80PackageTask XSD</w:t>
        </w:r>
        <w:r>
          <w:rPr>
            <w:noProof/>
            <w:webHidden/>
          </w:rPr>
          <w:tab/>
        </w:r>
        <w:r>
          <w:rPr>
            <w:noProof/>
            <w:webHidden/>
          </w:rPr>
          <w:fldChar w:fldCharType="begin"/>
        </w:r>
        <w:r>
          <w:rPr>
            <w:noProof/>
            <w:webHidden/>
          </w:rPr>
          <w:instrText xml:space="preserve"> PAGEREF _Toc22045318 \h </w:instrText>
        </w:r>
        <w:r>
          <w:rPr>
            <w:noProof/>
            <w:webHidden/>
          </w:rPr>
        </w:r>
        <w:r>
          <w:rPr>
            <w:noProof/>
            <w:webHidden/>
          </w:rPr>
          <w:fldChar w:fldCharType="separate"/>
        </w:r>
        <w:r>
          <w:rPr>
            <w:noProof/>
            <w:webHidden/>
          </w:rPr>
          <w:t>488</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19" w:history="1">
        <w:r w:rsidRPr="003D1837">
          <w:rPr>
            <w:rStyle w:val="Hyperlink"/>
            <w:noProof/>
          </w:rPr>
          <w:t>5.7</w:t>
        </w:r>
        <w:r>
          <w:rPr>
            <w:rFonts w:asciiTheme="minorHAnsi" w:eastAsiaTheme="minorEastAsia" w:hAnsiTheme="minorHAnsi" w:cstheme="minorBidi"/>
            <w:noProof/>
            <w:sz w:val="22"/>
            <w:szCs w:val="22"/>
          </w:rPr>
          <w:tab/>
        </w:r>
        <w:r w:rsidRPr="003D1837">
          <w:rPr>
            <w:rStyle w:val="Hyperlink"/>
            <w:noProof/>
          </w:rPr>
          <w:t>BulkInsertTask XSD</w:t>
        </w:r>
        <w:r>
          <w:rPr>
            <w:noProof/>
            <w:webHidden/>
          </w:rPr>
          <w:tab/>
        </w:r>
        <w:r>
          <w:rPr>
            <w:noProof/>
            <w:webHidden/>
          </w:rPr>
          <w:fldChar w:fldCharType="begin"/>
        </w:r>
        <w:r>
          <w:rPr>
            <w:noProof/>
            <w:webHidden/>
          </w:rPr>
          <w:instrText xml:space="preserve"> PAGEREF _Toc22045319 \h </w:instrText>
        </w:r>
        <w:r>
          <w:rPr>
            <w:noProof/>
            <w:webHidden/>
          </w:rPr>
        </w:r>
        <w:r>
          <w:rPr>
            <w:noProof/>
            <w:webHidden/>
          </w:rPr>
          <w:fldChar w:fldCharType="separate"/>
        </w:r>
        <w:r>
          <w:rPr>
            <w:noProof/>
            <w:webHidden/>
          </w:rPr>
          <w:t>489</w:t>
        </w:r>
        <w:r>
          <w:rPr>
            <w:noProof/>
            <w:webHidden/>
          </w:rPr>
          <w:fldChar w:fldCharType="end"/>
        </w:r>
      </w:hyperlink>
    </w:p>
    <w:p w:rsidR="000C63F1" w:rsidRDefault="000C63F1">
      <w:pPr>
        <w:pStyle w:val="TOC2"/>
        <w:rPr>
          <w:rFonts w:asciiTheme="minorHAnsi" w:eastAsiaTheme="minorEastAsia" w:hAnsiTheme="minorHAnsi" w:cstheme="minorBidi"/>
          <w:noProof/>
          <w:sz w:val="22"/>
          <w:szCs w:val="22"/>
        </w:rPr>
      </w:pPr>
      <w:hyperlink w:anchor="_Toc22045320" w:history="1">
        <w:r w:rsidRPr="003D1837">
          <w:rPr>
            <w:rStyle w:val="Hyperlink"/>
            <w:noProof/>
          </w:rPr>
          <w:t>5.8</w:t>
        </w:r>
        <w:r>
          <w:rPr>
            <w:rFonts w:asciiTheme="minorHAnsi" w:eastAsiaTheme="minorEastAsia" w:hAnsiTheme="minorHAnsi" w:cstheme="minorBidi"/>
            <w:noProof/>
            <w:sz w:val="22"/>
            <w:szCs w:val="22"/>
          </w:rPr>
          <w:tab/>
        </w:r>
        <w:r w:rsidRPr="003D1837">
          <w:rPr>
            <w:rStyle w:val="Hyperlink"/>
            <w:noProof/>
          </w:rPr>
          <w:t>SQLTask XSD</w:t>
        </w:r>
        <w:r>
          <w:rPr>
            <w:noProof/>
            <w:webHidden/>
          </w:rPr>
          <w:tab/>
        </w:r>
        <w:r>
          <w:rPr>
            <w:noProof/>
            <w:webHidden/>
          </w:rPr>
          <w:fldChar w:fldCharType="begin"/>
        </w:r>
        <w:r>
          <w:rPr>
            <w:noProof/>
            <w:webHidden/>
          </w:rPr>
          <w:instrText xml:space="preserve"> PAGEREF _Toc22045320 \h </w:instrText>
        </w:r>
        <w:r>
          <w:rPr>
            <w:noProof/>
            <w:webHidden/>
          </w:rPr>
        </w:r>
        <w:r>
          <w:rPr>
            <w:noProof/>
            <w:webHidden/>
          </w:rPr>
          <w:fldChar w:fldCharType="separate"/>
        </w:r>
        <w:r>
          <w:rPr>
            <w:noProof/>
            <w:webHidden/>
          </w:rPr>
          <w:t>491</w:t>
        </w:r>
        <w:r>
          <w:rPr>
            <w:noProof/>
            <w:webHidden/>
          </w:rPr>
          <w:fldChar w:fldCharType="end"/>
        </w:r>
      </w:hyperlink>
    </w:p>
    <w:p w:rsidR="000C63F1" w:rsidRDefault="000C63F1">
      <w:pPr>
        <w:pStyle w:val="TOC1"/>
        <w:rPr>
          <w:rFonts w:asciiTheme="minorHAnsi" w:eastAsiaTheme="minorEastAsia" w:hAnsiTheme="minorHAnsi" w:cstheme="minorBidi"/>
          <w:b w:val="0"/>
          <w:bCs w:val="0"/>
          <w:noProof/>
          <w:sz w:val="22"/>
          <w:szCs w:val="22"/>
        </w:rPr>
      </w:pPr>
      <w:hyperlink w:anchor="_Toc22045321" w:history="1">
        <w:r w:rsidRPr="003D1837">
          <w:rPr>
            <w:rStyle w:val="Hyperlink"/>
            <w:noProof/>
          </w:rPr>
          <w:t>6</w:t>
        </w:r>
        <w:r>
          <w:rPr>
            <w:rFonts w:asciiTheme="minorHAnsi" w:eastAsiaTheme="minorEastAsia" w:hAnsiTheme="minorHAnsi" w:cstheme="minorBidi"/>
            <w:b w:val="0"/>
            <w:bCs w:val="0"/>
            <w:noProof/>
            <w:sz w:val="22"/>
            <w:szCs w:val="22"/>
          </w:rPr>
          <w:tab/>
        </w:r>
        <w:r w:rsidRPr="003D1837">
          <w:rPr>
            <w:rStyle w:val="Hyperlink"/>
            <w:noProof/>
          </w:rPr>
          <w:t>Appendix B: Product Behavior</w:t>
        </w:r>
        <w:r>
          <w:rPr>
            <w:noProof/>
            <w:webHidden/>
          </w:rPr>
          <w:tab/>
        </w:r>
        <w:r>
          <w:rPr>
            <w:noProof/>
            <w:webHidden/>
          </w:rPr>
          <w:fldChar w:fldCharType="begin"/>
        </w:r>
        <w:r>
          <w:rPr>
            <w:noProof/>
            <w:webHidden/>
          </w:rPr>
          <w:instrText xml:space="preserve"> PAGEREF _Toc22045321 \h </w:instrText>
        </w:r>
        <w:r>
          <w:rPr>
            <w:noProof/>
            <w:webHidden/>
          </w:rPr>
        </w:r>
        <w:r>
          <w:rPr>
            <w:noProof/>
            <w:webHidden/>
          </w:rPr>
          <w:fldChar w:fldCharType="separate"/>
        </w:r>
        <w:r>
          <w:rPr>
            <w:noProof/>
            <w:webHidden/>
          </w:rPr>
          <w:t>501</w:t>
        </w:r>
        <w:r>
          <w:rPr>
            <w:noProof/>
            <w:webHidden/>
          </w:rPr>
          <w:fldChar w:fldCharType="end"/>
        </w:r>
      </w:hyperlink>
    </w:p>
    <w:p w:rsidR="000C63F1" w:rsidRDefault="000C63F1">
      <w:pPr>
        <w:pStyle w:val="TOC1"/>
        <w:rPr>
          <w:rFonts w:asciiTheme="minorHAnsi" w:eastAsiaTheme="minorEastAsia" w:hAnsiTheme="minorHAnsi" w:cstheme="minorBidi"/>
          <w:b w:val="0"/>
          <w:bCs w:val="0"/>
          <w:noProof/>
          <w:sz w:val="22"/>
          <w:szCs w:val="22"/>
        </w:rPr>
      </w:pPr>
      <w:hyperlink w:anchor="_Toc22045322" w:history="1">
        <w:r w:rsidRPr="003D1837">
          <w:rPr>
            <w:rStyle w:val="Hyperlink"/>
            <w:noProof/>
          </w:rPr>
          <w:t>7</w:t>
        </w:r>
        <w:r>
          <w:rPr>
            <w:rFonts w:asciiTheme="minorHAnsi" w:eastAsiaTheme="minorEastAsia" w:hAnsiTheme="minorHAnsi" w:cstheme="minorBidi"/>
            <w:b w:val="0"/>
            <w:bCs w:val="0"/>
            <w:noProof/>
            <w:sz w:val="22"/>
            <w:szCs w:val="22"/>
          </w:rPr>
          <w:tab/>
        </w:r>
        <w:r w:rsidRPr="003D1837">
          <w:rPr>
            <w:rStyle w:val="Hyperlink"/>
            <w:noProof/>
          </w:rPr>
          <w:t>Change Tracking</w:t>
        </w:r>
        <w:r>
          <w:rPr>
            <w:noProof/>
            <w:webHidden/>
          </w:rPr>
          <w:tab/>
        </w:r>
        <w:r>
          <w:rPr>
            <w:noProof/>
            <w:webHidden/>
          </w:rPr>
          <w:fldChar w:fldCharType="begin"/>
        </w:r>
        <w:r>
          <w:rPr>
            <w:noProof/>
            <w:webHidden/>
          </w:rPr>
          <w:instrText xml:space="preserve"> PAGEREF _Toc22045322 \h </w:instrText>
        </w:r>
        <w:r>
          <w:rPr>
            <w:noProof/>
            <w:webHidden/>
          </w:rPr>
        </w:r>
        <w:r>
          <w:rPr>
            <w:noProof/>
            <w:webHidden/>
          </w:rPr>
          <w:fldChar w:fldCharType="separate"/>
        </w:r>
        <w:r>
          <w:rPr>
            <w:noProof/>
            <w:webHidden/>
          </w:rPr>
          <w:t>507</w:t>
        </w:r>
        <w:r>
          <w:rPr>
            <w:noProof/>
            <w:webHidden/>
          </w:rPr>
          <w:fldChar w:fldCharType="end"/>
        </w:r>
      </w:hyperlink>
    </w:p>
    <w:p w:rsidR="000C63F1" w:rsidRDefault="000C63F1">
      <w:pPr>
        <w:pStyle w:val="TOC1"/>
        <w:rPr>
          <w:rFonts w:asciiTheme="minorHAnsi" w:eastAsiaTheme="minorEastAsia" w:hAnsiTheme="minorHAnsi" w:cstheme="minorBidi"/>
          <w:b w:val="0"/>
          <w:bCs w:val="0"/>
          <w:noProof/>
          <w:sz w:val="22"/>
          <w:szCs w:val="22"/>
        </w:rPr>
      </w:pPr>
      <w:hyperlink w:anchor="_Toc22045323" w:history="1">
        <w:r w:rsidRPr="003D1837">
          <w:rPr>
            <w:rStyle w:val="Hyperlink"/>
            <w:noProof/>
          </w:rPr>
          <w:t>8</w:t>
        </w:r>
        <w:r>
          <w:rPr>
            <w:rFonts w:asciiTheme="minorHAnsi" w:eastAsiaTheme="minorEastAsia" w:hAnsiTheme="minorHAnsi" w:cstheme="minorBidi"/>
            <w:b w:val="0"/>
            <w:bCs w:val="0"/>
            <w:noProof/>
            <w:sz w:val="22"/>
            <w:szCs w:val="22"/>
          </w:rPr>
          <w:tab/>
        </w:r>
        <w:r w:rsidRPr="003D1837">
          <w:rPr>
            <w:rStyle w:val="Hyperlink"/>
            <w:noProof/>
          </w:rPr>
          <w:t>Index</w:t>
        </w:r>
        <w:r>
          <w:rPr>
            <w:noProof/>
            <w:webHidden/>
          </w:rPr>
          <w:tab/>
        </w:r>
        <w:r>
          <w:rPr>
            <w:noProof/>
            <w:webHidden/>
          </w:rPr>
          <w:fldChar w:fldCharType="begin"/>
        </w:r>
        <w:r>
          <w:rPr>
            <w:noProof/>
            <w:webHidden/>
          </w:rPr>
          <w:instrText xml:space="preserve"> PAGEREF _Toc22045323 \h </w:instrText>
        </w:r>
        <w:r>
          <w:rPr>
            <w:noProof/>
            <w:webHidden/>
          </w:rPr>
        </w:r>
        <w:r>
          <w:rPr>
            <w:noProof/>
            <w:webHidden/>
          </w:rPr>
          <w:fldChar w:fldCharType="separate"/>
        </w:r>
        <w:r>
          <w:rPr>
            <w:noProof/>
            <w:webHidden/>
          </w:rPr>
          <w:t>508</w:t>
        </w:r>
        <w:r>
          <w:rPr>
            <w:noProof/>
            <w:webHidden/>
          </w:rPr>
          <w:fldChar w:fldCharType="end"/>
        </w:r>
      </w:hyperlink>
    </w:p>
    <w:p w:rsidR="008C77AB" w:rsidRDefault="000C63F1">
      <w:r>
        <w:fldChar w:fldCharType="end"/>
      </w:r>
    </w:p>
    <w:p w:rsidR="008C77AB" w:rsidRDefault="000C63F1">
      <w:pPr>
        <w:pStyle w:val="Heading1"/>
      </w:pPr>
      <w:bookmarkStart w:id="1" w:name="section_806ed920d25a4a0eb54d628c689e4c2b"/>
      <w:bookmarkStart w:id="2" w:name="_Toc22044923"/>
      <w:r>
        <w:lastRenderedPageBreak/>
        <w:t>Introduction</w:t>
      </w:r>
      <w:bookmarkEnd w:id="1"/>
      <w:bookmarkEnd w:id="2"/>
      <w:r>
        <w:fldChar w:fldCharType="begin"/>
      </w:r>
      <w:r>
        <w:instrText xml:space="preserve"> XE "Introduction" </w:instrText>
      </w:r>
      <w:r>
        <w:fldChar w:fldCharType="end"/>
      </w:r>
    </w:p>
    <w:p w:rsidR="008C77AB" w:rsidRDefault="000C63F1">
      <w:r>
        <w:t xml:space="preserve">The Data Transformation Services Package XML (DTSX) file format is an XML-based file format that stores the instructions for the processing of a data flow, </w:t>
      </w:r>
      <w:r>
        <w:t>including transformations and optional processing steps, from its points of origin to its points of destination.</w:t>
      </w:r>
    </w:p>
    <w:p w:rsidR="008C77AB" w:rsidRDefault="000C63F1">
      <w:r>
        <w:t>Sections 1.7 and 2 of this specification are normative. All other sections and examples in this specification are informative.</w:t>
      </w:r>
    </w:p>
    <w:p w:rsidR="008C77AB" w:rsidRDefault="000C63F1">
      <w:pPr>
        <w:pStyle w:val="Heading2"/>
      </w:pPr>
      <w:bookmarkStart w:id="3" w:name="section_40ae09f892664caea47ccb0fbcbc41fb"/>
      <w:bookmarkStart w:id="4" w:name="_Toc22044924"/>
      <w:r>
        <w:t>Glossary</w:t>
      </w:r>
      <w:bookmarkEnd w:id="3"/>
      <w:bookmarkEnd w:id="4"/>
      <w:r>
        <w:fldChar w:fldCharType="begin"/>
      </w:r>
      <w:r>
        <w:instrText xml:space="preserve"> XE "Glo</w:instrText>
      </w:r>
      <w:r>
        <w:instrText xml:space="preserve">ssary" </w:instrText>
      </w:r>
      <w:r>
        <w:fldChar w:fldCharType="end"/>
      </w:r>
    </w:p>
    <w:p w:rsidR="008C77AB" w:rsidRDefault="000C63F1">
      <w:r>
        <w:t>This document uses the following terms:</w:t>
      </w:r>
    </w:p>
    <w:p w:rsidR="008C77AB" w:rsidRDefault="000C63F1">
      <w:pPr>
        <w:ind w:left="548" w:hanging="274"/>
      </w:pPr>
      <w:bookmarkStart w:id="5" w:name="gt_fd78a744-5749-4e2a-8176-8fc43096ca97"/>
      <w:r>
        <w:rPr>
          <w:b/>
        </w:rPr>
        <w:t>bcp utility</w:t>
      </w:r>
      <w:r>
        <w:t>: A Microsoft SQL Server utility that bulk copies data in a user-specified format between an instance of SQL Server and a data file. The bcp utility can be used to import large numbers of new row</w:t>
      </w:r>
      <w:r>
        <w:t>s into SQL Server tables or to export data out of tables into data files.</w:t>
      </w:r>
      <w:bookmarkEnd w:id="5"/>
    </w:p>
    <w:p w:rsidR="008C77AB" w:rsidRDefault="000C63F1">
      <w:pPr>
        <w:ind w:left="548" w:hanging="274"/>
      </w:pPr>
      <w:bookmarkStart w:id="6" w:name="gt_714b9dfd-73a2-4bc6-9cce-46dadd75030a"/>
      <w:r>
        <w:rPr>
          <w:b/>
        </w:rPr>
        <w:t>BSTR</w:t>
      </w:r>
      <w:r>
        <w:t>: A binary structure that contains a string. The structure consists of a length prefix, a character string, and a terminator character.</w:t>
      </w:r>
      <w:bookmarkEnd w:id="6"/>
    </w:p>
    <w:p w:rsidR="008C77AB" w:rsidRDefault="000C63F1">
      <w:pPr>
        <w:ind w:left="548" w:hanging="274"/>
      </w:pPr>
      <w:bookmarkStart w:id="7" w:name="gt_1c18d1c5-b68d-45d8-a5c4-9a4c107d6a90"/>
      <w:r>
        <w:rPr>
          <w:b/>
        </w:rPr>
        <w:t>executable</w:t>
      </w:r>
      <w:r>
        <w:t>: A unit of executable code that</w:t>
      </w:r>
      <w:r>
        <w:t xml:space="preserve"> performs a defined task along the data flow in a package.</w:t>
      </w:r>
      <w:bookmarkEnd w:id="7"/>
    </w:p>
    <w:p w:rsidR="008C77AB" w:rsidRDefault="000C63F1">
      <w:pPr>
        <w:ind w:left="548" w:hanging="274"/>
      </w:pPr>
      <w:bookmarkStart w:id="8" w:name="gt_6d43b116-acad-45af-aea5-a8e7240a1106"/>
      <w:r>
        <w:rPr>
          <w:b/>
        </w:rPr>
        <w:t>expression</w:t>
      </w:r>
      <w:r>
        <w:t>: A combination of symbols (identifiers, literals, functions, and operators) that yields a single data value.</w:t>
      </w:r>
      <w:bookmarkEnd w:id="8"/>
    </w:p>
    <w:p w:rsidR="008C77AB" w:rsidRDefault="000C63F1">
      <w:pPr>
        <w:ind w:left="548" w:hanging="274"/>
      </w:pPr>
      <w:bookmarkStart w:id="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w:t>
      </w:r>
      <w:r>
        <w:t xml:space="preserve">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w:t>
      </w:r>
      <w:r>
        <w:t xml:space="preserv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9"/>
    </w:p>
    <w:p w:rsidR="008C77AB" w:rsidRDefault="000C63F1">
      <w:pPr>
        <w:ind w:left="548" w:hanging="274"/>
      </w:pPr>
      <w:bookmarkStart w:id="10" w:name="gt_c297a0da-03ba-410b-91bc-b1c7535ba8cf"/>
      <w:r>
        <w:rPr>
          <w:b/>
        </w:rPr>
        <w:t>indirect method</w:t>
      </w:r>
      <w:r>
        <w:t>: A method by which a configuration fil</w:t>
      </w:r>
      <w:r>
        <w:t>e is identified by having a Windows environment variable contain the path to the configuration file, instead of storing the path to the file within the package file itself.</w:t>
      </w:r>
      <w:bookmarkEnd w:id="10"/>
    </w:p>
    <w:p w:rsidR="008C77AB" w:rsidRDefault="000C63F1">
      <w:pPr>
        <w:ind w:left="548" w:hanging="274"/>
      </w:pPr>
      <w:bookmarkStart w:id="11" w:name="gt_5ac23bdb-3114-4daa-a28d-0621317e2c8e"/>
      <w:r>
        <w:rPr>
          <w:b/>
        </w:rPr>
        <w:t>inferred member</w:t>
      </w:r>
      <w:r>
        <w:t xml:space="preserve">: A member of an Analysis Services dimension whose existence can be </w:t>
      </w:r>
      <w:r>
        <w:t>inferred from a fact table but which has not yet been loaded from the dimension.</w:t>
      </w:r>
      <w:bookmarkEnd w:id="11"/>
    </w:p>
    <w:p w:rsidR="008C77AB" w:rsidRDefault="000C63F1">
      <w:pPr>
        <w:ind w:left="548" w:hanging="274"/>
      </w:pPr>
      <w:bookmarkStart w:id="12" w:name="gt_b6278804-2eb1-408b-97b6-56e5df03a20e"/>
      <w:r>
        <w:rPr>
          <w:b/>
        </w:rPr>
        <w:t>INI file</w:t>
      </w:r>
      <w:r>
        <w:t>: A configuration file that is used by Windows programs to initialize program settings.</w:t>
      </w:r>
      <w:bookmarkEnd w:id="12"/>
    </w:p>
    <w:p w:rsidR="008C77AB" w:rsidRDefault="000C63F1">
      <w:pPr>
        <w:ind w:left="548" w:hanging="274"/>
      </w:pPr>
      <w:bookmarkStart w:id="13" w:name="gt_750f4252-de1b-4106-955b-014a51cda043"/>
      <w:r>
        <w:rPr>
          <w:b/>
        </w:rPr>
        <w:t>inner variable</w:t>
      </w:r>
      <w:r>
        <w:t>: A DTS 2000 variable that is of package scope to a DTS 2000 Pack</w:t>
      </w:r>
      <w:r>
        <w:t>age when that package is executed by a parent Microsoft SQL Server Integration Services (SSIS) package. The inner variable is passed in to the DTS 2000 package from a parent Integration Services package.</w:t>
      </w:r>
      <w:bookmarkEnd w:id="13"/>
    </w:p>
    <w:p w:rsidR="008C77AB" w:rsidRDefault="000C63F1">
      <w:pPr>
        <w:ind w:left="548" w:hanging="274"/>
      </w:pPr>
      <w:bookmarkStart w:id="14" w:name="gt_c7f99c66-592f-4053-b62a-878c189653b6"/>
      <w:r>
        <w:rPr>
          <w:b/>
        </w:rPr>
        <w:t>language code identifier (LCID)</w:t>
      </w:r>
      <w:r>
        <w:t>: A 32-bit number tha</w:t>
      </w:r>
      <w:r>
        <w:t>t identifies the user interface human language dialect or variation that is supported by an application or a client computer.</w:t>
      </w:r>
      <w:bookmarkEnd w:id="14"/>
    </w:p>
    <w:p w:rsidR="008C77AB" w:rsidRDefault="000C63F1">
      <w:pPr>
        <w:ind w:left="548" w:hanging="274"/>
      </w:pPr>
      <w:bookmarkStart w:id="15" w:name="gt_70ce3665-ae64-44b4-88fe-7c1dcdcd5417"/>
      <w:r>
        <w:rPr>
          <w:b/>
        </w:rPr>
        <w:t>Microsoft Message Queuing (MSMQ)</w:t>
      </w:r>
      <w:r>
        <w:t>: A communications service that provides asynchronous and reliable message passing between distrib</w:t>
      </w:r>
      <w:r>
        <w:t xml:space="preserve">uted applications. In </w:t>
      </w:r>
      <w:hyperlink w:anchor="gt_70ce3665-ae64-44b4-88fe-7c1dcdcd5417">
        <w:r>
          <w:rPr>
            <w:rStyle w:val="HyperlinkGreen"/>
            <w:b/>
          </w:rPr>
          <w:t>Message Queuing</w:t>
        </w:r>
      </w:hyperlink>
      <w:r>
        <w:t>, applications send messages to queues and consume messages from queues. The queues provide persistence of the messages, enabling the sending and receiving a</w:t>
      </w:r>
      <w:r>
        <w:t>pplications to operate asynchronously from one another.</w:t>
      </w:r>
      <w:bookmarkEnd w:id="15"/>
    </w:p>
    <w:p w:rsidR="008C77AB" w:rsidRDefault="000C63F1">
      <w:pPr>
        <w:ind w:left="548" w:hanging="274"/>
      </w:pPr>
      <w:bookmarkStart w:id="16" w:name="gt_3329e2a5-cc87-4f7f-b697-0140536d4940"/>
      <w:r>
        <w:rPr>
          <w:b/>
        </w:rPr>
        <w:t>outer variable</w:t>
      </w:r>
      <w:r>
        <w:t>: A Integration Services package-scope variable that is passed into a DTS 2000 package. Inside the DTS 2000 package, it becomes an inner variable.</w:t>
      </w:r>
      <w:bookmarkEnd w:id="16"/>
    </w:p>
    <w:p w:rsidR="008C77AB" w:rsidRDefault="000C63F1">
      <w:pPr>
        <w:ind w:left="548" w:hanging="274"/>
      </w:pPr>
      <w:bookmarkStart w:id="17" w:name="gt_2b414788-f0e6-42db-a518-a2869b2a4220"/>
      <w:r>
        <w:rPr>
          <w:b/>
        </w:rPr>
        <w:lastRenderedPageBreak/>
        <w:t>package file</w:t>
      </w:r>
      <w:r>
        <w:t>: A file that contains a co</w:t>
      </w:r>
      <w:r>
        <w:t>llection of tasks that form a workflow that is executed in the order that is defined within the package, with possible conditional branching.</w:t>
      </w:r>
      <w:bookmarkEnd w:id="17"/>
    </w:p>
    <w:p w:rsidR="008C77AB" w:rsidRDefault="000C63F1">
      <w:pPr>
        <w:ind w:left="548" w:hanging="274"/>
      </w:pPr>
      <w:bookmarkStart w:id="18" w:name="gt_7c866834-fd44-4840-84a1-3e4830e3d53a"/>
      <w:r>
        <w:rPr>
          <w:b/>
        </w:rPr>
        <w:t>package variable</w:t>
      </w:r>
      <w:r>
        <w:t xml:space="preserve">: </w:t>
      </w:r>
      <w:r>
        <w:t>A special type of variable within a package file that contains information about the last state of the screen layout of the package. Package variables are used by the user interface when a new session to modify a package is started.</w:t>
      </w:r>
      <w:bookmarkEnd w:id="18"/>
    </w:p>
    <w:p w:rsidR="008C77AB" w:rsidRDefault="000C63F1">
      <w:pPr>
        <w:ind w:left="548" w:hanging="274"/>
      </w:pPr>
      <w:bookmarkStart w:id="19" w:name="gt_87b8a277-bd36-4926-810b-ce10726a15da"/>
      <w:r>
        <w:rPr>
          <w:b/>
        </w:rPr>
        <w:t>passive mode</w:t>
      </w:r>
      <w:r>
        <w:t>: An FTP mo</w:t>
      </w:r>
      <w:r>
        <w:t xml:space="preserve">de in which the client initiates a conversation by connection to the FTP server port, and the client also initiates the data communication port connection, to a port specified by the server in its initial response to the client. For more information about </w:t>
      </w:r>
      <w:r>
        <w:t xml:space="preserve">FTP active mode and passive mode, see </w:t>
      </w:r>
      <w:hyperlink r:id="rId17">
        <w:r>
          <w:rPr>
            <w:rStyle w:val="Hyperlink"/>
          </w:rPr>
          <w:t>[MSKB-323446]</w:t>
        </w:r>
      </w:hyperlink>
      <w:r>
        <w:t>.</w:t>
      </w:r>
      <w:bookmarkEnd w:id="19"/>
    </w:p>
    <w:p w:rsidR="008C77AB" w:rsidRDefault="000C63F1">
      <w:pPr>
        <w:ind w:left="548" w:hanging="274"/>
      </w:pPr>
      <w:bookmarkStart w:id="20" w:name="gt_f4796476-196c-414d-b9d6-49a1400b7207"/>
      <w:r>
        <w:rPr>
          <w:b/>
        </w:rPr>
        <w:t>precedence constraint</w:t>
      </w:r>
      <w:r>
        <w:t>: An object in a Integration Services</w:t>
      </w:r>
      <w:r>
        <w:t xml:space="preserve"> package that controls the order of execution of tasks or the condition under which a task executes.</w:t>
      </w:r>
      <w:bookmarkEnd w:id="20"/>
    </w:p>
    <w:p w:rsidR="008C77AB" w:rsidRDefault="000C63F1">
      <w:pPr>
        <w:ind w:left="548" w:hanging="274"/>
      </w:pPr>
      <w:bookmarkStart w:id="21" w:name="gt_d37e1a13-628c-4907-bf76-47f5a2db5fc4"/>
      <w:r>
        <w:rPr>
          <w:b/>
        </w:rPr>
        <w:t>Server Management Objects (SMO) Server</w:t>
      </w:r>
      <w:r>
        <w:t>: An instance of SQL Server that is accessed through calls to the Server Management Objects (SMO) object model.</w:t>
      </w:r>
      <w:bookmarkEnd w:id="21"/>
    </w:p>
    <w:p w:rsidR="008C77AB" w:rsidRDefault="000C63F1">
      <w:pPr>
        <w:ind w:left="548" w:hanging="274"/>
      </w:pPr>
      <w:bookmarkStart w:id="22" w:name="gt_0678be67-e739-4e33-97fe-2b03b903a379"/>
      <w:r>
        <w:rPr>
          <w:b/>
        </w:rPr>
        <w:t>Simpl</w:t>
      </w:r>
      <w:r>
        <w:rPr>
          <w:b/>
        </w:rPr>
        <w:t>e Mail Transfer Protocol (SMTP)</w:t>
      </w:r>
      <w:r>
        <w:t xml:space="preserve">: A member of the TCP/IP suite of protocols that is used to transport Internet messages, as described in </w:t>
      </w:r>
      <w:hyperlink r:id="rId18">
        <w:r>
          <w:rPr>
            <w:rStyle w:val="Hyperlink"/>
          </w:rPr>
          <w:t>[RFC5321]</w:t>
        </w:r>
      </w:hyperlink>
      <w:r>
        <w:t>.</w:t>
      </w:r>
      <w:bookmarkEnd w:id="22"/>
    </w:p>
    <w:p w:rsidR="008C77AB" w:rsidRDefault="000C63F1">
      <w:pPr>
        <w:ind w:left="548" w:hanging="274"/>
      </w:pPr>
      <w:bookmarkStart w:id="23" w:name="gt_845b2c29-b66a-4c91-982a-5cf7f844203f"/>
      <w:r>
        <w:rPr>
          <w:b/>
        </w:rPr>
        <w:t>tag table</w:t>
      </w:r>
      <w:r>
        <w:t>: A table that is used in the colu</w:t>
      </w:r>
      <w:r>
        <w:t>mn pattern profile option of the Data Profiling Task. This table contains a list of tags that are used to tag specific terms that are found in the data file.</w:t>
      </w:r>
      <w:bookmarkEnd w:id="23"/>
    </w:p>
    <w:p w:rsidR="008C77AB" w:rsidRDefault="000C63F1">
      <w:pPr>
        <w:ind w:left="548" w:hanging="274"/>
      </w:pPr>
      <w:bookmarkStart w:id="24" w:name="gt_740b149e-e6b4-49f5-bc16-e03ff41def7f"/>
      <w:r>
        <w:rPr>
          <w:b/>
        </w:rPr>
        <w:t>task</w:t>
      </w:r>
      <w:r>
        <w:t>: The building block of a package. A task consists of code that executes a function, as specif</w:t>
      </w:r>
      <w:r>
        <w:t>ied by the options, settings, and parameters of the task that are specified when the task is called.</w:t>
      </w:r>
      <w:bookmarkEnd w:id="24"/>
    </w:p>
    <w:p w:rsidR="008C77AB" w:rsidRDefault="000C63F1">
      <w:pPr>
        <w:ind w:left="548" w:hanging="274"/>
      </w:pPr>
      <w:bookmarkStart w:id="25" w:name="gt_de69d1d8-f0e9-48a0-9258-a12c6fe5413b"/>
      <w:r>
        <w:rPr>
          <w:b/>
        </w:rPr>
        <w:t>TFIDF Score</w:t>
      </w:r>
      <w:r>
        <w:t>: One of the options for producing a similarity score used by the Term Extraction Component. The TFIDF score is defined as the TFIDF of a Term T</w:t>
      </w:r>
      <w:r>
        <w:t xml:space="preserve"> = (frequency of T) * log( (# rows in Input) / (# rows having T) ).</w:t>
      </w:r>
      <w:bookmarkEnd w:id="25"/>
    </w:p>
    <w:p w:rsidR="008C77AB" w:rsidRDefault="000C63F1">
      <w:pPr>
        <w:ind w:left="548" w:hanging="274"/>
      </w:pPr>
      <w:bookmarkStart w:id="26" w:name="gt_8a60c161-3d26-4379-9a9f-85d8aebb7496"/>
      <w:r>
        <w:rPr>
          <w:b/>
        </w:rPr>
        <w:t>Transact-SQL</w:t>
      </w:r>
      <w:r>
        <w:t>: The Microsoft proprietary version of SQL, the structured query language.</w:t>
      </w:r>
      <w:bookmarkEnd w:id="26"/>
    </w:p>
    <w:p w:rsidR="008C77AB" w:rsidRDefault="000C63F1">
      <w:pPr>
        <w:ind w:left="548" w:hanging="274"/>
      </w:pPr>
      <w:bookmarkStart w:id="27" w:name="gt_c305d0ab-8b94-461a-bd76-13b40cb8c4d8"/>
      <w:r>
        <w:rPr>
          <w:b/>
        </w:rPr>
        <w:t>Unicode</w:t>
      </w:r>
      <w:r>
        <w:t>: A character encoding standard developed by the Unicode Consortium that represents almost all</w:t>
      </w:r>
      <w:r>
        <w:t xml:space="preserve">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w:t>
      </w:r>
      <w:r>
        <w:t>) and seven schemes (UTF-8, UTF-16, UTF-16 BE, UTF-16 LE, UTF-32, UTF-32 LE, and UTF-32 BE).</w:t>
      </w:r>
      <w:bookmarkEnd w:id="27"/>
    </w:p>
    <w:p w:rsidR="008C77AB" w:rsidRDefault="000C63F1">
      <w:pPr>
        <w:ind w:left="548" w:hanging="274"/>
      </w:pPr>
      <w:bookmarkStart w:id="28" w:name="gt_c4813fc3-b2e5-4aa3-bde7-421d950d68d3"/>
      <w:r>
        <w:rPr>
          <w:b/>
        </w:rPr>
        <w:t>universally unique identifier (UUID)</w:t>
      </w:r>
      <w:r>
        <w:t xml:space="preserve">: A 128-bit value. UUIDs can be used for multiple purposes, from tagging objects with an extremely short lifetime, to reliably </w:t>
      </w:r>
      <w:r>
        <w:t xml:space="preserve">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w:t>
      </w:r>
      <w:r>
        <w:t>ate the UUID. Specifically, the use of this term does not imply or require that the algorithms described in [RFC4122] or [C706] must be used for generating the UUID.</w:t>
      </w:r>
      <w:bookmarkEnd w:id="28"/>
    </w:p>
    <w:p w:rsidR="008C77AB" w:rsidRDefault="000C63F1">
      <w:pPr>
        <w:ind w:left="548" w:hanging="274"/>
      </w:pPr>
      <w:bookmarkStart w:id="29" w:name="gt_af68fc0e-ff9d-4017-9003-82bc85a9fbb9"/>
      <w:r>
        <w:rPr>
          <w:b/>
        </w:rPr>
        <w:t>variable</w:t>
      </w:r>
      <w:r>
        <w:t>: One of the objects that is in a package file. A variable allows a package design</w:t>
      </w:r>
      <w:r>
        <w:t>er to assign a value to a symbolic name, which can then be accessed by other package objects.</w:t>
      </w:r>
      <w:bookmarkEnd w:id="29"/>
    </w:p>
    <w:p w:rsidR="008C77AB" w:rsidRDefault="000C63F1">
      <w:pPr>
        <w:ind w:left="548" w:hanging="274"/>
      </w:pPr>
      <w:bookmarkStart w:id="30" w:name="gt_a91c415c-4797-4cc4-a49a-896bacb217a5"/>
      <w:r>
        <w:rPr>
          <w:b/>
        </w:rPr>
        <w:t>Windows Management Instrumentation (WMI)</w:t>
      </w:r>
      <w:r>
        <w:t xml:space="preserve">: The Microsoft implementation of Common Information Model (CIM), as specified in </w:t>
      </w:r>
      <w:hyperlink r:id="rId20">
        <w:r>
          <w:rPr>
            <w:rStyle w:val="Hyperlink"/>
          </w:rPr>
          <w:t>[DMTF-DSP0004]</w:t>
        </w:r>
      </w:hyperlink>
      <w:r>
        <w:t>. WMI allows an administrator to manage local and remote machines and models computer and network objects using an extension of the CIM standard.</w:t>
      </w:r>
      <w:bookmarkEnd w:id="30"/>
    </w:p>
    <w:p w:rsidR="008C77AB" w:rsidRDefault="000C63F1">
      <w:pPr>
        <w:ind w:left="548" w:hanging="274"/>
      </w:pPr>
      <w:bookmarkStart w:id="31" w:name="gt_c337cbbc-6246-46b3-a8e9-97588c79385e"/>
      <w:r>
        <w:rPr>
          <w:b/>
        </w:rPr>
        <w:t>XPathNavigator</w:t>
      </w:r>
      <w:r>
        <w:t xml:space="preserve">: An object that allows navigation of the set of objects </w:t>
      </w:r>
      <w:r>
        <w:t>that are returned by an XPATH query.</w:t>
      </w:r>
      <w:bookmarkEnd w:id="31"/>
    </w:p>
    <w:p w:rsidR="008C77AB" w:rsidRDefault="000C63F1">
      <w:pPr>
        <w:ind w:left="548" w:hanging="274"/>
      </w:pPr>
      <w:r>
        <w:rPr>
          <w:b/>
        </w:rPr>
        <w:lastRenderedPageBreak/>
        <w:t>MAY, SHOULD, MUST, SHOULD NOT, MUST NOT:</w:t>
      </w:r>
      <w:r>
        <w:t xml:space="preserve"> These terms (in all caps) are used as defined in </w:t>
      </w:r>
      <w:hyperlink r:id="rId21">
        <w:r>
          <w:rPr>
            <w:rStyle w:val="Hyperlink"/>
          </w:rPr>
          <w:t>[RFC2119]</w:t>
        </w:r>
      </w:hyperlink>
      <w:r>
        <w:t>. All statements of optional behavior use either MAY, S</w:t>
      </w:r>
      <w:r>
        <w:t>HOULD, or SHOULD NOT.</w:t>
      </w:r>
    </w:p>
    <w:p w:rsidR="008C77AB" w:rsidRDefault="000C63F1">
      <w:pPr>
        <w:pStyle w:val="Heading2"/>
      </w:pPr>
      <w:bookmarkStart w:id="32" w:name="section_af18e613b17d4e3f81e5230143a0163c"/>
      <w:bookmarkStart w:id="33" w:name="_Toc22044925"/>
      <w:r>
        <w:t>References</w:t>
      </w:r>
      <w:bookmarkEnd w:id="32"/>
      <w:bookmarkEnd w:id="33"/>
      <w:r>
        <w:fldChar w:fldCharType="begin"/>
      </w:r>
      <w:r>
        <w:instrText xml:space="preserve"> XE "References" </w:instrText>
      </w:r>
      <w:r>
        <w:fldChar w:fldCharType="end"/>
      </w:r>
    </w:p>
    <w:p w:rsidR="008C77AB" w:rsidRDefault="000C63F1">
      <w:r w:rsidRPr="00301053">
        <w:t>Links to a document in the Microsoft Open Specifications library point to the correct section in the most recently published version of the referenced document. However, because individual documents in th</w:t>
      </w:r>
      <w:r w:rsidRPr="00301053">
        <w:t xml:space="preserve">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8C77AB" w:rsidRDefault="000C63F1">
      <w:pPr>
        <w:pStyle w:val="Heading3"/>
      </w:pPr>
      <w:bookmarkStart w:id="34" w:name="section_e2420e5f00554ddca6332ec3d78b9cb1"/>
      <w:bookmarkStart w:id="35" w:name="_Toc22044926"/>
      <w:r>
        <w:t>Normative References</w:t>
      </w:r>
      <w:bookmarkEnd w:id="34"/>
      <w:bookmarkEnd w:id="35"/>
      <w:r>
        <w:fldChar w:fldCharType="begin"/>
      </w:r>
      <w:r>
        <w:instrText xml:space="preserve"> XE "</w:instrText>
      </w:r>
      <w:r>
        <w:instrText xml:space="preserve">References:normative" </w:instrText>
      </w:r>
      <w:r>
        <w:fldChar w:fldCharType="end"/>
      </w:r>
      <w:r>
        <w:fldChar w:fldCharType="begin"/>
      </w:r>
      <w:r>
        <w:instrText xml:space="preserve"> XE "Normative references" </w:instrText>
      </w:r>
      <w:r>
        <w:fldChar w:fldCharType="end"/>
      </w:r>
    </w:p>
    <w:p w:rsidR="008C77AB" w:rsidRDefault="000C63F1">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8C77AB" w:rsidRDefault="000C63F1">
      <w:pPr>
        <w:spacing w:after="200"/>
      </w:pPr>
      <w:r>
        <w:t xml:space="preserve">[ECMA-327] ECMA, "ECMAScript 3rd Edition Compact Profile", Standard ECMA-327, June 2001, </w:t>
      </w:r>
      <w:hyperlink r:id="rId24">
        <w:r>
          <w:rPr>
            <w:rStyle w:val="Hyperlink"/>
          </w:rPr>
          <w:t>http://www.ecma-international.org/publications/standards/Ecma-327.htm</w:t>
        </w:r>
      </w:hyperlink>
    </w:p>
    <w:p w:rsidR="008C77AB" w:rsidRDefault="000C63F1">
      <w:pPr>
        <w:spacing w:after="200"/>
      </w:pPr>
      <w:r>
        <w:t>[ISO/IEC8859-1] ISO/IEC, "Information technology -- 8-bit single-byte coded graphic character sets -- Part 1: Latin alphabet No. 1", ISO/IEC 8859-1:1998, April 1998</w:t>
      </w:r>
      <w:r>
        <w:t xml:space="preserve">, </w:t>
      </w:r>
      <w:hyperlink r:id="rId25">
        <w:r>
          <w:rPr>
            <w:rStyle w:val="Hyperlink"/>
          </w:rPr>
          <w:t>http://www.iso.org/iso/home/store/catalogue_tc/catalogue_detail.htm?csnumber=28245</w:t>
        </w:r>
      </w:hyperlink>
    </w:p>
    <w:p w:rsidR="008C77AB" w:rsidRDefault="000C63F1">
      <w:r>
        <w:rPr>
          <w:b/>
        </w:rPr>
        <w:t xml:space="preserve">Note </w:t>
      </w:r>
      <w:r>
        <w:t>There is a charge to download the specification.</w:t>
      </w:r>
    </w:p>
    <w:p w:rsidR="008C77AB" w:rsidRDefault="000C63F1">
      <w:pPr>
        <w:spacing w:after="200"/>
      </w:pPr>
      <w:r>
        <w:t>[JavaSpec] Oracle Technology Network, "The Java Lang</w:t>
      </w:r>
      <w:r>
        <w:t xml:space="preserve">uage Specification, Third Edition", January 2005, </w:t>
      </w:r>
      <w:hyperlink r:id="rId26">
        <w:r>
          <w:rPr>
            <w:rStyle w:val="Hyperlink"/>
          </w:rPr>
          <w:t>http://docs.oracle.com/javase/specs/jls/se6/html/j3TOC.html</w:t>
        </w:r>
      </w:hyperlink>
    </w:p>
    <w:p w:rsidR="008C77AB" w:rsidRDefault="000C63F1">
      <w:pPr>
        <w:spacing w:after="200"/>
      </w:pPr>
      <w:r>
        <w:t>[RFC2119] Bradner, S., "Key words for use in RFCs to Indicate Requirement Levels</w:t>
      </w:r>
      <w:r>
        <w:t xml:space="preserve">", BCP 14, RFC 2119, March 1997, </w:t>
      </w:r>
      <w:hyperlink r:id="rId27">
        <w:r>
          <w:rPr>
            <w:rStyle w:val="Hyperlink"/>
          </w:rPr>
          <w:t>http://www.rfc-editor.org/rfc/rfc2119.txt</w:t>
        </w:r>
      </w:hyperlink>
    </w:p>
    <w:p w:rsidR="008C77AB" w:rsidRDefault="000C63F1">
      <w:pPr>
        <w:spacing w:after="200"/>
      </w:pPr>
      <w:r>
        <w:t xml:space="preserve">[RFC2268] Rivest, R., "A Description of the RC2(r) Encryption Algorithm", RFC 2268, March 1998, </w:t>
      </w:r>
      <w:hyperlink r:id="rId28">
        <w:r>
          <w:rPr>
            <w:rStyle w:val="Hyperlink"/>
          </w:rPr>
          <w:t>http://www.rfc-editor.org/rfc/rfc2268.txt</w:t>
        </w:r>
      </w:hyperlink>
    </w:p>
    <w:p w:rsidR="008C77AB" w:rsidRDefault="000C63F1">
      <w:pPr>
        <w:spacing w:after="200"/>
      </w:pPr>
      <w:r>
        <w:t xml:space="preserve">[RFC2459] Housley, R., Ford, W., Polk, W., and Solo, D., "Internet X.509 Public Key Infrastructure Certificate and CRL Profile", RFC 2459, January 1999, </w:t>
      </w:r>
      <w:hyperlink r:id="rId29">
        <w:r>
          <w:rPr>
            <w:rStyle w:val="Hyperlink"/>
          </w:rPr>
          <w:t>http://www.rfc-editor.org/rfc/rfc2459.txt</w:t>
        </w:r>
      </w:hyperlink>
    </w:p>
    <w:p w:rsidR="008C77AB" w:rsidRDefault="000C63F1">
      <w:pPr>
        <w:spacing w:after="200"/>
      </w:pPr>
      <w:r>
        <w:t xml:space="preserve">[UNICODE] The Unicode Consortium, "The Unicode Consortium Home Page", </w:t>
      </w:r>
      <w:hyperlink r:id="rId30">
        <w:r>
          <w:rPr>
            <w:rStyle w:val="Hyperlink"/>
          </w:rPr>
          <w:t>http://www.unicode.org/</w:t>
        </w:r>
      </w:hyperlink>
    </w:p>
    <w:p w:rsidR="008C77AB" w:rsidRDefault="000C63F1">
      <w:pPr>
        <w:spacing w:after="200"/>
      </w:pPr>
      <w:r>
        <w:t xml:space="preserve">[US-ASCII] Columbia University, "The US ASCII Character Set", 1986, </w:t>
      </w:r>
      <w:hyperlink r:id="rId31">
        <w:r>
          <w:rPr>
            <w:rStyle w:val="Hyperlink"/>
          </w:rPr>
          <w:t>http://www.columbia.edu/kermit/ascii.html</w:t>
        </w:r>
      </w:hyperlink>
    </w:p>
    <w:p w:rsidR="008C77AB" w:rsidRDefault="000C63F1">
      <w:pPr>
        <w:spacing w:after="200"/>
      </w:pPr>
      <w:r>
        <w:t xml:space="preserve">[XML10/5] Bray, T., Paoli, J., Sperberg-McQueen, C.M., et al., Eds., "Extensible </w:t>
      </w:r>
      <w:r>
        <w:t xml:space="preserve">Markup Language (XML) 1.0 (Fifth Edition)", W3C Recommendation, November 2008, </w:t>
      </w:r>
      <w:hyperlink r:id="rId32">
        <w:r>
          <w:rPr>
            <w:rStyle w:val="Hyperlink"/>
          </w:rPr>
          <w:t>http://www.w3.org/TR/2008/REC-xml-20081126/</w:t>
        </w:r>
      </w:hyperlink>
    </w:p>
    <w:p w:rsidR="008C77AB" w:rsidRDefault="000C63F1">
      <w:pPr>
        <w:spacing w:after="200"/>
      </w:pPr>
      <w:r>
        <w:t>[XMLNS] Bray, T., Hollander, D., Layman, A., et al., Eds., "Namespa</w:t>
      </w:r>
      <w:r>
        <w:t xml:space="preserve">ces in XML 1.0 (Third Edition)", W3C Recommendation, December 2009, </w:t>
      </w:r>
      <w:hyperlink r:id="rId33">
        <w:r>
          <w:rPr>
            <w:rStyle w:val="Hyperlink"/>
          </w:rPr>
          <w:t>http://www.w3.org/TR/2009/REC-xml-names-20091208/</w:t>
        </w:r>
      </w:hyperlink>
    </w:p>
    <w:p w:rsidR="008C77AB" w:rsidRDefault="000C63F1">
      <w:pPr>
        <w:spacing w:after="200"/>
      </w:pPr>
      <w:r>
        <w:t>[XMLSCHEMA1/2] Thompson, H., Beech, D., Maloney, M., and Mendelsohn, N.,</w:t>
      </w:r>
      <w:r>
        <w:t xml:space="preserve"> Eds., "XML Schema Part 1: Structures Second Edition", W3C Recommendation, October 2004, </w:t>
      </w:r>
      <w:hyperlink r:id="rId34">
        <w:r>
          <w:rPr>
            <w:rStyle w:val="Hyperlink"/>
          </w:rPr>
          <w:t>http://www.w3.org/TR/2004/REC-xmlschema-1-20041028/</w:t>
        </w:r>
      </w:hyperlink>
    </w:p>
    <w:p w:rsidR="008C77AB" w:rsidRDefault="000C63F1">
      <w:pPr>
        <w:spacing w:after="200"/>
      </w:pPr>
      <w:r>
        <w:t xml:space="preserve">[XMLSCHEMA2/2] Biron, P., and Malhotra, A., Eds., </w:t>
      </w:r>
      <w:r>
        <w:t xml:space="preserve">"XML Schema Part 2: Datatypes Second Edition", W3C Recommendation, October 2004, </w:t>
      </w:r>
      <w:hyperlink r:id="rId35">
        <w:r>
          <w:rPr>
            <w:rStyle w:val="Hyperlink"/>
          </w:rPr>
          <w:t>http://www.w3.org/TR/2004/REC-xmlschema-2-20041028/</w:t>
        </w:r>
      </w:hyperlink>
    </w:p>
    <w:p w:rsidR="008C77AB" w:rsidRDefault="000C63F1">
      <w:pPr>
        <w:spacing w:after="200"/>
      </w:pPr>
      <w:r>
        <w:t>[XPATH] Clark, J. and DeRose, S., "XML Path Language (XPat</w:t>
      </w:r>
      <w:r>
        <w:t xml:space="preserve">h), Version 1.0", W3C Recommendation, November 1999, </w:t>
      </w:r>
      <w:hyperlink r:id="rId36">
        <w:r>
          <w:rPr>
            <w:rStyle w:val="Hyperlink"/>
          </w:rPr>
          <w:t>http://www.w3.org/TR/1999/REC-xpath-19991116/</w:t>
        </w:r>
      </w:hyperlink>
    </w:p>
    <w:p w:rsidR="008C77AB" w:rsidRDefault="000C63F1">
      <w:pPr>
        <w:pStyle w:val="Heading3"/>
      </w:pPr>
      <w:bookmarkStart w:id="36" w:name="section_364ee24fa0ba473eb1804a842a6fbfff"/>
      <w:bookmarkStart w:id="37" w:name="_Toc22044927"/>
      <w:r>
        <w:lastRenderedPageBreak/>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C77AB" w:rsidRDefault="000C63F1">
      <w:pPr>
        <w:spacing w:after="200"/>
      </w:pPr>
      <w:r>
        <w:t>[Haselden] Haselden, K., "Microsoft SQL Server 2005 Integration Services", Sams, 2006 ISBN: 0672327813.</w:t>
      </w:r>
    </w:p>
    <w:p w:rsidR="008C77AB" w:rsidRDefault="000C63F1">
      <w:pPr>
        <w:spacing w:after="200"/>
      </w:pPr>
      <w:r>
        <w:t xml:space="preserve">[MSDN-ADONETSRC] Microsoft Corporation, "ADO NET Source", </w:t>
      </w:r>
      <w:hyperlink r:id="rId37">
        <w:r>
          <w:rPr>
            <w:rStyle w:val="Hyperlink"/>
          </w:rPr>
          <w:t>https://docs.microsoft.com/e</w:t>
        </w:r>
        <w:r>
          <w:rPr>
            <w:rStyle w:val="Hyperlink"/>
          </w:rPr>
          <w:t>n-us/sql/integration-services/data-flow/ado-net-source</w:t>
        </w:r>
      </w:hyperlink>
    </w:p>
    <w:p w:rsidR="008C77AB" w:rsidRDefault="000C63F1">
      <w:pPr>
        <w:spacing w:after="200"/>
      </w:pPr>
      <w:r>
        <w:t xml:space="preserve">[MSDN-BCPU] Microsoft Corporation, "bcp Utility", </w:t>
      </w:r>
      <w:hyperlink r:id="rId38">
        <w:r>
          <w:rPr>
            <w:rStyle w:val="Hyperlink"/>
          </w:rPr>
          <w:t>https://docs.microsoft.com/en-us/previous-versions/sql/sql-server-2008-r2/ms162802(v=</w:t>
        </w:r>
        <w:r>
          <w:rPr>
            <w:rStyle w:val="Hyperlink"/>
          </w:rPr>
          <w:t>sql.105)</w:t>
        </w:r>
      </w:hyperlink>
    </w:p>
    <w:p w:rsidR="008C77AB" w:rsidRDefault="000C63F1">
      <w:pPr>
        <w:spacing w:after="200"/>
      </w:pPr>
      <w:r>
        <w:t xml:space="preserve">[MSDN-C#LS] Microsoft Corporation, "C# Language Specification", </w:t>
      </w:r>
      <w:hyperlink r:id="rId39">
        <w:r>
          <w:rPr>
            <w:rStyle w:val="Hyperlink"/>
          </w:rPr>
          <w:t>https://docs.microsoft.com/en-us/dotnet/csharp/language-reference/language-specification/</w:t>
        </w:r>
      </w:hyperlink>
    </w:p>
    <w:p w:rsidR="008C77AB" w:rsidRDefault="000C63F1">
      <w:pPr>
        <w:spacing w:after="200"/>
      </w:pPr>
      <w:r>
        <w:t>[MSDN-CryptProtectData] Mic</w:t>
      </w:r>
      <w:r>
        <w:t xml:space="preserve">rosoft Corporation, "CryptProtectData Function", </w:t>
      </w:r>
      <w:hyperlink r:id="rId40">
        <w:r>
          <w:rPr>
            <w:rStyle w:val="Hyperlink"/>
          </w:rPr>
          <w:t>https://docs.microsoft.com/en-us/windows/desktop/api/dpapi/nf-dpapi-cryptprotectdata</w:t>
        </w:r>
      </w:hyperlink>
    </w:p>
    <w:p w:rsidR="008C77AB" w:rsidRDefault="000C63F1">
      <w:pPr>
        <w:spacing w:after="200"/>
      </w:pPr>
      <w:r>
        <w:t>[MSDN-DMXR] Microsoft Corporation, "Data Mining Extensio</w:t>
      </w:r>
      <w:r>
        <w:t xml:space="preserve">ns (DMX) Reference", </w:t>
      </w:r>
      <w:hyperlink r:id="rId41">
        <w:r>
          <w:rPr>
            <w:rStyle w:val="Hyperlink"/>
          </w:rPr>
          <w:t>https://docs.microsoft.com/en-us/sql/dmx/data-mining-extensions-dmx-reference</w:t>
        </w:r>
      </w:hyperlink>
    </w:p>
    <w:p w:rsidR="008C77AB" w:rsidRDefault="000C63F1">
      <w:pPr>
        <w:spacing w:after="200"/>
      </w:pPr>
      <w:r>
        <w:t xml:space="preserve">[MSDN-EPCO] Microsoft Corporation, "Extending Packages with Custom Objects", </w:t>
      </w:r>
      <w:hyperlink r:id="rId42">
        <w:r>
          <w:rPr>
            <w:rStyle w:val="Hyperlink"/>
          </w:rPr>
          <w:t>https://docs.microsoft.com/en-us/sql/integration-services/extending-packages-custom-objects/extending-packages-with-custom-objects</w:t>
        </w:r>
      </w:hyperlink>
    </w:p>
    <w:p w:rsidR="008C77AB" w:rsidRDefault="000C63F1">
      <w:pPr>
        <w:spacing w:after="200"/>
      </w:pPr>
      <w:r>
        <w:t xml:space="preserve">[MSDN-MMASDM] Microsoft Corporation, "Mining Models (Analysis Services - </w:t>
      </w:r>
      <w:r>
        <w:t xml:space="preserve">Data Mining)", </w:t>
      </w:r>
      <w:hyperlink r:id="rId43">
        <w:r>
          <w:rPr>
            <w:rStyle w:val="Hyperlink"/>
          </w:rPr>
          <w:t>https://docs.microsoft.com/en-us/sql/analysis-services/data-mining/mining-models-analysis-services-data-mining</w:t>
        </w:r>
      </w:hyperlink>
    </w:p>
    <w:p w:rsidR="008C77AB" w:rsidRDefault="000C63F1">
      <w:pPr>
        <w:spacing w:after="200"/>
      </w:pPr>
      <w:r>
        <w:t>[MSDN-MSASDM] Microsoft Corporation, "Mining Structures (Analysi</w:t>
      </w:r>
      <w:r>
        <w:t xml:space="preserve">s Services - Data Mining)", </w:t>
      </w:r>
      <w:hyperlink r:id="rId44">
        <w:r>
          <w:rPr>
            <w:rStyle w:val="Hyperlink"/>
          </w:rPr>
          <w:t>https://docs.microsoft.com/en-us/sql/analysis-services/data-mining/mining-structures-analysis-services-data-mining</w:t>
        </w:r>
      </w:hyperlink>
    </w:p>
    <w:p w:rsidR="008C77AB" w:rsidRDefault="000C63F1">
      <w:pPr>
        <w:spacing w:after="200"/>
      </w:pPr>
      <w:r>
        <w:t xml:space="preserve">[MSDN-PBCO] Microsoft Corporation, "Performing </w:t>
      </w:r>
      <w:r>
        <w:t xml:space="preserve">Bulk Copy Operations", </w:t>
      </w:r>
      <w:hyperlink r:id="rId45">
        <w:r>
          <w:rPr>
            <w:rStyle w:val="Hyperlink"/>
          </w:rPr>
          <w:t>https://docs.microsoft.com/en-us/sql/relational-databases/native-client/features/performing-bulk-copy-operations</w:t>
        </w:r>
      </w:hyperlink>
    </w:p>
    <w:p w:rsidR="008C77AB" w:rsidRDefault="000C63F1">
      <w:pPr>
        <w:spacing w:after="200"/>
      </w:pPr>
      <w:r>
        <w:t xml:space="preserve">[MSDN-POS] Microsoft Corporation, "Processing Options </w:t>
      </w:r>
      <w:r>
        <w:t xml:space="preserve">and Settings (Analysis Services)", </w:t>
      </w:r>
      <w:hyperlink r:id="rId46">
        <w:r>
          <w:rPr>
            <w:rStyle w:val="Hyperlink"/>
          </w:rPr>
          <w:t>https://docs.microsoft.com/en-us/sql/analysis-services/multidimensional-models/processing-options-and-settings-analysis-services</w:t>
        </w:r>
      </w:hyperlink>
    </w:p>
    <w:p w:rsidR="008C77AB" w:rsidRDefault="000C63F1">
      <w:pPr>
        <w:spacing w:after="200"/>
      </w:pPr>
      <w:r>
        <w:t>[MSDN-TYPCLS] Microsoft Co</w:t>
      </w:r>
      <w:r>
        <w:t xml:space="preserve">rporation, "Type Class", </w:t>
      </w:r>
      <w:hyperlink r:id="rId47">
        <w:r>
          <w:rPr>
            <w:rStyle w:val="Hyperlink"/>
          </w:rPr>
          <w:t>https://docs.microsoft.com/en-us/dotnet/api/system.type</w:t>
        </w:r>
      </w:hyperlink>
    </w:p>
    <w:p w:rsidR="008C77AB" w:rsidRDefault="000C63F1">
      <w:pPr>
        <w:spacing w:after="200"/>
      </w:pPr>
      <w:r>
        <w:t xml:space="preserve">[MSDN-VBLR] Microsoft Corporation, "Visual Basic Language Reference", </w:t>
      </w:r>
      <w:hyperlink r:id="rId48">
        <w:r>
          <w:rPr>
            <w:rStyle w:val="Hyperlink"/>
          </w:rPr>
          <w:t>https://docs.microsoft.com/en-us/dotnet/visual-basic/language-reference/index</w:t>
        </w:r>
      </w:hyperlink>
    </w:p>
    <w:p w:rsidR="008C77AB" w:rsidRDefault="000C63F1">
      <w:pPr>
        <w:spacing w:after="200"/>
      </w:pPr>
      <w:r>
        <w:t xml:space="preserve">[MSDN-VBSLR] Microsoft Corporation, "VBScript Language Reference", </w:t>
      </w:r>
      <w:hyperlink r:id="rId49">
        <w:r>
          <w:rPr>
            <w:rStyle w:val="Hyperlink"/>
          </w:rPr>
          <w:t>https://docs.micro</w:t>
        </w:r>
        <w:r>
          <w:rPr>
            <w:rStyle w:val="Hyperlink"/>
          </w:rPr>
          <w:t>soft.com/en-us/previous-versions//d1wf56tt(v=vs.85)</w:t>
        </w:r>
      </w:hyperlink>
    </w:p>
    <w:p w:rsidR="008C77AB" w:rsidRDefault="000C63F1">
      <w:pPr>
        <w:spacing w:after="200"/>
      </w:pPr>
      <w:r>
        <w:t xml:space="preserve">[SCAN-RC4] Rivest, R., "Symmetric Cyphers: RC4 Stream Cipher", September 1994, </w:t>
      </w:r>
      <w:hyperlink r:id="rId50">
        <w:r>
          <w:rPr>
            <w:rStyle w:val="Hyperlink"/>
          </w:rPr>
          <w:t>http://www.users.zetnet.co.uk/hopwood/crypto/scan/cs.html#R</w:t>
        </w:r>
        <w:r>
          <w:rPr>
            <w:rStyle w:val="Hyperlink"/>
          </w:rPr>
          <w:t>C4</w:t>
        </w:r>
      </w:hyperlink>
    </w:p>
    <w:p w:rsidR="008C77AB" w:rsidRDefault="000C63F1">
      <w:pPr>
        <w:spacing w:after="200"/>
      </w:pPr>
      <w:r>
        <w:t xml:space="preserve">[XMLEncSynProc] Imamura, T., Dillaway, B., Simon, E., et al., "XML Encryption Syntax and Processing Version 1.1", W3C Recommendation, April 2013, </w:t>
      </w:r>
      <w:hyperlink r:id="rId51">
        <w:r>
          <w:rPr>
            <w:rStyle w:val="Hyperlink"/>
          </w:rPr>
          <w:t>http://www.w3.org/TR/xmlenc-core/</w:t>
        </w:r>
      </w:hyperlink>
    </w:p>
    <w:p w:rsidR="008C77AB" w:rsidRDefault="000C63F1">
      <w:pPr>
        <w:pStyle w:val="Heading2"/>
      </w:pPr>
      <w:bookmarkStart w:id="38" w:name="section_3b6c85f4daf24d89b800647e4d7936a7"/>
      <w:bookmarkStart w:id="39" w:name="_Toc22044928"/>
      <w:r>
        <w:t>Overvie</w:t>
      </w:r>
      <w:r>
        <w:t>w</w:t>
      </w:r>
      <w:bookmarkEnd w:id="38"/>
      <w:bookmarkEnd w:id="39"/>
      <w:r>
        <w:fldChar w:fldCharType="begin"/>
      </w:r>
      <w:r>
        <w:instrText xml:space="preserve"> XE "Overview (synopsis)" </w:instrText>
      </w:r>
      <w:r>
        <w:fldChar w:fldCharType="end"/>
      </w:r>
    </w:p>
    <w:p w:rsidR="008C77AB" w:rsidRDefault="000C63F1">
      <w:r>
        <w:t xml:space="preserve">This document describes the persistence file structure for the Microsoft SQL Server Integration Services (SSIS) product. Integration Services is a tool that is used to orchestrate activities to move </w:t>
      </w:r>
      <w:r>
        <w:lastRenderedPageBreak/>
        <w:t xml:space="preserve">and conform data from </w:t>
      </w:r>
      <w:r>
        <w:t>disparate sources in an enterprise into a convenient location and shape, often for analysis and reporting. The DTSX structure describes these orchestration activities as a set of pathways that are comprised of a set of steps, each of which can involve proc</w:t>
      </w:r>
      <w:r>
        <w:t>essing of the data as it flows through the step. Collectively, these steps form the control flow of the package.</w:t>
      </w:r>
    </w:p>
    <w:p w:rsidR="008C77AB" w:rsidRDefault="000C63F1">
      <w:r>
        <w:t xml:space="preserve">The steps, each of which is an </w:t>
      </w:r>
      <w:hyperlink w:anchor="gt_1c18d1c5-b68d-45d8-a5c4-9a4c107d6a90">
        <w:r>
          <w:rPr>
            <w:rStyle w:val="HyperlinkGreen"/>
            <w:b/>
          </w:rPr>
          <w:t>executable</w:t>
        </w:r>
      </w:hyperlink>
      <w:r>
        <w:t xml:space="preserve">, can be conditional or iterative. Some </w:t>
      </w:r>
      <w:r>
        <w:t xml:space="preserve">executables are containers for other executables, and some of these containers are define looping within the control flow.  Not all of the steps that are described in the document are necessarily executed on any one execution of the control flow. The DTSX </w:t>
      </w:r>
      <w:r>
        <w:t xml:space="preserve">structure allows the user to specify a Data Flow </w:t>
      </w:r>
      <w:hyperlink w:anchor="gt_740b149e-e6b4-49f5-bc16-e03ff41def7f">
        <w:r>
          <w:rPr>
            <w:rStyle w:val="HyperlinkGreen"/>
            <w:b/>
          </w:rPr>
          <w:t>task</w:t>
        </w:r>
      </w:hyperlink>
      <w:r>
        <w:t xml:space="preserve"> that modifies and/or transforms the data.</w:t>
      </w:r>
    </w:p>
    <w:p w:rsidR="008C77AB" w:rsidRDefault="000C63F1">
      <w:r>
        <w:t>The structure also allows the ability to define pathways for the data with conditional elements th</w:t>
      </w:r>
      <w:r>
        <w:t>at can change the transformations through which particular pieces of data pass and the final destinations to which these pieces of data are routed.</w:t>
      </w:r>
    </w:p>
    <w:p w:rsidR="008C77AB" w:rsidRDefault="000C63F1">
      <w:r>
        <w:t>A file that conforms to the DTSX structure as defined in this document can be processed by the data transfor</w:t>
      </w:r>
      <w:r>
        <w:t>mation processing engine, or it can be opened in a user interface to make modifications to the definition.</w:t>
      </w:r>
    </w:p>
    <w:p w:rsidR="008C77AB" w:rsidRDefault="000C63F1">
      <w:r>
        <w:t xml:space="preserve">The following diagram shows one typical use of Integration Services: to consolidate a data flow from multiple sources, and while consolidating, also </w:t>
      </w:r>
      <w:r>
        <w:t>transform and assure consistency of all the data.</w:t>
      </w:r>
    </w:p>
    <w:p w:rsidR="008C77AB" w:rsidRDefault="000C63F1">
      <w:r>
        <w:rPr>
          <w:noProof/>
        </w:rPr>
        <w:drawing>
          <wp:inline distT="0" distB="0" distL="0" distR="0">
            <wp:extent cx="5016500" cy="1993900"/>
            <wp:effectExtent l="19050" t="0" r="9525" b="0"/>
            <wp:docPr id="5555" name="MS-DTSX_pictd61e75a5-978f-4343-94c9-bcb4eedb2755.png" descr="Integration Services package data flow" title="Figure 1: Integration Services package data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TSX_pictd61e75a5-978f-4343-94c9-bcb4eedb2755.png" descr="Integration Services package data flow" title="Figure 1: Integration Services package data flow"/>
                    <pic:cNvPicPr>
                      <a:picLocks noChangeAspect="1" noChangeArrowheads="1"/>
                    </pic:cNvPicPr>
                  </pic:nvPicPr>
                  <pic:blipFill>
                    <a:blip r:embed="rId52" cstate="print"/>
                    <a:srcRect/>
                    <a:stretch>
                      <a:fillRect/>
                    </a:stretch>
                  </pic:blipFill>
                  <pic:spPr bwMode="auto">
                    <a:xfrm>
                      <a:off x="0" y="0"/>
                      <a:ext cx="5016500" cy="1993900"/>
                    </a:xfrm>
                    <a:prstGeom prst="rect">
                      <a:avLst/>
                    </a:prstGeom>
                    <a:noFill/>
                    <a:ln w="9525">
                      <a:noFill/>
                      <a:miter lim="800000"/>
                      <a:headEnd/>
                      <a:tailEnd/>
                    </a:ln>
                  </pic:spPr>
                </pic:pic>
              </a:graphicData>
            </a:graphic>
          </wp:inline>
        </w:drawing>
      </w:r>
    </w:p>
    <w:p w:rsidR="008C77AB" w:rsidRDefault="000C63F1">
      <w:pPr>
        <w:rPr>
          <w:b/>
        </w:rPr>
      </w:pPr>
      <w:r>
        <w:rPr>
          <w:b/>
        </w:rPr>
        <w:t>Figure 1: Integration Services package data flow</w:t>
      </w:r>
    </w:p>
    <w:p w:rsidR="008C77AB" w:rsidRDefault="000C63F1">
      <w:pPr>
        <w:tabs>
          <w:tab w:val="left" w:pos="360"/>
        </w:tabs>
      </w:pPr>
      <w:r>
        <w:t>The intermediate step in the data flow can be one of the following:</w:t>
      </w:r>
    </w:p>
    <w:p w:rsidR="008C77AB" w:rsidRDefault="000C63F1">
      <w:pPr>
        <w:pStyle w:val="ListParagraph"/>
        <w:numPr>
          <w:ilvl w:val="0"/>
          <w:numId w:val="47"/>
        </w:numPr>
        <w:tabs>
          <w:tab w:val="left" w:pos="360"/>
        </w:tabs>
      </w:pPr>
      <w:r>
        <w:rPr>
          <w:b/>
        </w:rPr>
        <w:t>Executable Task</w:t>
      </w:r>
      <w:r>
        <w:t>: Performs a defined type of work along the control flow. Custom tasks c</w:t>
      </w:r>
      <w:r>
        <w:t>an be written by end users to perform any task that is not included with the Integration Services product. Examples of standard tasks that ship with the Integration Services product are manipulating an external file, processing Microsoft SQL Server Analysi</w:t>
      </w:r>
      <w:r>
        <w:t>s Services objects, running a data mining query, performing file transfers with FTP, performing a database backup, and executing an external executable.</w:t>
      </w:r>
    </w:p>
    <w:p w:rsidR="008C77AB" w:rsidRDefault="000C63F1">
      <w:pPr>
        <w:pStyle w:val="ListParagraph"/>
        <w:numPr>
          <w:ilvl w:val="0"/>
          <w:numId w:val="47"/>
        </w:numPr>
        <w:tabs>
          <w:tab w:val="left" w:pos="360"/>
        </w:tabs>
      </w:pPr>
      <w:r>
        <w:rPr>
          <w:b/>
        </w:rPr>
        <w:t>Component</w:t>
      </w:r>
      <w:r>
        <w:t>: Components perform data transformations along the data flow. Examples of components that shi</w:t>
      </w:r>
      <w:r>
        <w:t>p with the Integration Services product are components that: perform aggregations; create columns derived by a specified formula; and perform row counts, sampling, and lookups. End users can also create custom components to perform additional transformatio</w:t>
      </w:r>
      <w:r>
        <w:t>ns that are not included with the standard product.</w:t>
      </w:r>
    </w:p>
    <w:p w:rsidR="008C77AB" w:rsidRDefault="000C63F1">
      <w:r>
        <w:t>The following diagram is a detailed example of a data flow described by the DTSX structure format. The diagram shows the presence of two data sources (an OLE DB Source and a Flat File Source) and three fi</w:t>
      </w:r>
      <w:r>
        <w:t xml:space="preserve">nal data destinations (a Raw File Destination, an OLE DB Destination, and a SQL Server Destination). The steps in the data flow, based on conditional processing, determine which destination </w:t>
      </w:r>
      <w:r>
        <w:lastRenderedPageBreak/>
        <w:t>the data ultimately flows to and how it is transformed and process</w:t>
      </w:r>
      <w:r>
        <w:t xml:space="preserve">ed on the route to its final destination. </w:t>
      </w:r>
    </w:p>
    <w:p w:rsidR="008C77AB" w:rsidRDefault="000C63F1">
      <w:r>
        <w:t>Some of the intermediate steps are conditional. For example, there are two arrows between Lookup and Fuzzy Lookup. One arrow represents the data flow for erroneous data, and the other arrow represents flow for sta</w:t>
      </w:r>
      <w:r>
        <w:t>ndard output.</w:t>
      </w:r>
    </w:p>
    <w:p w:rsidR="008C77AB" w:rsidRDefault="000C63F1">
      <w:pPr>
        <w:spacing w:line="240" w:lineRule="atLeast"/>
      </w:pPr>
      <w:r>
        <w:rPr>
          <w:noProof/>
        </w:rPr>
        <w:drawing>
          <wp:inline distT="0" distB="0" distL="0" distR="0">
            <wp:extent cx="4591050" cy="6438900"/>
            <wp:effectExtent l="19050" t="0" r="9525" b="0"/>
            <wp:docPr id="5557" name="MS-DTSX_pict5af8839d-5a3a-487b-8fe2-089418be909c.png" descr="Data flow described by DTSX structure" title="Figure 2: Data flow described by DTSX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TSX_pict5af8839d-5a3a-487b-8fe2-089418be909c.png" descr="Data flow described by DTSX structure" title="Figure 2: Data flow described by DTSX structure"/>
                    <pic:cNvPicPr>
                      <a:picLocks noChangeAspect="1" noChangeArrowheads="1"/>
                    </pic:cNvPicPr>
                  </pic:nvPicPr>
                  <pic:blipFill>
                    <a:blip r:embed="rId53" cstate="print"/>
                    <a:srcRect/>
                    <a:stretch>
                      <a:fillRect/>
                    </a:stretch>
                  </pic:blipFill>
                  <pic:spPr bwMode="auto">
                    <a:xfrm>
                      <a:off x="0" y="0"/>
                      <a:ext cx="4591050" cy="6438900"/>
                    </a:xfrm>
                    <a:prstGeom prst="rect">
                      <a:avLst/>
                    </a:prstGeom>
                    <a:noFill/>
                    <a:ln w="9525">
                      <a:noFill/>
                      <a:miter lim="800000"/>
                      <a:headEnd/>
                      <a:tailEnd/>
                    </a:ln>
                  </pic:spPr>
                </pic:pic>
              </a:graphicData>
            </a:graphic>
          </wp:inline>
        </w:drawing>
      </w:r>
    </w:p>
    <w:p w:rsidR="008C77AB" w:rsidRDefault="000C63F1">
      <w:pPr>
        <w:rPr>
          <w:b/>
        </w:rPr>
      </w:pPr>
      <w:r>
        <w:rPr>
          <w:b/>
        </w:rPr>
        <w:t>Figure 2: Data flow described by DTSX structure</w:t>
      </w:r>
    </w:p>
    <w:p w:rsidR="008C77AB" w:rsidRDefault="000C63F1">
      <w:pPr>
        <w:pStyle w:val="Heading2"/>
      </w:pPr>
      <w:bookmarkStart w:id="40" w:name="section_db7f5cb862cf4b58a7e656a18e90b1bd"/>
      <w:bookmarkStart w:id="41" w:name="_Toc22044929"/>
      <w:r>
        <w:lastRenderedPageBreak/>
        <w:t>Relationship to Protocols and Other Structures</w:t>
      </w:r>
      <w:bookmarkEnd w:id="40"/>
      <w:bookmarkEnd w:id="41"/>
      <w:r>
        <w:fldChar w:fldCharType="begin"/>
      </w:r>
      <w:r>
        <w:instrText xml:space="preserve"> XE "Relationship to protocols and other structures" </w:instrText>
      </w:r>
      <w:r>
        <w:fldChar w:fldCharType="end"/>
      </w:r>
    </w:p>
    <w:p w:rsidR="008C77AB" w:rsidRDefault="000C63F1">
      <w:r>
        <w:t xml:space="preserve">The usual structure format is clear-text XML </w:t>
      </w:r>
      <w:hyperlink r:id="rId54">
        <w:r>
          <w:rPr>
            <w:rStyle w:val="Hyperlink"/>
          </w:rPr>
          <w:t>[XML10/5]</w:t>
        </w:r>
      </w:hyperlink>
      <w:r>
        <w:t>.</w:t>
      </w:r>
    </w:p>
    <w:p w:rsidR="008C77AB" w:rsidRDefault="000C63F1">
      <w:pPr>
        <w:pStyle w:val="Heading2"/>
      </w:pPr>
      <w:bookmarkStart w:id="42" w:name="section_20207c5be19944d09e6c3aca5c7af081"/>
      <w:bookmarkStart w:id="43" w:name="_Toc22044930"/>
      <w:r>
        <w:t>Applicability Statement</w:t>
      </w:r>
      <w:bookmarkEnd w:id="42"/>
      <w:bookmarkEnd w:id="43"/>
      <w:r>
        <w:fldChar w:fldCharType="begin"/>
      </w:r>
      <w:r>
        <w:instrText xml:space="preserve"> XE "Applicability" </w:instrText>
      </w:r>
      <w:r>
        <w:fldChar w:fldCharType="end"/>
      </w:r>
    </w:p>
    <w:p w:rsidR="008C77AB" w:rsidRDefault="000C63F1">
      <w:r>
        <w:t xml:space="preserve">This document describes an XML-based file persistence format that is used to describe a data flow that can be processed by a processing engine.  </w:t>
      </w:r>
    </w:p>
    <w:p w:rsidR="008C77AB" w:rsidRDefault="000C63F1">
      <w:pPr>
        <w:pStyle w:val="Heading2"/>
      </w:pPr>
      <w:bookmarkStart w:id="44" w:name="section_99efabb31223458b975bef93789727a5"/>
      <w:bookmarkStart w:id="45" w:name="_Toc22044931"/>
      <w:r>
        <w:t>Versioning and Localization</w:t>
      </w:r>
      <w:bookmarkEnd w:id="44"/>
      <w:bookmarkEnd w:id="45"/>
      <w:r>
        <w:fldChar w:fldCharType="begin"/>
      </w:r>
      <w:r>
        <w:instrText xml:space="preserve"> XE "</w:instrText>
      </w:r>
      <w:r>
        <w:instrText xml:space="preserve">Versioning" </w:instrText>
      </w:r>
      <w:r>
        <w:fldChar w:fldCharType="end"/>
      </w:r>
      <w:r>
        <w:fldChar w:fldCharType="begin"/>
      </w:r>
      <w:r>
        <w:instrText xml:space="preserve"> XE "Localization" </w:instrText>
      </w:r>
      <w:r>
        <w:fldChar w:fldCharType="end"/>
      </w:r>
    </w:p>
    <w:p w:rsidR="008C77AB" w:rsidRDefault="000C63F1">
      <w:pPr>
        <w:pStyle w:val="Definition-Field"/>
      </w:pPr>
      <w:r>
        <w:rPr>
          <w:b/>
        </w:rPr>
        <w:t>Structure Versions:</w:t>
      </w:r>
      <w:r>
        <w:t xml:space="preserve"> There are no version-dependent structures in the DTSX file format.</w:t>
      </w:r>
    </w:p>
    <w:p w:rsidR="008C77AB" w:rsidRDefault="000C63F1">
      <w:pPr>
        <w:pStyle w:val="Definition-Field"/>
      </w:pPr>
      <w:r>
        <w:rPr>
          <w:b/>
        </w:rPr>
        <w:t>Localization:</w:t>
      </w:r>
      <w:r>
        <w:t xml:space="preserve"> There are no localization-dependent structures in the DTSX file format.</w:t>
      </w:r>
    </w:p>
    <w:p w:rsidR="008C77AB" w:rsidRDefault="000C63F1">
      <w:pPr>
        <w:pStyle w:val="Heading2"/>
      </w:pPr>
      <w:bookmarkStart w:id="46" w:name="section_310d860d0c404934a553bf00fd54882e"/>
      <w:bookmarkStart w:id="47" w:name="_Toc22044932"/>
      <w:r>
        <w:t>Vendor-Extensible Fields</w:t>
      </w:r>
      <w:bookmarkEnd w:id="46"/>
      <w:bookmarkEnd w:id="47"/>
      <w:r>
        <w:fldChar w:fldCharType="begin"/>
      </w:r>
      <w:r>
        <w:instrText xml:space="preserve"> XE "Vendor-extensible </w:instrText>
      </w:r>
      <w:r>
        <w:instrText xml:space="preserve">fields" </w:instrText>
      </w:r>
      <w:r>
        <w:fldChar w:fldCharType="end"/>
      </w:r>
      <w:r>
        <w:fldChar w:fldCharType="begin"/>
      </w:r>
      <w:r>
        <w:instrText xml:space="preserve"> XE "Fields - vendor-extensible" </w:instrText>
      </w:r>
      <w:r>
        <w:fldChar w:fldCharType="end"/>
      </w:r>
    </w:p>
    <w:p w:rsidR="008C77AB" w:rsidRDefault="000C63F1">
      <w:r>
        <w:t>The DTSX structure allows for vendor extensibility. Vendors can add custom-programmed objects of the following types to the system and therefore to the DTSX structure.</w:t>
      </w:r>
    </w:p>
    <w:p w:rsidR="008C77AB" w:rsidRDefault="000C63F1">
      <w:pPr>
        <w:pStyle w:val="ListParagraph"/>
        <w:numPr>
          <w:ilvl w:val="0"/>
          <w:numId w:val="48"/>
        </w:numPr>
        <w:tabs>
          <w:tab w:val="left" w:pos="360"/>
        </w:tabs>
      </w:pPr>
      <w:r>
        <w:t>Executable</w:t>
      </w:r>
    </w:p>
    <w:p w:rsidR="008C77AB" w:rsidRDefault="000C63F1">
      <w:pPr>
        <w:pStyle w:val="ListParagraph"/>
        <w:numPr>
          <w:ilvl w:val="0"/>
          <w:numId w:val="48"/>
        </w:numPr>
        <w:tabs>
          <w:tab w:val="left" w:pos="360"/>
        </w:tabs>
      </w:pPr>
      <w:r>
        <w:t>ConnectionManager</w:t>
      </w:r>
    </w:p>
    <w:p w:rsidR="008C77AB" w:rsidRDefault="000C63F1">
      <w:pPr>
        <w:pStyle w:val="ListParagraph"/>
        <w:numPr>
          <w:ilvl w:val="0"/>
          <w:numId w:val="48"/>
        </w:numPr>
        <w:tabs>
          <w:tab w:val="left" w:pos="360"/>
        </w:tabs>
      </w:pPr>
      <w:r>
        <w:t>Log Provider</w:t>
      </w:r>
    </w:p>
    <w:p w:rsidR="008C77AB" w:rsidRDefault="000C63F1">
      <w:pPr>
        <w:pStyle w:val="ListParagraph"/>
        <w:numPr>
          <w:ilvl w:val="0"/>
          <w:numId w:val="48"/>
        </w:numPr>
        <w:tabs>
          <w:tab w:val="left" w:pos="360"/>
        </w:tabs>
      </w:pPr>
      <w:r>
        <w:t>ForEachEnumerator</w:t>
      </w:r>
    </w:p>
    <w:p w:rsidR="008C77AB" w:rsidRDefault="000C63F1">
      <w:pPr>
        <w:pStyle w:val="ListParagraph"/>
        <w:numPr>
          <w:ilvl w:val="0"/>
          <w:numId w:val="48"/>
        </w:numPr>
        <w:tabs>
          <w:tab w:val="left" w:pos="360"/>
        </w:tabs>
      </w:pPr>
      <w:r>
        <w:t>Component</w:t>
      </w:r>
    </w:p>
    <w:p w:rsidR="008C77AB" w:rsidRDefault="000C63F1">
      <w:r>
        <w:t>The following table lists the affected elements, attributes, properties, or types for each of the above cases.</w:t>
      </w:r>
    </w:p>
    <w:tbl>
      <w:tblPr>
        <w:tblStyle w:val="Table-ShadedHeader"/>
        <w:tblW w:w="0" w:type="auto"/>
        <w:tblLook w:val="04A0" w:firstRow="1" w:lastRow="0" w:firstColumn="1" w:lastColumn="0" w:noHBand="0" w:noVBand="1"/>
      </w:tblPr>
      <w:tblGrid>
        <w:gridCol w:w="2013"/>
        <w:gridCol w:w="2037"/>
        <w:gridCol w:w="542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Custom item</w:t>
            </w:r>
          </w:p>
        </w:tc>
        <w:tc>
          <w:tcPr>
            <w:tcW w:w="2037" w:type="dxa"/>
          </w:tcPr>
          <w:p w:rsidR="008C77AB" w:rsidRDefault="000C63F1">
            <w:pPr>
              <w:pStyle w:val="TableHeaderText"/>
            </w:pPr>
            <w:r>
              <w:t>Reference</w:t>
            </w:r>
          </w:p>
        </w:tc>
        <w:tc>
          <w:tcPr>
            <w:tcW w:w="5425" w:type="dxa"/>
          </w:tcPr>
          <w:p w:rsidR="008C77AB" w:rsidRDefault="000C63F1">
            <w:pPr>
              <w:pStyle w:val="TableHeaderText"/>
            </w:pPr>
            <w:r>
              <w:t>Elements, attributes, properties, or types</w:t>
            </w:r>
          </w:p>
        </w:tc>
      </w:tr>
      <w:tr w:rsidR="008C77AB" w:rsidTr="008C77AB">
        <w:tc>
          <w:tcPr>
            <w:tcW w:w="0" w:type="auto"/>
          </w:tcPr>
          <w:p w:rsidR="008C77AB" w:rsidRDefault="000C63F1">
            <w:pPr>
              <w:pStyle w:val="TableBodyText"/>
            </w:pPr>
            <w:r>
              <w:rPr>
                <w:b/>
              </w:rPr>
              <w:t>Executable</w:t>
            </w:r>
          </w:p>
        </w:tc>
        <w:tc>
          <w:tcPr>
            <w:tcW w:w="2037" w:type="dxa"/>
          </w:tcPr>
          <w:p w:rsidR="008C77AB" w:rsidRDefault="000C63F1">
            <w:pPr>
              <w:pStyle w:val="TableBodyText"/>
            </w:pPr>
            <w:hyperlink w:anchor="Section_06d90012b4b84d7eb305eba3f5086654" w:history="1">
              <w:r>
                <w:rPr>
                  <w:rStyle w:val="Hyperlink"/>
                </w:rPr>
                <w:t>Custom Executable</w:t>
              </w:r>
            </w:hyperlink>
          </w:p>
        </w:tc>
        <w:tc>
          <w:tcPr>
            <w:tcW w:w="5425" w:type="dxa"/>
          </w:tcPr>
          <w:p w:rsidR="008C77AB" w:rsidRDefault="000C63F1">
            <w:pPr>
              <w:pStyle w:val="ListParagraph"/>
              <w:numPr>
                <w:ilvl w:val="0"/>
                <w:numId w:val="49"/>
              </w:numPr>
            </w:pPr>
            <w:r>
              <w:rPr>
                <w:b/>
              </w:rPr>
              <w:t>ObjectData</w:t>
            </w:r>
            <w:r>
              <w:t xml:space="preserve"> element</w:t>
            </w:r>
          </w:p>
        </w:tc>
      </w:tr>
      <w:tr w:rsidR="008C77AB" w:rsidTr="008C77AB">
        <w:tc>
          <w:tcPr>
            <w:tcW w:w="0" w:type="auto"/>
          </w:tcPr>
          <w:p w:rsidR="008C77AB" w:rsidRDefault="000C63F1">
            <w:pPr>
              <w:pStyle w:val="TableBodyText"/>
            </w:pPr>
            <w:r>
              <w:rPr>
                <w:b/>
              </w:rPr>
              <w:t>ConnectionManager</w:t>
            </w:r>
          </w:p>
        </w:tc>
        <w:tc>
          <w:tcPr>
            <w:tcW w:w="2037" w:type="dxa"/>
          </w:tcPr>
          <w:p w:rsidR="008C77AB" w:rsidRDefault="000C63F1">
            <w:pPr>
              <w:pStyle w:val="TableBodyText"/>
            </w:pPr>
            <w:hyperlink w:anchor="Section_f496cba17aff41d7aa4445076ff69b1a" w:history="1">
              <w:r>
                <w:rPr>
                  <w:rStyle w:val="Hyperlink"/>
                </w:rPr>
                <w:t>Custom ConnectionManager</w:t>
              </w:r>
            </w:hyperlink>
          </w:p>
        </w:tc>
        <w:tc>
          <w:tcPr>
            <w:tcW w:w="5425" w:type="dxa"/>
          </w:tcPr>
          <w:p w:rsidR="008C77AB" w:rsidRDefault="000C63F1">
            <w:pPr>
              <w:pStyle w:val="ListParagraph"/>
              <w:numPr>
                <w:ilvl w:val="0"/>
                <w:numId w:val="50"/>
              </w:numPr>
            </w:pPr>
            <w:r>
              <w:rPr>
                <w:b/>
              </w:rPr>
              <w:t>ObjectData</w:t>
            </w:r>
            <w:r>
              <w:t xml:space="preserve"> element</w:t>
            </w:r>
          </w:p>
        </w:tc>
      </w:tr>
      <w:tr w:rsidR="008C77AB" w:rsidTr="008C77AB">
        <w:tc>
          <w:tcPr>
            <w:tcW w:w="0" w:type="auto"/>
          </w:tcPr>
          <w:p w:rsidR="008C77AB" w:rsidRDefault="000C63F1">
            <w:pPr>
              <w:pStyle w:val="TableBodyText"/>
            </w:pPr>
            <w:r>
              <w:rPr>
                <w:b/>
              </w:rPr>
              <w:t>LogProvider</w:t>
            </w:r>
          </w:p>
        </w:tc>
        <w:tc>
          <w:tcPr>
            <w:tcW w:w="2037" w:type="dxa"/>
          </w:tcPr>
          <w:p w:rsidR="008C77AB" w:rsidRDefault="000C63F1">
            <w:pPr>
              <w:pStyle w:val="TableBodyText"/>
            </w:pPr>
            <w:hyperlink w:anchor="Section_cee94381dfba49609c52fb690ed01046" w:history="1">
              <w:r>
                <w:rPr>
                  <w:rStyle w:val="Hyperlink"/>
                </w:rPr>
                <w:t>Custom Log Provider</w:t>
              </w:r>
            </w:hyperlink>
          </w:p>
        </w:tc>
        <w:tc>
          <w:tcPr>
            <w:tcW w:w="5425" w:type="dxa"/>
          </w:tcPr>
          <w:p w:rsidR="008C77AB" w:rsidRDefault="000C63F1">
            <w:pPr>
              <w:pStyle w:val="TableBodyText"/>
            </w:pPr>
            <w:r>
              <w:t>None</w:t>
            </w:r>
          </w:p>
        </w:tc>
      </w:tr>
      <w:tr w:rsidR="008C77AB" w:rsidTr="008C77AB">
        <w:tc>
          <w:tcPr>
            <w:tcW w:w="0" w:type="auto"/>
          </w:tcPr>
          <w:p w:rsidR="008C77AB" w:rsidRDefault="000C63F1">
            <w:pPr>
              <w:pStyle w:val="TableBodyText"/>
            </w:pPr>
            <w:r>
              <w:rPr>
                <w:b/>
              </w:rPr>
              <w:t>ForEachEnumerator</w:t>
            </w:r>
          </w:p>
        </w:tc>
        <w:tc>
          <w:tcPr>
            <w:tcW w:w="2037" w:type="dxa"/>
          </w:tcPr>
          <w:p w:rsidR="008C77AB" w:rsidRDefault="000C63F1">
            <w:pPr>
              <w:pStyle w:val="TableBodyText"/>
            </w:pPr>
            <w:hyperlink w:anchor="Section_c58464d2e3d9491eb237858a26f23066" w:history="1">
              <w:r>
                <w:rPr>
                  <w:rStyle w:val="Hyperlink"/>
                </w:rPr>
                <w:t>Custom ForEachEnumerator</w:t>
              </w:r>
            </w:hyperlink>
          </w:p>
        </w:tc>
        <w:tc>
          <w:tcPr>
            <w:tcW w:w="5425" w:type="dxa"/>
          </w:tcPr>
          <w:p w:rsidR="008C77AB" w:rsidRDefault="000C63F1">
            <w:pPr>
              <w:pStyle w:val="ListParagraph"/>
              <w:numPr>
                <w:ilvl w:val="0"/>
                <w:numId w:val="50"/>
              </w:numPr>
            </w:pPr>
            <w:r>
              <w:rPr>
                <w:b/>
              </w:rPr>
              <w:t>ObjectData</w:t>
            </w:r>
            <w:r>
              <w:t xml:space="preserve"> element</w:t>
            </w:r>
          </w:p>
        </w:tc>
      </w:tr>
      <w:tr w:rsidR="008C77AB" w:rsidTr="008C77AB">
        <w:tc>
          <w:tcPr>
            <w:tcW w:w="0" w:type="auto"/>
          </w:tcPr>
          <w:p w:rsidR="008C77AB" w:rsidRDefault="000C63F1">
            <w:pPr>
              <w:pStyle w:val="TableBodyText"/>
            </w:pPr>
            <w:r>
              <w:rPr>
                <w:b/>
              </w:rPr>
              <w:t>Component</w:t>
            </w:r>
          </w:p>
        </w:tc>
        <w:tc>
          <w:tcPr>
            <w:tcW w:w="2037" w:type="dxa"/>
          </w:tcPr>
          <w:p w:rsidR="008C77AB" w:rsidRDefault="000C63F1">
            <w:pPr>
              <w:pStyle w:val="TableBodyText"/>
            </w:pPr>
            <w:hyperlink w:anchor="Section_a50e50cc310a42beab6b9ba61f437c13" w:history="1">
              <w:r>
                <w:rPr>
                  <w:rStyle w:val="Hyperlink"/>
                </w:rPr>
                <w:t>Custom Component</w:t>
              </w:r>
            </w:hyperlink>
          </w:p>
        </w:tc>
        <w:tc>
          <w:tcPr>
            <w:tcW w:w="5425" w:type="dxa"/>
          </w:tcPr>
          <w:p w:rsidR="008C77AB" w:rsidRDefault="000C63F1">
            <w:pPr>
              <w:pStyle w:val="ListParagraph"/>
              <w:numPr>
                <w:ilvl w:val="0"/>
                <w:numId w:val="50"/>
              </w:numPr>
            </w:pPr>
            <w:hyperlink w:anchor="Section_056f8eb537b540b6aa86963f15fe399e" w:history="1">
              <w:r>
                <w:rPr>
                  <w:rStyle w:val="Hyperlink"/>
                </w:rPr>
                <w:t>PipelineComponentComponentClassIDEnum</w:t>
              </w:r>
            </w:hyperlink>
            <w:r>
              <w:t xml:space="preserve"> type</w:t>
            </w:r>
          </w:p>
          <w:p w:rsidR="008C77AB" w:rsidRDefault="000C63F1">
            <w:pPr>
              <w:pStyle w:val="ListParagraph"/>
              <w:numPr>
                <w:ilvl w:val="0"/>
                <w:numId w:val="50"/>
              </w:numPr>
            </w:pPr>
            <w:hyperlink w:anchor="Section_9ecb59a75e804c3581fc4c728cb656a2" w:history="1">
              <w:r>
                <w:rPr>
                  <w:rStyle w:val="Hyperlink"/>
                </w:rPr>
                <w:t>PipelineComponentPropertyNameEnum</w:t>
              </w:r>
            </w:hyperlink>
            <w:r>
              <w:t xml:space="preserve"> type</w:t>
            </w:r>
          </w:p>
          <w:p w:rsidR="008C77AB" w:rsidRDefault="000C63F1">
            <w:pPr>
              <w:pStyle w:val="ListParagraph"/>
              <w:numPr>
                <w:ilvl w:val="0"/>
                <w:numId w:val="50"/>
              </w:numPr>
            </w:pPr>
            <w:hyperlink w:anchor="Section_3cd24964177546f2bfff6c84786ccee1" w:history="1">
              <w:r>
                <w:rPr>
                  <w:rStyle w:val="Hyperlink"/>
                </w:rPr>
                <w:t>PipelineComponentInputPropertyNameEnum</w:t>
              </w:r>
            </w:hyperlink>
            <w:r>
              <w:t xml:space="preserve"> type</w:t>
            </w:r>
          </w:p>
          <w:p w:rsidR="008C77AB" w:rsidRDefault="000C63F1">
            <w:pPr>
              <w:pStyle w:val="ListParagraph"/>
              <w:numPr>
                <w:ilvl w:val="0"/>
                <w:numId w:val="50"/>
              </w:numPr>
            </w:pPr>
            <w:r>
              <w:t>PipelineComponentOutputPropertyNameEnum type</w:t>
            </w:r>
          </w:p>
          <w:p w:rsidR="008C77AB" w:rsidRDefault="000C63F1">
            <w:pPr>
              <w:pStyle w:val="ListParagraph"/>
              <w:numPr>
                <w:ilvl w:val="0"/>
                <w:numId w:val="50"/>
              </w:numPr>
            </w:pPr>
            <w:r>
              <w:t>PipelineComponentInputColumnPropertyNameEnum type</w:t>
            </w:r>
          </w:p>
          <w:p w:rsidR="008C77AB" w:rsidRDefault="000C63F1">
            <w:pPr>
              <w:pStyle w:val="ListParagraph"/>
              <w:numPr>
                <w:ilvl w:val="0"/>
                <w:numId w:val="50"/>
              </w:numPr>
            </w:pPr>
            <w:r>
              <w:t>PipelineComponentOutputColumnPropertyNameEnum type</w:t>
            </w:r>
          </w:p>
        </w:tc>
      </w:tr>
    </w:tbl>
    <w:p w:rsidR="008C77AB" w:rsidRDefault="008C77AB"/>
    <w:p w:rsidR="008C77AB" w:rsidRDefault="000C63F1">
      <w:pPr>
        <w:pStyle w:val="Heading1"/>
      </w:pPr>
      <w:bookmarkStart w:id="48" w:name="section_c3a80ae1e2f5410dad8433ba91658c62"/>
      <w:bookmarkStart w:id="49" w:name="_Toc22044933"/>
      <w:r>
        <w:lastRenderedPageBreak/>
        <w:t>Structures</w:t>
      </w:r>
      <w:bookmarkEnd w:id="48"/>
      <w:bookmarkEnd w:id="49"/>
      <w:r>
        <w:fldChar w:fldCharType="begin"/>
      </w:r>
      <w:r>
        <w:instrText xml:space="preserve"> XE "Struc</w:instrText>
      </w:r>
      <w:r>
        <w:instrText xml:space="preserve">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8C77AB" w:rsidRDefault="000C63F1">
      <w:r>
        <w:t xml:space="preserve">This section contains the definition of the DTSX structure. DTSX structure instances are contained in a single file </w:t>
      </w:r>
      <w:r>
        <w:t xml:space="preserve">called a </w:t>
      </w:r>
      <w:hyperlink w:anchor="gt_2b414788-f0e6-42db-a518-a2869b2a4220">
        <w:r>
          <w:rPr>
            <w:rStyle w:val="HyperlinkGreen"/>
            <w:b/>
          </w:rPr>
          <w:t>package file</w:t>
        </w:r>
      </w:hyperlink>
      <w:r>
        <w:t>.</w:t>
      </w:r>
    </w:p>
    <w:p w:rsidR="008C77AB" w:rsidRDefault="000C63F1">
      <w:r>
        <w:t xml:space="preserve">The usual structure format is clear-text XML </w:t>
      </w:r>
      <w:hyperlink r:id="rId55">
        <w:r>
          <w:rPr>
            <w:rStyle w:val="Hyperlink"/>
          </w:rPr>
          <w:t>[XML10/5]</w:t>
        </w:r>
      </w:hyperlink>
      <w:r>
        <w:t>. The XML MAY be encrypted.</w:t>
      </w:r>
      <w:bookmarkStart w:id="50" w:name="z2"/>
      <w:bookmarkStart w:id="51" w:name="Appendix_A_Target_1"/>
      <w:bookmarkEnd w:id="5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r>
        <w:t xml:space="preserve"> XML schemas are used to describe the DTSX structure </w:t>
      </w:r>
      <w:hyperlink r:id="rId56">
        <w:r>
          <w:rPr>
            <w:rStyle w:val="Hyperlink"/>
          </w:rPr>
          <w:t>[XMLSCHEMA1/2]</w:t>
        </w:r>
      </w:hyperlink>
      <w:r>
        <w:t xml:space="preserve"> </w:t>
      </w:r>
      <w:hyperlink r:id="rId57">
        <w:r>
          <w:rPr>
            <w:rStyle w:val="Hyperlink"/>
          </w:rPr>
          <w:t>[XMLSCHEMA2/2]</w:t>
        </w:r>
      </w:hyperlink>
      <w:r>
        <w:t>.</w:t>
      </w:r>
    </w:p>
    <w:p w:rsidR="008C77AB" w:rsidRDefault="000C63F1">
      <w:pPr>
        <w:pStyle w:val="Heading2"/>
      </w:pPr>
      <w:bookmarkStart w:id="52" w:name="section_86aa84f99750467f8481a2511f92f76a"/>
      <w:bookmarkStart w:id="53" w:name="_Toc22044934"/>
      <w:r>
        <w:t>Additional Normative Requirements Concerning the XSD Fragments Provided</w:t>
      </w:r>
      <w:bookmarkEnd w:id="52"/>
      <w:bookmarkEnd w:id="53"/>
    </w:p>
    <w:p w:rsidR="008C77AB" w:rsidRDefault="000C63F1">
      <w:pPr>
        <w:pStyle w:val="Heading3"/>
      </w:pPr>
      <w:bookmarkStart w:id="54" w:name="section_fd17157b6e50456eae3e85167c75d759"/>
      <w:bookmarkStart w:id="55" w:name="_Toc22044935"/>
      <w:r>
        <w:t>Constraints beyond the XSD Definitions for Complex Types</w:t>
      </w:r>
      <w:bookmarkEnd w:id="54"/>
      <w:bookmarkEnd w:id="55"/>
    </w:p>
    <w:p w:rsidR="008C77AB" w:rsidRDefault="000C63F1">
      <w:r>
        <w:t>Each section of the structure definition has an accompanying XSD to define the type for a particular ele</w:t>
      </w:r>
      <w:r>
        <w:t>ment of the structure. However, in some cases, there are additional constraints on what can be contained in a defined element that go beyond what is expressed in the XSD. These constraints MUST be followed. Any such constraints for each complex type are no</w:t>
      </w:r>
      <w:r>
        <w:t>ted in the tables and information that accompany the XSD within each section.</w:t>
      </w:r>
    </w:p>
    <w:p w:rsidR="008C77AB" w:rsidRDefault="000C63F1">
      <w:pPr>
        <w:pStyle w:val="Heading3"/>
      </w:pPr>
      <w:bookmarkStart w:id="56" w:name="section_42f4ff0c493040f4b41d942d82ab75af"/>
      <w:bookmarkStart w:id="57" w:name="_Toc22044936"/>
      <w:r>
        <w:t>&lt;xs:sequence&gt; Usage Expressed in the XSD is Optional</w:t>
      </w:r>
      <w:bookmarkEnd w:id="56"/>
      <w:bookmarkEnd w:id="57"/>
    </w:p>
    <w:p w:rsidR="008C77AB" w:rsidRDefault="000C63F1">
      <w:r>
        <w:t>Throughout this structure definition, the &lt;xs:sequence&gt; XSD construct is used.</w:t>
      </w:r>
      <w:bookmarkStart w:id="58" w:name="z4"/>
      <w:bookmarkStart w:id="59" w:name="Appendix_A_Target_2"/>
      <w:bookmarkEnd w:id="58"/>
      <w:r>
        <w:rPr>
          <w:rStyle w:val="Hyperlink"/>
        </w:rPr>
        <w:fldChar w:fldCharType="begin"/>
      </w:r>
      <w:r>
        <w:rPr>
          <w:rStyle w:val="Hyperlink"/>
        </w:rPr>
        <w:instrText xml:space="preserve"> HYPERLINK \l "Appendix_A_2" \o "Product beha</w:instrText>
      </w:r>
      <w:r>
        <w:rPr>
          <w:rStyle w:val="Hyperlink"/>
        </w:rPr>
        <w:instrText xml:space="preserve">vior note 2" \h </w:instrText>
      </w:r>
      <w:r>
        <w:rPr>
          <w:rStyle w:val="Hyperlink"/>
        </w:rPr>
      </w:r>
      <w:r>
        <w:rPr>
          <w:rStyle w:val="Hyperlink"/>
        </w:rPr>
        <w:fldChar w:fldCharType="separate"/>
      </w:r>
      <w:r>
        <w:rPr>
          <w:rStyle w:val="Hyperlink"/>
        </w:rPr>
        <w:t>&lt;2&gt;</w:t>
      </w:r>
      <w:r>
        <w:rPr>
          <w:rStyle w:val="Hyperlink"/>
        </w:rPr>
        <w:fldChar w:fldCharType="end"/>
      </w:r>
      <w:bookmarkEnd w:id="59"/>
    </w:p>
    <w:p w:rsidR="008C77AB" w:rsidRDefault="000C63F1">
      <w:pPr>
        <w:pStyle w:val="Heading2"/>
      </w:pPr>
      <w:bookmarkStart w:id="60" w:name="section_b79aa1e1c4ee494ba39ba0321628bc45"/>
      <w:bookmarkStart w:id="61" w:name="_Toc22044937"/>
      <w:r>
        <w:t>Namespaces</w:t>
      </w:r>
      <w:bookmarkEnd w:id="60"/>
      <w:bookmarkEnd w:id="61"/>
    </w:p>
    <w:p w:rsidR="008C77AB" w:rsidRDefault="000C63F1">
      <w:r>
        <w:t xml:space="preserve">This specification defines and references various XML namespaces using the mechanisms that are specified in </w:t>
      </w:r>
      <w:hyperlink r:id="rId58">
        <w:r>
          <w:rPr>
            <w:rStyle w:val="Hyperlink"/>
          </w:rPr>
          <w:t>[XMLNS]</w:t>
        </w:r>
      </w:hyperlink>
      <w:r>
        <w:t xml:space="preserve">. Although this specification associates a </w:t>
      </w:r>
      <w:r>
        <w:t>specific XML namespace prefix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1843"/>
        <w:gridCol w:w="5088"/>
        <w:gridCol w:w="114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Prefix</w:t>
            </w:r>
          </w:p>
        </w:tc>
        <w:tc>
          <w:tcPr>
            <w:tcW w:w="0" w:type="auto"/>
          </w:tcPr>
          <w:p w:rsidR="008C77AB" w:rsidRDefault="000C63F1">
            <w:pPr>
              <w:pStyle w:val="TableHeaderText"/>
            </w:pPr>
            <w:r>
              <w:t>Namespace URI</w:t>
            </w:r>
          </w:p>
        </w:tc>
        <w:tc>
          <w:tcPr>
            <w:tcW w:w="0" w:type="auto"/>
          </w:tcPr>
          <w:p w:rsidR="008C77AB" w:rsidRDefault="000C63F1">
            <w:pPr>
              <w:pStyle w:val="TableHeaderText"/>
            </w:pPr>
            <w:r>
              <w:t>Reference</w:t>
            </w:r>
          </w:p>
        </w:tc>
      </w:tr>
      <w:tr w:rsidR="008C77AB" w:rsidTr="008C77AB">
        <w:tc>
          <w:tcPr>
            <w:tcW w:w="0" w:type="auto"/>
          </w:tcPr>
          <w:p w:rsidR="008C77AB" w:rsidRDefault="000C63F1">
            <w:pPr>
              <w:pStyle w:val="TableBodyText"/>
            </w:pPr>
            <w:r>
              <w:t>DTS</w:t>
            </w:r>
          </w:p>
        </w:tc>
        <w:tc>
          <w:tcPr>
            <w:tcW w:w="0" w:type="auto"/>
          </w:tcPr>
          <w:p w:rsidR="008C77AB" w:rsidRDefault="000C63F1">
            <w:pPr>
              <w:pStyle w:val="TableBodyText"/>
            </w:pPr>
            <w:r>
              <w:t>www.microsoft.com/SqlServer/Dts</w:t>
            </w:r>
          </w:p>
        </w:tc>
        <w:tc>
          <w:tcPr>
            <w:tcW w:w="0" w:type="auto"/>
          </w:tcPr>
          <w:p w:rsidR="008C77AB" w:rsidRDefault="000C63F1">
            <w:pPr>
              <w:pStyle w:val="TableBodyText"/>
            </w:pPr>
            <w:r>
              <w:t xml:space="preserve">Section </w:t>
            </w:r>
            <w:hyperlink w:anchor="Section_d578be5365c5424e87571e8c4e33b56b" w:history="1">
              <w:r>
                <w:rPr>
                  <w:rStyle w:val="Hyperlink"/>
                </w:rPr>
                <w:t>5.1</w:t>
              </w:r>
            </w:hyperlink>
          </w:p>
        </w:tc>
      </w:tr>
      <w:tr w:rsidR="008C77AB" w:rsidTr="008C77AB">
        <w:tc>
          <w:tcPr>
            <w:tcW w:w="0" w:type="auto"/>
          </w:tcPr>
          <w:p w:rsidR="008C77AB" w:rsidRDefault="000C63F1">
            <w:pPr>
              <w:pStyle w:val="TableBodyText"/>
            </w:pPr>
            <w:r>
              <w:t>WSTask</w:t>
            </w:r>
          </w:p>
        </w:tc>
        <w:tc>
          <w:tcPr>
            <w:tcW w:w="0" w:type="auto"/>
          </w:tcPr>
          <w:p w:rsidR="008C77AB" w:rsidRDefault="000C63F1">
            <w:pPr>
              <w:pStyle w:val="TableBodyText"/>
            </w:pPr>
            <w:r>
              <w:t>www.microsoft.com/sqlserver/dts/tasks/webservicetask</w:t>
            </w:r>
          </w:p>
        </w:tc>
        <w:tc>
          <w:tcPr>
            <w:tcW w:w="0" w:type="auto"/>
          </w:tcPr>
          <w:p w:rsidR="008C77AB" w:rsidRDefault="000C63F1">
            <w:pPr>
              <w:pStyle w:val="TableBodyText"/>
            </w:pPr>
            <w:r>
              <w:t xml:space="preserve">Section </w:t>
            </w:r>
            <w:hyperlink w:anchor="Section_3ea06c91be1b45e49cd7b5a608556df8" w:history="1">
              <w:r>
                <w:rPr>
                  <w:rStyle w:val="Hyperlink"/>
                </w:rPr>
                <w:t>5.2</w:t>
              </w:r>
            </w:hyperlink>
          </w:p>
        </w:tc>
      </w:tr>
      <w:tr w:rsidR="008C77AB" w:rsidTr="008C77AB">
        <w:tc>
          <w:tcPr>
            <w:tcW w:w="0" w:type="auto"/>
          </w:tcPr>
          <w:p w:rsidR="008C77AB" w:rsidRDefault="000C63F1">
            <w:pPr>
              <w:pStyle w:val="TableBodyText"/>
            </w:pPr>
            <w:r>
              <w:t>MessageQueueTask</w:t>
            </w:r>
          </w:p>
        </w:tc>
        <w:tc>
          <w:tcPr>
            <w:tcW w:w="0" w:type="auto"/>
          </w:tcPr>
          <w:p w:rsidR="008C77AB" w:rsidRDefault="000C63F1">
            <w:pPr>
              <w:pStyle w:val="TableBodyText"/>
            </w:pPr>
            <w:r>
              <w:t>www.microsoft.com/sqlserver/dts/tasks/messagequeuetask</w:t>
            </w:r>
          </w:p>
        </w:tc>
        <w:tc>
          <w:tcPr>
            <w:tcW w:w="0" w:type="auto"/>
          </w:tcPr>
          <w:p w:rsidR="008C77AB" w:rsidRDefault="000C63F1">
            <w:pPr>
              <w:pStyle w:val="TableBodyText"/>
            </w:pPr>
            <w:r>
              <w:t xml:space="preserve">Section </w:t>
            </w:r>
            <w:hyperlink w:anchor="Section_d67d56d2f9f24f33a3645bb4322fd376" w:history="1">
              <w:r>
                <w:rPr>
                  <w:rStyle w:val="Hyperlink"/>
                </w:rPr>
                <w:t>5.3</w:t>
              </w:r>
            </w:hyperlink>
          </w:p>
        </w:tc>
      </w:tr>
      <w:tr w:rsidR="008C77AB" w:rsidTr="008C77AB">
        <w:tc>
          <w:tcPr>
            <w:tcW w:w="0" w:type="auto"/>
          </w:tcPr>
          <w:p w:rsidR="008C77AB" w:rsidRDefault="000C63F1">
            <w:pPr>
              <w:pStyle w:val="TableBodyText"/>
            </w:pPr>
            <w:r>
              <w:t>SendMailTask</w:t>
            </w:r>
          </w:p>
        </w:tc>
        <w:tc>
          <w:tcPr>
            <w:tcW w:w="0" w:type="auto"/>
          </w:tcPr>
          <w:p w:rsidR="008C77AB" w:rsidRDefault="000C63F1">
            <w:pPr>
              <w:pStyle w:val="TableBodyText"/>
            </w:pPr>
            <w:r>
              <w:t>www.microsoft.com/sqlserver/dts/tasks/sendmailtask</w:t>
            </w:r>
          </w:p>
        </w:tc>
        <w:tc>
          <w:tcPr>
            <w:tcW w:w="0" w:type="auto"/>
          </w:tcPr>
          <w:p w:rsidR="008C77AB" w:rsidRDefault="000C63F1">
            <w:pPr>
              <w:pStyle w:val="TableBodyText"/>
            </w:pPr>
            <w:r>
              <w:t xml:space="preserve">Section </w:t>
            </w:r>
            <w:hyperlink w:anchor="Section_ef6febcb6118485689e84a3b7609f655" w:history="1">
              <w:r>
                <w:rPr>
                  <w:rStyle w:val="Hyperlink"/>
                </w:rPr>
                <w:t>5.4</w:t>
              </w:r>
            </w:hyperlink>
          </w:p>
        </w:tc>
      </w:tr>
      <w:tr w:rsidR="008C77AB" w:rsidTr="008C77AB">
        <w:tc>
          <w:tcPr>
            <w:tcW w:w="0" w:type="auto"/>
          </w:tcPr>
          <w:p w:rsidR="008C77AB" w:rsidRDefault="000C63F1">
            <w:pPr>
              <w:pStyle w:val="TableBodyText"/>
            </w:pPr>
            <w:r>
              <w:t>ActiveXScriptTask</w:t>
            </w:r>
          </w:p>
        </w:tc>
        <w:tc>
          <w:tcPr>
            <w:tcW w:w="0" w:type="auto"/>
          </w:tcPr>
          <w:p w:rsidR="008C77AB" w:rsidRDefault="000C63F1">
            <w:pPr>
              <w:pStyle w:val="TableBodyText"/>
            </w:pPr>
            <w:r>
              <w:t>www.microsoft.com/sqlserver/dts/tasks/activexscripttask</w:t>
            </w:r>
          </w:p>
        </w:tc>
        <w:tc>
          <w:tcPr>
            <w:tcW w:w="0" w:type="auto"/>
          </w:tcPr>
          <w:p w:rsidR="008C77AB" w:rsidRDefault="000C63F1">
            <w:pPr>
              <w:pStyle w:val="TableBodyText"/>
            </w:pPr>
            <w:r>
              <w:t xml:space="preserve">Section </w:t>
            </w:r>
            <w:hyperlink w:anchor="Section_15c60bc1e608481facdabb99f828997a" w:history="1">
              <w:r>
                <w:rPr>
                  <w:rStyle w:val="Hyperlink"/>
                </w:rPr>
                <w:t>5.5</w:t>
              </w:r>
            </w:hyperlink>
          </w:p>
        </w:tc>
      </w:tr>
      <w:tr w:rsidR="008C77AB" w:rsidTr="008C77AB">
        <w:tc>
          <w:tcPr>
            <w:tcW w:w="0" w:type="auto"/>
          </w:tcPr>
          <w:p w:rsidR="008C77AB" w:rsidRDefault="000C63F1">
            <w:pPr>
              <w:pStyle w:val="TableBodyText"/>
            </w:pPr>
            <w:r>
              <w:t>Exec80PackageTask</w:t>
            </w:r>
          </w:p>
        </w:tc>
        <w:tc>
          <w:tcPr>
            <w:tcW w:w="0" w:type="auto"/>
          </w:tcPr>
          <w:p w:rsidR="008C77AB" w:rsidRDefault="000C63F1">
            <w:pPr>
              <w:pStyle w:val="TableBodyText"/>
            </w:pPr>
            <w:r>
              <w:t>www.microsoft.com/sqlserver/dts/tasks/exec80packagetask</w:t>
            </w:r>
          </w:p>
        </w:tc>
        <w:tc>
          <w:tcPr>
            <w:tcW w:w="0" w:type="auto"/>
          </w:tcPr>
          <w:p w:rsidR="008C77AB" w:rsidRDefault="000C63F1">
            <w:pPr>
              <w:pStyle w:val="TableBodyText"/>
            </w:pPr>
            <w:r>
              <w:t xml:space="preserve">Section </w:t>
            </w:r>
            <w:hyperlink w:anchor="Section_9f49c82bba614d57916fcfbf6dc6b96b" w:history="1">
              <w:r>
                <w:rPr>
                  <w:rStyle w:val="Hyperlink"/>
                </w:rPr>
                <w:t>5.6</w:t>
              </w:r>
            </w:hyperlink>
          </w:p>
        </w:tc>
      </w:tr>
      <w:tr w:rsidR="008C77AB" w:rsidTr="008C77AB">
        <w:tc>
          <w:tcPr>
            <w:tcW w:w="0" w:type="auto"/>
          </w:tcPr>
          <w:p w:rsidR="008C77AB" w:rsidRDefault="000C63F1">
            <w:pPr>
              <w:pStyle w:val="TableBodyText"/>
            </w:pPr>
            <w:r>
              <w:t>BulkInsertTask</w:t>
            </w:r>
          </w:p>
        </w:tc>
        <w:tc>
          <w:tcPr>
            <w:tcW w:w="0" w:type="auto"/>
          </w:tcPr>
          <w:p w:rsidR="008C77AB" w:rsidRDefault="000C63F1">
            <w:pPr>
              <w:pStyle w:val="TableBodyText"/>
            </w:pPr>
            <w:r>
              <w:t>www.microsoft.com/sqlserver/dts/tasks/bulkinserttask</w:t>
            </w:r>
          </w:p>
        </w:tc>
        <w:tc>
          <w:tcPr>
            <w:tcW w:w="0" w:type="auto"/>
          </w:tcPr>
          <w:p w:rsidR="008C77AB" w:rsidRDefault="000C63F1">
            <w:pPr>
              <w:pStyle w:val="TableBodyText"/>
            </w:pPr>
            <w:r>
              <w:t xml:space="preserve">Section </w:t>
            </w:r>
            <w:hyperlink w:anchor="Section_3a3aff1bbe2f43d0bf0e0b3cfec21c2f" w:history="1">
              <w:r>
                <w:rPr>
                  <w:rStyle w:val="Hyperlink"/>
                </w:rPr>
                <w:t>5.7</w:t>
              </w:r>
            </w:hyperlink>
          </w:p>
        </w:tc>
      </w:tr>
      <w:tr w:rsidR="008C77AB" w:rsidTr="008C77AB">
        <w:tc>
          <w:tcPr>
            <w:tcW w:w="0" w:type="auto"/>
          </w:tcPr>
          <w:p w:rsidR="008C77AB" w:rsidRDefault="000C63F1">
            <w:pPr>
              <w:pStyle w:val="TableBodyText"/>
            </w:pPr>
            <w:r>
              <w:t>SQLTask</w:t>
            </w:r>
          </w:p>
        </w:tc>
        <w:tc>
          <w:tcPr>
            <w:tcW w:w="0" w:type="auto"/>
          </w:tcPr>
          <w:p w:rsidR="008C77AB" w:rsidRDefault="000C63F1">
            <w:pPr>
              <w:pStyle w:val="TableBodyText"/>
            </w:pPr>
            <w:r>
              <w:t>www.microsoft.com/sqlserver/dts/tasks/sqltask</w:t>
            </w:r>
          </w:p>
        </w:tc>
        <w:tc>
          <w:tcPr>
            <w:tcW w:w="0" w:type="auto"/>
          </w:tcPr>
          <w:p w:rsidR="008C77AB" w:rsidRDefault="000C63F1">
            <w:pPr>
              <w:pStyle w:val="TableBodyText"/>
            </w:pPr>
            <w:r>
              <w:t xml:space="preserve">Section </w:t>
            </w:r>
            <w:hyperlink w:anchor="Section_b55917719d10429b89c7a84ada81e732" w:history="1">
              <w:r>
                <w:rPr>
                  <w:rStyle w:val="Hyperlink"/>
                </w:rPr>
                <w:t>5.8</w:t>
              </w:r>
            </w:hyperlink>
          </w:p>
        </w:tc>
      </w:tr>
    </w:tbl>
    <w:p w:rsidR="008C77AB" w:rsidRDefault="008C77AB"/>
    <w:p w:rsidR="008C77AB" w:rsidRDefault="000C63F1">
      <w:pPr>
        <w:pStyle w:val="Heading2"/>
      </w:pPr>
      <w:bookmarkStart w:id="62" w:name="section_2f75e739ae6d4b829a89e70f60083362"/>
      <w:bookmarkStart w:id="63" w:name="_Toc22044938"/>
      <w:r>
        <w:t>Executable Element</w:t>
      </w:r>
      <w:bookmarkEnd w:id="62"/>
      <w:bookmarkEnd w:id="63"/>
    </w:p>
    <w:p w:rsidR="008C77AB" w:rsidRDefault="000C63F1">
      <w:r>
        <w:t>All Microsoft SQL Server Integration Services (SSIS) packages MUST contain a single root element. This element is the</w:t>
      </w:r>
      <w:r>
        <w:t xml:space="preserve"> </w:t>
      </w:r>
      <w:r>
        <w:rPr>
          <w:b/>
        </w:rPr>
        <w:t>Executable</w:t>
      </w:r>
      <w:r>
        <w:t xml:space="preserve"> element. The root </w:t>
      </w:r>
      <w:r>
        <w:rPr>
          <w:b/>
        </w:rPr>
        <w:t>Executable</w:t>
      </w:r>
      <w:r>
        <w:t xml:space="preserve"> element MUST be of type </w:t>
      </w:r>
      <w:r>
        <w:rPr>
          <w:b/>
        </w:rPr>
        <w:t>DTS:ExecutableTypePackage</w:t>
      </w:r>
      <w:r>
        <w:t>.</w:t>
      </w:r>
    </w:p>
    <w:p w:rsidR="008C77AB" w:rsidRDefault="000C63F1">
      <w:r>
        <w:t xml:space="preserve">The following is the XSD for the </w:t>
      </w:r>
      <w:r>
        <w:rPr>
          <w:b/>
        </w:rPr>
        <w:t>Executable</w:t>
      </w:r>
      <w:r>
        <w:t xml:space="preserve"> root element.</w:t>
      </w:r>
    </w:p>
    <w:p w:rsidR="008C77AB" w:rsidRDefault="000C63F1">
      <w:pPr>
        <w:pStyle w:val="Code"/>
      </w:pPr>
      <w:r>
        <w:lastRenderedPageBreak/>
        <w:t xml:space="preserve">  &lt;xs:element name="Executable" type="DTS:ExecutableTypePackage"/&gt;</w:t>
      </w:r>
    </w:p>
    <w:p w:rsidR="008C77AB" w:rsidRDefault="000C63F1">
      <w:pPr>
        <w:pStyle w:val="Heading2"/>
      </w:pPr>
      <w:bookmarkStart w:id="64" w:name="section_3167d58ca00f45cfa19a516d4f2e3610"/>
      <w:bookmarkStart w:id="65" w:name="_Toc22044939"/>
      <w:r>
        <w:t>ExecutableTypePackage</w:t>
      </w:r>
      <w:bookmarkEnd w:id="64"/>
      <w:bookmarkEnd w:id="65"/>
    </w:p>
    <w:p w:rsidR="008C77AB" w:rsidRDefault="000C63F1">
      <w:r>
        <w:t xml:space="preserve">The </w:t>
      </w:r>
      <w:r>
        <w:rPr>
          <w:b/>
        </w:rPr>
        <w:t>ExecutableTyp</w:t>
      </w:r>
      <w:r>
        <w:rPr>
          <w:b/>
        </w:rPr>
        <w:t>ePackage</w:t>
      </w:r>
      <w:r>
        <w:t xml:space="preserve"> complex type defines the content of the </w:t>
      </w:r>
      <w:hyperlink w:anchor="Section_2f75e739ae6d4b829a89e70f60083362" w:history="1">
        <w:r>
          <w:rPr>
            <w:rStyle w:val="Hyperlink"/>
          </w:rPr>
          <w:t>Executable</w:t>
        </w:r>
      </w:hyperlink>
      <w:r>
        <w:t xml:space="preserve"> root element.</w:t>
      </w:r>
    </w:p>
    <w:p w:rsidR="008C77AB" w:rsidRDefault="000C63F1">
      <w:r>
        <w:t xml:space="preserve">The following is the XSD definition for the </w:t>
      </w:r>
      <w:r>
        <w:rPr>
          <w:b/>
        </w:rPr>
        <w:t>ExecutableTypePackage</w:t>
      </w:r>
      <w:r>
        <w:t xml:space="preserve"> complex type. </w:t>
      </w:r>
    </w:p>
    <w:p w:rsidR="008C77AB" w:rsidRDefault="000C63F1">
      <w:pPr>
        <w:pStyle w:val="Code"/>
      </w:pPr>
      <w:r>
        <w:t xml:space="preserve">  &lt;xs:complexType name="ExecutableTypePac</w:t>
      </w:r>
      <w:r>
        <w:t>kage"&gt;</w:t>
      </w:r>
    </w:p>
    <w:p w:rsidR="008C77AB" w:rsidRDefault="000C63F1">
      <w:pPr>
        <w:pStyle w:val="Code"/>
      </w:pPr>
      <w:r>
        <w:t xml:space="preserve">    &lt;xs:sequence&gt;</w:t>
      </w:r>
    </w:p>
    <w:p w:rsidR="008C77AB" w:rsidRDefault="000C63F1">
      <w:pPr>
        <w:pStyle w:val="Code"/>
      </w:pPr>
      <w:r>
        <w:t xml:space="preserve">      &lt;xs:element name="Property"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w:t>
      </w:r>
      <w:r>
        <w:t xml:space="preserve"> type="DTS:ExecutableTypePackagePropertyNameEnum"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w:t>
      </w:r>
      <w:r>
        <w:t>xs:element name="ConnectionManager" type="DTS:ConnectionManagerType"</w:t>
      </w:r>
    </w:p>
    <w:p w:rsidR="008C77AB" w:rsidRDefault="000C63F1">
      <w:pPr>
        <w:pStyle w:val="Code"/>
      </w:pPr>
      <w:r>
        <w:t xml:space="preserve">                  minOccurs="0" maxOccurs="unbounded"/&gt;</w:t>
      </w:r>
    </w:p>
    <w:p w:rsidR="008C77AB" w:rsidRDefault="000C63F1">
      <w:pPr>
        <w:pStyle w:val="Code"/>
      </w:pPr>
      <w:r>
        <w:t xml:space="preserve">      &lt;xs:element name="Configuration" type="DTS:ConfigurationType"</w:t>
      </w:r>
    </w:p>
    <w:p w:rsidR="008C77AB" w:rsidRDefault="000C63F1">
      <w:pPr>
        <w:pStyle w:val="Code"/>
      </w:pPr>
      <w:r>
        <w:t xml:space="preserve">                  minOccurs="0" maxOccurs="unbounded"/&gt;</w:t>
      </w:r>
    </w:p>
    <w:p w:rsidR="008C77AB" w:rsidRDefault="000C63F1">
      <w:pPr>
        <w:pStyle w:val="Code"/>
      </w:pPr>
      <w:r>
        <w:t xml:space="preserve">      &lt;</w:t>
      </w:r>
      <w:r>
        <w:t>xs:element name="LogProvider" type="DTS:LogProviderType"</w:t>
      </w:r>
    </w:p>
    <w:p w:rsidR="008C77AB" w:rsidRDefault="000C63F1">
      <w:pPr>
        <w:pStyle w:val="Code"/>
      </w:pPr>
      <w:r>
        <w:t xml:space="preserve">                  minOccurs="0" maxOccurs="unbounded"/&gt;</w:t>
      </w:r>
    </w:p>
    <w:p w:rsidR="008C77AB" w:rsidRDefault="000C63F1">
      <w:pPr>
        <w:pStyle w:val="Code"/>
      </w:pPr>
      <w:r>
        <w:t xml:space="preserve">      &lt;xs:element name="Variable" type="DTS:VariableType"</w:t>
      </w:r>
    </w:p>
    <w:p w:rsidR="008C77AB" w:rsidRDefault="000C63F1">
      <w:pPr>
        <w:pStyle w:val="Code"/>
      </w:pPr>
      <w:r>
        <w:t xml:space="preserve">                  maxOccurs="unbounded"/&gt;</w:t>
      </w:r>
    </w:p>
    <w:p w:rsidR="008C77AB" w:rsidRDefault="000C63F1">
      <w:pPr>
        <w:pStyle w:val="Code"/>
      </w:pPr>
      <w:r>
        <w:t xml:space="preserve">      &lt;xs:element name="LoggingOptions" typ</w:t>
      </w:r>
      <w:r>
        <w:t>e="DTS:LoggingOptionsType" /&gt;</w:t>
      </w:r>
    </w:p>
    <w:p w:rsidR="008C77AB" w:rsidRDefault="000C63F1">
      <w:pPr>
        <w:pStyle w:val="Code"/>
      </w:pPr>
      <w:r>
        <w:t xml:space="preserve">      &lt;xs:element name="PropertyExpression" </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name="Executable" type="DTS:AnyNonPackageExecuta</w:t>
      </w:r>
      <w:r>
        <w:t>bleType"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name="EventHandler"</w:t>
      </w:r>
      <w:r>
        <w:t xml:space="preserve"> type="DTS:EventHandlerType"</w:t>
      </w:r>
    </w:p>
    <w:p w:rsidR="008C77AB" w:rsidRDefault="000C63F1">
      <w:pPr>
        <w:pStyle w:val="Code"/>
      </w:pPr>
      <w:r>
        <w:t xml:space="preserve">                  minOccurs="0" maxOccurs="unbounded"/&gt;</w:t>
      </w:r>
    </w:p>
    <w:p w:rsidR="008C77AB" w:rsidRDefault="000C63F1">
      <w:pPr>
        <w:pStyle w:val="Code"/>
      </w:pPr>
      <w:r>
        <w:t xml:space="preserve">      &lt;xs:element name="PackageVariable" type="DTS:PackageVariableType"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 name="</w:t>
      </w:r>
      <w:r>
        <w:t>ExecutableType" use="required"</w:t>
      </w:r>
    </w:p>
    <w:p w:rsidR="008C77AB" w:rsidRDefault="000C63F1">
      <w:pPr>
        <w:pStyle w:val="Code"/>
      </w:pPr>
      <w:r>
        <w:t xml:space="preserve">              fixed="SSIS.Package.2" /&gt;</w:t>
      </w:r>
    </w:p>
    <w:p w:rsidR="008C77AB" w:rsidRDefault="000C63F1">
      <w:pPr>
        <w:pStyle w:val="Code"/>
      </w:pPr>
      <w:r>
        <w:t xml:space="preserve">  &lt;/xs:complexType&gt;</w:t>
      </w:r>
    </w:p>
    <w:p w:rsidR="008C77AB" w:rsidRDefault="000C63F1">
      <w:r>
        <w:t xml:space="preserve">The following table provides additional information about the elements and types in the </w:t>
      </w:r>
      <w:r>
        <w:rPr>
          <w:b/>
        </w:rPr>
        <w:t>ExecutableTypePackage</w:t>
      </w:r>
      <w:r>
        <w:t xml:space="preserve"> complex type.  </w:t>
      </w:r>
    </w:p>
    <w:tbl>
      <w:tblPr>
        <w:tblStyle w:val="Table-ShadedHeader"/>
        <w:tblW w:w="0" w:type="auto"/>
        <w:tblLook w:val="04A0" w:firstRow="1" w:lastRow="0" w:firstColumn="1" w:lastColumn="0" w:noHBand="0" w:noVBand="1"/>
      </w:tblPr>
      <w:tblGrid>
        <w:gridCol w:w="2202"/>
        <w:gridCol w:w="3077"/>
        <w:gridCol w:w="2825"/>
        <w:gridCol w:w="137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w:t>
            </w:r>
            <w:r>
              <w:t xml:space="preserve">s specified. These constraints MUST be followed. If the optional </w:t>
            </w:r>
            <w:r>
              <w:rPr>
                <w:b/>
              </w:rPr>
              <w:t>DataType</w:t>
            </w:r>
            <w:r>
              <w:t xml:space="preserve"> attribute is present, the value of the </w:t>
            </w:r>
            <w:r>
              <w:rPr>
                <w:b/>
              </w:rPr>
              <w:t>Property</w:t>
            </w:r>
            <w:r>
              <w:t xml:space="preserve"> </w:t>
            </w:r>
            <w:r>
              <w:lastRenderedPageBreak/>
              <w:t xml:space="preserve">element MUST be of the type indicated by the </w:t>
            </w:r>
            <w:r>
              <w:rPr>
                <w:b/>
              </w:rPr>
              <w:t>DataType</w:t>
            </w:r>
            <w:r>
              <w:t xml:space="preserve"> attribute.</w:t>
            </w:r>
          </w:p>
        </w:tc>
        <w:tc>
          <w:tcPr>
            <w:tcW w:w="0" w:type="auto"/>
          </w:tcPr>
          <w:p w:rsidR="008C77AB" w:rsidRDefault="000C63F1">
            <w:pPr>
              <w:pStyle w:val="TableBodyText"/>
            </w:pPr>
            <w:r>
              <w:lastRenderedPageBreak/>
              <w:t>Inline in the XSD in this section.</w:t>
            </w:r>
          </w:p>
        </w:tc>
        <w:tc>
          <w:tcPr>
            <w:tcW w:w="0" w:type="auto"/>
          </w:tcPr>
          <w:p w:rsidR="008C77AB" w:rsidRDefault="000C63F1">
            <w:pPr>
              <w:pStyle w:val="TableBodyText"/>
            </w:pPr>
            <w:r>
              <w:t>Specifies values for many differen</w:t>
            </w:r>
            <w:r>
              <w:t xml:space="preserve">t properties associated with an instance of the containing </w:t>
            </w:r>
            <w:r>
              <w:rPr>
                <w:b/>
              </w:rPr>
              <w:t>Executable</w:t>
            </w:r>
            <w:r>
              <w:t xml:space="preserve"> </w:t>
            </w:r>
            <w:r>
              <w:lastRenderedPageBreak/>
              <w:t xml:space="preserve">element, according to the </w:t>
            </w:r>
            <w:r>
              <w:rPr>
                <w:b/>
              </w:rPr>
              <w:t>Name</w:t>
            </w:r>
            <w:r>
              <w:t xml:space="preserve"> attribute of each </w:t>
            </w:r>
            <w:r>
              <w:rPr>
                <w:b/>
              </w:rPr>
              <w:t>Property</w:t>
            </w:r>
            <w:r>
              <w:t xml:space="preserve"> element.</w:t>
            </w:r>
          </w:p>
        </w:tc>
      </w:tr>
      <w:tr w:rsidR="008C77AB" w:rsidTr="008C77AB">
        <w:tc>
          <w:tcPr>
            <w:tcW w:w="0" w:type="auto"/>
          </w:tcPr>
          <w:p w:rsidR="008C77AB" w:rsidRDefault="000C63F1">
            <w:pPr>
              <w:pStyle w:val="TableBodyText"/>
            </w:pPr>
            <w:r>
              <w:rPr>
                <w:b/>
              </w:rPr>
              <w:lastRenderedPageBreak/>
              <w:t>ConnectionManager</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b9d1f4ab6dc74bbcbda3afea99e6e5ef" w:history="1">
              <w:r>
                <w:rPr>
                  <w:rStyle w:val="Hyperlink"/>
                </w:rPr>
                <w:t>ConnectionManagerType</w:t>
              </w:r>
            </w:hyperlink>
          </w:p>
        </w:tc>
        <w:tc>
          <w:tcPr>
            <w:tcW w:w="0" w:type="auto"/>
          </w:tcPr>
          <w:p w:rsidR="008C77AB" w:rsidRDefault="000C63F1">
            <w:pPr>
              <w:pStyle w:val="TableBodyText"/>
            </w:pPr>
            <w:r>
              <w:t>Specifies in</w:t>
            </w:r>
            <w:r>
              <w:t>formation about the data connections that are available to this package.</w:t>
            </w:r>
          </w:p>
        </w:tc>
      </w:tr>
      <w:tr w:rsidR="008C77AB" w:rsidTr="008C77AB">
        <w:tc>
          <w:tcPr>
            <w:tcW w:w="0" w:type="auto"/>
          </w:tcPr>
          <w:p w:rsidR="008C77AB" w:rsidRDefault="000C63F1">
            <w:pPr>
              <w:pStyle w:val="TableBodyText"/>
            </w:pPr>
            <w:r>
              <w:rPr>
                <w:b/>
              </w:rPr>
              <w:t>Configuration</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73176b59f1a14ab584c7f2acb14d1835" w:history="1">
              <w:r>
                <w:rPr>
                  <w:rStyle w:val="Hyperlink"/>
                </w:rPr>
                <w:t>ConfigurationType</w:t>
              </w:r>
            </w:hyperlink>
          </w:p>
        </w:tc>
        <w:tc>
          <w:tcPr>
            <w:tcW w:w="0" w:type="auto"/>
          </w:tcPr>
          <w:p w:rsidR="008C77AB" w:rsidRDefault="000C63F1">
            <w:pPr>
              <w:pStyle w:val="TableBodyText"/>
            </w:pPr>
            <w:r>
              <w:t>Specifies configuration information for the package.</w:t>
            </w:r>
          </w:p>
        </w:tc>
      </w:tr>
      <w:tr w:rsidR="008C77AB" w:rsidTr="008C77AB">
        <w:tc>
          <w:tcPr>
            <w:tcW w:w="0" w:type="auto"/>
          </w:tcPr>
          <w:p w:rsidR="008C77AB" w:rsidRDefault="000C63F1">
            <w:pPr>
              <w:pStyle w:val="TableBodyText"/>
            </w:pPr>
            <w:r>
              <w:rPr>
                <w:b/>
              </w:rPr>
              <w:t>LogProvider</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fa362403bcd94a67b48b7752a733c998" w:history="1">
              <w:r>
                <w:rPr>
                  <w:rStyle w:val="Hyperlink"/>
                </w:rPr>
                <w:t>LogProviderType</w:t>
              </w:r>
            </w:hyperlink>
          </w:p>
        </w:tc>
        <w:tc>
          <w:tcPr>
            <w:tcW w:w="0" w:type="auto"/>
          </w:tcPr>
          <w:p w:rsidR="008C77AB" w:rsidRDefault="000C63F1">
            <w:pPr>
              <w:pStyle w:val="TableBodyText"/>
            </w:pPr>
            <w:r>
              <w:t>Specifies the destination to which logging data is output.</w:t>
            </w:r>
          </w:p>
        </w:tc>
      </w:tr>
      <w:tr w:rsidR="008C77AB" w:rsidTr="008C77AB">
        <w:tc>
          <w:tcPr>
            <w:tcW w:w="0" w:type="auto"/>
          </w:tcPr>
          <w:p w:rsidR="008C77AB" w:rsidRDefault="000C63F1">
            <w:pPr>
              <w:pStyle w:val="TableBodyText"/>
            </w:pPr>
            <w:r>
              <w:rPr>
                <w:b/>
              </w:rPr>
              <w:t>Variable</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6a3fe19c49be473cb496d12399d602c4" w:history="1">
              <w:r>
                <w:rPr>
                  <w:rStyle w:val="Hyperlink"/>
                </w:rPr>
                <w:t>VariableType</w:t>
              </w:r>
            </w:hyperlink>
          </w:p>
        </w:tc>
        <w:tc>
          <w:tcPr>
            <w:tcW w:w="0" w:type="auto"/>
          </w:tcPr>
          <w:p w:rsidR="008C77AB" w:rsidRDefault="000C63F1">
            <w:pPr>
              <w:pStyle w:val="TableBodyText"/>
            </w:pPr>
            <w:r>
              <w:t>Specifies definitions of variables</w:t>
            </w:r>
            <w:r>
              <w:t xml:space="preserve"> that can be defined in the package.</w:t>
            </w:r>
          </w:p>
        </w:tc>
      </w:tr>
      <w:tr w:rsidR="008C77AB" w:rsidTr="008C77AB">
        <w:tc>
          <w:tcPr>
            <w:tcW w:w="0" w:type="auto"/>
          </w:tcPr>
          <w:p w:rsidR="008C77AB" w:rsidRDefault="000C63F1">
            <w:pPr>
              <w:pStyle w:val="TableBodyText"/>
            </w:pPr>
            <w:r>
              <w:rPr>
                <w:b/>
              </w:rPr>
              <w:t>LoggingOptions</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a30ac27fdb9e4b44b1b69fe434d0647b" w:history="1">
              <w:r>
                <w:rPr>
                  <w:rStyle w:val="Hyperlink"/>
                </w:rPr>
                <w:t>LoggingOptionsType</w:t>
              </w:r>
            </w:hyperlink>
          </w:p>
        </w:tc>
        <w:tc>
          <w:tcPr>
            <w:tcW w:w="0" w:type="auto"/>
          </w:tcPr>
          <w:p w:rsidR="008C77AB" w:rsidRDefault="000C63F1">
            <w:pPr>
              <w:pStyle w:val="TableBodyText"/>
            </w:pPr>
            <w:r>
              <w:t>Specifies information about what kind of information is logged for this package and where it is recorded.</w:t>
            </w:r>
          </w:p>
        </w:tc>
      </w:tr>
      <w:tr w:rsidR="008C77AB" w:rsidTr="008C77AB">
        <w:tc>
          <w:tcPr>
            <w:tcW w:w="0" w:type="auto"/>
          </w:tcPr>
          <w:p w:rsidR="008C77AB" w:rsidRDefault="000C63F1">
            <w:pPr>
              <w:pStyle w:val="TableBodyText"/>
            </w:pPr>
            <w:r>
              <w:rPr>
                <w:b/>
              </w:rPr>
              <w:t>PropertyExp</w:t>
            </w:r>
            <w:r>
              <w:rPr>
                <w:b/>
              </w:rPr>
              <w:t>ression</w:t>
            </w:r>
          </w:p>
        </w:tc>
        <w:tc>
          <w:tcPr>
            <w:tcW w:w="0" w:type="auto"/>
          </w:tcPr>
          <w:p w:rsidR="008C77AB" w:rsidRDefault="000C63F1">
            <w:pPr>
              <w:pStyle w:val="TableBodyText"/>
            </w:pPr>
            <w:r>
              <w:t xml:space="preserve">Additional constraints exist for the </w:t>
            </w:r>
            <w:r>
              <w:rPr>
                <w:b/>
              </w:rPr>
              <w:t>PropertyExpression</w:t>
            </w:r>
            <w:r>
              <w:t xml:space="preserve"> element. For a description of these constraints, see </w:t>
            </w:r>
            <w:hyperlink w:anchor="Section_7cb98fdb17954571b39ddf664ee77e0b" w:history="1">
              <w:r>
                <w:rPr>
                  <w:rStyle w:val="Hyperlink"/>
                </w:rPr>
                <w:t>PropertyExpressionElementType</w:t>
              </w:r>
            </w:hyperlink>
            <w:r>
              <w:t>.</w:t>
            </w:r>
          </w:p>
        </w:tc>
        <w:tc>
          <w:tcPr>
            <w:tcW w:w="0" w:type="auto"/>
          </w:tcPr>
          <w:p w:rsidR="008C77AB" w:rsidRDefault="000C63F1">
            <w:pPr>
              <w:pStyle w:val="TableBodyText"/>
            </w:pPr>
            <w:r>
              <w:t>PropertyExpressionElementType</w:t>
            </w:r>
          </w:p>
        </w:tc>
        <w:tc>
          <w:tcPr>
            <w:tcW w:w="0" w:type="auto"/>
          </w:tcPr>
          <w:p w:rsidR="008C77AB" w:rsidRDefault="000C63F1">
            <w:pPr>
              <w:pStyle w:val="TableBodyText"/>
            </w:pPr>
            <w:r>
              <w:t>Serves the same pu</w:t>
            </w:r>
            <w:r>
              <w:t xml:space="preserve">rpose as specified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w:t>
            </w:r>
          </w:p>
        </w:tc>
      </w:tr>
      <w:tr w:rsidR="008C77AB" w:rsidTr="008C77AB">
        <w:tc>
          <w:tcPr>
            <w:tcW w:w="0" w:type="auto"/>
          </w:tcPr>
          <w:p w:rsidR="008C77AB" w:rsidRDefault="000C63F1">
            <w:pPr>
              <w:pStyle w:val="TableBodyText"/>
            </w:pPr>
            <w:r>
              <w:rPr>
                <w:b/>
              </w:rPr>
              <w:t>Executable</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6b22abe92775471c83d35364f7fa8c76" w:history="1">
              <w:r>
                <w:rPr>
                  <w:rStyle w:val="Hyperlink"/>
                </w:rPr>
                <w:t>AnyNonPackageExecutableType</w:t>
              </w:r>
            </w:hyperlink>
          </w:p>
        </w:tc>
        <w:tc>
          <w:tcPr>
            <w:tcW w:w="0" w:type="auto"/>
          </w:tcPr>
          <w:p w:rsidR="008C77AB" w:rsidRDefault="000C63F1">
            <w:pPr>
              <w:pStyle w:val="TableBodyText"/>
            </w:pPr>
            <w:r>
              <w:t xml:space="preserve">Specifies the </w:t>
            </w:r>
            <w:r>
              <w:lastRenderedPageBreak/>
              <w:t>executables that are contained in this package</w:t>
            </w:r>
          </w:p>
        </w:tc>
      </w:tr>
      <w:tr w:rsidR="008C77AB" w:rsidTr="008C77AB">
        <w:tc>
          <w:tcPr>
            <w:tcW w:w="0" w:type="auto"/>
          </w:tcPr>
          <w:p w:rsidR="008C77AB" w:rsidRDefault="000C63F1">
            <w:pPr>
              <w:pStyle w:val="TableBodyText"/>
            </w:pPr>
            <w:r>
              <w:rPr>
                <w:b/>
              </w:rPr>
              <w:lastRenderedPageBreak/>
              <w:t>PrecedenceConstraint</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9b38323aa60f416fb117a87037dd7c36" w:history="1">
              <w:r>
                <w:rPr>
                  <w:rStyle w:val="Hyperlink"/>
                </w:rPr>
                <w:t>PrecedenceConstraintT</w:t>
              </w:r>
              <w:r>
                <w:rPr>
                  <w:rStyle w:val="Hyperlink"/>
                </w:rPr>
                <w:t>ype</w:t>
              </w:r>
            </w:hyperlink>
          </w:p>
        </w:tc>
        <w:tc>
          <w:tcPr>
            <w:tcW w:w="0" w:type="auto"/>
          </w:tcPr>
          <w:p w:rsidR="008C77AB" w:rsidRDefault="000C63F1">
            <w:pPr>
              <w:pStyle w:val="TableBodyText"/>
            </w:pPr>
            <w:r>
              <w:t xml:space="preserve">Specifies information about </w:t>
            </w:r>
            <w:hyperlink w:anchor="gt_f4796476-196c-414d-b9d6-49a1400b7207">
              <w:r>
                <w:rPr>
                  <w:rStyle w:val="HyperlinkGreen"/>
                  <w:b/>
                </w:rPr>
                <w:t>precedence constraints</w:t>
              </w:r>
            </w:hyperlink>
            <w:r>
              <w:t xml:space="preserve"> between contained executables in this package.</w:t>
            </w:r>
          </w:p>
        </w:tc>
      </w:tr>
      <w:tr w:rsidR="008C77AB" w:rsidTr="008C77AB">
        <w:tc>
          <w:tcPr>
            <w:tcW w:w="0" w:type="auto"/>
          </w:tcPr>
          <w:p w:rsidR="008C77AB" w:rsidRDefault="000C63F1">
            <w:pPr>
              <w:pStyle w:val="TableBodyText"/>
            </w:pPr>
            <w:r>
              <w:rPr>
                <w:b/>
              </w:rPr>
              <w:t>EventHandler</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bbeec2fa0fc04110abc6ee7bb9e295dd" w:history="1">
              <w:r>
                <w:rPr>
                  <w:rStyle w:val="Hyperlink"/>
                </w:rPr>
                <w:t>EventHandlerType</w:t>
              </w:r>
            </w:hyperlink>
          </w:p>
        </w:tc>
        <w:tc>
          <w:tcPr>
            <w:tcW w:w="0" w:type="auto"/>
          </w:tcPr>
          <w:p w:rsidR="008C77AB" w:rsidRDefault="000C63F1">
            <w:pPr>
              <w:pStyle w:val="TableBodyText"/>
            </w:pPr>
            <w:r>
              <w:t>Specifies event handlers for this package.</w:t>
            </w:r>
          </w:p>
        </w:tc>
      </w:tr>
      <w:tr w:rsidR="008C77AB" w:rsidTr="008C77AB">
        <w:tc>
          <w:tcPr>
            <w:tcW w:w="0" w:type="auto"/>
          </w:tcPr>
          <w:p w:rsidR="008C77AB" w:rsidRDefault="000C63F1">
            <w:pPr>
              <w:pStyle w:val="TableBodyText"/>
            </w:pPr>
            <w:r>
              <w:rPr>
                <w:b/>
              </w:rPr>
              <w:t>PackageVariable</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6a444821514c4e8f84411269c85c6f24" w:history="1">
              <w:r>
                <w:rPr>
                  <w:rStyle w:val="Hyperlink"/>
                </w:rPr>
                <w:t>PackageVariableType</w:t>
              </w:r>
            </w:hyperlink>
          </w:p>
        </w:tc>
        <w:tc>
          <w:tcPr>
            <w:tcW w:w="0" w:type="auto"/>
          </w:tcPr>
          <w:p w:rsidR="008C77AB" w:rsidRDefault="000C63F1">
            <w:pPr>
              <w:pStyle w:val="TableBodyText"/>
            </w:pPr>
            <w:r>
              <w:t xml:space="preserve">Specifies definitions of </w:t>
            </w:r>
            <w:hyperlink w:anchor="gt_7c866834-fd44-4840-84a1-3e4830e3d53a">
              <w:r>
                <w:rPr>
                  <w:rStyle w:val="HyperlinkGreen"/>
                  <w:b/>
                </w:rPr>
                <w:t>packag</w:t>
              </w:r>
              <w:r>
                <w:rPr>
                  <w:rStyle w:val="HyperlinkGreen"/>
                  <w:b/>
                </w:rPr>
                <w:t>e variables</w:t>
              </w:r>
            </w:hyperlink>
            <w:r>
              <w:t xml:space="preserve"> for this package.</w:t>
            </w:r>
          </w:p>
        </w:tc>
      </w:tr>
    </w:tbl>
    <w:p w:rsidR="008C77AB" w:rsidRDefault="000C63F1">
      <w:r>
        <w:t xml:space="preserve">The following table provides additional information about the attributes and types in the </w:t>
      </w:r>
      <w:r>
        <w:rPr>
          <w:b/>
        </w:rPr>
        <w:t>ExecutableTypePackage</w:t>
      </w:r>
      <w:r>
        <w:t xml:space="preserve"> complex type.</w:t>
      </w:r>
    </w:p>
    <w:tbl>
      <w:tblPr>
        <w:tblStyle w:val="Table-ShadedHeader"/>
        <w:tblW w:w="0" w:type="auto"/>
        <w:tblLook w:val="04A0" w:firstRow="1" w:lastRow="0" w:firstColumn="1" w:lastColumn="0" w:noHBand="0" w:noVBand="1"/>
      </w:tblPr>
      <w:tblGrid>
        <w:gridCol w:w="1645"/>
        <w:gridCol w:w="1261"/>
        <w:gridCol w:w="656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ExecutableType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information about the contents of the </w:t>
            </w:r>
            <w:r>
              <w:rPr>
                <w:b/>
              </w:rPr>
              <w:t>Executable</w:t>
            </w:r>
            <w:r>
              <w:t xml:space="preserve"> element on which the attribute value appears.</w:t>
            </w:r>
          </w:p>
        </w:tc>
      </w:tr>
    </w:tbl>
    <w:p w:rsidR="008C77AB" w:rsidRDefault="000C63F1">
      <w:r>
        <w:t xml:space="preserve">The following table provides additional information about the attributes and types for the </w:t>
      </w:r>
      <w:r>
        <w:rPr>
          <w:b/>
        </w:rPr>
        <w:t>Property</w:t>
      </w:r>
      <w:r>
        <w:t xml:space="preserve"> element that is declared inline in the complex typ</w:t>
      </w:r>
      <w:r>
        <w:t xml:space="preserve">e declaration. The </w:t>
      </w:r>
      <w:r>
        <w:rPr>
          <w:b/>
        </w:rPr>
        <w:t>Property</w:t>
      </w:r>
      <w:r>
        <w:t xml:space="preserve"> element is an extension of the </w:t>
      </w:r>
      <w:r>
        <w:rPr>
          <w:b/>
        </w:rPr>
        <w:t>PropertyElementBaseType</w:t>
      </w:r>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w:t>
            </w:r>
            <w:r>
              <w:rPr>
                <w:b/>
              </w:rPr>
              <w:t>Name</w:t>
            </w:r>
            <w:r>
              <w:t xml:space="preserv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bl>
    <w:p w:rsidR="008C77AB" w:rsidRDefault="008C77AB"/>
    <w:p w:rsidR="008C77AB" w:rsidRDefault="000C63F1">
      <w:pPr>
        <w:pStyle w:val="Heading3"/>
      </w:pPr>
      <w:bookmarkStart w:id="66" w:name="section_6a444821514c4e8f84411269c85c6f24"/>
      <w:bookmarkStart w:id="67" w:name="_Toc22044940"/>
      <w:r>
        <w:t>PackageVariableType</w:t>
      </w:r>
      <w:bookmarkEnd w:id="66"/>
      <w:bookmarkEnd w:id="67"/>
    </w:p>
    <w:p w:rsidR="008C77AB" w:rsidRDefault="000C63F1">
      <w:r>
        <w:t xml:space="preserve">The </w:t>
      </w:r>
      <w:r>
        <w:rPr>
          <w:b/>
        </w:rPr>
        <w:t>PackageVariableType</w:t>
      </w:r>
      <w:r>
        <w:t xml:space="preserve"> complex type is u</w:t>
      </w:r>
      <w:r>
        <w:t>sed to specify package variables. Package variables are used to save screen information so that the Microsoft SQL Server Integration Services (SSIS) user interface editor can present the screen for editing in the same state as it was left in.</w:t>
      </w:r>
    </w:p>
    <w:p w:rsidR="008C77AB" w:rsidRDefault="000C63F1">
      <w:r>
        <w:t>The following</w:t>
      </w:r>
      <w:r>
        <w:t xml:space="preserve"> is the XSD for the </w:t>
      </w:r>
      <w:r>
        <w:rPr>
          <w:b/>
        </w:rPr>
        <w:t>PackageVariableType</w:t>
      </w:r>
      <w:r>
        <w:t xml:space="preserve"> complex type.</w:t>
      </w:r>
    </w:p>
    <w:p w:rsidR="008C77AB" w:rsidRDefault="008C77AB">
      <w:pPr>
        <w:pStyle w:val="Code"/>
      </w:pPr>
    </w:p>
    <w:p w:rsidR="008C77AB" w:rsidRDefault="000C63F1">
      <w:pPr>
        <w:pStyle w:val="Code"/>
      </w:pPr>
      <w:r>
        <w:t xml:space="preserve">  &lt;xs:complexType name="PackageVariableType"&gt;</w:t>
      </w:r>
    </w:p>
    <w:p w:rsidR="008C77AB" w:rsidRDefault="000C63F1">
      <w:pPr>
        <w:pStyle w:val="Code"/>
      </w:pPr>
      <w:r>
        <w:lastRenderedPageBreak/>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w:t>
      </w: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type="DTS:PackageVariablePropertyNameEnum"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 </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in the </w:t>
      </w:r>
      <w:r>
        <w:rPr>
          <w:b/>
        </w:rPr>
        <w:t>PackageVariableType</w:t>
      </w:r>
      <w:r>
        <w:t xml:space="preserve"> complex type.</w:t>
      </w:r>
    </w:p>
    <w:tbl>
      <w:tblPr>
        <w:tblStyle w:val="Table-ShadedHeader"/>
        <w:tblW w:w="0" w:type="auto"/>
        <w:tblLayout w:type="fixed"/>
        <w:tblLook w:val="04A0" w:firstRow="1" w:lastRow="0" w:firstColumn="1" w:lastColumn="0" w:noHBand="0" w:noVBand="1"/>
      </w:tblPr>
      <w:tblGrid>
        <w:gridCol w:w="2070"/>
        <w:gridCol w:w="2697"/>
        <w:gridCol w:w="2883"/>
        <w:gridCol w:w="182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2070" w:type="dxa"/>
          </w:tcPr>
          <w:p w:rsidR="008C77AB" w:rsidRDefault="000C63F1">
            <w:pPr>
              <w:pStyle w:val="TableHeaderText"/>
            </w:pPr>
            <w:r>
              <w:t>Element</w:t>
            </w:r>
          </w:p>
        </w:tc>
        <w:tc>
          <w:tcPr>
            <w:tcW w:w="2697" w:type="dxa"/>
          </w:tcPr>
          <w:p w:rsidR="008C77AB" w:rsidRDefault="000C63F1">
            <w:pPr>
              <w:pStyle w:val="TableHeaderText"/>
            </w:pPr>
            <w:r>
              <w:t>Additional constraints</w:t>
            </w:r>
          </w:p>
        </w:tc>
        <w:tc>
          <w:tcPr>
            <w:tcW w:w="2883" w:type="dxa"/>
          </w:tcPr>
          <w:p w:rsidR="008C77AB" w:rsidRDefault="000C63F1">
            <w:pPr>
              <w:pStyle w:val="TableHeaderText"/>
            </w:pPr>
            <w:r>
              <w:t>Type definition</w:t>
            </w:r>
          </w:p>
        </w:tc>
        <w:tc>
          <w:tcPr>
            <w:tcW w:w="1825" w:type="dxa"/>
          </w:tcPr>
          <w:p w:rsidR="008C77AB" w:rsidRDefault="000C63F1">
            <w:pPr>
              <w:pStyle w:val="TableHeaderText"/>
            </w:pPr>
            <w:r>
              <w:t>Description</w:t>
            </w:r>
          </w:p>
        </w:tc>
      </w:tr>
      <w:tr w:rsidR="008C77AB" w:rsidTr="008C77AB">
        <w:tc>
          <w:tcPr>
            <w:tcW w:w="2070" w:type="dxa"/>
          </w:tcPr>
          <w:p w:rsidR="008C77AB" w:rsidRDefault="000C63F1">
            <w:pPr>
              <w:pStyle w:val="TableBodyText"/>
            </w:pPr>
            <w:r>
              <w:rPr>
                <w:b/>
              </w:rPr>
              <w:t>Property</w:t>
            </w:r>
          </w:p>
        </w:tc>
        <w:tc>
          <w:tcPr>
            <w:tcW w:w="2697" w:type="dxa"/>
          </w:tcPr>
          <w:p w:rsidR="008C77AB" w:rsidRDefault="000C63F1">
            <w:pPr>
              <w:pStyle w:val="TableBodyText"/>
            </w:pPr>
            <w:r>
              <w:t xml:space="preserve">In some cases, constraints are placed on the </w:t>
            </w:r>
            <w:r>
              <w:rPr>
                <w:b/>
              </w:rPr>
              <w:t>Proper</w:t>
            </w:r>
            <w:r>
              <w:rPr>
                <w:b/>
              </w:rPr>
              <w:t>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 that is specified by the </w:t>
            </w:r>
            <w:r>
              <w:rPr>
                <w:b/>
              </w:rPr>
              <w:t>DataType</w:t>
            </w:r>
            <w:r>
              <w:t xml:space="preserve"> attribute.</w:t>
            </w:r>
          </w:p>
          <w:p w:rsidR="008C77AB" w:rsidRDefault="008C77AB">
            <w:pPr>
              <w:pStyle w:val="TableBodyText"/>
            </w:pPr>
          </w:p>
        </w:tc>
        <w:tc>
          <w:tcPr>
            <w:tcW w:w="2883" w:type="dxa"/>
          </w:tcPr>
          <w:p w:rsidR="008C77AB" w:rsidRDefault="000C63F1">
            <w:pPr>
              <w:pStyle w:val="TableBodyText"/>
            </w:pPr>
            <w:r>
              <w:t>Inline in the XSD in this section.</w:t>
            </w:r>
          </w:p>
        </w:tc>
        <w:tc>
          <w:tcPr>
            <w:tcW w:w="1825" w:type="dxa"/>
          </w:tcPr>
          <w:p w:rsidR="008C77AB" w:rsidRDefault="000C63F1">
            <w:pPr>
              <w:pStyle w:val="TableBodyText"/>
            </w:pPr>
            <w:r>
              <w:rPr>
                <w:b/>
              </w:rPr>
              <w:t>Property</w:t>
            </w:r>
            <w:r>
              <w:t xml:space="preserve"> elements contain values for many different properties associated with an instance of the </w:t>
            </w:r>
            <w:r>
              <w:t xml:space="preserve">containing </w:t>
            </w:r>
            <w:r>
              <w:rPr>
                <w:b/>
              </w:rPr>
              <w:t>Executable</w:t>
            </w:r>
            <w:r>
              <w:t xml:space="preserve"> element, according to the </w:t>
            </w:r>
            <w:r>
              <w:rPr>
                <w:b/>
              </w:rPr>
              <w:t>Name</w:t>
            </w:r>
            <w:r>
              <w:t xml:space="preserve"> attribute of each </w:t>
            </w:r>
            <w:r>
              <w:rPr>
                <w:b/>
              </w:rPr>
              <w:t>Property</w:t>
            </w:r>
            <w:r>
              <w:t xml:space="preserve"> element.</w:t>
            </w:r>
          </w:p>
        </w:tc>
      </w:tr>
      <w:tr w:rsidR="008C77AB" w:rsidTr="008C77AB">
        <w:tc>
          <w:tcPr>
            <w:tcW w:w="2070" w:type="dxa"/>
          </w:tcPr>
          <w:p w:rsidR="008C77AB" w:rsidRDefault="000C63F1">
            <w:pPr>
              <w:pStyle w:val="TableBodyText"/>
            </w:pPr>
            <w:r>
              <w:rPr>
                <w:b/>
              </w:rPr>
              <w:t>PropertyExpression</w:t>
            </w:r>
          </w:p>
        </w:tc>
        <w:tc>
          <w:tcPr>
            <w:tcW w:w="2697" w:type="dxa"/>
          </w:tcPr>
          <w:p w:rsidR="008C77AB" w:rsidRDefault="000C63F1">
            <w:pPr>
              <w:pStyle w:val="TableBodyText"/>
            </w:pPr>
            <w:r>
              <w:t xml:space="preserve">Additional constraints exist for the </w:t>
            </w:r>
            <w:r>
              <w:rPr>
                <w:b/>
              </w:rPr>
              <w:t>PropertyExpression</w:t>
            </w:r>
            <w:r>
              <w:t xml:space="preserve"> element. For a description of these constraints, see </w:t>
            </w:r>
            <w:hyperlink w:anchor="Section_7cb98fdb17954571b39ddf664ee77e0b" w:history="1">
              <w:r>
                <w:rPr>
                  <w:rStyle w:val="Hyperlink"/>
                </w:rPr>
                <w:t>PropertyExpressionElementType</w:t>
              </w:r>
            </w:hyperlink>
            <w:r>
              <w:t>.</w:t>
            </w:r>
          </w:p>
        </w:tc>
        <w:tc>
          <w:tcPr>
            <w:tcW w:w="2883" w:type="dxa"/>
          </w:tcPr>
          <w:p w:rsidR="008C77AB" w:rsidRDefault="000C63F1">
            <w:pPr>
              <w:pStyle w:val="TableBodyText"/>
            </w:pPr>
            <w:r>
              <w:t>PropertyExpressionElementType</w:t>
            </w:r>
          </w:p>
        </w:tc>
        <w:tc>
          <w:tcPr>
            <w:tcW w:w="1825" w:type="dxa"/>
          </w:tcPr>
          <w:p w:rsidR="008C77AB" w:rsidRDefault="000C63F1">
            <w:pPr>
              <w:pStyle w:val="TableBodyText"/>
            </w:pPr>
            <w:r>
              <w:t xml:space="preserve">The </w:t>
            </w:r>
            <w:r>
              <w:rPr>
                <w:b/>
              </w:rPr>
              <w:t>PropertyExpression</w:t>
            </w:r>
            <w:r>
              <w:t xml:space="preserve"> element serves the same purpose as specified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 that is stored in the Integration Services file format.</w:t>
            </w:r>
          </w:p>
        </w:tc>
      </w:tr>
    </w:tbl>
    <w:p w:rsidR="008C77AB" w:rsidRDefault="000C63F1">
      <w:r>
        <w:t>The following table provides additional information about the attributes and types for t</w:t>
      </w:r>
      <w:r>
        <w:t xml:space="preserve">he </w:t>
      </w:r>
      <w:r>
        <w:rPr>
          <w:b/>
        </w:rPr>
        <w:t>Property</w:t>
      </w:r>
      <w:r>
        <w:t xml:space="preserve"> element that is declared inline in the complex type declaration. The </w:t>
      </w:r>
      <w:r>
        <w:rPr>
          <w:b/>
        </w:rPr>
        <w:t>Property</w:t>
      </w:r>
      <w:r>
        <w:t xml:space="preserve"> element is an extension of the </w:t>
      </w:r>
      <w:hyperlink w:anchor="Section_f8b58c35448c4ecd9d89fc030d81c67d" w:history="1">
        <w:r>
          <w:rPr>
            <w:rStyle w:val="Hyperlink"/>
          </w:rPr>
          <w:t>PropertyElementBaseType</w:t>
        </w:r>
      </w:hyperlink>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Specifies the name of the property. Each named property has its own use and interpretation. The meaning of each named property is given with the definition</w:t>
            </w:r>
            <w:r>
              <w:t xml:space="preserve"> of the type for the </w:t>
            </w:r>
            <w:r>
              <w:rPr>
                <w:b/>
              </w:rPr>
              <w:t>Name</w:t>
            </w:r>
            <w:r>
              <w:t xml:space="preserve"> attribute.</w:t>
            </w:r>
          </w:p>
        </w:tc>
      </w:tr>
    </w:tbl>
    <w:p w:rsidR="008C77AB" w:rsidRDefault="008C77AB"/>
    <w:p w:rsidR="008C77AB" w:rsidRDefault="000C63F1">
      <w:pPr>
        <w:pStyle w:val="Heading4"/>
      </w:pPr>
      <w:bookmarkStart w:id="68" w:name="section_06e4b4f7ce5b468b964ca038e8f393df"/>
      <w:bookmarkStart w:id="69" w:name="_Toc22044941"/>
      <w:r>
        <w:t>PackageVariablePropertyNameEnum</w:t>
      </w:r>
      <w:bookmarkEnd w:id="68"/>
      <w:bookmarkEnd w:id="69"/>
    </w:p>
    <w:p w:rsidR="008C77AB" w:rsidRDefault="000C63F1">
      <w:r>
        <w:t xml:space="preserve">The </w:t>
      </w:r>
      <w:r>
        <w:rPr>
          <w:b/>
        </w:rPr>
        <w:t>PackageVariablePropertyNameEnum</w:t>
      </w:r>
      <w:r>
        <w:t xml:space="preserve"> type contains the values for the </w:t>
      </w:r>
      <w:r>
        <w:rPr>
          <w:b/>
        </w:rPr>
        <w:t>Name</w:t>
      </w:r>
      <w:r>
        <w:t xml:space="preserve"> attribute of the property elements that are allowed for the </w:t>
      </w:r>
      <w:hyperlink w:anchor="Section_6a444821514c4e8f84411269c85c6f24" w:history="1">
        <w:r>
          <w:rPr>
            <w:rStyle w:val="Hyperlink"/>
          </w:rPr>
          <w:t>PackageVariableType</w:t>
        </w:r>
      </w:hyperlink>
      <w:r>
        <w:t xml:space="preserve"> complex type.</w:t>
      </w:r>
    </w:p>
    <w:p w:rsidR="008C77AB" w:rsidRDefault="000C63F1">
      <w:r>
        <w:t xml:space="preserve">The following is the XSD for the </w:t>
      </w:r>
      <w:r>
        <w:rPr>
          <w:b/>
        </w:rPr>
        <w:t>PackageVariablePropertyNameEnum</w:t>
      </w:r>
      <w:r>
        <w:t xml:space="preserve"> type.</w:t>
      </w:r>
    </w:p>
    <w:p w:rsidR="008C77AB" w:rsidRDefault="000C63F1">
      <w:pPr>
        <w:pStyle w:val="Code"/>
      </w:pPr>
      <w:r>
        <w:t xml:space="preserve">  &lt;xs:simpleType name="PackageVariablePropertyNameEnum"&gt;</w:t>
      </w:r>
    </w:p>
    <w:p w:rsidR="008C77AB" w:rsidRDefault="000C63F1">
      <w:pPr>
        <w:pStyle w:val="Code"/>
      </w:pPr>
      <w:r>
        <w:t xml:space="preserve">    &lt;xs:union memberTypes="DTS:BaseP</w:t>
      </w:r>
      <w:r>
        <w:t>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value="PackageVariableValue"/&gt;</w:t>
      </w:r>
    </w:p>
    <w:p w:rsidR="008C77AB" w:rsidRDefault="000C63F1">
      <w:pPr>
        <w:pStyle w:val="Code"/>
      </w:pPr>
      <w:r>
        <w:t xml:space="preserve">          &lt;xs:enumeration value="PackageVariable"/&gt;</w:t>
      </w:r>
    </w:p>
    <w:p w:rsidR="008C77AB" w:rsidRDefault="000C63F1">
      <w:pPr>
        <w:pStyle w:val="Code"/>
      </w:pPr>
      <w:r>
        <w:t xml:space="preserve">          &lt;xs:enumeration value="Namespace"/&gt;</w:t>
      </w:r>
    </w:p>
    <w:p w:rsidR="008C77AB" w:rsidRDefault="000C63F1">
      <w:pPr>
        <w:pStyle w:val="Code"/>
      </w:pPr>
      <w:r>
        <w:t xml:space="preserve">        &lt;/xs:restri</w:t>
      </w:r>
      <w:r>
        <w:t>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r>
        <w:t xml:space="preserve">The following table specifies the enumeration values for the </w:t>
      </w:r>
      <w:r>
        <w:rPr>
          <w:b/>
        </w:rPr>
        <w:t>PackageVariablePropertyNameEnum</w:t>
      </w:r>
      <w:r>
        <w:t xml:space="preserve"> type. The </w:t>
      </w:r>
      <w:r>
        <w:rPr>
          <w:b/>
        </w:rPr>
        <w:t>PackageVariablePropertyNameEnum</w:t>
      </w:r>
      <w:r>
        <w:t xml:space="preserve"> type is a union of the </w:t>
      </w:r>
      <w:hyperlink w:anchor="Section_718cb4e320a84d09aed19c5cbe8740a7" w:history="1">
        <w:r>
          <w:rPr>
            <w:rStyle w:val="Hyperlink"/>
          </w:rPr>
          <w:t>BasePropertyNameEnum</w:t>
        </w:r>
      </w:hyperlink>
      <w:r>
        <w:t xml:space="preserve"> type with the values that are specified in the following table. The values described in this table do not include the values already specified for the </w:t>
      </w:r>
      <w:r>
        <w:rPr>
          <w:b/>
        </w:rPr>
        <w:t xml:space="preserve">BasePropertyNameEnum </w:t>
      </w:r>
      <w:r>
        <w:t>type.</w:t>
      </w:r>
    </w:p>
    <w:tbl>
      <w:tblPr>
        <w:tblStyle w:val="Table-ShadedHeader"/>
        <w:tblW w:w="0" w:type="auto"/>
        <w:tblLook w:val="04A0" w:firstRow="1" w:lastRow="0" w:firstColumn="1" w:lastColumn="0" w:noHBand="0" w:noVBand="1"/>
      </w:tblPr>
      <w:tblGrid>
        <w:gridCol w:w="2228"/>
        <w:gridCol w:w="724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PackageVariableValue</w:t>
            </w:r>
          </w:p>
        </w:tc>
        <w:tc>
          <w:tcPr>
            <w:tcW w:w="0" w:type="auto"/>
          </w:tcPr>
          <w:p w:rsidR="008C77AB" w:rsidRDefault="000C63F1">
            <w:pPr>
              <w:pStyle w:val="TableBodyText"/>
            </w:pPr>
            <w:r>
              <w:t xml:space="preserve">The </w:t>
            </w:r>
            <w:r>
              <w:rPr>
                <w:b/>
              </w:rPr>
              <w:t>PackageVariableValue</w:t>
            </w:r>
            <w:r>
              <w:t xml:space="preserve"> enumeration value specifies that the element contains text that specifies screen locations for visual design of packages. It is not in the scope of this document to describe the interpretation of this text.</w:t>
            </w:r>
          </w:p>
        </w:tc>
      </w:tr>
      <w:tr w:rsidR="008C77AB" w:rsidTr="008C77AB">
        <w:tc>
          <w:tcPr>
            <w:tcW w:w="0" w:type="auto"/>
          </w:tcPr>
          <w:p w:rsidR="008C77AB" w:rsidRDefault="000C63F1">
            <w:pPr>
              <w:pStyle w:val="TableBodyText"/>
            </w:pPr>
            <w:r>
              <w:rPr>
                <w:b/>
              </w:rPr>
              <w:t>Pa</w:t>
            </w:r>
            <w:r>
              <w:rPr>
                <w:b/>
              </w:rPr>
              <w:t>ckageVariable</w:t>
            </w:r>
          </w:p>
        </w:tc>
        <w:tc>
          <w:tcPr>
            <w:tcW w:w="0" w:type="auto"/>
          </w:tcPr>
          <w:p w:rsidR="008C77AB" w:rsidRDefault="000C63F1">
            <w:pPr>
              <w:pStyle w:val="TableBodyText"/>
            </w:pPr>
            <w:r>
              <w:t xml:space="preserve">The </w:t>
            </w:r>
            <w:r>
              <w:rPr>
                <w:b/>
              </w:rPr>
              <w:t>PackageVariable</w:t>
            </w:r>
            <w:r>
              <w:t xml:space="preserve"> enumeration value is a synonym for </w:t>
            </w:r>
            <w:r>
              <w:rPr>
                <w:b/>
              </w:rPr>
              <w:t>PackageVariableValue</w:t>
            </w:r>
            <w:r>
              <w:t>.</w:t>
            </w:r>
          </w:p>
        </w:tc>
      </w:tr>
      <w:tr w:rsidR="008C77AB" w:rsidTr="008C77AB">
        <w:tc>
          <w:tcPr>
            <w:tcW w:w="0" w:type="auto"/>
          </w:tcPr>
          <w:p w:rsidR="008C77AB" w:rsidRDefault="000C63F1">
            <w:pPr>
              <w:pStyle w:val="TableBodyText"/>
            </w:pPr>
            <w:r>
              <w:rPr>
                <w:b/>
              </w:rPr>
              <w:t>Namespace</w:t>
            </w:r>
          </w:p>
        </w:tc>
        <w:tc>
          <w:tcPr>
            <w:tcW w:w="0" w:type="auto"/>
          </w:tcPr>
          <w:p w:rsidR="008C77AB" w:rsidRDefault="000C63F1">
            <w:pPr>
              <w:pStyle w:val="TableBodyText"/>
            </w:pPr>
            <w:r>
              <w:t xml:space="preserve">The </w:t>
            </w:r>
            <w:r>
              <w:rPr>
                <w:b/>
              </w:rPr>
              <w:t>Namespace</w:t>
            </w:r>
            <w:r>
              <w:t xml:space="preserve"> enumeration value specifies that the element value contains an additional qualifier that enables unique identification of a package variable</w:t>
            </w:r>
            <w:r>
              <w:t xml:space="preserve">. Two package variables with the same name can be distinguished by having a different </w:t>
            </w:r>
            <w:r>
              <w:rPr>
                <w:b/>
              </w:rPr>
              <w:t>Namespace</w:t>
            </w:r>
            <w:r>
              <w:t xml:space="preserve"> value.</w:t>
            </w:r>
          </w:p>
        </w:tc>
      </w:tr>
    </w:tbl>
    <w:p w:rsidR="008C77AB" w:rsidRDefault="008C77AB"/>
    <w:p w:rsidR="008C77AB" w:rsidRDefault="000C63F1">
      <w:pPr>
        <w:pStyle w:val="Heading3"/>
      </w:pPr>
      <w:bookmarkStart w:id="70" w:name="section_73176b59f1a14ab584c7f2acb14d1835"/>
      <w:bookmarkStart w:id="71" w:name="_Toc22044942"/>
      <w:r>
        <w:t>ConfigurationType</w:t>
      </w:r>
      <w:bookmarkEnd w:id="70"/>
      <w:bookmarkEnd w:id="71"/>
    </w:p>
    <w:p w:rsidR="008C77AB" w:rsidRDefault="000C63F1">
      <w:r>
        <w:t xml:space="preserve">The </w:t>
      </w:r>
      <w:r>
        <w:rPr>
          <w:b/>
        </w:rPr>
        <w:t>ConfigurationType</w:t>
      </w:r>
      <w:r>
        <w:t xml:space="preserve"> complex type contains configuration information that is accessed by other elements within the package.</w:t>
      </w:r>
    </w:p>
    <w:p w:rsidR="008C77AB" w:rsidRDefault="000C63F1">
      <w:r>
        <w:t xml:space="preserve">The following is the XSD for the </w:t>
      </w:r>
      <w:r>
        <w:rPr>
          <w:b/>
        </w:rPr>
        <w:t>ConfigurationType</w:t>
      </w:r>
      <w:r>
        <w:t xml:space="preserve"> complex type.</w:t>
      </w:r>
    </w:p>
    <w:p w:rsidR="008C77AB" w:rsidRDefault="000C63F1">
      <w:pPr>
        <w:pStyle w:val="Code"/>
      </w:pPr>
      <w:r>
        <w:t xml:space="preserve">  &lt;xs:complexType name="ConfigurationType"&gt;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lastRenderedPageBreak/>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type="DTS:ConfigurationPropertyNameEnum"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The followin</w:t>
      </w:r>
      <w:r>
        <w:t xml:space="preserve">g table provides additional information about the elements, types, and constraints in the </w:t>
      </w:r>
      <w:r>
        <w:rPr>
          <w:b/>
        </w:rPr>
        <w:t>ConfigurationType</w:t>
      </w:r>
      <w:r>
        <w:t xml:space="preserve"> complex type.</w:t>
      </w:r>
    </w:p>
    <w:tbl>
      <w:tblPr>
        <w:tblStyle w:val="Table-ShadedHeader"/>
        <w:tblW w:w="0" w:type="auto"/>
        <w:tblLayout w:type="fixed"/>
        <w:tblLook w:val="04A0" w:firstRow="1" w:lastRow="0" w:firstColumn="1" w:lastColumn="0" w:noHBand="0" w:noVBand="1"/>
      </w:tblPr>
      <w:tblGrid>
        <w:gridCol w:w="2070"/>
        <w:gridCol w:w="2697"/>
        <w:gridCol w:w="2883"/>
        <w:gridCol w:w="182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2070" w:type="dxa"/>
          </w:tcPr>
          <w:p w:rsidR="008C77AB" w:rsidRDefault="000C63F1">
            <w:pPr>
              <w:pStyle w:val="TableHeaderText"/>
            </w:pPr>
            <w:r>
              <w:t>Element</w:t>
            </w:r>
          </w:p>
        </w:tc>
        <w:tc>
          <w:tcPr>
            <w:tcW w:w="2697" w:type="dxa"/>
          </w:tcPr>
          <w:p w:rsidR="008C77AB" w:rsidRDefault="000C63F1">
            <w:pPr>
              <w:pStyle w:val="TableHeaderText"/>
            </w:pPr>
            <w:r>
              <w:t>Additional constraints</w:t>
            </w:r>
          </w:p>
        </w:tc>
        <w:tc>
          <w:tcPr>
            <w:tcW w:w="2883" w:type="dxa"/>
          </w:tcPr>
          <w:p w:rsidR="008C77AB" w:rsidRDefault="000C63F1">
            <w:pPr>
              <w:pStyle w:val="TableHeaderText"/>
            </w:pPr>
            <w:r>
              <w:t>Type definition</w:t>
            </w:r>
          </w:p>
        </w:tc>
        <w:tc>
          <w:tcPr>
            <w:tcW w:w="1825" w:type="dxa"/>
          </w:tcPr>
          <w:p w:rsidR="008C77AB" w:rsidRDefault="000C63F1">
            <w:pPr>
              <w:pStyle w:val="TableHeaderText"/>
            </w:pPr>
            <w:r>
              <w:t>Description</w:t>
            </w:r>
          </w:p>
        </w:tc>
      </w:tr>
      <w:tr w:rsidR="008C77AB" w:rsidTr="008C77AB">
        <w:tc>
          <w:tcPr>
            <w:tcW w:w="2070" w:type="dxa"/>
          </w:tcPr>
          <w:p w:rsidR="008C77AB" w:rsidRDefault="000C63F1">
            <w:pPr>
              <w:pStyle w:val="TableBodyText"/>
            </w:pPr>
            <w:r>
              <w:rPr>
                <w:b/>
              </w:rPr>
              <w:t>Property</w:t>
            </w:r>
          </w:p>
        </w:tc>
        <w:tc>
          <w:tcPr>
            <w:tcW w:w="2697" w:type="dxa"/>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w:t>
            </w:r>
          </w:p>
          <w:p w:rsidR="008C77AB" w:rsidRDefault="000C63F1">
            <w:pPr>
              <w:pStyle w:val="TableBodyText"/>
            </w:pPr>
            <w:r>
              <w:t xml:space="preserve">These constraints MUST be followed. If the optional </w:t>
            </w:r>
            <w:r>
              <w:rPr>
                <w:b/>
              </w:rPr>
              <w:t>DataType</w:t>
            </w:r>
            <w:r>
              <w:t xml:space="preserve"> a</w:t>
            </w:r>
            <w:r>
              <w:t xml:space="preserve">ttribute is present, the value of the </w:t>
            </w:r>
            <w:r>
              <w:rPr>
                <w:b/>
              </w:rPr>
              <w:t>Property</w:t>
            </w:r>
            <w:r>
              <w:t xml:space="preserve"> element MUST be of the type that is specified by the </w:t>
            </w:r>
            <w:r>
              <w:rPr>
                <w:b/>
              </w:rPr>
              <w:t>DataType</w:t>
            </w:r>
            <w:r>
              <w:t xml:space="preserve"> attribute.</w:t>
            </w:r>
          </w:p>
        </w:tc>
        <w:tc>
          <w:tcPr>
            <w:tcW w:w="2883" w:type="dxa"/>
          </w:tcPr>
          <w:p w:rsidR="008C77AB" w:rsidRDefault="000C63F1">
            <w:pPr>
              <w:pStyle w:val="TableBodyText"/>
            </w:pPr>
            <w:r>
              <w:t>Inline in the XSD in this section.</w:t>
            </w:r>
          </w:p>
        </w:tc>
        <w:tc>
          <w:tcPr>
            <w:tcW w:w="1825" w:type="dxa"/>
          </w:tcPr>
          <w:p w:rsidR="008C77AB" w:rsidRDefault="000C63F1">
            <w:pPr>
              <w:pStyle w:val="TableBodyText"/>
            </w:pPr>
            <w:r>
              <w:t>Property elements contain values for many different properties that are associated with an instance o</w:t>
            </w:r>
            <w:r>
              <w:t xml:space="preserve">f the containing </w:t>
            </w:r>
            <w:r>
              <w:rPr>
                <w:b/>
              </w:rPr>
              <w:t>ConfigurationType</w:t>
            </w:r>
            <w:r>
              <w:t xml:space="preserve"> element, according to the </w:t>
            </w:r>
            <w:r>
              <w:rPr>
                <w:b/>
              </w:rPr>
              <w:t>Name</w:t>
            </w:r>
            <w:r>
              <w:t xml:space="preserve"> attribute of each </w:t>
            </w:r>
            <w:r>
              <w:rPr>
                <w:b/>
              </w:rPr>
              <w:t>Property</w:t>
            </w:r>
            <w:r>
              <w:t xml:space="preserve"> element.</w:t>
            </w:r>
          </w:p>
        </w:tc>
      </w:tr>
      <w:tr w:rsidR="008C77AB" w:rsidTr="008C77AB">
        <w:tc>
          <w:tcPr>
            <w:tcW w:w="2070" w:type="dxa"/>
          </w:tcPr>
          <w:p w:rsidR="008C77AB" w:rsidRDefault="000C63F1">
            <w:pPr>
              <w:pStyle w:val="TableBodyText"/>
            </w:pPr>
            <w:r>
              <w:rPr>
                <w:b/>
              </w:rPr>
              <w:t>PropertyExpression</w:t>
            </w:r>
          </w:p>
        </w:tc>
        <w:tc>
          <w:tcPr>
            <w:tcW w:w="2697" w:type="dxa"/>
          </w:tcPr>
          <w:p w:rsidR="008C77AB" w:rsidRDefault="000C63F1">
            <w:pPr>
              <w:pStyle w:val="TableBodyText"/>
            </w:pPr>
            <w:r>
              <w:t xml:space="preserve">Additional constraints exist for the </w:t>
            </w:r>
            <w:r>
              <w:rPr>
                <w:b/>
              </w:rPr>
              <w:t>PropertyExpression</w:t>
            </w:r>
            <w:r>
              <w:t xml:space="preserve"> element. For a description of the constraints, see </w:t>
            </w:r>
            <w:hyperlink w:anchor="Section_7cb98fdb17954571b39ddf664ee77e0b" w:history="1">
              <w:r>
                <w:rPr>
                  <w:rStyle w:val="Hyperlink"/>
                </w:rPr>
                <w:t>PropertyExpressionElementType</w:t>
              </w:r>
            </w:hyperlink>
            <w:r>
              <w:t>.</w:t>
            </w:r>
          </w:p>
        </w:tc>
        <w:tc>
          <w:tcPr>
            <w:tcW w:w="2883" w:type="dxa"/>
          </w:tcPr>
          <w:p w:rsidR="008C77AB" w:rsidRDefault="000C63F1">
            <w:pPr>
              <w:pStyle w:val="TableBodyText"/>
            </w:pPr>
            <w:r>
              <w:t>PropertyExpressionElementType</w:t>
            </w:r>
          </w:p>
        </w:tc>
        <w:tc>
          <w:tcPr>
            <w:tcW w:w="1825" w:type="dxa"/>
          </w:tcPr>
          <w:p w:rsidR="008C77AB" w:rsidRDefault="000C63F1">
            <w:pPr>
              <w:pStyle w:val="TableBodyText"/>
            </w:pPr>
            <w:r>
              <w:t xml:space="preserve">The </w:t>
            </w:r>
            <w:r>
              <w:rPr>
                <w:b/>
              </w:rPr>
              <w:t>PropertyExpression</w:t>
            </w:r>
            <w:r>
              <w:t xml:space="preserve"> element serves the same purpose as described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 that is stored in the Microsoft SQL Server Integration Services (SSIS) file format.</w:t>
            </w:r>
          </w:p>
        </w:tc>
      </w:tr>
    </w:tbl>
    <w:p w:rsidR="008C77AB" w:rsidRDefault="000C63F1">
      <w:r>
        <w:t>The following table provides additional information about th</w:t>
      </w:r>
      <w:r>
        <w:t xml:space="preserve">e attributes and types for the </w:t>
      </w:r>
      <w:r>
        <w:rPr>
          <w:b/>
        </w:rPr>
        <w:t>Property</w:t>
      </w:r>
      <w:r>
        <w:t xml:space="preserve"> element that is declared inline in the complex type declaration. The </w:t>
      </w:r>
      <w:r>
        <w:rPr>
          <w:b/>
        </w:rPr>
        <w:t>Property</w:t>
      </w:r>
      <w:r>
        <w:t xml:space="preserve"> element is an extension of the </w:t>
      </w:r>
      <w:hyperlink w:anchor="Section_f8b58c35448c4ecd9d89fc030d81c67d" w:history="1">
        <w:r>
          <w:rPr>
            <w:rStyle w:val="Hyperlink"/>
          </w:rPr>
          <w:t>PropertyElementBaseType</w:t>
        </w:r>
      </w:hyperlink>
      <w:r>
        <w:t xml:space="preserve"> type with the addition </w:t>
      </w:r>
      <w:r>
        <w:t xml:space="preserve">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name of the property. Each named property has its own use and interpretation. The meaning of each named property is given with the definition of the type for the </w:t>
            </w:r>
            <w:r>
              <w:rPr>
                <w:b/>
              </w:rPr>
              <w:t>Name</w:t>
            </w:r>
            <w:r>
              <w:t xml:space="preserve"> attribute.</w:t>
            </w:r>
          </w:p>
        </w:tc>
      </w:tr>
    </w:tbl>
    <w:p w:rsidR="008C77AB" w:rsidRDefault="008C77AB"/>
    <w:p w:rsidR="008C77AB" w:rsidRDefault="000C63F1">
      <w:pPr>
        <w:pStyle w:val="Heading4"/>
      </w:pPr>
      <w:bookmarkStart w:id="72" w:name="section_30118a5c80464168b0ac8d23e9c90a69"/>
      <w:bookmarkStart w:id="73" w:name="_Toc22044943"/>
      <w:r>
        <w:t>ConfigurationPropertyNameEnum</w:t>
      </w:r>
      <w:bookmarkEnd w:id="72"/>
      <w:bookmarkEnd w:id="73"/>
    </w:p>
    <w:p w:rsidR="008C77AB" w:rsidRDefault="000C63F1">
      <w:r>
        <w:t xml:space="preserve">The </w:t>
      </w:r>
      <w:r>
        <w:rPr>
          <w:b/>
        </w:rPr>
        <w:t>ConfigurationPropertyNameEnu</w:t>
      </w:r>
      <w:r>
        <w:rPr>
          <w:b/>
        </w:rPr>
        <w:t>m</w:t>
      </w:r>
      <w:r>
        <w:t xml:space="preserve"> type contains the values for the </w:t>
      </w:r>
      <w:r>
        <w:rPr>
          <w:b/>
        </w:rPr>
        <w:t>Name</w:t>
      </w:r>
      <w:r>
        <w:t xml:space="preserve"> attribute of the property elements that are allowed for the </w:t>
      </w:r>
      <w:hyperlink w:anchor="Section_73176b59f1a14ab584c7f2acb14d1835" w:history="1">
        <w:r>
          <w:rPr>
            <w:rStyle w:val="Hyperlink"/>
          </w:rPr>
          <w:t>ConfigurationType</w:t>
        </w:r>
      </w:hyperlink>
      <w:r>
        <w:t xml:space="preserve"> complex type.</w:t>
      </w:r>
    </w:p>
    <w:p w:rsidR="008C77AB" w:rsidRDefault="000C63F1">
      <w:r>
        <w:t xml:space="preserve">The following is the XSD for the </w:t>
      </w:r>
      <w:r>
        <w:rPr>
          <w:b/>
        </w:rPr>
        <w:t>ConfigurationPropertyNameEnum</w:t>
      </w:r>
      <w:r>
        <w:t>.</w:t>
      </w:r>
    </w:p>
    <w:p w:rsidR="008C77AB" w:rsidRDefault="000C63F1">
      <w:pPr>
        <w:pStyle w:val="Code"/>
      </w:pPr>
      <w:r>
        <w:t xml:space="preserve">  &lt;xs:simpleType name="ConfigurationPropertyNameEnum"&gt;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value="ConfigurationType"/&gt;</w:t>
      </w:r>
    </w:p>
    <w:p w:rsidR="008C77AB" w:rsidRDefault="000C63F1">
      <w:pPr>
        <w:pStyle w:val="Code"/>
      </w:pPr>
      <w:r>
        <w:t xml:space="preserve">          &lt;xs:enumeration val</w:t>
      </w:r>
      <w:r>
        <w:t>ue="ConfigurationString"/&gt;</w:t>
      </w:r>
    </w:p>
    <w:p w:rsidR="008C77AB" w:rsidRDefault="000C63F1">
      <w:pPr>
        <w:pStyle w:val="Code"/>
      </w:pPr>
      <w:r>
        <w:t xml:space="preserve">          &lt;xs:enumeration value="ConfigurationVariable"/&gt;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ConfigurationPropertyNameE</w:t>
      </w:r>
      <w:r>
        <w:rPr>
          <w:b/>
        </w:rPr>
        <w:t>num</w:t>
      </w:r>
      <w:r>
        <w:t xml:space="preserve"> type. The </w:t>
      </w:r>
      <w:r>
        <w:rPr>
          <w:b/>
        </w:rPr>
        <w:t>ConfigurationPropertyNameEnum</w:t>
      </w:r>
      <w:r>
        <w:t xml:space="preserve"> type is a union of the </w:t>
      </w:r>
      <w:hyperlink w:anchor="Section_718cb4e320a84d09aed19c5cbe8740a7" w:history="1">
        <w:r>
          <w:rPr>
            <w:rStyle w:val="Hyperlink"/>
          </w:rPr>
          <w:t>BasePropertyNameEnum</w:t>
        </w:r>
      </w:hyperlink>
      <w:r>
        <w:t xml:space="preserve"> type with the additional values that are specified in this table. The values that are specified in this tabl</w:t>
      </w:r>
      <w:r>
        <w:t xml:space="preserve">e do not include the values already specified for </w:t>
      </w:r>
      <w:r>
        <w:rPr>
          <w:b/>
        </w:rPr>
        <w:t>BasePropertyNameEnum</w:t>
      </w:r>
      <w:r>
        <w:t>.</w:t>
      </w:r>
    </w:p>
    <w:tbl>
      <w:tblPr>
        <w:tblStyle w:val="Table-ShadedHeader"/>
        <w:tblW w:w="0" w:type="auto"/>
        <w:tblLook w:val="04A0" w:firstRow="1" w:lastRow="0" w:firstColumn="1" w:lastColumn="0" w:noHBand="0" w:noVBand="1"/>
      </w:tblPr>
      <w:tblGrid>
        <w:gridCol w:w="2199"/>
        <w:gridCol w:w="727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ConfigurationType</w:t>
            </w:r>
          </w:p>
        </w:tc>
        <w:tc>
          <w:tcPr>
            <w:tcW w:w="0" w:type="auto"/>
          </w:tcPr>
          <w:p w:rsidR="008C77AB" w:rsidRDefault="000C63F1">
            <w:pPr>
              <w:pStyle w:val="TableBodyText"/>
            </w:pPr>
            <w:r>
              <w:t xml:space="preserve">The source from which the configuration is read. For additional restrictions, see </w:t>
            </w:r>
            <w:hyperlink w:anchor="Section_6e594df841c446d2b36fddd3cb98f41e" w:history="1">
              <w:r>
                <w:rPr>
                  <w:rStyle w:val="Hyperlink"/>
                </w:rPr>
                <w:t>Property Name=ConfigurationType</w:t>
              </w:r>
            </w:hyperlink>
            <w:r>
              <w:t>.</w:t>
            </w:r>
          </w:p>
        </w:tc>
      </w:tr>
      <w:tr w:rsidR="008C77AB" w:rsidTr="008C77AB">
        <w:tc>
          <w:tcPr>
            <w:tcW w:w="0" w:type="auto"/>
          </w:tcPr>
          <w:p w:rsidR="008C77AB" w:rsidRDefault="000C63F1">
            <w:pPr>
              <w:pStyle w:val="TableBodyText"/>
            </w:pPr>
            <w:r>
              <w:rPr>
                <w:b/>
              </w:rPr>
              <w:t>ConfigurationString</w:t>
            </w:r>
          </w:p>
        </w:tc>
        <w:tc>
          <w:tcPr>
            <w:tcW w:w="0" w:type="auto"/>
          </w:tcPr>
          <w:p w:rsidR="008C77AB" w:rsidRDefault="000C63F1">
            <w:pPr>
              <w:pStyle w:val="TableBodyText"/>
            </w:pPr>
            <w:r>
              <w:t xml:space="preserve">The element contains a string value that is used to institute the configuration. The use of the string varies with the setting for </w:t>
            </w:r>
            <w:r>
              <w:rPr>
                <w:b/>
              </w:rPr>
              <w:t>Configuration</w:t>
            </w:r>
            <w:r>
              <w:rPr>
                <w:b/>
              </w:rPr>
              <w:t>Type</w:t>
            </w:r>
            <w:r>
              <w:t>.</w:t>
            </w:r>
          </w:p>
        </w:tc>
      </w:tr>
      <w:tr w:rsidR="008C77AB" w:rsidTr="008C77AB">
        <w:tc>
          <w:tcPr>
            <w:tcW w:w="0" w:type="auto"/>
          </w:tcPr>
          <w:p w:rsidR="008C77AB" w:rsidRDefault="000C63F1">
            <w:pPr>
              <w:pStyle w:val="TableBodyText"/>
            </w:pPr>
            <w:r>
              <w:rPr>
                <w:b/>
              </w:rPr>
              <w:t>ConfigurationVariable</w:t>
            </w:r>
          </w:p>
        </w:tc>
        <w:tc>
          <w:tcPr>
            <w:tcW w:w="0" w:type="auto"/>
          </w:tcPr>
          <w:p w:rsidR="008C77AB" w:rsidRDefault="000C63F1">
            <w:pPr>
              <w:pStyle w:val="TableBodyText"/>
            </w:pPr>
            <w:r>
              <w:t>The full path, within the package, to the property that is being configured.</w:t>
            </w:r>
          </w:p>
        </w:tc>
      </w:tr>
    </w:tbl>
    <w:p w:rsidR="008C77AB" w:rsidRDefault="008C77AB"/>
    <w:p w:rsidR="008C77AB" w:rsidRDefault="000C63F1">
      <w:pPr>
        <w:pStyle w:val="Heading5"/>
      </w:pPr>
      <w:bookmarkStart w:id="74" w:name="section_6e594df841c446d2b36fddd3cb98f41e"/>
      <w:bookmarkStart w:id="75" w:name="_Toc22044944"/>
      <w:r>
        <w:t>Property Name=ConfigurationType</w:t>
      </w:r>
      <w:bookmarkEnd w:id="74"/>
      <w:bookmarkEnd w:id="75"/>
    </w:p>
    <w:p w:rsidR="008C77AB" w:rsidRDefault="000C63F1">
      <w:r>
        <w:t xml:space="preserve">When the </w:t>
      </w:r>
      <w:r>
        <w:rPr>
          <w:b/>
        </w:rPr>
        <w:t>Property</w:t>
      </w:r>
      <w:r>
        <w:t xml:space="preserve"> element’s </w:t>
      </w:r>
      <w:r>
        <w:rPr>
          <w:b/>
        </w:rPr>
        <w:t>Name</w:t>
      </w:r>
      <w:r>
        <w:t xml:space="preserve"> attribute value is </w:t>
      </w:r>
      <w:r>
        <w:rPr>
          <w:b/>
        </w:rPr>
        <w:t>ConfigurationType</w:t>
      </w:r>
      <w:r>
        <w:t xml:space="preserve">, the values that are allowed for the </w:t>
      </w:r>
      <w:r>
        <w:rPr>
          <w:b/>
        </w:rPr>
        <w:t>Property</w:t>
      </w:r>
      <w:r>
        <w:t xml:space="preserve"> </w:t>
      </w:r>
      <w:r>
        <w:t xml:space="preserve">element are more restricted than the values that are specified by the XSD type definition for the </w:t>
      </w:r>
      <w:r>
        <w:rPr>
          <w:b/>
        </w:rPr>
        <w:t>Property</w:t>
      </w:r>
      <w:r>
        <w:t xml:space="preserve"> element of the </w:t>
      </w:r>
      <w:hyperlink w:anchor="Section_73176b59f1a14ab584c7f2acb14d1835" w:history="1">
        <w:r>
          <w:rPr>
            <w:rStyle w:val="Hyperlink"/>
          </w:rPr>
          <w:t>ConfigurationType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440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Object that the configuration is retrieved from</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A parent </w:t>
            </w:r>
            <w:hyperlink w:anchor="gt_af68fc0e-ff9d-4017-9003-82bc85a9fbb9">
              <w:r>
                <w:rPr>
                  <w:rStyle w:val="HyperlinkGreen"/>
                  <w:b/>
                </w:rPr>
                <w:t>variable</w:t>
              </w:r>
            </w:hyperlink>
            <w:r>
              <w:t>.</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A configuration file.</w:t>
            </w:r>
          </w:p>
        </w:tc>
      </w:tr>
      <w:tr w:rsidR="008C77AB" w:rsidTr="008C77AB">
        <w:tc>
          <w:tcPr>
            <w:tcW w:w="0" w:type="auto"/>
          </w:tcPr>
          <w:p w:rsidR="008C77AB" w:rsidRDefault="000C63F1">
            <w:pPr>
              <w:pStyle w:val="TableBodyText"/>
            </w:pPr>
            <w:r>
              <w:rPr>
                <w:b/>
              </w:rPr>
              <w:lastRenderedPageBreak/>
              <w:t>2</w:t>
            </w:r>
          </w:p>
        </w:tc>
        <w:tc>
          <w:tcPr>
            <w:tcW w:w="0" w:type="auto"/>
          </w:tcPr>
          <w:p w:rsidR="008C77AB" w:rsidRDefault="000C63F1">
            <w:pPr>
              <w:pStyle w:val="TableBodyText"/>
            </w:pPr>
            <w:r>
              <w:t xml:space="preserve">An environment </w:t>
            </w:r>
            <w:r>
              <w:t>variable.</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A registry entry.</w:t>
            </w:r>
          </w:p>
        </w:tc>
      </w:tr>
      <w:tr w:rsidR="008C77AB" w:rsidTr="008C77AB">
        <w:tc>
          <w:tcPr>
            <w:tcW w:w="0" w:type="auto"/>
          </w:tcPr>
          <w:p w:rsidR="008C77AB" w:rsidRDefault="000C63F1">
            <w:pPr>
              <w:pStyle w:val="TableBodyText"/>
            </w:pPr>
            <w:r>
              <w:rPr>
                <w:b/>
              </w:rPr>
              <w:t>4</w:t>
            </w:r>
          </w:p>
        </w:tc>
        <w:tc>
          <w:tcPr>
            <w:tcW w:w="0" w:type="auto"/>
          </w:tcPr>
          <w:p w:rsidR="008C77AB" w:rsidRDefault="000C63F1">
            <w:pPr>
              <w:pStyle w:val="TableBodyText"/>
            </w:pPr>
            <w:r>
              <w:t xml:space="preserve">A parent variable, </w:t>
            </w:r>
            <w:hyperlink w:anchor="gt_c297a0da-03ba-410b-91bc-b1c7535ba8cf">
              <w:r>
                <w:rPr>
                  <w:rStyle w:val="HyperlinkGreen"/>
                  <w:b/>
                </w:rPr>
                <w:t>indirect method</w:t>
              </w:r>
            </w:hyperlink>
            <w:r>
              <w:t>.</w:t>
            </w:r>
          </w:p>
        </w:tc>
      </w:tr>
      <w:tr w:rsidR="008C77AB" w:rsidTr="008C77AB">
        <w:tc>
          <w:tcPr>
            <w:tcW w:w="0" w:type="auto"/>
          </w:tcPr>
          <w:p w:rsidR="008C77AB" w:rsidRDefault="000C63F1">
            <w:pPr>
              <w:pStyle w:val="TableBodyText"/>
            </w:pPr>
            <w:r>
              <w:rPr>
                <w:b/>
              </w:rPr>
              <w:t>5</w:t>
            </w:r>
          </w:p>
        </w:tc>
        <w:tc>
          <w:tcPr>
            <w:tcW w:w="0" w:type="auto"/>
          </w:tcPr>
          <w:p w:rsidR="008C77AB" w:rsidRDefault="000C63F1">
            <w:pPr>
              <w:pStyle w:val="TableBodyText"/>
            </w:pPr>
            <w:r>
              <w:t>A configuration file, indirect method.</w:t>
            </w:r>
          </w:p>
        </w:tc>
      </w:tr>
      <w:tr w:rsidR="008C77AB" w:rsidTr="008C77AB">
        <w:tc>
          <w:tcPr>
            <w:tcW w:w="0" w:type="auto"/>
          </w:tcPr>
          <w:p w:rsidR="008C77AB" w:rsidRDefault="000C63F1">
            <w:pPr>
              <w:pStyle w:val="TableBodyText"/>
            </w:pPr>
            <w:r>
              <w:rPr>
                <w:b/>
              </w:rPr>
              <w:t>6</w:t>
            </w:r>
          </w:p>
        </w:tc>
        <w:tc>
          <w:tcPr>
            <w:tcW w:w="0" w:type="auto"/>
          </w:tcPr>
          <w:p w:rsidR="008C77AB" w:rsidRDefault="000C63F1">
            <w:pPr>
              <w:pStyle w:val="TableBodyText"/>
            </w:pPr>
            <w:r>
              <w:t>A registry entry, indirect method.</w:t>
            </w:r>
          </w:p>
        </w:tc>
      </w:tr>
      <w:tr w:rsidR="008C77AB" w:rsidTr="008C77AB">
        <w:tc>
          <w:tcPr>
            <w:tcW w:w="0" w:type="auto"/>
          </w:tcPr>
          <w:p w:rsidR="008C77AB" w:rsidRDefault="000C63F1">
            <w:pPr>
              <w:pStyle w:val="TableBodyText"/>
            </w:pPr>
            <w:r>
              <w:rPr>
                <w:b/>
              </w:rPr>
              <w:t>7</w:t>
            </w:r>
          </w:p>
        </w:tc>
        <w:tc>
          <w:tcPr>
            <w:tcW w:w="0" w:type="auto"/>
          </w:tcPr>
          <w:p w:rsidR="008C77AB" w:rsidRDefault="000C63F1">
            <w:pPr>
              <w:pStyle w:val="TableBodyText"/>
            </w:pPr>
            <w:r>
              <w:t>A database table.</w:t>
            </w:r>
          </w:p>
        </w:tc>
      </w:tr>
      <w:tr w:rsidR="008C77AB" w:rsidTr="008C77AB">
        <w:tc>
          <w:tcPr>
            <w:tcW w:w="0" w:type="auto"/>
          </w:tcPr>
          <w:p w:rsidR="008C77AB" w:rsidRDefault="000C63F1">
            <w:pPr>
              <w:pStyle w:val="TableBodyText"/>
            </w:pPr>
            <w:r>
              <w:rPr>
                <w:b/>
              </w:rPr>
              <w:t>8</w:t>
            </w:r>
          </w:p>
        </w:tc>
        <w:tc>
          <w:tcPr>
            <w:tcW w:w="0" w:type="auto"/>
          </w:tcPr>
          <w:p w:rsidR="008C77AB" w:rsidRDefault="000C63F1">
            <w:pPr>
              <w:pStyle w:val="TableBodyText"/>
            </w:pPr>
            <w:r>
              <w:t xml:space="preserve">An </w:t>
            </w:r>
            <w:hyperlink w:anchor="gt_b6278804-2eb1-408b-97b6-56e5df03a20e">
              <w:r>
                <w:rPr>
                  <w:rStyle w:val="HyperlinkGreen"/>
                  <w:b/>
                </w:rPr>
                <w:t>INI file</w:t>
              </w:r>
            </w:hyperlink>
            <w:r>
              <w:t>.</w:t>
            </w:r>
          </w:p>
        </w:tc>
      </w:tr>
      <w:tr w:rsidR="008C77AB" w:rsidTr="008C77AB">
        <w:tc>
          <w:tcPr>
            <w:tcW w:w="0" w:type="auto"/>
          </w:tcPr>
          <w:p w:rsidR="008C77AB" w:rsidRDefault="000C63F1">
            <w:pPr>
              <w:pStyle w:val="TableBodyText"/>
            </w:pPr>
            <w:r>
              <w:rPr>
                <w:b/>
              </w:rPr>
              <w:t>9</w:t>
            </w:r>
          </w:p>
        </w:tc>
        <w:tc>
          <w:tcPr>
            <w:tcW w:w="0" w:type="auto"/>
          </w:tcPr>
          <w:p w:rsidR="008C77AB" w:rsidRDefault="000C63F1">
            <w:pPr>
              <w:pStyle w:val="TableBodyText"/>
            </w:pPr>
            <w:r>
              <w:t>Database Server, indirect method.</w:t>
            </w:r>
          </w:p>
        </w:tc>
      </w:tr>
      <w:tr w:rsidR="008C77AB" w:rsidTr="008C77AB">
        <w:tc>
          <w:tcPr>
            <w:tcW w:w="0" w:type="auto"/>
          </w:tcPr>
          <w:p w:rsidR="008C77AB" w:rsidRDefault="000C63F1">
            <w:pPr>
              <w:pStyle w:val="TableBodyText"/>
            </w:pPr>
            <w:r>
              <w:rPr>
                <w:b/>
              </w:rPr>
              <w:t>10</w:t>
            </w:r>
          </w:p>
        </w:tc>
        <w:tc>
          <w:tcPr>
            <w:tcW w:w="0" w:type="auto"/>
          </w:tcPr>
          <w:p w:rsidR="008C77AB" w:rsidRDefault="000C63F1">
            <w:pPr>
              <w:pStyle w:val="TableBodyText"/>
            </w:pPr>
            <w:r>
              <w:t>An INI file, indirect method.</w:t>
            </w:r>
          </w:p>
        </w:tc>
      </w:tr>
    </w:tbl>
    <w:p w:rsidR="008C77AB" w:rsidRDefault="008C77AB"/>
    <w:p w:rsidR="008C77AB" w:rsidRDefault="000C63F1">
      <w:pPr>
        <w:pStyle w:val="Heading3"/>
      </w:pPr>
      <w:bookmarkStart w:id="76" w:name="section_fa362403bcd94a67b48b7752a733c998"/>
      <w:bookmarkStart w:id="77" w:name="_Toc22044945"/>
      <w:r>
        <w:t>LogProviderType</w:t>
      </w:r>
      <w:bookmarkEnd w:id="76"/>
      <w:bookmarkEnd w:id="77"/>
    </w:p>
    <w:p w:rsidR="008C77AB" w:rsidRDefault="000C63F1">
      <w:r>
        <w:t xml:space="preserve">The </w:t>
      </w:r>
      <w:r>
        <w:rPr>
          <w:b/>
        </w:rPr>
        <w:t>LogProviderType</w:t>
      </w:r>
      <w:r>
        <w:t xml:space="preserve"> complex type is used to define a particular log provider that is used by the </w:t>
      </w:r>
      <w:r>
        <w:t>package.</w:t>
      </w:r>
    </w:p>
    <w:p w:rsidR="008C77AB" w:rsidRDefault="000C63F1">
      <w:r>
        <w:t xml:space="preserve">The following is the XSD for the </w:t>
      </w:r>
      <w:r>
        <w:rPr>
          <w:b/>
        </w:rPr>
        <w:t>LogProviderType</w:t>
      </w:r>
      <w:r>
        <w:t xml:space="preserve"> complex type.</w:t>
      </w:r>
    </w:p>
    <w:p w:rsidR="008C77AB" w:rsidRDefault="008C77AB">
      <w:pPr>
        <w:pStyle w:val="Code"/>
      </w:pPr>
    </w:p>
    <w:p w:rsidR="008C77AB" w:rsidRDefault="000C63F1">
      <w:pPr>
        <w:pStyle w:val="Code"/>
      </w:pPr>
      <w:r>
        <w:t xml:space="preserve">  &lt;xs:complexType name="LogProviderType" &gt;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w:t>
      </w:r>
      <w:r>
        <w: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type="DTS:LogProviderPropertyNameEnum"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w:t>
      </w:r>
      <w:r>
        <w:t>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name="ObjectData"</w:t>
      </w:r>
      <w:r>
        <w:t xml:space="preserve"> type="DTS:LogProviderObjectDataType"/&gt;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in the </w:t>
      </w:r>
      <w:r>
        <w:rPr>
          <w:b/>
        </w:rPr>
        <w:t>LogProviderType</w:t>
      </w:r>
      <w:r>
        <w:t xml:space="preserve"> complex type.</w:t>
      </w:r>
    </w:p>
    <w:tbl>
      <w:tblPr>
        <w:tblStyle w:val="Table-ShadedHeader"/>
        <w:tblW w:w="0" w:type="auto"/>
        <w:tblLayout w:type="fixed"/>
        <w:tblLook w:val="04A0" w:firstRow="1" w:lastRow="0" w:firstColumn="1" w:lastColumn="0" w:noHBand="0" w:noVBand="1"/>
      </w:tblPr>
      <w:tblGrid>
        <w:gridCol w:w="2070"/>
        <w:gridCol w:w="2610"/>
        <w:gridCol w:w="2846"/>
        <w:gridCol w:w="194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2070" w:type="dxa"/>
          </w:tcPr>
          <w:p w:rsidR="008C77AB" w:rsidRDefault="000C63F1">
            <w:pPr>
              <w:pStyle w:val="TableHeaderText"/>
            </w:pPr>
            <w:r>
              <w:t>Element</w:t>
            </w:r>
          </w:p>
        </w:tc>
        <w:tc>
          <w:tcPr>
            <w:tcW w:w="2610" w:type="dxa"/>
          </w:tcPr>
          <w:p w:rsidR="008C77AB" w:rsidRDefault="000C63F1">
            <w:pPr>
              <w:pStyle w:val="TableHeaderText"/>
            </w:pPr>
            <w:r>
              <w:t>Additional constraints</w:t>
            </w:r>
          </w:p>
        </w:tc>
        <w:tc>
          <w:tcPr>
            <w:tcW w:w="2846" w:type="dxa"/>
          </w:tcPr>
          <w:p w:rsidR="008C77AB" w:rsidRDefault="000C63F1">
            <w:pPr>
              <w:pStyle w:val="TableHeaderText"/>
            </w:pPr>
            <w:r>
              <w:t>Type definitio</w:t>
            </w:r>
            <w:r>
              <w:t>n</w:t>
            </w:r>
          </w:p>
        </w:tc>
        <w:tc>
          <w:tcPr>
            <w:tcW w:w="1949" w:type="dxa"/>
          </w:tcPr>
          <w:p w:rsidR="008C77AB" w:rsidRDefault="000C63F1">
            <w:pPr>
              <w:pStyle w:val="TableHeaderText"/>
            </w:pPr>
            <w:r>
              <w:t>Description</w:t>
            </w:r>
          </w:p>
        </w:tc>
      </w:tr>
      <w:tr w:rsidR="008C77AB" w:rsidTr="008C77AB">
        <w:tc>
          <w:tcPr>
            <w:tcW w:w="2070" w:type="dxa"/>
          </w:tcPr>
          <w:p w:rsidR="008C77AB" w:rsidRDefault="000C63F1">
            <w:pPr>
              <w:pStyle w:val="TableBodyText"/>
            </w:pPr>
            <w:r>
              <w:rPr>
                <w:b/>
              </w:rPr>
              <w:t>Property</w:t>
            </w:r>
          </w:p>
        </w:tc>
        <w:tc>
          <w:tcPr>
            <w:tcW w:w="2610" w:type="dxa"/>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w:t>
            </w:r>
            <w:r>
              <w:lastRenderedPageBreak/>
              <w:t xml:space="preserve">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w:t>
            </w:r>
            <w:r>
              <w:t xml:space="preserve"> that is specified by the </w:t>
            </w:r>
            <w:r>
              <w:rPr>
                <w:b/>
              </w:rPr>
              <w:t>DataType</w:t>
            </w:r>
            <w:r>
              <w:t xml:space="preserve"> attribute.</w:t>
            </w:r>
          </w:p>
        </w:tc>
        <w:tc>
          <w:tcPr>
            <w:tcW w:w="2846" w:type="dxa"/>
          </w:tcPr>
          <w:p w:rsidR="008C77AB" w:rsidRDefault="000C63F1">
            <w:pPr>
              <w:pStyle w:val="TableBodyText"/>
            </w:pPr>
            <w:r>
              <w:lastRenderedPageBreak/>
              <w:t>Inline in the XSD in this section.</w:t>
            </w:r>
          </w:p>
        </w:tc>
        <w:tc>
          <w:tcPr>
            <w:tcW w:w="1949" w:type="dxa"/>
          </w:tcPr>
          <w:p w:rsidR="008C77AB" w:rsidRDefault="000C63F1">
            <w:pPr>
              <w:pStyle w:val="TableBodyText"/>
            </w:pPr>
            <w:r>
              <w:t xml:space="preserve">Property elements contain values for many different properties associated with an instance of the containing </w:t>
            </w:r>
            <w:hyperlink w:anchor="Section_2f75e739ae6d4b829a89e70f60083362" w:history="1">
              <w:r>
                <w:rPr>
                  <w:rStyle w:val="Hyperlink"/>
                </w:rPr>
                <w:t>Executable</w:t>
              </w:r>
            </w:hyperlink>
            <w:r>
              <w:t xml:space="preserve"> element, according to the </w:t>
            </w:r>
            <w:r>
              <w:rPr>
                <w:b/>
              </w:rPr>
              <w:t>Name</w:t>
            </w:r>
            <w:r>
              <w:t xml:space="preserve"> attribute of each </w:t>
            </w:r>
            <w:r>
              <w:rPr>
                <w:b/>
              </w:rPr>
              <w:t>Property</w:t>
            </w:r>
            <w:r>
              <w:t xml:space="preserve"> element.</w:t>
            </w:r>
          </w:p>
        </w:tc>
      </w:tr>
      <w:tr w:rsidR="008C77AB" w:rsidTr="008C77AB">
        <w:tc>
          <w:tcPr>
            <w:tcW w:w="2070" w:type="dxa"/>
          </w:tcPr>
          <w:p w:rsidR="008C77AB" w:rsidRDefault="000C63F1">
            <w:pPr>
              <w:pStyle w:val="TableBodyText"/>
            </w:pPr>
            <w:r>
              <w:rPr>
                <w:b/>
              </w:rPr>
              <w:lastRenderedPageBreak/>
              <w:t>PropertyExpression</w:t>
            </w:r>
          </w:p>
        </w:tc>
        <w:tc>
          <w:tcPr>
            <w:tcW w:w="2610" w:type="dxa"/>
          </w:tcPr>
          <w:p w:rsidR="008C77AB" w:rsidRDefault="000C63F1">
            <w:pPr>
              <w:pStyle w:val="TableBodyText"/>
            </w:pPr>
            <w:r>
              <w:t xml:space="preserve">Additional constraints exist for the </w:t>
            </w:r>
            <w:r>
              <w:rPr>
                <w:b/>
              </w:rPr>
              <w:t>PropertyExpression</w:t>
            </w:r>
            <w:r>
              <w:t xml:space="preserve"> element. For a description of these constraints, see </w:t>
            </w:r>
            <w:hyperlink w:anchor="Section_7cb98fdb17954571b39ddf664ee77e0b" w:history="1">
              <w:r>
                <w:rPr>
                  <w:rStyle w:val="Hyperlink"/>
                </w:rPr>
                <w:t>PropertyExpressionElementType</w:t>
              </w:r>
            </w:hyperlink>
            <w:r>
              <w:t>.</w:t>
            </w:r>
          </w:p>
        </w:tc>
        <w:tc>
          <w:tcPr>
            <w:tcW w:w="2846" w:type="dxa"/>
          </w:tcPr>
          <w:p w:rsidR="008C77AB" w:rsidRDefault="000C63F1">
            <w:pPr>
              <w:pStyle w:val="TableBodyText"/>
            </w:pPr>
            <w:r>
              <w:t>PropertyExpressionElementType</w:t>
            </w:r>
          </w:p>
        </w:tc>
        <w:tc>
          <w:tcPr>
            <w:tcW w:w="1949" w:type="dxa"/>
          </w:tcPr>
          <w:p w:rsidR="008C77AB" w:rsidRDefault="000C63F1">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runtime is contained in the element's value</w:t>
            </w:r>
            <w:r>
              <w:t xml:space="preserve"> that is stored in the Microsoft SQL Server Integration Services (SSIS) file format.</w:t>
            </w:r>
          </w:p>
        </w:tc>
      </w:tr>
      <w:tr w:rsidR="008C77AB" w:rsidTr="008C77AB">
        <w:tc>
          <w:tcPr>
            <w:tcW w:w="2070" w:type="dxa"/>
          </w:tcPr>
          <w:p w:rsidR="008C77AB" w:rsidRDefault="000C63F1">
            <w:pPr>
              <w:pStyle w:val="TableBodyText"/>
            </w:pPr>
            <w:r>
              <w:rPr>
                <w:b/>
              </w:rPr>
              <w:t>ObjectData</w:t>
            </w:r>
          </w:p>
        </w:tc>
        <w:tc>
          <w:tcPr>
            <w:tcW w:w="2610" w:type="dxa"/>
          </w:tcPr>
          <w:p w:rsidR="008C77AB" w:rsidRDefault="000C63F1">
            <w:pPr>
              <w:pStyle w:val="TableBodyText"/>
            </w:pPr>
            <w:r>
              <w:t>None.</w:t>
            </w:r>
          </w:p>
        </w:tc>
        <w:tc>
          <w:tcPr>
            <w:tcW w:w="2846" w:type="dxa"/>
          </w:tcPr>
          <w:p w:rsidR="008C77AB" w:rsidRDefault="000C63F1">
            <w:pPr>
              <w:pStyle w:val="TableBodyText"/>
            </w:pPr>
            <w:hyperlink w:anchor="Section_062e1dc866a04ba1aa0d44b63a931f51" w:history="1">
              <w:r>
                <w:rPr>
                  <w:rStyle w:val="Hyperlink"/>
                </w:rPr>
                <w:t>LogProviderObjectDataType</w:t>
              </w:r>
            </w:hyperlink>
            <w:r>
              <w:t xml:space="preserve"> </w:t>
            </w:r>
          </w:p>
        </w:tc>
        <w:tc>
          <w:tcPr>
            <w:tcW w:w="1949" w:type="dxa"/>
          </w:tcPr>
          <w:p w:rsidR="008C77AB" w:rsidRDefault="000C63F1">
            <w:pPr>
              <w:pStyle w:val="TableBodyText"/>
            </w:pPr>
            <w:r>
              <w:t xml:space="preserve">Contains information that is specific to the </w:t>
            </w:r>
            <w:r>
              <w:rPr>
                <w:b/>
              </w:rPr>
              <w:t>LogProvider</w:t>
            </w:r>
            <w:r>
              <w:t>. For more</w:t>
            </w:r>
            <w:r>
              <w:t xml:space="preserve"> information, see </w:t>
            </w:r>
            <w:hyperlink w:anchor="Section_fab6419cc3af453a9d776794469b8303" w:history="1">
              <w:r>
                <w:rPr>
                  <w:rStyle w:val="Hyperlink"/>
                </w:rPr>
                <w:t>Executable ObjectData Types</w:t>
              </w:r>
            </w:hyperlink>
            <w:r>
              <w:t>.</w:t>
            </w:r>
          </w:p>
        </w:tc>
      </w:tr>
    </w:tbl>
    <w:p w:rsidR="008C77AB" w:rsidRDefault="000C63F1">
      <w:r>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hyperlink w:anchor="Section_f8b58c35448c4ecd9d89fc030d81c67d" w:history="1">
        <w:r>
          <w:rPr>
            <w:rStyle w:val="Hyperlink"/>
          </w:rPr>
          <w:t>PropertyElementBaseType</w:t>
        </w:r>
      </w:hyperlink>
      <w:r>
        <w:t xml:space="preserve"> type with the addition of the </w:t>
      </w:r>
      <w:r>
        <w:rPr>
          <w:b/>
        </w:rPr>
        <w:t>Name</w:t>
      </w:r>
      <w:r>
        <w:t xml:space="preserve"> attribute, which is specifi</w:t>
      </w:r>
      <w:r>
        <w:t>ed in the following table.</w:t>
      </w:r>
    </w:p>
    <w:tbl>
      <w:tblPr>
        <w:tblStyle w:val="Table-ShadedHeader"/>
        <w:tblW w:w="0" w:type="auto"/>
        <w:tblLook w:val="04A0" w:firstRow="1" w:lastRow="0" w:firstColumn="1" w:lastColumn="0" w:noHBand="0" w:noVBand="1"/>
      </w:tblPr>
      <w:tblGrid>
        <w:gridCol w:w="1040"/>
        <w:gridCol w:w="1261"/>
        <w:gridCol w:w="71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w:t>
            </w:r>
            <w:r>
              <w:t xml:space="preserve">inition of the type for the </w:t>
            </w:r>
            <w:r>
              <w:rPr>
                <w:b/>
              </w:rPr>
              <w:t>Name</w:t>
            </w:r>
            <w:r>
              <w:t xml:space="preserve"> attribute.</w:t>
            </w:r>
          </w:p>
        </w:tc>
      </w:tr>
    </w:tbl>
    <w:p w:rsidR="008C77AB" w:rsidRDefault="008C77AB"/>
    <w:p w:rsidR="008C77AB" w:rsidRDefault="000C63F1">
      <w:pPr>
        <w:pStyle w:val="Heading4"/>
      </w:pPr>
      <w:bookmarkStart w:id="78" w:name="section_02ed05af452f40e9b3d20b83ee314688"/>
      <w:bookmarkStart w:id="79" w:name="_Toc22044946"/>
      <w:r>
        <w:t>LogProviderPropertyNameEnum</w:t>
      </w:r>
      <w:bookmarkEnd w:id="78"/>
      <w:bookmarkEnd w:id="79"/>
    </w:p>
    <w:p w:rsidR="008C77AB" w:rsidRDefault="000C63F1">
      <w:r>
        <w:t xml:space="preserve">The </w:t>
      </w:r>
      <w:r>
        <w:rPr>
          <w:b/>
        </w:rPr>
        <w:t>LogProviderPropertyNameEnum</w:t>
      </w:r>
      <w:r>
        <w:t xml:space="preserve"> type contains the values for the </w:t>
      </w:r>
      <w:r>
        <w:rPr>
          <w:b/>
        </w:rPr>
        <w:t>Name</w:t>
      </w:r>
      <w:r>
        <w:t xml:space="preserve"> attribute of the property elements that are allowed for the </w:t>
      </w:r>
      <w:hyperlink w:anchor="Section_fa362403bcd94a67b48b7752a733c998" w:history="1">
        <w:r>
          <w:rPr>
            <w:rStyle w:val="Hyperlink"/>
          </w:rPr>
          <w:t>LogProviderType</w:t>
        </w:r>
      </w:hyperlink>
      <w:r>
        <w:t xml:space="preserve"> complex type.</w:t>
      </w:r>
    </w:p>
    <w:p w:rsidR="008C77AB" w:rsidRDefault="000C63F1">
      <w:r>
        <w:t xml:space="preserve">The following is the XSD for the </w:t>
      </w:r>
      <w:r>
        <w:rPr>
          <w:b/>
        </w:rPr>
        <w:t>LogProviderPropertyNameEnum</w:t>
      </w:r>
      <w:r>
        <w:t xml:space="preserve"> type.</w:t>
      </w:r>
    </w:p>
    <w:p w:rsidR="008C77AB" w:rsidRDefault="000C63F1">
      <w:pPr>
        <w:pStyle w:val="Code"/>
      </w:pPr>
      <w:r>
        <w:t xml:space="preserve">  &lt;xs:simpleType name="LogProviderPropertyNameEnum"&gt;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value="DelayValidation"/&gt;</w:t>
      </w:r>
    </w:p>
    <w:p w:rsidR="008C77AB" w:rsidRDefault="000C63F1">
      <w:pPr>
        <w:pStyle w:val="Code"/>
      </w:pPr>
      <w:r>
        <w:t xml:space="preserve">          &lt;xs:enumeration value="ConfigString"/&gt;</w:t>
      </w:r>
    </w:p>
    <w:p w:rsidR="008C77AB" w:rsidRDefault="000C63F1">
      <w:pPr>
        <w:pStyle w:val="Code"/>
      </w:pPr>
      <w:r>
        <w:lastRenderedPageBreak/>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LogProviderPropertyNameEnum</w:t>
      </w:r>
      <w:r>
        <w:t xml:space="preserve"> type. The </w:t>
      </w:r>
      <w:r>
        <w:rPr>
          <w:b/>
        </w:rPr>
        <w:t>LogProviderPropertyNameEnum</w:t>
      </w:r>
      <w:r>
        <w:t xml:space="preserve"> type is a union of the </w:t>
      </w:r>
      <w:hyperlink w:anchor="Section_718cb4e320a84d09aed19c5cbe8740a7" w:history="1">
        <w:r>
          <w:rPr>
            <w:rStyle w:val="Hyperlink"/>
          </w:rPr>
          <w:t>BasePropertyNameEnum</w:t>
        </w:r>
      </w:hyperlink>
      <w:r>
        <w:t xml:space="preserve"> type with the additional </w:t>
      </w:r>
      <w:r>
        <w:t xml:space="preserve">values that are specified in the following table. The values that are specified in this table do not include the values that are already specified for </w:t>
      </w:r>
      <w:r>
        <w:rPr>
          <w:b/>
        </w:rPr>
        <w:t>BasePropertyNameEnum</w:t>
      </w:r>
      <w:r>
        <w:t>.</w:t>
      </w:r>
    </w:p>
    <w:tbl>
      <w:tblPr>
        <w:tblStyle w:val="Table-ShadedHeader"/>
        <w:tblW w:w="0" w:type="auto"/>
        <w:tblLook w:val="04A0" w:firstRow="1" w:lastRow="0" w:firstColumn="1" w:lastColumn="0" w:noHBand="0" w:noVBand="1"/>
      </w:tblPr>
      <w:tblGrid>
        <w:gridCol w:w="1644"/>
        <w:gridCol w:w="783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DelayValidation</w:t>
            </w:r>
          </w:p>
        </w:tc>
        <w:tc>
          <w:tcPr>
            <w:tcW w:w="0" w:type="auto"/>
          </w:tcPr>
          <w:p w:rsidR="008C77AB" w:rsidRDefault="000C63F1">
            <w:pPr>
              <w:pStyle w:val="TableBodyText"/>
            </w:pPr>
            <w:r>
              <w:t xml:space="preserve">Specifies whether validation is delayed </w:t>
            </w:r>
            <w:r>
              <w:t xml:space="preserve">until the </w:t>
            </w:r>
            <w:hyperlink w:anchor="Section_2f75e739ae6d4b829a89e70f60083362" w:history="1">
              <w:r>
                <w:t>Executable</w:t>
              </w:r>
            </w:hyperlink>
            <w:r>
              <w:t xml:space="preserve"> element that contains this </w:t>
            </w:r>
            <w:r>
              <w:rPr>
                <w:b/>
              </w:rPr>
              <w:t>LogProvider</w:t>
            </w:r>
            <w:r>
              <w:t xml:space="preserve"> executes.  For additional restrictions, see </w:t>
            </w:r>
            <w:hyperlink w:anchor="Section_d1c25a1cc4b545aca02f014dd39833e5" w:history="1">
              <w:r>
                <w:rPr>
                  <w:rStyle w:val="Hyperlink"/>
                </w:rPr>
                <w:t>Property Name=DelayValidation</w:t>
              </w:r>
            </w:hyperlink>
            <w:r>
              <w:t>.</w:t>
            </w:r>
          </w:p>
        </w:tc>
      </w:tr>
      <w:tr w:rsidR="008C77AB" w:rsidTr="008C77AB">
        <w:tc>
          <w:tcPr>
            <w:tcW w:w="0" w:type="auto"/>
          </w:tcPr>
          <w:p w:rsidR="008C77AB" w:rsidRDefault="000C63F1">
            <w:pPr>
              <w:pStyle w:val="TableBodyText"/>
            </w:pPr>
            <w:r>
              <w:rPr>
                <w:b/>
              </w:rPr>
              <w:t>ConfigString</w:t>
            </w:r>
          </w:p>
        </w:tc>
        <w:tc>
          <w:tcPr>
            <w:tcW w:w="0" w:type="auto"/>
          </w:tcPr>
          <w:p w:rsidR="008C77AB" w:rsidRDefault="000C63F1">
            <w:pPr>
              <w:pStyle w:val="TableBodyText"/>
            </w:pPr>
            <w:r>
              <w:t>Set to a value that is used by each specific log provider in a different way.</w:t>
            </w:r>
          </w:p>
        </w:tc>
      </w:tr>
    </w:tbl>
    <w:p w:rsidR="008C77AB" w:rsidRDefault="008C77AB"/>
    <w:p w:rsidR="008C77AB" w:rsidRDefault="000C63F1">
      <w:pPr>
        <w:pStyle w:val="Heading5"/>
      </w:pPr>
      <w:bookmarkStart w:id="80" w:name="section_d1c25a1cc4b545aca02f014dd39833e5"/>
      <w:bookmarkStart w:id="81" w:name="_Toc22044947"/>
      <w:r>
        <w:t>Property Name=DelayValidation</w:t>
      </w:r>
      <w:bookmarkEnd w:id="80"/>
      <w:bookmarkEnd w:id="81"/>
    </w:p>
    <w:p w:rsidR="008C77AB" w:rsidRDefault="000C63F1">
      <w:r>
        <w:t xml:space="preserve">When the </w:t>
      </w:r>
      <w:r>
        <w:rPr>
          <w:b/>
        </w:rPr>
        <w:t>Property</w:t>
      </w:r>
      <w:r>
        <w:t xml:space="preserve"> element’s </w:t>
      </w:r>
      <w:r>
        <w:rPr>
          <w:b/>
        </w:rPr>
        <w:t>Name</w:t>
      </w:r>
      <w:r>
        <w:t xml:space="preserve"> attribute value is </w:t>
      </w:r>
      <w:r>
        <w:rPr>
          <w:b/>
        </w:rPr>
        <w:t>DelayValidation</w:t>
      </w:r>
      <w:r>
        <w:t xml:space="preserve">, the values that are allowed for the </w:t>
      </w:r>
      <w:r>
        <w:rPr>
          <w:b/>
        </w:rPr>
        <w:t>Property</w:t>
      </w:r>
      <w:r>
        <w:t xml:space="preserve"> element are more restricted than the values that are specified by the XSD type definition for the </w:t>
      </w:r>
      <w:r>
        <w:rPr>
          <w:b/>
        </w:rPr>
        <w:t>Property</w:t>
      </w:r>
      <w:r>
        <w:t xml:space="preserve"> element of the </w:t>
      </w:r>
      <w:hyperlink w:anchor="Section_fa362403bcd94a67b48b7752a733c998" w:history="1">
        <w:r>
          <w:rPr>
            <w:rStyle w:val="Hyperlink"/>
          </w:rPr>
          <w:t>LogProviderType</w:t>
        </w:r>
      </w:hyperlink>
      <w:r>
        <w:t xml:space="preserve"> type.</w:t>
      </w:r>
    </w:p>
    <w:p w:rsidR="008C77AB" w:rsidRDefault="000C63F1">
      <w:r>
        <w:t xml:space="preserve">In this case, the allowed values for the </w:t>
      </w:r>
      <w:r>
        <w:rPr>
          <w:b/>
        </w:rPr>
        <w:t>Property</w:t>
      </w:r>
      <w:r>
        <w:t xml:space="preserve"> e</w:t>
      </w:r>
      <w:r>
        <w:t>lement value MUST be the values in the following table.</w:t>
      </w:r>
    </w:p>
    <w:tbl>
      <w:tblPr>
        <w:tblStyle w:val="Table-ShadedHeader"/>
        <w:tblW w:w="0" w:type="auto"/>
        <w:tblLook w:val="04A0" w:firstRow="1" w:lastRow="0" w:firstColumn="1" w:lastColumn="0" w:noHBand="0" w:noVBand="1"/>
      </w:tblPr>
      <w:tblGrid>
        <w:gridCol w:w="1504"/>
        <w:gridCol w:w="699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TRUE. The validation of the </w:t>
            </w:r>
            <w:r>
              <w:rPr>
                <w:b/>
              </w:rPr>
              <w:t>LogProvider</w:t>
            </w:r>
            <w:r>
              <w:t xml:space="preserve"> is delayed until the container is executed.  </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FALSE. The validation of the </w:t>
            </w:r>
            <w:r>
              <w:rPr>
                <w:b/>
              </w:rPr>
              <w:t>LogProvider</w:t>
            </w:r>
            <w:r>
              <w:t xml:space="preserve"> is not delayed until run time.</w:t>
            </w:r>
          </w:p>
        </w:tc>
      </w:tr>
    </w:tbl>
    <w:p w:rsidR="008C77AB" w:rsidRDefault="008C77AB"/>
    <w:p w:rsidR="008C77AB" w:rsidRDefault="000C63F1">
      <w:pPr>
        <w:pStyle w:val="Heading4"/>
      </w:pPr>
      <w:bookmarkStart w:id="82" w:name="section_062e1dc866a04ba1aa0d44b63a931f51"/>
      <w:bookmarkStart w:id="83" w:name="_Toc22044948"/>
      <w:r>
        <w:t>LogProviderObjectDataType</w:t>
      </w:r>
      <w:bookmarkEnd w:id="82"/>
      <w:bookmarkEnd w:id="83"/>
    </w:p>
    <w:p w:rsidR="008C77AB" w:rsidRDefault="000C63F1">
      <w:r>
        <w:t xml:space="preserve">The </w:t>
      </w:r>
      <w:r>
        <w:rPr>
          <w:b/>
        </w:rPr>
        <w:t>LogProviderObjectDataType</w:t>
      </w:r>
      <w:r>
        <w:t xml:space="preserve"> complex type provides information that is specific to a particular instance of a </w:t>
      </w:r>
      <w:r>
        <w:rPr>
          <w:b/>
        </w:rPr>
        <w:t>LogProvider</w:t>
      </w:r>
      <w:r>
        <w:t xml:space="preserve"> element.</w:t>
      </w:r>
    </w:p>
    <w:p w:rsidR="008C77AB" w:rsidRDefault="000C63F1">
      <w:r>
        <w:t xml:space="preserve">The following is the XSD for the </w:t>
      </w:r>
      <w:r>
        <w:rPr>
          <w:b/>
        </w:rPr>
        <w:t>LogProviderObjectDataType</w:t>
      </w:r>
      <w:r>
        <w:t xml:space="preserve"> complex type.</w:t>
      </w:r>
    </w:p>
    <w:p w:rsidR="008C77AB" w:rsidRDefault="000C63F1">
      <w:pPr>
        <w:pStyle w:val="Code"/>
      </w:pPr>
      <w:r>
        <w:t xml:space="preserve">  &lt;xs:complexType name="L</w:t>
      </w:r>
      <w:r>
        <w:t>ogProviderObjectDataType"&gt;</w:t>
      </w:r>
    </w:p>
    <w:p w:rsidR="008C77AB" w:rsidRDefault="000C63F1">
      <w:pPr>
        <w:pStyle w:val="Code"/>
      </w:pPr>
      <w:r>
        <w:t xml:space="preserve">    &lt;xs:sequence&gt;</w:t>
      </w:r>
    </w:p>
    <w:p w:rsidR="008C77AB" w:rsidRDefault="000C63F1">
      <w:pPr>
        <w:pStyle w:val="Code"/>
      </w:pPr>
      <w:r>
        <w:t xml:space="preserve">      &lt;xs:element name="InnerObject" form="unqualified" </w:t>
      </w:r>
    </w:p>
    <w:p w:rsidR="008C77AB" w:rsidRDefault="000C63F1">
      <w:pPr>
        <w:pStyle w:val="Code"/>
      </w:pPr>
      <w:r>
        <w:t xml:space="preserve">                  type="DTS:InnerObjectObjectDataType"/&gt;</w:t>
      </w:r>
    </w:p>
    <w:p w:rsidR="008C77AB" w:rsidRDefault="000C63F1">
      <w:pPr>
        <w:pStyle w:val="Code"/>
      </w:pPr>
      <w:r>
        <w:t xml:space="preserve">    &lt;/xs:sequence&gt;</w:t>
      </w:r>
    </w:p>
    <w:p w:rsidR="008C77AB" w:rsidRDefault="000C63F1">
      <w:pPr>
        <w:pStyle w:val="Code"/>
      </w:pPr>
      <w:r>
        <w:t xml:space="preserve">  &lt;/xs:complexType&gt;</w:t>
      </w:r>
    </w:p>
    <w:tbl>
      <w:tblPr>
        <w:tblStyle w:val="Table-ShadedHeader"/>
        <w:tblW w:w="0" w:type="auto"/>
        <w:tblLook w:val="04A0" w:firstRow="1" w:lastRow="0" w:firstColumn="1" w:lastColumn="0" w:noHBand="0" w:noVBand="1"/>
      </w:tblPr>
      <w:tblGrid>
        <w:gridCol w:w="1317"/>
        <w:gridCol w:w="1703"/>
        <w:gridCol w:w="1923"/>
        <w:gridCol w:w="453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InnerObject</w:t>
            </w:r>
          </w:p>
        </w:tc>
        <w:tc>
          <w:tcPr>
            <w:tcW w:w="0" w:type="auto"/>
          </w:tcPr>
          <w:p w:rsidR="008C77AB" w:rsidRDefault="000C63F1">
            <w:pPr>
              <w:pStyle w:val="TableBodyText"/>
            </w:pPr>
            <w:r>
              <w:t>None.</w:t>
            </w:r>
          </w:p>
        </w:tc>
        <w:tc>
          <w:tcPr>
            <w:tcW w:w="0" w:type="auto"/>
          </w:tcPr>
          <w:p w:rsidR="008C77AB" w:rsidRDefault="000C63F1">
            <w:pPr>
              <w:pStyle w:val="TableBodyText"/>
            </w:pPr>
            <w:r>
              <w:t>Inline in the XSD in this section.</w:t>
            </w:r>
          </w:p>
        </w:tc>
        <w:tc>
          <w:tcPr>
            <w:tcW w:w="0" w:type="auto"/>
          </w:tcPr>
          <w:p w:rsidR="008C77AB" w:rsidRDefault="000C63F1">
            <w:pPr>
              <w:pStyle w:val="TableBodyText"/>
            </w:pPr>
            <w:r>
              <w:t xml:space="preserve">Can contain additional information that is specific to an instance of a </w:t>
            </w:r>
            <w:r>
              <w:rPr>
                <w:b/>
              </w:rPr>
              <w:t>LogProvider</w:t>
            </w:r>
            <w:r>
              <w:t xml:space="preserve"> element.</w:t>
            </w:r>
            <w:bookmarkStart w:id="84" w:name="z6"/>
            <w:bookmarkStart w:id="85" w:name="Appendix_A_Target_3"/>
            <w:bookmarkEnd w:id="84"/>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5"/>
          </w:p>
        </w:tc>
      </w:tr>
    </w:tbl>
    <w:p w:rsidR="008C77AB" w:rsidRDefault="008C77AB"/>
    <w:p w:rsidR="008C77AB" w:rsidRDefault="000C63F1">
      <w:pPr>
        <w:pStyle w:val="Heading3"/>
      </w:pPr>
      <w:bookmarkStart w:id="86" w:name="section_b9d1f4ab6dc74bbcbda3afea99e6e5ef"/>
      <w:bookmarkStart w:id="87" w:name="_Toc22044949"/>
      <w:r>
        <w:lastRenderedPageBreak/>
        <w:t>ConnectionManagerType</w:t>
      </w:r>
      <w:bookmarkEnd w:id="86"/>
      <w:bookmarkEnd w:id="87"/>
    </w:p>
    <w:p w:rsidR="008C77AB" w:rsidRDefault="000C63F1">
      <w:r>
        <w:t xml:space="preserve">The </w:t>
      </w:r>
      <w:r>
        <w:rPr>
          <w:b/>
        </w:rPr>
        <w:t>ConnectionMan</w:t>
      </w:r>
      <w:r>
        <w:rPr>
          <w:b/>
        </w:rPr>
        <w:t>agerType</w:t>
      </w:r>
      <w:r>
        <w:t xml:space="preserve"> complex type is used to specify a connection to a data source.</w:t>
      </w:r>
    </w:p>
    <w:p w:rsidR="008C77AB" w:rsidRDefault="000C63F1">
      <w:r>
        <w:t xml:space="preserve">The following is the XSD of the </w:t>
      </w:r>
      <w:r>
        <w:rPr>
          <w:b/>
        </w:rPr>
        <w:t>ConnectionManagerType</w:t>
      </w:r>
      <w:r>
        <w:t xml:space="preserve"> complex type.</w:t>
      </w:r>
    </w:p>
    <w:p w:rsidR="008C77AB" w:rsidRDefault="000C63F1">
      <w:pPr>
        <w:pStyle w:val="Code"/>
      </w:pPr>
      <w:r>
        <w:t xml:space="preserve">  &lt;xs:complexType name="ConnectionManagerType"&gt;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type="DTS:ConnectionManagerPropertyNameE</w:t>
      </w:r>
      <w:r>
        <w:t>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w:t>
      </w:r>
      <w:r>
        <w:t xml:space="preserve">          minOccurs="0" maxOccurs="unbounded"/&gt;</w:t>
      </w:r>
    </w:p>
    <w:p w:rsidR="008C77AB" w:rsidRDefault="000C63F1">
      <w:pPr>
        <w:pStyle w:val="Code"/>
      </w:pPr>
      <w:r>
        <w:t xml:space="preserve">      &lt;xs:element name="ObjectData"</w:t>
      </w:r>
    </w:p>
    <w:p w:rsidR="008C77AB" w:rsidRDefault="000C63F1">
      <w:pPr>
        <w:pStyle w:val="Code"/>
      </w:pPr>
      <w:r>
        <w:t xml:space="preserve">                  type="DTS:ConnectionManagerObjectDataType"/&gt;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for the </w:t>
      </w:r>
      <w:r>
        <w:rPr>
          <w:b/>
        </w:rPr>
        <w:t>ConnectionManagerType</w:t>
      </w:r>
      <w:r>
        <w:t xml:space="preserve"> complex type.</w:t>
      </w:r>
    </w:p>
    <w:tbl>
      <w:tblPr>
        <w:tblStyle w:val="Table-ShadedHeader"/>
        <w:tblW w:w="0" w:type="auto"/>
        <w:tblLayout w:type="fixed"/>
        <w:tblLook w:val="04A0" w:firstRow="1" w:lastRow="0" w:firstColumn="1" w:lastColumn="0" w:noHBand="0" w:noVBand="1"/>
      </w:tblPr>
      <w:tblGrid>
        <w:gridCol w:w="2070"/>
        <w:gridCol w:w="2650"/>
        <w:gridCol w:w="2300"/>
        <w:gridCol w:w="245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2070" w:type="dxa"/>
          </w:tcPr>
          <w:p w:rsidR="008C77AB" w:rsidRDefault="000C63F1">
            <w:pPr>
              <w:pStyle w:val="TableHeaderText"/>
            </w:pPr>
            <w:r>
              <w:t>Element</w:t>
            </w:r>
          </w:p>
        </w:tc>
        <w:tc>
          <w:tcPr>
            <w:tcW w:w="2650" w:type="dxa"/>
          </w:tcPr>
          <w:p w:rsidR="008C77AB" w:rsidRDefault="000C63F1">
            <w:pPr>
              <w:pStyle w:val="TableHeaderText"/>
            </w:pPr>
            <w:r>
              <w:t>Additional constraints</w:t>
            </w:r>
          </w:p>
        </w:tc>
        <w:tc>
          <w:tcPr>
            <w:tcW w:w="2300" w:type="dxa"/>
          </w:tcPr>
          <w:p w:rsidR="008C77AB" w:rsidRDefault="000C63F1">
            <w:pPr>
              <w:pStyle w:val="TableHeaderText"/>
            </w:pPr>
            <w:r>
              <w:t>Type definition</w:t>
            </w:r>
          </w:p>
        </w:tc>
        <w:tc>
          <w:tcPr>
            <w:tcW w:w="2455" w:type="dxa"/>
          </w:tcPr>
          <w:p w:rsidR="008C77AB" w:rsidRDefault="000C63F1">
            <w:pPr>
              <w:pStyle w:val="TableHeaderText"/>
            </w:pPr>
            <w:r>
              <w:t>Description</w:t>
            </w:r>
          </w:p>
        </w:tc>
      </w:tr>
      <w:tr w:rsidR="008C77AB" w:rsidTr="008C77AB">
        <w:tc>
          <w:tcPr>
            <w:tcW w:w="2070" w:type="dxa"/>
          </w:tcPr>
          <w:p w:rsidR="008C77AB" w:rsidRDefault="000C63F1">
            <w:pPr>
              <w:pStyle w:val="TableBodyText"/>
            </w:pPr>
            <w:r>
              <w:rPr>
                <w:b/>
              </w:rPr>
              <w:t>Property</w:t>
            </w:r>
          </w:p>
        </w:tc>
        <w:tc>
          <w:tcPr>
            <w:tcW w:w="2650" w:type="dxa"/>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w:t>
            </w:r>
            <w:r>
              <w:rPr>
                <w:b/>
              </w:rPr>
              <w:t>taType</w:t>
            </w:r>
            <w:r>
              <w:t xml:space="preserve"> attribute is present, the value of the </w:t>
            </w:r>
            <w:r>
              <w:rPr>
                <w:b/>
              </w:rPr>
              <w:t>Property</w:t>
            </w:r>
            <w:r>
              <w:t xml:space="preserve"> element MUST be of the type that is specified by the </w:t>
            </w:r>
            <w:r>
              <w:rPr>
                <w:b/>
              </w:rPr>
              <w:t>DataType</w:t>
            </w:r>
            <w:r>
              <w:t xml:space="preserve"> attribute.</w:t>
            </w:r>
          </w:p>
        </w:tc>
        <w:tc>
          <w:tcPr>
            <w:tcW w:w="2300" w:type="dxa"/>
          </w:tcPr>
          <w:p w:rsidR="008C77AB" w:rsidRDefault="000C63F1">
            <w:pPr>
              <w:pStyle w:val="TableBodyText"/>
            </w:pPr>
            <w:r>
              <w:t>Inline in the XSD in this section.</w:t>
            </w:r>
          </w:p>
        </w:tc>
        <w:tc>
          <w:tcPr>
            <w:tcW w:w="2455" w:type="dxa"/>
          </w:tcPr>
          <w:p w:rsidR="008C77AB" w:rsidRDefault="000C63F1">
            <w:pPr>
              <w:pStyle w:val="TableBodyText"/>
            </w:pPr>
            <w:r>
              <w:t>Property elements contain values for many different properties that are associated with an in</w:t>
            </w:r>
            <w:r>
              <w:t xml:space="preserve">stance of the containing </w:t>
            </w:r>
            <w:r>
              <w:rPr>
                <w:b/>
              </w:rPr>
              <w:t>Executable</w:t>
            </w:r>
            <w:r>
              <w:t xml:space="preserve"> element, according to the </w:t>
            </w:r>
            <w:r>
              <w:rPr>
                <w:b/>
              </w:rPr>
              <w:t>Name</w:t>
            </w:r>
            <w:r>
              <w:t xml:space="preserve"> attribute of each </w:t>
            </w:r>
            <w:r>
              <w:rPr>
                <w:b/>
              </w:rPr>
              <w:t>Property</w:t>
            </w:r>
            <w:r>
              <w:t xml:space="preserve"> element.</w:t>
            </w:r>
          </w:p>
        </w:tc>
      </w:tr>
      <w:tr w:rsidR="008C77AB" w:rsidTr="008C77AB">
        <w:tc>
          <w:tcPr>
            <w:tcW w:w="2070" w:type="dxa"/>
          </w:tcPr>
          <w:p w:rsidR="008C77AB" w:rsidRDefault="000C63F1">
            <w:pPr>
              <w:pStyle w:val="TableBodyText"/>
            </w:pPr>
            <w:r>
              <w:rPr>
                <w:b/>
              </w:rPr>
              <w:t>PropertyExpression</w:t>
            </w:r>
          </w:p>
        </w:tc>
        <w:tc>
          <w:tcPr>
            <w:tcW w:w="2650" w:type="dxa"/>
          </w:tcPr>
          <w:p w:rsidR="008C77AB" w:rsidRDefault="000C63F1">
            <w:pPr>
              <w:pStyle w:val="TableBodyText"/>
            </w:pPr>
            <w:r>
              <w:t xml:space="preserve">Additional constraints exist for the </w:t>
            </w:r>
            <w:r>
              <w:rPr>
                <w:b/>
              </w:rPr>
              <w:t>PropertyExpression</w:t>
            </w:r>
            <w:r>
              <w:t xml:space="preserve"> element. For a description of these constraints, see </w:t>
            </w:r>
            <w:hyperlink w:anchor="Section_7cb98fdb17954571b39ddf664ee77e0b" w:history="1">
              <w:r>
                <w:rPr>
                  <w:rStyle w:val="Hyperlink"/>
                </w:rPr>
                <w:t>PropertyExpressionElementType</w:t>
              </w:r>
            </w:hyperlink>
            <w:r>
              <w:t>.</w:t>
            </w:r>
          </w:p>
        </w:tc>
        <w:tc>
          <w:tcPr>
            <w:tcW w:w="2300" w:type="dxa"/>
          </w:tcPr>
          <w:p w:rsidR="008C77AB" w:rsidRDefault="000C63F1">
            <w:pPr>
              <w:pStyle w:val="TableBodyText"/>
            </w:pPr>
            <w:r>
              <w:t>PropertyExpressionElementType</w:t>
            </w:r>
          </w:p>
        </w:tc>
        <w:tc>
          <w:tcPr>
            <w:tcW w:w="2455" w:type="dxa"/>
          </w:tcPr>
          <w:p w:rsidR="008C77AB" w:rsidRDefault="000C63F1">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w:t>
            </w:r>
            <w:r>
              <w:t xml:space="preserve">ned in the element's value that is stored in the Microsoft SQL Server Integration Services (SSIS) file format. Properties contained in the </w:t>
            </w:r>
            <w:r>
              <w:rPr>
                <w:b/>
              </w:rPr>
              <w:t>ObjectData</w:t>
            </w:r>
            <w:r>
              <w:t xml:space="preserve"> element can also become </w:t>
            </w:r>
            <w:r>
              <w:rPr>
                <w:b/>
              </w:rPr>
              <w:lastRenderedPageBreak/>
              <w:t>PropertyExpressions</w:t>
            </w:r>
            <w:r>
              <w:t xml:space="preserve"> in this location.</w:t>
            </w:r>
          </w:p>
        </w:tc>
      </w:tr>
      <w:tr w:rsidR="008C77AB" w:rsidTr="008C77AB">
        <w:tc>
          <w:tcPr>
            <w:tcW w:w="2070" w:type="dxa"/>
          </w:tcPr>
          <w:p w:rsidR="008C77AB" w:rsidRDefault="000C63F1">
            <w:pPr>
              <w:pStyle w:val="TableBodyText"/>
            </w:pPr>
            <w:r>
              <w:rPr>
                <w:b/>
              </w:rPr>
              <w:lastRenderedPageBreak/>
              <w:t>ObjectData</w:t>
            </w:r>
          </w:p>
        </w:tc>
        <w:tc>
          <w:tcPr>
            <w:tcW w:w="2650" w:type="dxa"/>
          </w:tcPr>
          <w:p w:rsidR="008C77AB" w:rsidRDefault="000C63F1">
            <w:pPr>
              <w:pStyle w:val="TableBodyText"/>
            </w:pPr>
            <w:r>
              <w:t xml:space="preserve">The contents of the </w:t>
            </w:r>
            <w:r>
              <w:rPr>
                <w:b/>
              </w:rPr>
              <w:t>ObjectData</w:t>
            </w:r>
            <w:r>
              <w:t xml:space="preserve"> e</w:t>
            </w:r>
            <w:r>
              <w:t xml:space="preserve">lement vary with the data source that the </w:t>
            </w:r>
            <w:r>
              <w:rPr>
                <w:b/>
              </w:rPr>
              <w:t>ConnectionManager</w:t>
            </w:r>
            <w:r>
              <w:t xml:space="preserve"> element is specifying. For more information about data sources, see </w:t>
            </w:r>
            <w:hyperlink w:anchor="Section_34d2719e1d8941d091144eedebcd8dd6" w:history="1">
              <w:r>
                <w:rPr>
                  <w:rStyle w:val="Hyperlink"/>
                </w:rPr>
                <w:t>ConnectionManagerObjectDataType</w:t>
              </w:r>
            </w:hyperlink>
            <w:r>
              <w:t>.</w:t>
            </w:r>
          </w:p>
        </w:tc>
        <w:tc>
          <w:tcPr>
            <w:tcW w:w="2300" w:type="dxa"/>
          </w:tcPr>
          <w:p w:rsidR="008C77AB" w:rsidRDefault="000C63F1">
            <w:pPr>
              <w:pStyle w:val="TableBodyText"/>
            </w:pPr>
            <w:r>
              <w:t>ConnectionManagerObjectDataType</w:t>
            </w:r>
          </w:p>
        </w:tc>
        <w:tc>
          <w:tcPr>
            <w:tcW w:w="2455" w:type="dxa"/>
          </w:tcPr>
          <w:p w:rsidR="008C77AB" w:rsidRDefault="000C63F1">
            <w:pPr>
              <w:pStyle w:val="TableBodyText"/>
            </w:pPr>
            <w:r>
              <w:t>Con</w:t>
            </w:r>
            <w:r>
              <w:t xml:space="preserve">tains information that is specific to the containing </w:t>
            </w:r>
            <w:r>
              <w:rPr>
                <w:b/>
              </w:rPr>
              <w:t>ConnectionManager</w:t>
            </w:r>
            <w:r>
              <w:t xml:space="preserve"> element. The nature of the information varies with the type of data that the connection manager is connecting to, which is specified by the </w:t>
            </w:r>
            <w:r>
              <w:rPr>
                <w:b/>
              </w:rPr>
              <w:t>CreationName</w:t>
            </w:r>
            <w:r>
              <w:t xml:space="preserve"> property.  </w:t>
            </w:r>
          </w:p>
        </w:tc>
      </w:tr>
    </w:tbl>
    <w:p w:rsidR="008C77AB" w:rsidRDefault="000C63F1">
      <w:r>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hyperlink w:anchor="Section_f8b58c35448c4ecd9d89fc030d81c67d" w:history="1">
        <w:r>
          <w:rPr>
            <w:rStyle w:val="Hyperlink"/>
          </w:rPr>
          <w:t>PropertyElementBaseType</w:t>
        </w:r>
      </w:hyperlink>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bl>
    <w:p w:rsidR="008C77AB" w:rsidRDefault="008C77AB"/>
    <w:p w:rsidR="008C77AB" w:rsidRDefault="000C63F1">
      <w:pPr>
        <w:pStyle w:val="Heading4"/>
      </w:pPr>
      <w:bookmarkStart w:id="88" w:name="section_66311275ff7c40dcaf8884ab1bbef888"/>
      <w:bookmarkStart w:id="89" w:name="_Toc22044950"/>
      <w:r>
        <w:t>ConnectionManagerPropertyNameEnum</w:t>
      </w:r>
      <w:bookmarkEnd w:id="88"/>
      <w:bookmarkEnd w:id="89"/>
    </w:p>
    <w:p w:rsidR="008C77AB" w:rsidRDefault="000C63F1">
      <w:r>
        <w:t xml:space="preserve">The </w:t>
      </w:r>
      <w:r>
        <w:rPr>
          <w:b/>
        </w:rPr>
        <w:t>ConnectionManagerProper</w:t>
      </w:r>
      <w:r>
        <w:rPr>
          <w:b/>
        </w:rPr>
        <w:t>tyNameEnum</w:t>
      </w:r>
      <w:r>
        <w:t xml:space="preserve"> type contains the values for the </w:t>
      </w:r>
      <w:r>
        <w:rPr>
          <w:b/>
        </w:rPr>
        <w:t>Name</w:t>
      </w:r>
      <w:r>
        <w:t xml:space="preserve"> attribute of the property elements that are allowed for the </w:t>
      </w:r>
      <w:hyperlink w:anchor="Section_b9d1f4ab6dc74bbcbda3afea99e6e5ef" w:history="1">
        <w:r>
          <w:rPr>
            <w:rStyle w:val="Hyperlink"/>
          </w:rPr>
          <w:t>ConnectionManagerType</w:t>
        </w:r>
      </w:hyperlink>
      <w:r>
        <w:t xml:space="preserve"> complex type.</w:t>
      </w:r>
    </w:p>
    <w:p w:rsidR="008C77AB" w:rsidRDefault="000C63F1">
      <w:r>
        <w:t xml:space="preserve">The following is the XSD for the </w:t>
      </w:r>
      <w:r>
        <w:rPr>
          <w:b/>
        </w:rPr>
        <w:t>ConnectionManagerP</w:t>
      </w:r>
      <w:r>
        <w:rPr>
          <w:b/>
        </w:rPr>
        <w:t>ropertyNameEnum</w:t>
      </w:r>
      <w:r>
        <w:t xml:space="preserve"> type.</w:t>
      </w:r>
    </w:p>
    <w:p w:rsidR="008C77AB" w:rsidRDefault="008C77AB">
      <w:pPr>
        <w:pStyle w:val="Code"/>
      </w:pPr>
    </w:p>
    <w:p w:rsidR="008C77AB" w:rsidRDefault="000C63F1">
      <w:pPr>
        <w:pStyle w:val="Code"/>
      </w:pPr>
      <w:r>
        <w:t xml:space="preserve">  &lt;xs:simpleType name="ConnectionManagerPropertyNameEnum"&gt;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value="DelayValidation"/&gt;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ConnectionManagerPropertyNameEnum</w:t>
      </w:r>
      <w:r>
        <w:t xml:space="preserve"> type. The </w:t>
      </w:r>
      <w:r>
        <w:rPr>
          <w:b/>
        </w:rPr>
        <w:t>ConnectionManagerPropertyNameEnum</w:t>
      </w:r>
      <w:r>
        <w:t xml:space="preserve"> type is a union of the </w:t>
      </w:r>
      <w:hyperlink w:anchor="Section_718cb4e320a84d09aed19c5cbe8740a7" w:history="1">
        <w:r>
          <w:rPr>
            <w:rStyle w:val="Hyperlink"/>
          </w:rPr>
          <w:t>BasePropertyNameEnum</w:t>
        </w:r>
      </w:hyperlink>
      <w:r>
        <w:t xml:space="preserve"> type with the additional values that are specified in this section. The values that are specified in this table do not include the values that are already specified for </w:t>
      </w:r>
      <w:r>
        <w:rPr>
          <w:b/>
        </w:rPr>
        <w:t>BasePropertyName</w:t>
      </w:r>
      <w:r>
        <w:rPr>
          <w:b/>
        </w:rPr>
        <w:t>Enum</w:t>
      </w:r>
      <w:r>
        <w:t>.</w:t>
      </w:r>
    </w:p>
    <w:tbl>
      <w:tblPr>
        <w:tblStyle w:val="Table-ShadedHeader"/>
        <w:tblW w:w="0" w:type="auto"/>
        <w:tblLook w:val="04A0" w:firstRow="1" w:lastRow="0" w:firstColumn="1" w:lastColumn="0" w:noHBand="0" w:noVBand="1"/>
      </w:tblPr>
      <w:tblGrid>
        <w:gridCol w:w="1644"/>
        <w:gridCol w:w="783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DelayValidation</w:t>
            </w:r>
          </w:p>
        </w:tc>
        <w:tc>
          <w:tcPr>
            <w:tcW w:w="0" w:type="auto"/>
          </w:tcPr>
          <w:p w:rsidR="008C77AB" w:rsidRDefault="000C63F1">
            <w:pPr>
              <w:pStyle w:val="TableBodyText"/>
            </w:pPr>
            <w:r>
              <w:t xml:space="preserve">Specifies whether validation is delayed until the container of this </w:t>
            </w:r>
            <w:r>
              <w:rPr>
                <w:b/>
              </w:rPr>
              <w:t>ConnectionManager</w:t>
            </w:r>
            <w:r>
              <w:t xml:space="preserve"> executes. For additional restrictions, see </w:t>
            </w:r>
            <w:hyperlink w:anchor="Section_d1c25a1cc4b545aca02f014dd39833e5" w:history="1">
              <w:r>
                <w:rPr>
                  <w:rStyle w:val="Hyperlink"/>
                </w:rPr>
                <w:t>Property Name=Dela</w:t>
              </w:r>
              <w:r>
                <w:rPr>
                  <w:rStyle w:val="Hyperlink"/>
                </w:rPr>
                <w:t>yValidation</w:t>
              </w:r>
            </w:hyperlink>
            <w:r>
              <w:t>.</w:t>
            </w:r>
          </w:p>
        </w:tc>
      </w:tr>
    </w:tbl>
    <w:p w:rsidR="008C77AB" w:rsidRDefault="008C77AB"/>
    <w:p w:rsidR="008C77AB" w:rsidRDefault="000C63F1">
      <w:pPr>
        <w:pStyle w:val="Heading5"/>
      </w:pPr>
      <w:bookmarkStart w:id="90" w:name="section_7685cdc76aa44221bf3ab53f2d2321f1"/>
      <w:bookmarkStart w:id="91" w:name="_Toc22044951"/>
      <w:r>
        <w:lastRenderedPageBreak/>
        <w:t>Property Name=DelayValidation</w:t>
      </w:r>
      <w:bookmarkEnd w:id="90"/>
      <w:bookmarkEnd w:id="91"/>
    </w:p>
    <w:p w:rsidR="008C77AB" w:rsidRDefault="000C63F1">
      <w:r>
        <w:t xml:space="preserve">When the </w:t>
      </w:r>
      <w:r>
        <w:rPr>
          <w:b/>
        </w:rPr>
        <w:t>Property</w:t>
      </w:r>
      <w:r>
        <w:t xml:space="preserve"> element’s </w:t>
      </w:r>
      <w:r>
        <w:rPr>
          <w:b/>
        </w:rPr>
        <w:t>Name</w:t>
      </w:r>
      <w:r>
        <w:t xml:space="preserve"> attribute value is </w:t>
      </w:r>
      <w:r>
        <w:rPr>
          <w:b/>
        </w:rPr>
        <w:t>DelayValidation</w:t>
      </w:r>
      <w:r>
        <w:t xml:space="preserve">, the values that are allowed for the </w:t>
      </w:r>
      <w:r>
        <w:rPr>
          <w:b/>
        </w:rPr>
        <w:t>Property</w:t>
      </w:r>
      <w:r>
        <w:t xml:space="preserve"> element are more restricted than the values that are specified by the XSD type definition for the</w:t>
      </w:r>
      <w:r>
        <w:t xml:space="preserve"> </w:t>
      </w:r>
      <w:r>
        <w:rPr>
          <w:b/>
        </w:rPr>
        <w:t>Property</w:t>
      </w:r>
      <w:r>
        <w:t xml:space="preserve"> element of the </w:t>
      </w:r>
      <w:hyperlink w:anchor="Section_b9d1f4ab6dc74bbcbda3afea99e6e5ef" w:history="1">
        <w:r>
          <w:rPr>
            <w:rStyle w:val="Hyperlink"/>
          </w:rPr>
          <w:t>ConnectionManagerType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769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TRUE. The validation of the </w:t>
            </w:r>
            <w:r>
              <w:rPr>
                <w:b/>
              </w:rPr>
              <w:t>ConnectionManager</w:t>
            </w:r>
            <w:r>
              <w:t xml:space="preserve"> is delayed until the container is executed.  </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FALSE. The validation of the </w:t>
            </w:r>
            <w:r>
              <w:rPr>
                <w:b/>
              </w:rPr>
              <w:t>ConnectionManager</w:t>
            </w:r>
            <w:r>
              <w:t xml:space="preserve"> is not delayed until run time.</w:t>
            </w:r>
          </w:p>
        </w:tc>
      </w:tr>
    </w:tbl>
    <w:p w:rsidR="008C77AB" w:rsidRDefault="008C77AB"/>
    <w:p w:rsidR="008C77AB" w:rsidRDefault="000C63F1">
      <w:pPr>
        <w:pStyle w:val="Heading4"/>
      </w:pPr>
      <w:bookmarkStart w:id="92" w:name="section_34d2719e1d8941d091144eedebcd8dd6"/>
      <w:bookmarkStart w:id="93" w:name="_Toc22044952"/>
      <w:r>
        <w:t>ConnectionManagerObjectDataType</w:t>
      </w:r>
      <w:bookmarkEnd w:id="92"/>
      <w:bookmarkEnd w:id="93"/>
    </w:p>
    <w:p w:rsidR="008C77AB" w:rsidRDefault="000C63F1">
      <w:r>
        <w:t xml:space="preserve">The </w:t>
      </w:r>
      <w:r>
        <w:rPr>
          <w:b/>
        </w:rPr>
        <w:t>ConnectionManagerObjectDataType</w:t>
      </w:r>
      <w:r>
        <w:t xml:space="preserve"> complex type</w:t>
      </w:r>
      <w:r>
        <w:t xml:space="preserve"> is used to contain additional information that is specific to each type of data connection that is not expressed in the </w:t>
      </w:r>
      <w:r>
        <w:rPr>
          <w:b/>
        </w:rPr>
        <w:t>Property</w:t>
      </w:r>
      <w:r>
        <w:t xml:space="preserve"> elements of a </w:t>
      </w:r>
      <w:r>
        <w:rPr>
          <w:b/>
        </w:rPr>
        <w:t>ConnectionManager</w:t>
      </w:r>
      <w:r>
        <w:t xml:space="preserve"> instance.</w:t>
      </w:r>
    </w:p>
    <w:p w:rsidR="008C77AB" w:rsidRDefault="000C63F1">
      <w:r>
        <w:t xml:space="preserve">The following is the XSD of the </w:t>
      </w:r>
      <w:r>
        <w:rPr>
          <w:b/>
        </w:rPr>
        <w:t>ConnectionManagerObjectDataType</w:t>
      </w:r>
      <w:r>
        <w:t xml:space="preserve"> complex type.</w:t>
      </w:r>
    </w:p>
    <w:p w:rsidR="008C77AB" w:rsidRDefault="000C63F1">
      <w:pPr>
        <w:pStyle w:val="Code"/>
      </w:pPr>
      <w:r>
        <w:t xml:space="preserve">  &lt;xs:</w:t>
      </w:r>
      <w:r>
        <w:t>complexType name="ConnectionManagerObjectDataType"&gt;</w:t>
      </w:r>
    </w:p>
    <w:p w:rsidR="008C77AB" w:rsidRDefault="000C63F1">
      <w:pPr>
        <w:pStyle w:val="Code"/>
      </w:pPr>
      <w:r>
        <w:t xml:space="preserve">      &lt;xs:choice&gt;</w:t>
      </w:r>
    </w:p>
    <w:p w:rsidR="008C77AB" w:rsidRDefault="000C63F1">
      <w:pPr>
        <w:pStyle w:val="Code"/>
      </w:pPr>
      <w:r>
        <w:t xml:space="preserve">        &lt;xs:element name="ConnectionManager" type=</w:t>
      </w:r>
    </w:p>
    <w:p w:rsidR="008C77AB" w:rsidRDefault="000C63F1">
      <w:pPr>
        <w:pStyle w:val="Code"/>
      </w:pPr>
      <w:r>
        <w:t xml:space="preserve">         "DTS:ConnectionManagerObjectDataConnectionManagerType"/&gt;</w:t>
      </w:r>
    </w:p>
    <w:p w:rsidR="008C77AB" w:rsidRDefault="000C63F1">
      <w:pPr>
        <w:pStyle w:val="Code"/>
      </w:pPr>
      <w:r>
        <w:t xml:space="preserve">        &lt;xs:element name="MsmqConnectionManager" type=</w:t>
      </w:r>
    </w:p>
    <w:p w:rsidR="008C77AB" w:rsidRDefault="000C63F1">
      <w:pPr>
        <w:pStyle w:val="Code"/>
      </w:pPr>
      <w:r>
        <w:t xml:space="preserve">         "DTS:ConnectionManagerObjectDataMsmqConnectionManagerType"</w:t>
      </w:r>
    </w:p>
    <w:p w:rsidR="008C77AB" w:rsidRDefault="000C63F1">
      <w:pPr>
        <w:pStyle w:val="Code"/>
      </w:pPr>
      <w:r>
        <w:t xml:space="preserve">                    form="unqualified"/&gt;</w:t>
      </w:r>
    </w:p>
    <w:p w:rsidR="008C77AB" w:rsidRDefault="000C63F1">
      <w:pPr>
        <w:pStyle w:val="Code"/>
      </w:pPr>
      <w:r>
        <w:t xml:space="preserve">        &lt;xs:element name="SMOServerConnectionManager" type=</w:t>
      </w:r>
    </w:p>
    <w:p w:rsidR="008C77AB" w:rsidRDefault="000C63F1">
      <w:pPr>
        <w:pStyle w:val="Code"/>
      </w:pPr>
      <w:r>
        <w:t xml:space="preserve">         "DTS:ConnectionManagerObjectDataSMOServerConnectionManagerType"</w:t>
      </w:r>
    </w:p>
    <w:p w:rsidR="008C77AB" w:rsidRDefault="000C63F1">
      <w:pPr>
        <w:pStyle w:val="Code"/>
      </w:pPr>
      <w:r>
        <w:t xml:space="preserve">              </w:t>
      </w:r>
      <w:r>
        <w:t xml:space="preserve">      form="unqualified"/&gt;</w:t>
      </w:r>
    </w:p>
    <w:p w:rsidR="008C77AB" w:rsidRDefault="000C63F1">
      <w:pPr>
        <w:pStyle w:val="Code"/>
      </w:pPr>
      <w:r>
        <w:t xml:space="preserve">        &lt;xs:element name="SmtpConnectionManager" type=</w:t>
      </w:r>
    </w:p>
    <w:p w:rsidR="008C77AB" w:rsidRDefault="000C63F1">
      <w:pPr>
        <w:pStyle w:val="Code"/>
      </w:pPr>
      <w:r>
        <w:t xml:space="preserve">         "DTS:ConnectionManagerObjectDataSmtpConnectionManagerType"</w:t>
      </w:r>
    </w:p>
    <w:p w:rsidR="008C77AB" w:rsidRDefault="000C63F1">
      <w:pPr>
        <w:pStyle w:val="Code"/>
      </w:pPr>
      <w:r>
        <w:t xml:space="preserve">                    form="unqualified"/&gt;</w:t>
      </w:r>
    </w:p>
    <w:p w:rsidR="008C77AB" w:rsidRDefault="000C63F1">
      <w:pPr>
        <w:pStyle w:val="Code"/>
      </w:pPr>
      <w:r>
        <w:t xml:space="preserve">        &lt;xs:element name="WmiConnectionManager" type=</w:t>
      </w:r>
    </w:p>
    <w:p w:rsidR="008C77AB" w:rsidRDefault="000C63F1">
      <w:pPr>
        <w:pStyle w:val="Code"/>
      </w:pPr>
      <w:r>
        <w:t xml:space="preserve">         "D</w:t>
      </w:r>
      <w:r>
        <w:t>TS:ConnectionManagerObjectDataWmiConnectionManagerType"</w:t>
      </w:r>
    </w:p>
    <w:p w:rsidR="008C77AB" w:rsidRDefault="000C63F1">
      <w:pPr>
        <w:pStyle w:val="Code"/>
      </w:pPr>
      <w:r>
        <w:t xml:space="preserve">                    form="unqualified"/&gt;</w:t>
      </w:r>
    </w:p>
    <w:p w:rsidR="008C77AB" w:rsidRDefault="000C63F1">
      <w:pPr>
        <w:pStyle w:val="Code"/>
      </w:pPr>
      <w:r>
        <w:t xml:space="preserve">      &lt;/xs:choice&gt;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in the </w:t>
      </w:r>
      <w:r>
        <w:rPr>
          <w:b/>
        </w:rPr>
        <w:t>ConnectionManagerO</w:t>
      </w:r>
      <w:r>
        <w:rPr>
          <w:b/>
        </w:rPr>
        <w:t>bjectDataType</w:t>
      </w:r>
      <w:r>
        <w:t xml:space="preserve"> complex type.</w:t>
      </w:r>
    </w:p>
    <w:tbl>
      <w:tblPr>
        <w:tblStyle w:val="Table-ShadedHeader"/>
        <w:tblW w:w="0" w:type="auto"/>
        <w:tblLayout w:type="fixed"/>
        <w:tblLook w:val="04A0" w:firstRow="1" w:lastRow="0" w:firstColumn="1" w:lastColumn="0" w:noHBand="0" w:noVBand="1"/>
      </w:tblPr>
      <w:tblGrid>
        <w:gridCol w:w="1440"/>
        <w:gridCol w:w="3341"/>
        <w:gridCol w:w="2509"/>
        <w:gridCol w:w="218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1440" w:type="dxa"/>
          </w:tcPr>
          <w:p w:rsidR="008C77AB" w:rsidRDefault="000C63F1">
            <w:pPr>
              <w:pStyle w:val="TableHeaderText"/>
            </w:pPr>
            <w:r>
              <w:t>Element</w:t>
            </w:r>
          </w:p>
        </w:tc>
        <w:tc>
          <w:tcPr>
            <w:tcW w:w="3341" w:type="dxa"/>
          </w:tcPr>
          <w:p w:rsidR="008C77AB" w:rsidRDefault="000C63F1">
            <w:pPr>
              <w:pStyle w:val="TableHeaderText"/>
            </w:pPr>
            <w:r>
              <w:t>Additional constraints</w:t>
            </w:r>
          </w:p>
        </w:tc>
        <w:tc>
          <w:tcPr>
            <w:tcW w:w="2509" w:type="dxa"/>
          </w:tcPr>
          <w:p w:rsidR="008C77AB" w:rsidRDefault="000C63F1">
            <w:pPr>
              <w:pStyle w:val="TableHeaderText"/>
            </w:pPr>
            <w:r>
              <w:t>Type definition</w:t>
            </w:r>
          </w:p>
        </w:tc>
        <w:tc>
          <w:tcPr>
            <w:tcW w:w="2185" w:type="dxa"/>
          </w:tcPr>
          <w:p w:rsidR="008C77AB" w:rsidRDefault="000C63F1">
            <w:pPr>
              <w:pStyle w:val="TableHeaderText"/>
            </w:pPr>
            <w:r>
              <w:t>Description</w:t>
            </w:r>
          </w:p>
        </w:tc>
      </w:tr>
      <w:tr w:rsidR="008C77AB" w:rsidTr="008C77AB">
        <w:tc>
          <w:tcPr>
            <w:tcW w:w="1440" w:type="dxa"/>
          </w:tcPr>
          <w:p w:rsidR="008C77AB" w:rsidRDefault="000C63F1">
            <w:pPr>
              <w:pStyle w:val="TableBodyText"/>
            </w:pPr>
            <w:r>
              <w:rPr>
                <w:b/>
              </w:rPr>
              <w:t>ConnectionManager</w:t>
            </w:r>
          </w:p>
        </w:tc>
        <w:tc>
          <w:tcPr>
            <w:tcW w:w="3341" w:type="dxa"/>
          </w:tcPr>
          <w:p w:rsidR="008C77AB" w:rsidRDefault="000C63F1">
            <w:pPr>
              <w:pStyle w:val="TableBodyText"/>
            </w:pPr>
            <w:r>
              <w:t xml:space="preserve">Depending on the type of the connection, there are limits on what can be placed in the </w:t>
            </w:r>
            <w:r>
              <w:rPr>
                <w:b/>
              </w:rPr>
              <w:t>ConnectionManager</w:t>
            </w:r>
            <w:r>
              <w:t xml:space="preserve"> element. These constraints MUST be followed. For more information, see </w:t>
            </w:r>
            <w:hyperlink w:anchor="Section_c3f7144bb64c41f59af1d997f8527714" w:history="1">
              <w:r>
                <w:rPr>
                  <w:rStyle w:val="Hyperlink"/>
                </w:rPr>
                <w:t>ConnectionManagerObjectDataConnectionManagerType</w:t>
              </w:r>
            </w:hyperlink>
            <w:r>
              <w:t xml:space="preserve">. </w:t>
            </w:r>
          </w:p>
          <w:p w:rsidR="008C77AB" w:rsidRDefault="000C63F1">
            <w:pPr>
              <w:pStyle w:val="TableBodyText"/>
            </w:pPr>
            <w:r>
              <w:t xml:space="preserve">Depending on the type of the connection, there are constraints on the allowed values for the </w:t>
            </w:r>
            <w:r>
              <w:rPr>
                <w:b/>
              </w:rPr>
              <w:t>Name</w:t>
            </w:r>
            <w:r>
              <w:t xml:space="preserve"> </w:t>
            </w:r>
            <w:r>
              <w:lastRenderedPageBreak/>
              <w:t xml:space="preserve">attribute of the </w:t>
            </w:r>
            <w:r>
              <w:rPr>
                <w:b/>
              </w:rPr>
              <w:t>Property</w:t>
            </w:r>
            <w:r>
              <w:t xml:space="preserve"> elements that are contained in the </w:t>
            </w:r>
            <w:r>
              <w:rPr>
                <w:b/>
              </w:rPr>
              <w:t>ConnectionManager</w:t>
            </w:r>
            <w:r>
              <w:t xml:space="preserve"> element. These constraints MUST be followed. For more information, see </w:t>
            </w:r>
            <w:hyperlink w:anchor="Section_fa589e5cac364eccb5b59f4d9c7581b2" w:history="1">
              <w:r>
                <w:rPr>
                  <w:rStyle w:val="Hyperlink"/>
                </w:rPr>
                <w:t>ConnectionManagerObjectDataPropertyNameEnum</w:t>
              </w:r>
            </w:hyperlink>
            <w:r>
              <w:t>.</w:t>
            </w:r>
          </w:p>
        </w:tc>
        <w:tc>
          <w:tcPr>
            <w:tcW w:w="2509" w:type="dxa"/>
          </w:tcPr>
          <w:p w:rsidR="008C77AB" w:rsidRDefault="000C63F1">
            <w:pPr>
              <w:pStyle w:val="TableBodyText"/>
            </w:pPr>
            <w:r>
              <w:lastRenderedPageBreak/>
              <w:t>ConnectionManagerObjectDataConnectionManagerType</w:t>
            </w:r>
          </w:p>
        </w:tc>
        <w:tc>
          <w:tcPr>
            <w:tcW w:w="2185" w:type="dxa"/>
          </w:tcPr>
          <w:p w:rsidR="008C77AB" w:rsidRDefault="000C63F1">
            <w:pPr>
              <w:pStyle w:val="TableBodyText"/>
            </w:pPr>
            <w:r>
              <w:t>Contains information for the following connection types:</w:t>
            </w:r>
          </w:p>
          <w:p w:rsidR="008C77AB" w:rsidRDefault="000C63F1">
            <w:pPr>
              <w:pStyle w:val="ListParagraph"/>
              <w:numPr>
                <w:ilvl w:val="0"/>
                <w:numId w:val="51"/>
              </w:numPr>
              <w:tabs>
                <w:tab w:val="clear" w:pos="720"/>
              </w:tabs>
              <w:ind w:left="274" w:hanging="274"/>
            </w:pPr>
            <w:r>
              <w:t>OLE DB</w:t>
            </w:r>
          </w:p>
          <w:p w:rsidR="008C77AB" w:rsidRDefault="000C63F1">
            <w:pPr>
              <w:pStyle w:val="ListParagraph"/>
              <w:numPr>
                <w:ilvl w:val="0"/>
                <w:numId w:val="51"/>
              </w:numPr>
              <w:tabs>
                <w:tab w:val="clear" w:pos="720"/>
              </w:tabs>
              <w:ind w:left="274" w:hanging="274"/>
            </w:pPr>
            <w:r>
              <w:t>Flat File</w:t>
            </w:r>
          </w:p>
          <w:p w:rsidR="008C77AB" w:rsidRDefault="000C63F1">
            <w:pPr>
              <w:pStyle w:val="ListParagraph"/>
              <w:numPr>
                <w:ilvl w:val="0"/>
                <w:numId w:val="51"/>
              </w:numPr>
              <w:tabs>
                <w:tab w:val="clear" w:pos="720"/>
              </w:tabs>
              <w:ind w:left="274" w:hanging="274"/>
            </w:pPr>
            <w:r>
              <w:t>ADO.NET</w:t>
            </w:r>
          </w:p>
          <w:p w:rsidR="008C77AB" w:rsidRDefault="000C63F1">
            <w:pPr>
              <w:pStyle w:val="ListParagraph"/>
              <w:numPr>
                <w:ilvl w:val="0"/>
                <w:numId w:val="51"/>
              </w:numPr>
              <w:tabs>
                <w:tab w:val="clear" w:pos="720"/>
              </w:tabs>
              <w:ind w:left="274" w:hanging="274"/>
            </w:pPr>
            <w:r>
              <w:t>Analysis Services</w:t>
            </w:r>
          </w:p>
          <w:p w:rsidR="008C77AB" w:rsidRDefault="000C63F1">
            <w:pPr>
              <w:pStyle w:val="ListParagraph"/>
              <w:numPr>
                <w:ilvl w:val="0"/>
                <w:numId w:val="51"/>
              </w:numPr>
              <w:tabs>
                <w:tab w:val="clear" w:pos="720"/>
              </w:tabs>
              <w:ind w:left="274" w:hanging="274"/>
            </w:pPr>
            <w:r>
              <w:lastRenderedPageBreak/>
              <w:t>File</w:t>
            </w:r>
          </w:p>
          <w:p w:rsidR="008C77AB" w:rsidRDefault="000C63F1">
            <w:pPr>
              <w:pStyle w:val="ListParagraph"/>
              <w:numPr>
                <w:ilvl w:val="0"/>
                <w:numId w:val="51"/>
              </w:numPr>
              <w:tabs>
                <w:tab w:val="clear" w:pos="720"/>
              </w:tabs>
              <w:ind w:left="274" w:hanging="274"/>
            </w:pPr>
            <w:r>
              <w:t>Cache</w:t>
            </w:r>
          </w:p>
          <w:p w:rsidR="008C77AB" w:rsidRDefault="000C63F1">
            <w:pPr>
              <w:pStyle w:val="ListParagraph"/>
              <w:numPr>
                <w:ilvl w:val="0"/>
                <w:numId w:val="51"/>
              </w:numPr>
              <w:tabs>
                <w:tab w:val="clear" w:pos="720"/>
              </w:tabs>
              <w:ind w:left="274" w:hanging="274"/>
            </w:pPr>
            <w:r>
              <w:t>Excel</w:t>
            </w:r>
          </w:p>
          <w:p w:rsidR="008C77AB" w:rsidRDefault="000C63F1">
            <w:pPr>
              <w:pStyle w:val="ListParagraph"/>
              <w:numPr>
                <w:ilvl w:val="0"/>
                <w:numId w:val="51"/>
              </w:numPr>
              <w:tabs>
                <w:tab w:val="clear" w:pos="720"/>
              </w:tabs>
              <w:ind w:left="274" w:hanging="274"/>
            </w:pPr>
            <w:r>
              <w:t>FTP</w:t>
            </w:r>
          </w:p>
          <w:p w:rsidR="008C77AB" w:rsidRDefault="000C63F1">
            <w:pPr>
              <w:pStyle w:val="ListParagraph"/>
              <w:numPr>
                <w:ilvl w:val="0"/>
                <w:numId w:val="51"/>
              </w:numPr>
              <w:tabs>
                <w:tab w:val="clear" w:pos="720"/>
              </w:tabs>
              <w:ind w:left="274" w:hanging="274"/>
            </w:pPr>
            <w:r>
              <w:t>HTTP</w:t>
            </w:r>
          </w:p>
          <w:p w:rsidR="008C77AB" w:rsidRDefault="000C63F1">
            <w:pPr>
              <w:pStyle w:val="ListParagraph"/>
              <w:numPr>
                <w:ilvl w:val="0"/>
                <w:numId w:val="51"/>
              </w:numPr>
              <w:tabs>
                <w:tab w:val="clear" w:pos="720"/>
              </w:tabs>
              <w:ind w:left="274" w:hanging="274"/>
            </w:pPr>
            <w:r>
              <w:t>Multi-file</w:t>
            </w:r>
          </w:p>
          <w:p w:rsidR="008C77AB" w:rsidRDefault="000C63F1">
            <w:pPr>
              <w:pStyle w:val="ListParagraph"/>
              <w:numPr>
                <w:ilvl w:val="0"/>
                <w:numId w:val="51"/>
              </w:numPr>
              <w:tabs>
                <w:tab w:val="clear" w:pos="720"/>
              </w:tabs>
              <w:ind w:left="274" w:hanging="274"/>
            </w:pPr>
            <w:r>
              <w:t>Multiple flat file</w:t>
            </w:r>
          </w:p>
          <w:p w:rsidR="008C77AB" w:rsidRDefault="000C63F1">
            <w:pPr>
              <w:pStyle w:val="ListParagraph"/>
              <w:numPr>
                <w:ilvl w:val="0"/>
                <w:numId w:val="51"/>
              </w:numPr>
              <w:tabs>
                <w:tab w:val="clear" w:pos="720"/>
              </w:tabs>
              <w:ind w:left="274" w:hanging="274"/>
            </w:pPr>
            <w:r>
              <w:t>Open Database Connectivity (ODBC)</w:t>
            </w:r>
          </w:p>
          <w:p w:rsidR="008C77AB" w:rsidRDefault="000C63F1">
            <w:pPr>
              <w:pStyle w:val="ListParagraph"/>
              <w:numPr>
                <w:ilvl w:val="0"/>
                <w:numId w:val="51"/>
              </w:numPr>
              <w:tabs>
                <w:tab w:val="clear" w:pos="720"/>
              </w:tabs>
              <w:ind w:left="274" w:hanging="274"/>
            </w:pPr>
            <w:r>
              <w:t>SQL Server Mobile</w:t>
            </w:r>
          </w:p>
        </w:tc>
      </w:tr>
      <w:tr w:rsidR="008C77AB" w:rsidTr="008C77AB">
        <w:tc>
          <w:tcPr>
            <w:tcW w:w="1440" w:type="dxa"/>
          </w:tcPr>
          <w:p w:rsidR="008C77AB" w:rsidRDefault="000C63F1">
            <w:pPr>
              <w:pStyle w:val="TableBodyText"/>
            </w:pPr>
            <w:r>
              <w:rPr>
                <w:b/>
              </w:rPr>
              <w:lastRenderedPageBreak/>
              <w:t>MsmqConnectionManager</w:t>
            </w:r>
          </w:p>
        </w:tc>
        <w:tc>
          <w:tcPr>
            <w:tcW w:w="3341" w:type="dxa"/>
          </w:tcPr>
          <w:p w:rsidR="008C77AB" w:rsidRDefault="000C63F1">
            <w:pPr>
              <w:pStyle w:val="TableBodyText"/>
            </w:pPr>
            <w:r>
              <w:t>None.</w:t>
            </w:r>
          </w:p>
        </w:tc>
        <w:tc>
          <w:tcPr>
            <w:tcW w:w="2509" w:type="dxa"/>
          </w:tcPr>
          <w:p w:rsidR="008C77AB" w:rsidRDefault="000C63F1">
            <w:pPr>
              <w:pStyle w:val="TableBodyText"/>
            </w:pPr>
            <w:hyperlink w:anchor="Section_173862812a6241889aeee68d16e1cd33" w:history="1">
              <w:r>
                <w:rPr>
                  <w:rStyle w:val="Hyperlink"/>
                </w:rPr>
                <w:t>ConnectionManagerObjectDataMsmqConnectionManagerType</w:t>
              </w:r>
            </w:hyperlink>
          </w:p>
        </w:tc>
        <w:tc>
          <w:tcPr>
            <w:tcW w:w="2185" w:type="dxa"/>
          </w:tcPr>
          <w:p w:rsidR="008C77AB" w:rsidRDefault="000C63F1">
            <w:pPr>
              <w:pStyle w:val="TableBodyText"/>
            </w:pPr>
            <w:r>
              <w:t xml:space="preserve">Contains information that is specific to the </w:t>
            </w:r>
            <w:hyperlink w:anchor="gt_70ce3665-ae64-44b4-88fe-7c1dcdcd5417">
              <w:r>
                <w:rPr>
                  <w:rStyle w:val="HyperlinkGreen"/>
                  <w:b/>
                </w:rPr>
                <w:t>Microsoft Message Queuing (MSMQ)</w:t>
              </w:r>
            </w:hyperlink>
            <w:r>
              <w:t xml:space="preserve"> </w:t>
            </w:r>
            <w:r>
              <w:rPr>
                <w:b/>
              </w:rPr>
              <w:t>ConnectionManager</w:t>
            </w:r>
            <w:r>
              <w:t xml:space="preserve"> type.</w:t>
            </w:r>
          </w:p>
        </w:tc>
      </w:tr>
      <w:tr w:rsidR="008C77AB" w:rsidTr="008C77AB">
        <w:tc>
          <w:tcPr>
            <w:tcW w:w="1440" w:type="dxa"/>
          </w:tcPr>
          <w:p w:rsidR="008C77AB" w:rsidRDefault="000C63F1">
            <w:pPr>
              <w:pStyle w:val="TableBodyText"/>
            </w:pPr>
            <w:r>
              <w:rPr>
                <w:b/>
              </w:rPr>
              <w:t>SMOServerConnectionManager</w:t>
            </w:r>
          </w:p>
        </w:tc>
        <w:tc>
          <w:tcPr>
            <w:tcW w:w="3341" w:type="dxa"/>
          </w:tcPr>
          <w:p w:rsidR="008C77AB" w:rsidRDefault="000C63F1">
            <w:pPr>
              <w:pStyle w:val="TableBodyText"/>
            </w:pPr>
            <w:r>
              <w:t>None.</w:t>
            </w:r>
          </w:p>
        </w:tc>
        <w:tc>
          <w:tcPr>
            <w:tcW w:w="2509" w:type="dxa"/>
          </w:tcPr>
          <w:p w:rsidR="008C77AB" w:rsidRDefault="000C63F1">
            <w:pPr>
              <w:pStyle w:val="TableBodyText"/>
            </w:pPr>
            <w:hyperlink w:anchor="Section_ff74a8c2e09f466bbabb3cda59b9e543" w:history="1">
              <w:r>
                <w:rPr>
                  <w:rStyle w:val="Hyperlink"/>
                </w:rPr>
                <w:t>ConnectionManagerObjectDataSMOServerConnectionManagerType</w:t>
              </w:r>
            </w:hyperlink>
          </w:p>
        </w:tc>
        <w:tc>
          <w:tcPr>
            <w:tcW w:w="2185" w:type="dxa"/>
          </w:tcPr>
          <w:p w:rsidR="008C77AB" w:rsidRDefault="000C63F1">
            <w:pPr>
              <w:pStyle w:val="TableBodyText"/>
            </w:pPr>
            <w:r>
              <w:t xml:space="preserve">Contains information that is specific to the </w:t>
            </w:r>
            <w:hyperlink w:anchor="gt_d37e1a13-628c-4907-bf76-47f5a2db5fc4">
              <w:r>
                <w:rPr>
                  <w:rStyle w:val="HyperlinkGreen"/>
                  <w:b/>
                </w:rPr>
                <w:t>Server Management Objects (SMO) Server</w:t>
              </w:r>
            </w:hyperlink>
            <w:r>
              <w:t xml:space="preserve"> </w:t>
            </w:r>
            <w:r>
              <w:rPr>
                <w:b/>
              </w:rPr>
              <w:t>ConnectionManager</w:t>
            </w:r>
            <w:r>
              <w:t xml:space="preserve"> type.</w:t>
            </w:r>
          </w:p>
        </w:tc>
      </w:tr>
      <w:tr w:rsidR="008C77AB" w:rsidTr="008C77AB">
        <w:tc>
          <w:tcPr>
            <w:tcW w:w="1440" w:type="dxa"/>
          </w:tcPr>
          <w:p w:rsidR="008C77AB" w:rsidRDefault="000C63F1">
            <w:pPr>
              <w:pStyle w:val="TableBodyText"/>
            </w:pPr>
            <w:r>
              <w:rPr>
                <w:b/>
              </w:rPr>
              <w:t>SmtpConnectionManager</w:t>
            </w:r>
          </w:p>
        </w:tc>
        <w:tc>
          <w:tcPr>
            <w:tcW w:w="3341" w:type="dxa"/>
          </w:tcPr>
          <w:p w:rsidR="008C77AB" w:rsidRDefault="000C63F1">
            <w:pPr>
              <w:pStyle w:val="TableBodyText"/>
            </w:pPr>
            <w:r>
              <w:t>Non</w:t>
            </w:r>
            <w:r>
              <w:t>e.</w:t>
            </w:r>
          </w:p>
        </w:tc>
        <w:tc>
          <w:tcPr>
            <w:tcW w:w="2509" w:type="dxa"/>
          </w:tcPr>
          <w:p w:rsidR="008C77AB" w:rsidRDefault="000C63F1">
            <w:pPr>
              <w:pStyle w:val="TableBodyText"/>
            </w:pPr>
            <w:hyperlink w:anchor="Section_f9421ddcd90e4084a864f79789775124" w:history="1">
              <w:r>
                <w:rPr>
                  <w:rStyle w:val="Hyperlink"/>
                </w:rPr>
                <w:t>ConnectionManagerObjectDataSmtpConnectionManagerType</w:t>
              </w:r>
            </w:hyperlink>
          </w:p>
        </w:tc>
        <w:tc>
          <w:tcPr>
            <w:tcW w:w="2185" w:type="dxa"/>
          </w:tcPr>
          <w:p w:rsidR="008C77AB" w:rsidRDefault="000C63F1">
            <w:pPr>
              <w:pStyle w:val="TableBodyText"/>
            </w:pPr>
            <w:r>
              <w:t xml:space="preserve">Contains information that is specific to the </w:t>
            </w:r>
            <w:hyperlink w:anchor="gt_0678be67-e739-4e33-97fe-2b03b903a379">
              <w:r>
                <w:rPr>
                  <w:rStyle w:val="HyperlinkGreen"/>
                  <w:b/>
                </w:rPr>
                <w:t>Simple Mail Transfer Protocol (SMTP)</w:t>
              </w:r>
            </w:hyperlink>
            <w:r>
              <w:t xml:space="preserve"> </w:t>
            </w:r>
            <w:r>
              <w:rPr>
                <w:b/>
              </w:rPr>
              <w:t>ConnectionManager</w:t>
            </w:r>
            <w:r>
              <w:t xml:space="preserve"> type.</w:t>
            </w:r>
          </w:p>
        </w:tc>
      </w:tr>
      <w:tr w:rsidR="008C77AB" w:rsidTr="008C77AB">
        <w:tc>
          <w:tcPr>
            <w:tcW w:w="1440" w:type="dxa"/>
          </w:tcPr>
          <w:p w:rsidR="008C77AB" w:rsidRDefault="000C63F1">
            <w:pPr>
              <w:pStyle w:val="TableBodyText"/>
            </w:pPr>
            <w:r>
              <w:rPr>
                <w:b/>
              </w:rPr>
              <w:t>WmiConnectionManager</w:t>
            </w:r>
          </w:p>
        </w:tc>
        <w:tc>
          <w:tcPr>
            <w:tcW w:w="3341" w:type="dxa"/>
          </w:tcPr>
          <w:p w:rsidR="008C77AB" w:rsidRDefault="000C63F1">
            <w:pPr>
              <w:pStyle w:val="TableBodyText"/>
            </w:pPr>
            <w:r>
              <w:t>None.</w:t>
            </w:r>
          </w:p>
        </w:tc>
        <w:tc>
          <w:tcPr>
            <w:tcW w:w="2509" w:type="dxa"/>
          </w:tcPr>
          <w:p w:rsidR="008C77AB" w:rsidRDefault="000C63F1">
            <w:pPr>
              <w:pStyle w:val="TableBodyText"/>
            </w:pPr>
            <w:hyperlink w:anchor="Section_b78ad6905a9b47469c9f1b4cb5cf18e2" w:history="1">
              <w:r>
                <w:rPr>
                  <w:rStyle w:val="Hyperlink"/>
                </w:rPr>
                <w:t>ConnectionManagerObjectDataWmiConnectionManagerType</w:t>
              </w:r>
            </w:hyperlink>
          </w:p>
        </w:tc>
        <w:tc>
          <w:tcPr>
            <w:tcW w:w="2185" w:type="dxa"/>
          </w:tcPr>
          <w:p w:rsidR="008C77AB" w:rsidRDefault="000C63F1">
            <w:pPr>
              <w:pStyle w:val="TableBodyText"/>
            </w:pPr>
            <w:r>
              <w:t xml:space="preserve">Contains information that is specific to the </w:t>
            </w:r>
            <w:hyperlink w:anchor="gt_a91c415c-4797-4cc4-a49a-896bacb217a5">
              <w:r>
                <w:rPr>
                  <w:rStyle w:val="HyperlinkGreen"/>
                  <w:b/>
                </w:rPr>
                <w:t>Windows Management Instrumentation (WMI)</w:t>
              </w:r>
            </w:hyperlink>
            <w:r>
              <w:t xml:space="preserve"> </w:t>
            </w:r>
            <w:r>
              <w:rPr>
                <w:b/>
              </w:rPr>
              <w:t>ConnectionManager</w:t>
            </w:r>
            <w:r>
              <w:t xml:space="preserve"> type.</w:t>
            </w:r>
          </w:p>
        </w:tc>
      </w:tr>
    </w:tbl>
    <w:p w:rsidR="008C77AB" w:rsidRDefault="008C77AB"/>
    <w:p w:rsidR="008C77AB" w:rsidRDefault="000C63F1">
      <w:pPr>
        <w:pStyle w:val="Heading5"/>
      </w:pPr>
      <w:bookmarkStart w:id="94" w:name="section_c3f7144bb64c41f59af1d997f8527714"/>
      <w:bookmarkStart w:id="95" w:name="_Toc22044953"/>
      <w:r>
        <w:t>ConnectionManagerObjectDataConnectionManagerType</w:t>
      </w:r>
      <w:bookmarkEnd w:id="94"/>
      <w:bookmarkEnd w:id="95"/>
    </w:p>
    <w:p w:rsidR="008C77AB" w:rsidRDefault="000C63F1">
      <w:r>
        <w:t xml:space="preserve">The </w:t>
      </w:r>
      <w:r>
        <w:rPr>
          <w:b/>
        </w:rPr>
        <w:t>ObjectData</w:t>
      </w:r>
      <w:r>
        <w:t xml:space="preserve"> element in the </w:t>
      </w:r>
      <w:r>
        <w:rPr>
          <w:b/>
        </w:rPr>
        <w:t>ConnectionManager</w:t>
      </w:r>
      <w:r>
        <w:t xml:space="preserve"> contains a </w:t>
      </w:r>
      <w:r>
        <w:rPr>
          <w:b/>
        </w:rPr>
        <w:t>ConnectionManager</w:t>
      </w:r>
      <w:r>
        <w:t xml:space="preserve"> element of </w:t>
      </w:r>
      <w:r>
        <w:t xml:space="preserve">type </w:t>
      </w:r>
      <w:r>
        <w:rPr>
          <w:b/>
        </w:rPr>
        <w:t>ConnectionManagerObjectDataConnectionManagerType</w:t>
      </w:r>
      <w:r>
        <w:t xml:space="preserve"> when the data source is one of the following:</w:t>
      </w:r>
    </w:p>
    <w:p w:rsidR="008C77AB" w:rsidRDefault="000C63F1">
      <w:pPr>
        <w:pStyle w:val="ListParagraph"/>
        <w:numPr>
          <w:ilvl w:val="0"/>
          <w:numId w:val="52"/>
        </w:numPr>
        <w:tabs>
          <w:tab w:val="left" w:pos="360"/>
        </w:tabs>
        <w:ind w:left="274" w:hanging="274"/>
      </w:pPr>
      <w:r>
        <w:t>OLE DB</w:t>
      </w:r>
    </w:p>
    <w:p w:rsidR="008C77AB" w:rsidRDefault="000C63F1">
      <w:pPr>
        <w:pStyle w:val="ListParagraph"/>
        <w:numPr>
          <w:ilvl w:val="0"/>
          <w:numId w:val="52"/>
        </w:numPr>
        <w:tabs>
          <w:tab w:val="left" w:pos="360"/>
        </w:tabs>
        <w:ind w:left="274" w:hanging="274"/>
      </w:pPr>
      <w:r>
        <w:t>Flat File</w:t>
      </w:r>
    </w:p>
    <w:p w:rsidR="008C77AB" w:rsidRDefault="000C63F1">
      <w:pPr>
        <w:pStyle w:val="ListParagraph"/>
        <w:numPr>
          <w:ilvl w:val="0"/>
          <w:numId w:val="52"/>
        </w:numPr>
        <w:tabs>
          <w:tab w:val="left" w:pos="360"/>
        </w:tabs>
        <w:ind w:left="274" w:hanging="274"/>
      </w:pPr>
      <w:r>
        <w:lastRenderedPageBreak/>
        <w:t>ADO.NET</w:t>
      </w:r>
    </w:p>
    <w:p w:rsidR="008C77AB" w:rsidRDefault="000C63F1">
      <w:pPr>
        <w:pStyle w:val="ListParagraph"/>
        <w:numPr>
          <w:ilvl w:val="0"/>
          <w:numId w:val="52"/>
        </w:numPr>
        <w:tabs>
          <w:tab w:val="left" w:pos="360"/>
        </w:tabs>
        <w:ind w:left="274" w:hanging="274"/>
      </w:pPr>
      <w:r>
        <w:t>Analysis Services</w:t>
      </w:r>
    </w:p>
    <w:p w:rsidR="008C77AB" w:rsidRDefault="000C63F1">
      <w:pPr>
        <w:pStyle w:val="ListParagraph"/>
        <w:numPr>
          <w:ilvl w:val="0"/>
          <w:numId w:val="52"/>
        </w:numPr>
        <w:tabs>
          <w:tab w:val="left" w:pos="360"/>
        </w:tabs>
        <w:ind w:left="274" w:hanging="274"/>
      </w:pPr>
      <w:r>
        <w:t>File</w:t>
      </w:r>
    </w:p>
    <w:p w:rsidR="008C77AB" w:rsidRDefault="000C63F1">
      <w:pPr>
        <w:pStyle w:val="ListParagraph"/>
        <w:numPr>
          <w:ilvl w:val="0"/>
          <w:numId w:val="52"/>
        </w:numPr>
        <w:tabs>
          <w:tab w:val="left" w:pos="360"/>
        </w:tabs>
        <w:ind w:left="274" w:hanging="274"/>
      </w:pPr>
      <w:r>
        <w:t>Cache</w:t>
      </w:r>
    </w:p>
    <w:p w:rsidR="008C77AB" w:rsidRDefault="000C63F1">
      <w:pPr>
        <w:pStyle w:val="ListParagraph"/>
        <w:numPr>
          <w:ilvl w:val="0"/>
          <w:numId w:val="52"/>
        </w:numPr>
        <w:tabs>
          <w:tab w:val="left" w:pos="360"/>
        </w:tabs>
        <w:ind w:left="274" w:hanging="274"/>
      </w:pPr>
      <w:r>
        <w:t>Excel</w:t>
      </w:r>
    </w:p>
    <w:p w:rsidR="008C77AB" w:rsidRDefault="000C63F1">
      <w:pPr>
        <w:pStyle w:val="ListParagraph"/>
        <w:numPr>
          <w:ilvl w:val="0"/>
          <w:numId w:val="52"/>
        </w:numPr>
        <w:tabs>
          <w:tab w:val="left" w:pos="360"/>
        </w:tabs>
        <w:ind w:left="274" w:hanging="274"/>
      </w:pPr>
      <w:r>
        <w:t>FTP</w:t>
      </w:r>
    </w:p>
    <w:p w:rsidR="008C77AB" w:rsidRDefault="000C63F1">
      <w:pPr>
        <w:pStyle w:val="ListParagraph"/>
        <w:numPr>
          <w:ilvl w:val="0"/>
          <w:numId w:val="52"/>
        </w:numPr>
        <w:tabs>
          <w:tab w:val="left" w:pos="360"/>
        </w:tabs>
        <w:ind w:left="274" w:hanging="274"/>
      </w:pPr>
      <w:r>
        <w:t>HTTP</w:t>
      </w:r>
    </w:p>
    <w:p w:rsidR="008C77AB" w:rsidRDefault="000C63F1">
      <w:pPr>
        <w:pStyle w:val="ListParagraph"/>
        <w:numPr>
          <w:ilvl w:val="0"/>
          <w:numId w:val="52"/>
        </w:numPr>
        <w:tabs>
          <w:tab w:val="left" w:pos="360"/>
        </w:tabs>
        <w:ind w:left="274" w:hanging="274"/>
      </w:pPr>
      <w:r>
        <w:t>Multi-file</w:t>
      </w:r>
    </w:p>
    <w:p w:rsidR="008C77AB" w:rsidRDefault="000C63F1">
      <w:pPr>
        <w:pStyle w:val="ListParagraph"/>
        <w:numPr>
          <w:ilvl w:val="0"/>
          <w:numId w:val="52"/>
        </w:numPr>
        <w:tabs>
          <w:tab w:val="left" w:pos="360"/>
        </w:tabs>
        <w:ind w:left="274" w:hanging="274"/>
      </w:pPr>
      <w:r>
        <w:t>Multiple Flat File</w:t>
      </w:r>
    </w:p>
    <w:p w:rsidR="008C77AB" w:rsidRDefault="000C63F1">
      <w:pPr>
        <w:pStyle w:val="ListParagraph"/>
        <w:numPr>
          <w:ilvl w:val="0"/>
          <w:numId w:val="52"/>
        </w:numPr>
        <w:tabs>
          <w:tab w:val="left" w:pos="360"/>
        </w:tabs>
        <w:ind w:left="274" w:hanging="274"/>
      </w:pPr>
      <w:r>
        <w:t>ODBC</w:t>
      </w:r>
    </w:p>
    <w:p w:rsidR="008C77AB" w:rsidRDefault="000C63F1">
      <w:pPr>
        <w:pStyle w:val="ListParagraph"/>
        <w:numPr>
          <w:ilvl w:val="0"/>
          <w:numId w:val="52"/>
        </w:numPr>
        <w:tabs>
          <w:tab w:val="left" w:pos="360"/>
        </w:tabs>
        <w:ind w:left="274" w:hanging="274"/>
      </w:pPr>
      <w:r>
        <w:t>SQL Server Mobile</w:t>
      </w:r>
    </w:p>
    <w:p w:rsidR="008C77AB" w:rsidRDefault="000C63F1">
      <w:r>
        <w:t xml:space="preserve">The following is the XSD of the </w:t>
      </w:r>
      <w:r>
        <w:rPr>
          <w:b/>
        </w:rPr>
        <w:t>ConnectionManagerObjectDataConnectionManagerType</w:t>
      </w:r>
      <w:r>
        <w:t xml:space="preserve"> type.</w:t>
      </w:r>
    </w:p>
    <w:p w:rsidR="008C77AB" w:rsidRDefault="000C63F1">
      <w:pPr>
        <w:pStyle w:val="Code"/>
      </w:pPr>
      <w:r>
        <w:t xml:space="preserve">  &lt;xs:complexType</w:t>
      </w:r>
    </w:p>
    <w:p w:rsidR="008C77AB" w:rsidRDefault="000C63F1">
      <w:pPr>
        <w:pStyle w:val="Code"/>
      </w:pPr>
      <w:r>
        <w:t xml:space="preserve">    name="ConnectionManagerObjectDataConnectionManagerType"&gt;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w:t>
      </w:r>
      <w:r>
        <w:t>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type="DTS:ConnectionManagerObjectDataPropertyNameEnum"</w:t>
      </w:r>
    </w:p>
    <w:p w:rsidR="008C77AB" w:rsidRDefault="000C63F1">
      <w:pPr>
        <w:pStyle w:val="Code"/>
      </w:pPr>
      <w:r>
        <w:t xml:space="preserve">                  use="required"/&gt;</w:t>
      </w:r>
    </w:p>
    <w:p w:rsidR="008C77AB" w:rsidRDefault="000C63F1">
      <w:pPr>
        <w:pStyle w:val="Code"/>
      </w:pPr>
      <w:r>
        <w:t xml:space="preserve">      </w:t>
      </w: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&lt;xs:choice minOccurs="0"&gt;</w:t>
      </w:r>
    </w:p>
    <w:p w:rsidR="008C77AB" w:rsidRDefault="000C63F1">
      <w:pPr>
        <w:pStyle w:val="Code"/>
      </w:pPr>
      <w:r>
        <w:t xml:space="preserve">        &lt;xs:element name="FlatFileColumn" type="DTS:FlatFileColumnType" </w:t>
      </w:r>
    </w:p>
    <w:p w:rsidR="008C77AB" w:rsidRDefault="000C63F1">
      <w:pPr>
        <w:pStyle w:val="Code"/>
      </w:pPr>
      <w:r>
        <w:t xml:space="preserve">                    maxOccurs="unbounded"/&gt;</w:t>
      </w:r>
    </w:p>
    <w:p w:rsidR="008C77AB" w:rsidRDefault="000C63F1">
      <w:pPr>
        <w:pStyle w:val="Code"/>
      </w:pPr>
      <w:r>
        <w:t xml:space="preserve">        </w:t>
      </w:r>
      <w:r>
        <w:t xml:space="preserve">&lt;xs:element name="CacheColumn" type="DTS:CacheColumnType" </w:t>
      </w:r>
    </w:p>
    <w:p w:rsidR="008C77AB" w:rsidRDefault="000C63F1">
      <w:pPr>
        <w:pStyle w:val="Code"/>
      </w:pPr>
      <w:r>
        <w:t xml:space="preserve">                    maxOccurs="unbounded"/&gt;</w:t>
      </w:r>
    </w:p>
    <w:p w:rsidR="008C77AB" w:rsidRDefault="000C63F1">
      <w:pPr>
        <w:pStyle w:val="Code"/>
      </w:pPr>
      <w:r>
        <w:t xml:space="preserve">        &lt;xs:element name="FtpConnection" type="DTS:FtpConnectionType"/&gt;</w:t>
      </w:r>
    </w:p>
    <w:p w:rsidR="008C77AB" w:rsidRDefault="000C63F1">
      <w:pPr>
        <w:pStyle w:val="Code"/>
      </w:pPr>
      <w:r>
        <w:t xml:space="preserve">        &lt;xs:element name="HttpConnection" type="DTS:HttpConnectionType"/&gt;</w:t>
      </w:r>
    </w:p>
    <w:p w:rsidR="008C77AB" w:rsidRDefault="000C63F1">
      <w:pPr>
        <w:pStyle w:val="Code"/>
      </w:pPr>
      <w:r>
        <w:t xml:space="preserve">      &lt;</w:t>
      </w:r>
      <w:r>
        <w:t>/xs:choice&gt;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for the </w:t>
      </w:r>
      <w:r>
        <w:rPr>
          <w:b/>
        </w:rPr>
        <w:t>ConnectionManagerType</w:t>
      </w:r>
      <w:r>
        <w:t xml:space="preserve"> complex type.</w:t>
      </w:r>
    </w:p>
    <w:tbl>
      <w:tblPr>
        <w:tblStyle w:val="Table-ShadedHeader"/>
        <w:tblW w:w="0" w:type="auto"/>
        <w:tblLook w:val="04A0" w:firstRow="1" w:lastRow="0" w:firstColumn="1" w:lastColumn="0" w:noHBand="0" w:noVBand="1"/>
      </w:tblPr>
      <w:tblGrid>
        <w:gridCol w:w="1628"/>
        <w:gridCol w:w="4132"/>
        <w:gridCol w:w="1860"/>
        <w:gridCol w:w="185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4132" w:type="dxa"/>
          </w:tcPr>
          <w:p w:rsidR="008C77AB" w:rsidRDefault="000C63F1">
            <w:pPr>
              <w:pStyle w:val="TableHeaderText"/>
            </w:pPr>
            <w:r>
              <w:t>Additional constraints</w:t>
            </w:r>
          </w:p>
        </w:tc>
        <w:tc>
          <w:tcPr>
            <w:tcW w:w="1329" w:type="dxa"/>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w:t>
            </w:r>
            <w:r>
              <w:rPr>
                <w:b/>
              </w:rPr>
              <w:t>ty</w:t>
            </w:r>
          </w:p>
        </w:tc>
        <w:tc>
          <w:tcPr>
            <w:tcW w:w="4132" w:type="dxa"/>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w:t>
            </w:r>
            <w:r>
              <w:t xml:space="preserve">constraints MUST be followed. If the optional </w:t>
            </w:r>
            <w:r>
              <w:rPr>
                <w:b/>
              </w:rPr>
              <w:t>DataType</w:t>
            </w:r>
            <w:r>
              <w:t xml:space="preserve"> attribute is present, the value of the </w:t>
            </w:r>
            <w:r>
              <w:rPr>
                <w:b/>
              </w:rPr>
              <w:t>Property</w:t>
            </w:r>
            <w:r>
              <w:t xml:space="preserve"> element MUST be of </w:t>
            </w:r>
            <w:r>
              <w:lastRenderedPageBreak/>
              <w:t xml:space="preserve">the type that is specified by the </w:t>
            </w:r>
            <w:r>
              <w:rPr>
                <w:b/>
              </w:rPr>
              <w:t>DataType</w:t>
            </w:r>
            <w:r>
              <w:t xml:space="preserve"> attribute.</w:t>
            </w:r>
          </w:p>
        </w:tc>
        <w:tc>
          <w:tcPr>
            <w:tcW w:w="1329" w:type="dxa"/>
          </w:tcPr>
          <w:p w:rsidR="008C77AB" w:rsidRDefault="000C63F1">
            <w:pPr>
              <w:pStyle w:val="TableBodyText"/>
            </w:pPr>
            <w:r>
              <w:lastRenderedPageBreak/>
              <w:t>Inline in the XSD in this section.</w:t>
            </w:r>
          </w:p>
        </w:tc>
        <w:tc>
          <w:tcPr>
            <w:tcW w:w="0" w:type="auto"/>
          </w:tcPr>
          <w:p w:rsidR="008C77AB" w:rsidRDefault="000C63F1">
            <w:pPr>
              <w:pStyle w:val="TableBodyText"/>
            </w:pPr>
            <w:r>
              <w:t xml:space="preserve">Property elements contain values for many different properties that are associated with an instance of the containing </w:t>
            </w:r>
            <w:hyperlink w:anchor="Section_2f75e739ae6d4b829a89e70f60083362" w:history="1">
              <w:r>
                <w:t>Executable</w:t>
              </w:r>
            </w:hyperlink>
            <w:r>
              <w:t xml:space="preserve"> </w:t>
            </w:r>
            <w:r>
              <w:lastRenderedPageBreak/>
              <w:t xml:space="preserve">element, according to the </w:t>
            </w:r>
            <w:r>
              <w:rPr>
                <w:b/>
              </w:rPr>
              <w:t>Name</w:t>
            </w:r>
            <w:r>
              <w:t xml:space="preserve"> attribute of each </w:t>
            </w:r>
            <w:r>
              <w:rPr>
                <w:b/>
              </w:rPr>
              <w:t>Property</w:t>
            </w:r>
            <w:r>
              <w:t xml:space="preserve"> element.</w:t>
            </w:r>
          </w:p>
        </w:tc>
      </w:tr>
      <w:tr w:rsidR="008C77AB" w:rsidTr="008C77AB">
        <w:tc>
          <w:tcPr>
            <w:tcW w:w="0" w:type="auto"/>
          </w:tcPr>
          <w:p w:rsidR="008C77AB" w:rsidRDefault="000C63F1">
            <w:pPr>
              <w:pStyle w:val="TableBodyText"/>
            </w:pPr>
            <w:r>
              <w:rPr>
                <w:b/>
              </w:rPr>
              <w:lastRenderedPageBreak/>
              <w:t>FlatFileColumn</w:t>
            </w:r>
          </w:p>
        </w:tc>
        <w:tc>
          <w:tcPr>
            <w:tcW w:w="4132" w:type="dxa"/>
          </w:tcPr>
          <w:p w:rsidR="008C77AB" w:rsidRDefault="000C63F1">
            <w:pPr>
              <w:pStyle w:val="TableBodyText"/>
            </w:pPr>
            <w:r>
              <w:t xml:space="preserve">The </w:t>
            </w:r>
            <w:r>
              <w:rPr>
                <w:b/>
              </w:rPr>
              <w:t>FlatFileColumn</w:t>
            </w:r>
            <w:r>
              <w:t xml:space="preserve"> element MUST NOT appear unless the data source for the </w:t>
            </w:r>
            <w:r>
              <w:rPr>
                <w:b/>
              </w:rPr>
              <w:t>ConnectionManager</w:t>
            </w:r>
            <w:r>
              <w:t xml:space="preserve"> is a flat file or is multiple flat files. The </w:t>
            </w:r>
            <w:r>
              <w:rPr>
                <w:b/>
              </w:rPr>
              <w:t>FlatFileColumn</w:t>
            </w:r>
            <w:r>
              <w:t xml:space="preserve"> element MUST be included if the data source for the </w:t>
            </w:r>
            <w:r>
              <w:rPr>
                <w:b/>
              </w:rPr>
              <w:t>ConnectionManager</w:t>
            </w:r>
            <w:r>
              <w:t xml:space="preserve"> is a flat file or</w:t>
            </w:r>
            <w:r>
              <w:t xml:space="preserve"> is multiple flat files.</w:t>
            </w:r>
          </w:p>
        </w:tc>
        <w:tc>
          <w:tcPr>
            <w:tcW w:w="1329" w:type="dxa"/>
          </w:tcPr>
          <w:p w:rsidR="008C77AB" w:rsidRDefault="000C63F1">
            <w:pPr>
              <w:pStyle w:val="TableBodyText"/>
            </w:pPr>
            <w:hyperlink w:anchor="Section_371f7a723c4142978fd298609d7baa47" w:history="1">
              <w:r>
                <w:rPr>
                  <w:rStyle w:val="Hyperlink"/>
                </w:rPr>
                <w:t>FlatFileColumnType</w:t>
              </w:r>
            </w:hyperlink>
          </w:p>
        </w:tc>
        <w:tc>
          <w:tcPr>
            <w:tcW w:w="0" w:type="auto"/>
          </w:tcPr>
          <w:p w:rsidR="008C77AB" w:rsidRDefault="000C63F1">
            <w:pPr>
              <w:pStyle w:val="TableBodyText"/>
            </w:pPr>
            <w:r>
              <w:t>Contains the definition of a flat file column that is present in the data source.</w:t>
            </w:r>
          </w:p>
        </w:tc>
      </w:tr>
      <w:tr w:rsidR="008C77AB" w:rsidTr="008C77AB">
        <w:tc>
          <w:tcPr>
            <w:tcW w:w="0" w:type="auto"/>
          </w:tcPr>
          <w:p w:rsidR="008C77AB" w:rsidRDefault="000C63F1">
            <w:pPr>
              <w:pStyle w:val="TableBodyText"/>
            </w:pPr>
            <w:r>
              <w:rPr>
                <w:b/>
              </w:rPr>
              <w:t>CacheColumn</w:t>
            </w:r>
          </w:p>
        </w:tc>
        <w:tc>
          <w:tcPr>
            <w:tcW w:w="4132" w:type="dxa"/>
          </w:tcPr>
          <w:p w:rsidR="008C77AB" w:rsidRDefault="000C63F1">
            <w:pPr>
              <w:pStyle w:val="TableBodyText"/>
            </w:pPr>
            <w:r>
              <w:t xml:space="preserve">The </w:t>
            </w:r>
            <w:r>
              <w:rPr>
                <w:b/>
              </w:rPr>
              <w:t>CacheColumn</w:t>
            </w:r>
            <w:r>
              <w:t xml:space="preserve"> element MUST NOT appear unless the data s</w:t>
            </w:r>
            <w:r>
              <w:t xml:space="preserve">ource for the </w:t>
            </w:r>
            <w:r>
              <w:rPr>
                <w:b/>
              </w:rPr>
              <w:t>ConnectionManager</w:t>
            </w:r>
            <w:r>
              <w:t xml:space="preserve"> is a Cache data source. The </w:t>
            </w:r>
            <w:r>
              <w:rPr>
                <w:b/>
              </w:rPr>
              <w:t>CacheColumn</w:t>
            </w:r>
            <w:r>
              <w:t xml:space="preserve"> element MUST be included if the data source is Cache data.</w:t>
            </w:r>
          </w:p>
        </w:tc>
        <w:tc>
          <w:tcPr>
            <w:tcW w:w="1329" w:type="dxa"/>
          </w:tcPr>
          <w:p w:rsidR="008C77AB" w:rsidRDefault="000C63F1">
            <w:pPr>
              <w:pStyle w:val="TableBodyText"/>
            </w:pPr>
            <w:hyperlink w:anchor="Section_2fec0f6550104cad915013371ad93baa" w:history="1">
              <w:r>
                <w:rPr>
                  <w:rStyle w:val="Hyperlink"/>
                </w:rPr>
                <w:t>CacheColumnType</w:t>
              </w:r>
            </w:hyperlink>
          </w:p>
        </w:tc>
        <w:tc>
          <w:tcPr>
            <w:tcW w:w="0" w:type="auto"/>
          </w:tcPr>
          <w:p w:rsidR="008C77AB" w:rsidRDefault="000C63F1">
            <w:pPr>
              <w:pStyle w:val="TableBodyText"/>
            </w:pPr>
            <w:r>
              <w:t>Contains the definition of a cache column that is</w:t>
            </w:r>
            <w:r>
              <w:t xml:space="preserve"> present in the data source.</w:t>
            </w:r>
          </w:p>
        </w:tc>
      </w:tr>
      <w:tr w:rsidR="008C77AB" w:rsidTr="008C77AB">
        <w:tc>
          <w:tcPr>
            <w:tcW w:w="0" w:type="auto"/>
          </w:tcPr>
          <w:p w:rsidR="008C77AB" w:rsidRDefault="000C63F1">
            <w:pPr>
              <w:pStyle w:val="TableBodyText"/>
            </w:pPr>
            <w:r>
              <w:rPr>
                <w:b/>
              </w:rPr>
              <w:t>FtpConnection</w:t>
            </w:r>
          </w:p>
        </w:tc>
        <w:tc>
          <w:tcPr>
            <w:tcW w:w="4132" w:type="dxa"/>
          </w:tcPr>
          <w:p w:rsidR="008C77AB" w:rsidRDefault="000C63F1">
            <w:pPr>
              <w:pStyle w:val="TableBodyText"/>
            </w:pPr>
            <w:r>
              <w:t xml:space="preserve">The </w:t>
            </w:r>
            <w:r>
              <w:rPr>
                <w:b/>
              </w:rPr>
              <w:t>FtpConnection</w:t>
            </w:r>
            <w:r>
              <w:t xml:space="preserve"> element MUST NOT appear unless the data source for the </w:t>
            </w:r>
            <w:r>
              <w:rPr>
                <w:b/>
              </w:rPr>
              <w:t>ConnectionManager</w:t>
            </w:r>
            <w:r>
              <w:t xml:space="preserve"> is an FTP data source. The </w:t>
            </w:r>
            <w:r>
              <w:rPr>
                <w:b/>
              </w:rPr>
              <w:t>FtpConnection</w:t>
            </w:r>
            <w:r>
              <w:t xml:space="preserve"> element MUST be included if the data source is an FTP data source.</w:t>
            </w:r>
          </w:p>
        </w:tc>
        <w:tc>
          <w:tcPr>
            <w:tcW w:w="1329" w:type="dxa"/>
          </w:tcPr>
          <w:p w:rsidR="008C77AB" w:rsidRDefault="000C63F1">
            <w:pPr>
              <w:pStyle w:val="TableBodyText"/>
            </w:pPr>
            <w:hyperlink w:anchor="Section_8ad4aa5874ce429e94a5ed71b33328f1" w:history="1">
              <w:r>
                <w:rPr>
                  <w:rStyle w:val="Hyperlink"/>
                </w:rPr>
                <w:t>FtpConnectionType</w:t>
              </w:r>
            </w:hyperlink>
          </w:p>
        </w:tc>
        <w:tc>
          <w:tcPr>
            <w:tcW w:w="0" w:type="auto"/>
          </w:tcPr>
          <w:p w:rsidR="008C77AB" w:rsidRDefault="000C63F1">
            <w:pPr>
              <w:pStyle w:val="TableBodyText"/>
            </w:pPr>
            <w:r>
              <w:t>Contains the properties of an FTP connection.</w:t>
            </w:r>
          </w:p>
        </w:tc>
      </w:tr>
      <w:tr w:rsidR="008C77AB" w:rsidTr="008C77AB">
        <w:tc>
          <w:tcPr>
            <w:tcW w:w="0" w:type="auto"/>
          </w:tcPr>
          <w:p w:rsidR="008C77AB" w:rsidRDefault="000C63F1">
            <w:pPr>
              <w:pStyle w:val="TableBodyText"/>
            </w:pPr>
            <w:r>
              <w:rPr>
                <w:b/>
              </w:rPr>
              <w:t>HttpConnection</w:t>
            </w:r>
          </w:p>
        </w:tc>
        <w:tc>
          <w:tcPr>
            <w:tcW w:w="4132" w:type="dxa"/>
          </w:tcPr>
          <w:p w:rsidR="008C77AB" w:rsidRDefault="000C63F1">
            <w:pPr>
              <w:pStyle w:val="TableBodyText"/>
            </w:pPr>
            <w:r>
              <w:t xml:space="preserve">The </w:t>
            </w:r>
            <w:r>
              <w:rPr>
                <w:b/>
              </w:rPr>
              <w:t>HttpConnection</w:t>
            </w:r>
            <w:r>
              <w:t xml:space="preserve"> element MUST NOT appear unless the data source for the </w:t>
            </w:r>
            <w:r>
              <w:rPr>
                <w:b/>
              </w:rPr>
              <w:t>ConnectionManager</w:t>
            </w:r>
            <w:r>
              <w:t xml:space="preserve"> is an HTTP data source. The </w:t>
            </w:r>
            <w:r>
              <w:rPr>
                <w:b/>
              </w:rPr>
              <w:t>HttpConne</w:t>
            </w:r>
            <w:r>
              <w:rPr>
                <w:b/>
              </w:rPr>
              <w:t>ction</w:t>
            </w:r>
            <w:r>
              <w:t xml:space="preserve"> element MUST be included if the data source is an HTTP data source.</w:t>
            </w:r>
          </w:p>
        </w:tc>
        <w:tc>
          <w:tcPr>
            <w:tcW w:w="1329" w:type="dxa"/>
          </w:tcPr>
          <w:p w:rsidR="008C77AB" w:rsidRDefault="000C63F1">
            <w:pPr>
              <w:pStyle w:val="TableBodyText"/>
            </w:pPr>
            <w:hyperlink w:anchor="Section_51c7585926f8406687431830918fcf3c" w:history="1">
              <w:r>
                <w:rPr>
                  <w:rStyle w:val="Hyperlink"/>
                </w:rPr>
                <w:t>HttpConnectionType</w:t>
              </w:r>
            </w:hyperlink>
          </w:p>
        </w:tc>
        <w:tc>
          <w:tcPr>
            <w:tcW w:w="0" w:type="auto"/>
          </w:tcPr>
          <w:p w:rsidR="008C77AB" w:rsidRDefault="000C63F1">
            <w:pPr>
              <w:pStyle w:val="TableBodyText"/>
            </w:pPr>
            <w:r>
              <w:t>Contains the properties of an HTTP connection.</w:t>
            </w:r>
          </w:p>
        </w:tc>
      </w:tr>
    </w:tbl>
    <w:p w:rsidR="008C77AB" w:rsidRDefault="000C63F1">
      <w:r>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hyperlink w:anchor="Section_f8b58c35448c4ecd9d89fc030d81c67d" w:history="1">
        <w:r>
          <w:rPr>
            <w:rStyle w:val="Hyperlink"/>
          </w:rPr>
          <w:t>PropertyElementBaseType</w:t>
        </w:r>
      </w:hyperlink>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w:t>
            </w:r>
            <w:r>
              <w:t xml:space="preserve">interpretation. The explanation for the interpretation of each named property is given with the definition of the type for the </w:t>
            </w:r>
            <w:r>
              <w:rPr>
                <w:b/>
              </w:rPr>
              <w:t>Name</w:t>
            </w:r>
            <w:r>
              <w:t xml:space="preserve"> attribute.</w:t>
            </w:r>
          </w:p>
        </w:tc>
      </w:tr>
    </w:tbl>
    <w:p w:rsidR="008C77AB" w:rsidRDefault="008C77AB"/>
    <w:p w:rsidR="008C77AB" w:rsidRDefault="000C63F1">
      <w:pPr>
        <w:pStyle w:val="Heading6"/>
      </w:pPr>
      <w:bookmarkStart w:id="96" w:name="section_fa589e5cac364eccb5b59f4d9c7581b2"/>
      <w:bookmarkStart w:id="97" w:name="_Toc22044954"/>
      <w:r>
        <w:t>ConnectionManagerObjectDataPropertyNameEnum</w:t>
      </w:r>
      <w:bookmarkEnd w:id="96"/>
      <w:bookmarkEnd w:id="97"/>
    </w:p>
    <w:p w:rsidR="008C77AB" w:rsidRDefault="000C63F1">
      <w:r>
        <w:t xml:space="preserve">The </w:t>
      </w:r>
      <w:r>
        <w:rPr>
          <w:b/>
        </w:rPr>
        <w:t>ConnectionManagerObjectDataPropertyNameEnum</w:t>
      </w:r>
      <w:r>
        <w:t xml:space="preserve"> type contains the values for the </w:t>
      </w:r>
      <w:r>
        <w:rPr>
          <w:b/>
        </w:rPr>
        <w:t>Name</w:t>
      </w:r>
      <w:r>
        <w:t xml:space="preserve"> attribute of the </w:t>
      </w:r>
      <w:r>
        <w:rPr>
          <w:b/>
        </w:rPr>
        <w:t>Property</w:t>
      </w:r>
      <w:r>
        <w:t xml:space="preserve"> elements that are allowed for the </w:t>
      </w:r>
      <w:hyperlink w:anchor="Section_34d2719e1d8941d091144eedebcd8dd6" w:history="1">
        <w:r>
          <w:rPr>
            <w:rStyle w:val="Hyperlink"/>
          </w:rPr>
          <w:t>ConnectionManagerObjectDataType</w:t>
        </w:r>
      </w:hyperlink>
      <w:r>
        <w:t xml:space="preserve"> complex type.</w:t>
      </w:r>
    </w:p>
    <w:p w:rsidR="008C77AB" w:rsidRDefault="000C63F1">
      <w:r>
        <w:t xml:space="preserve">The following is the XSD for the </w:t>
      </w:r>
      <w:r>
        <w:rPr>
          <w:b/>
        </w:rPr>
        <w:t>ConnectionManagerP</w:t>
      </w:r>
      <w:r>
        <w:rPr>
          <w:b/>
        </w:rPr>
        <w:t xml:space="preserve">ropertyNameEnum </w:t>
      </w:r>
      <w:r>
        <w:t>type.</w:t>
      </w:r>
    </w:p>
    <w:p w:rsidR="008C77AB" w:rsidRDefault="000C63F1">
      <w:pPr>
        <w:pStyle w:val="Code"/>
      </w:pPr>
      <w:r>
        <w:t xml:space="preserve">  &lt;xs:simpleType name="ConnectionManagerObjectDataPropertyNameEnum"&gt;</w:t>
      </w:r>
    </w:p>
    <w:p w:rsidR="008C77AB" w:rsidRDefault="000C63F1">
      <w:pPr>
        <w:pStyle w:val="Code"/>
      </w:pPr>
      <w:r>
        <w:t xml:space="preserve">    &lt;xs:restriction base="xs:string"&gt;</w:t>
      </w:r>
    </w:p>
    <w:p w:rsidR="008C77AB" w:rsidRDefault="000C63F1">
      <w:pPr>
        <w:pStyle w:val="Code"/>
      </w:pPr>
      <w:r>
        <w:t xml:space="preserve">      &lt;xs:enumeration value="Retain"/&gt;</w:t>
      </w:r>
    </w:p>
    <w:p w:rsidR="008C77AB" w:rsidRDefault="000C63F1">
      <w:pPr>
        <w:pStyle w:val="Code"/>
      </w:pPr>
      <w:r>
        <w:t xml:space="preserve">      &lt;xs:enumeration value="ConnectionString"/&gt;</w:t>
      </w:r>
    </w:p>
    <w:p w:rsidR="008C77AB" w:rsidRDefault="000C63F1">
      <w:pPr>
        <w:pStyle w:val="Code"/>
      </w:pPr>
      <w:r>
        <w:t xml:space="preserve">      &lt;</w:t>
      </w:r>
      <w:r>
        <w:t>xs:enumeration value="FileUsageType"/&gt;</w:t>
      </w:r>
    </w:p>
    <w:p w:rsidR="008C77AB" w:rsidRDefault="000C63F1">
      <w:pPr>
        <w:pStyle w:val="Code"/>
      </w:pPr>
      <w:r>
        <w:t xml:space="preserve">      &lt;xs:enumeration value="Format"/&gt;</w:t>
      </w:r>
    </w:p>
    <w:p w:rsidR="008C77AB" w:rsidRDefault="000C63F1">
      <w:pPr>
        <w:pStyle w:val="Code"/>
      </w:pPr>
      <w:r>
        <w:t xml:space="preserve">      &lt;xs:enumeration value="LocaleID"/&gt;</w:t>
      </w:r>
    </w:p>
    <w:p w:rsidR="008C77AB" w:rsidRDefault="000C63F1">
      <w:pPr>
        <w:pStyle w:val="Code"/>
      </w:pPr>
      <w:r>
        <w:lastRenderedPageBreak/>
        <w:t xml:space="preserve">      &lt;xs:enumeration value="Unicode"/&gt;</w:t>
      </w:r>
    </w:p>
    <w:p w:rsidR="008C77AB" w:rsidRDefault="000C63F1">
      <w:pPr>
        <w:pStyle w:val="Code"/>
      </w:pPr>
      <w:r>
        <w:t xml:space="preserve">      &lt;xs:enumeration value="HeaderRowsToSkip"/&gt;</w:t>
      </w:r>
    </w:p>
    <w:p w:rsidR="008C77AB" w:rsidRDefault="000C63F1">
      <w:pPr>
        <w:pStyle w:val="Code"/>
      </w:pPr>
      <w:r>
        <w:t xml:space="preserve">      &lt;xs:enumeration value="HeaderRowDelimiter"</w:t>
      </w:r>
      <w:r>
        <w:t>/&gt;</w:t>
      </w:r>
    </w:p>
    <w:p w:rsidR="008C77AB" w:rsidRDefault="000C63F1">
      <w:pPr>
        <w:pStyle w:val="Code"/>
      </w:pPr>
      <w:r>
        <w:t xml:space="preserve">      &lt;xs:enumeration value="ColumnNamesInFirstDataRow"/&gt;</w:t>
      </w:r>
    </w:p>
    <w:p w:rsidR="008C77AB" w:rsidRDefault="000C63F1">
      <w:pPr>
        <w:pStyle w:val="Code"/>
      </w:pPr>
      <w:r>
        <w:t xml:space="preserve">      &lt;xs:enumeration value="RowDelimiter"/&gt;</w:t>
      </w:r>
    </w:p>
    <w:p w:rsidR="008C77AB" w:rsidRDefault="000C63F1">
      <w:pPr>
        <w:pStyle w:val="Code"/>
      </w:pPr>
      <w:r>
        <w:t xml:space="preserve">      &lt;xs:enumeration value="DataRowsToSkip"/&gt;</w:t>
      </w:r>
    </w:p>
    <w:p w:rsidR="008C77AB" w:rsidRDefault="000C63F1">
      <w:pPr>
        <w:pStyle w:val="Code"/>
      </w:pPr>
      <w:r>
        <w:t xml:space="preserve">      &lt;xs:enumeration value="TextQualifier"/&gt;</w:t>
      </w:r>
    </w:p>
    <w:p w:rsidR="008C77AB" w:rsidRDefault="000C63F1">
      <w:pPr>
        <w:pStyle w:val="Code"/>
      </w:pPr>
      <w:r>
        <w:t xml:space="preserve">      &lt;xs:enumeration value="CodePage"/&gt;</w:t>
      </w:r>
    </w:p>
    <w:p w:rsidR="008C77AB" w:rsidRDefault="000C63F1">
      <w:pPr>
        <w:pStyle w:val="Code"/>
      </w:pPr>
      <w:r>
        <w:t xml:space="preserve">      &lt;xs:enumer</w:t>
      </w:r>
      <w:r>
        <w:t>ation value="ServerName"/&gt;</w:t>
      </w:r>
    </w:p>
    <w:p w:rsidR="008C77AB" w:rsidRDefault="000C63F1">
      <w:pPr>
        <w:pStyle w:val="Code"/>
      </w:pPr>
      <w:r>
        <w:t xml:space="preserve">      &lt;xs:enumeration value="UseFile"/&gt;</w:t>
      </w:r>
    </w:p>
    <w:p w:rsidR="008C77AB" w:rsidRDefault="000C63F1">
      <w:pPr>
        <w:pStyle w:val="Code"/>
      </w:pPr>
      <w:r>
        <w:t xml:space="preserve">      &lt;xs:enumeration value="UseEncryption"/&gt;</w:t>
      </w:r>
    </w:p>
    <w:p w:rsidR="008C77AB" w:rsidRDefault="000C63F1">
      <w:pPr>
        <w:pStyle w:val="Code"/>
      </w:pPr>
      <w:r>
        <w:t xml:space="preserve">      &lt;xs:enumeration value="RetainData"/&gt;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The following table specifies the enumeration values for th</w:t>
      </w:r>
      <w:r>
        <w:t xml:space="preserve">e </w:t>
      </w:r>
      <w:r>
        <w:rPr>
          <w:b/>
        </w:rPr>
        <w:t>ConnectionManagerObjectDataPropertyNameEnum</w:t>
      </w:r>
      <w:r>
        <w:t xml:space="preserve"> type. </w:t>
      </w:r>
    </w:p>
    <w:tbl>
      <w:tblPr>
        <w:tblStyle w:val="Table-ShadedHeader"/>
        <w:tblW w:w="0" w:type="auto"/>
        <w:tblLook w:val="04A0" w:firstRow="1" w:lastRow="0" w:firstColumn="1" w:lastColumn="0" w:noHBand="0" w:noVBand="1"/>
      </w:tblPr>
      <w:tblGrid>
        <w:gridCol w:w="2939"/>
        <w:gridCol w:w="653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Retain</w:t>
            </w:r>
          </w:p>
        </w:tc>
        <w:tc>
          <w:tcPr>
            <w:tcW w:w="0" w:type="auto"/>
          </w:tcPr>
          <w:p w:rsidR="008C77AB" w:rsidRDefault="000C63F1">
            <w:pPr>
              <w:pStyle w:val="TableBodyText"/>
            </w:pPr>
            <w:r>
              <w:t xml:space="preserve">Specifies whether the same connection is retained between successive data accesses. For additional restrictions, see </w:t>
            </w:r>
            <w:hyperlink w:anchor="Section_2222f0ab0bf2468d85042cb946822b08" w:history="1">
              <w:r>
                <w:rPr>
                  <w:rStyle w:val="Hyperlink"/>
                </w:rPr>
                <w:t>Property Name=Retain</w:t>
              </w:r>
            </w:hyperlink>
            <w:r>
              <w:t>.</w:t>
            </w:r>
          </w:p>
        </w:tc>
      </w:tr>
      <w:tr w:rsidR="008C77AB" w:rsidTr="008C77AB">
        <w:tc>
          <w:tcPr>
            <w:tcW w:w="0" w:type="auto"/>
          </w:tcPr>
          <w:p w:rsidR="008C77AB" w:rsidRDefault="000C63F1">
            <w:pPr>
              <w:pStyle w:val="TableBodyText"/>
            </w:pPr>
            <w:r>
              <w:rPr>
                <w:b/>
              </w:rPr>
              <w:t>ConnectionString</w:t>
            </w:r>
          </w:p>
        </w:tc>
        <w:tc>
          <w:tcPr>
            <w:tcW w:w="0" w:type="auto"/>
          </w:tcPr>
          <w:p w:rsidR="008C77AB" w:rsidRDefault="000C63F1">
            <w:pPr>
              <w:pStyle w:val="TableBodyText"/>
            </w:pPr>
            <w:r>
              <w:t>Specifies a string value that is handed to the data source upon connection. The contents of the string vary with the source type.</w:t>
            </w:r>
          </w:p>
        </w:tc>
      </w:tr>
      <w:tr w:rsidR="008C77AB" w:rsidTr="008C77AB">
        <w:tc>
          <w:tcPr>
            <w:tcW w:w="0" w:type="auto"/>
          </w:tcPr>
          <w:p w:rsidR="008C77AB" w:rsidRDefault="000C63F1">
            <w:pPr>
              <w:pStyle w:val="TableBodyText"/>
            </w:pPr>
            <w:r>
              <w:rPr>
                <w:b/>
              </w:rPr>
              <w:t>FileUsageType</w:t>
            </w:r>
          </w:p>
        </w:tc>
        <w:tc>
          <w:tcPr>
            <w:tcW w:w="0" w:type="auto"/>
          </w:tcPr>
          <w:p w:rsidR="008C77AB" w:rsidRDefault="000C63F1">
            <w:pPr>
              <w:pStyle w:val="TableBodyText"/>
            </w:pPr>
            <w:r>
              <w:t>Specifies how</w:t>
            </w:r>
            <w:r>
              <w:t xml:space="preserve"> the file connection is used. For additional restrictions, see </w:t>
            </w:r>
            <w:hyperlink w:anchor="Section_cc5ac42106e3410f8435dac0d801ec7d" w:history="1">
              <w:r>
                <w:rPr>
                  <w:rStyle w:val="Hyperlink"/>
                </w:rPr>
                <w:t>Property Name=FileUsageType</w:t>
              </w:r>
            </w:hyperlink>
            <w:r>
              <w:t>.</w:t>
            </w:r>
          </w:p>
        </w:tc>
      </w:tr>
      <w:tr w:rsidR="008C77AB" w:rsidTr="008C77AB">
        <w:tc>
          <w:tcPr>
            <w:tcW w:w="0" w:type="auto"/>
          </w:tcPr>
          <w:p w:rsidR="008C77AB" w:rsidRDefault="000C63F1">
            <w:pPr>
              <w:pStyle w:val="TableBodyText"/>
            </w:pPr>
            <w:r>
              <w:rPr>
                <w:b/>
              </w:rPr>
              <w:t>Format</w:t>
            </w:r>
          </w:p>
        </w:tc>
        <w:tc>
          <w:tcPr>
            <w:tcW w:w="0" w:type="auto"/>
          </w:tcPr>
          <w:p w:rsidR="008C77AB" w:rsidRDefault="000C63F1">
            <w:pPr>
              <w:pStyle w:val="TableBodyText"/>
            </w:pPr>
            <w:r>
              <w:t>Specifies the type of formatting in the records and fields of a file. For additional restriction</w:t>
            </w:r>
            <w:r>
              <w:t xml:space="preserve">s, see </w:t>
            </w:r>
            <w:hyperlink w:anchor="Section_59f74059907047d98f2db7647ed5dbb2" w:history="1">
              <w:r>
                <w:rPr>
                  <w:rStyle w:val="Hyperlink"/>
                </w:rPr>
                <w:t>Property Name=Format</w:t>
              </w:r>
            </w:hyperlink>
            <w:r>
              <w:t>.</w:t>
            </w:r>
          </w:p>
        </w:tc>
      </w:tr>
      <w:tr w:rsidR="008C77AB" w:rsidTr="008C77AB">
        <w:tc>
          <w:tcPr>
            <w:tcW w:w="0" w:type="auto"/>
          </w:tcPr>
          <w:p w:rsidR="008C77AB" w:rsidRDefault="000C63F1">
            <w:pPr>
              <w:pStyle w:val="TableBodyText"/>
            </w:pPr>
            <w:r>
              <w:rPr>
                <w:b/>
              </w:rPr>
              <w:t>LocaleID</w:t>
            </w:r>
          </w:p>
        </w:tc>
        <w:tc>
          <w:tcPr>
            <w:tcW w:w="0" w:type="auto"/>
          </w:tcPr>
          <w:p w:rsidR="008C77AB" w:rsidRDefault="000C63F1">
            <w:pPr>
              <w:pStyle w:val="TableBodyText"/>
            </w:pPr>
            <w:r>
              <w:t xml:space="preserve">Specifies that the element value contains the </w:t>
            </w:r>
            <w:hyperlink w:anchor="gt_c7f99c66-592f-4053-b62a-878c189653b6">
              <w:r>
                <w:rPr>
                  <w:rStyle w:val="HyperlinkGreen"/>
                  <w:b/>
                </w:rPr>
                <w:t>language code identifier (LCID)</w:t>
              </w:r>
            </w:hyperlink>
            <w:r>
              <w:t xml:space="preserve"> for the language </w:t>
            </w:r>
            <w:r>
              <w:t xml:space="preserve">for the </w:t>
            </w:r>
            <w:r>
              <w:rPr>
                <w:b/>
              </w:rPr>
              <w:t>ConnectionManager</w:t>
            </w:r>
            <w:r>
              <w:t>.</w:t>
            </w:r>
          </w:p>
        </w:tc>
      </w:tr>
      <w:tr w:rsidR="008C77AB" w:rsidTr="008C77AB">
        <w:tc>
          <w:tcPr>
            <w:tcW w:w="0" w:type="auto"/>
          </w:tcPr>
          <w:p w:rsidR="008C77AB" w:rsidRDefault="000C63F1">
            <w:pPr>
              <w:pStyle w:val="TableBodyText"/>
            </w:pPr>
            <w:r>
              <w:rPr>
                <w:b/>
              </w:rPr>
              <w:t>Unicode</w:t>
            </w:r>
          </w:p>
        </w:tc>
        <w:tc>
          <w:tcPr>
            <w:tcW w:w="0" w:type="auto"/>
          </w:tcPr>
          <w:p w:rsidR="008C77AB" w:rsidRDefault="000C63F1">
            <w:pPr>
              <w:pStyle w:val="TableBodyText"/>
            </w:pPr>
            <w:r>
              <w:t xml:space="preserve">Specifies an indicator for whether the data source contains Unicode characters. For additional restrictions, see </w:t>
            </w:r>
            <w:hyperlink w:anchor="Section_29a8e867d59541e0acc1b4299e2a95e4" w:history="1">
              <w:r>
                <w:rPr>
                  <w:rStyle w:val="Hyperlink"/>
                </w:rPr>
                <w:t>Property Name=Unicode</w:t>
              </w:r>
            </w:hyperlink>
            <w:r>
              <w:t>.</w:t>
            </w:r>
          </w:p>
        </w:tc>
      </w:tr>
      <w:tr w:rsidR="008C77AB" w:rsidTr="008C77AB">
        <w:tc>
          <w:tcPr>
            <w:tcW w:w="0" w:type="auto"/>
          </w:tcPr>
          <w:p w:rsidR="008C77AB" w:rsidRDefault="000C63F1">
            <w:pPr>
              <w:pStyle w:val="TableBodyText"/>
            </w:pPr>
            <w:r>
              <w:rPr>
                <w:b/>
              </w:rPr>
              <w:t>HeaderRowsToSkip</w:t>
            </w:r>
          </w:p>
        </w:tc>
        <w:tc>
          <w:tcPr>
            <w:tcW w:w="0" w:type="auto"/>
          </w:tcPr>
          <w:p w:rsidR="008C77AB" w:rsidRDefault="000C63F1">
            <w:pPr>
              <w:pStyle w:val="TableBodyText"/>
            </w:pPr>
            <w:r>
              <w:t>Specifies that the element value contains an integer that represents the number of header rows to skip in the data source.</w:t>
            </w:r>
          </w:p>
        </w:tc>
      </w:tr>
      <w:tr w:rsidR="008C77AB" w:rsidTr="008C77AB">
        <w:tc>
          <w:tcPr>
            <w:tcW w:w="0" w:type="auto"/>
          </w:tcPr>
          <w:p w:rsidR="008C77AB" w:rsidRDefault="000C63F1">
            <w:pPr>
              <w:pStyle w:val="TableBodyText"/>
            </w:pPr>
            <w:r>
              <w:rPr>
                <w:b/>
              </w:rPr>
              <w:t>HeaderRowDelimiter</w:t>
            </w:r>
          </w:p>
        </w:tc>
        <w:tc>
          <w:tcPr>
            <w:tcW w:w="0" w:type="auto"/>
          </w:tcPr>
          <w:p w:rsidR="008C77AB" w:rsidRDefault="000C63F1">
            <w:pPr>
              <w:pStyle w:val="TableBodyText"/>
            </w:pPr>
            <w:r>
              <w:t xml:space="preserve">Specifies that the element value contains a hexadecimal-encoded value in ASCII </w:t>
            </w:r>
            <w:hyperlink r:id="rId59">
              <w:r>
                <w:rPr>
                  <w:rStyle w:val="Hyperlink"/>
                </w:rPr>
                <w:t>[US-ASCII]</w:t>
              </w:r>
            </w:hyperlink>
            <w:r>
              <w:t xml:space="preserve"> for the character or character string that is the delimiter for the header row. Each such character MUST be prepended and postpended with an underscore character (_). For example, the string "_x000D__x000A_" specif</w:t>
            </w:r>
            <w:r>
              <w:t>ies the sequence of characters as a carriage return character followed by a line feed character.</w:t>
            </w:r>
          </w:p>
        </w:tc>
      </w:tr>
      <w:tr w:rsidR="008C77AB" w:rsidTr="008C77AB">
        <w:tc>
          <w:tcPr>
            <w:tcW w:w="0" w:type="auto"/>
          </w:tcPr>
          <w:p w:rsidR="008C77AB" w:rsidRDefault="000C63F1">
            <w:pPr>
              <w:pStyle w:val="TableBodyText"/>
            </w:pPr>
            <w:r>
              <w:rPr>
                <w:b/>
              </w:rPr>
              <w:t>ColumnNamesInFirstDataRow</w:t>
            </w:r>
          </w:p>
        </w:tc>
        <w:tc>
          <w:tcPr>
            <w:tcW w:w="0" w:type="auto"/>
          </w:tcPr>
          <w:p w:rsidR="008C77AB" w:rsidRDefault="000C63F1">
            <w:pPr>
              <w:pStyle w:val="TableBodyText"/>
            </w:pPr>
            <w:r>
              <w:t>Specifies that the element value contains an indicator for whether the first row contains column names. For additional restrictions,</w:t>
            </w:r>
            <w:r>
              <w:t xml:space="preserve"> see </w:t>
            </w:r>
            <w:hyperlink w:anchor="Section_35252d3e0c8c44ed8a6654d38100d8eb" w:history="1">
              <w:r>
                <w:rPr>
                  <w:rStyle w:val="Hyperlink"/>
                </w:rPr>
                <w:t>Property Name=ColumnNamesInFirstDataRow</w:t>
              </w:r>
            </w:hyperlink>
            <w:r>
              <w:t>.</w:t>
            </w:r>
          </w:p>
        </w:tc>
      </w:tr>
      <w:tr w:rsidR="008C77AB" w:rsidTr="008C77AB">
        <w:tc>
          <w:tcPr>
            <w:tcW w:w="0" w:type="auto"/>
          </w:tcPr>
          <w:p w:rsidR="008C77AB" w:rsidRDefault="000C63F1">
            <w:pPr>
              <w:pStyle w:val="TableBodyText"/>
            </w:pPr>
            <w:r>
              <w:rPr>
                <w:b/>
              </w:rPr>
              <w:t>RowDelimiter</w:t>
            </w:r>
          </w:p>
        </w:tc>
        <w:tc>
          <w:tcPr>
            <w:tcW w:w="0" w:type="auto"/>
          </w:tcPr>
          <w:p w:rsidR="008C77AB" w:rsidRDefault="000C63F1">
            <w:pPr>
              <w:pStyle w:val="TableBodyText"/>
            </w:pPr>
            <w:r>
              <w:t>Specifies the row delimiter.</w:t>
            </w:r>
            <w:bookmarkStart w:id="98" w:name="z8"/>
            <w:bookmarkStart w:id="99" w:name="Appendix_A_Target_4"/>
            <w:bookmarkEnd w:id="98"/>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99"/>
          </w:p>
        </w:tc>
      </w:tr>
      <w:tr w:rsidR="008C77AB" w:rsidTr="008C77AB">
        <w:tc>
          <w:tcPr>
            <w:tcW w:w="0" w:type="auto"/>
          </w:tcPr>
          <w:p w:rsidR="008C77AB" w:rsidRDefault="000C63F1">
            <w:pPr>
              <w:pStyle w:val="TableBodyText"/>
            </w:pPr>
            <w:r>
              <w:rPr>
                <w:b/>
              </w:rPr>
              <w:t>DataRowsToSkip</w:t>
            </w:r>
          </w:p>
        </w:tc>
        <w:tc>
          <w:tcPr>
            <w:tcW w:w="0" w:type="auto"/>
          </w:tcPr>
          <w:p w:rsidR="008C77AB" w:rsidRDefault="000C63F1">
            <w:pPr>
              <w:pStyle w:val="TableBodyText"/>
            </w:pPr>
            <w:r>
              <w:t>Specifies that the eleme</w:t>
            </w:r>
            <w:r>
              <w:t>nt value contains an integer that specifies the number of data rows to skip.</w:t>
            </w:r>
          </w:p>
        </w:tc>
      </w:tr>
      <w:tr w:rsidR="008C77AB" w:rsidTr="008C77AB">
        <w:tc>
          <w:tcPr>
            <w:tcW w:w="0" w:type="auto"/>
          </w:tcPr>
          <w:p w:rsidR="008C77AB" w:rsidRDefault="000C63F1">
            <w:pPr>
              <w:pStyle w:val="TableBodyText"/>
            </w:pPr>
            <w:r>
              <w:rPr>
                <w:b/>
              </w:rPr>
              <w:t>TextQualifier</w:t>
            </w:r>
          </w:p>
        </w:tc>
        <w:tc>
          <w:tcPr>
            <w:tcW w:w="0" w:type="auto"/>
          </w:tcPr>
          <w:p w:rsidR="008C77AB" w:rsidRDefault="000C63F1">
            <w:pPr>
              <w:pStyle w:val="TableBodyText"/>
            </w:pPr>
            <w:r>
              <w:t>Specifies a character that is used to indicate text values.</w:t>
            </w:r>
          </w:p>
        </w:tc>
      </w:tr>
      <w:tr w:rsidR="008C77AB" w:rsidTr="008C77AB">
        <w:tc>
          <w:tcPr>
            <w:tcW w:w="0" w:type="auto"/>
          </w:tcPr>
          <w:p w:rsidR="008C77AB" w:rsidRDefault="000C63F1">
            <w:pPr>
              <w:pStyle w:val="TableBodyText"/>
            </w:pPr>
            <w:r>
              <w:rPr>
                <w:b/>
              </w:rPr>
              <w:t>CodePage</w:t>
            </w:r>
          </w:p>
        </w:tc>
        <w:tc>
          <w:tcPr>
            <w:tcW w:w="0" w:type="auto"/>
          </w:tcPr>
          <w:p w:rsidR="008C77AB" w:rsidRDefault="000C63F1">
            <w:pPr>
              <w:pStyle w:val="TableBodyText"/>
            </w:pPr>
            <w:r>
              <w:t>Specifies that the element value is the numeric value of the ANSI code page that is used for s</w:t>
            </w:r>
            <w:r>
              <w:t>trings.</w:t>
            </w:r>
          </w:p>
        </w:tc>
      </w:tr>
      <w:tr w:rsidR="008C77AB" w:rsidTr="008C77AB">
        <w:tc>
          <w:tcPr>
            <w:tcW w:w="0" w:type="auto"/>
          </w:tcPr>
          <w:p w:rsidR="008C77AB" w:rsidRDefault="000C63F1">
            <w:pPr>
              <w:pStyle w:val="TableBodyText"/>
            </w:pPr>
            <w:r>
              <w:rPr>
                <w:b/>
              </w:rPr>
              <w:t>ServerName</w:t>
            </w:r>
          </w:p>
        </w:tc>
        <w:tc>
          <w:tcPr>
            <w:tcW w:w="0" w:type="auto"/>
          </w:tcPr>
          <w:p w:rsidR="008C77AB" w:rsidRDefault="000C63F1">
            <w:pPr>
              <w:pStyle w:val="TableBodyText"/>
            </w:pPr>
            <w:r>
              <w:t xml:space="preserve">Specifies that the </w:t>
            </w:r>
            <w:r>
              <w:rPr>
                <w:b/>
              </w:rPr>
              <w:t>Property</w:t>
            </w:r>
            <w:r>
              <w:t xml:space="preserve"> element value contains the name of the server </w:t>
            </w:r>
            <w:r>
              <w:lastRenderedPageBreak/>
              <w:t>for the connection.</w:t>
            </w:r>
          </w:p>
        </w:tc>
      </w:tr>
      <w:tr w:rsidR="008C77AB" w:rsidTr="008C77AB">
        <w:tc>
          <w:tcPr>
            <w:tcW w:w="0" w:type="auto"/>
          </w:tcPr>
          <w:p w:rsidR="008C77AB" w:rsidRDefault="000C63F1">
            <w:pPr>
              <w:pStyle w:val="TableBodyText"/>
            </w:pPr>
            <w:r>
              <w:rPr>
                <w:b/>
              </w:rPr>
              <w:lastRenderedPageBreak/>
              <w:t>UseFile</w:t>
            </w:r>
          </w:p>
        </w:tc>
        <w:tc>
          <w:tcPr>
            <w:tcW w:w="0" w:type="auto"/>
          </w:tcPr>
          <w:p w:rsidR="008C77AB" w:rsidRDefault="000C63F1">
            <w:pPr>
              <w:pStyle w:val="TableBodyText"/>
            </w:pPr>
            <w:r>
              <w:t xml:space="preserve">Specifies whether the cache is stored. </w:t>
            </w:r>
          </w:p>
          <w:p w:rsidR="008C77AB" w:rsidRDefault="000C63F1">
            <w:pPr>
              <w:pStyle w:val="TableBodyText"/>
            </w:pPr>
            <w:r>
              <w:t xml:space="preserve">TRUE specifies that the cache is backed by a cache file on disk. </w:t>
            </w:r>
          </w:p>
          <w:p w:rsidR="008C77AB" w:rsidRDefault="000C63F1">
            <w:pPr>
              <w:pStyle w:val="TableBodyText"/>
            </w:pPr>
            <w:r>
              <w:t xml:space="preserve">FALSE specifies that the </w:t>
            </w:r>
            <w:r>
              <w:t>cache is stored only in memory and erased when the package terminates.</w:t>
            </w:r>
          </w:p>
          <w:p w:rsidR="008C77AB" w:rsidRDefault="000C63F1">
            <w:pPr>
              <w:pStyle w:val="TableBodyText"/>
            </w:pPr>
            <w:r>
              <w:t xml:space="preserve">For additional restrictions, see </w:t>
            </w:r>
            <w:hyperlink w:anchor="Section_d0b087c300c6445991f38c97eaca9583" w:history="1">
              <w:r>
                <w:rPr>
                  <w:rStyle w:val="Hyperlink"/>
                </w:rPr>
                <w:t>Property Name=UseFile</w:t>
              </w:r>
            </w:hyperlink>
            <w:r>
              <w:t>.</w:t>
            </w:r>
          </w:p>
        </w:tc>
      </w:tr>
      <w:tr w:rsidR="008C77AB" w:rsidTr="008C77AB">
        <w:tc>
          <w:tcPr>
            <w:tcW w:w="0" w:type="auto"/>
          </w:tcPr>
          <w:p w:rsidR="008C77AB" w:rsidRDefault="000C63F1">
            <w:pPr>
              <w:pStyle w:val="TableBodyText"/>
            </w:pPr>
            <w:r>
              <w:rPr>
                <w:b/>
              </w:rPr>
              <w:t>UseEncryption</w:t>
            </w:r>
          </w:p>
        </w:tc>
        <w:tc>
          <w:tcPr>
            <w:tcW w:w="0" w:type="auto"/>
          </w:tcPr>
          <w:p w:rsidR="008C77AB" w:rsidRDefault="000C63F1">
            <w:pPr>
              <w:pStyle w:val="TableBodyText"/>
            </w:pPr>
            <w:r>
              <w:t xml:space="preserve">Specifies that the </w:t>
            </w:r>
            <w:r>
              <w:rPr>
                <w:b/>
              </w:rPr>
              <w:t>Property</w:t>
            </w:r>
            <w:r>
              <w:t xml:space="preserve"> element value contains an </w:t>
            </w:r>
            <w:r>
              <w:t xml:space="preserve">indicator for whether to use encryption for data access. For additional restrictions, see </w:t>
            </w:r>
            <w:hyperlink w:anchor="Section_1d5e179d400c42578e56fc00c2e7ebeb" w:history="1">
              <w:r>
                <w:rPr>
                  <w:rStyle w:val="Hyperlink"/>
                </w:rPr>
                <w:t>Property Name=UseEncryption</w:t>
              </w:r>
            </w:hyperlink>
            <w:r>
              <w:t>.</w:t>
            </w:r>
          </w:p>
        </w:tc>
      </w:tr>
      <w:tr w:rsidR="008C77AB" w:rsidTr="008C77AB">
        <w:tc>
          <w:tcPr>
            <w:tcW w:w="0" w:type="auto"/>
          </w:tcPr>
          <w:p w:rsidR="008C77AB" w:rsidRDefault="000C63F1">
            <w:pPr>
              <w:pStyle w:val="TableBodyText"/>
            </w:pPr>
            <w:r>
              <w:rPr>
                <w:b/>
              </w:rPr>
              <w:t>RetainData</w:t>
            </w:r>
          </w:p>
        </w:tc>
        <w:tc>
          <w:tcPr>
            <w:tcW w:w="0" w:type="auto"/>
          </w:tcPr>
          <w:p w:rsidR="008C77AB" w:rsidRDefault="000C63F1">
            <w:pPr>
              <w:pStyle w:val="TableBodyText"/>
            </w:pPr>
            <w:r>
              <w:t>Specifies an enumeration value.</w:t>
            </w:r>
            <w:bookmarkStart w:id="100" w:name="z10"/>
            <w:bookmarkStart w:id="101" w:name="Appendix_A_Target_5"/>
            <w:bookmarkEnd w:id="100"/>
            <w:r>
              <w:rPr>
                <w:rStyle w:val="Hyperlink"/>
              </w:rPr>
              <w:fldChar w:fldCharType="begin"/>
            </w:r>
            <w:r>
              <w:rPr>
                <w:rStyle w:val="Hyperlink"/>
                <w:szCs w:val="24"/>
              </w:rPr>
              <w:instrText xml:space="preserve"> HYPERLINK \l "Appendix_A_5" \o </w:instrText>
            </w:r>
            <w:r>
              <w:rPr>
                <w:rStyle w:val="Hyperlink"/>
                <w:szCs w:val="24"/>
              </w:rPr>
              <w:instrText xml:space="preserve">"Product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01"/>
            <w:r>
              <w:t xml:space="preserve"> For additional restrictions, see </w:t>
            </w:r>
            <w:hyperlink w:anchor="Section_5d8f43377e1a43868a5f365b3bcb48f5" w:history="1">
              <w:r>
                <w:rPr>
                  <w:rStyle w:val="Hyperlink"/>
                </w:rPr>
                <w:t>Property Name=RetainData</w:t>
              </w:r>
            </w:hyperlink>
            <w:r>
              <w:t>.</w:t>
            </w:r>
          </w:p>
        </w:tc>
      </w:tr>
    </w:tbl>
    <w:p w:rsidR="008C77AB" w:rsidRDefault="008C77AB"/>
    <w:p w:rsidR="008C77AB" w:rsidRDefault="000C63F1">
      <w:pPr>
        <w:pStyle w:val="Heading7"/>
      </w:pPr>
      <w:bookmarkStart w:id="102" w:name="section_2222f0ab0bf2468d85042cb946822b08"/>
      <w:bookmarkStart w:id="103" w:name="_Toc22044955"/>
      <w:r>
        <w:t>Property Name=Retain</w:t>
      </w:r>
      <w:bookmarkEnd w:id="102"/>
      <w:bookmarkEnd w:id="103"/>
    </w:p>
    <w:p w:rsidR="008C77AB" w:rsidRDefault="000C63F1">
      <w:r>
        <w:t xml:space="preserve">When the </w:t>
      </w:r>
      <w:r>
        <w:rPr>
          <w:b/>
        </w:rPr>
        <w:t>Property</w:t>
      </w:r>
      <w:r>
        <w:t xml:space="preserve"> element’s </w:t>
      </w:r>
      <w:r>
        <w:rPr>
          <w:b/>
        </w:rPr>
        <w:t>Name</w:t>
      </w:r>
      <w:r>
        <w:t xml:space="preserve"> attribute value is </w:t>
      </w:r>
      <w:r>
        <w:rPr>
          <w:b/>
        </w:rPr>
        <w:t>Retain</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34d2719e1d8941d091144eedebcd8dd6" w:history="1">
        <w:r>
          <w:rPr>
            <w:rStyle w:val="Hyperlink"/>
          </w:rPr>
          <w:t>ConnectionManagerObjectDat</w:t>
        </w:r>
        <w:r>
          <w:rPr>
            <w:rStyle w:val="Hyperlink"/>
          </w:rPr>
          <w:t>aType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432"/>
        <w:gridCol w:w="804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False. Specifies that the </w:t>
            </w:r>
            <w:r>
              <w:rPr>
                <w:b/>
              </w:rPr>
              <w:t>Property</w:t>
            </w:r>
            <w:r>
              <w:t xml:space="preserve"> element does not retain the connection between successive data accesses.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True. Specifies that the </w:t>
            </w:r>
            <w:r>
              <w:rPr>
                <w:b/>
              </w:rPr>
              <w:t>Property</w:t>
            </w:r>
            <w:r>
              <w:t xml:space="preserve"> element retains the connection between successive data accesses.</w:t>
            </w:r>
          </w:p>
        </w:tc>
      </w:tr>
    </w:tbl>
    <w:p w:rsidR="008C77AB" w:rsidRDefault="008C77AB"/>
    <w:p w:rsidR="008C77AB" w:rsidRDefault="000C63F1">
      <w:pPr>
        <w:pStyle w:val="Heading7"/>
      </w:pPr>
      <w:bookmarkStart w:id="104" w:name="section_59f74059907047d98f2db7647ed5dbb2"/>
      <w:bookmarkStart w:id="105" w:name="_Toc22044956"/>
      <w:r>
        <w:t>Property Name=Format</w:t>
      </w:r>
      <w:bookmarkEnd w:id="104"/>
      <w:bookmarkEnd w:id="105"/>
    </w:p>
    <w:p w:rsidR="008C77AB" w:rsidRDefault="000C63F1">
      <w:r>
        <w:t xml:space="preserve">When the </w:t>
      </w:r>
      <w:r>
        <w:rPr>
          <w:b/>
        </w:rPr>
        <w:t>Property</w:t>
      </w:r>
      <w:r>
        <w:t xml:space="preserve"> element’s </w:t>
      </w:r>
      <w:r>
        <w:rPr>
          <w:b/>
        </w:rPr>
        <w:t>Name</w:t>
      </w:r>
      <w:r>
        <w:t xml:space="preserve"> attribute value is </w:t>
      </w:r>
      <w:r>
        <w:rPr>
          <w:b/>
        </w:rPr>
        <w:t>Form</w:t>
      </w:r>
      <w:r>
        <w:rPr>
          <w:b/>
        </w:rPr>
        <w:t>at</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34d2719e1d8941d091144eedebcd8dd6" w:history="1">
        <w:r>
          <w:rPr>
            <w:rStyle w:val="Hyperlink"/>
          </w:rPr>
          <w:t>ConnectionManagerObjectD</w:t>
        </w:r>
        <w:r>
          <w:rPr>
            <w:rStyle w:val="Hyperlink"/>
          </w:rPr>
          <w:t>ataType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728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Delimited</w:t>
            </w:r>
          </w:p>
        </w:tc>
        <w:tc>
          <w:tcPr>
            <w:tcW w:w="0" w:type="auto"/>
          </w:tcPr>
          <w:p w:rsidR="008C77AB" w:rsidRDefault="000C63F1">
            <w:pPr>
              <w:pStyle w:val="TableBodyText"/>
            </w:pPr>
            <w:r>
              <w:t>Specifies that the format of the file contains fields that are delimited with a delimiter.</w:t>
            </w:r>
          </w:p>
        </w:tc>
      </w:tr>
      <w:tr w:rsidR="008C77AB" w:rsidTr="008C77AB">
        <w:tc>
          <w:tcPr>
            <w:tcW w:w="0" w:type="auto"/>
          </w:tcPr>
          <w:p w:rsidR="008C77AB" w:rsidRDefault="000C63F1">
            <w:pPr>
              <w:pStyle w:val="TableBodyText"/>
            </w:pPr>
            <w:r>
              <w:rPr>
                <w:b/>
              </w:rPr>
              <w:t>FixedWidth</w:t>
            </w:r>
          </w:p>
        </w:tc>
        <w:tc>
          <w:tcPr>
            <w:tcW w:w="0" w:type="auto"/>
          </w:tcPr>
          <w:p w:rsidR="008C77AB" w:rsidRDefault="000C63F1">
            <w:pPr>
              <w:pStyle w:val="TableBodyText"/>
            </w:pPr>
            <w:r>
              <w:t>Specifies that the format of the file contains fields that are of fixed width.</w:t>
            </w:r>
          </w:p>
        </w:tc>
      </w:tr>
      <w:tr w:rsidR="008C77AB" w:rsidTr="008C77AB">
        <w:tc>
          <w:tcPr>
            <w:tcW w:w="0" w:type="auto"/>
          </w:tcPr>
          <w:p w:rsidR="008C77AB" w:rsidRDefault="000C63F1">
            <w:pPr>
              <w:pStyle w:val="TableBodyText"/>
            </w:pPr>
            <w:r>
              <w:rPr>
                <w:b/>
              </w:rPr>
              <w:t>RaggedRight</w:t>
            </w:r>
          </w:p>
        </w:tc>
        <w:tc>
          <w:tcPr>
            <w:tcW w:w="0" w:type="auto"/>
          </w:tcPr>
          <w:p w:rsidR="008C77AB" w:rsidRDefault="000C63F1">
            <w:pPr>
              <w:pStyle w:val="TableBodyText"/>
            </w:pPr>
            <w:r>
              <w:t>Specifies that the format of the file contains records that can be truncated on the right.</w:t>
            </w:r>
          </w:p>
        </w:tc>
      </w:tr>
    </w:tbl>
    <w:p w:rsidR="008C77AB" w:rsidRDefault="008C77AB"/>
    <w:p w:rsidR="008C77AB" w:rsidRDefault="000C63F1">
      <w:pPr>
        <w:pStyle w:val="Heading7"/>
      </w:pPr>
      <w:bookmarkStart w:id="106" w:name="section_29a8e867d59541e0acc1b4299e2a95e4"/>
      <w:bookmarkStart w:id="107" w:name="_Toc22044957"/>
      <w:r>
        <w:t>Property Name=Unicode</w:t>
      </w:r>
      <w:bookmarkEnd w:id="106"/>
      <w:bookmarkEnd w:id="107"/>
    </w:p>
    <w:p w:rsidR="008C77AB" w:rsidRDefault="000C63F1">
      <w:r>
        <w:lastRenderedPageBreak/>
        <w:t xml:space="preserve">When the </w:t>
      </w:r>
      <w:r>
        <w:rPr>
          <w:b/>
        </w:rPr>
        <w:t>Property</w:t>
      </w:r>
      <w:r>
        <w:t xml:space="preserve"> element’s </w:t>
      </w:r>
      <w:r>
        <w:rPr>
          <w:b/>
        </w:rPr>
        <w:t>Name</w:t>
      </w:r>
      <w:r>
        <w:t xml:space="preserve"> attribute value is </w:t>
      </w:r>
      <w:r>
        <w:rPr>
          <w:b/>
        </w:rPr>
        <w:t>Unicode</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34d2719e1d8941d091144eedebcd8dd6" w:history="1">
        <w:r>
          <w:rPr>
            <w:rStyle w:val="Hyperlink"/>
          </w:rPr>
          <w:t>ConnectionManagerObjectDataType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625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False. Specifies that the data obtained from the connection is not </w:t>
            </w:r>
            <w:r>
              <w:t>Unicode.</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Specifies that the data obtained from the connection is Unicode.</w:t>
            </w:r>
          </w:p>
        </w:tc>
      </w:tr>
    </w:tbl>
    <w:p w:rsidR="008C77AB" w:rsidRDefault="008C77AB"/>
    <w:p w:rsidR="008C77AB" w:rsidRDefault="000C63F1">
      <w:pPr>
        <w:pStyle w:val="Heading7"/>
      </w:pPr>
      <w:bookmarkStart w:id="108" w:name="section_35252d3e0c8c44ed8a6654d38100d8eb"/>
      <w:bookmarkStart w:id="109" w:name="_Toc22044958"/>
      <w:r>
        <w:t>Property Name=ColumnNamesInFirstDataRow</w:t>
      </w:r>
      <w:bookmarkEnd w:id="108"/>
      <w:bookmarkEnd w:id="109"/>
    </w:p>
    <w:p w:rsidR="008C77AB" w:rsidRDefault="000C63F1">
      <w:r>
        <w:t xml:space="preserve">When the </w:t>
      </w:r>
      <w:r>
        <w:rPr>
          <w:b/>
        </w:rPr>
        <w:t>Property</w:t>
      </w:r>
      <w:r>
        <w:t xml:space="preserve"> element’s </w:t>
      </w:r>
      <w:r>
        <w:rPr>
          <w:b/>
        </w:rPr>
        <w:t>Name</w:t>
      </w:r>
      <w:r>
        <w:t xml:space="preserve"> attribute value is </w:t>
      </w:r>
      <w:r>
        <w:rPr>
          <w:b/>
        </w:rPr>
        <w:t>ColumnNamesInFirstDataRow</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34d2719e1d8941d091144eedebcd8dd6" w:history="1">
        <w:r>
          <w:rPr>
            <w:rStyle w:val="Hyperlink"/>
          </w:rPr>
          <w:t>ConnectionManagerObjectDataType</w:t>
        </w:r>
      </w:hyperlink>
      <w:r>
        <w:t xml:space="preserve">type. </w:t>
      </w:r>
    </w:p>
    <w:p w:rsidR="008C77AB" w:rsidRDefault="000C63F1">
      <w:r>
        <w:t>In this case, the allowed values f</w:t>
      </w:r>
      <w:r>
        <w:t xml:space="preserve">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97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that the first data row does not contain column names.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Specifies that the first data row contains column names.</w:t>
            </w:r>
          </w:p>
        </w:tc>
      </w:tr>
    </w:tbl>
    <w:p w:rsidR="008C77AB" w:rsidRDefault="008C77AB"/>
    <w:p w:rsidR="008C77AB" w:rsidRDefault="000C63F1">
      <w:pPr>
        <w:pStyle w:val="Heading7"/>
      </w:pPr>
      <w:bookmarkStart w:id="110" w:name="section_d0b087c300c6445991f38c97eaca9583"/>
      <w:bookmarkStart w:id="111" w:name="_Toc22044959"/>
      <w:r>
        <w:t>Property Name=UseFile</w:t>
      </w:r>
      <w:bookmarkEnd w:id="110"/>
      <w:bookmarkEnd w:id="111"/>
    </w:p>
    <w:p w:rsidR="008C77AB" w:rsidRDefault="000C63F1">
      <w:r>
        <w:t xml:space="preserve">When the </w:t>
      </w:r>
      <w:r>
        <w:rPr>
          <w:b/>
        </w:rPr>
        <w:t>Property</w:t>
      </w:r>
      <w:r>
        <w:t xml:space="preserve"> element’s </w:t>
      </w:r>
      <w:r>
        <w:rPr>
          <w:b/>
        </w:rPr>
        <w:t>Name</w:t>
      </w:r>
      <w:r>
        <w:t xml:space="preserve"> attribute value is </w:t>
      </w:r>
      <w:r>
        <w:rPr>
          <w:b/>
        </w:rPr>
        <w:t>UseFile</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34d2719e1d8941d091144eedebcd8dd6" w:history="1">
        <w:r>
          <w:rPr>
            <w:rStyle w:val="Hyperlink"/>
          </w:rPr>
          <w:t>ConnectionManagerObjectDataType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44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w:t>
            </w:r>
            <w:r>
              <w:t>at the connection manager does not use a file.</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Specifies that the connection manager does use a file.</w:t>
            </w:r>
          </w:p>
        </w:tc>
      </w:tr>
    </w:tbl>
    <w:p w:rsidR="008C77AB" w:rsidRDefault="008C77AB"/>
    <w:p w:rsidR="008C77AB" w:rsidRDefault="000C63F1">
      <w:pPr>
        <w:pStyle w:val="Heading7"/>
      </w:pPr>
      <w:bookmarkStart w:id="112" w:name="section_1d5e179d400c42578e56fc00c2e7ebeb"/>
      <w:bookmarkStart w:id="113" w:name="_Toc22044960"/>
      <w:r>
        <w:t>Property Name=UseEncryption</w:t>
      </w:r>
      <w:bookmarkEnd w:id="112"/>
      <w:bookmarkEnd w:id="113"/>
    </w:p>
    <w:p w:rsidR="008C77AB" w:rsidRDefault="000C63F1">
      <w:r>
        <w:t xml:space="preserve">When the </w:t>
      </w:r>
      <w:r>
        <w:rPr>
          <w:b/>
        </w:rPr>
        <w:t>Property</w:t>
      </w:r>
      <w:r>
        <w:t xml:space="preserve"> element’s </w:t>
      </w:r>
      <w:r>
        <w:rPr>
          <w:b/>
        </w:rPr>
        <w:t>Name</w:t>
      </w:r>
      <w:r>
        <w:t xml:space="preserve"> attribute value is </w:t>
      </w:r>
      <w:r>
        <w:rPr>
          <w:b/>
        </w:rPr>
        <w:t>UseEncryption</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34d2719e1d8941d091144eedebcd8dd6" w:history="1">
        <w:r>
          <w:rPr>
            <w:rStyle w:val="Hyperlink"/>
          </w:rPr>
          <w:t>ConnectionManagerObjectDataType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16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that the element does do not use encryption.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Specifies that the element does use encry</w:t>
            </w:r>
            <w:r>
              <w:t>ption.</w:t>
            </w:r>
          </w:p>
        </w:tc>
      </w:tr>
    </w:tbl>
    <w:p w:rsidR="008C77AB" w:rsidRDefault="008C77AB"/>
    <w:p w:rsidR="008C77AB" w:rsidRDefault="000C63F1">
      <w:pPr>
        <w:pStyle w:val="Heading7"/>
      </w:pPr>
      <w:bookmarkStart w:id="114" w:name="section_5d8f43377e1a43868a5f365b3bcb48f5"/>
      <w:bookmarkStart w:id="115" w:name="_Toc22044961"/>
      <w:r>
        <w:t>Property Name=RetainData</w:t>
      </w:r>
      <w:bookmarkEnd w:id="114"/>
      <w:bookmarkEnd w:id="115"/>
    </w:p>
    <w:p w:rsidR="008C77AB" w:rsidRDefault="000C63F1">
      <w:r>
        <w:t xml:space="preserve">When the </w:t>
      </w:r>
      <w:r>
        <w:rPr>
          <w:b/>
        </w:rPr>
        <w:t>Property</w:t>
      </w:r>
      <w:r>
        <w:t xml:space="preserve"> element’s </w:t>
      </w:r>
      <w:r>
        <w:rPr>
          <w:b/>
        </w:rPr>
        <w:t>Name</w:t>
      </w:r>
      <w:r>
        <w:t xml:space="preserve"> attribute value is </w:t>
      </w:r>
      <w:r>
        <w:rPr>
          <w:b/>
        </w:rPr>
        <w:t>RetainData</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w:t>
      </w:r>
      <w:r>
        <w:t xml:space="preserve">nt of the </w:t>
      </w:r>
      <w:hyperlink w:anchor="Section_34d2719e1d8941d091144eedebcd8dd6" w:history="1">
        <w:r>
          <w:rPr>
            <w:rStyle w:val="Hyperlink"/>
          </w:rPr>
          <w:t>ConnectionManagerObjectDataType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68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that the connectcion manager does not retain data.</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Specifies that the connectcion manager does retain data.</w:t>
            </w:r>
          </w:p>
        </w:tc>
      </w:tr>
    </w:tbl>
    <w:p w:rsidR="008C77AB" w:rsidRDefault="008C77AB"/>
    <w:p w:rsidR="008C77AB" w:rsidRDefault="000C63F1">
      <w:pPr>
        <w:pStyle w:val="Heading7"/>
      </w:pPr>
      <w:bookmarkStart w:id="116" w:name="section_cc5ac42106e3410f8435dac0d801ec7d"/>
      <w:bookmarkStart w:id="117" w:name="_Toc22044962"/>
      <w:r>
        <w:t>Property Name=FileUsageType</w:t>
      </w:r>
      <w:bookmarkEnd w:id="116"/>
      <w:bookmarkEnd w:id="117"/>
    </w:p>
    <w:p w:rsidR="008C77AB" w:rsidRDefault="000C63F1">
      <w:r>
        <w:t xml:space="preserve">When the </w:t>
      </w:r>
      <w:r>
        <w:rPr>
          <w:b/>
        </w:rPr>
        <w:t>Property</w:t>
      </w:r>
      <w:r>
        <w:t xml:space="preserve"> element’s </w:t>
      </w:r>
      <w:r>
        <w:rPr>
          <w:b/>
        </w:rPr>
        <w:t>Name</w:t>
      </w:r>
      <w:r>
        <w:t xml:space="preserve"> attribute value is </w:t>
      </w:r>
      <w:r>
        <w:rPr>
          <w:b/>
        </w:rPr>
        <w:t>FileUsageType</w:t>
      </w:r>
      <w:r>
        <w:t>, the values that are allo</w:t>
      </w:r>
      <w:r>
        <w:t xml:space="preserve">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34d2719e1d8941d091144eedebcd8dd6" w:history="1">
        <w:r>
          <w:rPr>
            <w:rStyle w:val="Hyperlink"/>
          </w:rPr>
          <w:t>ConnectionManagerObjectDataType</w:t>
        </w:r>
      </w:hyperlink>
      <w:r>
        <w:t xml:space="preserve"> type. </w:t>
      </w:r>
    </w:p>
    <w:p w:rsidR="008C77AB" w:rsidRDefault="000C63F1">
      <w:r>
        <w:t>In this case,</w:t>
      </w:r>
      <w:r>
        <w:t xml:space="preserv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55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that the file connection manager uses an existing file.</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Specifies that the file connection manager creates a </w:t>
            </w:r>
            <w:r>
              <w:t>file.</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Specifies that the file connection manager uses an existing folder.</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Specifies that the file connection manager creates a folder.</w:t>
            </w:r>
          </w:p>
        </w:tc>
      </w:tr>
    </w:tbl>
    <w:p w:rsidR="008C77AB" w:rsidRDefault="008C77AB"/>
    <w:p w:rsidR="008C77AB" w:rsidRDefault="000C63F1">
      <w:pPr>
        <w:pStyle w:val="Heading6"/>
      </w:pPr>
      <w:bookmarkStart w:id="118" w:name="section_371f7a723c4142978fd298609d7baa47"/>
      <w:bookmarkStart w:id="119" w:name="_Toc22044963"/>
      <w:r>
        <w:t>FlatFileColumnType</w:t>
      </w:r>
      <w:bookmarkEnd w:id="118"/>
      <w:bookmarkEnd w:id="119"/>
    </w:p>
    <w:p w:rsidR="008C77AB" w:rsidRDefault="000C63F1">
      <w:r>
        <w:t xml:space="preserve">The </w:t>
      </w:r>
      <w:r>
        <w:rPr>
          <w:b/>
        </w:rPr>
        <w:t>FlatFileColumnType</w:t>
      </w:r>
      <w:r>
        <w:t xml:space="preserve"> complex type gives the definition of a column that is contained in a flat file data source.</w:t>
      </w:r>
    </w:p>
    <w:p w:rsidR="008C77AB" w:rsidRDefault="000C63F1">
      <w:r>
        <w:t xml:space="preserve">The following is the XSD of the </w:t>
      </w:r>
      <w:r>
        <w:rPr>
          <w:b/>
        </w:rPr>
        <w:t>FlatFileColumnType</w:t>
      </w:r>
      <w:r>
        <w:t xml:space="preserve"> complex type.</w:t>
      </w:r>
    </w:p>
    <w:p w:rsidR="008C77AB" w:rsidRDefault="000C63F1">
      <w:pPr>
        <w:pStyle w:val="Code"/>
      </w:pPr>
      <w:r>
        <w:t xml:space="preserve">  &lt;xs:complexType name="FlatFileColumnType"&gt;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lastRenderedPageBreak/>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type="DTS:FlatFileColumnPr</w:t>
      </w:r>
      <w:r>
        <w:t>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The following table provides additional information about the</w:t>
      </w:r>
      <w:r>
        <w:t xml:space="preserve"> elements, types, and constraints in the </w:t>
      </w:r>
      <w:r>
        <w:rPr>
          <w:b/>
        </w:rPr>
        <w:t>FlatFileColumnType</w:t>
      </w:r>
      <w:r>
        <w:t xml:space="preserve"> complex type.</w:t>
      </w:r>
    </w:p>
    <w:tbl>
      <w:tblPr>
        <w:tblStyle w:val="Table-ShadedHeader"/>
        <w:tblW w:w="0" w:type="auto"/>
        <w:tblLook w:val="04A0" w:firstRow="1" w:lastRow="0" w:firstColumn="1" w:lastColumn="0" w:noHBand="0" w:noVBand="1"/>
      </w:tblPr>
      <w:tblGrid>
        <w:gridCol w:w="1012"/>
        <w:gridCol w:w="4167"/>
        <w:gridCol w:w="1258"/>
        <w:gridCol w:w="303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w:t>
            </w:r>
            <w:r>
              <w:t xml:space="preserve">lement MUST be of the type that is specified by the </w:t>
            </w:r>
            <w:r>
              <w:rPr>
                <w:b/>
              </w:rPr>
              <w:t>DataType</w:t>
            </w:r>
            <w:r>
              <w:t xml:space="preserve"> attribute.</w:t>
            </w:r>
          </w:p>
        </w:tc>
        <w:tc>
          <w:tcPr>
            <w:tcW w:w="0" w:type="auto"/>
          </w:tcPr>
          <w:p w:rsidR="008C77AB" w:rsidRDefault="000C63F1">
            <w:pPr>
              <w:pStyle w:val="TableBodyText"/>
            </w:pPr>
            <w:r>
              <w:t>Inline in the XSD in this section.</w:t>
            </w:r>
          </w:p>
        </w:tc>
        <w:tc>
          <w:tcPr>
            <w:tcW w:w="0" w:type="auto"/>
          </w:tcPr>
          <w:p w:rsidR="008C77AB" w:rsidRDefault="000C63F1">
            <w:pPr>
              <w:pStyle w:val="TableBodyText"/>
            </w:pPr>
            <w:r>
              <w:rPr>
                <w:b/>
              </w:rPr>
              <w:t>Property</w:t>
            </w:r>
            <w:r>
              <w:t xml:space="preserve"> elements contain values for many different properties that are associated with an instance of the containing </w:t>
            </w:r>
            <w:r>
              <w:rPr>
                <w:b/>
              </w:rPr>
              <w:t>FlatFileColumn</w:t>
            </w:r>
            <w:r>
              <w:t xml:space="preserve"> element, accordi</w:t>
            </w:r>
            <w:r>
              <w:t xml:space="preserve">ng to the </w:t>
            </w:r>
            <w:r>
              <w:rPr>
                <w:b/>
              </w:rPr>
              <w:t>Name</w:t>
            </w:r>
            <w:r>
              <w:t xml:space="preserve"> attribute of each </w:t>
            </w:r>
            <w:r>
              <w:rPr>
                <w:b/>
              </w:rPr>
              <w:t>Property</w:t>
            </w:r>
            <w:r>
              <w:t xml:space="preserve"> element.</w:t>
            </w:r>
          </w:p>
        </w:tc>
      </w:tr>
    </w:tbl>
    <w:p w:rsidR="008C77AB" w:rsidRDefault="000C63F1">
      <w:r>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w:t>
      </w:r>
      <w:r>
        <w:t xml:space="preserve"> the </w:t>
      </w:r>
      <w:hyperlink w:anchor="Section_f8b58c35448c4ecd9d89fc030d81c67d" w:history="1">
        <w:r>
          <w:rPr>
            <w:rStyle w:val="Hyperlink"/>
          </w:rPr>
          <w:t>PropertyElementBaseType</w:t>
        </w:r>
      </w:hyperlink>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bl>
    <w:p w:rsidR="008C77AB" w:rsidRDefault="008C77AB"/>
    <w:p w:rsidR="008C77AB" w:rsidRDefault="000C63F1">
      <w:pPr>
        <w:pStyle w:val="Heading7"/>
      </w:pPr>
      <w:bookmarkStart w:id="120" w:name="section_89a87958f2d945abb6ca46cafb614299"/>
      <w:bookmarkStart w:id="121" w:name="_Toc22044964"/>
      <w:r>
        <w:t>FlatFileColumnPropertyNameEnum</w:t>
      </w:r>
      <w:bookmarkEnd w:id="120"/>
      <w:bookmarkEnd w:id="121"/>
    </w:p>
    <w:p w:rsidR="008C77AB" w:rsidRDefault="000C63F1">
      <w:r>
        <w:t xml:space="preserve">The </w:t>
      </w:r>
      <w:r>
        <w:rPr>
          <w:b/>
        </w:rPr>
        <w:t>FlatFileColumnPropertyNameEnum</w:t>
      </w:r>
      <w:r>
        <w:t xml:space="preserve"> type contains the values for the </w:t>
      </w:r>
      <w:r>
        <w:rPr>
          <w:b/>
        </w:rPr>
        <w:t>Name</w:t>
      </w:r>
      <w:r>
        <w:t xml:space="preserve"> attribute of the property elements that are allowed for the </w:t>
      </w:r>
      <w:hyperlink w:anchor="Section_371f7a723c4142978fd298609d7baa47" w:history="1">
        <w:r>
          <w:rPr>
            <w:rStyle w:val="Hyperlink"/>
          </w:rPr>
          <w:t>FlatFileColumnType</w:t>
        </w:r>
      </w:hyperlink>
      <w:r>
        <w:t xml:space="preserve"> type.</w:t>
      </w:r>
    </w:p>
    <w:p w:rsidR="008C77AB" w:rsidRDefault="000C63F1">
      <w:r>
        <w:t xml:space="preserve">The following is the XSD for the </w:t>
      </w:r>
      <w:r>
        <w:rPr>
          <w:b/>
        </w:rPr>
        <w:t>FlatFileC</w:t>
      </w:r>
      <w:r>
        <w:rPr>
          <w:b/>
        </w:rPr>
        <w:t xml:space="preserve">olumnPropertyNameEnum </w:t>
      </w:r>
      <w:r>
        <w:t>type.</w:t>
      </w:r>
    </w:p>
    <w:p w:rsidR="008C77AB" w:rsidRDefault="000C63F1">
      <w:pPr>
        <w:pStyle w:val="Code"/>
      </w:pPr>
      <w:r>
        <w:t xml:space="preserve">  &lt;xs:simpleType name="FlatFileColumnPropertyNameEnum"&gt;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value="ColumnType"/&gt;</w:t>
      </w:r>
    </w:p>
    <w:p w:rsidR="008C77AB" w:rsidRDefault="000C63F1">
      <w:pPr>
        <w:pStyle w:val="Code"/>
      </w:pPr>
      <w:r>
        <w:t xml:space="preserve">       </w:t>
      </w:r>
      <w:r>
        <w:t xml:space="preserve">   &lt;xs:enumeration value="ColumnDelimiter"/&gt;</w:t>
      </w:r>
    </w:p>
    <w:p w:rsidR="008C77AB" w:rsidRDefault="000C63F1">
      <w:pPr>
        <w:pStyle w:val="Code"/>
      </w:pPr>
      <w:r>
        <w:t xml:space="preserve">          &lt;xs:enumeration value="ColumnWidth"/&gt;</w:t>
      </w:r>
    </w:p>
    <w:p w:rsidR="008C77AB" w:rsidRDefault="000C63F1">
      <w:pPr>
        <w:pStyle w:val="Code"/>
      </w:pPr>
      <w:r>
        <w:t xml:space="preserve">          &lt;xs:enumeration value="MaximumWidth"/&gt;</w:t>
      </w:r>
    </w:p>
    <w:p w:rsidR="008C77AB" w:rsidRDefault="000C63F1">
      <w:pPr>
        <w:pStyle w:val="Code"/>
      </w:pPr>
      <w:r>
        <w:t xml:space="preserve">          &lt;xs:enumeration value="DataType"/&gt;</w:t>
      </w:r>
    </w:p>
    <w:p w:rsidR="008C77AB" w:rsidRDefault="000C63F1">
      <w:pPr>
        <w:pStyle w:val="Code"/>
      </w:pPr>
      <w:r>
        <w:t xml:space="preserve">          &lt;xs:enumeration value="DataPrecision"/&gt;</w:t>
      </w:r>
    </w:p>
    <w:p w:rsidR="008C77AB" w:rsidRDefault="000C63F1">
      <w:pPr>
        <w:pStyle w:val="Code"/>
      </w:pPr>
      <w:r>
        <w:t xml:space="preserve">          &lt;xs:enume</w:t>
      </w:r>
      <w:r>
        <w:t>ration value="DataScale"/&gt;</w:t>
      </w:r>
    </w:p>
    <w:p w:rsidR="008C77AB" w:rsidRDefault="000C63F1">
      <w:pPr>
        <w:pStyle w:val="Code"/>
      </w:pPr>
      <w:r>
        <w:t xml:space="preserve">          &lt;xs:enumeration value="TextQualified"/&gt;</w:t>
      </w:r>
    </w:p>
    <w:p w:rsidR="008C77AB" w:rsidRDefault="000C63F1">
      <w:pPr>
        <w:pStyle w:val="Code"/>
      </w:pPr>
      <w:r>
        <w:t xml:space="preserve">        &lt;/xs:restriction&gt;</w:t>
      </w:r>
    </w:p>
    <w:p w:rsidR="008C77AB" w:rsidRDefault="000C63F1">
      <w:pPr>
        <w:pStyle w:val="Code"/>
      </w:pPr>
      <w:r>
        <w:lastRenderedPageBreak/>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FlatFileColumnPropertyNameEnum</w:t>
      </w:r>
      <w:r>
        <w:t xml:space="preserve"> typ</w:t>
      </w:r>
      <w:r>
        <w:t xml:space="preserve">e. The table does not contain the description of the values for the </w:t>
      </w:r>
      <w:hyperlink w:anchor="Section_718cb4e320a84d09aed19c5cbe8740a7" w:history="1">
        <w:r>
          <w:rPr>
            <w:rStyle w:val="Hyperlink"/>
          </w:rPr>
          <w:t>BasePropertyNameEnum</w:t>
        </w:r>
      </w:hyperlink>
      <w:r>
        <w:t>.</w:t>
      </w:r>
    </w:p>
    <w:tbl>
      <w:tblPr>
        <w:tblStyle w:val="Table-ShadedHeader"/>
        <w:tblW w:w="0" w:type="auto"/>
        <w:tblLook w:val="04A0" w:firstRow="1" w:lastRow="0" w:firstColumn="1" w:lastColumn="0" w:noHBand="0" w:noVBand="1"/>
      </w:tblPr>
      <w:tblGrid>
        <w:gridCol w:w="1836"/>
        <w:gridCol w:w="763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ColumnType</w:t>
            </w:r>
          </w:p>
        </w:tc>
        <w:tc>
          <w:tcPr>
            <w:tcW w:w="0" w:type="auto"/>
          </w:tcPr>
          <w:p w:rsidR="008C77AB" w:rsidRDefault="000C63F1">
            <w:pPr>
              <w:pStyle w:val="TableBodyText"/>
            </w:pPr>
            <w:r>
              <w:t xml:space="preserve">The element value contains an indicator for whether the column is delimited or fixed width. For additional restrictions, see </w:t>
            </w:r>
            <w:hyperlink w:anchor="Section_de469bcc9cbf4b13b9d3ce88257e0466" w:history="1">
              <w:r>
                <w:rPr>
                  <w:rStyle w:val="Hyperlink"/>
                </w:rPr>
                <w:t>Property Name=ColumnType</w:t>
              </w:r>
            </w:hyperlink>
            <w:r>
              <w:t>.</w:t>
            </w:r>
          </w:p>
        </w:tc>
      </w:tr>
      <w:tr w:rsidR="008C77AB" w:rsidTr="008C77AB">
        <w:tc>
          <w:tcPr>
            <w:tcW w:w="0" w:type="auto"/>
          </w:tcPr>
          <w:p w:rsidR="008C77AB" w:rsidRDefault="000C63F1">
            <w:pPr>
              <w:pStyle w:val="TableBodyText"/>
            </w:pPr>
            <w:r>
              <w:rPr>
                <w:b/>
              </w:rPr>
              <w:t>ColumnDelimiter</w:t>
            </w:r>
          </w:p>
        </w:tc>
        <w:tc>
          <w:tcPr>
            <w:tcW w:w="0" w:type="auto"/>
          </w:tcPr>
          <w:p w:rsidR="008C77AB" w:rsidRDefault="000C63F1">
            <w:pPr>
              <w:pStyle w:val="TableBodyText"/>
            </w:pPr>
            <w:r>
              <w:t>A string that contains the c</w:t>
            </w:r>
            <w:r>
              <w:t>olumn delimiter in the file.</w:t>
            </w:r>
          </w:p>
        </w:tc>
      </w:tr>
      <w:tr w:rsidR="008C77AB" w:rsidTr="008C77AB">
        <w:tc>
          <w:tcPr>
            <w:tcW w:w="0" w:type="auto"/>
          </w:tcPr>
          <w:p w:rsidR="008C77AB" w:rsidRDefault="000C63F1">
            <w:pPr>
              <w:pStyle w:val="TableBodyText"/>
            </w:pPr>
            <w:r>
              <w:rPr>
                <w:b/>
              </w:rPr>
              <w:t>ColumnWidth</w:t>
            </w:r>
          </w:p>
        </w:tc>
        <w:tc>
          <w:tcPr>
            <w:tcW w:w="0" w:type="auto"/>
          </w:tcPr>
          <w:p w:rsidR="008C77AB" w:rsidRDefault="000C63F1">
            <w:pPr>
              <w:pStyle w:val="TableBodyText"/>
            </w:pPr>
            <w:r>
              <w:t xml:space="preserve">An integer that contains the width of the column. This value is used if the </w:t>
            </w:r>
            <w:r>
              <w:rPr>
                <w:b/>
              </w:rPr>
              <w:t>ColumnTypeProperty</w:t>
            </w:r>
            <w:r>
              <w:t xml:space="preserve"> value is "FixedWidth".</w:t>
            </w:r>
          </w:p>
        </w:tc>
      </w:tr>
      <w:tr w:rsidR="008C77AB" w:rsidTr="008C77AB">
        <w:tc>
          <w:tcPr>
            <w:tcW w:w="0" w:type="auto"/>
          </w:tcPr>
          <w:p w:rsidR="008C77AB" w:rsidRDefault="000C63F1">
            <w:pPr>
              <w:pStyle w:val="TableBodyText"/>
            </w:pPr>
            <w:r>
              <w:rPr>
                <w:b/>
              </w:rPr>
              <w:t>MaximumWidth</w:t>
            </w:r>
          </w:p>
        </w:tc>
        <w:tc>
          <w:tcPr>
            <w:tcW w:w="0" w:type="auto"/>
          </w:tcPr>
          <w:p w:rsidR="008C77AB" w:rsidRDefault="000C63F1">
            <w:pPr>
              <w:pStyle w:val="TableBodyText"/>
            </w:pPr>
            <w:r>
              <w:t>An integer that contains the maximum number of bytes to be read from the buffer.</w:t>
            </w:r>
          </w:p>
        </w:tc>
      </w:tr>
      <w:tr w:rsidR="008C77AB" w:rsidTr="008C77AB">
        <w:tc>
          <w:tcPr>
            <w:tcW w:w="0" w:type="auto"/>
          </w:tcPr>
          <w:p w:rsidR="008C77AB" w:rsidRDefault="000C63F1">
            <w:pPr>
              <w:pStyle w:val="TableBodyText"/>
            </w:pPr>
            <w:r>
              <w:rPr>
                <w:b/>
              </w:rPr>
              <w:t>DataType</w:t>
            </w:r>
          </w:p>
        </w:tc>
        <w:tc>
          <w:tcPr>
            <w:tcW w:w="0" w:type="auto"/>
          </w:tcPr>
          <w:p w:rsidR="008C77AB" w:rsidRDefault="000C63F1">
            <w:pPr>
              <w:pStyle w:val="TableBodyText"/>
            </w:pPr>
            <w:r>
              <w:t xml:space="preserve">The data type of the column. For additional restrictions, see </w:t>
            </w:r>
            <w:hyperlink w:anchor="Section_61c31c4102b6484aa7ef6780d00b49c8" w:history="1">
              <w:r>
                <w:rPr>
                  <w:rStyle w:val="Hyperlink"/>
                </w:rPr>
                <w:t>Property Name=DataType</w:t>
              </w:r>
            </w:hyperlink>
            <w:r>
              <w:t>.</w:t>
            </w:r>
          </w:p>
        </w:tc>
      </w:tr>
      <w:tr w:rsidR="008C77AB" w:rsidTr="008C77AB">
        <w:tc>
          <w:tcPr>
            <w:tcW w:w="0" w:type="auto"/>
          </w:tcPr>
          <w:p w:rsidR="008C77AB" w:rsidRDefault="000C63F1">
            <w:pPr>
              <w:pStyle w:val="TableBodyText"/>
            </w:pPr>
            <w:r>
              <w:rPr>
                <w:b/>
              </w:rPr>
              <w:t>DataPrecision</w:t>
            </w:r>
          </w:p>
        </w:tc>
        <w:tc>
          <w:tcPr>
            <w:tcW w:w="0" w:type="auto"/>
          </w:tcPr>
          <w:p w:rsidR="008C77AB" w:rsidRDefault="000C63F1">
            <w:pPr>
              <w:pStyle w:val="TableBodyText"/>
            </w:pPr>
            <w:r>
              <w:t>An integer that specifies the total digits in a numeric data type.</w:t>
            </w:r>
          </w:p>
        </w:tc>
      </w:tr>
      <w:tr w:rsidR="008C77AB" w:rsidTr="008C77AB">
        <w:tc>
          <w:tcPr>
            <w:tcW w:w="0" w:type="auto"/>
          </w:tcPr>
          <w:p w:rsidR="008C77AB" w:rsidRDefault="000C63F1">
            <w:pPr>
              <w:pStyle w:val="TableBodyText"/>
            </w:pPr>
            <w:r>
              <w:rPr>
                <w:b/>
              </w:rPr>
              <w:t>DataScale</w:t>
            </w:r>
          </w:p>
        </w:tc>
        <w:tc>
          <w:tcPr>
            <w:tcW w:w="0" w:type="auto"/>
          </w:tcPr>
          <w:p w:rsidR="008C77AB" w:rsidRDefault="000C63F1">
            <w:pPr>
              <w:pStyle w:val="TableBodyText"/>
            </w:pPr>
            <w:r>
              <w:t xml:space="preserve">The </w:t>
            </w:r>
            <w:r>
              <w:t>number of digits to the right of the decimal point.</w:t>
            </w:r>
          </w:p>
        </w:tc>
      </w:tr>
      <w:tr w:rsidR="008C77AB" w:rsidTr="008C77AB">
        <w:tc>
          <w:tcPr>
            <w:tcW w:w="0" w:type="auto"/>
          </w:tcPr>
          <w:p w:rsidR="008C77AB" w:rsidRDefault="000C63F1">
            <w:pPr>
              <w:pStyle w:val="TableBodyText"/>
            </w:pPr>
            <w:r>
              <w:rPr>
                <w:b/>
              </w:rPr>
              <w:t>TextQualified</w:t>
            </w:r>
          </w:p>
        </w:tc>
        <w:tc>
          <w:tcPr>
            <w:tcW w:w="0" w:type="auto"/>
          </w:tcPr>
          <w:p w:rsidR="008C77AB" w:rsidRDefault="000C63F1">
            <w:pPr>
              <w:pStyle w:val="TableBodyText"/>
            </w:pPr>
            <w:r>
              <w:t xml:space="preserve">The element contains an indicator for whether the column is text qualified. For additional restrictions, see </w:t>
            </w:r>
            <w:hyperlink w:anchor="Section_03d1b777b6684e5eadbb36568325e3a6" w:history="1">
              <w:r>
                <w:rPr>
                  <w:rStyle w:val="Hyperlink"/>
                </w:rPr>
                <w:t>Property Name=TextQu</w:t>
              </w:r>
              <w:r>
                <w:rPr>
                  <w:rStyle w:val="Hyperlink"/>
                </w:rPr>
                <w:t>alified</w:t>
              </w:r>
            </w:hyperlink>
            <w:r>
              <w:t>.</w:t>
            </w:r>
          </w:p>
        </w:tc>
      </w:tr>
    </w:tbl>
    <w:p w:rsidR="008C77AB" w:rsidRDefault="008C77AB"/>
    <w:p w:rsidR="008C77AB" w:rsidRDefault="000C63F1">
      <w:pPr>
        <w:pStyle w:val="Heading8"/>
      </w:pPr>
      <w:bookmarkStart w:id="122" w:name="section_de469bcc9cbf4b13b9d3ce88257e0466"/>
      <w:bookmarkStart w:id="123" w:name="_Toc22044965"/>
      <w:r>
        <w:t>Property Name=ColumnType</w:t>
      </w:r>
      <w:bookmarkEnd w:id="122"/>
      <w:bookmarkEnd w:id="123"/>
    </w:p>
    <w:p w:rsidR="008C77AB" w:rsidRDefault="000C63F1">
      <w:r>
        <w:t xml:space="preserve">When the </w:t>
      </w:r>
      <w:r>
        <w:rPr>
          <w:b/>
        </w:rPr>
        <w:t>Property</w:t>
      </w:r>
      <w:r>
        <w:t xml:space="preserve"> element’s </w:t>
      </w:r>
      <w:r>
        <w:rPr>
          <w:b/>
        </w:rPr>
        <w:t>Name</w:t>
      </w:r>
      <w:r>
        <w:t xml:space="preserve"> attribute value is </w:t>
      </w:r>
      <w:r>
        <w:rPr>
          <w:b/>
        </w:rPr>
        <w:t>ColumnType</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w:t>
      </w:r>
      <w:r>
        <w:t xml:space="preserve">ment of the </w:t>
      </w:r>
      <w:hyperlink w:anchor="Section_371f7a723c4142978fd298609d7baa47" w:history="1">
        <w:r>
          <w:rPr>
            <w:rStyle w:val="Hyperlink"/>
          </w:rPr>
          <w:t>FlatFileColumnType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18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Delimited</w:t>
            </w:r>
          </w:p>
        </w:tc>
        <w:tc>
          <w:tcPr>
            <w:tcW w:w="0" w:type="auto"/>
          </w:tcPr>
          <w:p w:rsidR="008C77AB" w:rsidRDefault="000C63F1">
            <w:pPr>
              <w:pStyle w:val="TableBodyText"/>
            </w:pPr>
            <w:r>
              <w:t>Specifi</w:t>
            </w:r>
            <w:r>
              <w:t>es that the column values are delimited by a delimiter.</w:t>
            </w:r>
          </w:p>
        </w:tc>
      </w:tr>
      <w:tr w:rsidR="008C77AB" w:rsidTr="008C77AB">
        <w:tc>
          <w:tcPr>
            <w:tcW w:w="0" w:type="auto"/>
          </w:tcPr>
          <w:p w:rsidR="008C77AB" w:rsidRDefault="000C63F1">
            <w:pPr>
              <w:pStyle w:val="TableBodyText"/>
            </w:pPr>
            <w:r>
              <w:rPr>
                <w:b/>
              </w:rPr>
              <w:t>FixedWidth</w:t>
            </w:r>
          </w:p>
        </w:tc>
        <w:tc>
          <w:tcPr>
            <w:tcW w:w="0" w:type="auto"/>
          </w:tcPr>
          <w:p w:rsidR="008C77AB" w:rsidRDefault="000C63F1">
            <w:pPr>
              <w:pStyle w:val="TableBodyText"/>
            </w:pPr>
            <w:r>
              <w:t>Specifies that the column values are of fixed width.</w:t>
            </w:r>
          </w:p>
        </w:tc>
      </w:tr>
    </w:tbl>
    <w:p w:rsidR="008C77AB" w:rsidRDefault="008C77AB"/>
    <w:p w:rsidR="008C77AB" w:rsidRDefault="000C63F1">
      <w:pPr>
        <w:pStyle w:val="Heading8"/>
      </w:pPr>
      <w:bookmarkStart w:id="124" w:name="section_61c31c4102b6484aa7ef6780d00b49c8"/>
      <w:bookmarkStart w:id="125" w:name="_Toc22044966"/>
      <w:r>
        <w:t>Property Name=DataType</w:t>
      </w:r>
      <w:bookmarkEnd w:id="124"/>
      <w:bookmarkEnd w:id="125"/>
    </w:p>
    <w:p w:rsidR="008C77AB" w:rsidRDefault="000C63F1">
      <w:r>
        <w:t xml:space="preserve">When the </w:t>
      </w:r>
      <w:r>
        <w:rPr>
          <w:b/>
        </w:rPr>
        <w:t>Property</w:t>
      </w:r>
      <w:r>
        <w:t xml:space="preserve"> element’s </w:t>
      </w:r>
      <w:r>
        <w:rPr>
          <w:b/>
        </w:rPr>
        <w:t>Name</w:t>
      </w:r>
      <w:r>
        <w:t xml:space="preserve"> attribute value is </w:t>
      </w:r>
      <w:r>
        <w:rPr>
          <w:b/>
        </w:rPr>
        <w:t>DataType</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371f7a723c4142978fd298609d7baa47" w:history="1">
        <w:r>
          <w:rPr>
            <w:rStyle w:val="Hyperlink"/>
          </w:rPr>
          <w:t>FlatFileColumnType</w:t>
        </w:r>
      </w:hyperlink>
      <w:r>
        <w:t xml:space="preserve"> type. </w:t>
      </w:r>
    </w:p>
    <w:p w:rsidR="008C77AB" w:rsidRDefault="000C63F1">
      <w:r>
        <w:t xml:space="preserve">In this case, the value for the </w:t>
      </w:r>
      <w:r>
        <w:rPr>
          <w:b/>
        </w:rPr>
        <w:t>Property</w:t>
      </w:r>
      <w:r>
        <w:t xml:space="preserve"> eleme</w:t>
      </w:r>
      <w:r>
        <w:t xml:space="preserve">nt value MUST be one of the values that are contained in the </w:t>
      </w:r>
      <w:hyperlink w:anchor="Section_20936ea1157f4acf9d1138781d1ef426" w:history="1">
        <w:r>
          <w:rPr>
            <w:rStyle w:val="Hyperlink"/>
          </w:rPr>
          <w:t>DtsDataTypeEnum</w:t>
        </w:r>
      </w:hyperlink>
      <w:r>
        <w:t xml:space="preserve"> type. The descriptions for that type apply here as well.</w:t>
      </w:r>
    </w:p>
    <w:p w:rsidR="008C77AB" w:rsidRDefault="000C63F1">
      <w:pPr>
        <w:pStyle w:val="Heading8"/>
      </w:pPr>
      <w:bookmarkStart w:id="126" w:name="section_03d1b777b6684e5eadbb36568325e3a6"/>
      <w:bookmarkStart w:id="127" w:name="_Toc22044967"/>
      <w:r>
        <w:t>Property Name=TextQualified</w:t>
      </w:r>
      <w:bookmarkEnd w:id="126"/>
      <w:bookmarkEnd w:id="127"/>
    </w:p>
    <w:p w:rsidR="008C77AB" w:rsidRDefault="000C63F1">
      <w:r>
        <w:lastRenderedPageBreak/>
        <w:t xml:space="preserve">When the </w:t>
      </w:r>
      <w:r>
        <w:rPr>
          <w:b/>
        </w:rPr>
        <w:t>Property</w:t>
      </w:r>
      <w:r>
        <w:t xml:space="preserve"> element’s </w:t>
      </w:r>
      <w:r>
        <w:rPr>
          <w:b/>
        </w:rPr>
        <w:t>Name</w:t>
      </w:r>
      <w:r>
        <w:t xml:space="preserve"> attribute value is </w:t>
      </w:r>
      <w:r>
        <w:rPr>
          <w:b/>
        </w:rPr>
        <w:t>TextQualified</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371f7a723c4142978fd298609d7baa47" w:history="1">
        <w:r>
          <w:rPr>
            <w:rStyle w:val="Hyperlink"/>
          </w:rPr>
          <w:t>FlatFileColumnType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446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that the column is not text qualified.</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Specifies that</w:t>
            </w:r>
            <w:r>
              <w:t xml:space="preserve"> the column is text qualified.</w:t>
            </w:r>
          </w:p>
        </w:tc>
      </w:tr>
    </w:tbl>
    <w:p w:rsidR="008C77AB" w:rsidRDefault="008C77AB"/>
    <w:p w:rsidR="008C77AB" w:rsidRDefault="000C63F1">
      <w:pPr>
        <w:pStyle w:val="Heading6"/>
      </w:pPr>
      <w:bookmarkStart w:id="128" w:name="section_2fec0f6550104cad915013371ad93baa"/>
      <w:bookmarkStart w:id="129" w:name="_Toc22044968"/>
      <w:r>
        <w:t>CacheColumnType Complex Type</w:t>
      </w:r>
      <w:bookmarkEnd w:id="128"/>
      <w:bookmarkEnd w:id="129"/>
    </w:p>
    <w:p w:rsidR="008C77AB" w:rsidRDefault="000C63F1">
      <w:r>
        <w:t xml:space="preserve">The </w:t>
      </w:r>
      <w:r>
        <w:rPr>
          <w:b/>
        </w:rPr>
        <w:t>CacheColumnType</w:t>
      </w:r>
      <w:r>
        <w:t xml:space="preserve"> complex type specifies the definition of a column that is contained in a Cache data source.</w:t>
      </w:r>
    </w:p>
    <w:p w:rsidR="008C77AB" w:rsidRDefault="000C63F1">
      <w:r>
        <w:t xml:space="preserve">The following is the XSD for the </w:t>
      </w:r>
      <w:r>
        <w:rPr>
          <w:b/>
        </w:rPr>
        <w:t>CacheColumnType</w:t>
      </w:r>
      <w:r>
        <w:t xml:space="preserve"> complex type.</w:t>
      </w:r>
    </w:p>
    <w:p w:rsidR="008C77AB" w:rsidRDefault="000C63F1">
      <w:pPr>
        <w:pStyle w:val="Code"/>
      </w:pPr>
      <w:r>
        <w:t xml:space="preserve">  &lt;xs:complexType n</w:t>
      </w:r>
      <w:r>
        <w:t>ame="CacheColumnType"&gt;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w:t>
      </w:r>
      <w:r>
        <w:t xml:space="preserve">     &lt;xs:attribute name="Name"</w:t>
      </w:r>
    </w:p>
    <w:p w:rsidR="008C77AB" w:rsidRDefault="000C63F1">
      <w:pPr>
        <w:pStyle w:val="Code"/>
      </w:pPr>
      <w:r>
        <w:t xml:space="preserve">                  type="DTS:CacheColumnPropertyNameEnum"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w:t>
      </w:r>
      <w:r>
        <w:t>/xs:complexType&gt;</w:t>
      </w:r>
    </w:p>
    <w:p w:rsidR="008C77AB" w:rsidRDefault="000C63F1">
      <w:r>
        <w:t xml:space="preserve">The following table provides additional information about the elements, types, and constraints in the </w:t>
      </w:r>
      <w:r>
        <w:rPr>
          <w:b/>
        </w:rPr>
        <w:t>FlatFileColumnType</w:t>
      </w:r>
      <w:r>
        <w:t xml:space="preserve"> complex type.</w:t>
      </w:r>
    </w:p>
    <w:tbl>
      <w:tblPr>
        <w:tblStyle w:val="Table-ShadedHeader"/>
        <w:tblW w:w="0" w:type="auto"/>
        <w:tblLook w:val="04A0" w:firstRow="1" w:lastRow="0" w:firstColumn="1" w:lastColumn="0" w:noHBand="0" w:noVBand="1"/>
      </w:tblPr>
      <w:tblGrid>
        <w:gridCol w:w="1012"/>
        <w:gridCol w:w="4167"/>
        <w:gridCol w:w="1258"/>
        <w:gridCol w:w="303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In some cases, constraints are plac</w:t>
            </w:r>
            <w:r>
              <w:t xml:space="preserve">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w:t>
            </w:r>
            <w:r>
              <w:t xml:space="preserve"> indicated by the </w:t>
            </w:r>
            <w:r>
              <w:rPr>
                <w:b/>
              </w:rPr>
              <w:t>DataType</w:t>
            </w:r>
            <w:r>
              <w:t xml:space="preserve"> attribute.</w:t>
            </w:r>
          </w:p>
        </w:tc>
        <w:tc>
          <w:tcPr>
            <w:tcW w:w="0" w:type="auto"/>
          </w:tcPr>
          <w:p w:rsidR="008C77AB" w:rsidRDefault="000C63F1">
            <w:pPr>
              <w:pStyle w:val="TableBodyText"/>
            </w:pPr>
            <w:r>
              <w:t>Inline in the XSD in this section.</w:t>
            </w:r>
          </w:p>
        </w:tc>
        <w:tc>
          <w:tcPr>
            <w:tcW w:w="0" w:type="auto"/>
          </w:tcPr>
          <w:p w:rsidR="008C77AB" w:rsidRDefault="000C63F1">
            <w:pPr>
              <w:pStyle w:val="TableBodyText"/>
            </w:pPr>
            <w:r>
              <w:rPr>
                <w:b/>
              </w:rPr>
              <w:t>Property</w:t>
            </w:r>
            <w:r>
              <w:t xml:space="preserve"> elements contain values for many different properties that are associated with an instance of the containing </w:t>
            </w:r>
            <w:r>
              <w:rPr>
                <w:b/>
              </w:rPr>
              <w:t>FlatFileColumn</w:t>
            </w:r>
            <w:r>
              <w:t xml:space="preserve"> element, according to the </w:t>
            </w:r>
            <w:r>
              <w:rPr>
                <w:b/>
              </w:rPr>
              <w:t>Name</w:t>
            </w:r>
            <w:r>
              <w:t xml:space="preserve"> attribute of each </w:t>
            </w:r>
            <w:r>
              <w:rPr>
                <w:b/>
              </w:rPr>
              <w:t>P</w:t>
            </w:r>
            <w:r>
              <w:rPr>
                <w:b/>
              </w:rPr>
              <w:t>roperty</w:t>
            </w:r>
            <w:r>
              <w:t xml:space="preserve"> element.</w:t>
            </w:r>
          </w:p>
        </w:tc>
      </w:tr>
    </w:tbl>
    <w:p w:rsidR="008C77AB" w:rsidRDefault="000C63F1">
      <w:r>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hyperlink w:anchor="Section_f8b58c35448c4ecd9d89fc030d81c67d" w:history="1">
        <w:r>
          <w:rPr>
            <w:rStyle w:val="Hyperlink"/>
          </w:rPr>
          <w:t>PropertyElementBaseType</w:t>
        </w:r>
      </w:hyperlink>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bl>
    <w:p w:rsidR="008C77AB" w:rsidRDefault="008C77AB"/>
    <w:p w:rsidR="008C77AB" w:rsidRDefault="000C63F1">
      <w:pPr>
        <w:pStyle w:val="Heading7"/>
      </w:pPr>
      <w:bookmarkStart w:id="130" w:name="section_da587c5df8454cf49622f478f2cc9269"/>
      <w:bookmarkStart w:id="131" w:name="_Toc22044969"/>
      <w:r>
        <w:t>CacheColumnPropertyNameEnum</w:t>
      </w:r>
      <w:bookmarkEnd w:id="130"/>
      <w:bookmarkEnd w:id="131"/>
    </w:p>
    <w:p w:rsidR="008C77AB" w:rsidRDefault="000C63F1">
      <w:r>
        <w:t xml:space="preserve">The </w:t>
      </w:r>
      <w:r>
        <w:rPr>
          <w:b/>
        </w:rPr>
        <w:t>CacheColumnPropertyNameEnum</w:t>
      </w:r>
      <w:r>
        <w:t xml:space="preserve"> t</w:t>
      </w:r>
      <w:r>
        <w:t xml:space="preserve">ype contains the values for the </w:t>
      </w:r>
      <w:r>
        <w:rPr>
          <w:b/>
        </w:rPr>
        <w:t>Name</w:t>
      </w:r>
      <w:r>
        <w:t xml:space="preserve"> attribute of the property elements that are allowed for the </w:t>
      </w:r>
      <w:hyperlink w:anchor="Section_2fec0f6550104cad915013371ad93baa" w:history="1">
        <w:r>
          <w:rPr>
            <w:rStyle w:val="Hyperlink"/>
          </w:rPr>
          <w:t>CacheColumnType</w:t>
        </w:r>
      </w:hyperlink>
      <w:r>
        <w:t xml:space="preserve"> complex type.</w:t>
      </w:r>
    </w:p>
    <w:p w:rsidR="008C77AB" w:rsidRDefault="000C63F1">
      <w:r>
        <w:t xml:space="preserve">The following is the XSD for the </w:t>
      </w:r>
      <w:r>
        <w:rPr>
          <w:b/>
        </w:rPr>
        <w:t xml:space="preserve">CacheColumnPropertyNameEnum </w:t>
      </w:r>
      <w:r>
        <w:t>type.</w:t>
      </w:r>
    </w:p>
    <w:p w:rsidR="008C77AB" w:rsidRDefault="000C63F1">
      <w:pPr>
        <w:pStyle w:val="Code"/>
      </w:pPr>
      <w:r>
        <w:t xml:space="preserve">  </w:t>
      </w:r>
      <w:r>
        <w:t>&lt;xs:simpleType name="CacheColumnPropertyNameEnum"&gt;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value="DataType"/&gt;</w:t>
      </w:r>
    </w:p>
    <w:p w:rsidR="008C77AB" w:rsidRDefault="000C63F1">
      <w:pPr>
        <w:pStyle w:val="Code"/>
      </w:pPr>
      <w:r>
        <w:t xml:space="preserve">          &lt;xs:enumeration value="Length"/&gt;</w:t>
      </w:r>
    </w:p>
    <w:p w:rsidR="008C77AB" w:rsidRDefault="000C63F1">
      <w:pPr>
        <w:pStyle w:val="Code"/>
      </w:pPr>
      <w:r>
        <w:t xml:space="preserve">          &lt;xs:enumeration value="Precision"/&gt;</w:t>
      </w:r>
    </w:p>
    <w:p w:rsidR="008C77AB" w:rsidRDefault="000C63F1">
      <w:pPr>
        <w:pStyle w:val="Code"/>
      </w:pPr>
      <w:r>
        <w:t xml:space="preserve">          &lt;xs:enumeration value="Scale"/&gt;</w:t>
      </w:r>
    </w:p>
    <w:p w:rsidR="008C77AB" w:rsidRDefault="000C63F1">
      <w:pPr>
        <w:pStyle w:val="Code"/>
      </w:pPr>
      <w:r>
        <w:t xml:space="preserve">          &lt;xs:enumeration value="CodePage"/&gt;</w:t>
      </w:r>
    </w:p>
    <w:p w:rsidR="008C77AB" w:rsidRDefault="000C63F1">
      <w:pPr>
        <w:pStyle w:val="Code"/>
      </w:pPr>
      <w:r>
        <w:t xml:space="preserve">          &lt;xs:enumeration value="IndexPosition"/&gt;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w:t>
      </w:r>
      <w:r>
        <w:t>/xs:simpleType&gt;</w:t>
      </w:r>
    </w:p>
    <w:p w:rsidR="008C77AB" w:rsidRDefault="000C63F1">
      <w:r>
        <w:t xml:space="preserve">The following table specifies the enumeration values for the </w:t>
      </w:r>
      <w:r>
        <w:rPr>
          <w:b/>
        </w:rPr>
        <w:t>CacheColumnPropertyNameEnum</w:t>
      </w:r>
      <w:r>
        <w:t xml:space="preserve"> type. The table does not contain the description of the value for the </w:t>
      </w:r>
      <w:hyperlink w:anchor="Section_718cb4e320a84d09aed19c5cbe8740a7" w:history="1">
        <w:r>
          <w:rPr>
            <w:rStyle w:val="Hyperlink"/>
          </w:rPr>
          <w:t>BasePropertyNameEnum</w:t>
        </w:r>
      </w:hyperlink>
      <w:r>
        <w:t>.</w:t>
      </w:r>
    </w:p>
    <w:tbl>
      <w:tblPr>
        <w:tblStyle w:val="Table-ShadedHeader"/>
        <w:tblW w:w="0" w:type="auto"/>
        <w:tblLook w:val="04A0" w:firstRow="1" w:lastRow="0" w:firstColumn="1" w:lastColumn="0" w:noHBand="0" w:noVBand="1"/>
      </w:tblPr>
      <w:tblGrid>
        <w:gridCol w:w="1875"/>
        <w:gridCol w:w="760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DataType</w:t>
            </w:r>
          </w:p>
        </w:tc>
        <w:tc>
          <w:tcPr>
            <w:tcW w:w="0" w:type="auto"/>
          </w:tcPr>
          <w:p w:rsidR="008C77AB" w:rsidRDefault="000C63F1">
            <w:pPr>
              <w:pStyle w:val="TableBodyText"/>
            </w:pPr>
            <w:r>
              <w:t xml:space="preserve">Specifies the data type of the column. For additional restrictions, see </w:t>
            </w:r>
            <w:hyperlink w:anchor="Section_61c31c4102b6484aa7ef6780d00b49c8" w:history="1">
              <w:r>
                <w:rPr>
                  <w:rStyle w:val="Hyperlink"/>
                </w:rPr>
                <w:t>Property Name=DataType</w:t>
              </w:r>
            </w:hyperlink>
            <w:r>
              <w:t>.</w:t>
            </w:r>
          </w:p>
        </w:tc>
      </w:tr>
      <w:tr w:rsidR="008C77AB" w:rsidTr="008C77AB">
        <w:tc>
          <w:tcPr>
            <w:tcW w:w="0" w:type="auto"/>
          </w:tcPr>
          <w:p w:rsidR="008C77AB" w:rsidRDefault="000C63F1">
            <w:pPr>
              <w:pStyle w:val="TableBodyText"/>
            </w:pPr>
            <w:r>
              <w:rPr>
                <w:b/>
              </w:rPr>
              <w:t>Length</w:t>
            </w:r>
          </w:p>
        </w:tc>
        <w:tc>
          <w:tcPr>
            <w:tcW w:w="0" w:type="auto"/>
          </w:tcPr>
          <w:p w:rsidR="008C77AB" w:rsidRDefault="000C63F1">
            <w:pPr>
              <w:pStyle w:val="TableBodyText"/>
            </w:pPr>
            <w:r>
              <w:t>Specifies the length of the cache column in charact</w:t>
            </w:r>
            <w:r>
              <w:t>ers.</w:t>
            </w:r>
          </w:p>
        </w:tc>
      </w:tr>
      <w:tr w:rsidR="008C77AB" w:rsidTr="008C77AB">
        <w:tc>
          <w:tcPr>
            <w:tcW w:w="0" w:type="auto"/>
          </w:tcPr>
          <w:p w:rsidR="008C77AB" w:rsidRDefault="000C63F1">
            <w:pPr>
              <w:pStyle w:val="TableBodyText"/>
            </w:pPr>
            <w:r>
              <w:rPr>
                <w:b/>
              </w:rPr>
              <w:t>Precision</w:t>
            </w:r>
          </w:p>
        </w:tc>
        <w:tc>
          <w:tcPr>
            <w:tcW w:w="0" w:type="auto"/>
          </w:tcPr>
          <w:p w:rsidR="008C77AB" w:rsidRDefault="000C63F1">
            <w:pPr>
              <w:pStyle w:val="TableBodyText"/>
            </w:pPr>
            <w:r>
              <w:t>Specifies an integer that defines the total digits in a numeric data type.</w:t>
            </w:r>
          </w:p>
        </w:tc>
      </w:tr>
      <w:tr w:rsidR="008C77AB" w:rsidTr="008C77AB">
        <w:tc>
          <w:tcPr>
            <w:tcW w:w="0" w:type="auto"/>
          </w:tcPr>
          <w:p w:rsidR="008C77AB" w:rsidRDefault="000C63F1">
            <w:pPr>
              <w:pStyle w:val="TableBodyText"/>
            </w:pPr>
            <w:r>
              <w:rPr>
                <w:b/>
              </w:rPr>
              <w:t>Scale</w:t>
            </w:r>
          </w:p>
        </w:tc>
        <w:tc>
          <w:tcPr>
            <w:tcW w:w="0" w:type="auto"/>
          </w:tcPr>
          <w:p w:rsidR="008C77AB" w:rsidRDefault="000C63F1">
            <w:pPr>
              <w:pStyle w:val="TableBodyText"/>
            </w:pPr>
            <w:r>
              <w:t>Specifies the number of digits to the right of the decimal point.</w:t>
            </w:r>
          </w:p>
        </w:tc>
      </w:tr>
      <w:tr w:rsidR="008C77AB" w:rsidTr="008C77AB">
        <w:tc>
          <w:tcPr>
            <w:tcW w:w="0" w:type="auto"/>
          </w:tcPr>
          <w:p w:rsidR="008C77AB" w:rsidRDefault="000C63F1">
            <w:pPr>
              <w:pStyle w:val="TableBodyText"/>
            </w:pPr>
            <w:r>
              <w:rPr>
                <w:b/>
              </w:rPr>
              <w:t>CodePage</w:t>
            </w:r>
          </w:p>
        </w:tc>
        <w:tc>
          <w:tcPr>
            <w:tcW w:w="0" w:type="auto"/>
          </w:tcPr>
          <w:p w:rsidR="008C77AB" w:rsidRDefault="000C63F1">
            <w:pPr>
              <w:pStyle w:val="TableBodyText"/>
            </w:pPr>
            <w:r>
              <w:t xml:space="preserve">Specifies that the element value is the numeric value of the ANSI code page that </w:t>
            </w:r>
            <w:r>
              <w:t>is used for strings.</w:t>
            </w:r>
          </w:p>
        </w:tc>
      </w:tr>
      <w:tr w:rsidR="008C77AB" w:rsidTr="008C77AB">
        <w:tc>
          <w:tcPr>
            <w:tcW w:w="0" w:type="auto"/>
          </w:tcPr>
          <w:p w:rsidR="008C77AB" w:rsidRDefault="000C63F1">
            <w:pPr>
              <w:pStyle w:val="TableBodyText"/>
            </w:pPr>
            <w:r>
              <w:rPr>
                <w:b/>
              </w:rPr>
              <w:t>IndexPosition</w:t>
            </w:r>
          </w:p>
        </w:tc>
        <w:tc>
          <w:tcPr>
            <w:tcW w:w="0" w:type="auto"/>
          </w:tcPr>
          <w:p w:rsidR="008C77AB" w:rsidRDefault="000C63F1">
            <w:pPr>
              <w:pStyle w:val="TableBodyText"/>
            </w:pPr>
            <w:r>
              <w:t>Specifies the index position of the current cache column.</w:t>
            </w:r>
          </w:p>
        </w:tc>
      </w:tr>
    </w:tbl>
    <w:p w:rsidR="008C77AB" w:rsidRDefault="008C77AB"/>
    <w:p w:rsidR="008C77AB" w:rsidRDefault="000C63F1">
      <w:pPr>
        <w:pStyle w:val="Heading6"/>
      </w:pPr>
      <w:bookmarkStart w:id="132" w:name="section_8ad4aa5874ce429e94a5ed71b33328f1"/>
      <w:bookmarkStart w:id="133" w:name="_Toc22044970"/>
      <w:r>
        <w:t>FtpConnectionType Complex Type</w:t>
      </w:r>
      <w:bookmarkEnd w:id="132"/>
      <w:bookmarkEnd w:id="133"/>
    </w:p>
    <w:p w:rsidR="008C77AB" w:rsidRDefault="000C63F1">
      <w:r>
        <w:t xml:space="preserve">The </w:t>
      </w:r>
      <w:r>
        <w:rPr>
          <w:b/>
        </w:rPr>
        <w:t>FtpConnectionType</w:t>
      </w:r>
      <w:r>
        <w:t xml:space="preserve"> type specifies the properties that are necessary to connect to an FTP data source.</w:t>
      </w:r>
    </w:p>
    <w:p w:rsidR="008C77AB" w:rsidRDefault="000C63F1">
      <w:r>
        <w:t>The following is the XSD</w:t>
      </w:r>
      <w:r>
        <w:t xml:space="preserve"> of the </w:t>
      </w:r>
      <w:r>
        <w:rPr>
          <w:b/>
        </w:rPr>
        <w:t>FtpConnectionType</w:t>
      </w:r>
      <w:r>
        <w:t xml:space="preserve"> type.</w:t>
      </w:r>
    </w:p>
    <w:p w:rsidR="008C77AB" w:rsidRDefault="000C63F1">
      <w:pPr>
        <w:pStyle w:val="Code"/>
      </w:pPr>
      <w:r>
        <w:t xml:space="preserve">  &lt;xs:complexType name="FtpConnectionType"&gt;</w:t>
      </w:r>
    </w:p>
    <w:p w:rsidR="008C77AB" w:rsidRDefault="000C63F1">
      <w:pPr>
        <w:pStyle w:val="Code"/>
      </w:pPr>
      <w:r>
        <w:lastRenderedPageBreak/>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w:t>
      </w:r>
      <w:r>
        <w:t>tension base="DTS:PropertyElementBaseType"&gt;</w:t>
      </w:r>
    </w:p>
    <w:p w:rsidR="008C77AB" w:rsidRDefault="000C63F1">
      <w:pPr>
        <w:pStyle w:val="Code"/>
      </w:pPr>
      <w:r>
        <w:t xml:space="preserve">              &lt;xs:attribute name="Name"</w:t>
      </w:r>
    </w:p>
    <w:p w:rsidR="008C77AB" w:rsidRDefault="000C63F1">
      <w:pPr>
        <w:pStyle w:val="Code"/>
      </w:pPr>
      <w:r>
        <w:t xml:space="preserve">                  type="DTS:FtpConnectionPropertyNameEnum"</w:t>
      </w:r>
    </w:p>
    <w:p w:rsidR="008C77AB" w:rsidRDefault="000C63F1">
      <w:pPr>
        <w:pStyle w:val="Code"/>
      </w:pPr>
      <w:r>
        <w:t xml:space="preserve">                  use="required"/&gt;</w:t>
      </w:r>
    </w:p>
    <w:p w:rsidR="008C77AB" w:rsidRDefault="000C63F1">
      <w:pPr>
        <w:pStyle w:val="Code"/>
      </w:pPr>
      <w:r>
        <w:t xml:space="preserve">              &lt;xs:attribute name="Sensitive"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w:t>
      </w:r>
      <w:r>
        <w:t xml:space="preserve">      &lt;/xs:attribute&gt;</w:t>
      </w:r>
    </w:p>
    <w:p w:rsidR="008C77AB" w:rsidRDefault="000C63F1">
      <w:pPr>
        <w:pStyle w:val="Code"/>
      </w:pPr>
      <w:r>
        <w:t xml:space="preserve">              &lt;xs:attribute name="Encrypted"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w:t>
      </w:r>
      <w:r>
        <w: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w:t>
      </w:r>
      <w:r>
        <w:t>s:complexType&gt;</w:t>
      </w:r>
    </w:p>
    <w:p w:rsidR="008C77AB" w:rsidRDefault="000C63F1">
      <w:r>
        <w:t xml:space="preserve">The following table provides additional information about the elements, types, and constraints for the </w:t>
      </w:r>
      <w:r>
        <w:rPr>
          <w:b/>
        </w:rPr>
        <w:t>FtpConnectionType</w:t>
      </w:r>
      <w:r>
        <w:t xml:space="preserve"> complex type.</w:t>
      </w:r>
    </w:p>
    <w:tbl>
      <w:tblPr>
        <w:tblStyle w:val="Table-ShadedHeader"/>
        <w:tblW w:w="0" w:type="auto"/>
        <w:tblLook w:val="04A0" w:firstRow="1" w:lastRow="0" w:firstColumn="1" w:lastColumn="0" w:noHBand="0" w:noVBand="1"/>
      </w:tblPr>
      <w:tblGrid>
        <w:gridCol w:w="1012"/>
        <w:gridCol w:w="4210"/>
        <w:gridCol w:w="1261"/>
        <w:gridCol w:w="299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w:t>
            </w:r>
            <w:r>
              <w:t xml:space="preserve">straints MUST be followed. If the optional </w:t>
            </w:r>
            <w:r>
              <w:rPr>
                <w:b/>
              </w:rPr>
              <w:t>DataType</w:t>
            </w:r>
            <w:r>
              <w:t xml:space="preserve"> attribute is present, the value of the </w:t>
            </w:r>
            <w:r>
              <w:rPr>
                <w:b/>
              </w:rPr>
              <w:t>Property</w:t>
            </w:r>
            <w:r>
              <w:t xml:space="preserve"> element MUST be of the type that is specified by the </w:t>
            </w:r>
            <w:r>
              <w:rPr>
                <w:b/>
              </w:rPr>
              <w:t>DataType</w:t>
            </w:r>
            <w:r>
              <w:t xml:space="preserve"> attribute.</w:t>
            </w:r>
          </w:p>
        </w:tc>
        <w:tc>
          <w:tcPr>
            <w:tcW w:w="0" w:type="auto"/>
          </w:tcPr>
          <w:p w:rsidR="008C77AB" w:rsidRDefault="000C63F1">
            <w:pPr>
              <w:pStyle w:val="TableBodyText"/>
            </w:pPr>
            <w:r>
              <w:t xml:space="preserve">Inline in the XSD in this section. </w:t>
            </w:r>
          </w:p>
        </w:tc>
        <w:tc>
          <w:tcPr>
            <w:tcW w:w="0" w:type="auto"/>
          </w:tcPr>
          <w:p w:rsidR="008C77AB" w:rsidRDefault="000C63F1">
            <w:pPr>
              <w:pStyle w:val="TableBodyText"/>
            </w:pPr>
            <w:r>
              <w:rPr>
                <w:b/>
              </w:rPr>
              <w:t>Property</w:t>
            </w:r>
            <w:r>
              <w:t xml:space="preserve"> elements contain values for many diffe</w:t>
            </w:r>
            <w:r>
              <w:t xml:space="preserve">rent properties associated with an instance of the containing </w:t>
            </w:r>
            <w:r>
              <w:rPr>
                <w:b/>
              </w:rPr>
              <w:t>FlatFileColumn</w:t>
            </w:r>
            <w:r>
              <w:t xml:space="preserve"> element, according to the </w:t>
            </w:r>
            <w:r>
              <w:rPr>
                <w:b/>
              </w:rPr>
              <w:t>Name</w:t>
            </w:r>
            <w:r>
              <w:t xml:space="preserve"> attribute of each </w:t>
            </w:r>
            <w:r>
              <w:rPr>
                <w:b/>
              </w:rPr>
              <w:t>Property</w:t>
            </w:r>
            <w:r>
              <w:t xml:space="preserve"> element.</w:t>
            </w:r>
          </w:p>
        </w:tc>
      </w:tr>
    </w:tbl>
    <w:p w:rsidR="008C77AB" w:rsidRDefault="000C63F1">
      <w:r>
        <w:t xml:space="preserve">The following table provides additional information about the attributes and types for the </w:t>
      </w:r>
      <w:r>
        <w:rPr>
          <w:b/>
        </w:rPr>
        <w:t>Property</w:t>
      </w:r>
      <w:r>
        <w:t xml:space="preserve"> element tha</w:t>
      </w:r>
      <w:r>
        <w:t xml:space="preserve">t is declared inline in the complex type declaration. The </w:t>
      </w:r>
      <w:r>
        <w:rPr>
          <w:b/>
        </w:rPr>
        <w:t>Property</w:t>
      </w:r>
      <w:r>
        <w:t xml:space="preserve"> element is an extension of the </w:t>
      </w:r>
      <w:r>
        <w:rPr>
          <w:b/>
        </w:rPr>
        <w:t>PropertyElementBaseType</w:t>
      </w:r>
      <w:r>
        <w:t xml:space="preserve"> type with the addition of the attributes that are specified in the following table.</w:t>
      </w:r>
    </w:p>
    <w:tbl>
      <w:tblPr>
        <w:tblStyle w:val="Table-ShadedHeader"/>
        <w:tblW w:w="0" w:type="auto"/>
        <w:tblLook w:val="04A0" w:firstRow="1" w:lastRow="0" w:firstColumn="1" w:lastColumn="0" w:noHBand="0" w:noVBand="1"/>
      </w:tblPr>
      <w:tblGrid>
        <w:gridCol w:w="1134"/>
        <w:gridCol w:w="1261"/>
        <w:gridCol w:w="708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r w:rsidR="008C77AB" w:rsidTr="008C77AB">
        <w:tc>
          <w:tcPr>
            <w:tcW w:w="0" w:type="auto"/>
          </w:tcPr>
          <w:p w:rsidR="008C77AB" w:rsidRDefault="000C63F1">
            <w:pPr>
              <w:pStyle w:val="TableBodyText"/>
            </w:pPr>
            <w:r>
              <w:rPr>
                <w:b/>
              </w:rPr>
              <w:t>Sensitive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The element </w:t>
            </w:r>
            <w:r>
              <w:t>value contains an indicator for whether the property information is treated as sensitive. The integer value has the following meanings:</w:t>
            </w:r>
          </w:p>
          <w:p w:rsidR="008C77AB" w:rsidRDefault="000C63F1">
            <w:pPr>
              <w:pStyle w:val="TableBodyText"/>
            </w:pPr>
            <w:r>
              <w:t>0 = The property value is not considered to be sensitive.</w:t>
            </w:r>
          </w:p>
          <w:p w:rsidR="008C77AB" w:rsidRDefault="000C63F1">
            <w:pPr>
              <w:pStyle w:val="TableBodyText"/>
            </w:pPr>
            <w:r>
              <w:lastRenderedPageBreak/>
              <w:t xml:space="preserve">1 = The property value is considered to be sensitive.  </w:t>
            </w:r>
          </w:p>
          <w:p w:rsidR="008C77AB" w:rsidRDefault="000C63F1">
            <w:pPr>
              <w:pStyle w:val="TableBodyText"/>
            </w:pPr>
            <w:r>
              <w:t>Depend</w:t>
            </w:r>
            <w:r>
              <w:t xml:space="preserve">ing on the setting of the </w:t>
            </w:r>
            <w:r>
              <w:rPr>
                <w:b/>
              </w:rPr>
              <w:t>ProtectionLevel</w:t>
            </w:r>
            <w:r>
              <w:t xml:space="preserve"> value in an ancestor level to the containing element, the value of the property can or cannot be displayed if the property is considered to be sensitive.</w:t>
            </w:r>
          </w:p>
        </w:tc>
      </w:tr>
      <w:tr w:rsidR="008C77AB" w:rsidTr="008C77AB">
        <w:tc>
          <w:tcPr>
            <w:tcW w:w="0" w:type="auto"/>
          </w:tcPr>
          <w:p w:rsidR="008C77AB" w:rsidRDefault="000C63F1">
            <w:pPr>
              <w:pStyle w:val="TableBodyText"/>
            </w:pPr>
            <w:r>
              <w:rPr>
                <w:b/>
              </w:rPr>
              <w:lastRenderedPageBreak/>
              <w:t>Encrypted</w:t>
            </w:r>
          </w:p>
        </w:tc>
        <w:tc>
          <w:tcPr>
            <w:tcW w:w="0" w:type="auto"/>
          </w:tcPr>
          <w:p w:rsidR="008C77AB" w:rsidRDefault="000C63F1">
            <w:pPr>
              <w:pStyle w:val="TableBodyText"/>
            </w:pPr>
            <w:r>
              <w:t>None</w:t>
            </w:r>
          </w:p>
        </w:tc>
        <w:tc>
          <w:tcPr>
            <w:tcW w:w="0" w:type="auto"/>
          </w:tcPr>
          <w:p w:rsidR="008C77AB" w:rsidRDefault="000C63F1">
            <w:pPr>
              <w:pStyle w:val="TableBodyText"/>
            </w:pPr>
            <w:r>
              <w:t xml:space="preserve">The attribute value contains an indicator </w:t>
            </w:r>
            <w:r>
              <w:t>for whether the element value is encrypted.</w:t>
            </w:r>
          </w:p>
          <w:p w:rsidR="008C77AB" w:rsidRDefault="000C63F1">
            <w:pPr>
              <w:pStyle w:val="TableBodyText"/>
            </w:pPr>
            <w:r>
              <w:t>FALSE – Specifies that the element value is not encrypted.</w:t>
            </w:r>
          </w:p>
          <w:p w:rsidR="008C77AB" w:rsidRDefault="000C63F1">
            <w:pPr>
              <w:pStyle w:val="TableBodyText"/>
            </w:pPr>
            <w:r>
              <w:t>TRUE – Specifies that the element value is encrypted.</w:t>
            </w:r>
          </w:p>
          <w:p w:rsidR="008C77AB" w:rsidRDefault="000C63F1">
            <w:pPr>
              <w:pStyle w:val="TableBodyText"/>
            </w:pPr>
            <w:r>
              <w:t xml:space="preserve">For more details about the encryption algorithm that is used if the value of the </w:t>
            </w:r>
            <w:r>
              <w:rPr>
                <w:b/>
              </w:rPr>
              <w:t>Encrypted</w:t>
            </w:r>
            <w:r>
              <w:t xml:space="preserve"> attribut</w:t>
            </w:r>
            <w:r>
              <w:t xml:space="preserve">e is TRUE, see section </w:t>
            </w:r>
            <w:hyperlink w:anchor="Section_05406207a81b4358bc5a678c24e4e507" w:history="1">
              <w:r>
                <w:rPr>
                  <w:rStyle w:val="Hyperlink"/>
                </w:rPr>
                <w:t>4</w:t>
              </w:r>
            </w:hyperlink>
            <w:r>
              <w:t>.</w:t>
            </w:r>
          </w:p>
        </w:tc>
      </w:tr>
    </w:tbl>
    <w:p w:rsidR="008C77AB" w:rsidRDefault="008C77AB"/>
    <w:p w:rsidR="008C77AB" w:rsidRDefault="000C63F1">
      <w:pPr>
        <w:pStyle w:val="Heading7"/>
      </w:pPr>
      <w:bookmarkStart w:id="134" w:name="section_a8445d6eca9d42e599e8d1945b10fd99"/>
      <w:bookmarkStart w:id="135" w:name="_Toc22044971"/>
      <w:r>
        <w:t>FtpConnectionPropertyNameEnum</w:t>
      </w:r>
      <w:bookmarkEnd w:id="134"/>
      <w:bookmarkEnd w:id="135"/>
    </w:p>
    <w:p w:rsidR="008C77AB" w:rsidRDefault="000C63F1">
      <w:r>
        <w:t xml:space="preserve">The </w:t>
      </w:r>
      <w:r>
        <w:rPr>
          <w:b/>
        </w:rPr>
        <w:t>FtpConnectionPropertyNameEnum</w:t>
      </w:r>
      <w:r>
        <w:t xml:space="preserve"> type contains the values for the </w:t>
      </w:r>
      <w:r>
        <w:rPr>
          <w:b/>
        </w:rPr>
        <w:t>Name</w:t>
      </w:r>
      <w:r>
        <w:t xml:space="preserve"> attribute of the property elements that are allowed for the </w:t>
      </w:r>
      <w:hyperlink w:anchor="Section_8ad4aa5874ce429e94a5ed71b33328f1" w:history="1">
        <w:r>
          <w:rPr>
            <w:rStyle w:val="Hyperlink"/>
          </w:rPr>
          <w:t>FtpConnectionType</w:t>
        </w:r>
      </w:hyperlink>
      <w:r>
        <w:t xml:space="preserve"> type.</w:t>
      </w:r>
    </w:p>
    <w:p w:rsidR="008C77AB" w:rsidRDefault="000C63F1">
      <w:r>
        <w:t xml:space="preserve">The following is the XSD for the </w:t>
      </w:r>
      <w:r>
        <w:rPr>
          <w:b/>
        </w:rPr>
        <w:t xml:space="preserve">FtpConnectionPropertyNameEnum </w:t>
      </w:r>
      <w:r>
        <w:t>type.</w:t>
      </w:r>
    </w:p>
    <w:p w:rsidR="008C77AB" w:rsidRDefault="008C77AB">
      <w:pPr>
        <w:pStyle w:val="Code"/>
      </w:pPr>
    </w:p>
    <w:p w:rsidR="008C77AB" w:rsidRDefault="000C63F1">
      <w:pPr>
        <w:pStyle w:val="Code"/>
      </w:pPr>
      <w:r>
        <w:t xml:space="preserve">  &lt;xs:simpleType name="FtpConnectionPropertyNameEnum"&gt;</w:t>
      </w:r>
    </w:p>
    <w:p w:rsidR="008C77AB" w:rsidRDefault="000C63F1">
      <w:pPr>
        <w:pStyle w:val="Code"/>
      </w:pPr>
      <w:r>
        <w:t xml:space="preserve">    &lt;xs:restriction base="xs:string"&gt;</w:t>
      </w:r>
    </w:p>
    <w:p w:rsidR="008C77AB" w:rsidRDefault="000C63F1">
      <w:pPr>
        <w:pStyle w:val="Code"/>
      </w:pPr>
      <w:r>
        <w:t xml:space="preserve">      &lt;</w:t>
      </w:r>
      <w:r>
        <w:t>xs:enumeration value="ServerName"/&gt;</w:t>
      </w:r>
    </w:p>
    <w:p w:rsidR="008C77AB" w:rsidRDefault="000C63F1">
      <w:pPr>
        <w:pStyle w:val="Code"/>
      </w:pPr>
      <w:r>
        <w:t xml:space="preserve">      &lt;xs:enumeration value="ServerPort"/&gt;</w:t>
      </w:r>
    </w:p>
    <w:p w:rsidR="008C77AB" w:rsidRDefault="000C63F1">
      <w:pPr>
        <w:pStyle w:val="Code"/>
      </w:pPr>
      <w:r>
        <w:t xml:space="preserve">      &lt;xs:enumeration value="ServerUserName"/&gt;</w:t>
      </w:r>
    </w:p>
    <w:p w:rsidR="008C77AB" w:rsidRDefault="000C63F1">
      <w:pPr>
        <w:pStyle w:val="Code"/>
      </w:pPr>
      <w:r>
        <w:t xml:space="preserve">      &lt;xs:enumeration value="ServerPassword"/&gt;</w:t>
      </w:r>
    </w:p>
    <w:p w:rsidR="008C77AB" w:rsidRDefault="000C63F1">
      <w:pPr>
        <w:pStyle w:val="Code"/>
      </w:pPr>
      <w:r>
        <w:t xml:space="preserve">      &lt;xs:enumeration value="ChunkSize"/&gt;</w:t>
      </w:r>
    </w:p>
    <w:p w:rsidR="008C77AB" w:rsidRDefault="000C63F1">
      <w:pPr>
        <w:pStyle w:val="Code"/>
      </w:pPr>
      <w:r>
        <w:t xml:space="preserve">      &lt;xs:enumeration value="TimeOut"/&gt;</w:t>
      </w:r>
    </w:p>
    <w:p w:rsidR="008C77AB" w:rsidRDefault="000C63F1">
      <w:pPr>
        <w:pStyle w:val="Code"/>
      </w:pPr>
      <w:r>
        <w:t xml:space="preserve"> </w:t>
      </w:r>
      <w:r>
        <w:t xml:space="preserve">     &lt;xs:enumeration value="Retries"/&gt;</w:t>
      </w:r>
    </w:p>
    <w:p w:rsidR="008C77AB" w:rsidRDefault="000C63F1">
      <w:pPr>
        <w:pStyle w:val="Code"/>
      </w:pPr>
      <w:r>
        <w:t xml:space="preserve">      &lt;xs:enumeration value="UsePassiveMode"/&gt;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FtpConnectionPropertyNameEnum</w:t>
      </w:r>
      <w:r>
        <w:t xml:space="preserve"> type. </w:t>
      </w:r>
    </w:p>
    <w:tbl>
      <w:tblPr>
        <w:tblStyle w:val="Table-ShadedHeader"/>
        <w:tblW w:w="0" w:type="auto"/>
        <w:tblLook w:val="04A0" w:firstRow="1" w:lastRow="0" w:firstColumn="1" w:lastColumn="0" w:noHBand="0" w:noVBand="1"/>
      </w:tblPr>
      <w:tblGrid>
        <w:gridCol w:w="1827"/>
        <w:gridCol w:w="764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ServerName</w:t>
            </w:r>
          </w:p>
        </w:tc>
        <w:tc>
          <w:tcPr>
            <w:tcW w:w="0" w:type="auto"/>
          </w:tcPr>
          <w:p w:rsidR="008C77AB" w:rsidRDefault="000C63F1">
            <w:pPr>
              <w:pStyle w:val="TableBodyText"/>
            </w:pPr>
            <w:r>
              <w:t>Specifies a string that contains the name of the FTP server to connect to.</w:t>
            </w:r>
          </w:p>
        </w:tc>
      </w:tr>
      <w:tr w:rsidR="008C77AB" w:rsidTr="008C77AB">
        <w:tc>
          <w:tcPr>
            <w:tcW w:w="0" w:type="auto"/>
          </w:tcPr>
          <w:p w:rsidR="008C77AB" w:rsidRDefault="000C63F1">
            <w:pPr>
              <w:pStyle w:val="TableBodyText"/>
            </w:pPr>
            <w:r>
              <w:rPr>
                <w:b/>
              </w:rPr>
              <w:t>ServerPort</w:t>
            </w:r>
          </w:p>
        </w:tc>
        <w:tc>
          <w:tcPr>
            <w:tcW w:w="0" w:type="auto"/>
          </w:tcPr>
          <w:p w:rsidR="008C77AB" w:rsidRDefault="000C63F1">
            <w:pPr>
              <w:pStyle w:val="TableBodyText"/>
            </w:pPr>
            <w:r>
              <w:t>Specifies a string that contains the port for the connection.</w:t>
            </w:r>
          </w:p>
        </w:tc>
      </w:tr>
      <w:tr w:rsidR="008C77AB" w:rsidTr="008C77AB">
        <w:tc>
          <w:tcPr>
            <w:tcW w:w="0" w:type="auto"/>
          </w:tcPr>
          <w:p w:rsidR="008C77AB" w:rsidRDefault="000C63F1">
            <w:pPr>
              <w:pStyle w:val="TableBodyText"/>
            </w:pPr>
            <w:r>
              <w:rPr>
                <w:b/>
              </w:rPr>
              <w:t>ServerUserName</w:t>
            </w:r>
          </w:p>
        </w:tc>
        <w:tc>
          <w:tcPr>
            <w:tcW w:w="0" w:type="auto"/>
          </w:tcPr>
          <w:p w:rsidR="008C77AB" w:rsidRDefault="000C63F1">
            <w:pPr>
              <w:pStyle w:val="TableBodyText"/>
            </w:pPr>
            <w:r>
              <w:t>Specifies a string that contains the user name to use on the FTP server.</w:t>
            </w:r>
          </w:p>
        </w:tc>
      </w:tr>
      <w:tr w:rsidR="008C77AB" w:rsidTr="008C77AB">
        <w:tc>
          <w:tcPr>
            <w:tcW w:w="0" w:type="auto"/>
          </w:tcPr>
          <w:p w:rsidR="008C77AB" w:rsidRDefault="000C63F1">
            <w:pPr>
              <w:pStyle w:val="TableBodyText"/>
            </w:pPr>
            <w:r>
              <w:rPr>
                <w:b/>
              </w:rPr>
              <w:t>ServerPassword</w:t>
            </w:r>
          </w:p>
        </w:tc>
        <w:tc>
          <w:tcPr>
            <w:tcW w:w="0" w:type="auto"/>
          </w:tcPr>
          <w:p w:rsidR="008C77AB" w:rsidRDefault="000C63F1">
            <w:pPr>
              <w:pStyle w:val="TableBodyText"/>
            </w:pPr>
            <w:r>
              <w:t>Specifies a string that contains the password to use to access the FTP server.</w:t>
            </w:r>
          </w:p>
        </w:tc>
      </w:tr>
      <w:tr w:rsidR="008C77AB" w:rsidTr="008C77AB">
        <w:tc>
          <w:tcPr>
            <w:tcW w:w="0" w:type="auto"/>
          </w:tcPr>
          <w:p w:rsidR="008C77AB" w:rsidRDefault="000C63F1">
            <w:pPr>
              <w:pStyle w:val="TableBodyText"/>
            </w:pPr>
            <w:r>
              <w:rPr>
                <w:b/>
              </w:rPr>
              <w:t>ChunkSize</w:t>
            </w:r>
          </w:p>
        </w:tc>
        <w:tc>
          <w:tcPr>
            <w:tcW w:w="0" w:type="auto"/>
          </w:tcPr>
          <w:p w:rsidR="008C77AB" w:rsidRDefault="000C63F1">
            <w:pPr>
              <w:pStyle w:val="TableBodyText"/>
            </w:pPr>
            <w:r>
              <w:t>Specifies an integer that contains the minimum number of bytes to receive or send.</w:t>
            </w:r>
          </w:p>
        </w:tc>
      </w:tr>
      <w:tr w:rsidR="008C77AB" w:rsidTr="008C77AB">
        <w:tc>
          <w:tcPr>
            <w:tcW w:w="0" w:type="auto"/>
          </w:tcPr>
          <w:p w:rsidR="008C77AB" w:rsidRDefault="000C63F1">
            <w:pPr>
              <w:pStyle w:val="TableBodyText"/>
            </w:pPr>
            <w:r>
              <w:rPr>
                <w:b/>
              </w:rPr>
              <w:t>TimeOut</w:t>
            </w:r>
          </w:p>
        </w:tc>
        <w:tc>
          <w:tcPr>
            <w:tcW w:w="0" w:type="auto"/>
          </w:tcPr>
          <w:p w:rsidR="008C77AB" w:rsidRDefault="000C63F1">
            <w:pPr>
              <w:pStyle w:val="TableBodyText"/>
            </w:pPr>
            <w:r>
              <w:t>Specifies an integer that contains the number of seconds to</w:t>
            </w:r>
            <w:r>
              <w:t xml:space="preserve"> wait before the connection fails.</w:t>
            </w:r>
          </w:p>
        </w:tc>
      </w:tr>
      <w:tr w:rsidR="008C77AB" w:rsidTr="008C77AB">
        <w:tc>
          <w:tcPr>
            <w:tcW w:w="0" w:type="auto"/>
          </w:tcPr>
          <w:p w:rsidR="008C77AB" w:rsidRDefault="000C63F1">
            <w:pPr>
              <w:pStyle w:val="TableBodyText"/>
            </w:pPr>
            <w:r>
              <w:rPr>
                <w:b/>
              </w:rPr>
              <w:t>Retries</w:t>
            </w:r>
          </w:p>
        </w:tc>
        <w:tc>
          <w:tcPr>
            <w:tcW w:w="0" w:type="auto"/>
          </w:tcPr>
          <w:p w:rsidR="008C77AB" w:rsidRDefault="000C63F1">
            <w:pPr>
              <w:pStyle w:val="TableBodyText"/>
            </w:pPr>
            <w:r>
              <w:t>Specifies an integer that contains the number of times that the FTP connection attempts to send data before the connection fails.</w:t>
            </w:r>
          </w:p>
        </w:tc>
      </w:tr>
      <w:tr w:rsidR="008C77AB" w:rsidTr="008C77AB">
        <w:tc>
          <w:tcPr>
            <w:tcW w:w="0" w:type="auto"/>
          </w:tcPr>
          <w:p w:rsidR="008C77AB" w:rsidRDefault="000C63F1">
            <w:pPr>
              <w:pStyle w:val="TableBodyText"/>
            </w:pPr>
            <w:r>
              <w:rPr>
                <w:b/>
              </w:rPr>
              <w:t>UsePassiveMode</w:t>
            </w:r>
          </w:p>
        </w:tc>
        <w:tc>
          <w:tcPr>
            <w:tcW w:w="0" w:type="auto"/>
          </w:tcPr>
          <w:p w:rsidR="008C77AB" w:rsidRDefault="000C63F1">
            <w:pPr>
              <w:pStyle w:val="TableBodyText"/>
            </w:pPr>
            <w:r>
              <w:t xml:space="preserve">Specifies that the element value contains an indicator for whether the FTP connection uses </w:t>
            </w:r>
            <w:hyperlink w:anchor="gt_87b8a277-bd36-4926-810b-ce10726a15da">
              <w:r>
                <w:rPr>
                  <w:rStyle w:val="HyperlinkGreen"/>
                  <w:b/>
                </w:rPr>
                <w:t>passive mode</w:t>
              </w:r>
            </w:hyperlink>
            <w:r>
              <w:t xml:space="preserve">. For additional restrictions, see </w:t>
            </w:r>
            <w:hyperlink w:anchor="Section_b54bd0ca1b714ab3bc1c863a4d32cf62" w:history="1">
              <w:r>
                <w:rPr>
                  <w:rStyle w:val="Hyperlink"/>
                </w:rPr>
                <w:t>Property Name=UsePassiveMode</w:t>
              </w:r>
            </w:hyperlink>
            <w:r>
              <w:t>.</w:t>
            </w:r>
          </w:p>
        </w:tc>
      </w:tr>
    </w:tbl>
    <w:p w:rsidR="008C77AB" w:rsidRDefault="008C77AB"/>
    <w:p w:rsidR="008C77AB" w:rsidRDefault="000C63F1">
      <w:pPr>
        <w:pStyle w:val="Heading8"/>
      </w:pPr>
      <w:bookmarkStart w:id="136" w:name="section_b54bd0ca1b714ab3bc1c863a4d32cf62"/>
      <w:bookmarkStart w:id="137" w:name="_Toc22044972"/>
      <w:r>
        <w:t>Property Name=UsePassiveMode</w:t>
      </w:r>
      <w:bookmarkEnd w:id="136"/>
      <w:bookmarkEnd w:id="137"/>
    </w:p>
    <w:p w:rsidR="008C77AB" w:rsidRDefault="000C63F1">
      <w:r>
        <w:t xml:space="preserve">When the </w:t>
      </w:r>
      <w:r>
        <w:rPr>
          <w:b/>
        </w:rPr>
        <w:t>Property</w:t>
      </w:r>
      <w:r>
        <w:t xml:space="preserve"> element's </w:t>
      </w:r>
      <w:r>
        <w:rPr>
          <w:b/>
        </w:rPr>
        <w:t>Name</w:t>
      </w:r>
      <w:r>
        <w:t xml:space="preserve"> attribute value is </w:t>
      </w:r>
      <w:r>
        <w:rPr>
          <w:b/>
        </w:rPr>
        <w:t>UsePassiveMode</w:t>
      </w:r>
      <w:r>
        <w:t xml:space="preserve">, the values that are allowed for the </w:t>
      </w:r>
      <w:r>
        <w:rPr>
          <w:b/>
        </w:rPr>
        <w:t>Property</w:t>
      </w:r>
      <w:r>
        <w:t xml:space="preserve"> element are more restricted than the values that are specified by the XSD type</w:t>
      </w:r>
      <w:r>
        <w:t xml:space="preserve"> declaration for the </w:t>
      </w:r>
      <w:r>
        <w:rPr>
          <w:b/>
        </w:rPr>
        <w:t>Property</w:t>
      </w:r>
      <w:r>
        <w:t xml:space="preserve"> element of the </w:t>
      </w:r>
      <w:hyperlink w:anchor="Section_51c7585926f8406687431830918fcf3c" w:history="1">
        <w:r>
          <w:rPr>
            <w:rStyle w:val="Hyperlink"/>
          </w:rPr>
          <w:t>HttpConnectionType</w:t>
        </w:r>
      </w:hyperlink>
      <w:r>
        <w:t xml:space="preserve"> type. 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49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 xml:space="preserve">Element </w:t>
            </w:r>
            <w:r>
              <w:t>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that active mode is used for the FTP connection.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Specifies that passive mode is used for the FTP connection.</w:t>
            </w:r>
          </w:p>
        </w:tc>
      </w:tr>
    </w:tbl>
    <w:p w:rsidR="008C77AB" w:rsidRDefault="008C77AB"/>
    <w:p w:rsidR="008C77AB" w:rsidRDefault="000C63F1">
      <w:pPr>
        <w:pStyle w:val="Heading6"/>
      </w:pPr>
      <w:bookmarkStart w:id="138" w:name="section_51c7585926f8406687431830918fcf3c"/>
      <w:bookmarkStart w:id="139" w:name="_Toc22044973"/>
      <w:r>
        <w:t>HttpConnectionType Complex Type</w:t>
      </w:r>
      <w:bookmarkEnd w:id="138"/>
      <w:bookmarkEnd w:id="139"/>
    </w:p>
    <w:p w:rsidR="008C77AB" w:rsidRDefault="000C63F1">
      <w:r>
        <w:t xml:space="preserve">The </w:t>
      </w:r>
      <w:r>
        <w:rPr>
          <w:b/>
        </w:rPr>
        <w:t>HttpConnectionType</w:t>
      </w:r>
      <w:r>
        <w:t xml:space="preserve"> specifies the properties that are necessar</w:t>
      </w:r>
      <w:r>
        <w:t>y to connect to an HTTP data source.</w:t>
      </w:r>
    </w:p>
    <w:p w:rsidR="008C77AB" w:rsidRDefault="000C63F1">
      <w:r>
        <w:t xml:space="preserve">The following is the XSD of the </w:t>
      </w:r>
      <w:r>
        <w:rPr>
          <w:b/>
        </w:rPr>
        <w:t>HttpConnectionType</w:t>
      </w:r>
      <w:r>
        <w:t xml:space="preserve"> type.</w:t>
      </w:r>
    </w:p>
    <w:p w:rsidR="008C77AB" w:rsidRDefault="000C63F1">
      <w:pPr>
        <w:pStyle w:val="Code"/>
      </w:pPr>
      <w:r>
        <w:t xml:space="preserve">  &lt;xs:complexType name="HttpConnectionType"&gt;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w:t>
      </w:r>
      <w:r>
        <w:t>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type="DTS:HttpConnectionPropertyNameEnum"</w:t>
      </w:r>
    </w:p>
    <w:p w:rsidR="008C77AB" w:rsidRDefault="000C63F1">
      <w:pPr>
        <w:pStyle w:val="Code"/>
      </w:pPr>
      <w:r>
        <w:t xml:space="preserve">                  use="required"/&gt;</w:t>
      </w:r>
    </w:p>
    <w:p w:rsidR="008C77AB" w:rsidRDefault="000C63F1">
      <w:pPr>
        <w:pStyle w:val="Code"/>
      </w:pPr>
      <w:r>
        <w:t xml:space="preserve">              </w:t>
      </w:r>
      <w:r>
        <w:t>&lt;xs:attribute name="Sensitive"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w:t>
      </w:r>
      <w:r>
        <w:t>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name="Encrypted"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w:t>
      </w:r>
      <w:r>
        <w: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w:t>
      </w:r>
      <w:r>
        <w: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w:t>
      </w:r>
      <w:r>
        <w:t xml:space="preserve">extension of the </w:t>
      </w:r>
      <w:hyperlink w:anchor="Section_f8b58c35448c4ecd9d89fc030d81c67d" w:history="1">
        <w:r>
          <w:rPr>
            <w:rStyle w:val="Hyperlink"/>
          </w:rPr>
          <w:t>PropertyElementBaseType</w:t>
        </w:r>
      </w:hyperlink>
      <w:r>
        <w:t xml:space="preserve"> type with the addition of the attributes that are specified in the following table.</w:t>
      </w:r>
    </w:p>
    <w:tbl>
      <w:tblPr>
        <w:tblStyle w:val="Table-ShadedHeader"/>
        <w:tblW w:w="0" w:type="auto"/>
        <w:tblLook w:val="04A0" w:firstRow="1" w:lastRow="0" w:firstColumn="1" w:lastColumn="0" w:noHBand="0" w:noVBand="1"/>
      </w:tblPr>
      <w:tblGrid>
        <w:gridCol w:w="1134"/>
        <w:gridCol w:w="1261"/>
        <w:gridCol w:w="708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r w:rsidR="008C77AB" w:rsidTr="008C77AB">
        <w:tc>
          <w:tcPr>
            <w:tcW w:w="0" w:type="auto"/>
          </w:tcPr>
          <w:p w:rsidR="008C77AB" w:rsidRDefault="000C63F1">
            <w:pPr>
              <w:pStyle w:val="TableBodyText"/>
            </w:pPr>
            <w:r>
              <w:rPr>
                <w:b/>
              </w:rPr>
              <w:t>Sensitive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The element </w:t>
            </w:r>
            <w:r>
              <w:t>value contains an indicator for whether the property information is treated as sensitive. The integer value has the following meanings:</w:t>
            </w:r>
          </w:p>
          <w:p w:rsidR="008C77AB" w:rsidRDefault="000C63F1">
            <w:pPr>
              <w:pStyle w:val="TableBodyText"/>
            </w:pPr>
            <w:r>
              <w:t>0 = The property value is not considered to be sensitive.</w:t>
            </w:r>
          </w:p>
          <w:p w:rsidR="008C77AB" w:rsidRDefault="000C63F1">
            <w:pPr>
              <w:pStyle w:val="TableBodyText"/>
            </w:pPr>
            <w:r>
              <w:t xml:space="preserve">1 = The property value is considered to be sensitive.  </w:t>
            </w:r>
          </w:p>
          <w:p w:rsidR="008C77AB" w:rsidRDefault="000C63F1">
            <w:pPr>
              <w:pStyle w:val="TableBodyText"/>
            </w:pPr>
            <w:r>
              <w:t>Depend</w:t>
            </w:r>
            <w:r>
              <w:t xml:space="preserve">ing on the setting of the </w:t>
            </w:r>
            <w:r>
              <w:rPr>
                <w:b/>
              </w:rPr>
              <w:t>ProtectionLevel</w:t>
            </w:r>
            <w:r>
              <w:t xml:space="preserve"> value in an ancestor level to the containing element, the value of the property can or cannot be displayed if the property is considered to be sensitive.</w:t>
            </w:r>
          </w:p>
        </w:tc>
      </w:tr>
      <w:tr w:rsidR="008C77AB" w:rsidTr="008C77AB">
        <w:tc>
          <w:tcPr>
            <w:tcW w:w="0" w:type="auto"/>
          </w:tcPr>
          <w:p w:rsidR="008C77AB" w:rsidRDefault="000C63F1">
            <w:pPr>
              <w:pStyle w:val="TableBodyText"/>
            </w:pPr>
            <w:r>
              <w:rPr>
                <w:b/>
              </w:rPr>
              <w:t>Encrypted</w:t>
            </w:r>
          </w:p>
        </w:tc>
        <w:tc>
          <w:tcPr>
            <w:tcW w:w="0" w:type="auto"/>
          </w:tcPr>
          <w:p w:rsidR="008C77AB" w:rsidRDefault="000C63F1">
            <w:pPr>
              <w:pStyle w:val="TableBodyText"/>
            </w:pPr>
            <w:r>
              <w:t>None</w:t>
            </w:r>
          </w:p>
        </w:tc>
        <w:tc>
          <w:tcPr>
            <w:tcW w:w="0" w:type="auto"/>
          </w:tcPr>
          <w:p w:rsidR="008C77AB" w:rsidRDefault="000C63F1">
            <w:pPr>
              <w:pStyle w:val="TableBodyText"/>
            </w:pPr>
            <w:r>
              <w:t>The attribute value contains an indicator fo</w:t>
            </w:r>
            <w:r>
              <w:t>r whether the element value is encrypted.</w:t>
            </w:r>
          </w:p>
          <w:p w:rsidR="008C77AB" w:rsidRDefault="000C63F1">
            <w:pPr>
              <w:pStyle w:val="TableBodyText"/>
            </w:pPr>
            <w:r>
              <w:t>FALSE – Specifies that the element value is not encrypted.</w:t>
            </w:r>
          </w:p>
          <w:p w:rsidR="008C77AB" w:rsidRDefault="000C63F1">
            <w:pPr>
              <w:pStyle w:val="TableBodyText"/>
            </w:pPr>
            <w:r>
              <w:t>TRUE – Specifies that the element value is encrypted.</w:t>
            </w:r>
          </w:p>
          <w:p w:rsidR="008C77AB" w:rsidRDefault="000C63F1">
            <w:pPr>
              <w:pStyle w:val="TableBodyText"/>
            </w:pPr>
            <w:r>
              <w:t xml:space="preserve">For more details about the encryption algorithm that is used if the value of the </w:t>
            </w:r>
            <w:r>
              <w:rPr>
                <w:b/>
              </w:rPr>
              <w:t>Encrypted</w:t>
            </w:r>
            <w:r>
              <w:t xml:space="preserve"> attribute is TRUE, see section </w:t>
            </w:r>
            <w:hyperlink w:anchor="Section_05406207a81b4358bc5a678c24e4e507" w:history="1">
              <w:r>
                <w:rPr>
                  <w:rStyle w:val="Hyperlink"/>
                </w:rPr>
                <w:t>4</w:t>
              </w:r>
            </w:hyperlink>
            <w:r>
              <w:t>.</w:t>
            </w:r>
          </w:p>
        </w:tc>
      </w:tr>
    </w:tbl>
    <w:p w:rsidR="008C77AB" w:rsidRDefault="008C77AB"/>
    <w:p w:rsidR="008C77AB" w:rsidRDefault="000C63F1">
      <w:pPr>
        <w:pStyle w:val="Heading7"/>
      </w:pPr>
      <w:bookmarkStart w:id="140" w:name="section_3faea9ef97ad4eacbe323be1f57a9d4d"/>
      <w:bookmarkStart w:id="141" w:name="_Toc22044974"/>
      <w:r>
        <w:t>HttpConnectionPropertyNameEnum</w:t>
      </w:r>
      <w:bookmarkEnd w:id="140"/>
      <w:bookmarkEnd w:id="141"/>
    </w:p>
    <w:p w:rsidR="008C77AB" w:rsidRDefault="000C63F1">
      <w:r>
        <w:t xml:space="preserve">The </w:t>
      </w:r>
      <w:r>
        <w:rPr>
          <w:b/>
        </w:rPr>
        <w:t>HttpConnectionPropertyNameEnum</w:t>
      </w:r>
      <w:r>
        <w:t xml:space="preserve"> type contains the values for the </w:t>
      </w:r>
      <w:r>
        <w:rPr>
          <w:b/>
        </w:rPr>
        <w:t>Name</w:t>
      </w:r>
      <w:r>
        <w:t xml:space="preserve"> attribute of the </w:t>
      </w:r>
      <w:r>
        <w:rPr>
          <w:b/>
        </w:rPr>
        <w:t>Property</w:t>
      </w:r>
      <w:r>
        <w:t xml:space="preserve"> elements that are allowed for</w:t>
      </w:r>
      <w:r>
        <w:t xml:space="preserve"> the </w:t>
      </w:r>
      <w:hyperlink w:anchor="Section_51c7585926f8406687431830918fcf3c" w:history="1">
        <w:r>
          <w:rPr>
            <w:rStyle w:val="Hyperlink"/>
          </w:rPr>
          <w:t>HttpConnectionType</w:t>
        </w:r>
      </w:hyperlink>
      <w:r>
        <w:t xml:space="preserve"> complex type.</w:t>
      </w:r>
    </w:p>
    <w:p w:rsidR="008C77AB" w:rsidRDefault="000C63F1">
      <w:r>
        <w:t xml:space="preserve">The following is the XSD for the </w:t>
      </w:r>
      <w:r>
        <w:rPr>
          <w:b/>
        </w:rPr>
        <w:t>HttpConnectionPropertyNameEnum</w:t>
      </w:r>
      <w:r>
        <w:t xml:space="preserve"> type.</w:t>
      </w:r>
    </w:p>
    <w:p w:rsidR="008C77AB" w:rsidRDefault="000C63F1">
      <w:pPr>
        <w:pStyle w:val="Code"/>
      </w:pPr>
      <w:r>
        <w:t xml:space="preserve">  &lt;xs:simpleType name="HttpConnectionPropertyNameEnum"&gt;</w:t>
      </w:r>
    </w:p>
    <w:p w:rsidR="008C77AB" w:rsidRDefault="000C63F1">
      <w:pPr>
        <w:pStyle w:val="Code"/>
      </w:pPr>
      <w:r>
        <w:t xml:space="preserve">    &lt;</w:t>
      </w:r>
      <w:r>
        <w:t>xs:restriction base="xs:string"&gt;</w:t>
      </w:r>
    </w:p>
    <w:p w:rsidR="008C77AB" w:rsidRDefault="000C63F1">
      <w:pPr>
        <w:pStyle w:val="Code"/>
      </w:pPr>
      <w:r>
        <w:t xml:space="preserve">      &lt;xs:enumeration value="ServerURL"/&gt;</w:t>
      </w:r>
    </w:p>
    <w:p w:rsidR="008C77AB" w:rsidRDefault="000C63F1">
      <w:pPr>
        <w:pStyle w:val="Code"/>
      </w:pPr>
      <w:r>
        <w:t xml:space="preserve">      &lt;xs:enumeration value="UseServerCredentials"/&gt;</w:t>
      </w:r>
    </w:p>
    <w:p w:rsidR="008C77AB" w:rsidRDefault="000C63F1">
      <w:pPr>
        <w:pStyle w:val="Code"/>
      </w:pPr>
      <w:r>
        <w:t xml:space="preserve">      &lt;xs:enumeration value="ServerUserName"/&gt;</w:t>
      </w:r>
    </w:p>
    <w:p w:rsidR="008C77AB" w:rsidRDefault="000C63F1">
      <w:pPr>
        <w:pStyle w:val="Code"/>
      </w:pPr>
      <w:r>
        <w:t xml:space="preserve">      &lt;xs:enumeration value="ServerPassword"/&gt;</w:t>
      </w:r>
    </w:p>
    <w:p w:rsidR="008C77AB" w:rsidRDefault="000C63F1">
      <w:pPr>
        <w:pStyle w:val="Code"/>
      </w:pPr>
      <w:r>
        <w:t xml:space="preserve">      &lt;xs:enumeration value="Serve</w:t>
      </w:r>
      <w:r>
        <w:t>rDomain"/&gt;</w:t>
      </w:r>
    </w:p>
    <w:p w:rsidR="008C77AB" w:rsidRDefault="000C63F1">
      <w:pPr>
        <w:pStyle w:val="Code"/>
      </w:pPr>
      <w:r>
        <w:t xml:space="preserve">      &lt;xs:enumeration value="UseSecureConnection"/&gt;</w:t>
      </w:r>
    </w:p>
    <w:p w:rsidR="008C77AB" w:rsidRDefault="000C63F1">
      <w:pPr>
        <w:pStyle w:val="Code"/>
      </w:pPr>
      <w:r>
        <w:t xml:space="preserve">      &lt;xs:enumeration value="CertificateIdentifier"/&gt;</w:t>
      </w:r>
    </w:p>
    <w:p w:rsidR="008C77AB" w:rsidRDefault="000C63F1">
      <w:pPr>
        <w:pStyle w:val="Code"/>
      </w:pPr>
      <w:r>
        <w:t xml:space="preserve">      &lt;xs:enumeration value="Certificate"/&gt;</w:t>
      </w:r>
    </w:p>
    <w:p w:rsidR="008C77AB" w:rsidRDefault="000C63F1">
      <w:pPr>
        <w:pStyle w:val="Code"/>
      </w:pPr>
      <w:r>
        <w:t xml:space="preserve">      &lt;xs:enumeration value="TimeOut"/&gt;</w:t>
      </w:r>
    </w:p>
    <w:p w:rsidR="008C77AB" w:rsidRDefault="000C63F1">
      <w:pPr>
        <w:pStyle w:val="Code"/>
      </w:pPr>
      <w:r>
        <w:t xml:space="preserve">      &lt;xs:enumeration value="ChunkSize"/&gt;</w:t>
      </w:r>
    </w:p>
    <w:p w:rsidR="008C77AB" w:rsidRDefault="000C63F1">
      <w:pPr>
        <w:pStyle w:val="Code"/>
      </w:pPr>
      <w:r>
        <w:t xml:space="preserve">      &lt;xs:enu</w:t>
      </w:r>
      <w:r>
        <w:t>meration value="UseProxy"/&gt;</w:t>
      </w:r>
    </w:p>
    <w:p w:rsidR="008C77AB" w:rsidRDefault="000C63F1">
      <w:pPr>
        <w:pStyle w:val="Code"/>
      </w:pPr>
      <w:r>
        <w:t xml:space="preserve">      &lt;xs:enumeration value="ProxyURL"/&gt;</w:t>
      </w:r>
    </w:p>
    <w:p w:rsidR="008C77AB" w:rsidRDefault="000C63F1">
      <w:pPr>
        <w:pStyle w:val="Code"/>
      </w:pPr>
      <w:r>
        <w:t xml:space="preserve">      &lt;xs:enumeration value="BypassProxyOnLocal"/&gt;</w:t>
      </w:r>
    </w:p>
    <w:p w:rsidR="008C77AB" w:rsidRDefault="000C63F1">
      <w:pPr>
        <w:pStyle w:val="Code"/>
      </w:pPr>
      <w:r>
        <w:t xml:space="preserve">      &lt;xs:enumeration value="UseProxyCredentials"/&gt;</w:t>
      </w:r>
    </w:p>
    <w:p w:rsidR="008C77AB" w:rsidRDefault="000C63F1">
      <w:pPr>
        <w:pStyle w:val="Code"/>
      </w:pPr>
      <w:r>
        <w:t xml:space="preserve">      &lt;xs:enumeration value="ProxyUserName"/&gt;</w:t>
      </w:r>
    </w:p>
    <w:p w:rsidR="008C77AB" w:rsidRDefault="000C63F1">
      <w:pPr>
        <w:pStyle w:val="Code"/>
      </w:pPr>
      <w:r>
        <w:t xml:space="preserve">      &lt;</w:t>
      </w:r>
      <w:r>
        <w:t>xs:enumeration value="ProxyPassword"/&gt;</w:t>
      </w:r>
    </w:p>
    <w:p w:rsidR="008C77AB" w:rsidRDefault="000C63F1">
      <w:pPr>
        <w:pStyle w:val="Code"/>
      </w:pPr>
      <w:r>
        <w:t xml:space="preserve">      &lt;xs:enumeration value="ProxyDomain"/&gt;</w:t>
      </w:r>
    </w:p>
    <w:p w:rsidR="008C77AB" w:rsidRDefault="000C63F1">
      <w:pPr>
        <w:pStyle w:val="Code"/>
      </w:pPr>
      <w:r>
        <w:t xml:space="preserve">      &lt;xs:enumeration value="BypassList"/&gt;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HttpConnectionPropertyNameEn</w:t>
      </w:r>
      <w:r>
        <w:rPr>
          <w:b/>
        </w:rPr>
        <w:t>um</w:t>
      </w:r>
      <w:r>
        <w:t xml:space="preserve"> type. </w:t>
      </w:r>
    </w:p>
    <w:tbl>
      <w:tblPr>
        <w:tblStyle w:val="Table-ShadedHeader"/>
        <w:tblW w:w="0" w:type="auto"/>
        <w:tblLook w:val="04A0" w:firstRow="1" w:lastRow="0" w:firstColumn="1" w:lastColumn="0" w:noHBand="0" w:noVBand="1"/>
      </w:tblPr>
      <w:tblGrid>
        <w:gridCol w:w="2181"/>
        <w:gridCol w:w="729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ServerURL</w:t>
            </w:r>
          </w:p>
        </w:tc>
        <w:tc>
          <w:tcPr>
            <w:tcW w:w="0" w:type="auto"/>
          </w:tcPr>
          <w:p w:rsidR="008C77AB" w:rsidRDefault="000C63F1">
            <w:pPr>
              <w:pStyle w:val="TableBodyText"/>
            </w:pPr>
            <w:r>
              <w:t>Specifies a string value that contains the URL location of the HTTP server.</w:t>
            </w:r>
          </w:p>
        </w:tc>
      </w:tr>
      <w:tr w:rsidR="008C77AB" w:rsidTr="008C77AB">
        <w:tc>
          <w:tcPr>
            <w:tcW w:w="0" w:type="auto"/>
          </w:tcPr>
          <w:p w:rsidR="008C77AB" w:rsidRDefault="000C63F1">
            <w:pPr>
              <w:pStyle w:val="TableBodyText"/>
            </w:pPr>
            <w:r>
              <w:rPr>
                <w:b/>
              </w:rPr>
              <w:lastRenderedPageBreak/>
              <w:t>UseServerCredentials</w:t>
            </w:r>
          </w:p>
        </w:tc>
        <w:tc>
          <w:tcPr>
            <w:tcW w:w="0" w:type="auto"/>
          </w:tcPr>
          <w:p w:rsidR="008C77AB" w:rsidRDefault="000C63F1">
            <w:pPr>
              <w:pStyle w:val="TableBodyText"/>
            </w:pPr>
            <w:r>
              <w:t>Specifies that the element value contains an indicator for whether to use network credentials. For addition</w:t>
            </w:r>
            <w:r>
              <w:t xml:space="preserve">al restrictions, see </w:t>
            </w:r>
            <w:hyperlink w:anchor="Section_a973be8eaa5d4dc98e1183c3ea1b7c20" w:history="1">
              <w:r>
                <w:rPr>
                  <w:rStyle w:val="Hyperlink"/>
                </w:rPr>
                <w:t>Property Name=UseServerCredentials</w:t>
              </w:r>
            </w:hyperlink>
            <w:r>
              <w:t>.</w:t>
            </w:r>
          </w:p>
        </w:tc>
      </w:tr>
      <w:tr w:rsidR="008C77AB" w:rsidTr="008C77AB">
        <w:tc>
          <w:tcPr>
            <w:tcW w:w="0" w:type="auto"/>
          </w:tcPr>
          <w:p w:rsidR="008C77AB" w:rsidRDefault="000C63F1">
            <w:pPr>
              <w:pStyle w:val="TableBodyText"/>
            </w:pPr>
            <w:r>
              <w:rPr>
                <w:b/>
              </w:rPr>
              <w:t>ServerUserName</w:t>
            </w:r>
          </w:p>
        </w:tc>
        <w:tc>
          <w:tcPr>
            <w:tcW w:w="0" w:type="auto"/>
          </w:tcPr>
          <w:p w:rsidR="008C77AB" w:rsidRDefault="000C63F1">
            <w:pPr>
              <w:pStyle w:val="TableBodyText"/>
            </w:pPr>
            <w:r>
              <w:t>Specifies a string value that contains the user name to log on to the server.</w:t>
            </w:r>
          </w:p>
        </w:tc>
      </w:tr>
      <w:tr w:rsidR="008C77AB" w:rsidTr="008C77AB">
        <w:tc>
          <w:tcPr>
            <w:tcW w:w="0" w:type="auto"/>
          </w:tcPr>
          <w:p w:rsidR="008C77AB" w:rsidRDefault="000C63F1">
            <w:pPr>
              <w:pStyle w:val="TableBodyText"/>
            </w:pPr>
            <w:r>
              <w:rPr>
                <w:b/>
              </w:rPr>
              <w:t>ServerPassword</w:t>
            </w:r>
          </w:p>
        </w:tc>
        <w:tc>
          <w:tcPr>
            <w:tcW w:w="0" w:type="auto"/>
          </w:tcPr>
          <w:p w:rsidR="008C77AB" w:rsidRDefault="000C63F1">
            <w:pPr>
              <w:pStyle w:val="TableBodyText"/>
            </w:pPr>
            <w:r>
              <w:t>Specifies a string value that</w:t>
            </w:r>
            <w:r>
              <w:t xml:space="preserve"> contains the password to use on the server.</w:t>
            </w:r>
          </w:p>
        </w:tc>
      </w:tr>
      <w:tr w:rsidR="008C77AB" w:rsidTr="008C77AB">
        <w:tc>
          <w:tcPr>
            <w:tcW w:w="0" w:type="auto"/>
          </w:tcPr>
          <w:p w:rsidR="008C77AB" w:rsidRDefault="000C63F1">
            <w:pPr>
              <w:pStyle w:val="TableBodyText"/>
            </w:pPr>
            <w:r>
              <w:rPr>
                <w:b/>
              </w:rPr>
              <w:t>ServerDomain</w:t>
            </w:r>
          </w:p>
        </w:tc>
        <w:tc>
          <w:tcPr>
            <w:tcW w:w="0" w:type="auto"/>
          </w:tcPr>
          <w:p w:rsidR="008C77AB" w:rsidRDefault="000C63F1">
            <w:pPr>
              <w:pStyle w:val="TableBodyText"/>
            </w:pPr>
            <w:r>
              <w:t>Specifies a string value that contains the domain name for the server.</w:t>
            </w:r>
          </w:p>
        </w:tc>
      </w:tr>
      <w:tr w:rsidR="008C77AB" w:rsidTr="008C77AB">
        <w:tc>
          <w:tcPr>
            <w:tcW w:w="0" w:type="auto"/>
          </w:tcPr>
          <w:p w:rsidR="008C77AB" w:rsidRDefault="000C63F1">
            <w:pPr>
              <w:pStyle w:val="TableBodyText"/>
            </w:pPr>
            <w:r>
              <w:rPr>
                <w:b/>
              </w:rPr>
              <w:t>UseSecureConnection</w:t>
            </w:r>
          </w:p>
        </w:tc>
        <w:tc>
          <w:tcPr>
            <w:tcW w:w="0" w:type="auto"/>
          </w:tcPr>
          <w:p w:rsidR="008C77AB" w:rsidRDefault="000C63F1">
            <w:pPr>
              <w:pStyle w:val="TableBodyText"/>
            </w:pPr>
            <w:r>
              <w:t>Specifies that the element value contains an indicator for whether to use an HTTP or an HTTPS connection.</w:t>
            </w:r>
            <w:r>
              <w:t xml:space="preserve"> For additional restrictions, see </w:t>
            </w:r>
            <w:hyperlink w:anchor="Section_999445e85a4b47abbf1566b34d9fa718" w:history="1">
              <w:r>
                <w:rPr>
                  <w:rStyle w:val="Hyperlink"/>
                </w:rPr>
                <w:t>Property Name=UseSecureConnection</w:t>
              </w:r>
            </w:hyperlink>
            <w:r>
              <w:t>.</w:t>
            </w:r>
          </w:p>
        </w:tc>
      </w:tr>
      <w:tr w:rsidR="008C77AB" w:rsidTr="008C77AB">
        <w:tc>
          <w:tcPr>
            <w:tcW w:w="0" w:type="auto"/>
          </w:tcPr>
          <w:p w:rsidR="008C77AB" w:rsidRDefault="000C63F1">
            <w:pPr>
              <w:pStyle w:val="TableBodyText"/>
            </w:pPr>
            <w:r>
              <w:rPr>
                <w:b/>
              </w:rPr>
              <w:t>CertificateIdentifier</w:t>
            </w:r>
          </w:p>
        </w:tc>
        <w:tc>
          <w:tcPr>
            <w:tcW w:w="0" w:type="auto"/>
          </w:tcPr>
          <w:p w:rsidR="008C77AB" w:rsidRDefault="000C63F1">
            <w:pPr>
              <w:pStyle w:val="TableBodyText"/>
            </w:pPr>
            <w:r>
              <w:t xml:space="preserve">Specifies that the value contains the X.509 </w:t>
            </w:r>
            <w:hyperlink r:id="rId60">
              <w:r>
                <w:rPr>
                  <w:rStyle w:val="Hyperlink"/>
                </w:rPr>
                <w:t>[RFC2459]</w:t>
              </w:r>
            </w:hyperlink>
            <w:r>
              <w:t xml:space="preserve"> certificate identifier.</w:t>
            </w:r>
          </w:p>
        </w:tc>
      </w:tr>
      <w:tr w:rsidR="008C77AB" w:rsidTr="008C77AB">
        <w:tc>
          <w:tcPr>
            <w:tcW w:w="0" w:type="auto"/>
          </w:tcPr>
          <w:p w:rsidR="008C77AB" w:rsidRDefault="000C63F1">
            <w:pPr>
              <w:pStyle w:val="TableBodyText"/>
              <w:rPr>
                <w:b/>
              </w:rPr>
            </w:pPr>
            <w:r>
              <w:rPr>
                <w:b/>
              </w:rPr>
              <w:t>Certificate</w:t>
            </w:r>
          </w:p>
        </w:tc>
        <w:tc>
          <w:tcPr>
            <w:tcW w:w="0" w:type="auto"/>
          </w:tcPr>
          <w:p w:rsidR="008C77AB" w:rsidRDefault="000C63F1">
            <w:pPr>
              <w:pStyle w:val="TableBodyText"/>
            </w:pPr>
            <w:r>
              <w:t>Specifies the client certificate to the HTTP server in base64.</w:t>
            </w:r>
          </w:p>
        </w:tc>
      </w:tr>
      <w:tr w:rsidR="008C77AB" w:rsidTr="008C77AB">
        <w:tc>
          <w:tcPr>
            <w:tcW w:w="0" w:type="auto"/>
          </w:tcPr>
          <w:p w:rsidR="008C77AB" w:rsidRDefault="000C63F1">
            <w:pPr>
              <w:pStyle w:val="TableBodyText"/>
            </w:pPr>
            <w:r>
              <w:rPr>
                <w:b/>
              </w:rPr>
              <w:t>TimeOut</w:t>
            </w:r>
          </w:p>
        </w:tc>
        <w:tc>
          <w:tcPr>
            <w:tcW w:w="0" w:type="auto"/>
          </w:tcPr>
          <w:p w:rsidR="008C77AB" w:rsidRDefault="000C63F1">
            <w:pPr>
              <w:pStyle w:val="TableBodyText"/>
            </w:pPr>
            <w:r>
              <w:t>Specifies an integer that contains the number of seconds after which the c</w:t>
            </w:r>
            <w:r>
              <w:t>onnection times out.</w:t>
            </w:r>
          </w:p>
        </w:tc>
      </w:tr>
      <w:tr w:rsidR="008C77AB" w:rsidTr="008C77AB">
        <w:tc>
          <w:tcPr>
            <w:tcW w:w="0" w:type="auto"/>
          </w:tcPr>
          <w:p w:rsidR="008C77AB" w:rsidRDefault="000C63F1">
            <w:pPr>
              <w:pStyle w:val="TableBodyText"/>
            </w:pPr>
            <w:r>
              <w:rPr>
                <w:b/>
              </w:rPr>
              <w:t>ChunkSize</w:t>
            </w:r>
          </w:p>
        </w:tc>
        <w:tc>
          <w:tcPr>
            <w:tcW w:w="0" w:type="auto"/>
          </w:tcPr>
          <w:p w:rsidR="008C77AB" w:rsidRDefault="000C63F1">
            <w:pPr>
              <w:pStyle w:val="TableBodyText"/>
            </w:pPr>
            <w:r>
              <w:t>Specifies an integer value that contains the minimum number of bytes to read or write from the server.</w:t>
            </w:r>
          </w:p>
        </w:tc>
      </w:tr>
      <w:tr w:rsidR="008C77AB" w:rsidTr="008C77AB">
        <w:tc>
          <w:tcPr>
            <w:tcW w:w="0" w:type="auto"/>
          </w:tcPr>
          <w:p w:rsidR="008C77AB" w:rsidRDefault="000C63F1">
            <w:pPr>
              <w:pStyle w:val="TableBodyText"/>
            </w:pPr>
            <w:r>
              <w:rPr>
                <w:b/>
              </w:rPr>
              <w:t>UseProxy</w:t>
            </w:r>
          </w:p>
        </w:tc>
        <w:tc>
          <w:tcPr>
            <w:tcW w:w="0" w:type="auto"/>
          </w:tcPr>
          <w:p w:rsidR="008C77AB" w:rsidRDefault="000C63F1">
            <w:pPr>
              <w:pStyle w:val="TableBodyText"/>
            </w:pPr>
            <w:r>
              <w:t xml:space="preserve">Specifies that the element value contains an indicator for whether to use a proxy server. For additional restrictions, see </w:t>
            </w:r>
            <w:hyperlink w:anchor="Section_7cfe730083c44cca876f5b28a2fac847" w:history="1">
              <w:r>
                <w:rPr>
                  <w:rStyle w:val="Hyperlink"/>
                </w:rPr>
                <w:t>Property Name=UseProxy</w:t>
              </w:r>
            </w:hyperlink>
            <w:r>
              <w:t>.</w:t>
            </w:r>
          </w:p>
        </w:tc>
      </w:tr>
      <w:tr w:rsidR="008C77AB" w:rsidTr="008C77AB">
        <w:tc>
          <w:tcPr>
            <w:tcW w:w="0" w:type="auto"/>
          </w:tcPr>
          <w:p w:rsidR="008C77AB" w:rsidRDefault="000C63F1">
            <w:pPr>
              <w:pStyle w:val="TableBodyText"/>
            </w:pPr>
            <w:r>
              <w:rPr>
                <w:b/>
              </w:rPr>
              <w:t>ProxyURL</w:t>
            </w:r>
          </w:p>
        </w:tc>
        <w:tc>
          <w:tcPr>
            <w:tcW w:w="0" w:type="auto"/>
          </w:tcPr>
          <w:p w:rsidR="008C77AB" w:rsidRDefault="000C63F1">
            <w:pPr>
              <w:pStyle w:val="TableBodyText"/>
            </w:pPr>
            <w:r>
              <w:t xml:space="preserve">Specifies a string value that contains </w:t>
            </w:r>
            <w:r>
              <w:t>the URL location of the proxy server.</w:t>
            </w:r>
          </w:p>
        </w:tc>
      </w:tr>
      <w:tr w:rsidR="008C77AB" w:rsidTr="008C77AB">
        <w:tc>
          <w:tcPr>
            <w:tcW w:w="0" w:type="auto"/>
          </w:tcPr>
          <w:p w:rsidR="008C77AB" w:rsidRDefault="000C63F1">
            <w:pPr>
              <w:pStyle w:val="TableBodyText"/>
            </w:pPr>
            <w:r>
              <w:rPr>
                <w:b/>
              </w:rPr>
              <w:t>BypassProxyOnLocal</w:t>
            </w:r>
          </w:p>
        </w:tc>
        <w:tc>
          <w:tcPr>
            <w:tcW w:w="0" w:type="auto"/>
          </w:tcPr>
          <w:p w:rsidR="008C77AB" w:rsidRDefault="000C63F1">
            <w:pPr>
              <w:pStyle w:val="TableBodyText"/>
            </w:pPr>
            <w:r>
              <w:t xml:space="preserve">Specifies that the element value contains an indicator for whether to bypass a proxy server and use a local address instead. For additional restrictions, see </w:t>
            </w:r>
            <w:hyperlink w:anchor="Section_dc7da0e95f924c2d8f7085958823ce67" w:history="1">
              <w:r>
                <w:rPr>
                  <w:rStyle w:val="Hyperlink"/>
                </w:rPr>
                <w:t>Property Name=ByPassProxyOnLocal</w:t>
              </w:r>
            </w:hyperlink>
            <w:r>
              <w:t>.</w:t>
            </w:r>
          </w:p>
        </w:tc>
      </w:tr>
      <w:tr w:rsidR="008C77AB" w:rsidTr="008C77AB">
        <w:tc>
          <w:tcPr>
            <w:tcW w:w="0" w:type="auto"/>
          </w:tcPr>
          <w:p w:rsidR="008C77AB" w:rsidRDefault="000C63F1">
            <w:pPr>
              <w:pStyle w:val="TableBodyText"/>
            </w:pPr>
            <w:r>
              <w:rPr>
                <w:b/>
              </w:rPr>
              <w:t>UseProxyCredentials</w:t>
            </w:r>
          </w:p>
        </w:tc>
        <w:tc>
          <w:tcPr>
            <w:tcW w:w="0" w:type="auto"/>
          </w:tcPr>
          <w:p w:rsidR="008C77AB" w:rsidRDefault="000C63F1">
            <w:pPr>
              <w:pStyle w:val="TableBodyText"/>
            </w:pPr>
            <w:r>
              <w:t xml:space="preserve">Specifies that the element value contains an indicator for whether to use network credentials. For additional restrictions, see </w:t>
            </w:r>
            <w:hyperlink w:anchor="Section_624c9dea555240dd80159c521ff68366" w:history="1">
              <w:r>
                <w:rPr>
                  <w:rStyle w:val="Hyperlink"/>
                </w:rPr>
                <w:t>Property Name=UseProxyCredentials</w:t>
              </w:r>
            </w:hyperlink>
            <w:r>
              <w:t>.</w:t>
            </w:r>
          </w:p>
        </w:tc>
      </w:tr>
      <w:tr w:rsidR="008C77AB" w:rsidTr="008C77AB">
        <w:tc>
          <w:tcPr>
            <w:tcW w:w="0" w:type="auto"/>
          </w:tcPr>
          <w:p w:rsidR="008C77AB" w:rsidRDefault="000C63F1">
            <w:pPr>
              <w:pStyle w:val="TableBodyText"/>
            </w:pPr>
            <w:r>
              <w:rPr>
                <w:b/>
              </w:rPr>
              <w:t>ProxyUserName</w:t>
            </w:r>
          </w:p>
        </w:tc>
        <w:tc>
          <w:tcPr>
            <w:tcW w:w="0" w:type="auto"/>
          </w:tcPr>
          <w:p w:rsidR="008C77AB" w:rsidRDefault="000C63F1">
            <w:pPr>
              <w:pStyle w:val="TableBodyText"/>
            </w:pPr>
            <w:r>
              <w:t>Specifies a string value that contains the name of the user to log on to the proxy server.</w:t>
            </w:r>
          </w:p>
        </w:tc>
      </w:tr>
      <w:tr w:rsidR="008C77AB" w:rsidTr="008C77AB">
        <w:tc>
          <w:tcPr>
            <w:tcW w:w="0" w:type="auto"/>
          </w:tcPr>
          <w:p w:rsidR="008C77AB" w:rsidRDefault="000C63F1">
            <w:pPr>
              <w:pStyle w:val="TableBodyText"/>
            </w:pPr>
            <w:r>
              <w:rPr>
                <w:b/>
              </w:rPr>
              <w:t>ProxyPassword</w:t>
            </w:r>
          </w:p>
        </w:tc>
        <w:tc>
          <w:tcPr>
            <w:tcW w:w="0" w:type="auto"/>
          </w:tcPr>
          <w:p w:rsidR="008C77AB" w:rsidRDefault="000C63F1">
            <w:pPr>
              <w:pStyle w:val="TableBodyText"/>
            </w:pPr>
            <w:r>
              <w:t xml:space="preserve">Specifies a string value that contains the password for the </w:t>
            </w:r>
            <w:r>
              <w:rPr>
                <w:b/>
              </w:rPr>
              <w:t>ProxyUserName</w:t>
            </w:r>
            <w:r>
              <w:t xml:space="preserve"> account on the prox</w:t>
            </w:r>
            <w:r>
              <w:t>y server.</w:t>
            </w:r>
          </w:p>
        </w:tc>
      </w:tr>
      <w:tr w:rsidR="008C77AB" w:rsidTr="008C77AB">
        <w:tc>
          <w:tcPr>
            <w:tcW w:w="0" w:type="auto"/>
          </w:tcPr>
          <w:p w:rsidR="008C77AB" w:rsidRDefault="000C63F1">
            <w:pPr>
              <w:pStyle w:val="TableBodyText"/>
            </w:pPr>
            <w:r>
              <w:rPr>
                <w:b/>
              </w:rPr>
              <w:t>ProxyDomain</w:t>
            </w:r>
          </w:p>
        </w:tc>
        <w:tc>
          <w:tcPr>
            <w:tcW w:w="0" w:type="auto"/>
          </w:tcPr>
          <w:p w:rsidR="008C77AB" w:rsidRDefault="000C63F1">
            <w:pPr>
              <w:pStyle w:val="TableBodyText"/>
            </w:pPr>
            <w:r>
              <w:t>Specifies a string value that contains the domain name for the proxy server.</w:t>
            </w:r>
          </w:p>
        </w:tc>
      </w:tr>
      <w:tr w:rsidR="008C77AB" w:rsidTr="008C77AB">
        <w:tc>
          <w:tcPr>
            <w:tcW w:w="0" w:type="auto"/>
          </w:tcPr>
          <w:p w:rsidR="008C77AB" w:rsidRDefault="000C63F1">
            <w:pPr>
              <w:pStyle w:val="TableBodyText"/>
            </w:pPr>
            <w:r>
              <w:rPr>
                <w:b/>
              </w:rPr>
              <w:t>BypassList</w:t>
            </w:r>
          </w:p>
        </w:tc>
        <w:tc>
          <w:tcPr>
            <w:tcW w:w="0" w:type="auto"/>
          </w:tcPr>
          <w:p w:rsidR="008C77AB" w:rsidRDefault="000C63F1">
            <w:pPr>
              <w:pStyle w:val="TableBodyText"/>
            </w:pPr>
            <w:r>
              <w:t>Specifies a string value that contains a list of addresses that do not use the proxy server.</w:t>
            </w:r>
          </w:p>
        </w:tc>
      </w:tr>
    </w:tbl>
    <w:p w:rsidR="008C77AB" w:rsidRDefault="008C77AB"/>
    <w:p w:rsidR="008C77AB" w:rsidRDefault="000C63F1">
      <w:pPr>
        <w:pStyle w:val="Heading8"/>
      </w:pPr>
      <w:bookmarkStart w:id="142" w:name="section_a973be8eaa5d4dc98e1183c3ea1b7c20"/>
      <w:bookmarkStart w:id="143" w:name="_Toc22044975"/>
      <w:r>
        <w:t>Property Name=UseServerCredentials</w:t>
      </w:r>
      <w:bookmarkEnd w:id="142"/>
      <w:bookmarkEnd w:id="143"/>
    </w:p>
    <w:p w:rsidR="008C77AB" w:rsidRDefault="000C63F1">
      <w:r>
        <w:t xml:space="preserve">When the </w:t>
      </w:r>
      <w:r>
        <w:rPr>
          <w:b/>
        </w:rPr>
        <w:t>Property</w:t>
      </w:r>
      <w:r>
        <w:t xml:space="preserve"> element's </w:t>
      </w:r>
      <w:r>
        <w:rPr>
          <w:b/>
        </w:rPr>
        <w:t>Name</w:t>
      </w:r>
      <w:r>
        <w:t xml:space="preserve"> attribute value is </w:t>
      </w:r>
      <w:r>
        <w:rPr>
          <w:b/>
        </w:rPr>
        <w:t>UseServerCredentials</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51c7585926f8406687431830918fcf3c" w:history="1">
        <w:r>
          <w:rPr>
            <w:rStyle w:val="Hyperlink"/>
          </w:rPr>
          <w:t>HttpConnectionType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62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False. Species that the connection does not use </w:t>
            </w:r>
            <w:r>
              <w:t>server credentials.</w:t>
            </w:r>
          </w:p>
        </w:tc>
      </w:tr>
      <w:tr w:rsidR="008C77AB" w:rsidTr="008C77AB">
        <w:tc>
          <w:tcPr>
            <w:tcW w:w="0" w:type="auto"/>
          </w:tcPr>
          <w:p w:rsidR="008C77AB" w:rsidRDefault="000C63F1">
            <w:pPr>
              <w:pStyle w:val="TableBodyText"/>
            </w:pPr>
            <w:r>
              <w:rPr>
                <w:b/>
              </w:rPr>
              <w:lastRenderedPageBreak/>
              <w:t>-1</w:t>
            </w:r>
          </w:p>
        </w:tc>
        <w:tc>
          <w:tcPr>
            <w:tcW w:w="0" w:type="auto"/>
          </w:tcPr>
          <w:p w:rsidR="008C77AB" w:rsidRDefault="000C63F1">
            <w:pPr>
              <w:pStyle w:val="TableBodyText"/>
            </w:pPr>
            <w:r>
              <w:t>True. Species that the connection uses server credentials.</w:t>
            </w:r>
          </w:p>
        </w:tc>
      </w:tr>
    </w:tbl>
    <w:p w:rsidR="008C77AB" w:rsidRDefault="008C77AB"/>
    <w:p w:rsidR="008C77AB" w:rsidRDefault="000C63F1">
      <w:pPr>
        <w:pStyle w:val="Heading8"/>
      </w:pPr>
      <w:bookmarkStart w:id="144" w:name="section_999445e85a4b47abbf1566b34d9fa718"/>
      <w:bookmarkStart w:id="145" w:name="_Toc22044976"/>
      <w:r>
        <w:t>Property Name=UseSecureConnection</w:t>
      </w:r>
      <w:bookmarkEnd w:id="144"/>
      <w:bookmarkEnd w:id="145"/>
    </w:p>
    <w:p w:rsidR="008C77AB" w:rsidRDefault="000C63F1">
      <w:r>
        <w:t xml:space="preserve">When the </w:t>
      </w:r>
      <w:r>
        <w:rPr>
          <w:b/>
        </w:rPr>
        <w:t>Property</w:t>
      </w:r>
      <w:r>
        <w:t xml:space="preserve"> element's </w:t>
      </w:r>
      <w:r>
        <w:rPr>
          <w:b/>
        </w:rPr>
        <w:t>Name</w:t>
      </w:r>
      <w:r>
        <w:t xml:space="preserve"> attribute value is </w:t>
      </w:r>
      <w:r>
        <w:rPr>
          <w:b/>
        </w:rPr>
        <w:t>UseSecureConnection</w:t>
      </w:r>
      <w:r>
        <w:t xml:space="preserve">, the values that are allowed for the </w:t>
      </w:r>
      <w:r>
        <w:rPr>
          <w:b/>
        </w:rPr>
        <w:t>Property</w:t>
      </w:r>
      <w:r>
        <w:t xml:space="preserve"> element are more re</w:t>
      </w:r>
      <w:r>
        <w:t xml:space="preserve">stricted than the values that are specified by the XSD type declaration for the </w:t>
      </w:r>
      <w:r>
        <w:rPr>
          <w:b/>
        </w:rPr>
        <w:t>Property</w:t>
      </w:r>
      <w:r>
        <w:t xml:space="preserve"> element of the </w:t>
      </w:r>
      <w:hyperlink w:anchor="Section_51c7585926f8406687431830918fcf3c" w:history="1">
        <w:r>
          <w:rPr>
            <w:rStyle w:val="Hyperlink"/>
          </w:rPr>
          <w:t>HttpConnectionType</w:t>
        </w:r>
      </w:hyperlink>
      <w:r>
        <w:t xml:space="preserve"> type.</w:t>
      </w:r>
    </w:p>
    <w:p w:rsidR="008C77AB" w:rsidRDefault="000C63F1">
      <w:r>
        <w:t xml:space="preserve">In this case, the allowed values for the </w:t>
      </w:r>
      <w:r>
        <w:rPr>
          <w:b/>
        </w:rPr>
        <w:t>Property</w:t>
      </w:r>
      <w:r>
        <w:t xml:space="preserve"> element value MUS</w:t>
      </w:r>
      <w:r>
        <w:t>T be one of the values in the following table.</w:t>
      </w:r>
    </w:p>
    <w:tbl>
      <w:tblPr>
        <w:tblStyle w:val="Table-ShadedHeader"/>
        <w:tblW w:w="0" w:type="auto"/>
        <w:tblLook w:val="04A0" w:firstRow="1" w:lastRow="0" w:firstColumn="1" w:lastColumn="0" w:noHBand="0" w:noVBand="1"/>
      </w:tblPr>
      <w:tblGrid>
        <w:gridCol w:w="1504"/>
        <w:gridCol w:w="511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that the connection uses the HTTP protocol.</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Specifies that the connection uses the HTTPS protocol.</w:t>
            </w:r>
          </w:p>
        </w:tc>
      </w:tr>
    </w:tbl>
    <w:p w:rsidR="008C77AB" w:rsidRDefault="008C77AB"/>
    <w:p w:rsidR="008C77AB" w:rsidRDefault="000C63F1">
      <w:pPr>
        <w:pStyle w:val="Heading8"/>
      </w:pPr>
      <w:bookmarkStart w:id="146" w:name="section_7cfe730083c44cca876f5b28a2fac847"/>
      <w:bookmarkStart w:id="147" w:name="_Toc22044977"/>
      <w:r>
        <w:t>Property Name=UseProxy</w:t>
      </w:r>
      <w:bookmarkEnd w:id="146"/>
      <w:bookmarkEnd w:id="147"/>
    </w:p>
    <w:p w:rsidR="008C77AB" w:rsidRDefault="000C63F1">
      <w:r>
        <w:t xml:space="preserve">When the </w:t>
      </w:r>
      <w:r>
        <w:rPr>
          <w:b/>
        </w:rPr>
        <w:t>Property</w:t>
      </w:r>
      <w:r>
        <w:t xml:space="preserve"> element's </w:t>
      </w:r>
      <w:r>
        <w:rPr>
          <w:b/>
        </w:rPr>
        <w:t>Name</w:t>
      </w:r>
      <w:r>
        <w:t xml:space="preserve"> attribute value is </w:t>
      </w:r>
      <w:r>
        <w:rPr>
          <w:b/>
        </w:rPr>
        <w:t>UseProxy</w:t>
      </w:r>
      <w:r>
        <w:t xml:space="preserve">, the values that are allowed for the </w:t>
      </w:r>
      <w:r>
        <w:rPr>
          <w:b/>
        </w:rPr>
        <w:t>Property</w:t>
      </w:r>
      <w:r>
        <w:t xml:space="preserve"> element are more restricted than the values that are specified by the XSD type declaration for the </w:t>
      </w:r>
      <w:r>
        <w:rPr>
          <w:b/>
        </w:rPr>
        <w:t>Property</w:t>
      </w:r>
      <w:r>
        <w:t xml:space="preserve"> element of the </w:t>
      </w:r>
      <w:hyperlink w:anchor="Section_51c7585926f8406687431830918fcf3c" w:history="1">
        <w:r>
          <w:rPr>
            <w:rStyle w:val="Hyperlink"/>
          </w:rPr>
          <w:t>HttpConnectionType</w:t>
        </w:r>
      </w:hyperlink>
      <w:r>
        <w:t xml:space="preserve"> type. 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45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that the connection does not use a proxy server.</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True. </w:t>
            </w:r>
            <w:r>
              <w:t>Specifies that the connection uses a proxy server.</w:t>
            </w:r>
          </w:p>
        </w:tc>
      </w:tr>
    </w:tbl>
    <w:p w:rsidR="008C77AB" w:rsidRDefault="008C77AB"/>
    <w:p w:rsidR="008C77AB" w:rsidRDefault="000C63F1">
      <w:pPr>
        <w:pStyle w:val="Heading8"/>
      </w:pPr>
      <w:bookmarkStart w:id="148" w:name="section_dc7da0e95f924c2d8f7085958823ce67"/>
      <w:bookmarkStart w:id="149" w:name="_Toc22044978"/>
      <w:r>
        <w:t>Property Name=ByPassProxyOnLocal</w:t>
      </w:r>
      <w:bookmarkEnd w:id="148"/>
      <w:bookmarkEnd w:id="149"/>
    </w:p>
    <w:p w:rsidR="008C77AB" w:rsidRDefault="000C63F1">
      <w:r>
        <w:t xml:space="preserve">When the </w:t>
      </w:r>
      <w:r>
        <w:rPr>
          <w:b/>
        </w:rPr>
        <w:t>Property</w:t>
      </w:r>
      <w:r>
        <w:t xml:space="preserve"> element's </w:t>
      </w:r>
      <w:r>
        <w:rPr>
          <w:b/>
        </w:rPr>
        <w:t>Name</w:t>
      </w:r>
      <w:r>
        <w:t xml:space="preserve"> attribute value is </w:t>
      </w:r>
      <w:r>
        <w:rPr>
          <w:b/>
        </w:rPr>
        <w:t>BypassProxyOnLocal</w:t>
      </w:r>
      <w:r>
        <w:t xml:space="preserve">, the values that are allowed for the </w:t>
      </w:r>
      <w:r>
        <w:rPr>
          <w:b/>
        </w:rPr>
        <w:t>Property</w:t>
      </w:r>
      <w:r>
        <w:t xml:space="preserve"> element are more restricted than the values that are </w:t>
      </w:r>
      <w:r>
        <w:t xml:space="preserve">specified by the XSD type declaration for the </w:t>
      </w:r>
      <w:r>
        <w:rPr>
          <w:b/>
        </w:rPr>
        <w:t>Property</w:t>
      </w:r>
      <w:r>
        <w:t xml:space="preserve"> element of the </w:t>
      </w:r>
      <w:hyperlink w:anchor="Section_51c7585926f8406687431830918fcf3c" w:history="1">
        <w:r>
          <w:rPr>
            <w:rStyle w:val="Hyperlink"/>
          </w:rPr>
          <w:t>HttpConnectionType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745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that the connection does not bypass the proxy server for local addresses.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True. Specifies that the connection bypasses the proxy server for </w:t>
            </w:r>
            <w:r>
              <w:t>local addresses.</w:t>
            </w:r>
          </w:p>
        </w:tc>
      </w:tr>
    </w:tbl>
    <w:p w:rsidR="008C77AB" w:rsidRDefault="008C77AB"/>
    <w:p w:rsidR="008C77AB" w:rsidRDefault="000C63F1">
      <w:pPr>
        <w:pStyle w:val="Heading8"/>
      </w:pPr>
      <w:bookmarkStart w:id="150" w:name="section_624c9dea555240dd80159c521ff68366"/>
      <w:bookmarkStart w:id="151" w:name="_Toc22044979"/>
      <w:r>
        <w:t>Property Name=UseProxyCredentials</w:t>
      </w:r>
      <w:bookmarkEnd w:id="150"/>
      <w:bookmarkEnd w:id="151"/>
    </w:p>
    <w:p w:rsidR="008C77AB" w:rsidRDefault="000C63F1">
      <w:r>
        <w:lastRenderedPageBreak/>
        <w:t xml:space="preserve">When the </w:t>
      </w:r>
      <w:r>
        <w:rPr>
          <w:b/>
        </w:rPr>
        <w:t>Property</w:t>
      </w:r>
      <w:r>
        <w:t xml:space="preserve"> element's </w:t>
      </w:r>
      <w:r>
        <w:rPr>
          <w:b/>
        </w:rPr>
        <w:t>Name</w:t>
      </w:r>
      <w:r>
        <w:t xml:space="preserve"> attribute value is </w:t>
      </w:r>
      <w:r>
        <w:rPr>
          <w:b/>
        </w:rPr>
        <w:t>UseProxyCredentials</w:t>
      </w:r>
      <w:r>
        <w:t xml:space="preserve">, the values that are allowed for the </w:t>
      </w:r>
      <w:r>
        <w:rPr>
          <w:b/>
        </w:rPr>
        <w:t>Property</w:t>
      </w:r>
      <w:r>
        <w:t xml:space="preserve"> element are more restricted than the values that are specified by the XSD type declar</w:t>
      </w:r>
      <w:r>
        <w:t xml:space="preserve">ation for the </w:t>
      </w:r>
      <w:r>
        <w:rPr>
          <w:b/>
        </w:rPr>
        <w:t>Property</w:t>
      </w:r>
      <w:r>
        <w:t xml:space="preserve"> element of the </w:t>
      </w:r>
      <w:hyperlink w:anchor="Section_51c7585926f8406687431830918fcf3c" w:history="1">
        <w:r>
          <w:rPr>
            <w:rStyle w:val="Hyperlink"/>
          </w:rPr>
          <w:t>HttpConnectionType</w:t>
        </w:r>
      </w:hyperlink>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66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w:t>
            </w:r>
            <w:r>
              <w:t>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Specifies that the connection does not use proxy credentials.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Specifies that the connection uses proxy credentials.</w:t>
            </w:r>
          </w:p>
        </w:tc>
      </w:tr>
    </w:tbl>
    <w:p w:rsidR="008C77AB" w:rsidRDefault="008C77AB"/>
    <w:p w:rsidR="008C77AB" w:rsidRDefault="000C63F1">
      <w:pPr>
        <w:pStyle w:val="Heading5"/>
      </w:pPr>
      <w:bookmarkStart w:id="152" w:name="section_173862812a6241889aeee68d16e1cd33"/>
      <w:bookmarkStart w:id="153" w:name="_Toc22044980"/>
      <w:r>
        <w:t>ConnectionManagerObjectDataMsmqConnectionManagerType</w:t>
      </w:r>
      <w:bookmarkEnd w:id="152"/>
      <w:bookmarkEnd w:id="153"/>
    </w:p>
    <w:p w:rsidR="008C77AB" w:rsidRDefault="000C63F1">
      <w:r>
        <w:t xml:space="preserve">The </w:t>
      </w:r>
      <w:r>
        <w:rPr>
          <w:b/>
        </w:rPr>
        <w:t>ConnectionManagerObjectDataMsmqConnectionManagerType</w:t>
      </w:r>
      <w:r>
        <w:t xml:space="preserve"> is the type of the </w:t>
      </w:r>
      <w:r>
        <w:rPr>
          <w:b/>
        </w:rPr>
        <w:t>MsmqConnectionManager</w:t>
      </w:r>
      <w:r>
        <w:t xml:space="preserve"> element that is a child of the </w:t>
      </w:r>
      <w:r>
        <w:rPr>
          <w:b/>
        </w:rPr>
        <w:t>ObjectData</w:t>
      </w:r>
      <w:r>
        <w:t xml:space="preserve"> element when the type of the connection is to an MSMQ.</w:t>
      </w:r>
    </w:p>
    <w:p w:rsidR="008C77AB" w:rsidRDefault="000C63F1">
      <w:r>
        <w:t xml:space="preserve">The following is the XSD of the </w:t>
      </w:r>
      <w:r>
        <w:rPr>
          <w:b/>
        </w:rPr>
        <w:t xml:space="preserve">ConnectionManagerObjectDataMsmqConnectionManagerType </w:t>
      </w:r>
      <w:r>
        <w:t>complex type.</w:t>
      </w:r>
    </w:p>
    <w:p w:rsidR="008C77AB" w:rsidRDefault="000C63F1">
      <w:pPr>
        <w:pStyle w:val="Code"/>
      </w:pPr>
      <w:r>
        <w:t xml:space="preserve">  &lt;xs:complexType</w:t>
      </w:r>
    </w:p>
    <w:p w:rsidR="008C77AB" w:rsidRDefault="000C63F1">
      <w:pPr>
        <w:pStyle w:val="Code"/>
      </w:pPr>
      <w:r>
        <w:t xml:space="preserve">    name="ConnectionManagerObjectDataMsmqConnectionManagerType"&gt;</w:t>
      </w:r>
    </w:p>
    <w:p w:rsidR="008C77AB" w:rsidRDefault="000C63F1">
      <w:pPr>
        <w:pStyle w:val="Code"/>
      </w:pPr>
      <w:r>
        <w:t xml:space="preserve">    &lt;xs:sequence/&gt;</w:t>
      </w:r>
    </w:p>
    <w:p w:rsidR="008C77AB" w:rsidRDefault="000C63F1">
      <w:pPr>
        <w:pStyle w:val="Code"/>
      </w:pPr>
      <w:r>
        <w:t xml:space="preserve">    &lt;xs:attribute name="ConnectionString"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ConnectionManagerObjectDataMsmqConnectionManagerTy</w:t>
      </w:r>
      <w:r>
        <w:rPr>
          <w:b/>
        </w:rPr>
        <w:t>pe</w:t>
      </w:r>
      <w:r>
        <w:t xml:space="preserve"> type MUST NOT contain any elements.</w:t>
      </w:r>
    </w:p>
    <w:p w:rsidR="008C77AB" w:rsidRDefault="000C63F1">
      <w:r>
        <w:t xml:space="preserve">The following table specifies the attributes for the </w:t>
      </w:r>
      <w:r>
        <w:rPr>
          <w:b/>
        </w:rPr>
        <w:t>ConnectionManagerObjectDataMsmqConnectionManagerType</w:t>
      </w:r>
      <w:r>
        <w:t xml:space="preserve"> type.</w:t>
      </w:r>
    </w:p>
    <w:tbl>
      <w:tblPr>
        <w:tblStyle w:val="Table-ShadedHeader"/>
        <w:tblW w:w="0" w:type="auto"/>
        <w:tblLook w:val="04A0" w:firstRow="1" w:lastRow="0" w:firstColumn="1" w:lastColumn="0" w:noHBand="0" w:noVBand="1"/>
      </w:tblPr>
      <w:tblGrid>
        <w:gridCol w:w="1783"/>
        <w:gridCol w:w="1261"/>
        <w:gridCol w:w="363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ConnectionString</w:t>
            </w:r>
          </w:p>
        </w:tc>
        <w:tc>
          <w:tcPr>
            <w:tcW w:w="0" w:type="auto"/>
          </w:tcPr>
          <w:p w:rsidR="008C77AB" w:rsidRDefault="000C63F1">
            <w:pPr>
              <w:pStyle w:val="TableBodyText"/>
            </w:pPr>
            <w:r>
              <w:t>None.</w:t>
            </w:r>
          </w:p>
        </w:tc>
        <w:tc>
          <w:tcPr>
            <w:tcW w:w="0" w:type="auto"/>
          </w:tcPr>
          <w:p w:rsidR="008C77AB" w:rsidRDefault="000C63F1">
            <w:pPr>
              <w:pStyle w:val="TableBodyText"/>
            </w:pPr>
            <w:r>
              <w:t>The connection string to an MSMQ source.</w:t>
            </w:r>
          </w:p>
        </w:tc>
      </w:tr>
    </w:tbl>
    <w:p w:rsidR="008C77AB" w:rsidRDefault="008C77AB"/>
    <w:p w:rsidR="008C77AB" w:rsidRDefault="000C63F1">
      <w:pPr>
        <w:pStyle w:val="Heading5"/>
      </w:pPr>
      <w:bookmarkStart w:id="154" w:name="section_ff74a8c2e09f466bbabb3cda59b9e543"/>
      <w:bookmarkStart w:id="155" w:name="_Toc22044981"/>
      <w:r>
        <w:t>ConnectionManagerObjectDataSMOServerConnectionManagerType</w:t>
      </w:r>
      <w:bookmarkEnd w:id="154"/>
      <w:bookmarkEnd w:id="155"/>
    </w:p>
    <w:p w:rsidR="008C77AB" w:rsidRDefault="000C63F1">
      <w:r>
        <w:t xml:space="preserve">The </w:t>
      </w:r>
      <w:r>
        <w:rPr>
          <w:b/>
        </w:rPr>
        <w:t>ConnectionManagerObjectDataSMOServerConnectionManagerType</w:t>
      </w:r>
      <w:r>
        <w:t xml:space="preserve"> is the type of the </w:t>
      </w:r>
      <w:r>
        <w:rPr>
          <w:b/>
        </w:rPr>
        <w:t>SMOServerConnectionManager</w:t>
      </w:r>
      <w:r>
        <w:t xml:space="preserve"> element that is a child of the </w:t>
      </w:r>
      <w:r>
        <w:rPr>
          <w:b/>
        </w:rPr>
        <w:t>ObjectData</w:t>
      </w:r>
      <w:r>
        <w:t xml:space="preserve"> element when the type of the connection is to a </w:t>
      </w:r>
      <w:r>
        <w:t>database that is using the Server Management Objects (SMO) object model for server management.</w:t>
      </w:r>
      <w:bookmarkStart w:id="156" w:name="z12"/>
      <w:bookmarkStart w:id="157" w:name="Appendix_A_Target_6"/>
      <w:bookmarkEnd w:id="15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7"/>
    </w:p>
    <w:p w:rsidR="008C77AB" w:rsidRDefault="000C63F1">
      <w:r>
        <w:t xml:space="preserve">The following is the XSD of the </w:t>
      </w:r>
      <w:r>
        <w:rPr>
          <w:b/>
        </w:rPr>
        <w:t>ConnectionManagerObjectDataSMOServerConnectionManagerType</w:t>
      </w:r>
      <w:r>
        <w:t xml:space="preserve"> comp</w:t>
      </w:r>
      <w:r>
        <w:t>lex type.</w:t>
      </w:r>
    </w:p>
    <w:p w:rsidR="008C77AB" w:rsidRDefault="000C63F1">
      <w:pPr>
        <w:pStyle w:val="Code"/>
      </w:pPr>
      <w:r>
        <w:t xml:space="preserve">  &lt;xs:complexType</w:t>
      </w:r>
    </w:p>
    <w:p w:rsidR="008C77AB" w:rsidRDefault="000C63F1">
      <w:pPr>
        <w:pStyle w:val="Code"/>
      </w:pPr>
      <w:r>
        <w:t xml:space="preserve">    name="ConnectionManagerObjectDataSMOServerConnectionManagerType"&gt;</w:t>
      </w:r>
    </w:p>
    <w:p w:rsidR="008C77AB" w:rsidRDefault="000C63F1">
      <w:pPr>
        <w:pStyle w:val="Code"/>
      </w:pPr>
      <w:r>
        <w:t xml:space="preserve">    &lt;xs:sequence&gt;</w:t>
      </w:r>
    </w:p>
    <w:p w:rsidR="008C77AB" w:rsidRDefault="000C63F1">
      <w:pPr>
        <w:pStyle w:val="Code"/>
      </w:pPr>
      <w:r>
        <w:t xml:space="preserve">      &lt;xs:element name="PassWord" type=</w:t>
      </w:r>
    </w:p>
    <w:p w:rsidR="008C77AB" w:rsidRDefault="000C63F1">
      <w:pPr>
        <w:pStyle w:val="Code"/>
      </w:pPr>
      <w:r>
        <w:t xml:space="preserve">                  "DTS:PasswordElementType"</w:t>
      </w:r>
    </w:p>
    <w:p w:rsidR="008C77AB" w:rsidRDefault="000C63F1">
      <w:pPr>
        <w:pStyle w:val="Code"/>
      </w:pPr>
      <w:r>
        <w:t xml:space="preserve">                  form="unqualified"/&gt;</w:t>
      </w:r>
    </w:p>
    <w:p w:rsidR="008C77AB" w:rsidRDefault="000C63F1">
      <w:pPr>
        <w:pStyle w:val="Code"/>
      </w:pPr>
      <w:r>
        <w:lastRenderedPageBreak/>
        <w:t xml:space="preserve">    &lt;/xs:sequence</w:t>
      </w:r>
      <w:r>
        <w:t>&gt;</w:t>
      </w:r>
    </w:p>
    <w:p w:rsidR="008C77AB" w:rsidRDefault="000C63F1">
      <w:pPr>
        <w:pStyle w:val="Code"/>
      </w:pPr>
      <w:r>
        <w:t xml:space="preserve">    &lt;xs:attribute name="ConnectionString" type="xs:string"</w:t>
      </w:r>
    </w:p>
    <w:p w:rsidR="008C77AB" w:rsidRDefault="000C63F1">
      <w:pPr>
        <w:pStyle w:val="Code"/>
      </w:pPr>
      <w:r>
        <w:t xml:space="preserve">                  form="unqualified" use="required"/&gt;</w:t>
      </w:r>
    </w:p>
    <w:p w:rsidR="008C77AB" w:rsidRDefault="000C63F1">
      <w:pPr>
        <w:pStyle w:val="Code"/>
      </w:pPr>
      <w:r>
        <w:t xml:space="preserve">  &lt;/xs:complexType&gt;</w:t>
      </w:r>
    </w:p>
    <w:p w:rsidR="008C77AB" w:rsidRDefault="000C63F1">
      <w:r>
        <w:t xml:space="preserve">The following tables specify the elements and attributes for the </w:t>
      </w:r>
      <w:r>
        <w:rPr>
          <w:b/>
        </w:rPr>
        <w:t>ConnectionManagerObjectDataSMOServerConnectionManagerType</w:t>
      </w:r>
      <w:r>
        <w:t xml:space="preserve"> type.</w:t>
      </w:r>
    </w:p>
    <w:tbl>
      <w:tblPr>
        <w:tblStyle w:val="Table-ShadedHeader"/>
        <w:tblW w:w="0" w:type="auto"/>
        <w:tblLook w:val="04A0" w:firstRow="1" w:lastRow="0" w:firstColumn="1" w:lastColumn="0" w:noHBand="0" w:noVBand="1"/>
      </w:tblPr>
      <w:tblGrid>
        <w:gridCol w:w="1102"/>
        <w:gridCol w:w="1261"/>
        <w:gridCol w:w="711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Password</w:t>
            </w:r>
          </w:p>
        </w:tc>
        <w:tc>
          <w:tcPr>
            <w:tcW w:w="0" w:type="auto"/>
          </w:tcPr>
          <w:p w:rsidR="008C77AB" w:rsidRDefault="000C63F1">
            <w:pPr>
              <w:pStyle w:val="TableBodyText"/>
            </w:pPr>
            <w:r>
              <w:t>None.</w:t>
            </w:r>
          </w:p>
        </w:tc>
        <w:tc>
          <w:tcPr>
            <w:tcW w:w="0" w:type="auto"/>
          </w:tcPr>
          <w:p w:rsidR="008C77AB" w:rsidRDefault="000C63F1">
            <w:pPr>
              <w:pStyle w:val="TableBodyText"/>
            </w:pPr>
            <w:r>
              <w:t xml:space="preserve">The password for the connection to the </w:t>
            </w:r>
            <w:r>
              <w:rPr>
                <w:b/>
              </w:rPr>
              <w:t>SMO</w:t>
            </w:r>
            <w:r>
              <w:t xml:space="preserve"> server source. The password can be encrypted, depending on the settings of the attribute values for t</w:t>
            </w:r>
            <w:r>
              <w:t>he password element.</w:t>
            </w:r>
          </w:p>
        </w:tc>
      </w:tr>
    </w:tbl>
    <w:p w:rsidR="008C77AB" w:rsidRDefault="008C77AB"/>
    <w:tbl>
      <w:tblPr>
        <w:tblStyle w:val="Table-ShadedHeader"/>
        <w:tblW w:w="0" w:type="auto"/>
        <w:tblLook w:val="04A0" w:firstRow="1" w:lastRow="0" w:firstColumn="1" w:lastColumn="0" w:noHBand="0" w:noVBand="1"/>
      </w:tblPr>
      <w:tblGrid>
        <w:gridCol w:w="1783"/>
        <w:gridCol w:w="1261"/>
        <w:gridCol w:w="409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ConnectionString</w:t>
            </w:r>
          </w:p>
        </w:tc>
        <w:tc>
          <w:tcPr>
            <w:tcW w:w="0" w:type="auto"/>
          </w:tcPr>
          <w:p w:rsidR="008C77AB" w:rsidRDefault="000C63F1">
            <w:pPr>
              <w:pStyle w:val="TableBodyText"/>
            </w:pPr>
            <w:r>
              <w:t>None.</w:t>
            </w:r>
          </w:p>
        </w:tc>
        <w:tc>
          <w:tcPr>
            <w:tcW w:w="0" w:type="auto"/>
          </w:tcPr>
          <w:p w:rsidR="008C77AB" w:rsidRDefault="000C63F1">
            <w:pPr>
              <w:pStyle w:val="TableBodyText"/>
            </w:pPr>
            <w:r>
              <w:t xml:space="preserve">The connection string to an </w:t>
            </w:r>
            <w:r>
              <w:rPr>
                <w:b/>
              </w:rPr>
              <w:t>SMO</w:t>
            </w:r>
            <w:r>
              <w:t xml:space="preserve"> server source.</w:t>
            </w:r>
          </w:p>
        </w:tc>
      </w:tr>
    </w:tbl>
    <w:p w:rsidR="008C77AB" w:rsidRDefault="008C77AB"/>
    <w:p w:rsidR="008C77AB" w:rsidRDefault="000C63F1">
      <w:pPr>
        <w:pStyle w:val="Heading5"/>
      </w:pPr>
      <w:bookmarkStart w:id="158" w:name="section_f9421ddcd90e4084a864f79789775124"/>
      <w:bookmarkStart w:id="159" w:name="_Toc22044982"/>
      <w:r>
        <w:t>ConnectionManagerObjectDataSmtpConnectionManagerType</w:t>
      </w:r>
      <w:bookmarkEnd w:id="158"/>
      <w:bookmarkEnd w:id="159"/>
    </w:p>
    <w:p w:rsidR="008C77AB" w:rsidRDefault="000C63F1">
      <w:r>
        <w:t xml:space="preserve">The </w:t>
      </w:r>
      <w:r>
        <w:rPr>
          <w:b/>
        </w:rPr>
        <w:t>ConnectionManagerObjectDataSmtpConnectionManagerType</w:t>
      </w:r>
      <w:r>
        <w:t xml:space="preserve"> is the type of the </w:t>
      </w:r>
      <w:r>
        <w:rPr>
          <w:b/>
        </w:rPr>
        <w:t>SmtpConnectionManager</w:t>
      </w:r>
      <w:r>
        <w:t xml:space="preserve"> element, which is a child of the </w:t>
      </w:r>
      <w:r>
        <w:rPr>
          <w:b/>
        </w:rPr>
        <w:t>ObjectData</w:t>
      </w:r>
      <w:r>
        <w:t xml:space="preserve"> element when the type of the connection is to an SMTP server.</w:t>
      </w:r>
    </w:p>
    <w:p w:rsidR="008C77AB" w:rsidRDefault="000C63F1">
      <w:r>
        <w:t xml:space="preserve">The following is the XSD of the </w:t>
      </w:r>
      <w:r>
        <w:rPr>
          <w:b/>
        </w:rPr>
        <w:t>ConnectionManagerObjectDataSmtpConnectionManagerType</w:t>
      </w:r>
      <w:r>
        <w:t xml:space="preserve"> complex type.</w:t>
      </w:r>
    </w:p>
    <w:p w:rsidR="008C77AB" w:rsidRDefault="000C63F1">
      <w:pPr>
        <w:pStyle w:val="Code"/>
      </w:pPr>
      <w:r>
        <w:t xml:space="preserve">  &lt;xs:com</w:t>
      </w:r>
      <w:r>
        <w:t>plexType</w:t>
      </w:r>
    </w:p>
    <w:p w:rsidR="008C77AB" w:rsidRDefault="000C63F1">
      <w:pPr>
        <w:pStyle w:val="Code"/>
      </w:pPr>
      <w:r>
        <w:t xml:space="preserve">    name="ConnectionManagerObjectDataSmtpConnectionManagerType"&gt;</w:t>
      </w:r>
    </w:p>
    <w:p w:rsidR="008C77AB" w:rsidRDefault="000C63F1">
      <w:pPr>
        <w:pStyle w:val="Code"/>
      </w:pPr>
      <w:r>
        <w:t xml:space="preserve">    &lt;xs:sequence/&gt;</w:t>
      </w:r>
    </w:p>
    <w:p w:rsidR="008C77AB" w:rsidRDefault="000C63F1">
      <w:pPr>
        <w:pStyle w:val="Code"/>
      </w:pPr>
      <w:r>
        <w:t xml:space="preserve">    &lt;xs:attribute name="ConnectionString"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ConnectionManagerObjectDataSmtpConnectionManagerType</w:t>
      </w:r>
      <w:r>
        <w:t xml:space="preserve"> type MUST NOT contain any elements.</w:t>
      </w:r>
    </w:p>
    <w:p w:rsidR="008C77AB" w:rsidRDefault="000C63F1">
      <w:r>
        <w:t xml:space="preserve">The following table specifies the attributes for the </w:t>
      </w:r>
      <w:r>
        <w:rPr>
          <w:b/>
        </w:rPr>
        <w:t>ConnectionManagerObjectDataSmtpConnectionManagerType</w:t>
      </w:r>
      <w:r>
        <w:t xml:space="preserve"> type.</w:t>
      </w:r>
    </w:p>
    <w:tbl>
      <w:tblPr>
        <w:tblStyle w:val="Table-ShadedHeader"/>
        <w:tblW w:w="0" w:type="auto"/>
        <w:tblLook w:val="04A0" w:firstRow="1" w:lastRow="0" w:firstColumn="1" w:lastColumn="0" w:noHBand="0" w:noVBand="1"/>
      </w:tblPr>
      <w:tblGrid>
        <w:gridCol w:w="1783"/>
        <w:gridCol w:w="1261"/>
        <w:gridCol w:w="357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ConnectionString</w:t>
            </w:r>
          </w:p>
        </w:tc>
        <w:tc>
          <w:tcPr>
            <w:tcW w:w="0" w:type="auto"/>
          </w:tcPr>
          <w:p w:rsidR="008C77AB" w:rsidRDefault="000C63F1">
            <w:pPr>
              <w:pStyle w:val="TableBodyText"/>
            </w:pPr>
            <w:r>
              <w:t>None.</w:t>
            </w:r>
          </w:p>
        </w:tc>
        <w:tc>
          <w:tcPr>
            <w:tcW w:w="0" w:type="auto"/>
          </w:tcPr>
          <w:p w:rsidR="008C77AB" w:rsidRDefault="000C63F1">
            <w:pPr>
              <w:pStyle w:val="TableBodyText"/>
            </w:pPr>
            <w:r>
              <w:t>The connection string to an SMTP source.</w:t>
            </w:r>
          </w:p>
        </w:tc>
      </w:tr>
    </w:tbl>
    <w:p w:rsidR="008C77AB" w:rsidRDefault="008C77AB"/>
    <w:p w:rsidR="008C77AB" w:rsidRDefault="000C63F1">
      <w:pPr>
        <w:pStyle w:val="Heading5"/>
      </w:pPr>
      <w:bookmarkStart w:id="160" w:name="section_b78ad6905a9b47469c9f1b4cb5cf18e2"/>
      <w:bookmarkStart w:id="161" w:name="_Toc22044983"/>
      <w:r>
        <w:t>ConnectionManagerObjectDataWmiConnectionManagerType</w:t>
      </w:r>
      <w:bookmarkEnd w:id="160"/>
      <w:bookmarkEnd w:id="161"/>
    </w:p>
    <w:p w:rsidR="008C77AB" w:rsidRDefault="000C63F1">
      <w:r>
        <w:t xml:space="preserve">The </w:t>
      </w:r>
      <w:r>
        <w:rPr>
          <w:b/>
        </w:rPr>
        <w:t>ConnectionManagerObjectDataWmiConnectionManagerType</w:t>
      </w:r>
      <w:r>
        <w:t xml:space="preserve"> complex type is the type of the </w:t>
      </w:r>
      <w:r>
        <w:rPr>
          <w:b/>
        </w:rPr>
        <w:t>WmiConnectionManager</w:t>
      </w:r>
      <w:r>
        <w:t xml:space="preserve"> element, which is a child of the </w:t>
      </w:r>
      <w:r>
        <w:rPr>
          <w:b/>
        </w:rPr>
        <w:t>ObjectData</w:t>
      </w:r>
      <w:r>
        <w:t xml:space="preserve"> el</w:t>
      </w:r>
      <w:r>
        <w:t>ement when the type of the connection is to a Windows Management Instrumentation (WMI) data source.</w:t>
      </w:r>
    </w:p>
    <w:p w:rsidR="008C77AB" w:rsidRDefault="000C63F1">
      <w:r>
        <w:lastRenderedPageBreak/>
        <w:t xml:space="preserve">The following is the XSD of the </w:t>
      </w:r>
      <w:r>
        <w:rPr>
          <w:b/>
        </w:rPr>
        <w:t>ConnectionManagerObjectDataWmiConnectionManagerType</w:t>
      </w:r>
      <w:r>
        <w:t xml:space="preserve"> complex type.</w:t>
      </w:r>
    </w:p>
    <w:p w:rsidR="008C77AB" w:rsidRDefault="000C63F1">
      <w:pPr>
        <w:pStyle w:val="Code"/>
      </w:pPr>
      <w:r>
        <w:t xml:space="preserve">  &lt;xs:complexType</w:t>
      </w:r>
    </w:p>
    <w:p w:rsidR="008C77AB" w:rsidRDefault="000C63F1">
      <w:pPr>
        <w:pStyle w:val="Code"/>
      </w:pPr>
      <w:r>
        <w:t xml:space="preserve">    name="ConnectionManagerObjectDataWmi</w:t>
      </w:r>
      <w:r>
        <w:t>ConnectionManagerType"&gt;</w:t>
      </w:r>
    </w:p>
    <w:p w:rsidR="008C77AB" w:rsidRDefault="000C63F1">
      <w:pPr>
        <w:pStyle w:val="Code"/>
      </w:pPr>
      <w:r>
        <w:t xml:space="preserve">    &lt;xs:sequence&gt;</w:t>
      </w:r>
    </w:p>
    <w:p w:rsidR="008C77AB" w:rsidRDefault="000C63F1">
      <w:pPr>
        <w:pStyle w:val="Code"/>
      </w:pPr>
      <w:r>
        <w:t xml:space="preserve">      &lt;xs:element name="PassWord" type=</w:t>
      </w:r>
    </w:p>
    <w:p w:rsidR="008C77AB" w:rsidRDefault="000C63F1">
      <w:pPr>
        <w:pStyle w:val="Code"/>
      </w:pPr>
      <w:r>
        <w:t xml:space="preserve">                  "DTS:PasswordElementType"</w:t>
      </w:r>
    </w:p>
    <w:p w:rsidR="008C77AB" w:rsidRDefault="000C63F1">
      <w:pPr>
        <w:pStyle w:val="Code"/>
      </w:pPr>
      <w:r>
        <w:t xml:space="preserve">                  form="unqualified"/&gt;</w:t>
      </w:r>
    </w:p>
    <w:p w:rsidR="008C77AB" w:rsidRDefault="000C63F1">
      <w:pPr>
        <w:pStyle w:val="Code"/>
      </w:pPr>
      <w:r>
        <w:t xml:space="preserve">    &lt;/xs:sequence&gt;</w:t>
      </w:r>
    </w:p>
    <w:p w:rsidR="008C77AB" w:rsidRDefault="000C63F1">
      <w:pPr>
        <w:pStyle w:val="Code"/>
      </w:pPr>
      <w:r>
        <w:t xml:space="preserve">    &lt;xs:attribute name="ConnectionString"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following tables specify the elements and attributes for the </w:t>
      </w:r>
      <w:r>
        <w:rPr>
          <w:b/>
        </w:rPr>
        <w:t>ConnectionManagerObjectDataWmiConnectionManagerType</w:t>
      </w:r>
      <w:r>
        <w:t xml:space="preserve"> complex type.</w:t>
      </w:r>
    </w:p>
    <w:tbl>
      <w:tblPr>
        <w:tblStyle w:val="Table-ShadedHeader"/>
        <w:tblW w:w="0" w:type="auto"/>
        <w:tblLook w:val="04A0" w:firstRow="1" w:lastRow="0" w:firstColumn="1" w:lastColumn="0" w:noHBand="0" w:noVBand="1"/>
      </w:tblPr>
      <w:tblGrid>
        <w:gridCol w:w="1783"/>
        <w:gridCol w:w="1261"/>
        <w:gridCol w:w="509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ConnectionString</w:t>
            </w:r>
          </w:p>
        </w:tc>
        <w:tc>
          <w:tcPr>
            <w:tcW w:w="0" w:type="auto"/>
          </w:tcPr>
          <w:p w:rsidR="008C77AB" w:rsidRDefault="000C63F1">
            <w:pPr>
              <w:pStyle w:val="TableBodyText"/>
            </w:pPr>
            <w:r>
              <w:t>None.</w:t>
            </w:r>
          </w:p>
        </w:tc>
        <w:tc>
          <w:tcPr>
            <w:tcW w:w="0" w:type="auto"/>
          </w:tcPr>
          <w:p w:rsidR="008C77AB" w:rsidRDefault="000C63F1">
            <w:pPr>
              <w:pStyle w:val="TableBodyText"/>
            </w:pPr>
            <w:r>
              <w:t>Specifie</w:t>
            </w:r>
            <w:r>
              <w:t>s that the connection string is to a WMI data source.</w:t>
            </w:r>
          </w:p>
        </w:tc>
      </w:tr>
    </w:tbl>
    <w:p w:rsidR="008C77AB" w:rsidRDefault="008C77AB"/>
    <w:p w:rsidR="008C77AB" w:rsidRDefault="000C63F1">
      <w:pPr>
        <w:pStyle w:val="Heading4"/>
      </w:pPr>
      <w:bookmarkStart w:id="162" w:name="section_f8bb100961704f308bef319f029b5c75"/>
      <w:bookmarkStart w:id="163" w:name="_Toc22044984"/>
      <w:r>
        <w:t>ConnectionManagerObjectDataType Information for Data Sources</w:t>
      </w:r>
      <w:bookmarkEnd w:id="162"/>
      <w:bookmarkEnd w:id="163"/>
    </w:p>
    <w:p w:rsidR="008C77AB" w:rsidRDefault="000C63F1">
      <w:r>
        <w:t>The type of data source for which the connection manager specifies access carries with it important constraints that are not fully expresse</w:t>
      </w:r>
      <w:r>
        <w:t>d in the XSD code fragments. These additional constraints, which are explained in the subsections of this section, MUST be followed for each specific data source type. The important differences that vary by the data source type are the following:</w:t>
      </w:r>
    </w:p>
    <w:p w:rsidR="008C77AB" w:rsidRDefault="000C63F1">
      <w:pPr>
        <w:pStyle w:val="ListParagraph"/>
        <w:numPr>
          <w:ilvl w:val="0"/>
          <w:numId w:val="53"/>
        </w:numPr>
        <w:tabs>
          <w:tab w:val="left" w:pos="360"/>
        </w:tabs>
        <w:ind w:left="274" w:hanging="274"/>
      </w:pPr>
      <w:r>
        <w:t xml:space="preserve">Allowed values for the </w:t>
      </w:r>
      <w:r>
        <w:rPr>
          <w:b/>
        </w:rPr>
        <w:t>Name</w:t>
      </w:r>
      <w:r>
        <w:t xml:space="preserve"> attribute of the </w:t>
      </w:r>
      <w:r>
        <w:rPr>
          <w:b/>
        </w:rPr>
        <w:t>Property</w:t>
      </w:r>
      <w:r>
        <w:t xml:space="preserve"> element within the </w:t>
      </w:r>
      <w:r>
        <w:rPr>
          <w:b/>
        </w:rPr>
        <w:t>ObjectData</w:t>
      </w:r>
      <w:r>
        <w:t xml:space="preserve"> element can differ between different data sources. The same limitations apply to the </w:t>
      </w:r>
      <w:r>
        <w:rPr>
          <w:b/>
        </w:rPr>
        <w:t>PropertyExpression</w:t>
      </w:r>
      <w:r>
        <w:t xml:space="preserve"> element within a </w:t>
      </w:r>
      <w:r>
        <w:rPr>
          <w:b/>
        </w:rPr>
        <w:t>ConnectionManager</w:t>
      </w:r>
      <w:r>
        <w:t xml:space="preserve"> instance.</w:t>
      </w:r>
    </w:p>
    <w:p w:rsidR="008C77AB" w:rsidRDefault="000C63F1">
      <w:pPr>
        <w:pStyle w:val="ListParagraph"/>
        <w:numPr>
          <w:ilvl w:val="0"/>
          <w:numId w:val="53"/>
        </w:numPr>
        <w:tabs>
          <w:tab w:val="left" w:pos="360"/>
        </w:tabs>
        <w:ind w:left="274" w:hanging="274"/>
      </w:pPr>
      <w:r>
        <w:t>The choice that is cont</w:t>
      </w:r>
      <w:r>
        <w:t xml:space="preserve">ained within the complex type definition for </w:t>
      </w:r>
      <w:hyperlink w:anchor="Section_34d2719e1d8941d091144eedebcd8dd6" w:history="1">
        <w:r>
          <w:rPr>
            <w:rStyle w:val="Hyperlink"/>
          </w:rPr>
          <w:t>ConnectionManagerObjectDataType</w:t>
        </w:r>
      </w:hyperlink>
      <w:r>
        <w:t xml:space="preserve"> is also constrained by the type of data source. Not all of the choices in the XSD are available for each data source type.</w:t>
      </w:r>
    </w:p>
    <w:p w:rsidR="008C77AB" w:rsidRDefault="000C63F1">
      <w:pPr>
        <w:pStyle w:val="ListParagraph"/>
        <w:numPr>
          <w:ilvl w:val="0"/>
          <w:numId w:val="53"/>
        </w:numPr>
        <w:tabs>
          <w:tab w:val="left" w:pos="360"/>
        </w:tabs>
      </w:pPr>
      <w:r>
        <w:t xml:space="preserve">For those data sources that allow a </w:t>
      </w:r>
      <w:r>
        <w:rPr>
          <w:b/>
        </w:rPr>
        <w:t>ConnectionManager</w:t>
      </w:r>
      <w:r>
        <w:t xml:space="preserve"> element to be contained by the </w:t>
      </w:r>
      <w:r>
        <w:rPr>
          <w:b/>
        </w:rPr>
        <w:t>ObjectData</w:t>
      </w:r>
      <w:r>
        <w:t xml:space="preserve"> element, the choice that is containe</w:t>
      </w:r>
      <w:r>
        <w:t xml:space="preserve">d within the complex type definition for the </w:t>
      </w:r>
      <w:r>
        <w:rPr>
          <w:b/>
        </w:rPr>
        <w:t>ConnectionManager</w:t>
      </w:r>
      <w:r>
        <w:t xml:space="preserve"> element of the </w:t>
      </w:r>
      <w:r>
        <w:rPr>
          <w:b/>
        </w:rPr>
        <w:t>ConnectionManagerObjectDataType</w:t>
      </w:r>
      <w:r>
        <w:t xml:space="preserve"> is also constrained by the type of data source. Not all of the choices in the XSD are available for each data source type.</w:t>
      </w:r>
    </w:p>
    <w:p w:rsidR="008C77AB" w:rsidRDefault="000C63F1">
      <w:pPr>
        <w:pStyle w:val="Heading5"/>
      </w:pPr>
      <w:bookmarkStart w:id="164" w:name="section_7ded125871414e1d863c687c2e79178d"/>
      <w:bookmarkStart w:id="165" w:name="_Toc22044985"/>
      <w:r>
        <w:t>OLE DB Data Source</w:t>
      </w:r>
      <w:bookmarkEnd w:id="164"/>
      <w:bookmarkEnd w:id="165"/>
    </w:p>
    <w:p w:rsidR="008C77AB" w:rsidRDefault="000C63F1">
      <w:r>
        <w:t>When</w:t>
      </w:r>
      <w:r>
        <w:t xml:space="preserve"> the connection manager is to an OLE DB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w:t>
      </w:r>
      <w:r>
        <w:t xml:space="preserve">as an anonymous complex type declaration, places further restrictions on the type from the restrictions that are declared in the formal type declaration. A </w:t>
      </w:r>
      <w:r>
        <w:rPr>
          <w:b/>
        </w:rPr>
        <w:t>ConnectionManager</w:t>
      </w:r>
      <w:r>
        <w:t xml:space="preserve"> instance to an OLE DB source MUST follow the restrictions that are shown in this a</w:t>
      </w:r>
      <w:r>
        <w:t>nonymous XSD fragment.</w:t>
      </w:r>
    </w:p>
    <w:p w:rsidR="008C77AB" w:rsidRDefault="000C63F1">
      <w:r>
        <w:t xml:space="preserve">Note the following differences between this anonymous complex type declaration and the full definition of the complex type for the </w:t>
      </w:r>
      <w:r>
        <w:rPr>
          <w:b/>
        </w:rPr>
        <w:t>ConnectionManagerObjectDataType</w:t>
      </w:r>
      <w:r>
        <w:t xml:space="preserve"> type:</w:t>
      </w:r>
    </w:p>
    <w:p w:rsidR="008C77AB" w:rsidRDefault="000C63F1">
      <w:pPr>
        <w:pStyle w:val="ListParagraph"/>
        <w:numPr>
          <w:ilvl w:val="0"/>
          <w:numId w:val="54"/>
        </w:numPr>
        <w:tabs>
          <w:tab w:val="left" w:pos="360"/>
        </w:tabs>
      </w:pPr>
      <w:r>
        <w:t xml:space="preserve">The value for the </w:t>
      </w:r>
      <w:r>
        <w:rPr>
          <w:b/>
        </w:rPr>
        <w:t>CreationName</w:t>
      </w:r>
      <w:r>
        <w:t xml:space="preserve"> </w:t>
      </w:r>
      <w:r>
        <w:rPr>
          <w:b/>
        </w:rPr>
        <w:t>Property</w:t>
      </w:r>
      <w:r>
        <w:t xml:space="preserve"> of the containing </w:t>
      </w:r>
      <w:r>
        <w:rPr>
          <w:b/>
        </w:rPr>
        <w:t>Connec</w:t>
      </w:r>
      <w:r>
        <w:rPr>
          <w:b/>
        </w:rPr>
        <w:t>tionManager</w:t>
      </w:r>
      <w:r>
        <w:t xml:space="preserve"> element MUST be "OLEDB".</w:t>
      </w:r>
    </w:p>
    <w:p w:rsidR="008C77AB" w:rsidRDefault="000C63F1">
      <w:pPr>
        <w:pStyle w:val="ListParagraph"/>
        <w:numPr>
          <w:ilvl w:val="0"/>
          <w:numId w:val="54"/>
        </w:numPr>
        <w:tabs>
          <w:tab w:val="left" w:pos="360"/>
        </w:tabs>
      </w:pPr>
      <w:r>
        <w:lastRenderedPageBreak/>
        <w:t xml:space="preserve">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54"/>
        </w:numPr>
        <w:tabs>
          <w:tab w:val="left" w:pos="360"/>
        </w:tabs>
      </w:pPr>
      <w:r>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54"/>
        </w:numPr>
        <w:tabs>
          <w:tab w:val="left" w:pos="360"/>
        </w:tabs>
      </w:pPr>
      <w:r>
        <w:t xml:space="preserve">The </w:t>
      </w:r>
      <w:r>
        <w:rPr>
          <w:b/>
        </w:rPr>
        <w:t>ConnectionManag</w:t>
      </w:r>
      <w:r>
        <w:rPr>
          <w:b/>
        </w:rPr>
        <w:t>er</w:t>
      </w:r>
      <w:r>
        <w:t xml:space="preserve"> child element to the </w:t>
      </w:r>
      <w:r>
        <w:rPr>
          <w:b/>
        </w:rPr>
        <w:t>ObjectData</w:t>
      </w:r>
      <w:r>
        <w:t xml:space="preserve"> element MUST NOT include properties, except for those that are specified as valid in this anonymous XSD fragment, which is a restriction of the properties that are contained in the </w:t>
      </w:r>
      <w:hyperlink w:anchor="Section_fa589e5cac364eccb5b59f4d9c7581b2" w:history="1">
        <w:r>
          <w:rPr>
            <w:rStyle w:val="Hyperlink"/>
          </w:rPr>
          <w:t>ConnectionManagerObjectDataPropertyNameEnum</w:t>
        </w:r>
      </w:hyperlink>
      <w:r>
        <w:t xml:space="preserve"> type. The </w:t>
      </w:r>
      <w:r>
        <w:rPr>
          <w:b/>
        </w:rPr>
        <w:t>PropertyExpression</w:t>
      </w:r>
      <w:r>
        <w:t xml:space="preserve"> element of the containing </w:t>
      </w:r>
      <w:r>
        <w:rPr>
          <w:b/>
        </w:rPr>
        <w:t>ConnectionManager</w:t>
      </w:r>
      <w:r>
        <w:t xml:space="preserve"> element also MUST NOT include properties, except for those that are specified as valid for the </w:t>
      </w:r>
      <w:r>
        <w:rPr>
          <w:b/>
        </w:rPr>
        <w:t>Property</w:t>
      </w:r>
      <w:r>
        <w:t xml:space="preserve"> element childre</w:t>
      </w:r>
      <w:r>
        <w:t xml:space="preserve">n of the </w:t>
      </w:r>
      <w:r>
        <w:rPr>
          <w:b/>
        </w:rPr>
        <w:t>ConnectionManager</w:t>
      </w:r>
      <w:r>
        <w:t xml:space="preserve"> element in this anonymous XSD fragment.</w:t>
      </w:r>
    </w:p>
    <w:p w:rsidR="008C77AB" w:rsidRDefault="000C63F1">
      <w:r>
        <w:t xml:space="preserve">This anonymous type declaration acts as a replacement for the definition for </w:t>
      </w:r>
      <w:r>
        <w:rPr>
          <w:b/>
        </w:rPr>
        <w:t>ConnectionManagerObjectDataType</w:t>
      </w:r>
      <w:r>
        <w:t xml:space="preserve"> type in the case of an OLE DB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w:t>
      </w:r>
      <w:r>
        <w:t xml:space="preserve">    &lt;xs:element name="ConnectionManager"&gt;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w:t>
      </w:r>
      <w:r>
        <w:t>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value="Retain"/&gt;</w:t>
      </w:r>
    </w:p>
    <w:p w:rsidR="008C77AB" w:rsidRDefault="000C63F1">
      <w:pPr>
        <w:pStyle w:val="Code"/>
      </w:pPr>
      <w:r>
        <w:t xml:space="preserve">                          &lt;xs:enumeration value="ConnectionString"/&gt;</w:t>
      </w:r>
    </w:p>
    <w:p w:rsidR="008C77AB" w:rsidRDefault="000C63F1">
      <w:pPr>
        <w:pStyle w:val="Code"/>
      </w:pPr>
      <w:r>
        <w:t xml:space="preserve">                        &lt;/xs:restriction&gt;</w:t>
      </w:r>
    </w:p>
    <w:p w:rsidR="008C77AB" w:rsidRDefault="000C63F1">
      <w:pPr>
        <w:pStyle w:val="Code"/>
      </w:pPr>
      <w:r>
        <w:t xml:space="preserve">                </w:t>
      </w: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w:t>
      </w:r>
      <w:r>
        <w:t>t&gt;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66" w:name="section_dcc3d588b5e242338077f1732412871f"/>
      <w:bookmarkStart w:id="167" w:name="_Toc22044986"/>
      <w:r>
        <w:t>Flat File Data Source</w:t>
      </w:r>
      <w:bookmarkEnd w:id="166"/>
      <w:bookmarkEnd w:id="167"/>
    </w:p>
    <w:p w:rsidR="008C77AB" w:rsidRDefault="000C63F1">
      <w:r>
        <w:t xml:space="preserve">When the connection manager is to a flat file data source, the formal type of the </w:t>
      </w:r>
      <w:r>
        <w:rPr>
          <w:b/>
        </w:rPr>
        <w:t>ObjectData</w:t>
      </w:r>
      <w:r>
        <w:t xml:space="preserve"> element is the </w:t>
      </w:r>
      <w:hyperlink w:anchor="Section_34d2719e1d8941d091144eedebcd8dd6" w:history="1">
        <w:r>
          <w:rPr>
            <w:rStyle w:val="Hyperlink"/>
          </w:rPr>
          <w:t>ConnectionManagerObjectDat</w:t>
        </w:r>
        <w:r>
          <w:rPr>
            <w:rStyle w:val="Hyperlink"/>
          </w:rPr>
          <w:t>aType</w:t>
        </w:r>
      </w:hyperlink>
      <w:r>
        <w:t xml:space="preserve"> type. However, the following XSD fragment, which is expressed as an anonymous complex type declaration, places further restrictions on the type than the restrictions that are declared in the formal type declaration. A </w:t>
      </w:r>
      <w:r>
        <w:rPr>
          <w:b/>
        </w:rPr>
        <w:t>ConnectionManager</w:t>
      </w:r>
      <w:r>
        <w:t xml:space="preserve"> instance to a </w:t>
      </w:r>
      <w:r>
        <w:t>flat file source MUST follow the restrictions that are shown in this anonymous XSD fragment.</w:t>
      </w:r>
    </w:p>
    <w:p w:rsidR="008C77AB" w:rsidRDefault="000C63F1">
      <w:r>
        <w:t xml:space="preserve">Note the following differences between this anonymous complex type declaration and the full definition of the complex type for the </w:t>
      </w:r>
      <w:r>
        <w:rPr>
          <w:b/>
        </w:rPr>
        <w:t>ConnectionManagerObjectDataType</w:t>
      </w:r>
      <w:r>
        <w:t xml:space="preserve"> </w:t>
      </w:r>
      <w:r>
        <w:t>type:</w:t>
      </w:r>
    </w:p>
    <w:p w:rsidR="008C77AB" w:rsidRDefault="000C63F1">
      <w:pPr>
        <w:pStyle w:val="ListParagraph"/>
        <w:numPr>
          <w:ilvl w:val="0"/>
          <w:numId w:val="55"/>
        </w:numPr>
        <w:tabs>
          <w:tab w:val="left" w:pos="360"/>
        </w:tabs>
        <w:ind w:left="274" w:hanging="274"/>
      </w:pPr>
      <w:r>
        <w:t xml:space="preserve">The value for the </w:t>
      </w:r>
      <w:r>
        <w:rPr>
          <w:b/>
        </w:rPr>
        <w:t>CreationName</w:t>
      </w:r>
      <w:r>
        <w:t xml:space="preserve"> </w:t>
      </w:r>
      <w:r>
        <w:rPr>
          <w:b/>
        </w:rPr>
        <w:t>Property</w:t>
      </w:r>
      <w:r>
        <w:t xml:space="preserve"> of the containing </w:t>
      </w:r>
      <w:r>
        <w:rPr>
          <w:b/>
        </w:rPr>
        <w:t>ConnectionManager</w:t>
      </w:r>
      <w:r>
        <w:t xml:space="preserve"> element MUST be "FLATFILE".</w:t>
      </w:r>
    </w:p>
    <w:p w:rsidR="008C77AB" w:rsidRDefault="000C63F1">
      <w:pPr>
        <w:pStyle w:val="ListParagraph"/>
        <w:numPr>
          <w:ilvl w:val="0"/>
          <w:numId w:val="55"/>
        </w:numPr>
        <w:tabs>
          <w:tab w:val="left" w:pos="360"/>
        </w:tabs>
        <w:ind w:left="274" w:hanging="274"/>
      </w:pPr>
      <w:r>
        <w:t xml:space="preserve">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55"/>
        </w:numPr>
        <w:tabs>
          <w:tab w:val="left" w:pos="360"/>
        </w:tabs>
        <w:ind w:left="274" w:hanging="274"/>
      </w:pPr>
      <w:r>
        <w:lastRenderedPageBreak/>
        <w:t xml:space="preserve">The </w:t>
      </w:r>
      <w:r>
        <w:rPr>
          <w:b/>
        </w:rPr>
        <w:t>ObjectD</w:t>
      </w:r>
      <w:r>
        <w:rPr>
          <w:b/>
        </w:rPr>
        <w:t>ata</w:t>
      </w:r>
      <w:r>
        <w:t xml:space="preserve"> element MUST contain a </w:t>
      </w:r>
      <w:r>
        <w:rPr>
          <w:b/>
        </w:rPr>
        <w:t>ConnectionManager</w:t>
      </w:r>
      <w:r>
        <w:t xml:space="preserve"> element.</w:t>
      </w:r>
    </w:p>
    <w:p w:rsidR="008C77AB" w:rsidRDefault="000C63F1">
      <w:pPr>
        <w:pStyle w:val="ListParagraph"/>
        <w:numPr>
          <w:ilvl w:val="0"/>
          <w:numId w:val="55"/>
        </w:numPr>
        <w:tabs>
          <w:tab w:val="left" w:pos="360"/>
        </w:tabs>
        <w:ind w:left="274" w:hanging="274"/>
      </w:pPr>
      <w:r>
        <w:t xml:space="preserve">The </w:t>
      </w:r>
      <w:r>
        <w:rPr>
          <w:b/>
        </w:rPr>
        <w:t>ConnectionManager</w:t>
      </w:r>
      <w:r>
        <w:t xml:space="preserve"> child element to the </w:t>
      </w:r>
      <w:r>
        <w:rPr>
          <w:b/>
        </w:rPr>
        <w:t>ObjectData</w:t>
      </w:r>
      <w:r>
        <w:t xml:space="preserve"> element MUST NOT include properties, except for those that are specified as valid in this anonymous XSD fragment, which is a restriction of the prop</w:t>
      </w:r>
      <w:r>
        <w:t xml:space="preserve">erties that are contained in the </w:t>
      </w:r>
      <w:hyperlink w:anchor="Section_fa589e5cac364eccb5b59f4d9c7581b2" w:history="1">
        <w:r>
          <w:rPr>
            <w:rStyle w:val="Hyperlink"/>
          </w:rPr>
          <w:t>ConnectionManagerObjectDataPropertyNameEnum</w:t>
        </w:r>
      </w:hyperlink>
      <w:r>
        <w:t xml:space="preserve"> type. The </w:t>
      </w:r>
      <w:r>
        <w:rPr>
          <w:b/>
        </w:rPr>
        <w:t>PropertyExpression</w:t>
      </w:r>
      <w:r>
        <w:t xml:space="preserve"> element of the containing </w:t>
      </w:r>
      <w:r>
        <w:rPr>
          <w:b/>
        </w:rPr>
        <w:t>ConnectionManager</w:t>
      </w:r>
      <w:r>
        <w:t xml:space="preserve"> element also MUST NOT include properties, exce</w:t>
      </w:r>
      <w:r>
        <w:t xml:space="preserve">pt for those that are specified as valid for the </w:t>
      </w:r>
      <w:r>
        <w:rPr>
          <w:b/>
        </w:rPr>
        <w:t>Property</w:t>
      </w:r>
      <w:r>
        <w:t xml:space="preserve"> element children of the </w:t>
      </w:r>
      <w:r>
        <w:rPr>
          <w:b/>
        </w:rPr>
        <w:t>ConnectionManager</w:t>
      </w:r>
      <w:r>
        <w:t xml:space="preserve"> element in this anonymous XSD fragment.</w:t>
      </w:r>
    </w:p>
    <w:p w:rsidR="008C77AB" w:rsidRDefault="000C63F1">
      <w:r>
        <w:t xml:space="preserve">This anonymous type declaration acts as a replacement for the definition for </w:t>
      </w:r>
      <w:r>
        <w:rPr>
          <w:b/>
        </w:rPr>
        <w:t>ConnectionManagerObjectDataType</w:t>
      </w:r>
      <w:r>
        <w:t xml:space="preserve"> type in</w:t>
      </w:r>
      <w:r>
        <w:t xml:space="preserve"> the case of a flat file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w:t>
      </w: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value="ConnectionString"/&gt;</w:t>
      </w:r>
    </w:p>
    <w:p w:rsidR="008C77AB" w:rsidRDefault="000C63F1">
      <w:pPr>
        <w:pStyle w:val="Code"/>
      </w:pPr>
      <w:r>
        <w:t xml:space="preserve">                          &lt;xs:enumeration value="FileUsageType"/&gt;</w:t>
      </w:r>
    </w:p>
    <w:p w:rsidR="008C77AB" w:rsidRDefault="000C63F1">
      <w:pPr>
        <w:pStyle w:val="Code"/>
      </w:pPr>
      <w:r>
        <w:t xml:space="preserve">                          &lt;xs:enumeration value="Format"/&gt;</w:t>
      </w:r>
    </w:p>
    <w:p w:rsidR="008C77AB" w:rsidRDefault="000C63F1">
      <w:pPr>
        <w:pStyle w:val="Code"/>
      </w:pPr>
      <w:r>
        <w:t xml:space="preserve">                          &lt;xs:enumeration value="LocaleID"/&gt;</w:t>
      </w:r>
    </w:p>
    <w:p w:rsidR="008C77AB" w:rsidRDefault="000C63F1">
      <w:pPr>
        <w:pStyle w:val="Code"/>
      </w:pPr>
      <w:r>
        <w:t xml:space="preserve">                          &lt;xs:enumeration value="Unicode"/&gt;</w:t>
      </w:r>
    </w:p>
    <w:p w:rsidR="008C77AB" w:rsidRDefault="000C63F1">
      <w:pPr>
        <w:pStyle w:val="Code"/>
      </w:pPr>
      <w:r>
        <w:t xml:space="preserve">         </w:t>
      </w:r>
      <w:r>
        <w:t xml:space="preserve">                 &lt;xs:enumeration value="HeaderRowsToSkip"/&gt;</w:t>
      </w:r>
    </w:p>
    <w:p w:rsidR="008C77AB" w:rsidRDefault="000C63F1">
      <w:pPr>
        <w:pStyle w:val="Code"/>
      </w:pPr>
      <w:r>
        <w:t xml:space="preserve">                          &lt;xs:enumeration value="HeaderRowDelimiter"/&gt;</w:t>
      </w:r>
    </w:p>
    <w:p w:rsidR="008C77AB" w:rsidRDefault="000C63F1">
      <w:pPr>
        <w:pStyle w:val="Code"/>
      </w:pPr>
      <w:r>
        <w:t xml:space="preserve">                          &lt;xs:enumeration value="ColumnNamesInFirstDataRow"/&gt;</w:t>
      </w:r>
    </w:p>
    <w:p w:rsidR="008C77AB" w:rsidRDefault="000C63F1">
      <w:pPr>
        <w:pStyle w:val="Code"/>
      </w:pPr>
      <w:r>
        <w:t xml:space="preserve">                          &lt;xs:enumeration value</w:t>
      </w:r>
      <w:r>
        <w:t>="RowDelimiter"/&gt;</w:t>
      </w:r>
    </w:p>
    <w:p w:rsidR="008C77AB" w:rsidRDefault="000C63F1">
      <w:pPr>
        <w:pStyle w:val="Code"/>
      </w:pPr>
      <w:r>
        <w:t xml:space="preserve">                          &lt;xs:enumeration value="DataRowsToSkip"/&gt;</w:t>
      </w:r>
    </w:p>
    <w:p w:rsidR="008C77AB" w:rsidRDefault="000C63F1">
      <w:pPr>
        <w:pStyle w:val="Code"/>
      </w:pPr>
      <w:r>
        <w:t xml:space="preserve">                          &lt;xs:enumeration value="TextQualifier"/&gt;</w:t>
      </w:r>
    </w:p>
    <w:p w:rsidR="008C77AB" w:rsidRDefault="000C63F1">
      <w:pPr>
        <w:pStyle w:val="Code"/>
      </w:pPr>
      <w:r>
        <w:t xml:space="preserve">                          &lt;xs:enumeration value="CodePage"/&gt;</w:t>
      </w:r>
    </w:p>
    <w:p w:rsidR="008C77AB" w:rsidRDefault="000C63F1">
      <w:pPr>
        <w:pStyle w:val="Code"/>
      </w:pPr>
      <w:r>
        <w:t xml:space="preserve">                        &lt;/xs:restriction&gt;</w:t>
      </w:r>
    </w:p>
    <w:p w:rsidR="008C77AB" w:rsidRDefault="000C63F1">
      <w:pPr>
        <w:pStyle w:val="Code"/>
      </w:pPr>
      <w:r>
        <w:t xml:space="preserve">  </w:t>
      </w: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68" w:name="section_95c4f0e6a8a74e96907140d71568e657"/>
      <w:bookmarkStart w:id="169" w:name="_Toc22044987"/>
      <w:r>
        <w:t>ADO.NET Data Source</w:t>
      </w:r>
      <w:bookmarkEnd w:id="168"/>
      <w:bookmarkEnd w:id="169"/>
    </w:p>
    <w:p w:rsidR="008C77AB" w:rsidRDefault="000C63F1">
      <w:r>
        <w:t xml:space="preserve">When the connection manager is to an ADO.NET data source, the formal type of the </w:t>
      </w:r>
      <w:r>
        <w:rPr>
          <w:b/>
        </w:rPr>
        <w:t>ObjectData</w:t>
      </w:r>
      <w:r>
        <w:t xml:space="preserve"> element is the </w:t>
      </w:r>
      <w:hyperlink w:anchor="Section_34d2719e1d8941d091144eedebcd8dd6" w:history="1">
        <w:r>
          <w:rPr>
            <w:rStyle w:val="Hyperlink"/>
          </w:rPr>
          <w:t>ConnectionMa</w:t>
        </w:r>
        <w:r>
          <w:rPr>
            <w:rStyle w:val="Hyperlink"/>
          </w:rPr>
          <w:t>nagerObjectDataType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ConnectionManager</w:t>
      </w:r>
      <w:r>
        <w:t xml:space="preserve"> </w:t>
      </w:r>
      <w:r>
        <w:t>instance to an ADO.NET source MUST follow the restrictions that are shown in this anonymous XSD fragment.</w:t>
      </w:r>
    </w:p>
    <w:p w:rsidR="008C77AB" w:rsidRDefault="000C63F1">
      <w:r>
        <w:t xml:space="preserve">Note the following differences between this anonymous complex type declaration and the full definition of the complex type for the </w:t>
      </w:r>
      <w:r>
        <w:rPr>
          <w:b/>
        </w:rPr>
        <w:t>ConnectionManagerOb</w:t>
      </w:r>
      <w:r>
        <w:rPr>
          <w:b/>
        </w:rPr>
        <w:t>jectDataType</w:t>
      </w:r>
      <w:r>
        <w:t xml:space="preserve"> type:</w:t>
      </w:r>
    </w:p>
    <w:p w:rsidR="008C77AB" w:rsidRDefault="000C63F1">
      <w:pPr>
        <w:pStyle w:val="ListParagraph"/>
        <w:numPr>
          <w:ilvl w:val="0"/>
          <w:numId w:val="55"/>
        </w:numPr>
        <w:tabs>
          <w:tab w:val="left" w:pos="360"/>
        </w:tabs>
        <w:ind w:left="274" w:hanging="274"/>
      </w:pPr>
      <w:r>
        <w:lastRenderedPageBreak/>
        <w:t xml:space="preserve">The value for the </w:t>
      </w:r>
      <w:r>
        <w:rPr>
          <w:b/>
        </w:rPr>
        <w:t>CreationName</w:t>
      </w:r>
      <w:r>
        <w:t xml:space="preserve"> </w:t>
      </w:r>
      <w:r>
        <w:rPr>
          <w:b/>
        </w:rPr>
        <w:t>Property</w:t>
      </w:r>
      <w:r>
        <w:t xml:space="preserve"> of the containing </w:t>
      </w:r>
      <w:r>
        <w:rPr>
          <w:b/>
        </w:rPr>
        <w:t>ConnectionManager</w:t>
      </w:r>
      <w:r>
        <w:t xml:space="preserve"> element MUST be the string "ADO.NET:" concatenated together with the fully qualified name of a valid ADO.NET assembly. 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55"/>
        </w:numPr>
        <w:tabs>
          <w:tab w:val="left" w:pos="360"/>
        </w:tabs>
        <w:ind w:left="274" w:hanging="274"/>
      </w:pPr>
      <w:r>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55"/>
        </w:numPr>
        <w:tabs>
          <w:tab w:val="left" w:pos="360"/>
        </w:tabs>
        <w:ind w:left="274" w:hanging="274"/>
      </w:pPr>
      <w:r>
        <w:t xml:space="preserve">The </w:t>
      </w:r>
      <w:r>
        <w:rPr>
          <w:b/>
        </w:rPr>
        <w:t>ConnectionManager</w:t>
      </w:r>
      <w:r>
        <w:t xml:space="preserve"> child element to the </w:t>
      </w:r>
      <w:r>
        <w:rPr>
          <w:b/>
        </w:rPr>
        <w:t>ObjectData</w:t>
      </w:r>
      <w:r>
        <w:t xml:space="preserve"> element MUST NOT</w:t>
      </w:r>
      <w:r>
        <w:t xml:space="preserve"> include properties, except for those that are specified as valid in this anonymous XSD fragment, which is a restriction of the properties that are contained in the </w:t>
      </w:r>
      <w:hyperlink w:anchor="Section_fa589e5cac364eccb5b59f4d9c7581b2" w:history="1">
        <w:r>
          <w:rPr>
            <w:rStyle w:val="Hyperlink"/>
          </w:rPr>
          <w:t>ConnectionManagerObjectDataProp</w:t>
        </w:r>
        <w:r>
          <w:rPr>
            <w:rStyle w:val="Hyperlink"/>
          </w:rPr>
          <w:t>ertyNameEnum</w:t>
        </w:r>
      </w:hyperlink>
      <w:r>
        <w:t xml:space="preserve"> type. The </w:t>
      </w:r>
      <w:r>
        <w:rPr>
          <w:b/>
        </w:rPr>
        <w:t>PropertyExpression</w:t>
      </w:r>
      <w:r>
        <w:t xml:space="preserve"> element of the containing </w:t>
      </w:r>
      <w:r>
        <w:rPr>
          <w:b/>
        </w:rPr>
        <w:t>ConnectionManager</w:t>
      </w:r>
      <w:r>
        <w:t xml:space="preserve"> element also MUST NOT include properties, except for those that are specified as valid for the </w:t>
      </w:r>
      <w:r>
        <w:rPr>
          <w:b/>
        </w:rPr>
        <w:t>Property</w:t>
      </w:r>
      <w:r>
        <w:t xml:space="preserve"> element children of the </w:t>
      </w:r>
      <w:r>
        <w:rPr>
          <w:b/>
        </w:rPr>
        <w:t>ConnectionManager</w:t>
      </w:r>
      <w:r>
        <w:t xml:space="preserve"> element in this anonymou</w:t>
      </w:r>
      <w:r>
        <w:t>s XSD fragment.</w:t>
      </w:r>
    </w:p>
    <w:p w:rsidR="008C77AB" w:rsidRDefault="000C63F1">
      <w:r>
        <w:t xml:space="preserve">This anonymous type declaration acts as a replacement for the definition for </w:t>
      </w:r>
      <w:r>
        <w:rPr>
          <w:b/>
        </w:rPr>
        <w:t>ConnectionManagerObjectDataType</w:t>
      </w:r>
      <w:r>
        <w:t xml:space="preserve"> type in the case of an ADO.NET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w:t>
      </w:r>
      <w:r>
        <w:t>&lt;xs:complexType&gt;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w:t>
      </w:r>
      <w:r>
        <w:t>rtyElementBaseType"&gt;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value="Retain"/&gt;</w:t>
      </w:r>
    </w:p>
    <w:p w:rsidR="008C77AB" w:rsidRDefault="000C63F1">
      <w:pPr>
        <w:pStyle w:val="Code"/>
      </w:pPr>
      <w:r>
        <w:t xml:space="preserve">                          &lt;xs:enumeration value="ConnectionString"/&gt;</w:t>
      </w:r>
    </w:p>
    <w:p w:rsidR="008C77AB" w:rsidRDefault="000C63F1">
      <w:pPr>
        <w:pStyle w:val="Code"/>
      </w:pPr>
      <w:r>
        <w:t xml:space="preserve">                          &lt;xs:enumeration va</w:t>
      </w:r>
      <w:r>
        <w:t>lue="ServerName"/&gt;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w:t>
      </w:r>
      <w:r>
        <w:t>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70" w:name="section_94ffb8c37313435d9dd1f58adfb26980"/>
      <w:bookmarkStart w:id="171" w:name="_Toc22044988"/>
      <w:r>
        <w:t>Analysis Services Data Source</w:t>
      </w:r>
      <w:bookmarkEnd w:id="170"/>
      <w:bookmarkEnd w:id="171"/>
    </w:p>
    <w:p w:rsidR="008C77AB" w:rsidRDefault="000C63F1">
      <w:r>
        <w:t xml:space="preserve">When the connection manager is to an Analysis Services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as an anonymous complex type declaration, places further restrictions on the type than</w:t>
      </w:r>
      <w:r>
        <w:t xml:space="preserve"> the restrictions that are declared in the formal type declaration. A </w:t>
      </w:r>
      <w:r>
        <w:rPr>
          <w:b/>
        </w:rPr>
        <w:t>ConnectionManager</w:t>
      </w:r>
      <w:r>
        <w:t xml:space="preserve"> instance to an Analysis Services source MUST follow the restrictions that are shown in this anonymous XSD fragment.</w:t>
      </w:r>
    </w:p>
    <w:p w:rsidR="008C77AB" w:rsidRDefault="000C63F1">
      <w:r>
        <w:t>Note the following differences between this anonymou</w:t>
      </w:r>
      <w:r>
        <w:t xml:space="preserve">s complex type declaration and the full definition of the complex type for the </w:t>
      </w:r>
      <w:r>
        <w:rPr>
          <w:b/>
        </w:rPr>
        <w:t>ConnectionManagerObjectDataType</w:t>
      </w:r>
      <w:r>
        <w:t xml:space="preserve"> type:</w:t>
      </w:r>
    </w:p>
    <w:p w:rsidR="008C77AB" w:rsidRDefault="000C63F1">
      <w:pPr>
        <w:pStyle w:val="ListParagraph"/>
        <w:numPr>
          <w:ilvl w:val="0"/>
          <w:numId w:val="56"/>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"MSOLAP100".</w:t>
      </w:r>
    </w:p>
    <w:p w:rsidR="008C77AB" w:rsidRDefault="000C63F1">
      <w:pPr>
        <w:pStyle w:val="ListParagraph"/>
        <w:numPr>
          <w:ilvl w:val="0"/>
          <w:numId w:val="56"/>
        </w:numPr>
        <w:tabs>
          <w:tab w:val="left" w:pos="360"/>
        </w:tabs>
      </w:pPr>
      <w:r>
        <w:lastRenderedPageBreak/>
        <w:t xml:space="preserve">The </w:t>
      </w:r>
      <w:r>
        <w:rPr>
          <w:b/>
        </w:rPr>
        <w:t>ObjectData</w:t>
      </w:r>
      <w:r>
        <w:t xml:space="preserve"> element type MUST b</w:t>
      </w:r>
      <w:r>
        <w:t xml:space="preserve">e of the type that is specified by the anonymous XSD definition that is contained in this section.  </w:t>
      </w:r>
    </w:p>
    <w:p w:rsidR="008C77AB" w:rsidRDefault="000C63F1">
      <w:pPr>
        <w:pStyle w:val="ListParagraph"/>
        <w:numPr>
          <w:ilvl w:val="0"/>
          <w:numId w:val="56"/>
        </w:numPr>
        <w:tabs>
          <w:tab w:val="left" w:pos="360"/>
        </w:tabs>
      </w:pPr>
      <w:r>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56"/>
        </w:numPr>
        <w:tabs>
          <w:tab w:val="left" w:pos="360"/>
        </w:tabs>
      </w:pPr>
      <w:r>
        <w:t xml:space="preserve">The </w:t>
      </w:r>
      <w:r>
        <w:rPr>
          <w:b/>
        </w:rPr>
        <w:t>ConnectionManager</w:t>
      </w:r>
      <w:r>
        <w:t xml:space="preserve"> child element to the </w:t>
      </w:r>
      <w:r>
        <w:rPr>
          <w:b/>
        </w:rPr>
        <w:t>ObjectData</w:t>
      </w:r>
      <w:r>
        <w:t xml:space="preserve"> element MUST NOT include properties,</w:t>
      </w:r>
      <w:r>
        <w:t xml:space="preserve"> except for those that are specified as valid in this anonymous XSD fragment, which is a restriction of the properties that are contained in the </w:t>
      </w:r>
      <w:hyperlink w:anchor="Section_fa589e5cac364eccb5b59f4d9c7581b2" w:history="1">
        <w:r>
          <w:rPr>
            <w:rStyle w:val="Hyperlink"/>
          </w:rPr>
          <w:t>ConnectionManagerObjectDataPropertyNameEnum</w:t>
        </w:r>
      </w:hyperlink>
      <w:r>
        <w:t xml:space="preserve"> type. T</w:t>
      </w:r>
      <w:r>
        <w:t xml:space="preserve">he </w:t>
      </w:r>
      <w:r>
        <w:rPr>
          <w:b/>
        </w:rPr>
        <w:t>PropertyExpression</w:t>
      </w:r>
      <w:r>
        <w:t xml:space="preserve"> element of the containing </w:t>
      </w:r>
      <w:r>
        <w:rPr>
          <w:b/>
        </w:rPr>
        <w:t>ConnectionManager</w:t>
      </w:r>
      <w:r>
        <w:t xml:space="preserve"> element also MUST NOT include properties, except for those that are specified as valid for the </w:t>
      </w:r>
      <w:r>
        <w:rPr>
          <w:b/>
        </w:rPr>
        <w:t>Property</w:t>
      </w:r>
      <w:r>
        <w:t xml:space="preserve"> element children of the </w:t>
      </w:r>
      <w:r>
        <w:rPr>
          <w:b/>
        </w:rPr>
        <w:t>ConnectionManager</w:t>
      </w:r>
      <w:r>
        <w:t xml:space="preserve"> element in this anonymous XSD fragment.</w:t>
      </w:r>
    </w:p>
    <w:p w:rsidR="008C77AB" w:rsidRDefault="000C63F1">
      <w:r>
        <w:t>This</w:t>
      </w:r>
      <w:r>
        <w:t xml:space="preserve"> anonymous type declaration acts as a replacement for the definition for </w:t>
      </w:r>
      <w:r>
        <w:rPr>
          <w:b/>
        </w:rPr>
        <w:t>ConnectionManagerObjectDataType</w:t>
      </w:r>
      <w:r>
        <w:t xml:space="preserve"> type in the case of an Analysis Services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&lt;</w:t>
      </w:r>
      <w:r>
        <w: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w:t>
      </w:r>
      <w:r>
        <w:t>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base="DTS:ConnectionManagerObjectDataPropert</w:t>
      </w:r>
      <w:r>
        <w:t>yNameEnum"&gt;</w:t>
      </w:r>
    </w:p>
    <w:p w:rsidR="008C77AB" w:rsidRDefault="000C63F1">
      <w:pPr>
        <w:pStyle w:val="Code"/>
      </w:pPr>
      <w:r>
        <w:t xml:space="preserve">                          &lt;xs:enumeration value="Retain"/&gt;</w:t>
      </w:r>
    </w:p>
    <w:p w:rsidR="008C77AB" w:rsidRDefault="000C63F1">
      <w:pPr>
        <w:pStyle w:val="Code"/>
      </w:pPr>
      <w:r>
        <w:t xml:space="preserve">                          &lt;xs:enumeration value="ConnectionString"/&gt;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72" w:name="section_223f61bc0c6241b1a5a9b4ad9a51487e"/>
      <w:bookmarkStart w:id="173" w:name="_Toc22044989"/>
      <w:r>
        <w:t>File Data Source</w:t>
      </w:r>
      <w:bookmarkEnd w:id="172"/>
      <w:bookmarkEnd w:id="173"/>
    </w:p>
    <w:p w:rsidR="008C77AB" w:rsidRDefault="000C63F1">
      <w:r>
        <w:t>W</w:t>
      </w:r>
      <w:r>
        <w:t xml:space="preserve">hen the connection manager is to a File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w:t>
      </w:r>
      <w:r>
        <w:t xml:space="preserve">as an anonymous complex type declaration, places further restrictions on the type than the restrictions that are declared in the formal type declaration. A </w:t>
      </w:r>
      <w:r>
        <w:rPr>
          <w:b/>
        </w:rPr>
        <w:t>ConnectionManager</w:t>
      </w:r>
      <w:r>
        <w:t xml:space="preserve"> instance to a File data source MUST follow the restrictions that are shown in this</w:t>
      </w:r>
      <w:r>
        <w:t xml:space="preserve"> anonymous XSD fragment.</w:t>
      </w:r>
    </w:p>
    <w:p w:rsidR="008C77AB" w:rsidRDefault="000C63F1">
      <w:r>
        <w:t xml:space="preserve">Note the following differences between this anonymous complex type declaration and the full definition of the complex type for the </w:t>
      </w:r>
      <w:r>
        <w:rPr>
          <w:b/>
        </w:rPr>
        <w:t>ConnectionManagerObjectDataType</w:t>
      </w:r>
      <w:r>
        <w:t xml:space="preserve"> type:</w:t>
      </w:r>
    </w:p>
    <w:p w:rsidR="008C77AB" w:rsidRDefault="000C63F1">
      <w:pPr>
        <w:pStyle w:val="ListParagraph"/>
        <w:numPr>
          <w:ilvl w:val="0"/>
          <w:numId w:val="57"/>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"FILE".</w:t>
      </w:r>
    </w:p>
    <w:p w:rsidR="008C77AB" w:rsidRDefault="000C63F1">
      <w:pPr>
        <w:pStyle w:val="ListParagraph"/>
        <w:numPr>
          <w:ilvl w:val="0"/>
          <w:numId w:val="57"/>
        </w:numPr>
        <w:tabs>
          <w:tab w:val="left" w:pos="360"/>
        </w:tabs>
      </w:pPr>
      <w:r>
        <w:t xml:space="preserve">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57"/>
        </w:numPr>
        <w:tabs>
          <w:tab w:val="left" w:pos="360"/>
        </w:tabs>
      </w:pPr>
      <w:r>
        <w:lastRenderedPageBreak/>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57"/>
        </w:numPr>
        <w:tabs>
          <w:tab w:val="left" w:pos="360"/>
        </w:tabs>
      </w:pPr>
      <w:r>
        <w:t xml:space="preserve">The </w:t>
      </w:r>
      <w:r>
        <w:rPr>
          <w:b/>
        </w:rPr>
        <w:t>Connection</w:t>
      </w:r>
      <w:r>
        <w:rPr>
          <w:b/>
        </w:rPr>
        <w:t>Manager</w:t>
      </w:r>
      <w:r>
        <w:t xml:space="preserve"> child element to the </w:t>
      </w:r>
      <w:r>
        <w:rPr>
          <w:b/>
        </w:rPr>
        <w:t>ObjectData</w:t>
      </w:r>
      <w:r>
        <w:t xml:space="preserve"> element MUST NOT include properties, except for those that are specified as valid in this anonymous XSD fragment, which is a restriction of the properties that are contained in the </w:t>
      </w:r>
      <w:hyperlink w:anchor="Section_fa589e5cac364eccb5b59f4d9c7581b2" w:history="1">
        <w:r>
          <w:rPr>
            <w:rStyle w:val="Hyperlink"/>
          </w:rPr>
          <w:t>ConnectionManagerObjectDataPropertyNameEnum</w:t>
        </w:r>
      </w:hyperlink>
      <w:r>
        <w:t xml:space="preserve"> type. The </w:t>
      </w:r>
      <w:r>
        <w:rPr>
          <w:b/>
        </w:rPr>
        <w:t>PropertyExpression</w:t>
      </w:r>
      <w:r>
        <w:t xml:space="preserve"> element of the containing </w:t>
      </w:r>
      <w:r>
        <w:rPr>
          <w:b/>
        </w:rPr>
        <w:t>ConnectionManager</w:t>
      </w:r>
      <w:r>
        <w:t xml:space="preserve"> element also MUST NOT include properties, except for those that are specified as valid for the </w:t>
      </w:r>
      <w:r>
        <w:rPr>
          <w:b/>
        </w:rPr>
        <w:t>Property</w:t>
      </w:r>
      <w:r>
        <w:t xml:space="preserve"> element ch</w:t>
      </w:r>
      <w:r>
        <w:t xml:space="preserve">ildren of the </w:t>
      </w:r>
      <w:r>
        <w:rPr>
          <w:b/>
        </w:rPr>
        <w:t>ConnectionManager</w:t>
      </w:r>
      <w:r>
        <w:t xml:space="preserve"> element in this anonymous XSD fragment.</w:t>
      </w:r>
    </w:p>
    <w:p w:rsidR="008C77AB" w:rsidRDefault="000C63F1">
      <w:r>
        <w:t xml:space="preserve">This anonymous type declaration acts as a replacement for the definition for </w:t>
      </w:r>
      <w:r>
        <w:rPr>
          <w:b/>
        </w:rPr>
        <w:t>ConnectionManagerObjectDataType</w:t>
      </w:r>
      <w:r>
        <w:t xml:space="preserve"> type in the case of a File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w:t>
      </w:r>
      <w:r>
        <w:t>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value="ConnectionString"/&gt;</w:t>
      </w:r>
    </w:p>
    <w:p w:rsidR="008C77AB" w:rsidRDefault="000C63F1">
      <w:pPr>
        <w:pStyle w:val="Code"/>
      </w:pPr>
      <w:r>
        <w:t xml:space="preserve">                          &lt;xs:enumeration value="FileUsageType"/&gt;</w:t>
      </w:r>
    </w:p>
    <w:p w:rsidR="008C77AB" w:rsidRDefault="000C63F1">
      <w:pPr>
        <w:pStyle w:val="Code"/>
      </w:pPr>
      <w:r>
        <w:t xml:space="preserve">                        &lt;/xs:restrict</w:t>
      </w:r>
      <w:r>
        <w: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w:t>
      </w:r>
      <w:r>
        <w:t>/xs:complexType&gt;</w:t>
      </w:r>
    </w:p>
    <w:p w:rsidR="008C77AB" w:rsidRDefault="000C63F1">
      <w:pPr>
        <w:pStyle w:val="Code"/>
      </w:pPr>
      <w:r>
        <w:t xml:space="preserve">      &lt;/xs:element&gt;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74" w:name="section_55e36b49b352483089c9c72b40eb98f8"/>
      <w:bookmarkStart w:id="175" w:name="_Toc22044990"/>
      <w:r>
        <w:t>Cache Data Source</w:t>
      </w:r>
      <w:bookmarkEnd w:id="174"/>
      <w:bookmarkEnd w:id="175"/>
    </w:p>
    <w:p w:rsidR="008C77AB" w:rsidRDefault="000C63F1">
      <w:r>
        <w:t xml:space="preserve">When the connection manager is to a Cache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that are declared in the formal type declaration. A </w:t>
      </w:r>
      <w:r>
        <w:rPr>
          <w:b/>
        </w:rPr>
        <w:t>Connec</w:t>
      </w:r>
      <w:r>
        <w:rPr>
          <w:b/>
        </w:rPr>
        <w:t>tionManager</w:t>
      </w:r>
      <w:r>
        <w:t xml:space="preserve"> instance to a Cache data source MUST follow the restrictions that are shown in this anonymous XSD fragment.</w:t>
      </w:r>
    </w:p>
    <w:p w:rsidR="008C77AB" w:rsidRDefault="000C63F1">
      <w:r>
        <w:t xml:space="preserve">Note the following differences between this anonymous complex type declaration and the full definition of the complex type for the </w:t>
      </w:r>
      <w:r>
        <w:rPr>
          <w:b/>
        </w:rPr>
        <w:t>Conne</w:t>
      </w:r>
      <w:r>
        <w:rPr>
          <w:b/>
        </w:rPr>
        <w:t>ctionManagerObjectDataType</w:t>
      </w:r>
      <w:r>
        <w:t xml:space="preserve"> type:</w:t>
      </w:r>
    </w:p>
    <w:p w:rsidR="008C77AB" w:rsidRDefault="000C63F1">
      <w:pPr>
        <w:pStyle w:val="ListParagraph"/>
        <w:numPr>
          <w:ilvl w:val="0"/>
          <w:numId w:val="58"/>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"CACHE".</w:t>
      </w:r>
    </w:p>
    <w:p w:rsidR="008C77AB" w:rsidRDefault="000C63F1">
      <w:pPr>
        <w:pStyle w:val="ListParagraph"/>
        <w:numPr>
          <w:ilvl w:val="0"/>
          <w:numId w:val="58"/>
        </w:numPr>
        <w:tabs>
          <w:tab w:val="left" w:pos="360"/>
        </w:tabs>
      </w:pPr>
      <w:r>
        <w:t xml:space="preserve">The </w:t>
      </w:r>
      <w:r>
        <w:rPr>
          <w:b/>
        </w:rPr>
        <w:t>ObjectData</w:t>
      </w:r>
      <w:r>
        <w:t xml:space="preserve"> element type MUST be of the type that is specified by the anonymous XSD definition that is contained in thi</w:t>
      </w:r>
      <w:r>
        <w:t xml:space="preserve">s section.  </w:t>
      </w:r>
    </w:p>
    <w:p w:rsidR="008C77AB" w:rsidRDefault="000C63F1">
      <w:pPr>
        <w:pStyle w:val="ListParagraph"/>
        <w:numPr>
          <w:ilvl w:val="0"/>
          <w:numId w:val="58"/>
        </w:numPr>
        <w:tabs>
          <w:tab w:val="left" w:pos="360"/>
        </w:tabs>
      </w:pPr>
      <w:r>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58"/>
        </w:numPr>
        <w:tabs>
          <w:tab w:val="left" w:pos="360"/>
        </w:tabs>
      </w:pPr>
      <w:r>
        <w:lastRenderedPageBreak/>
        <w:t xml:space="preserve">The </w:t>
      </w:r>
      <w:r>
        <w:rPr>
          <w:b/>
        </w:rPr>
        <w:t>ConnectionManager</w:t>
      </w:r>
      <w:r>
        <w:t xml:space="preserve"> child element to the </w:t>
      </w:r>
      <w:r>
        <w:rPr>
          <w:b/>
        </w:rPr>
        <w:t>ObjectData</w:t>
      </w:r>
      <w:r>
        <w:t xml:space="preserve"> element MUST NOT include properties, except for those that are specified as valid in this anonymous XSD fragment, which is a</w:t>
      </w:r>
      <w:r>
        <w:t xml:space="preserve"> restriction of the properties that are contained in the </w:t>
      </w:r>
      <w:hyperlink w:anchor="Section_fa589e5cac364eccb5b59f4d9c7581b2" w:history="1">
        <w:r>
          <w:rPr>
            <w:rStyle w:val="Hyperlink"/>
          </w:rPr>
          <w:t>ConnectionManagerObjectDataPropertyNameEnum</w:t>
        </w:r>
      </w:hyperlink>
      <w:r>
        <w:t xml:space="preserve"> type. The </w:t>
      </w:r>
      <w:r>
        <w:rPr>
          <w:b/>
        </w:rPr>
        <w:t>PropertyExpression</w:t>
      </w:r>
      <w:r>
        <w:t xml:space="preserve"> element of the containing </w:t>
      </w:r>
      <w:r>
        <w:rPr>
          <w:b/>
        </w:rPr>
        <w:t>ConnectionManager</w:t>
      </w:r>
      <w:r>
        <w:t xml:space="preserve"> element also MUST NOT </w:t>
      </w:r>
      <w:r>
        <w:t xml:space="preserve">include properties, except for those that are specified as valid for the </w:t>
      </w:r>
      <w:r>
        <w:rPr>
          <w:b/>
        </w:rPr>
        <w:t>Property</w:t>
      </w:r>
      <w:r>
        <w:t xml:space="preserve"> element children of the </w:t>
      </w:r>
      <w:r>
        <w:rPr>
          <w:b/>
        </w:rPr>
        <w:t>ConnectionManager</w:t>
      </w:r>
      <w:r>
        <w:t xml:space="preserve"> element in this anonymous XSD fragment.</w:t>
      </w:r>
    </w:p>
    <w:p w:rsidR="008C77AB" w:rsidRDefault="000C63F1">
      <w:r>
        <w:t xml:space="preserve">This anonymous type declaration acts as a replacement for the definition for </w:t>
      </w:r>
      <w:r>
        <w:rPr>
          <w:b/>
        </w:rPr>
        <w:t>ConnectionManag</w:t>
      </w:r>
      <w:r>
        <w:rPr>
          <w:b/>
        </w:rPr>
        <w:t>erObjectDataType</w:t>
      </w:r>
      <w:r>
        <w:t xml:space="preserve"> type in the case of a Cache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w:t>
      </w: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value="UseFile"/&gt;</w:t>
      </w:r>
    </w:p>
    <w:p w:rsidR="008C77AB" w:rsidRDefault="000C63F1">
      <w:pPr>
        <w:pStyle w:val="Code"/>
      </w:pPr>
      <w:r>
        <w:t xml:space="preserve">                          &lt;xs:enumeration value="UseEncryption"/&gt;</w:t>
      </w:r>
    </w:p>
    <w:p w:rsidR="008C77AB" w:rsidRDefault="000C63F1">
      <w:pPr>
        <w:pStyle w:val="Code"/>
      </w:pPr>
      <w:r>
        <w:t xml:space="preserve">                          &lt;xs:enumeration value="RetainData"/&gt;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w:t>
      </w: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76" w:name="section_df5f143b8e5c471dac2c602e04254ecc"/>
      <w:bookmarkStart w:id="177" w:name="_Toc22044991"/>
      <w:r>
        <w:t>Excel Data Source</w:t>
      </w:r>
      <w:bookmarkEnd w:id="176"/>
      <w:bookmarkEnd w:id="177"/>
    </w:p>
    <w:p w:rsidR="008C77AB" w:rsidRDefault="000C63F1">
      <w:r>
        <w:t>When the co</w:t>
      </w:r>
      <w:r>
        <w:t xml:space="preserve">nnection manager is to an Excel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as an an</w:t>
      </w:r>
      <w:r>
        <w:t xml:space="preserve">onymous complex type declaration, places further restrictions on the type from the restrictions that are declared in the formal type declaration. A </w:t>
      </w:r>
      <w:r>
        <w:rPr>
          <w:b/>
        </w:rPr>
        <w:t>ConnectionManager</w:t>
      </w:r>
      <w:r>
        <w:t xml:space="preserve"> instance to an Excel source MUST follow the restrictions that are shown in this anonymous </w:t>
      </w:r>
      <w:r>
        <w:t>XSD fragment.</w:t>
      </w:r>
    </w:p>
    <w:p w:rsidR="008C77AB" w:rsidRDefault="000C63F1">
      <w:r>
        <w:t xml:space="preserve">Note the following differences between this anonymous complex type declaration and the full definition of the complex type for the </w:t>
      </w:r>
      <w:r>
        <w:rPr>
          <w:b/>
        </w:rPr>
        <w:t>ConnectionManagerObjectDataType</w:t>
      </w:r>
      <w:r>
        <w:t xml:space="preserve"> type:</w:t>
      </w:r>
    </w:p>
    <w:p w:rsidR="008C77AB" w:rsidRDefault="000C63F1">
      <w:pPr>
        <w:pStyle w:val="ListParagraph"/>
        <w:numPr>
          <w:ilvl w:val="0"/>
          <w:numId w:val="59"/>
        </w:numPr>
        <w:tabs>
          <w:tab w:val="left" w:pos="360"/>
        </w:tabs>
      </w:pPr>
      <w:r>
        <w:t xml:space="preserve">The value for the </w:t>
      </w:r>
      <w:r>
        <w:rPr>
          <w:b/>
        </w:rPr>
        <w:t>CreationName</w:t>
      </w:r>
      <w:r>
        <w:t xml:space="preserve"> </w:t>
      </w:r>
      <w:r>
        <w:rPr>
          <w:b/>
        </w:rPr>
        <w:t>Property</w:t>
      </w:r>
      <w:r>
        <w:t xml:space="preserve"> of the containing </w:t>
      </w:r>
      <w:r>
        <w:rPr>
          <w:b/>
        </w:rPr>
        <w:t>ConnectionManag</w:t>
      </w:r>
      <w:r>
        <w:rPr>
          <w:b/>
        </w:rPr>
        <w:t>er</w:t>
      </w:r>
      <w:r>
        <w:t xml:space="preserve"> element MUST be "EXCEL".</w:t>
      </w:r>
    </w:p>
    <w:p w:rsidR="008C77AB" w:rsidRDefault="000C63F1">
      <w:pPr>
        <w:pStyle w:val="ListParagraph"/>
        <w:numPr>
          <w:ilvl w:val="0"/>
          <w:numId w:val="59"/>
        </w:numPr>
        <w:tabs>
          <w:tab w:val="left" w:pos="360"/>
        </w:tabs>
      </w:pPr>
      <w:r>
        <w:t xml:space="preserve">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59"/>
        </w:numPr>
        <w:tabs>
          <w:tab w:val="left" w:pos="360"/>
        </w:tabs>
      </w:pPr>
      <w:r>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59"/>
        </w:numPr>
        <w:tabs>
          <w:tab w:val="left" w:pos="360"/>
        </w:tabs>
      </w:pPr>
      <w:r>
        <w:t xml:space="preserve">The </w:t>
      </w:r>
      <w:r>
        <w:rPr>
          <w:b/>
        </w:rPr>
        <w:t>ConnectionManager</w:t>
      </w:r>
      <w:r>
        <w:t xml:space="preserve"> child element to the </w:t>
      </w:r>
      <w:r>
        <w:rPr>
          <w:b/>
        </w:rPr>
        <w:t>ObjectData</w:t>
      </w:r>
      <w:r>
        <w:t xml:space="preserve"> element MUST NOT include properties, except for those that are specified as valid in this anonymous XSD fragment, which is a </w:t>
      </w:r>
      <w:r>
        <w:lastRenderedPageBreak/>
        <w:t xml:space="preserve">restriction of the properties that are contained in the </w:t>
      </w:r>
      <w:hyperlink w:anchor="Section_fa589e5cac364eccb5b59f4d9c7581b2" w:history="1">
        <w:r>
          <w:rPr>
            <w:rStyle w:val="Hyperlink"/>
          </w:rPr>
          <w:t>ConnectionManagerObjectDataPropertyNameEnum</w:t>
        </w:r>
      </w:hyperlink>
      <w:r>
        <w:t xml:space="preserve"> type. The </w:t>
      </w:r>
      <w:r>
        <w:rPr>
          <w:b/>
        </w:rPr>
        <w:t>PropertyExpression</w:t>
      </w:r>
      <w:r>
        <w:t xml:space="preserve"> element of the containing </w:t>
      </w:r>
      <w:r>
        <w:rPr>
          <w:b/>
        </w:rPr>
        <w:t>ConnectionManager</w:t>
      </w:r>
      <w:r>
        <w:t xml:space="preserve"> element also MUST NOT include properties, except for those that are specified as valid for the </w:t>
      </w:r>
      <w:r>
        <w:rPr>
          <w:b/>
        </w:rPr>
        <w:t>Property</w:t>
      </w:r>
      <w:r>
        <w:t xml:space="preserve"> element children </w:t>
      </w:r>
      <w:r>
        <w:t xml:space="preserve">of the </w:t>
      </w:r>
      <w:r>
        <w:rPr>
          <w:b/>
        </w:rPr>
        <w:t>ConnectionManager</w:t>
      </w:r>
      <w:r>
        <w:t xml:space="preserve"> element in this anonymous XSD fragment.</w:t>
      </w:r>
    </w:p>
    <w:p w:rsidR="008C77AB" w:rsidRDefault="000C63F1">
      <w:r>
        <w:t xml:space="preserve">This anonymous type declaration acts as a replacement for the definition for </w:t>
      </w:r>
      <w:r>
        <w:rPr>
          <w:b/>
        </w:rPr>
        <w:t>ConnectionManagerObjectDataType</w:t>
      </w:r>
      <w:r>
        <w:t xml:space="preserve"> type in the case of an Excel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w:t>
      </w:r>
      <w:r>
        <w:t xml:space="preserve"> &lt;xs:element name="ConnectionManager"&gt;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w:t>
      </w:r>
      <w:r>
        <w:t xml:space="preserve">    base="DTS:ConnectionManagerObjectDataPropertyNameEnum"&gt;</w:t>
      </w:r>
    </w:p>
    <w:p w:rsidR="008C77AB" w:rsidRDefault="000C63F1">
      <w:pPr>
        <w:pStyle w:val="Code"/>
      </w:pPr>
      <w:r>
        <w:t xml:space="preserve">                          &lt;xs:enumeration value="Retain"/&gt;</w:t>
      </w:r>
    </w:p>
    <w:p w:rsidR="008C77AB" w:rsidRDefault="000C63F1">
      <w:pPr>
        <w:pStyle w:val="Code"/>
      </w:pPr>
      <w:r>
        <w:t xml:space="preserve">                          &lt;xs:enumeration value="ConnectionString"/&gt;</w:t>
      </w:r>
    </w:p>
    <w:p w:rsidR="008C77AB" w:rsidRDefault="000C63F1">
      <w:pPr>
        <w:pStyle w:val="Code"/>
      </w:pPr>
      <w:r>
        <w:t xml:space="preserve">                        &lt;/xs:restriction&gt;</w:t>
      </w:r>
    </w:p>
    <w:p w:rsidR="008C77AB" w:rsidRDefault="000C63F1">
      <w:pPr>
        <w:pStyle w:val="Code"/>
      </w:pPr>
      <w:r>
        <w:t xml:space="preserve">                      &lt;/xs</w:t>
      </w:r>
      <w:r>
        <w:t>:simpleType&gt;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w:t>
      </w:r>
      <w:r>
        <w:t>s:choice&gt;</w:t>
      </w:r>
    </w:p>
    <w:p w:rsidR="008C77AB" w:rsidRDefault="000C63F1">
      <w:pPr>
        <w:pStyle w:val="Code"/>
      </w:pPr>
      <w:r>
        <w:t xml:space="preserve">  &lt;/xs:complexType&gt;</w:t>
      </w:r>
    </w:p>
    <w:p w:rsidR="008C77AB" w:rsidRDefault="000C63F1">
      <w:pPr>
        <w:pStyle w:val="Heading5"/>
      </w:pPr>
      <w:bookmarkStart w:id="178" w:name="section_d0c107d85a6345c48d6a593eebe8fffb"/>
      <w:bookmarkStart w:id="179" w:name="_Toc22044992"/>
      <w:r>
        <w:t>FTP Data Source</w:t>
      </w:r>
      <w:bookmarkEnd w:id="178"/>
      <w:bookmarkEnd w:id="179"/>
    </w:p>
    <w:p w:rsidR="008C77AB" w:rsidRDefault="000C63F1">
      <w:r>
        <w:t xml:space="preserve">When the connection manager is to an FTP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w:t>
      </w:r>
      <w:r>
        <w:t>the following XSD fragment, which is expressed as an anonymous complex type declaration, places further restrictions on the type from the restrictions that are declared in the formal type declaration. A connection manager instance to an FTP source MUST fol</w:t>
      </w:r>
      <w:r>
        <w:t>low the restrictions that are shown in this anonymous XSD fragment.</w:t>
      </w:r>
    </w:p>
    <w:p w:rsidR="008C77AB" w:rsidRDefault="000C63F1">
      <w:r>
        <w:t xml:space="preserve">Note the following differences between this anonymous complex type declaration and the full definition of the complex type for the </w:t>
      </w:r>
      <w:r>
        <w:rPr>
          <w:b/>
        </w:rPr>
        <w:t>ConnectionManagerObjectDataType</w:t>
      </w:r>
      <w:r>
        <w:t xml:space="preserve"> type:</w:t>
      </w:r>
    </w:p>
    <w:p w:rsidR="008C77AB" w:rsidRDefault="000C63F1">
      <w:pPr>
        <w:pStyle w:val="ListParagraph"/>
        <w:numPr>
          <w:ilvl w:val="0"/>
          <w:numId w:val="60"/>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"FTP".</w:t>
      </w:r>
    </w:p>
    <w:p w:rsidR="008C77AB" w:rsidRDefault="000C63F1">
      <w:pPr>
        <w:pStyle w:val="ListParagraph"/>
        <w:numPr>
          <w:ilvl w:val="0"/>
          <w:numId w:val="60"/>
        </w:numPr>
        <w:tabs>
          <w:tab w:val="left" w:pos="360"/>
        </w:tabs>
      </w:pPr>
      <w:r>
        <w:t xml:space="preserve">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60"/>
        </w:numPr>
        <w:tabs>
          <w:tab w:val="left" w:pos="360"/>
        </w:tabs>
      </w:pPr>
      <w:r>
        <w:t xml:space="preserve">The </w:t>
      </w:r>
      <w:r>
        <w:rPr>
          <w:b/>
        </w:rPr>
        <w:t>ObjectData</w:t>
      </w:r>
      <w:r>
        <w:t xml:space="preserve"> element MUST contain a </w:t>
      </w:r>
      <w:r>
        <w:rPr>
          <w:b/>
        </w:rPr>
        <w:t>Co</w:t>
      </w:r>
      <w:r>
        <w:rPr>
          <w:b/>
        </w:rPr>
        <w:t>nnectionManager</w:t>
      </w:r>
      <w:r>
        <w:t xml:space="preserve"> element.</w:t>
      </w:r>
    </w:p>
    <w:p w:rsidR="008C77AB" w:rsidRDefault="000C63F1">
      <w:pPr>
        <w:pStyle w:val="ListParagraph"/>
        <w:numPr>
          <w:ilvl w:val="0"/>
          <w:numId w:val="60"/>
        </w:numPr>
        <w:tabs>
          <w:tab w:val="left" w:pos="360"/>
        </w:tabs>
      </w:pPr>
      <w:r>
        <w:t xml:space="preserve">The </w:t>
      </w:r>
      <w:r>
        <w:rPr>
          <w:b/>
        </w:rPr>
        <w:t>ConnectionManager</w:t>
      </w:r>
      <w:r>
        <w:t xml:space="preserve"> child element to the </w:t>
      </w:r>
      <w:r>
        <w:rPr>
          <w:b/>
        </w:rPr>
        <w:t>ObjectData</w:t>
      </w:r>
      <w:r>
        <w:t xml:space="preserve"> element MUST NOT include properties, except for those that are specified as valid in this anonymous XSD fragment, which is a restriction of the properties that are contained in </w:t>
      </w:r>
      <w:r>
        <w:t xml:space="preserve">the </w:t>
      </w:r>
      <w:hyperlink w:anchor="Section_fa589e5cac364eccb5b59f4d9c7581b2" w:history="1">
        <w:r>
          <w:rPr>
            <w:rStyle w:val="Hyperlink"/>
          </w:rPr>
          <w:t>ConnectionManagerObjectDataPropertyNameEnum</w:t>
        </w:r>
      </w:hyperlink>
      <w:r>
        <w:t xml:space="preserve"> type. The </w:t>
      </w:r>
      <w:r>
        <w:rPr>
          <w:b/>
        </w:rPr>
        <w:t>PropertyExpression</w:t>
      </w:r>
      <w:r>
        <w:t xml:space="preserve"> element of the containing </w:t>
      </w:r>
      <w:r>
        <w:rPr>
          <w:b/>
        </w:rPr>
        <w:t>ConnectionManager</w:t>
      </w:r>
      <w:r>
        <w:t xml:space="preserve"> element also MUST NOT include properties, except for those that </w:t>
      </w:r>
      <w:r>
        <w:lastRenderedPageBreak/>
        <w:t>are specifi</w:t>
      </w:r>
      <w:r>
        <w:t xml:space="preserve">ed as valid for the </w:t>
      </w:r>
      <w:r>
        <w:rPr>
          <w:b/>
        </w:rPr>
        <w:t>Property</w:t>
      </w:r>
      <w:r>
        <w:t xml:space="preserve"> element children of the </w:t>
      </w:r>
      <w:r>
        <w:rPr>
          <w:b/>
        </w:rPr>
        <w:t>ConnectionManager</w:t>
      </w:r>
      <w:r>
        <w:t xml:space="preserve"> element in this anonymous XSD fragment.</w:t>
      </w:r>
    </w:p>
    <w:p w:rsidR="008C77AB" w:rsidRDefault="000C63F1">
      <w:r>
        <w:t xml:space="preserve">This anonymous type declaration acts as a replacement for the definition for </w:t>
      </w:r>
      <w:r>
        <w:rPr>
          <w:b/>
        </w:rPr>
        <w:t>ConnectionManagerObjectDataType</w:t>
      </w:r>
      <w:r>
        <w:t xml:space="preserve"> type in the case of an FTP data sour</w:t>
      </w:r>
      <w:r>
        <w:t>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w:t>
      </w:r>
      <w:r>
        <w:t>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w:t>
      </w:r>
      <w:r>
        <w:t xml:space="preserve">    &lt;xs:restriction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value="ConnectionString"/&gt;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w:t>
      </w: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&lt;/xs:choice&gt;</w:t>
      </w:r>
    </w:p>
    <w:p w:rsidR="008C77AB" w:rsidRDefault="000C63F1">
      <w:pPr>
        <w:pStyle w:val="Code"/>
      </w:pPr>
      <w:r>
        <w:t xml:space="preserve">  &lt;</w:t>
      </w:r>
      <w:r>
        <w:t>/xs:complexType&gt;</w:t>
      </w:r>
    </w:p>
    <w:p w:rsidR="008C77AB" w:rsidRDefault="000C63F1">
      <w:pPr>
        <w:pStyle w:val="Heading5"/>
      </w:pPr>
      <w:bookmarkStart w:id="180" w:name="section_88797f1dbd344e88a4f3140370805c8a"/>
      <w:bookmarkStart w:id="181" w:name="_Toc22044993"/>
      <w:r>
        <w:t>HTTP Data Source</w:t>
      </w:r>
      <w:bookmarkEnd w:id="180"/>
      <w:bookmarkEnd w:id="181"/>
    </w:p>
    <w:p w:rsidR="008C77AB" w:rsidRDefault="000C63F1">
      <w:r>
        <w:t xml:space="preserve">When the connection manager is to an HTTP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that are declared in the formal type declaration. A </w:t>
      </w:r>
      <w:r>
        <w:rPr>
          <w:b/>
        </w:rPr>
        <w:t>ConnectionManager</w:t>
      </w:r>
      <w:r>
        <w:t xml:space="preserve"> instance to an HTTP</w:t>
      </w:r>
      <w:r>
        <w:t xml:space="preserve"> source MUST follow the restrictions that are shown in this anonymous XSD fragment.</w:t>
      </w:r>
    </w:p>
    <w:p w:rsidR="008C77AB" w:rsidRDefault="000C63F1">
      <w:r>
        <w:t xml:space="preserve">Note the following differences between this anonymous complex type declaration and the full definition of the complex type for the </w:t>
      </w:r>
      <w:r>
        <w:rPr>
          <w:b/>
        </w:rPr>
        <w:t>ConnectionManagerObjectDataType</w:t>
      </w:r>
      <w:r>
        <w:t xml:space="preserve"> type:</w:t>
      </w:r>
    </w:p>
    <w:p w:rsidR="008C77AB" w:rsidRDefault="000C63F1">
      <w:pPr>
        <w:pStyle w:val="ListParagraph"/>
        <w:numPr>
          <w:ilvl w:val="0"/>
          <w:numId w:val="61"/>
        </w:numPr>
        <w:tabs>
          <w:tab w:val="left" w:pos="360"/>
        </w:tabs>
      </w:pPr>
      <w:r>
        <w:t>The</w:t>
      </w:r>
      <w:r>
        <w:t xml:space="preserve"> value for the </w:t>
      </w:r>
      <w:r>
        <w:rPr>
          <w:b/>
        </w:rPr>
        <w:t>CreationName</w:t>
      </w:r>
      <w:r>
        <w:t xml:space="preserve"> </w:t>
      </w:r>
      <w:r>
        <w:rPr>
          <w:b/>
        </w:rPr>
        <w:t>Property</w:t>
      </w:r>
      <w:r>
        <w:t xml:space="preserve"> of the containing </w:t>
      </w:r>
      <w:r>
        <w:rPr>
          <w:b/>
        </w:rPr>
        <w:t>ConnectionManager</w:t>
      </w:r>
      <w:r>
        <w:t xml:space="preserve"> element MUST be "HTTP".</w:t>
      </w:r>
    </w:p>
    <w:p w:rsidR="008C77AB" w:rsidRDefault="000C63F1">
      <w:pPr>
        <w:pStyle w:val="ListParagraph"/>
        <w:numPr>
          <w:ilvl w:val="0"/>
          <w:numId w:val="61"/>
        </w:numPr>
        <w:tabs>
          <w:tab w:val="left" w:pos="360"/>
        </w:tabs>
      </w:pPr>
      <w:r>
        <w:t xml:space="preserve">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61"/>
        </w:numPr>
        <w:tabs>
          <w:tab w:val="left" w:pos="360"/>
        </w:tabs>
      </w:pPr>
      <w:r>
        <w:t xml:space="preserve">The </w:t>
      </w:r>
      <w:r>
        <w:rPr>
          <w:b/>
        </w:rPr>
        <w:t>ObjectData</w:t>
      </w:r>
      <w:r>
        <w:t xml:space="preserve"> element M</w:t>
      </w:r>
      <w:r>
        <w:t xml:space="preserve">UST contain a </w:t>
      </w:r>
      <w:r>
        <w:rPr>
          <w:b/>
        </w:rPr>
        <w:t>ConnectionManager</w:t>
      </w:r>
      <w:r>
        <w:t xml:space="preserve"> element.</w:t>
      </w:r>
    </w:p>
    <w:p w:rsidR="008C77AB" w:rsidRDefault="000C63F1">
      <w:pPr>
        <w:pStyle w:val="ListParagraph"/>
        <w:numPr>
          <w:ilvl w:val="0"/>
          <w:numId w:val="61"/>
        </w:numPr>
        <w:tabs>
          <w:tab w:val="left" w:pos="360"/>
        </w:tabs>
      </w:pPr>
      <w:r>
        <w:t xml:space="preserve">The </w:t>
      </w:r>
      <w:r>
        <w:rPr>
          <w:b/>
        </w:rPr>
        <w:t>ConnectionManager</w:t>
      </w:r>
      <w:r>
        <w:t xml:space="preserve"> child element to the </w:t>
      </w:r>
      <w:r>
        <w:rPr>
          <w:b/>
        </w:rPr>
        <w:t>ObjectData</w:t>
      </w:r>
      <w:r>
        <w:t xml:space="preserve"> element MUST NOT include properties, except for those that are specified as valid in this anonymous XSD fragment, which is a restriction of the properties that a</w:t>
      </w:r>
      <w:r>
        <w:t xml:space="preserve">re contained in the </w:t>
      </w:r>
      <w:hyperlink w:anchor="Section_fa589e5cac364eccb5b59f4d9c7581b2" w:history="1">
        <w:r>
          <w:rPr>
            <w:rStyle w:val="Hyperlink"/>
          </w:rPr>
          <w:t>ConnectionManagerObjectDataPropertyNameEnum</w:t>
        </w:r>
      </w:hyperlink>
      <w:r>
        <w:t xml:space="preserve"> type. The </w:t>
      </w:r>
      <w:r>
        <w:rPr>
          <w:b/>
        </w:rPr>
        <w:t>PropertyExpression</w:t>
      </w:r>
      <w:r>
        <w:t xml:space="preserve"> element of the containing </w:t>
      </w:r>
      <w:r>
        <w:rPr>
          <w:b/>
        </w:rPr>
        <w:t>ConnectionManager</w:t>
      </w:r>
      <w:r>
        <w:t xml:space="preserve"> element also MUST NOT include properties, except for those </w:t>
      </w:r>
      <w:r>
        <w:t xml:space="preserve">that are specified as valid for the </w:t>
      </w:r>
      <w:r>
        <w:rPr>
          <w:b/>
        </w:rPr>
        <w:t>Property</w:t>
      </w:r>
      <w:r>
        <w:t xml:space="preserve"> element children of the </w:t>
      </w:r>
      <w:r>
        <w:rPr>
          <w:b/>
        </w:rPr>
        <w:t>ConnectionManager</w:t>
      </w:r>
      <w:r>
        <w:t xml:space="preserve"> element in this anonymous XSD fragment.</w:t>
      </w:r>
    </w:p>
    <w:p w:rsidR="008C77AB" w:rsidRDefault="000C63F1">
      <w:r>
        <w:lastRenderedPageBreak/>
        <w:t xml:space="preserve">This anonymous type declaration acts as a replacement for the definition for </w:t>
      </w:r>
      <w:r>
        <w:rPr>
          <w:b/>
        </w:rPr>
        <w:t>ConnectionManagerObjectDataType</w:t>
      </w:r>
      <w:r>
        <w:t xml:space="preserve"> type in the case of </w:t>
      </w:r>
      <w:r>
        <w:t>an HTTP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w:t>
      </w: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w:t>
      </w:r>
      <w:r>
        <w:t xml:space="preserve">                     &lt;xs:restriction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value="ConnectionString"/&gt;</w:t>
      </w:r>
    </w:p>
    <w:p w:rsidR="008C77AB" w:rsidRDefault="000C63F1">
      <w:pPr>
        <w:pStyle w:val="Code"/>
      </w:pPr>
      <w:r>
        <w:t xml:space="preserve">                        &lt;/xs:restriction&gt;</w:t>
      </w:r>
    </w:p>
    <w:p w:rsidR="008C77AB" w:rsidRDefault="000C63F1">
      <w:pPr>
        <w:pStyle w:val="Code"/>
      </w:pPr>
      <w:r>
        <w:t xml:space="preserve">                      &lt;</w:t>
      </w:r>
      <w:r>
        <w: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w:t>
      </w:r>
      <w:r>
        <w:t>&lt;/xs:choice&gt;</w:t>
      </w:r>
    </w:p>
    <w:p w:rsidR="008C77AB" w:rsidRDefault="000C63F1">
      <w:pPr>
        <w:pStyle w:val="Code"/>
      </w:pPr>
      <w:r>
        <w:t xml:space="preserve">  &lt;/xs:complexType&gt;</w:t>
      </w:r>
    </w:p>
    <w:p w:rsidR="008C77AB" w:rsidRDefault="000C63F1">
      <w:pPr>
        <w:pStyle w:val="Heading5"/>
      </w:pPr>
      <w:bookmarkStart w:id="182" w:name="section_a2aaf980746444c7a0d588b6a573b260"/>
      <w:bookmarkStart w:id="183" w:name="_Toc22044994"/>
      <w:r>
        <w:t>MSMQ Data Source</w:t>
      </w:r>
      <w:bookmarkEnd w:id="182"/>
      <w:bookmarkEnd w:id="183"/>
    </w:p>
    <w:p w:rsidR="008C77AB" w:rsidRDefault="000C63F1">
      <w:r>
        <w:t xml:space="preserve">When the connection manager is to an MSMQ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w:t>
      </w:r>
      <w:r>
        <w:t xml:space="preserve">ver, the following XSD fragment, which is expressed as an anonymous complex type declaration, places further restrictions on the type than the restrictions that are declared in the formal type declaration. A </w:t>
      </w:r>
      <w:r>
        <w:rPr>
          <w:b/>
        </w:rPr>
        <w:t>ConnectionManager</w:t>
      </w:r>
      <w:r>
        <w:t xml:space="preserve"> instance to an MSMQ source MUS</w:t>
      </w:r>
      <w:r>
        <w:t>T follow the restrictions that are shown in this anonymous XSD fragment.</w:t>
      </w:r>
    </w:p>
    <w:p w:rsidR="008C77AB" w:rsidRDefault="000C63F1">
      <w:r>
        <w:t xml:space="preserve">Note the following differences between this anonymous complex type declaration and the full definition of the complex type for the </w:t>
      </w:r>
      <w:r>
        <w:rPr>
          <w:b/>
        </w:rPr>
        <w:t>ConnectionManagerObjectDataType</w:t>
      </w:r>
      <w:r>
        <w:t xml:space="preserve"> type:</w:t>
      </w:r>
    </w:p>
    <w:p w:rsidR="008C77AB" w:rsidRDefault="000C63F1">
      <w:pPr>
        <w:pStyle w:val="ListParagraph"/>
        <w:numPr>
          <w:ilvl w:val="0"/>
          <w:numId w:val="62"/>
        </w:numPr>
        <w:tabs>
          <w:tab w:val="left" w:pos="360"/>
        </w:tabs>
      </w:pPr>
      <w:r>
        <w:t xml:space="preserve">The value for </w:t>
      </w:r>
      <w:r>
        <w:t xml:space="preserve">the </w:t>
      </w:r>
      <w:r>
        <w:rPr>
          <w:b/>
        </w:rPr>
        <w:t>CreationNameProperty</w:t>
      </w:r>
      <w:r>
        <w:t xml:space="preserve"> of the containing </w:t>
      </w:r>
      <w:r>
        <w:rPr>
          <w:b/>
        </w:rPr>
        <w:t>ConnectionManager</w:t>
      </w:r>
      <w:r>
        <w:t xml:space="preserve"> element MUST be "MSMQ".</w:t>
      </w:r>
    </w:p>
    <w:p w:rsidR="008C77AB" w:rsidRDefault="000C63F1">
      <w:pPr>
        <w:pStyle w:val="ListParagraph"/>
        <w:numPr>
          <w:ilvl w:val="0"/>
          <w:numId w:val="62"/>
        </w:numPr>
        <w:tabs>
          <w:tab w:val="left" w:pos="360"/>
        </w:tabs>
      </w:pPr>
      <w:r>
        <w:t xml:space="preserve">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62"/>
        </w:numPr>
        <w:tabs>
          <w:tab w:val="left" w:pos="360"/>
        </w:tabs>
      </w:pPr>
      <w:r>
        <w:t xml:space="preserve">The </w:t>
      </w:r>
      <w:r>
        <w:rPr>
          <w:b/>
        </w:rPr>
        <w:t>ObjectData</w:t>
      </w:r>
      <w:r>
        <w:t xml:space="preserve"> element MUST contain </w:t>
      </w:r>
      <w:r>
        <w:t xml:space="preserve">an </w:t>
      </w:r>
      <w:r>
        <w:rPr>
          <w:b/>
        </w:rPr>
        <w:t>MsmqConnectionManager</w:t>
      </w:r>
      <w:r>
        <w:t xml:space="preserve"> element of type </w:t>
      </w:r>
      <w:hyperlink w:anchor="Section_173862812a6241889aeee68d16e1cd33" w:history="1">
        <w:r>
          <w:rPr>
            <w:rStyle w:val="Hyperlink"/>
          </w:rPr>
          <w:t>ConnectionManagerObjectDataMsmqConnectionManagerType</w:t>
        </w:r>
      </w:hyperlink>
      <w:r>
        <w:t>.</w:t>
      </w:r>
    </w:p>
    <w:p w:rsidR="008C77AB" w:rsidRDefault="000C63F1">
      <w:r>
        <w:t xml:space="preserve">This anonymous type declaration acts as a replacement for the definition for </w:t>
      </w:r>
      <w:r>
        <w:rPr>
          <w:b/>
        </w:rPr>
        <w:t>ConnectionManagerObjectD</w:t>
      </w:r>
      <w:r>
        <w:rPr>
          <w:b/>
        </w:rPr>
        <w:t>ataType</w:t>
      </w:r>
      <w:r>
        <w:t xml:space="preserve"> type in the case of an MSMQ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name="MsmqConnectionManager"</w:t>
      </w:r>
    </w:p>
    <w:p w:rsidR="008C77AB" w:rsidRDefault="000C63F1">
      <w:pPr>
        <w:pStyle w:val="Code"/>
      </w:pPr>
      <w:r>
        <w:t xml:space="preserve">        type="DTS:ConnectionManagerObjectDataMsmqConnectionManagerType"/&gt;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84" w:name="section_e7a1f592c2314fd680656d2878429457"/>
      <w:bookmarkStart w:id="185" w:name="_Toc22044995"/>
      <w:r>
        <w:lastRenderedPageBreak/>
        <w:t>MULTIFILE Data Sour</w:t>
      </w:r>
      <w:r>
        <w:t>ce</w:t>
      </w:r>
      <w:bookmarkEnd w:id="184"/>
      <w:bookmarkEnd w:id="185"/>
    </w:p>
    <w:p w:rsidR="008C77AB" w:rsidRDefault="000C63F1">
      <w:r>
        <w:t xml:space="preserve">When the connection manager is to a multiple file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w:t>
      </w:r>
      <w:r>
        <w:t xml:space="preserve">is expressed as an anonymous complex type declaration, places further restrictions on the type than the restrictions that are declared in the formal type declaration. A </w:t>
      </w:r>
      <w:r>
        <w:rPr>
          <w:b/>
        </w:rPr>
        <w:t>ConnectionManager</w:t>
      </w:r>
      <w:r>
        <w:t xml:space="preserve"> instance to a multiple file data source MUST follow the restrictions </w:t>
      </w:r>
      <w:r>
        <w:t>that are shown in this anonymous XSD fragment.</w:t>
      </w:r>
    </w:p>
    <w:p w:rsidR="008C77AB" w:rsidRDefault="000C63F1">
      <w:r>
        <w:t xml:space="preserve">Note the following differences between this anonymous complex type declaration and the full definition of the complex type for the </w:t>
      </w:r>
      <w:r>
        <w:rPr>
          <w:b/>
        </w:rPr>
        <w:t>ConnectionManagerObjectDataType</w:t>
      </w:r>
      <w:r>
        <w:t xml:space="preserve"> type:</w:t>
      </w:r>
    </w:p>
    <w:p w:rsidR="008C77AB" w:rsidRDefault="000C63F1">
      <w:pPr>
        <w:pStyle w:val="ListParagraph"/>
        <w:numPr>
          <w:ilvl w:val="0"/>
          <w:numId w:val="63"/>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"MULTIFILE".</w:t>
      </w:r>
    </w:p>
    <w:p w:rsidR="008C77AB" w:rsidRDefault="000C63F1">
      <w:pPr>
        <w:pStyle w:val="ListParagraph"/>
        <w:numPr>
          <w:ilvl w:val="0"/>
          <w:numId w:val="63"/>
        </w:numPr>
        <w:tabs>
          <w:tab w:val="left" w:pos="360"/>
        </w:tabs>
      </w:pPr>
      <w:r>
        <w:t xml:space="preserve">The </w:t>
      </w:r>
      <w:r>
        <w:rPr>
          <w:b/>
        </w:rPr>
        <w:t>ObjectData</w:t>
      </w:r>
      <w:r>
        <w:t xml:space="preserve"> element type MUST be of the type that is specified by the anonymous XSD definition that is contained in this section.</w:t>
      </w:r>
    </w:p>
    <w:p w:rsidR="008C77AB" w:rsidRDefault="000C63F1">
      <w:pPr>
        <w:pStyle w:val="ListParagraph"/>
        <w:numPr>
          <w:ilvl w:val="0"/>
          <w:numId w:val="63"/>
        </w:numPr>
        <w:tabs>
          <w:tab w:val="left" w:pos="360"/>
        </w:tabs>
      </w:pPr>
      <w:r>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63"/>
        </w:numPr>
        <w:tabs>
          <w:tab w:val="left" w:pos="360"/>
        </w:tabs>
      </w:pPr>
      <w:r>
        <w:t xml:space="preserve">The </w:t>
      </w:r>
      <w:r>
        <w:rPr>
          <w:b/>
        </w:rPr>
        <w:t>ConnectionManager</w:t>
      </w:r>
      <w:r>
        <w:t xml:space="preserve"> child element to the </w:t>
      </w:r>
      <w:r>
        <w:rPr>
          <w:b/>
        </w:rPr>
        <w:t>ObjectData</w:t>
      </w:r>
      <w:r>
        <w:t xml:space="preserve"> element MUST NOT include properties, except for those that are specified as valid in this anonymous XSD fragment, which is a restriction of the properties that are contained in the </w:t>
      </w:r>
      <w:hyperlink w:anchor="Section_fa589e5cac364eccb5b59f4d9c7581b2" w:history="1">
        <w:r>
          <w:rPr>
            <w:rStyle w:val="Hyperlink"/>
          </w:rPr>
          <w:t>ConnectionManagerObjectDataPropertyNameEnum</w:t>
        </w:r>
      </w:hyperlink>
      <w:r>
        <w:t xml:space="preserve"> type. The </w:t>
      </w:r>
      <w:r>
        <w:rPr>
          <w:b/>
        </w:rPr>
        <w:t>PropertyExpression</w:t>
      </w:r>
      <w:r>
        <w:t xml:space="preserve"> element of the containing </w:t>
      </w:r>
      <w:r>
        <w:rPr>
          <w:b/>
        </w:rPr>
        <w:t>ConnectionManager</w:t>
      </w:r>
      <w:r>
        <w:t xml:space="preserve"> element also MUST NOT include properties, except for those that are specified as valid for</w:t>
      </w:r>
      <w:r>
        <w:t xml:space="preserve"> the </w:t>
      </w:r>
      <w:r>
        <w:rPr>
          <w:b/>
        </w:rPr>
        <w:t>Property</w:t>
      </w:r>
      <w:r>
        <w:t xml:space="preserve"> element children of the </w:t>
      </w:r>
      <w:r>
        <w:rPr>
          <w:b/>
        </w:rPr>
        <w:t>ConnectionManager</w:t>
      </w:r>
      <w:r>
        <w:t xml:space="preserve"> element in this anonymous XSD fragment.</w:t>
      </w:r>
    </w:p>
    <w:p w:rsidR="008C77AB" w:rsidRDefault="000C63F1">
      <w:r>
        <w:t xml:space="preserve">This anonymous type declaration acts as a replacement for the definition for </w:t>
      </w:r>
      <w:r>
        <w:rPr>
          <w:b/>
        </w:rPr>
        <w:t>ConnectionManagerObjectDataType</w:t>
      </w:r>
      <w:r>
        <w:t xml:space="preserve"> type in the case of a multiple file data source.</w:t>
      </w:r>
    </w:p>
    <w:p w:rsidR="008C77AB" w:rsidRDefault="000C63F1">
      <w:pPr>
        <w:pStyle w:val="Code"/>
      </w:pPr>
      <w:r>
        <w:t xml:space="preserve">  </w:t>
      </w:r>
      <w:r>
        <w:t>&lt;xs:complexType&gt;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w:t>
      </w:r>
      <w:r>
        <w:t>&gt;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&lt;x</w:t>
      </w:r>
      <w:r>
        <w:t>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value="ConnectionString"/&gt;</w:t>
      </w:r>
    </w:p>
    <w:p w:rsidR="008C77AB" w:rsidRDefault="000C63F1">
      <w:pPr>
        <w:pStyle w:val="Code"/>
      </w:pPr>
      <w:r>
        <w:t xml:space="preserve">                          &lt;xs:enumeration value="FileUsageType"/&gt;</w:t>
      </w:r>
    </w:p>
    <w:p w:rsidR="008C77AB" w:rsidRDefault="000C63F1">
      <w:pPr>
        <w:pStyle w:val="Code"/>
      </w:pPr>
      <w:r>
        <w:t xml:space="preserve">                       </w:t>
      </w: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w:t>
      </w:r>
      <w:r>
        <w:t>&lt;/xs:complexType&gt;</w:t>
      </w:r>
    </w:p>
    <w:p w:rsidR="008C77AB" w:rsidRDefault="000C63F1">
      <w:pPr>
        <w:pStyle w:val="Code"/>
      </w:pPr>
      <w:r>
        <w:t xml:space="preserve">      &lt;/xs:element&gt;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86" w:name="section_698f784c9aec4f2d8408449b9c4c8735"/>
      <w:bookmarkStart w:id="187" w:name="_Toc22044996"/>
      <w:r>
        <w:t>MULTIFLATFILE Data Source</w:t>
      </w:r>
      <w:bookmarkEnd w:id="186"/>
      <w:bookmarkEnd w:id="187"/>
    </w:p>
    <w:p w:rsidR="008C77AB" w:rsidRDefault="000C63F1">
      <w:r>
        <w:lastRenderedPageBreak/>
        <w:t xml:space="preserve">When the connection manager is to a multiple flat file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w:t>
      </w:r>
      <w:r>
        <w:t xml:space="preserve">that are declared in the formal type declaration. A </w:t>
      </w:r>
      <w:r>
        <w:rPr>
          <w:b/>
        </w:rPr>
        <w:t>ConnectionManager</w:t>
      </w:r>
      <w:r>
        <w:t xml:space="preserve"> instance to a multiple flat file source MUST follow the restrictions that are shown in this anonymous XSD fragment.</w:t>
      </w:r>
    </w:p>
    <w:p w:rsidR="008C77AB" w:rsidRDefault="000C63F1">
      <w:r>
        <w:t>Note the following differences between this anonymous complex type dec</w:t>
      </w:r>
      <w:r>
        <w:t xml:space="preserve">laration and the full definition of the complex type for the </w:t>
      </w:r>
      <w:r>
        <w:rPr>
          <w:b/>
        </w:rPr>
        <w:t>ConnectionManagerObjectDataType</w:t>
      </w:r>
      <w:r>
        <w:t xml:space="preserve"> type:</w:t>
      </w:r>
    </w:p>
    <w:p w:rsidR="008C77AB" w:rsidRDefault="000C63F1">
      <w:pPr>
        <w:pStyle w:val="ListParagraph"/>
        <w:numPr>
          <w:ilvl w:val="0"/>
          <w:numId w:val="64"/>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"MULTIFLATFILE".</w:t>
      </w:r>
    </w:p>
    <w:p w:rsidR="008C77AB" w:rsidRDefault="000C63F1">
      <w:pPr>
        <w:pStyle w:val="ListParagraph"/>
        <w:numPr>
          <w:ilvl w:val="0"/>
          <w:numId w:val="64"/>
        </w:numPr>
        <w:tabs>
          <w:tab w:val="left" w:pos="360"/>
        </w:tabs>
      </w:pPr>
      <w:r>
        <w:t xml:space="preserve">The </w:t>
      </w:r>
      <w:r>
        <w:rPr>
          <w:b/>
        </w:rPr>
        <w:t>ObjectData</w:t>
      </w:r>
      <w:r>
        <w:t xml:space="preserve"> element type MUST be of the type </w:t>
      </w:r>
      <w:r>
        <w:t>that is specified by the anonymous XSD definition that is contained in this section.</w:t>
      </w:r>
    </w:p>
    <w:p w:rsidR="008C77AB" w:rsidRDefault="000C63F1">
      <w:pPr>
        <w:pStyle w:val="ListParagraph"/>
        <w:numPr>
          <w:ilvl w:val="0"/>
          <w:numId w:val="64"/>
        </w:numPr>
        <w:tabs>
          <w:tab w:val="left" w:pos="360"/>
        </w:tabs>
      </w:pPr>
      <w:r>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64"/>
        </w:numPr>
        <w:tabs>
          <w:tab w:val="left" w:pos="360"/>
        </w:tabs>
      </w:pPr>
      <w:r>
        <w:t xml:space="preserve">The </w:t>
      </w:r>
      <w:r>
        <w:rPr>
          <w:b/>
        </w:rPr>
        <w:t>ConnectionManager</w:t>
      </w:r>
      <w:r>
        <w:t xml:space="preserve"> child element to the </w:t>
      </w:r>
      <w:r>
        <w:rPr>
          <w:b/>
        </w:rPr>
        <w:t>ObjectData</w:t>
      </w:r>
      <w:r>
        <w:t xml:space="preserve"> element MUST NOT include properties, except for thos</w:t>
      </w:r>
      <w:r>
        <w:t xml:space="preserve">e that are specified as valid in this anonymous XSD fragment, which is a restriction of the properties that are contained in the </w:t>
      </w:r>
      <w:hyperlink w:anchor="Section_fa589e5cac364eccb5b59f4d9c7581b2" w:history="1">
        <w:r>
          <w:rPr>
            <w:rStyle w:val="Hyperlink"/>
          </w:rPr>
          <w:t>ConnectionManagerObjectDataPropertyNameEnum</w:t>
        </w:r>
      </w:hyperlink>
      <w:r>
        <w:t xml:space="preserve"> type. The </w:t>
      </w:r>
      <w:r>
        <w:rPr>
          <w:b/>
        </w:rPr>
        <w:t>PropertyExpre</w:t>
      </w:r>
      <w:r>
        <w:rPr>
          <w:b/>
        </w:rPr>
        <w:t>ssion</w:t>
      </w:r>
      <w:r>
        <w:t xml:space="preserve"> element of the containing </w:t>
      </w:r>
      <w:r>
        <w:rPr>
          <w:b/>
        </w:rPr>
        <w:t>ConnectionManager</w:t>
      </w:r>
      <w:r>
        <w:t xml:space="preserve"> element also MUST NOT include properties, except for those that are specified as valid for the </w:t>
      </w:r>
      <w:r>
        <w:rPr>
          <w:b/>
        </w:rPr>
        <w:t>Property</w:t>
      </w:r>
      <w:r>
        <w:t xml:space="preserve"> element children of the </w:t>
      </w:r>
      <w:r>
        <w:rPr>
          <w:b/>
        </w:rPr>
        <w:t>ConnectionManager</w:t>
      </w:r>
      <w:r>
        <w:t xml:space="preserve"> element in this anonymous XSD fragment.</w:t>
      </w:r>
    </w:p>
    <w:p w:rsidR="008C77AB" w:rsidRDefault="000C63F1">
      <w:r>
        <w:t xml:space="preserve">This anonymous type </w:t>
      </w:r>
      <w:r>
        <w:t xml:space="preserve">declaration acts as a replacement for the definition for </w:t>
      </w:r>
      <w:r>
        <w:rPr>
          <w:b/>
        </w:rPr>
        <w:t>ConnectionManagerObjectDataType</w:t>
      </w:r>
      <w:r>
        <w:t xml:space="preserve"> type in the case of a multiple flat file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&lt;xs:complexType&gt;</w:t>
      </w:r>
    </w:p>
    <w:p w:rsidR="008C77AB" w:rsidRDefault="000C63F1">
      <w:pPr>
        <w:pStyle w:val="Code"/>
      </w:pPr>
      <w:r>
        <w:t xml:space="preserve">         </w:t>
      </w: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w:t>
      </w: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value="ConnectionString"/&gt;</w:t>
      </w:r>
    </w:p>
    <w:p w:rsidR="008C77AB" w:rsidRDefault="000C63F1">
      <w:pPr>
        <w:pStyle w:val="Code"/>
      </w:pPr>
      <w:r>
        <w:t xml:space="preserve">                          &lt;xs:enumeration value="FileUsageType"/&gt;</w:t>
      </w:r>
    </w:p>
    <w:p w:rsidR="008C77AB" w:rsidRDefault="000C63F1">
      <w:pPr>
        <w:pStyle w:val="Code"/>
      </w:pPr>
      <w:r>
        <w:t xml:space="preserve">                          &lt;xs:enumeration value="Format"/&gt;</w:t>
      </w:r>
    </w:p>
    <w:p w:rsidR="008C77AB" w:rsidRDefault="000C63F1">
      <w:pPr>
        <w:pStyle w:val="Code"/>
      </w:pPr>
      <w:r>
        <w:t xml:space="preserve">                          &lt;xs:enumeration value="LocaleID"/&gt;</w:t>
      </w:r>
    </w:p>
    <w:p w:rsidR="008C77AB" w:rsidRDefault="000C63F1">
      <w:pPr>
        <w:pStyle w:val="Code"/>
      </w:pPr>
      <w:r>
        <w:t xml:space="preserve"> </w:t>
      </w:r>
      <w:r>
        <w:t xml:space="preserve">                         &lt;xs:enumeration value="Unicode"/&gt;</w:t>
      </w:r>
    </w:p>
    <w:p w:rsidR="008C77AB" w:rsidRDefault="000C63F1">
      <w:pPr>
        <w:pStyle w:val="Code"/>
      </w:pPr>
      <w:r>
        <w:t xml:space="preserve">                          &lt;xs:enumeration value="HeaderRowsToSkip"/&gt;</w:t>
      </w:r>
    </w:p>
    <w:p w:rsidR="008C77AB" w:rsidRDefault="000C63F1">
      <w:pPr>
        <w:pStyle w:val="Code"/>
      </w:pPr>
      <w:r>
        <w:t xml:space="preserve">                          &lt;xs:enumeration value="HeaderRowDelimiter"/&gt;</w:t>
      </w:r>
    </w:p>
    <w:p w:rsidR="008C77AB" w:rsidRDefault="000C63F1">
      <w:pPr>
        <w:pStyle w:val="Code"/>
      </w:pPr>
      <w:r>
        <w:t xml:space="preserve">                          &lt;</w:t>
      </w:r>
      <w:r>
        <w:t>xs:enumeration value="ColumnNamesInFirstDataRow"/&gt;</w:t>
      </w:r>
    </w:p>
    <w:p w:rsidR="008C77AB" w:rsidRDefault="000C63F1">
      <w:pPr>
        <w:pStyle w:val="Code"/>
      </w:pPr>
      <w:r>
        <w:t xml:space="preserve">                          &lt;xs:enumeration value="RowDelimiter"/&gt;</w:t>
      </w:r>
    </w:p>
    <w:p w:rsidR="008C77AB" w:rsidRDefault="000C63F1">
      <w:pPr>
        <w:pStyle w:val="Code"/>
      </w:pPr>
      <w:r>
        <w:t xml:space="preserve">                          &lt;xs:enumeration value="DataRowsToSkip"/&gt;</w:t>
      </w:r>
    </w:p>
    <w:p w:rsidR="008C77AB" w:rsidRDefault="000C63F1">
      <w:pPr>
        <w:pStyle w:val="Code"/>
      </w:pPr>
      <w:r>
        <w:t xml:space="preserve">                          &lt;xs:enumeration value="TextQualifier"/&gt;</w:t>
      </w:r>
    </w:p>
    <w:p w:rsidR="008C77AB" w:rsidRDefault="000C63F1">
      <w:pPr>
        <w:pStyle w:val="Code"/>
      </w:pPr>
      <w:r>
        <w:t xml:space="preserve">       </w:t>
      </w:r>
      <w:r>
        <w:t xml:space="preserve">                   &lt;xs:enumeration value="CodePage"/&gt;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w:t>
      </w:r>
      <w:r>
        <w:t>&lt;/xs:complexType&gt;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lastRenderedPageBreak/>
        <w:t xml:space="preserve">    &lt;/xs:choice&gt;</w:t>
      </w:r>
    </w:p>
    <w:p w:rsidR="008C77AB" w:rsidRDefault="000C63F1">
      <w:pPr>
        <w:pStyle w:val="Code"/>
      </w:pPr>
      <w:r>
        <w:t xml:space="preserve">  &lt;/xs:complexType&gt;</w:t>
      </w:r>
    </w:p>
    <w:p w:rsidR="008C77AB" w:rsidRDefault="000C63F1">
      <w:pPr>
        <w:pStyle w:val="Heading5"/>
      </w:pPr>
      <w:bookmarkStart w:id="188" w:name="section_1d6b090c1a8a4d299fc58e0cde5c6f4a"/>
      <w:bookmarkStart w:id="189" w:name="_Toc22044997"/>
      <w:r>
        <w:t>ODBC Data Source</w:t>
      </w:r>
      <w:bookmarkEnd w:id="188"/>
      <w:bookmarkEnd w:id="189"/>
    </w:p>
    <w:p w:rsidR="008C77AB" w:rsidRDefault="000C63F1">
      <w:r>
        <w:t xml:space="preserve">When the connection manager is to an ODBC data source, the formal type of the </w:t>
      </w:r>
      <w:r>
        <w:rPr>
          <w:b/>
        </w:rPr>
        <w:t>ObjectDat</w:t>
      </w:r>
      <w:r>
        <w:rPr>
          <w:b/>
        </w:rPr>
        <w: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as an anonymous complex type declaration, places further restrictions on the type tha</w:t>
      </w:r>
      <w:r>
        <w:t xml:space="preserve">n the restrictions that are declared in the formal type declaration. A </w:t>
      </w:r>
      <w:r>
        <w:rPr>
          <w:b/>
        </w:rPr>
        <w:t>ConnectionManager</w:t>
      </w:r>
      <w:r>
        <w:t xml:space="preserve"> instance to an ODBC source MUST follow the restrictions that are shown in this anonymous XSD fragment.</w:t>
      </w:r>
    </w:p>
    <w:p w:rsidR="008C77AB" w:rsidRDefault="000C63F1">
      <w:r>
        <w:t>Note the following differences between this anonymous complex ty</w:t>
      </w:r>
      <w:r>
        <w:t xml:space="preserve">pe declaration and the full definition of the complex type for the </w:t>
      </w:r>
      <w:r>
        <w:rPr>
          <w:b/>
        </w:rPr>
        <w:t>ConnectionManagerObjectDataType</w:t>
      </w:r>
      <w:r>
        <w:t xml:space="preserve"> type:</w:t>
      </w:r>
    </w:p>
    <w:p w:rsidR="008C77AB" w:rsidRDefault="000C63F1">
      <w:pPr>
        <w:pStyle w:val="ListParagraph"/>
        <w:numPr>
          <w:ilvl w:val="0"/>
          <w:numId w:val="65"/>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"ODBC".</w:t>
      </w:r>
    </w:p>
    <w:p w:rsidR="008C77AB" w:rsidRDefault="000C63F1">
      <w:pPr>
        <w:pStyle w:val="ListParagraph"/>
        <w:numPr>
          <w:ilvl w:val="0"/>
          <w:numId w:val="65"/>
        </w:numPr>
        <w:tabs>
          <w:tab w:val="left" w:pos="360"/>
        </w:tabs>
      </w:pPr>
      <w:r>
        <w:t xml:space="preserve">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65"/>
        </w:numPr>
        <w:tabs>
          <w:tab w:val="left" w:pos="360"/>
        </w:tabs>
      </w:pPr>
      <w:r>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65"/>
        </w:numPr>
        <w:tabs>
          <w:tab w:val="left" w:pos="360"/>
        </w:tabs>
      </w:pPr>
      <w:r>
        <w:t xml:space="preserve">The </w:t>
      </w:r>
      <w:r>
        <w:rPr>
          <w:b/>
        </w:rPr>
        <w:t>ConnectionManager</w:t>
      </w:r>
      <w:r>
        <w:t xml:space="preserve"> child element to the </w:t>
      </w:r>
      <w:r>
        <w:rPr>
          <w:b/>
        </w:rPr>
        <w:t>ObjectData</w:t>
      </w:r>
      <w:r>
        <w:t xml:space="preserve"> element MUST NOT</w:t>
      </w:r>
      <w:r>
        <w:t xml:space="preserve"> include properties, except for those that are specified as valid in this anonymous XSD fragment, which is a restriction of the properties that are contained in the </w:t>
      </w:r>
      <w:hyperlink w:anchor="Section_fa589e5cac364eccb5b59f4d9c7581b2" w:history="1">
        <w:r>
          <w:rPr>
            <w:rStyle w:val="Hyperlink"/>
          </w:rPr>
          <w:t>ConnectionManagerObjectDataProp</w:t>
        </w:r>
        <w:r>
          <w:rPr>
            <w:rStyle w:val="Hyperlink"/>
          </w:rPr>
          <w:t>ertyNameEnum</w:t>
        </w:r>
      </w:hyperlink>
      <w:r>
        <w:t xml:space="preserve"> type. The </w:t>
      </w:r>
      <w:r>
        <w:rPr>
          <w:b/>
        </w:rPr>
        <w:t>PropertyExpression</w:t>
      </w:r>
      <w:r>
        <w:t xml:space="preserve"> element of the containing </w:t>
      </w:r>
      <w:r>
        <w:rPr>
          <w:b/>
        </w:rPr>
        <w:t>ConnectionManager</w:t>
      </w:r>
      <w:r>
        <w:t xml:space="preserve"> element also MUST NOT include properties, except for those that are specified as valid for the </w:t>
      </w:r>
      <w:r>
        <w:rPr>
          <w:b/>
        </w:rPr>
        <w:t>Property</w:t>
      </w:r>
      <w:r>
        <w:t xml:space="preserve"> element children of the </w:t>
      </w:r>
      <w:r>
        <w:rPr>
          <w:b/>
        </w:rPr>
        <w:t>ConnectionManager</w:t>
      </w:r>
      <w:r>
        <w:t xml:space="preserve"> element in this anonymou</w:t>
      </w:r>
      <w:r>
        <w:t>s XSD fragment.</w:t>
      </w:r>
    </w:p>
    <w:p w:rsidR="008C77AB" w:rsidRDefault="000C63F1">
      <w:r>
        <w:t xml:space="preserve">This anonymous type declaration acts as a replacement for the definition for </w:t>
      </w:r>
      <w:r>
        <w:rPr>
          <w:b/>
        </w:rPr>
        <w:t>ConnectionManagerObjectDataType</w:t>
      </w:r>
      <w:r>
        <w:t xml:space="preserve"> type in the case of an ODBC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name="ConnectionManager"&gt;</w:t>
      </w:r>
    </w:p>
    <w:p w:rsidR="008C77AB" w:rsidRDefault="000C63F1">
      <w:pPr>
        <w:pStyle w:val="Code"/>
      </w:pPr>
      <w:r>
        <w:t xml:space="preserve">        &lt;</w:t>
      </w:r>
      <w:r>
        <w: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w:t>
      </w:r>
      <w:r>
        <w:t>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base="DTS:ConnectionManagerObjectDataPropert</w:t>
      </w:r>
      <w:r>
        <w:t>yNameEnum"&gt;</w:t>
      </w:r>
    </w:p>
    <w:p w:rsidR="008C77AB" w:rsidRDefault="000C63F1">
      <w:pPr>
        <w:pStyle w:val="Code"/>
      </w:pPr>
      <w:r>
        <w:t xml:space="preserve">                          &lt;xs:enumeration value="Retain"/&gt;</w:t>
      </w:r>
    </w:p>
    <w:p w:rsidR="008C77AB" w:rsidRDefault="000C63F1">
      <w:pPr>
        <w:pStyle w:val="Code"/>
      </w:pPr>
      <w:r>
        <w:t xml:space="preserve">                          &lt;xs:enumeration value="ConnectionString"/&gt;</w:t>
      </w:r>
    </w:p>
    <w:p w:rsidR="008C77AB" w:rsidRDefault="000C63F1">
      <w:pPr>
        <w:pStyle w:val="Code"/>
      </w:pPr>
      <w:r>
        <w:t xml:space="preserve">                          &lt;xs:enumeration value="ServerName"/&gt;</w:t>
      </w:r>
    </w:p>
    <w:p w:rsidR="008C77AB" w:rsidRDefault="000C63F1">
      <w:pPr>
        <w:pStyle w:val="Code"/>
      </w:pPr>
      <w:r>
        <w:t xml:space="preserve">                        &lt;/xs:restriction&gt;</w:t>
      </w:r>
    </w:p>
    <w:p w:rsidR="008C77AB" w:rsidRDefault="000C63F1">
      <w:pPr>
        <w:pStyle w:val="Code"/>
      </w:pPr>
      <w:r>
        <w:t xml:space="preserve">           </w:t>
      </w: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w:t>
      </w:r>
      <w:r>
        <w:t>/xs:element&gt;</w:t>
      </w:r>
    </w:p>
    <w:p w:rsidR="008C77AB" w:rsidRDefault="000C63F1">
      <w:pPr>
        <w:pStyle w:val="Code"/>
      </w:pPr>
      <w:r>
        <w:t xml:space="preserve">    &lt;/xs:choice&gt;</w:t>
      </w:r>
    </w:p>
    <w:p w:rsidR="008C77AB" w:rsidRDefault="000C63F1">
      <w:pPr>
        <w:pStyle w:val="Code"/>
      </w:pPr>
      <w:r>
        <w:lastRenderedPageBreak/>
        <w:t xml:space="preserve">  &lt;/xs:complexType&gt;</w:t>
      </w:r>
    </w:p>
    <w:p w:rsidR="008C77AB" w:rsidRDefault="000C63F1">
      <w:pPr>
        <w:pStyle w:val="Heading5"/>
      </w:pPr>
      <w:bookmarkStart w:id="190" w:name="section_4590c30e3b5c4d6687499bc440158f0e"/>
      <w:bookmarkStart w:id="191" w:name="_Toc22044998"/>
      <w:r>
        <w:t>SMOServer Data Source</w:t>
      </w:r>
      <w:bookmarkEnd w:id="190"/>
      <w:bookmarkEnd w:id="191"/>
    </w:p>
    <w:p w:rsidR="008C77AB" w:rsidRDefault="000C63F1">
      <w:r>
        <w:t xml:space="preserve">When the connection manager is to an SMOServer data source, the formal type of the </w:t>
      </w:r>
      <w:r>
        <w:rPr>
          <w:b/>
        </w:rPr>
        <w:t>ObjectData</w:t>
      </w:r>
      <w:r>
        <w:t xml:space="preserve"> element is the </w:t>
      </w:r>
      <w:hyperlink w:anchor="Section_34d2719e1d8941d091144eedebcd8dd6" w:history="1">
        <w:r>
          <w:rPr>
            <w:rStyle w:val="Hyperlink"/>
          </w:rPr>
          <w:t>ConnectionManag</w:t>
        </w:r>
        <w:r>
          <w:rPr>
            <w:rStyle w:val="Hyperlink"/>
          </w:rPr>
          <w:t>erObjectDataType</w:t>
        </w:r>
      </w:hyperlink>
      <w:r>
        <w:t xml:space="preserve"> type. However, the following XSD fragment, which is expressed as an anonymous complex type declaration, places further restrictions on the type than the restrictions that are declared in the formal type declaration. A </w:t>
      </w:r>
      <w:r>
        <w:rPr>
          <w:b/>
        </w:rPr>
        <w:t>ConnectionManager</w:t>
      </w:r>
      <w:r>
        <w:t xml:space="preserve"> ins</w:t>
      </w:r>
      <w:r>
        <w:t>tance to an SMOServer source MUST follow the restrictions that are shown in this anonymous XSD fragment.</w:t>
      </w:r>
    </w:p>
    <w:p w:rsidR="008C77AB" w:rsidRDefault="000C63F1">
      <w:r>
        <w:t xml:space="preserve">Note the following differences between this anonymous complex type declaration and the full definition of the complex type for the </w:t>
      </w:r>
      <w:r>
        <w:rPr>
          <w:b/>
        </w:rPr>
        <w:t>ConnectionManagerObj</w:t>
      </w:r>
      <w:r>
        <w:rPr>
          <w:b/>
        </w:rPr>
        <w:t>ectDataType</w:t>
      </w:r>
      <w:r>
        <w:t xml:space="preserve"> type:</w:t>
      </w:r>
    </w:p>
    <w:p w:rsidR="008C77AB" w:rsidRDefault="000C63F1">
      <w:pPr>
        <w:pStyle w:val="ListParagraph"/>
        <w:numPr>
          <w:ilvl w:val="0"/>
          <w:numId w:val="66"/>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"SMOServer".</w:t>
      </w:r>
    </w:p>
    <w:p w:rsidR="008C77AB" w:rsidRDefault="000C63F1">
      <w:pPr>
        <w:pStyle w:val="ListParagraph"/>
        <w:numPr>
          <w:ilvl w:val="0"/>
          <w:numId w:val="66"/>
        </w:numPr>
        <w:tabs>
          <w:tab w:val="left" w:pos="360"/>
        </w:tabs>
      </w:pPr>
      <w:r>
        <w:t xml:space="preserve">The </w:t>
      </w:r>
      <w:r>
        <w:rPr>
          <w:b/>
        </w:rPr>
        <w:t>ObjectData</w:t>
      </w:r>
      <w:r>
        <w:t xml:space="preserve"> element type MUST be of the type that is specified by the anonymous XSD definition that is contained in this section. </w:t>
      </w:r>
      <w:r>
        <w:t xml:space="preserve"> </w:t>
      </w:r>
    </w:p>
    <w:p w:rsidR="008C77AB" w:rsidRDefault="000C63F1">
      <w:pPr>
        <w:pStyle w:val="ListParagraph"/>
        <w:numPr>
          <w:ilvl w:val="0"/>
          <w:numId w:val="66"/>
        </w:numPr>
        <w:tabs>
          <w:tab w:val="left" w:pos="360"/>
        </w:tabs>
      </w:pPr>
      <w:r>
        <w:t xml:space="preserve">The </w:t>
      </w:r>
      <w:r>
        <w:rPr>
          <w:b/>
        </w:rPr>
        <w:t>ObjectData</w:t>
      </w:r>
      <w:r>
        <w:t xml:space="preserve"> element MUST contain an </w:t>
      </w:r>
      <w:r>
        <w:rPr>
          <w:b/>
        </w:rPr>
        <w:t>SMOServerConnectionManager</w:t>
      </w:r>
      <w:r>
        <w:t xml:space="preserve"> element of type </w:t>
      </w:r>
      <w:hyperlink w:anchor="Section_ff74a8c2e09f466bbabb3cda59b9e543" w:history="1">
        <w:r>
          <w:rPr>
            <w:rStyle w:val="Hyperlink"/>
          </w:rPr>
          <w:t>ConnectionManagerObjectDataSMOServerConnectionManagerType</w:t>
        </w:r>
      </w:hyperlink>
      <w:r>
        <w:t>.</w:t>
      </w:r>
    </w:p>
    <w:p w:rsidR="008C77AB" w:rsidRDefault="000C63F1">
      <w:r>
        <w:t xml:space="preserve">This anonymous type declaration acts as a replacement for the definition for </w:t>
      </w:r>
      <w:r>
        <w:rPr>
          <w:b/>
        </w:rPr>
        <w:t>ConnectionManagerObjectDataType</w:t>
      </w:r>
      <w:r>
        <w:t xml:space="preserve"> type in the case of an SMOServer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name="SMOServerConnectionManager"</w:t>
      </w:r>
    </w:p>
    <w:p w:rsidR="008C77AB" w:rsidRDefault="000C63F1">
      <w:pPr>
        <w:pStyle w:val="Code"/>
      </w:pPr>
      <w:r>
        <w:t xml:space="preserve">        type="</w:t>
      </w:r>
      <w:r>
        <w:t>DTS:ConnectionManagerObjectDataSMOServerConnectionManagerType"/&gt;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92" w:name="section_98ea01686cad4098967e63bedf3c28f6"/>
      <w:bookmarkStart w:id="193" w:name="_Toc22044999"/>
      <w:r>
        <w:t>SMTP Data Source</w:t>
      </w:r>
      <w:bookmarkEnd w:id="192"/>
      <w:bookmarkEnd w:id="193"/>
    </w:p>
    <w:p w:rsidR="008C77AB" w:rsidRDefault="000C63F1">
      <w:r>
        <w:t xml:space="preserve">When the connection manager is to an SMTP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that are declared in the formal type</w:t>
      </w:r>
      <w:r>
        <w:t xml:space="preserve"> declaration. A </w:t>
      </w:r>
      <w:r>
        <w:rPr>
          <w:b/>
        </w:rPr>
        <w:t>ConnectionManager</w:t>
      </w:r>
      <w:r>
        <w:t xml:space="preserve"> instance to an SMTP source MUST follow the restrictions that are shown in this anonymous XSD fragment.</w:t>
      </w:r>
    </w:p>
    <w:p w:rsidR="008C77AB" w:rsidRDefault="000C63F1">
      <w:r>
        <w:t>Note the following differences between this anonymous complex type declaration and the full definition of the complex t</w:t>
      </w:r>
      <w:r>
        <w:t xml:space="preserve">ype for the </w:t>
      </w:r>
      <w:r>
        <w:rPr>
          <w:b/>
        </w:rPr>
        <w:t>ConnectionManagerObjectDataType</w:t>
      </w:r>
      <w:r>
        <w:t xml:space="preserve"> type:</w:t>
      </w:r>
    </w:p>
    <w:p w:rsidR="008C77AB" w:rsidRDefault="000C63F1">
      <w:pPr>
        <w:pStyle w:val="ListParagraph"/>
        <w:numPr>
          <w:ilvl w:val="0"/>
          <w:numId w:val="67"/>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"SMOServer".</w:t>
      </w:r>
    </w:p>
    <w:p w:rsidR="008C77AB" w:rsidRDefault="000C63F1">
      <w:pPr>
        <w:pStyle w:val="ListParagraph"/>
        <w:numPr>
          <w:ilvl w:val="0"/>
          <w:numId w:val="67"/>
        </w:numPr>
        <w:tabs>
          <w:tab w:val="left" w:pos="360"/>
        </w:tabs>
      </w:pPr>
      <w:r>
        <w:t xml:space="preserve">The </w:t>
      </w:r>
      <w:r>
        <w:rPr>
          <w:b/>
        </w:rPr>
        <w:t>ObjectData</w:t>
      </w:r>
      <w:r>
        <w:t xml:space="preserve"> element type MUST be of the type that is specified by the anonymous XSD definition tha</w:t>
      </w:r>
      <w:r>
        <w:t xml:space="preserve">t is contained in this section.  </w:t>
      </w:r>
    </w:p>
    <w:p w:rsidR="008C77AB" w:rsidRDefault="000C63F1">
      <w:pPr>
        <w:pStyle w:val="ListParagraph"/>
        <w:numPr>
          <w:ilvl w:val="0"/>
          <w:numId w:val="67"/>
        </w:numPr>
        <w:tabs>
          <w:tab w:val="left" w:pos="360"/>
        </w:tabs>
      </w:pPr>
      <w:r>
        <w:t xml:space="preserve">The </w:t>
      </w:r>
      <w:r>
        <w:rPr>
          <w:b/>
        </w:rPr>
        <w:t>ObjectData</w:t>
      </w:r>
      <w:r>
        <w:t xml:space="preserve"> element MUST contain an </w:t>
      </w:r>
      <w:r>
        <w:rPr>
          <w:b/>
        </w:rPr>
        <w:t>SmtpConnectionManager</w:t>
      </w:r>
      <w:r>
        <w:t xml:space="preserve"> element of type </w:t>
      </w:r>
      <w:hyperlink w:anchor="Section_f9421ddcd90e4084a864f79789775124" w:history="1">
        <w:r>
          <w:rPr>
            <w:rStyle w:val="Hyperlink"/>
          </w:rPr>
          <w:t>ConnectionManagerObjectDataSmtpConnectionManagerType</w:t>
        </w:r>
      </w:hyperlink>
      <w:r>
        <w:t>.</w:t>
      </w:r>
    </w:p>
    <w:p w:rsidR="008C77AB" w:rsidRDefault="000C63F1">
      <w:r>
        <w:t xml:space="preserve">This anonymous type declaration acts as a replacement for the definition for </w:t>
      </w:r>
      <w:r>
        <w:rPr>
          <w:b/>
        </w:rPr>
        <w:t>ConnectionManagerObjectDataType</w:t>
      </w:r>
      <w:r>
        <w:t xml:space="preserve"> type in the case of an SMTP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name="SmtpConnectionManager"</w:t>
      </w:r>
    </w:p>
    <w:p w:rsidR="008C77AB" w:rsidRDefault="000C63F1">
      <w:pPr>
        <w:pStyle w:val="Code"/>
      </w:pPr>
      <w:r>
        <w:lastRenderedPageBreak/>
        <w:t xml:space="preserve">        type="DTS:Connec</w:t>
      </w:r>
      <w:r>
        <w:t>tionManagerObjectDataSmtpConnectionManagerType"/&gt;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5"/>
      </w:pPr>
      <w:bookmarkStart w:id="194" w:name="section_fe51773dc878426ba0cee0d8b9cb403a"/>
      <w:bookmarkStart w:id="195" w:name="_Toc22045000"/>
      <w:r>
        <w:t>SQLMOBILE Data Source</w:t>
      </w:r>
      <w:bookmarkEnd w:id="194"/>
      <w:bookmarkEnd w:id="195"/>
    </w:p>
    <w:p w:rsidR="008C77AB" w:rsidRDefault="000C63F1">
      <w:r>
        <w:t xml:space="preserve">When the connection manager is to a SQL Server Mobile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that are declared in the form</w:t>
      </w:r>
      <w:r>
        <w:t xml:space="preserve">al type declaration. A </w:t>
      </w:r>
      <w:r>
        <w:rPr>
          <w:b/>
        </w:rPr>
        <w:t>ConnectionManager</w:t>
      </w:r>
      <w:r>
        <w:t xml:space="preserve"> instance to a SQL Server Mobile source MUST follow the restrictions that are shown in this anonymous XSD fragment.</w:t>
      </w:r>
    </w:p>
    <w:p w:rsidR="008C77AB" w:rsidRDefault="000C63F1">
      <w:r>
        <w:t>Note the following differences between this anonymous complex type declaration and the full definiti</w:t>
      </w:r>
      <w:r>
        <w:t xml:space="preserve">on of the complex type for the </w:t>
      </w:r>
      <w:r>
        <w:rPr>
          <w:b/>
        </w:rPr>
        <w:t>ConnectionManagerObjectDataType</w:t>
      </w:r>
      <w:r>
        <w:t xml:space="preserve"> type:</w:t>
      </w:r>
    </w:p>
    <w:p w:rsidR="008C77AB" w:rsidRDefault="000C63F1">
      <w:pPr>
        <w:pStyle w:val="ListParagraph"/>
        <w:numPr>
          <w:ilvl w:val="0"/>
          <w:numId w:val="68"/>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"SQLMOBILE".</w:t>
      </w:r>
    </w:p>
    <w:p w:rsidR="008C77AB" w:rsidRDefault="000C63F1">
      <w:pPr>
        <w:pStyle w:val="ListParagraph"/>
        <w:numPr>
          <w:ilvl w:val="0"/>
          <w:numId w:val="68"/>
        </w:numPr>
        <w:tabs>
          <w:tab w:val="left" w:pos="360"/>
        </w:tabs>
      </w:pPr>
      <w:r>
        <w:t xml:space="preserve">The </w:t>
      </w:r>
      <w:r>
        <w:rPr>
          <w:b/>
        </w:rPr>
        <w:t>ObjectData</w:t>
      </w:r>
      <w:r>
        <w:t xml:space="preserve"> element type MUST be of the type that is specified by the anonymous XSD definition that is contained in this section.  </w:t>
      </w:r>
    </w:p>
    <w:p w:rsidR="008C77AB" w:rsidRDefault="000C63F1">
      <w:pPr>
        <w:pStyle w:val="ListParagraph"/>
        <w:numPr>
          <w:ilvl w:val="0"/>
          <w:numId w:val="68"/>
        </w:numPr>
        <w:tabs>
          <w:tab w:val="left" w:pos="360"/>
        </w:tabs>
      </w:pPr>
      <w:r>
        <w:t xml:space="preserve">The </w:t>
      </w:r>
      <w:r>
        <w:rPr>
          <w:b/>
        </w:rPr>
        <w:t>ObjectData</w:t>
      </w:r>
      <w:r>
        <w:t xml:space="preserve"> element MUST contain a </w:t>
      </w:r>
      <w:r>
        <w:rPr>
          <w:b/>
        </w:rPr>
        <w:t>ConnectionManager</w:t>
      </w:r>
      <w:r>
        <w:t xml:space="preserve"> element.</w:t>
      </w:r>
    </w:p>
    <w:p w:rsidR="008C77AB" w:rsidRDefault="000C63F1">
      <w:pPr>
        <w:pStyle w:val="ListParagraph"/>
        <w:numPr>
          <w:ilvl w:val="0"/>
          <w:numId w:val="68"/>
        </w:numPr>
        <w:tabs>
          <w:tab w:val="left" w:pos="360"/>
        </w:tabs>
      </w:pPr>
      <w:r>
        <w:t xml:space="preserve">The </w:t>
      </w:r>
      <w:r>
        <w:rPr>
          <w:b/>
        </w:rPr>
        <w:t>ConnectionManager</w:t>
      </w:r>
      <w:r>
        <w:t xml:space="preserve"> child element to the </w:t>
      </w:r>
      <w:r>
        <w:rPr>
          <w:b/>
        </w:rPr>
        <w:t>ObjectData</w:t>
      </w:r>
      <w:r>
        <w:t xml:space="preserve"> element MUST NOT</w:t>
      </w:r>
      <w:r>
        <w:t xml:space="preserve"> include properties, except for those that are specified as valid in this anonymous XSD fragment, which is a restriction of the properties that are contained in the </w:t>
      </w:r>
      <w:hyperlink w:anchor="Section_fa589e5cac364eccb5b59f4d9c7581b2" w:history="1">
        <w:r>
          <w:rPr>
            <w:rStyle w:val="Hyperlink"/>
          </w:rPr>
          <w:t>ConnectionManagerObjectDataProp</w:t>
        </w:r>
        <w:r>
          <w:rPr>
            <w:rStyle w:val="Hyperlink"/>
          </w:rPr>
          <w:t>ertyNameEnum</w:t>
        </w:r>
      </w:hyperlink>
      <w:r>
        <w:t xml:space="preserve"> type. The </w:t>
      </w:r>
      <w:r>
        <w:rPr>
          <w:b/>
        </w:rPr>
        <w:t>PropertyExpression</w:t>
      </w:r>
      <w:r>
        <w:t xml:space="preserve"> element of the containing </w:t>
      </w:r>
      <w:r>
        <w:rPr>
          <w:b/>
        </w:rPr>
        <w:t>ConnectionManager</w:t>
      </w:r>
      <w:r>
        <w:t xml:space="preserve"> element also MUST NOT include properties, except for those that are specified as valid for the </w:t>
      </w:r>
      <w:r>
        <w:rPr>
          <w:b/>
        </w:rPr>
        <w:t>Property</w:t>
      </w:r>
      <w:r>
        <w:t xml:space="preserve"> element children of the </w:t>
      </w:r>
      <w:r>
        <w:rPr>
          <w:b/>
        </w:rPr>
        <w:t>ConnectionManager</w:t>
      </w:r>
      <w:r>
        <w:t xml:space="preserve"> element in this anonymou</w:t>
      </w:r>
      <w:r>
        <w:t>s XSD fragment.</w:t>
      </w:r>
    </w:p>
    <w:p w:rsidR="008C77AB" w:rsidRDefault="000C63F1">
      <w:r>
        <w:t xml:space="preserve">This anonymous type declaration acts as a replacement for the definition for </w:t>
      </w:r>
      <w:r>
        <w:rPr>
          <w:b/>
        </w:rPr>
        <w:t>ConnectionManagerObjectDataType</w:t>
      </w:r>
      <w:r>
        <w:t xml:space="preserve"> type in the case of an SQL Server Mobile data source.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name="ConnectionManager"</w:t>
      </w:r>
      <w:r>
        <w:t>&gt;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w:t>
      </w:r>
      <w:r>
        <w:t>"DTS:PropertyElementBaseType"&gt;</w:t>
      </w:r>
    </w:p>
    <w:p w:rsidR="008C77AB" w:rsidRDefault="000C63F1">
      <w:pPr>
        <w:pStyle w:val="Code"/>
      </w:pPr>
      <w:r>
        <w:t xml:space="preserve">                    &lt;xs:attribute name="Name"</w:t>
      </w:r>
    </w:p>
    <w:p w:rsidR="008C77AB" w:rsidRDefault="000C63F1">
      <w:pPr>
        <w:pStyle w:val="Code"/>
      </w:pPr>
      <w:r>
        <w:t xml:space="preserve">                        use="required"&gt;</w:t>
      </w:r>
    </w:p>
    <w:p w:rsidR="008C77AB" w:rsidRDefault="000C63F1">
      <w:pPr>
        <w:pStyle w:val="Code"/>
      </w:pPr>
      <w:r>
        <w:t xml:space="preserve">                      &lt;xs:simpleType&gt;</w:t>
      </w:r>
    </w:p>
    <w:p w:rsidR="008C77AB" w:rsidRDefault="000C63F1">
      <w:pPr>
        <w:pStyle w:val="Code"/>
      </w:pPr>
      <w:r>
        <w:t xml:space="preserve">                        &lt;xs:restriction</w:t>
      </w:r>
    </w:p>
    <w:p w:rsidR="008C77AB" w:rsidRDefault="000C63F1">
      <w:pPr>
        <w:pStyle w:val="Code"/>
      </w:pPr>
      <w:r>
        <w:t xml:space="preserve">                            base="DTS:ConnectionManagerObjectDataPropertyNameEnum"&gt;</w:t>
      </w:r>
    </w:p>
    <w:p w:rsidR="008C77AB" w:rsidRDefault="000C63F1">
      <w:pPr>
        <w:pStyle w:val="Code"/>
      </w:pPr>
      <w:r>
        <w:t xml:space="preserve">                          &lt;xs:enumeration value="ConnectionString"/&gt;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w:t>
      </w:r>
      <w:r>
        <w: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&lt;/xs:choice&gt;</w:t>
      </w:r>
    </w:p>
    <w:p w:rsidR="008C77AB" w:rsidRDefault="000C63F1">
      <w:pPr>
        <w:pStyle w:val="Code"/>
      </w:pPr>
      <w:r>
        <w:lastRenderedPageBreak/>
        <w:t xml:space="preserve">  &lt;/xs:complexType&gt;</w:t>
      </w:r>
    </w:p>
    <w:p w:rsidR="008C77AB" w:rsidRDefault="000C63F1">
      <w:pPr>
        <w:pStyle w:val="Heading5"/>
      </w:pPr>
      <w:bookmarkStart w:id="196" w:name="section_efd8090e4bc8422ea2de4b8732ab5ca2"/>
      <w:bookmarkStart w:id="197" w:name="_Toc22045001"/>
      <w:r>
        <w:t>WMI Data Source</w:t>
      </w:r>
      <w:bookmarkEnd w:id="196"/>
      <w:bookmarkEnd w:id="197"/>
    </w:p>
    <w:p w:rsidR="008C77AB" w:rsidRDefault="000C63F1">
      <w:r>
        <w:t xml:space="preserve">When the connection manager is to a WMI data source, the formal type of the </w:t>
      </w:r>
      <w:r>
        <w:rPr>
          <w:b/>
        </w:rPr>
        <w:t>ObjectData</w:t>
      </w:r>
      <w:r>
        <w:t xml:space="preserve"> element is the </w:t>
      </w:r>
      <w:hyperlink w:anchor="Section_34d2719e1d8941d091144eedebcd8dd6" w:history="1">
        <w:r>
          <w:rPr>
            <w:rStyle w:val="Hyperlink"/>
          </w:rPr>
          <w:t>ConnectionManagerObjectDataType</w:t>
        </w:r>
      </w:hyperlink>
      <w:r>
        <w:t xml:space="preserve"> type. However, the following XSD fragment, whi</w:t>
      </w:r>
      <w:r>
        <w:t xml:space="preserve">ch is expressed as an anonymous complex type declaration, places further restrictions on the type than the restrictions that are declared in the formal type declaration. A </w:t>
      </w:r>
      <w:r>
        <w:rPr>
          <w:b/>
        </w:rPr>
        <w:t>ConnectionManager</w:t>
      </w:r>
      <w:r>
        <w:t xml:space="preserve"> instance to a WMI source MUST follow the restrictions that are sho</w:t>
      </w:r>
      <w:r>
        <w:t>wn in this anonymous XSD fragment.</w:t>
      </w:r>
    </w:p>
    <w:p w:rsidR="008C77AB" w:rsidRDefault="000C63F1">
      <w:r>
        <w:t xml:space="preserve">Note the following differences between this anonymous complex type declaration and the full definition of the complex type for the </w:t>
      </w:r>
      <w:r>
        <w:rPr>
          <w:b/>
        </w:rPr>
        <w:t>ConnectionManagerObjectDataType</w:t>
      </w:r>
      <w:r>
        <w:t xml:space="preserve"> type:</w:t>
      </w:r>
    </w:p>
    <w:p w:rsidR="008C77AB" w:rsidRDefault="000C63F1">
      <w:pPr>
        <w:pStyle w:val="ListParagraph"/>
        <w:numPr>
          <w:ilvl w:val="0"/>
          <w:numId w:val="69"/>
        </w:numPr>
        <w:tabs>
          <w:tab w:val="left" w:pos="360"/>
        </w:tabs>
      </w:pPr>
      <w:r>
        <w:t xml:space="preserve">The value for the </w:t>
      </w:r>
      <w:r>
        <w:rPr>
          <w:b/>
        </w:rPr>
        <w:t>CreationName</w:t>
      </w:r>
      <w:r>
        <w:t xml:space="preserve"> </w:t>
      </w:r>
      <w:r>
        <w:rPr>
          <w:b/>
        </w:rPr>
        <w:t>Property</w:t>
      </w:r>
      <w:r>
        <w:t xml:space="preserve"> of the conta</w:t>
      </w:r>
      <w:r>
        <w:t xml:space="preserve">ining </w:t>
      </w:r>
      <w:r>
        <w:rPr>
          <w:b/>
        </w:rPr>
        <w:t>ConnectionManager</w:t>
      </w:r>
      <w:r>
        <w:t xml:space="preserve"> element MUST be "WMI".</w:t>
      </w:r>
    </w:p>
    <w:p w:rsidR="008C77AB" w:rsidRDefault="000C63F1">
      <w:pPr>
        <w:pStyle w:val="ListParagraph"/>
        <w:numPr>
          <w:ilvl w:val="0"/>
          <w:numId w:val="69"/>
        </w:numPr>
        <w:tabs>
          <w:tab w:val="left" w:pos="360"/>
        </w:tabs>
      </w:pPr>
      <w:r>
        <w:t xml:space="preserve">The </w:t>
      </w:r>
      <w:r>
        <w:rPr>
          <w:b/>
        </w:rPr>
        <w:t>ObjectData</w:t>
      </w:r>
      <w:r>
        <w:t xml:space="preserve"> element type MUST be of the type that is specified by the anonymous XSD definition that is contained in this section.</w:t>
      </w:r>
    </w:p>
    <w:p w:rsidR="008C77AB" w:rsidRDefault="000C63F1">
      <w:pPr>
        <w:pStyle w:val="ListParagraph"/>
        <w:numPr>
          <w:ilvl w:val="0"/>
          <w:numId w:val="69"/>
        </w:numPr>
        <w:tabs>
          <w:tab w:val="left" w:pos="360"/>
        </w:tabs>
      </w:pPr>
      <w:r>
        <w:t xml:space="preserve">The </w:t>
      </w:r>
      <w:r>
        <w:rPr>
          <w:b/>
        </w:rPr>
        <w:t>ObjectData</w:t>
      </w:r>
      <w:r>
        <w:t xml:space="preserve"> element MUST contain a </w:t>
      </w:r>
      <w:r>
        <w:rPr>
          <w:b/>
        </w:rPr>
        <w:t>WmiConnectionManager</w:t>
      </w:r>
      <w:r>
        <w:t xml:space="preserve"> element of type </w:t>
      </w:r>
      <w:hyperlink w:anchor="Section_b78ad6905a9b47469c9f1b4cb5cf18e2" w:history="1">
        <w:r>
          <w:rPr>
            <w:rStyle w:val="Hyperlink"/>
          </w:rPr>
          <w:t>ConnectionManagerObjectDataWmiConnectionManagerType</w:t>
        </w:r>
      </w:hyperlink>
      <w:r>
        <w:t>.</w:t>
      </w:r>
    </w:p>
    <w:p w:rsidR="008C77AB" w:rsidRDefault="000C63F1">
      <w:r>
        <w:t xml:space="preserve">This anonymous type declaration acts as a replacement for the definition for </w:t>
      </w:r>
      <w:r>
        <w:rPr>
          <w:b/>
        </w:rPr>
        <w:t>ConnectionManagerObjectDataType</w:t>
      </w:r>
      <w:r>
        <w:t xml:space="preserve"> type in the case of a WMI data sour</w:t>
      </w:r>
      <w:r>
        <w:t>ce.</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name="WmiConnectionManager"</w:t>
      </w:r>
    </w:p>
    <w:p w:rsidR="008C77AB" w:rsidRDefault="000C63F1">
      <w:pPr>
        <w:pStyle w:val="Code"/>
      </w:pPr>
      <w:r>
        <w:t xml:space="preserve">        type="DTS:ConnectionManagerObjectDataWmiConnectionManagerType"/&gt;</w:t>
      </w:r>
    </w:p>
    <w:p w:rsidR="008C77AB" w:rsidRDefault="000C63F1">
      <w:pPr>
        <w:pStyle w:val="Code"/>
      </w:pPr>
      <w:r>
        <w:t xml:space="preserve">    &lt;/xs:choice&gt;</w:t>
      </w:r>
    </w:p>
    <w:p w:rsidR="008C77AB" w:rsidRDefault="000C63F1">
      <w:pPr>
        <w:pStyle w:val="Code"/>
      </w:pPr>
      <w:r>
        <w:t xml:space="preserve">  &lt;/xs:complexType&gt;</w:t>
      </w:r>
    </w:p>
    <w:p w:rsidR="008C77AB" w:rsidRDefault="008C77AB">
      <w:pPr>
        <w:pStyle w:val="Code"/>
      </w:pPr>
    </w:p>
    <w:p w:rsidR="008C77AB" w:rsidRDefault="000C63F1">
      <w:pPr>
        <w:pStyle w:val="Heading3"/>
      </w:pPr>
      <w:bookmarkStart w:id="198" w:name="section_5adefb1bc6844375a9c77a7cd129d1cf"/>
      <w:bookmarkStart w:id="199" w:name="_Toc22045002"/>
      <w:r>
        <w:t>ExecutableTypePackagePropertyNameEnum</w:t>
      </w:r>
      <w:bookmarkEnd w:id="198"/>
      <w:bookmarkEnd w:id="199"/>
    </w:p>
    <w:p w:rsidR="008C77AB" w:rsidRDefault="000C63F1">
      <w:r>
        <w:t xml:space="preserve">The </w:t>
      </w:r>
      <w:r>
        <w:rPr>
          <w:b/>
        </w:rPr>
        <w:t>ExecutableTypePackagePropertyNameEnum</w:t>
      </w:r>
      <w:r>
        <w:t xml:space="preserve"> type contains the values for the </w:t>
      </w:r>
      <w:r>
        <w:rPr>
          <w:b/>
        </w:rPr>
        <w:t>Name</w:t>
      </w:r>
      <w:r>
        <w:t xml:space="preserve"> attribute of the property elements that are allowed for the </w:t>
      </w:r>
      <w:hyperlink w:anchor="Section_3167d58ca00f45cfa19a516d4f2e3610" w:history="1">
        <w:r>
          <w:rPr>
            <w:rStyle w:val="Hyperlink"/>
          </w:rPr>
          <w:t>ExecutableTypePackage</w:t>
        </w:r>
      </w:hyperlink>
      <w:r>
        <w:t xml:space="preserve">. The </w:t>
      </w:r>
      <w:r>
        <w:rPr>
          <w:b/>
        </w:rPr>
        <w:t>ExecutableTypePackagePropertyName</w:t>
      </w:r>
      <w:r>
        <w:rPr>
          <w:b/>
        </w:rPr>
        <w:t>Enum</w:t>
      </w:r>
      <w:r>
        <w:t xml:space="preserve"> type is a union of the enumeration for the </w:t>
      </w:r>
      <w:hyperlink w:anchor="Section_529aebebd3c24fc3a154c95b1a122520" w:history="1">
        <w:r>
          <w:rPr>
            <w:rStyle w:val="Hyperlink"/>
          </w:rPr>
          <w:t>AllExecutablePropertyNameEnum</w:t>
        </w:r>
      </w:hyperlink>
      <w:r>
        <w:t xml:space="preserve"> type with the additional values that are specified in this section.</w:t>
      </w:r>
    </w:p>
    <w:p w:rsidR="008C77AB" w:rsidRDefault="000C63F1">
      <w:r>
        <w:t xml:space="preserve">The following is the XSD for the </w:t>
      </w:r>
      <w:r>
        <w:rPr>
          <w:b/>
        </w:rPr>
        <w:t>ExecutableTypePac</w:t>
      </w:r>
      <w:r>
        <w:rPr>
          <w:b/>
        </w:rPr>
        <w:t>kagePropertyNameEnum</w:t>
      </w:r>
      <w:r>
        <w:t xml:space="preserve"> type.</w:t>
      </w:r>
    </w:p>
    <w:p w:rsidR="008C77AB" w:rsidRDefault="000C63F1">
      <w:pPr>
        <w:pStyle w:val="Code"/>
      </w:pPr>
      <w:r>
        <w:t xml:space="preserve">  &lt;xs:simpleType name="ExecutableTypePackagePropertyNameEnum"&gt;</w:t>
      </w:r>
    </w:p>
    <w:p w:rsidR="008C77AB" w:rsidRDefault="000C63F1">
      <w:pPr>
        <w:pStyle w:val="Code"/>
      </w:pPr>
      <w:r>
        <w:t xml:space="preserve">    &lt;xs:union memberTypes="DTS:AllExecutablePropertyNameEnum"&gt;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value="Packag</w:t>
      </w:r>
      <w:r>
        <w:t>eFormatVersion"/&gt;</w:t>
      </w:r>
    </w:p>
    <w:p w:rsidR="008C77AB" w:rsidRDefault="000C63F1">
      <w:pPr>
        <w:pStyle w:val="Code"/>
      </w:pPr>
      <w:r>
        <w:t xml:space="preserve">          &lt;xs:enumeration value="VersionComments"/&gt;</w:t>
      </w:r>
    </w:p>
    <w:p w:rsidR="008C77AB" w:rsidRDefault="000C63F1">
      <w:pPr>
        <w:pStyle w:val="Code"/>
      </w:pPr>
      <w:r>
        <w:t xml:space="preserve">          &lt;xs:enumeration value="CreatorName"/&gt;</w:t>
      </w:r>
    </w:p>
    <w:p w:rsidR="008C77AB" w:rsidRDefault="000C63F1">
      <w:pPr>
        <w:pStyle w:val="Code"/>
      </w:pPr>
      <w:r>
        <w:t xml:space="preserve">          &lt;xs:enumeration value="CreatorComputerName"/&gt;</w:t>
      </w:r>
    </w:p>
    <w:p w:rsidR="008C77AB" w:rsidRDefault="000C63F1">
      <w:pPr>
        <w:pStyle w:val="Code"/>
      </w:pPr>
      <w:r>
        <w:t xml:space="preserve">          &lt;xs:enumeration value="CreationDate"/&gt;</w:t>
      </w:r>
    </w:p>
    <w:p w:rsidR="008C77AB" w:rsidRDefault="000C63F1">
      <w:pPr>
        <w:pStyle w:val="Code"/>
      </w:pPr>
      <w:r>
        <w:t xml:space="preserve">          &lt;</w:t>
      </w:r>
      <w:r>
        <w:t>xs:enumeration value="PackageType"/&gt;</w:t>
      </w:r>
    </w:p>
    <w:p w:rsidR="008C77AB" w:rsidRDefault="000C63F1">
      <w:pPr>
        <w:pStyle w:val="Code"/>
      </w:pPr>
      <w:r>
        <w:t xml:space="preserve">          &lt;xs:enumeration value="ProtectionLevel"/&gt;</w:t>
      </w:r>
    </w:p>
    <w:p w:rsidR="008C77AB" w:rsidRDefault="000C63F1">
      <w:pPr>
        <w:pStyle w:val="Code"/>
      </w:pPr>
      <w:r>
        <w:t xml:space="preserve">          &lt;xs:enumeration value="MaxConcurrentExecutables"/&gt;</w:t>
      </w:r>
    </w:p>
    <w:p w:rsidR="008C77AB" w:rsidRDefault="000C63F1">
      <w:pPr>
        <w:pStyle w:val="Code"/>
      </w:pPr>
      <w:r>
        <w:t xml:space="preserve">          &lt;xs:enumeration value="PackagePriorityClass"/&gt;</w:t>
      </w:r>
    </w:p>
    <w:p w:rsidR="008C77AB" w:rsidRDefault="000C63F1">
      <w:pPr>
        <w:pStyle w:val="Code"/>
      </w:pPr>
      <w:r>
        <w:t xml:space="preserve">          &lt;xs:enumeration value="VersionMajor"/&gt;</w:t>
      </w:r>
    </w:p>
    <w:p w:rsidR="008C77AB" w:rsidRDefault="000C63F1">
      <w:pPr>
        <w:pStyle w:val="Code"/>
      </w:pPr>
      <w:r>
        <w:t xml:space="preserve">          &lt;xs:enumeration value="VersionMinor"/&gt;</w:t>
      </w:r>
    </w:p>
    <w:p w:rsidR="008C77AB" w:rsidRDefault="000C63F1">
      <w:pPr>
        <w:pStyle w:val="Code"/>
      </w:pPr>
      <w:r>
        <w:t xml:space="preserve">          &lt;xs:enumeration value="VersionBuild"/&gt;</w:t>
      </w:r>
    </w:p>
    <w:p w:rsidR="008C77AB" w:rsidRDefault="000C63F1">
      <w:pPr>
        <w:pStyle w:val="Code"/>
      </w:pPr>
      <w:r>
        <w:t xml:space="preserve">          &lt;xs:enumeration value="VersionGUID"/&gt;</w:t>
      </w:r>
    </w:p>
    <w:p w:rsidR="008C77AB" w:rsidRDefault="000C63F1">
      <w:pPr>
        <w:pStyle w:val="Code"/>
      </w:pPr>
      <w:r>
        <w:t xml:space="preserve">          &lt;xs:enumeration value="EnableConfig"/&gt;</w:t>
      </w:r>
    </w:p>
    <w:p w:rsidR="008C77AB" w:rsidRDefault="000C63F1">
      <w:pPr>
        <w:pStyle w:val="Code"/>
      </w:pPr>
      <w:r>
        <w:lastRenderedPageBreak/>
        <w:t xml:space="preserve">          &lt;xs:enumeration value="CheckpointFileName"/&gt;</w:t>
      </w:r>
    </w:p>
    <w:p w:rsidR="008C77AB" w:rsidRDefault="000C63F1">
      <w:pPr>
        <w:pStyle w:val="Code"/>
      </w:pPr>
      <w:r>
        <w:t xml:space="preserve">      </w:t>
      </w:r>
      <w:r>
        <w:t xml:space="preserve">    &lt;xs:enumeration value="SaveCheckpoints"/&gt;</w:t>
      </w:r>
    </w:p>
    <w:p w:rsidR="008C77AB" w:rsidRDefault="000C63F1">
      <w:pPr>
        <w:pStyle w:val="Code"/>
      </w:pPr>
      <w:r>
        <w:t xml:space="preserve">          &lt;xs:enumeration value="CheckpointUsage"/&gt;</w:t>
      </w:r>
    </w:p>
    <w:p w:rsidR="008C77AB" w:rsidRDefault="000C63F1">
      <w:pPr>
        <w:pStyle w:val="Code"/>
      </w:pPr>
      <w:r>
        <w:t xml:space="preserve">          &lt;xs:enumeration value="SuppressConfigurationWarnings"/&gt;</w:t>
      </w:r>
    </w:p>
    <w:p w:rsidR="008C77AB" w:rsidRDefault="000C63F1">
      <w:pPr>
        <w:pStyle w:val="Code"/>
      </w:pPr>
      <w:r>
        <w:t xml:space="preserve">          &lt;xs:enumeration value="LastModifiedProductVersion"/&gt;</w:t>
      </w:r>
    </w:p>
    <w:p w:rsidR="008C77AB" w:rsidRDefault="000C63F1">
      <w:pPr>
        <w:pStyle w:val="Code"/>
      </w:pPr>
      <w:r>
        <w:t xml:space="preserve">        &lt;/xs:restriction&gt;</w:t>
      </w:r>
    </w:p>
    <w:p w:rsidR="008C77AB" w:rsidRDefault="000C63F1">
      <w:pPr>
        <w:pStyle w:val="Code"/>
      </w:pPr>
      <w:r>
        <w:t xml:space="preserve">   </w:t>
      </w: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ExecutableTypePackagePropertyNameEnum</w:t>
      </w:r>
      <w:r>
        <w:t xml:space="preserve"> type. </w:t>
      </w:r>
    </w:p>
    <w:p w:rsidR="008C77AB" w:rsidRDefault="000C63F1">
      <w:r>
        <w:t xml:space="preserve">The </w:t>
      </w:r>
      <w:r>
        <w:rPr>
          <w:b/>
        </w:rPr>
        <w:t>ExecutableTypePackagePropertyNameEnum</w:t>
      </w:r>
      <w:r>
        <w:t xml:space="preserve"> type is a union of the </w:t>
      </w:r>
      <w:r>
        <w:rPr>
          <w:b/>
        </w:rPr>
        <w:t>AllExecutablePropertyNameEnum</w:t>
      </w:r>
      <w:r>
        <w:t xml:space="preserve"> with the additional values that are specified in this section. The values that are specified in the following table do not include the values that are already specified for </w:t>
      </w:r>
      <w:r>
        <w:rPr>
          <w:b/>
        </w:rPr>
        <w:t>AllExecutablePropertyNameEnum</w:t>
      </w:r>
      <w:r>
        <w:t>.</w:t>
      </w:r>
    </w:p>
    <w:tbl>
      <w:tblPr>
        <w:tblStyle w:val="Table-ShadedHeader"/>
        <w:tblW w:w="0" w:type="auto"/>
        <w:tblLook w:val="04A0" w:firstRow="1" w:lastRow="0" w:firstColumn="1" w:lastColumn="0" w:noHBand="0" w:noVBand="1"/>
      </w:tblPr>
      <w:tblGrid>
        <w:gridCol w:w="3139"/>
        <w:gridCol w:w="633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PackageFormatVersion</w:t>
            </w:r>
          </w:p>
        </w:tc>
        <w:tc>
          <w:tcPr>
            <w:tcW w:w="0" w:type="auto"/>
          </w:tcPr>
          <w:p w:rsidR="008C77AB" w:rsidRDefault="000C63F1">
            <w:pPr>
              <w:pStyle w:val="TableBodyText"/>
            </w:pPr>
            <w:r>
              <w:t>Spe</w:t>
            </w:r>
            <w:r>
              <w:t>cifies the package format version.</w:t>
            </w:r>
          </w:p>
        </w:tc>
      </w:tr>
      <w:tr w:rsidR="008C77AB" w:rsidTr="008C77AB">
        <w:tc>
          <w:tcPr>
            <w:tcW w:w="0" w:type="auto"/>
          </w:tcPr>
          <w:p w:rsidR="008C77AB" w:rsidRDefault="000C63F1">
            <w:pPr>
              <w:pStyle w:val="TableBodyText"/>
            </w:pPr>
            <w:r>
              <w:rPr>
                <w:b/>
              </w:rPr>
              <w:t>VersionComments</w:t>
            </w:r>
          </w:p>
        </w:tc>
        <w:tc>
          <w:tcPr>
            <w:tcW w:w="0" w:type="auto"/>
          </w:tcPr>
          <w:p w:rsidR="008C77AB" w:rsidRDefault="000C63F1">
            <w:pPr>
              <w:pStyle w:val="TableBodyText"/>
            </w:pPr>
            <w:r>
              <w:t>Specifies text that can be used to store comments about the version.</w:t>
            </w:r>
            <w:bookmarkStart w:id="200" w:name="z14"/>
            <w:bookmarkStart w:id="201" w:name="Appendix_A_Target_7"/>
            <w:bookmarkEnd w:id="200"/>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01"/>
          </w:p>
        </w:tc>
      </w:tr>
      <w:tr w:rsidR="008C77AB" w:rsidTr="008C77AB">
        <w:tc>
          <w:tcPr>
            <w:tcW w:w="0" w:type="auto"/>
          </w:tcPr>
          <w:p w:rsidR="008C77AB" w:rsidRDefault="000C63F1">
            <w:pPr>
              <w:pStyle w:val="TableBodyText"/>
            </w:pPr>
            <w:r>
              <w:rPr>
                <w:b/>
              </w:rPr>
              <w:t>CreatorName</w:t>
            </w:r>
          </w:p>
        </w:tc>
        <w:tc>
          <w:tcPr>
            <w:tcW w:w="0" w:type="auto"/>
          </w:tcPr>
          <w:p w:rsidR="008C77AB" w:rsidRDefault="000C63F1">
            <w:pPr>
              <w:pStyle w:val="TableBodyText"/>
            </w:pPr>
            <w:r>
              <w:t>Specifies text that can be used to store the creator na</w:t>
            </w:r>
            <w:r>
              <w:t>me of the package as documentation.</w:t>
            </w:r>
            <w:bookmarkStart w:id="202" w:name="z16"/>
            <w:bookmarkStart w:id="203" w:name="Appendix_A_Target_8"/>
            <w:bookmarkEnd w:id="202"/>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03"/>
          </w:p>
        </w:tc>
      </w:tr>
      <w:tr w:rsidR="008C77AB" w:rsidTr="008C77AB">
        <w:tc>
          <w:tcPr>
            <w:tcW w:w="0" w:type="auto"/>
          </w:tcPr>
          <w:p w:rsidR="008C77AB" w:rsidRDefault="000C63F1">
            <w:pPr>
              <w:pStyle w:val="TableBodyText"/>
            </w:pPr>
            <w:r>
              <w:rPr>
                <w:b/>
              </w:rPr>
              <w:t>CreatorComputerName</w:t>
            </w:r>
          </w:p>
        </w:tc>
        <w:tc>
          <w:tcPr>
            <w:tcW w:w="0" w:type="auto"/>
          </w:tcPr>
          <w:p w:rsidR="008C77AB" w:rsidRDefault="000C63F1">
            <w:pPr>
              <w:pStyle w:val="TableBodyText"/>
            </w:pPr>
            <w:r>
              <w:t>Specifies text that serves as documentation of the computer on which the package was created.</w:t>
            </w:r>
            <w:bookmarkStart w:id="204" w:name="z18"/>
            <w:bookmarkStart w:id="205" w:name="Appendix_A_Target_9"/>
            <w:bookmarkEnd w:id="204"/>
            <w:r>
              <w:rPr>
                <w:rStyle w:val="Hyperlink"/>
              </w:rPr>
              <w:fldChar w:fldCharType="begin"/>
            </w:r>
            <w:r>
              <w:rPr>
                <w:rStyle w:val="Hyperlink"/>
                <w:szCs w:val="24"/>
              </w:rPr>
              <w:instrText xml:space="preserve"> HYPERLINK \l "Appendix_A_9" \o "Prod</w:instrText>
            </w:r>
            <w:r>
              <w:rPr>
                <w:rStyle w:val="Hyperlink"/>
                <w:szCs w:val="24"/>
              </w:rPr>
              <w:instrText xml:space="preserve">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05"/>
          </w:p>
        </w:tc>
      </w:tr>
      <w:tr w:rsidR="008C77AB" w:rsidTr="008C77AB">
        <w:tc>
          <w:tcPr>
            <w:tcW w:w="0" w:type="auto"/>
          </w:tcPr>
          <w:p w:rsidR="008C77AB" w:rsidRDefault="000C63F1">
            <w:pPr>
              <w:pStyle w:val="TableBodyText"/>
            </w:pPr>
            <w:r>
              <w:rPr>
                <w:b/>
              </w:rPr>
              <w:t>CreationDate</w:t>
            </w:r>
          </w:p>
        </w:tc>
        <w:tc>
          <w:tcPr>
            <w:tcW w:w="0" w:type="auto"/>
          </w:tcPr>
          <w:p w:rsidR="008C77AB" w:rsidRDefault="000C63F1">
            <w:pPr>
              <w:pStyle w:val="TableBodyText"/>
            </w:pPr>
            <w:r>
              <w:t>Specifies the date that the executable was created</w:t>
            </w:r>
          </w:p>
        </w:tc>
      </w:tr>
      <w:tr w:rsidR="008C77AB" w:rsidTr="008C77AB">
        <w:tc>
          <w:tcPr>
            <w:tcW w:w="0" w:type="auto"/>
          </w:tcPr>
          <w:p w:rsidR="008C77AB" w:rsidRDefault="000C63F1">
            <w:pPr>
              <w:pStyle w:val="TableBodyText"/>
            </w:pPr>
            <w:r>
              <w:rPr>
                <w:b/>
              </w:rPr>
              <w:t>PackageType</w:t>
            </w:r>
          </w:p>
        </w:tc>
        <w:tc>
          <w:tcPr>
            <w:tcW w:w="0" w:type="auto"/>
          </w:tcPr>
          <w:p w:rsidR="008C77AB" w:rsidRDefault="000C63F1">
            <w:pPr>
              <w:pStyle w:val="TableBodyText"/>
            </w:pPr>
            <w:r>
              <w:t>Specifies how the package was created.</w:t>
            </w:r>
            <w:bookmarkStart w:id="206" w:name="z20"/>
            <w:bookmarkStart w:id="207" w:name="Appendix_A_Target_10"/>
            <w:bookmarkEnd w:id="206"/>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07"/>
            <w:r>
              <w:t xml:space="preserve"> See section </w:t>
            </w:r>
            <w:hyperlink w:anchor="Section_7d3250932f254cd2b447c994b1f0e649" w:history="1">
              <w:r>
                <w:rPr>
                  <w:rStyle w:val="Hyperlink"/>
                </w:rPr>
                <w:t>2.4.5.2</w:t>
              </w:r>
            </w:hyperlink>
            <w:r>
              <w:t xml:space="preserve"> for additional restrictions.</w:t>
            </w:r>
          </w:p>
        </w:tc>
      </w:tr>
      <w:tr w:rsidR="008C77AB" w:rsidTr="008C77AB">
        <w:tc>
          <w:tcPr>
            <w:tcW w:w="0" w:type="auto"/>
          </w:tcPr>
          <w:p w:rsidR="008C77AB" w:rsidRDefault="000C63F1">
            <w:pPr>
              <w:pStyle w:val="TableBodyText"/>
            </w:pPr>
            <w:r>
              <w:rPr>
                <w:b/>
              </w:rPr>
              <w:t>ProtectionLevel</w:t>
            </w:r>
          </w:p>
        </w:tc>
        <w:tc>
          <w:tcPr>
            <w:tcW w:w="0" w:type="auto"/>
          </w:tcPr>
          <w:p w:rsidR="008C77AB" w:rsidRDefault="000C63F1">
            <w:pPr>
              <w:pStyle w:val="TableBodyText"/>
            </w:pPr>
            <w:r>
              <w:t>Specifies how sensitive information is saved with packages. See section 2.4.5.2 for additional restrictions.</w:t>
            </w:r>
          </w:p>
        </w:tc>
      </w:tr>
      <w:tr w:rsidR="008C77AB" w:rsidTr="008C77AB">
        <w:tc>
          <w:tcPr>
            <w:tcW w:w="0" w:type="auto"/>
          </w:tcPr>
          <w:p w:rsidR="008C77AB" w:rsidRDefault="000C63F1">
            <w:pPr>
              <w:pStyle w:val="TableBodyText"/>
            </w:pPr>
            <w:r>
              <w:rPr>
                <w:b/>
              </w:rPr>
              <w:t>MaxConcurrentExecutables</w:t>
            </w:r>
          </w:p>
        </w:tc>
        <w:tc>
          <w:tcPr>
            <w:tcW w:w="0" w:type="auto"/>
          </w:tcPr>
          <w:p w:rsidR="008C77AB" w:rsidRDefault="000C63F1">
            <w:pPr>
              <w:pStyle w:val="TableBodyText"/>
            </w:pPr>
            <w:r>
              <w:t>Specifies</w:t>
            </w:r>
            <w:r>
              <w:t xml:space="preserve"> the maximum number of executables to execute concurrently in the package. Valid values are -1 and any integer greater than or equal to 1. A value of -1 allows the maximum number of concurrently running executables to equal the number of processors plus tw</w:t>
            </w:r>
            <w:r>
              <w:t>o.</w:t>
            </w:r>
          </w:p>
        </w:tc>
      </w:tr>
      <w:tr w:rsidR="008C77AB" w:rsidTr="008C77AB">
        <w:tc>
          <w:tcPr>
            <w:tcW w:w="0" w:type="auto"/>
          </w:tcPr>
          <w:p w:rsidR="008C77AB" w:rsidRDefault="000C63F1">
            <w:pPr>
              <w:pStyle w:val="TableBodyText"/>
            </w:pPr>
            <w:r>
              <w:rPr>
                <w:b/>
              </w:rPr>
              <w:t>PackagePriorityClass</w:t>
            </w:r>
          </w:p>
        </w:tc>
        <w:tc>
          <w:tcPr>
            <w:tcW w:w="0" w:type="auto"/>
          </w:tcPr>
          <w:p w:rsidR="008C77AB" w:rsidRDefault="000C63F1">
            <w:pPr>
              <w:pStyle w:val="TableBodyText"/>
            </w:pPr>
            <w:r>
              <w:t xml:space="preserve">Specifies the execution priority of the package. See section </w:t>
            </w:r>
            <w:hyperlink w:anchor="Section_2732223381304478ba38986a7b24e894" w:history="1">
              <w:r>
                <w:rPr>
                  <w:rStyle w:val="Hyperlink"/>
                </w:rPr>
                <w:t>2.4.5.3</w:t>
              </w:r>
            </w:hyperlink>
            <w:r>
              <w:t xml:space="preserve"> for additional restrictions.</w:t>
            </w:r>
          </w:p>
        </w:tc>
      </w:tr>
      <w:tr w:rsidR="008C77AB" w:rsidTr="008C77AB">
        <w:tc>
          <w:tcPr>
            <w:tcW w:w="0" w:type="auto"/>
          </w:tcPr>
          <w:p w:rsidR="008C77AB" w:rsidRDefault="000C63F1">
            <w:pPr>
              <w:pStyle w:val="TableBodyText"/>
            </w:pPr>
            <w:r>
              <w:rPr>
                <w:b/>
              </w:rPr>
              <w:t>VersionMajor</w:t>
            </w:r>
          </w:p>
        </w:tc>
        <w:tc>
          <w:tcPr>
            <w:tcW w:w="0" w:type="auto"/>
          </w:tcPr>
          <w:p w:rsidR="008C77AB" w:rsidRDefault="000C63F1">
            <w:pPr>
              <w:pStyle w:val="TableBodyText"/>
            </w:pPr>
            <w:r>
              <w:t>Specifies the major version of the package. Valid values ar</w:t>
            </w:r>
            <w:r>
              <w:t>e integers greater than or equal to 0.</w:t>
            </w:r>
          </w:p>
        </w:tc>
      </w:tr>
      <w:tr w:rsidR="008C77AB" w:rsidTr="008C77AB">
        <w:tc>
          <w:tcPr>
            <w:tcW w:w="0" w:type="auto"/>
          </w:tcPr>
          <w:p w:rsidR="008C77AB" w:rsidRDefault="000C63F1">
            <w:pPr>
              <w:pStyle w:val="TableBodyText"/>
            </w:pPr>
            <w:r>
              <w:rPr>
                <w:b/>
              </w:rPr>
              <w:t>VersionMinor</w:t>
            </w:r>
          </w:p>
        </w:tc>
        <w:tc>
          <w:tcPr>
            <w:tcW w:w="0" w:type="auto"/>
          </w:tcPr>
          <w:p w:rsidR="008C77AB" w:rsidRDefault="000C63F1">
            <w:pPr>
              <w:pStyle w:val="TableBodyText"/>
            </w:pPr>
            <w:r>
              <w:t>Specifies the minor version of the package. Valid values are integers greater than or equal to 0.</w:t>
            </w:r>
          </w:p>
        </w:tc>
      </w:tr>
      <w:tr w:rsidR="008C77AB" w:rsidTr="008C77AB">
        <w:tc>
          <w:tcPr>
            <w:tcW w:w="0" w:type="auto"/>
          </w:tcPr>
          <w:p w:rsidR="008C77AB" w:rsidRDefault="000C63F1">
            <w:pPr>
              <w:pStyle w:val="TableBodyText"/>
            </w:pPr>
            <w:r>
              <w:rPr>
                <w:b/>
              </w:rPr>
              <w:t>VersionBuild</w:t>
            </w:r>
          </w:p>
        </w:tc>
        <w:tc>
          <w:tcPr>
            <w:tcW w:w="0" w:type="auto"/>
          </w:tcPr>
          <w:p w:rsidR="008C77AB" w:rsidRDefault="000C63F1">
            <w:pPr>
              <w:pStyle w:val="TableBodyText"/>
            </w:pPr>
            <w:r>
              <w:t xml:space="preserve">Specifies the build number of the package. Valid values are integers greater than or equal </w:t>
            </w:r>
            <w:r>
              <w:t>to 0.</w:t>
            </w:r>
            <w:bookmarkStart w:id="208" w:name="z22"/>
            <w:bookmarkStart w:id="209" w:name="Appendix_A_Target_11"/>
            <w:bookmarkEnd w:id="208"/>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09"/>
          </w:p>
        </w:tc>
      </w:tr>
      <w:tr w:rsidR="008C77AB" w:rsidTr="008C77AB">
        <w:tc>
          <w:tcPr>
            <w:tcW w:w="0" w:type="auto"/>
          </w:tcPr>
          <w:p w:rsidR="008C77AB" w:rsidRDefault="000C63F1">
            <w:pPr>
              <w:pStyle w:val="TableBodyText"/>
            </w:pPr>
            <w:r>
              <w:rPr>
                <w:b/>
              </w:rPr>
              <w:t>VersionGUID</w:t>
            </w:r>
          </w:p>
        </w:tc>
        <w:tc>
          <w:tcPr>
            <w:tcW w:w="0" w:type="auto"/>
          </w:tcPr>
          <w:p w:rsidR="008C77AB" w:rsidRDefault="000C63F1">
            <w:pPr>
              <w:pStyle w:val="TableBodyText"/>
            </w:pPr>
            <w:r>
              <w:t xml:space="preserve">Specifies the </w:t>
            </w:r>
            <w:hyperlink w:anchor="gt_f49694cc-c350-462d-ab8e-816f0103c6c1">
              <w:r>
                <w:rPr>
                  <w:rStyle w:val="HyperlinkGreen"/>
                  <w:b/>
                </w:rPr>
                <w:t>globally unique identifier (GUID)</w:t>
              </w:r>
            </w:hyperlink>
            <w:r>
              <w:t xml:space="preserve"> of the package version.</w:t>
            </w:r>
            <w:bookmarkStart w:id="210" w:name="z24"/>
            <w:bookmarkStart w:id="211" w:name="Appendix_A_Target_12"/>
            <w:bookmarkEnd w:id="210"/>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11"/>
          </w:p>
        </w:tc>
      </w:tr>
      <w:tr w:rsidR="008C77AB" w:rsidTr="008C77AB">
        <w:tc>
          <w:tcPr>
            <w:tcW w:w="0" w:type="auto"/>
          </w:tcPr>
          <w:p w:rsidR="008C77AB" w:rsidRDefault="000C63F1">
            <w:pPr>
              <w:pStyle w:val="TableBodyText"/>
            </w:pPr>
            <w:r>
              <w:rPr>
                <w:b/>
              </w:rPr>
              <w:t>EnableConfig</w:t>
            </w:r>
          </w:p>
        </w:tc>
        <w:tc>
          <w:tcPr>
            <w:tcW w:w="0" w:type="auto"/>
          </w:tcPr>
          <w:p w:rsidR="008C77AB" w:rsidRDefault="000C63F1">
            <w:pPr>
              <w:pStyle w:val="TableBodyText"/>
            </w:pPr>
            <w:r>
              <w:t xml:space="preserve">Specifies whether settings from external configuration setting are accessible to the </w:t>
            </w:r>
            <w:hyperlink w:anchor="Section_2f75e739ae6d4b829a89e70f60083362" w:history="1">
              <w:r>
                <w:rPr>
                  <w:rStyle w:val="Hyperlink"/>
                </w:rPr>
                <w:t>Executable</w:t>
              </w:r>
            </w:hyperlink>
            <w:r>
              <w:t xml:space="preserve">. </w:t>
            </w:r>
          </w:p>
        </w:tc>
      </w:tr>
      <w:tr w:rsidR="008C77AB" w:rsidTr="008C77AB">
        <w:tc>
          <w:tcPr>
            <w:tcW w:w="0" w:type="auto"/>
          </w:tcPr>
          <w:p w:rsidR="008C77AB" w:rsidRDefault="000C63F1">
            <w:pPr>
              <w:pStyle w:val="TableBodyText"/>
            </w:pPr>
            <w:r>
              <w:rPr>
                <w:b/>
              </w:rPr>
              <w:t>CheckpointFile</w:t>
            </w:r>
            <w:r>
              <w:rPr>
                <w:b/>
              </w:rPr>
              <w:t>Name</w:t>
            </w:r>
          </w:p>
        </w:tc>
        <w:tc>
          <w:tcPr>
            <w:tcW w:w="0" w:type="auto"/>
          </w:tcPr>
          <w:p w:rsidR="008C77AB" w:rsidRDefault="000C63F1">
            <w:pPr>
              <w:pStyle w:val="TableBodyText"/>
            </w:pPr>
            <w:r>
              <w:t>Specifies the name of a checkpoint file that a checkpoint-enabled package uses.</w:t>
            </w:r>
          </w:p>
        </w:tc>
      </w:tr>
      <w:tr w:rsidR="008C77AB" w:rsidTr="008C77AB">
        <w:tc>
          <w:tcPr>
            <w:tcW w:w="0" w:type="auto"/>
          </w:tcPr>
          <w:p w:rsidR="008C77AB" w:rsidRDefault="000C63F1">
            <w:pPr>
              <w:pStyle w:val="TableBodyText"/>
            </w:pPr>
            <w:r>
              <w:rPr>
                <w:b/>
              </w:rPr>
              <w:lastRenderedPageBreak/>
              <w:t>SaveCheckpoints</w:t>
            </w:r>
          </w:p>
        </w:tc>
        <w:tc>
          <w:tcPr>
            <w:tcW w:w="0" w:type="auto"/>
          </w:tcPr>
          <w:p w:rsidR="008C77AB" w:rsidRDefault="000C63F1">
            <w:pPr>
              <w:pStyle w:val="TableBodyText"/>
            </w:pPr>
            <w:r>
              <w:t xml:space="preserve">Specifies whether the package saves checkpoints. See section </w:t>
            </w:r>
            <w:hyperlink w:anchor="Section_605d295dea9d411cb0dee02c66dcc257" w:history="1">
              <w:r>
                <w:rPr>
                  <w:rStyle w:val="Hyperlink"/>
                </w:rPr>
                <w:t>2.4.5.4</w:t>
              </w:r>
            </w:hyperlink>
            <w:r>
              <w:t xml:space="preserve"> for additional restrictio</w:t>
            </w:r>
            <w:r>
              <w:t>ns.</w:t>
            </w:r>
          </w:p>
        </w:tc>
      </w:tr>
      <w:tr w:rsidR="008C77AB" w:rsidTr="008C77AB">
        <w:tc>
          <w:tcPr>
            <w:tcW w:w="0" w:type="auto"/>
          </w:tcPr>
          <w:p w:rsidR="008C77AB" w:rsidRDefault="000C63F1">
            <w:pPr>
              <w:pStyle w:val="TableBodyText"/>
            </w:pPr>
            <w:r>
              <w:rPr>
                <w:b/>
              </w:rPr>
              <w:t>CheckpointUsage</w:t>
            </w:r>
          </w:p>
        </w:tc>
        <w:tc>
          <w:tcPr>
            <w:tcW w:w="0" w:type="auto"/>
          </w:tcPr>
          <w:p w:rsidR="008C77AB" w:rsidRDefault="000C63F1">
            <w:pPr>
              <w:pStyle w:val="TableBodyText"/>
            </w:pPr>
            <w:r>
              <w:t xml:space="preserve">Specifies whether the package uses checkpoints. See section </w:t>
            </w:r>
            <w:hyperlink w:anchor="Section_3fac45a0586643308d42838ee9dd1392" w:history="1">
              <w:r>
                <w:rPr>
                  <w:rStyle w:val="Hyperlink"/>
                </w:rPr>
                <w:t>2.4.5.5</w:t>
              </w:r>
            </w:hyperlink>
            <w:r>
              <w:t xml:space="preserve"> for additional restrictions.</w:t>
            </w:r>
          </w:p>
        </w:tc>
      </w:tr>
      <w:tr w:rsidR="008C77AB" w:rsidTr="008C77AB">
        <w:tc>
          <w:tcPr>
            <w:tcW w:w="0" w:type="auto"/>
          </w:tcPr>
          <w:p w:rsidR="008C77AB" w:rsidRDefault="000C63F1">
            <w:pPr>
              <w:pStyle w:val="TableBodyText"/>
            </w:pPr>
            <w:r>
              <w:rPr>
                <w:b/>
              </w:rPr>
              <w:t>SuppressConfigurationWarnings</w:t>
            </w:r>
          </w:p>
        </w:tc>
        <w:tc>
          <w:tcPr>
            <w:tcW w:w="0" w:type="auto"/>
          </w:tcPr>
          <w:p w:rsidR="008C77AB" w:rsidRDefault="000C63F1">
            <w:pPr>
              <w:pStyle w:val="TableBodyText"/>
            </w:pPr>
            <w:r>
              <w:t>Specifies whether configuration warnings are su</w:t>
            </w:r>
            <w:r>
              <w:t xml:space="preserve">ppressed. See section </w:t>
            </w:r>
            <w:hyperlink w:anchor="Section_866a395161b94723b2898f1d29732035" w:history="1">
              <w:r>
                <w:rPr>
                  <w:rStyle w:val="Hyperlink"/>
                </w:rPr>
                <w:t>2.4.5.7</w:t>
              </w:r>
            </w:hyperlink>
            <w:r>
              <w:t xml:space="preserve"> for additional restrictions.</w:t>
            </w:r>
          </w:p>
        </w:tc>
      </w:tr>
      <w:tr w:rsidR="008C77AB" w:rsidTr="008C77AB">
        <w:tc>
          <w:tcPr>
            <w:tcW w:w="0" w:type="auto"/>
          </w:tcPr>
          <w:p w:rsidR="008C77AB" w:rsidRDefault="000C63F1">
            <w:pPr>
              <w:pStyle w:val="TableBodyText"/>
            </w:pPr>
            <w:r>
              <w:rPr>
                <w:b/>
              </w:rPr>
              <w:t>LastModifiedProductVersion</w:t>
            </w:r>
          </w:p>
        </w:tc>
        <w:tc>
          <w:tcPr>
            <w:tcW w:w="0" w:type="auto"/>
          </w:tcPr>
          <w:p w:rsidR="008C77AB" w:rsidRDefault="000C63F1">
            <w:pPr>
              <w:pStyle w:val="TableBodyText"/>
            </w:pPr>
            <w:r>
              <w:t>Specifies the latest version of the product that is installed.</w:t>
            </w:r>
            <w:bookmarkStart w:id="212" w:name="z26"/>
            <w:bookmarkStart w:id="213" w:name="Appendix_A_Target_13"/>
            <w:bookmarkEnd w:id="212"/>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13"/>
          </w:p>
        </w:tc>
      </w:tr>
    </w:tbl>
    <w:p w:rsidR="008C77AB" w:rsidRDefault="008C77AB"/>
    <w:p w:rsidR="008C77AB" w:rsidRDefault="000C63F1">
      <w:pPr>
        <w:pStyle w:val="Heading4"/>
      </w:pPr>
      <w:bookmarkStart w:id="214" w:name="section_0cac7452722e415bb4b7a5e287882114"/>
      <w:bookmarkStart w:id="215" w:name="_Toc22045003"/>
      <w:r>
        <w:t>Property Name=PackageType</w:t>
      </w:r>
      <w:bookmarkEnd w:id="214"/>
      <w:bookmarkEnd w:id="215"/>
    </w:p>
    <w:p w:rsidR="008C77AB" w:rsidRDefault="000C63F1">
      <w:r>
        <w:t xml:space="preserve">When the </w:t>
      </w:r>
      <w:r>
        <w:rPr>
          <w:b/>
        </w:rPr>
        <w:t>Property</w:t>
      </w:r>
      <w:r>
        <w:t xml:space="preserve"> element's </w:t>
      </w:r>
      <w:r>
        <w:rPr>
          <w:b/>
        </w:rPr>
        <w:t>Name</w:t>
      </w:r>
      <w:r>
        <w:t xml:space="preserve"> attribute value is </w:t>
      </w:r>
      <w:r>
        <w:rPr>
          <w:b/>
        </w:rPr>
        <w:t>PackageType</w:t>
      </w:r>
      <w:r>
        <w:t xml:space="preserve">, the values that are allowed for the </w:t>
      </w:r>
      <w:r>
        <w:rPr>
          <w:b/>
        </w:rPr>
        <w:t>Property</w:t>
      </w:r>
      <w:r>
        <w:t xml:space="preserve"> element are more restricted than the values that are specified by the XSD type definition for the </w:t>
      </w:r>
      <w:hyperlink w:anchor="Section_f8b58c35448c4ecd9d89fc030d81c67d" w:history="1">
        <w:r>
          <w:rPr>
            <w:rStyle w:val="Hyperlink"/>
          </w:rPr>
          <w:t>PropertyElementBaseType</w:t>
        </w:r>
      </w:hyperlink>
      <w:r>
        <w:t xml:space="preserve"> complex type. In this case, the allowed values for the </w:t>
      </w:r>
      <w:r>
        <w:rPr>
          <w:b/>
        </w:rPr>
        <w:t>Property</w:t>
      </w:r>
      <w:r>
        <w:t xml:space="preserve"> element v</w:t>
      </w:r>
      <w:r>
        <w:t>alue MUST be one of the values in the following table.</w:t>
      </w:r>
    </w:p>
    <w:tbl>
      <w:tblPr>
        <w:tblStyle w:val="Table-ShadedHeader"/>
        <w:tblW w:w="0" w:type="auto"/>
        <w:tblLook w:val="04A0" w:firstRow="1" w:lastRow="0" w:firstColumn="1" w:lastColumn="0" w:noHBand="0" w:noVBand="1"/>
      </w:tblPr>
      <w:tblGrid>
        <w:gridCol w:w="1504"/>
        <w:gridCol w:w="191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Package type</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Default</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DTS Wizard</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DTS Designer</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SQL Replication</w:t>
            </w:r>
          </w:p>
        </w:tc>
      </w:tr>
      <w:tr w:rsidR="008C77AB" w:rsidTr="008C77AB">
        <w:tc>
          <w:tcPr>
            <w:tcW w:w="0" w:type="auto"/>
          </w:tcPr>
          <w:p w:rsidR="008C77AB" w:rsidRDefault="000C63F1">
            <w:pPr>
              <w:pStyle w:val="TableBodyText"/>
            </w:pPr>
            <w:r>
              <w:rPr>
                <w:b/>
              </w:rPr>
              <w:t>5</w:t>
            </w:r>
          </w:p>
        </w:tc>
        <w:tc>
          <w:tcPr>
            <w:tcW w:w="0" w:type="auto"/>
          </w:tcPr>
          <w:p w:rsidR="008C77AB" w:rsidRDefault="000C63F1">
            <w:pPr>
              <w:pStyle w:val="TableBodyText"/>
            </w:pPr>
            <w:r>
              <w:t>DTS Designer 100</w:t>
            </w:r>
          </w:p>
        </w:tc>
      </w:tr>
      <w:tr w:rsidR="008C77AB" w:rsidTr="008C77AB">
        <w:tc>
          <w:tcPr>
            <w:tcW w:w="0" w:type="auto"/>
          </w:tcPr>
          <w:p w:rsidR="008C77AB" w:rsidRDefault="000C63F1">
            <w:pPr>
              <w:pStyle w:val="TableBodyText"/>
            </w:pPr>
            <w:r>
              <w:rPr>
                <w:b/>
              </w:rPr>
              <w:t>6</w:t>
            </w:r>
          </w:p>
        </w:tc>
        <w:tc>
          <w:tcPr>
            <w:tcW w:w="0" w:type="auto"/>
          </w:tcPr>
          <w:p w:rsidR="008C77AB" w:rsidRDefault="000C63F1">
            <w:pPr>
              <w:pStyle w:val="TableBodyText"/>
            </w:pPr>
            <w:r>
              <w:t>SQL DB Maintenance</w:t>
            </w:r>
          </w:p>
        </w:tc>
      </w:tr>
    </w:tbl>
    <w:p w:rsidR="008C77AB" w:rsidRDefault="008C77AB"/>
    <w:p w:rsidR="008C77AB" w:rsidRDefault="000C63F1">
      <w:pPr>
        <w:pStyle w:val="Heading4"/>
      </w:pPr>
      <w:bookmarkStart w:id="216" w:name="section_7d3250932f254cd2b447c994b1f0e649"/>
      <w:bookmarkStart w:id="217" w:name="_Toc22045004"/>
      <w:r>
        <w:t>Property Name=ProtectionLevel</w:t>
      </w:r>
      <w:bookmarkEnd w:id="216"/>
      <w:bookmarkEnd w:id="217"/>
    </w:p>
    <w:p w:rsidR="008C77AB" w:rsidRDefault="000C63F1">
      <w:r>
        <w:t xml:space="preserve">When the </w:t>
      </w:r>
      <w:r>
        <w:rPr>
          <w:b/>
        </w:rPr>
        <w:t>Property</w:t>
      </w:r>
      <w:r>
        <w:t xml:space="preserve"> element's </w:t>
      </w:r>
      <w:r>
        <w:rPr>
          <w:b/>
        </w:rPr>
        <w:t>Name</w:t>
      </w:r>
      <w:r>
        <w:t xml:space="preserve"> attribute value is </w:t>
      </w:r>
      <w:r>
        <w:rPr>
          <w:b/>
        </w:rPr>
        <w:t>ProtectionLevel</w:t>
      </w:r>
      <w:r>
        <w:t xml:space="preserve">, the values that are allowed for the </w:t>
      </w:r>
      <w:r>
        <w:rPr>
          <w:b/>
        </w:rPr>
        <w:t>Property</w:t>
      </w:r>
      <w:r>
        <w:t xml:space="preserve"> element are more restricted than the values that are specified by the XSD type definition for the </w:t>
      </w:r>
      <w:hyperlink w:anchor="Section_f8b58c35448c4ecd9d89fc030d81c67d" w:history="1">
        <w:r>
          <w:rPr>
            <w:rStyle w:val="Hyperlink"/>
          </w:rPr>
          <w:t>PropertyElementB</w:t>
        </w:r>
        <w:r>
          <w:rPr>
            <w:rStyle w:val="Hyperlink"/>
          </w:rPr>
          <w:t>aseType</w:t>
        </w:r>
      </w:hyperlink>
      <w:r>
        <w:t xml:space="preserve"> complex type. In this case, the allowed values for the </w:t>
      </w:r>
      <w:r>
        <w:rPr>
          <w:b/>
        </w:rPr>
        <w:t>Property</w:t>
      </w:r>
      <w:r>
        <w:t xml:space="preserve"> element value MUST be one of the values in the following table. </w:t>
      </w:r>
    </w:p>
    <w:p w:rsidR="008C77AB" w:rsidRDefault="000C63F1">
      <w:r>
        <w:t xml:space="preserve">For information about how the package file implements user keys or passwords, see </w:t>
      </w:r>
      <w:hyperlink w:anchor="Section_803668b0ed8a48a2a4dac236b31e4b7b" w:history="1">
        <w:r>
          <w:rPr>
            <w:rStyle w:val="Hyperlink"/>
          </w:rPr>
          <w:t>Encryption Implementation for Settings in the ProtectionLevel Property</w:t>
        </w:r>
      </w:hyperlink>
      <w:r>
        <w:t>.</w:t>
      </w:r>
    </w:p>
    <w:tbl>
      <w:tblPr>
        <w:tblStyle w:val="Table-ShadedHeader"/>
        <w:tblW w:w="0" w:type="auto"/>
        <w:tblLook w:val="04A0" w:firstRow="1" w:lastRow="0" w:firstColumn="1" w:lastColumn="0" w:noHBand="0" w:noVBand="1"/>
      </w:tblPr>
      <w:tblGrid>
        <w:gridCol w:w="1504"/>
        <w:gridCol w:w="385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Sensitive information is not saved.</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Encrypt sensitive information with user key.</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Encrypt sensitive information with password.</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Encrypt all information with password.</w:t>
            </w:r>
          </w:p>
        </w:tc>
      </w:tr>
      <w:tr w:rsidR="008C77AB" w:rsidTr="008C77AB">
        <w:tc>
          <w:tcPr>
            <w:tcW w:w="0" w:type="auto"/>
          </w:tcPr>
          <w:p w:rsidR="008C77AB" w:rsidRDefault="000C63F1">
            <w:pPr>
              <w:pStyle w:val="TableBodyText"/>
            </w:pPr>
            <w:r>
              <w:rPr>
                <w:b/>
              </w:rPr>
              <w:t>4</w:t>
            </w:r>
          </w:p>
        </w:tc>
        <w:tc>
          <w:tcPr>
            <w:tcW w:w="0" w:type="auto"/>
          </w:tcPr>
          <w:p w:rsidR="008C77AB" w:rsidRDefault="000C63F1">
            <w:pPr>
              <w:pStyle w:val="TableBodyText"/>
            </w:pPr>
            <w:r>
              <w:t>Encrypt all information with user key.</w:t>
            </w:r>
          </w:p>
        </w:tc>
      </w:tr>
      <w:tr w:rsidR="008C77AB" w:rsidTr="008C77AB">
        <w:tc>
          <w:tcPr>
            <w:tcW w:w="0" w:type="auto"/>
          </w:tcPr>
          <w:p w:rsidR="008C77AB" w:rsidRDefault="000C63F1">
            <w:pPr>
              <w:pStyle w:val="TableBodyText"/>
            </w:pPr>
            <w:r>
              <w:rPr>
                <w:b/>
              </w:rPr>
              <w:lastRenderedPageBreak/>
              <w:t>5</w:t>
            </w:r>
          </w:p>
        </w:tc>
        <w:tc>
          <w:tcPr>
            <w:tcW w:w="0" w:type="auto"/>
          </w:tcPr>
          <w:p w:rsidR="008C77AB" w:rsidRDefault="000C63F1">
            <w:pPr>
              <w:pStyle w:val="TableBodyText"/>
            </w:pPr>
            <w:r>
              <w:t>Use server storage.</w:t>
            </w:r>
          </w:p>
        </w:tc>
      </w:tr>
    </w:tbl>
    <w:p w:rsidR="008C77AB" w:rsidRDefault="008C77AB"/>
    <w:p w:rsidR="008C77AB" w:rsidRDefault="000C63F1">
      <w:pPr>
        <w:pStyle w:val="Heading4"/>
      </w:pPr>
      <w:bookmarkStart w:id="218" w:name="section_2732223381304478ba38986a7b24e894"/>
      <w:bookmarkStart w:id="219" w:name="_Toc22045005"/>
      <w:r>
        <w:t>Property Name=PackagePriorityClass</w:t>
      </w:r>
      <w:bookmarkEnd w:id="218"/>
      <w:bookmarkEnd w:id="219"/>
    </w:p>
    <w:p w:rsidR="008C77AB" w:rsidRDefault="000C63F1">
      <w:r>
        <w:t xml:space="preserve">When the </w:t>
      </w:r>
      <w:r>
        <w:rPr>
          <w:b/>
        </w:rPr>
        <w:t>Property</w:t>
      </w:r>
      <w:r>
        <w:t xml:space="preserve"> element's </w:t>
      </w:r>
      <w:r>
        <w:rPr>
          <w:b/>
        </w:rPr>
        <w:t>Name</w:t>
      </w:r>
      <w:r>
        <w:t xml:space="preserve"> attribute value is </w:t>
      </w:r>
      <w:r>
        <w:rPr>
          <w:b/>
        </w:rPr>
        <w:t>PackagePriorityClass</w:t>
      </w:r>
      <w:r>
        <w:t xml:space="preserve">, the values that are allowed for the </w:t>
      </w:r>
      <w:r>
        <w:rPr>
          <w:b/>
        </w:rPr>
        <w:t>Pr</w:t>
      </w:r>
      <w:r>
        <w:rPr>
          <w:b/>
        </w:rPr>
        <w:t>operty</w:t>
      </w:r>
      <w:r>
        <w:t xml:space="preserve"> element are more restricted than the values that are specified by the XSD type definition for the </w:t>
      </w:r>
      <w:hyperlink w:anchor="Section_f8b58c35448c4ecd9d89fc030d81c67d" w:history="1">
        <w:r>
          <w:rPr>
            <w:rStyle w:val="Hyperlink"/>
          </w:rPr>
          <w:t>PropertyElementBaseType</w:t>
        </w:r>
      </w:hyperlink>
      <w:r>
        <w:t xml:space="preserve"> complex type. In this case, the allowed values for the </w:t>
      </w:r>
      <w:r>
        <w:rPr>
          <w:b/>
        </w:rPr>
        <w:t>Property</w:t>
      </w:r>
      <w:r>
        <w:t xml:space="preserve"> ele</w:t>
      </w:r>
      <w:r>
        <w:t>ment value MUST be one of the values in the following table.</w:t>
      </w:r>
    </w:p>
    <w:tbl>
      <w:tblPr>
        <w:tblStyle w:val="Table-ShadedHeader"/>
        <w:tblW w:w="0" w:type="auto"/>
        <w:tblLook w:val="04A0" w:firstRow="1" w:lastRow="0" w:firstColumn="1" w:lastColumn="0" w:noHBand="0" w:noVBand="1"/>
      </w:tblPr>
      <w:tblGrid>
        <w:gridCol w:w="1504"/>
        <w:gridCol w:w="201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Priority for package</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Default</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Above normal</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Normal</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Below normal</w:t>
            </w:r>
          </w:p>
        </w:tc>
      </w:tr>
      <w:tr w:rsidR="008C77AB" w:rsidTr="008C77AB">
        <w:tc>
          <w:tcPr>
            <w:tcW w:w="0" w:type="auto"/>
          </w:tcPr>
          <w:p w:rsidR="008C77AB" w:rsidRDefault="000C63F1">
            <w:pPr>
              <w:pStyle w:val="TableBodyText"/>
            </w:pPr>
            <w:r>
              <w:rPr>
                <w:b/>
              </w:rPr>
              <w:t>4</w:t>
            </w:r>
          </w:p>
        </w:tc>
        <w:tc>
          <w:tcPr>
            <w:tcW w:w="0" w:type="auto"/>
          </w:tcPr>
          <w:p w:rsidR="008C77AB" w:rsidRDefault="000C63F1">
            <w:pPr>
              <w:pStyle w:val="TableBodyText"/>
            </w:pPr>
            <w:r>
              <w:t>Idle</w:t>
            </w:r>
          </w:p>
        </w:tc>
      </w:tr>
    </w:tbl>
    <w:p w:rsidR="008C77AB" w:rsidRDefault="008C77AB"/>
    <w:p w:rsidR="008C77AB" w:rsidRDefault="000C63F1">
      <w:pPr>
        <w:pStyle w:val="Heading4"/>
      </w:pPr>
      <w:bookmarkStart w:id="220" w:name="section_605d295dea9d411cb0dee02c66dcc257"/>
      <w:bookmarkStart w:id="221" w:name="_Toc22045006"/>
      <w:r>
        <w:t>Property Name=SaveCheckpoints</w:t>
      </w:r>
      <w:bookmarkEnd w:id="220"/>
      <w:bookmarkEnd w:id="221"/>
    </w:p>
    <w:p w:rsidR="008C77AB" w:rsidRDefault="000C63F1">
      <w:r>
        <w:t xml:space="preserve">When the </w:t>
      </w:r>
      <w:r>
        <w:rPr>
          <w:b/>
        </w:rPr>
        <w:t>Property</w:t>
      </w:r>
      <w:r>
        <w:t xml:space="preserve"> element's </w:t>
      </w:r>
      <w:r>
        <w:rPr>
          <w:b/>
        </w:rPr>
        <w:t>Name</w:t>
      </w:r>
      <w:r>
        <w:t xml:space="preserve"> attribute value is </w:t>
      </w:r>
      <w:r>
        <w:rPr>
          <w:b/>
        </w:rPr>
        <w:t>SaveCheckpoints</w:t>
      </w:r>
      <w:r>
        <w:t xml:space="preserve">, the values that are allowed for the </w:t>
      </w:r>
      <w:r>
        <w:rPr>
          <w:b/>
        </w:rPr>
        <w:t>Property</w:t>
      </w:r>
      <w:r>
        <w:t xml:space="preserve"> element are more restricted than the values that are specified by the XSD type definition for the </w:t>
      </w:r>
      <w:hyperlink w:anchor="Section_f8b58c35448c4ecd9d89fc030d81c67d" w:history="1">
        <w:r>
          <w:rPr>
            <w:rStyle w:val="Hyperlink"/>
          </w:rPr>
          <w:t>PropertyElementBaseType</w:t>
        </w:r>
      </w:hyperlink>
      <w:r>
        <w:t xml:space="preserve"> complex type. In this case,</w:t>
      </w:r>
      <w:r>
        <w:t xml:space="preserv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408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The saving of checkpoints is not enabled.</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Checkpoints are enabled.</w:t>
            </w:r>
          </w:p>
        </w:tc>
      </w:tr>
    </w:tbl>
    <w:p w:rsidR="008C77AB" w:rsidRDefault="008C77AB"/>
    <w:p w:rsidR="008C77AB" w:rsidRDefault="000C63F1">
      <w:pPr>
        <w:pStyle w:val="Heading4"/>
      </w:pPr>
      <w:bookmarkStart w:id="222" w:name="section_3fac45a0586643308d42838ee9dd1392"/>
      <w:bookmarkStart w:id="223" w:name="_Toc22045007"/>
      <w:r>
        <w:t>Property Name=CheckpointUsage</w:t>
      </w:r>
      <w:bookmarkEnd w:id="222"/>
      <w:bookmarkEnd w:id="223"/>
    </w:p>
    <w:p w:rsidR="008C77AB" w:rsidRDefault="000C63F1">
      <w:r>
        <w:t xml:space="preserve">When the </w:t>
      </w:r>
      <w:r>
        <w:rPr>
          <w:b/>
        </w:rPr>
        <w:t>Property</w:t>
      </w:r>
      <w:r>
        <w:t xml:space="preserve"> element's </w:t>
      </w:r>
      <w:r>
        <w:rPr>
          <w:b/>
        </w:rPr>
        <w:t>Name</w:t>
      </w:r>
      <w:r>
        <w:t xml:space="preserve"> attribute value is </w:t>
      </w:r>
      <w:r>
        <w:rPr>
          <w:b/>
        </w:rPr>
        <w:t>CheckpointUsage,</w:t>
      </w:r>
      <w:r>
        <w:t xml:space="preserve"> the values that are allowed for the </w:t>
      </w:r>
      <w:r>
        <w:rPr>
          <w:b/>
        </w:rPr>
        <w:t>Property</w:t>
      </w:r>
      <w:r>
        <w:t xml:space="preserve"> element are more restricted than the values that are specified by the XSD type definition for the </w:t>
      </w:r>
      <w:hyperlink w:anchor="Section_f8b58c35448c4ecd9d89fc030d81c67d" w:history="1">
        <w:r>
          <w:rPr>
            <w:rStyle w:val="Hyperlink"/>
          </w:rPr>
          <w:t>PropertyElementBaseType</w:t>
        </w:r>
      </w:hyperlink>
      <w:r>
        <w:t xml:space="preserve"> complex type. 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259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Never use </w:t>
            </w:r>
            <w:r>
              <w:t>checkpoints.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Use checkpoints if they exist.</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Always use checkpoints.</w:t>
            </w:r>
          </w:p>
        </w:tc>
      </w:tr>
    </w:tbl>
    <w:p w:rsidR="008C77AB" w:rsidRDefault="008C77AB"/>
    <w:p w:rsidR="008C77AB" w:rsidRDefault="000C63F1">
      <w:pPr>
        <w:pStyle w:val="Heading4"/>
      </w:pPr>
      <w:bookmarkStart w:id="224" w:name="section_a575703d7f6f4954b2907e8d97d5bf75"/>
      <w:bookmarkStart w:id="225" w:name="_Toc22045008"/>
      <w:r>
        <w:t>Property Name=EnableConfig</w:t>
      </w:r>
      <w:bookmarkEnd w:id="224"/>
      <w:bookmarkEnd w:id="225"/>
    </w:p>
    <w:p w:rsidR="008C77AB" w:rsidRDefault="000C63F1">
      <w:r>
        <w:t xml:space="preserve">When the </w:t>
      </w:r>
      <w:r>
        <w:rPr>
          <w:b/>
        </w:rPr>
        <w:t>Property</w:t>
      </w:r>
      <w:r>
        <w:t xml:space="preserve"> element's </w:t>
      </w:r>
      <w:r>
        <w:rPr>
          <w:b/>
        </w:rPr>
        <w:t>Name</w:t>
      </w:r>
      <w:r>
        <w:t xml:space="preserve"> attribute value is </w:t>
      </w:r>
      <w:r>
        <w:rPr>
          <w:b/>
        </w:rPr>
        <w:t>EnableConfig</w:t>
      </w:r>
      <w:r>
        <w:t xml:space="preserve">, the values that are allowed for the </w:t>
      </w:r>
      <w:r>
        <w:rPr>
          <w:b/>
        </w:rPr>
        <w:t>Property</w:t>
      </w:r>
      <w:r>
        <w:t xml:space="preserve"> element are more restricted than the value</w:t>
      </w:r>
      <w:r>
        <w:t xml:space="preserve">s that are specified by the XSD type definition for the </w:t>
      </w:r>
      <w:hyperlink w:anchor="Section_f8b58c35448c4ecd9d89fc030d81c67d" w:history="1">
        <w:r>
          <w:rPr>
            <w:rStyle w:val="Hyperlink"/>
          </w:rPr>
          <w:t>PropertyElementBaseType</w:t>
        </w:r>
      </w:hyperlink>
      <w:r>
        <w:t xml:space="preserve"> complex type. In this case, the allowed values for the </w:t>
      </w:r>
      <w:r>
        <w:rPr>
          <w:b/>
        </w:rPr>
        <w:t>Property</w:t>
      </w:r>
      <w:r>
        <w:t xml:space="preserve"> element value MUST be one of the values in the follo</w:t>
      </w:r>
      <w:r>
        <w:t>wing table.</w:t>
      </w:r>
    </w:p>
    <w:tbl>
      <w:tblPr>
        <w:tblStyle w:val="Table-ShadedHeader"/>
        <w:tblW w:w="0" w:type="auto"/>
        <w:tblLook w:val="04A0" w:firstRow="1" w:lastRow="0" w:firstColumn="1" w:lastColumn="0" w:noHBand="0" w:noVBand="1"/>
      </w:tblPr>
      <w:tblGrid>
        <w:gridCol w:w="1504"/>
        <w:gridCol w:w="431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Do not use configurations with the package.</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Use configurations with the package.</w:t>
            </w:r>
          </w:p>
        </w:tc>
      </w:tr>
    </w:tbl>
    <w:p w:rsidR="008C77AB" w:rsidRDefault="008C77AB"/>
    <w:p w:rsidR="008C77AB" w:rsidRDefault="000C63F1">
      <w:pPr>
        <w:pStyle w:val="Heading4"/>
      </w:pPr>
      <w:bookmarkStart w:id="226" w:name="section_866a395161b94723b2898f1d29732035"/>
      <w:bookmarkStart w:id="227" w:name="_Toc22045009"/>
      <w:r>
        <w:t>Property Name=SuppressConfigurationWarnings</w:t>
      </w:r>
      <w:bookmarkEnd w:id="226"/>
      <w:bookmarkEnd w:id="227"/>
    </w:p>
    <w:p w:rsidR="008C77AB" w:rsidRDefault="000C63F1">
      <w:r>
        <w:t xml:space="preserve">When the </w:t>
      </w:r>
      <w:r>
        <w:rPr>
          <w:b/>
        </w:rPr>
        <w:t>Property</w:t>
      </w:r>
      <w:r>
        <w:t xml:space="preserve"> element's </w:t>
      </w:r>
      <w:r>
        <w:rPr>
          <w:b/>
        </w:rPr>
        <w:t>Name</w:t>
      </w:r>
      <w:r>
        <w:t xml:space="preserve"> attribute value is </w:t>
      </w:r>
      <w:r>
        <w:rPr>
          <w:b/>
        </w:rPr>
        <w:t>SuppressConfigurationWarnings</w:t>
      </w:r>
      <w:r>
        <w:t xml:space="preserve">, the values that are allowed for the </w:t>
      </w:r>
      <w:r>
        <w:rPr>
          <w:b/>
        </w:rPr>
        <w:t>Property</w:t>
      </w:r>
      <w:r>
        <w:t xml:space="preserve"> element are more restricted than the values that are specified by the XSD type definition for the </w:t>
      </w:r>
      <w:hyperlink w:anchor="Section_f8b58c35448c4ecd9d89fc030d81c67d" w:history="1">
        <w:r>
          <w:rPr>
            <w:rStyle w:val="Hyperlink"/>
          </w:rPr>
          <w:t>PropertyElementBaseTyp</w:t>
        </w:r>
        <w:r>
          <w:rPr>
            <w:rStyle w:val="Hyperlink"/>
          </w:rPr>
          <w:t>e</w:t>
        </w:r>
      </w:hyperlink>
      <w:r>
        <w:t xml:space="preserve"> complex type. 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401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Do not suppress configuration warnings.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Suppress configuration warnings.</w:t>
            </w:r>
          </w:p>
        </w:tc>
      </w:tr>
    </w:tbl>
    <w:p w:rsidR="008C77AB" w:rsidRDefault="008C77AB"/>
    <w:p w:rsidR="008C77AB" w:rsidRDefault="000C63F1">
      <w:pPr>
        <w:pStyle w:val="Heading2"/>
      </w:pPr>
      <w:bookmarkStart w:id="228" w:name="section_6b22abe92775471c83d35364f7fa8c76"/>
      <w:bookmarkStart w:id="229" w:name="_Toc22045010"/>
      <w:r>
        <w:t>AnyNonPackageExecutableType</w:t>
      </w:r>
      <w:bookmarkEnd w:id="228"/>
      <w:bookmarkEnd w:id="229"/>
    </w:p>
    <w:p w:rsidR="008C77AB" w:rsidRDefault="000C63F1">
      <w:r>
        <w:t xml:space="preserve">The </w:t>
      </w:r>
      <w:r>
        <w:rPr>
          <w:b/>
        </w:rPr>
        <w:t>AnyNonPackageExecutableType</w:t>
      </w:r>
      <w:r>
        <w:t xml:space="preserve"> complex type is the type of an </w:t>
      </w:r>
      <w:hyperlink w:anchor="Section_2f75e739ae6d4b829a89e70f60083362" w:history="1">
        <w:r>
          <w:t>Executable</w:t>
        </w:r>
      </w:hyperlink>
      <w:r>
        <w:t xml:space="preserve"> element that is contained within another </w:t>
      </w:r>
      <w:r>
        <w:rPr>
          <w:b/>
        </w:rPr>
        <w:t>Executable</w:t>
      </w:r>
      <w:r>
        <w:t xml:space="preserve"> element. That is, it is the type definition for any </w:t>
      </w:r>
      <w:r>
        <w:rPr>
          <w:b/>
        </w:rPr>
        <w:t>Executable</w:t>
      </w:r>
      <w:r>
        <w:t xml:space="preserve"> element except the </w:t>
      </w:r>
      <w:r>
        <w:rPr>
          <w:b/>
        </w:rPr>
        <w:t>Executable</w:t>
      </w:r>
      <w:r>
        <w:t xml:space="preserve"> element that is the root node of the package.</w:t>
      </w:r>
    </w:p>
    <w:p w:rsidR="008C77AB" w:rsidRDefault="000C63F1">
      <w:r>
        <w:t xml:space="preserve">The following is the XSD for the </w:t>
      </w:r>
      <w:r>
        <w:rPr>
          <w:b/>
        </w:rPr>
        <w:t>AnyNonPackageExecutableType</w:t>
      </w:r>
      <w:r>
        <w:t>.</w:t>
      </w:r>
    </w:p>
    <w:p w:rsidR="008C77AB" w:rsidRDefault="000C63F1">
      <w:pPr>
        <w:pStyle w:val="Code"/>
      </w:pPr>
      <w:r>
        <w:t xml:space="preserve">  &lt;xs:complexType name="AnyNonPackageExecutableType"&gt;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w:t>
      </w:r>
      <w:r>
        <w:t>&lt;xs:complexContent&gt;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type="DTS:AnyNonPackageExecutablePropertyNameEnum"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w:t>
      </w:r>
      <w:r>
        <w:t>ype" /&gt;</w:t>
      </w:r>
    </w:p>
    <w:p w:rsidR="008C77AB" w:rsidRDefault="000C63F1">
      <w:pPr>
        <w:pStyle w:val="Code"/>
      </w:pPr>
      <w:r>
        <w:lastRenderedPageBreak/>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name="Executable" type="DTS:AnyNonPackageExecutableType"</w:t>
      </w:r>
    </w:p>
    <w:p w:rsidR="008C77AB" w:rsidRDefault="000C63F1">
      <w:pPr>
        <w:pStyle w:val="Code"/>
      </w:pPr>
      <w:r>
        <w:t xml:space="preserve">              </w:t>
      </w: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w:t>
      </w:r>
      <w:r>
        <w:t xml:space="preserve">        type="DTS:ForEachVariableMappingType"</w:t>
      </w:r>
    </w:p>
    <w:p w:rsidR="008C77AB" w:rsidRDefault="000C63F1">
      <w:pPr>
        <w:pStyle w:val="Code"/>
      </w:pPr>
      <w:r>
        <w:t xml:space="preserve">                  minOccurs="0" maxOccurs="unbounded"/&gt;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w:t>
      </w:r>
      <w:r>
        <w:t>ta" type="DTS:ExecutableObjectDataType"</w:t>
      </w:r>
    </w:p>
    <w:p w:rsidR="008C77AB" w:rsidRDefault="000C63F1">
      <w:pPr>
        <w:pStyle w:val="Code"/>
      </w:pPr>
      <w:r>
        <w:t xml:space="preserve">                  minOccurs="0"/&gt;</w:t>
      </w:r>
    </w:p>
    <w:p w:rsidR="008C77AB" w:rsidRDefault="000C63F1">
      <w:pPr>
        <w:pStyle w:val="Code"/>
      </w:pPr>
      <w:r>
        <w:t xml:space="preserve">    &lt;/xs:sequence&gt;</w:t>
      </w:r>
    </w:p>
    <w:p w:rsidR="008C77AB" w:rsidRDefault="000C63F1">
      <w:pPr>
        <w:pStyle w:val="Code"/>
      </w:pPr>
      <w:r>
        <w:t xml:space="preserve">    &lt;xs:attribute name="ExecutableType" use="required" type="xs:string"/&gt;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r>
        <w:t>Th</w:t>
      </w:r>
      <w:r>
        <w:t xml:space="preserve">e following table provides additional information about the elements, types, and constraints in the </w:t>
      </w:r>
      <w:r>
        <w:rPr>
          <w:b/>
        </w:rPr>
        <w:t>AnyNonPackageExecutableType</w:t>
      </w:r>
      <w:r>
        <w:t xml:space="preserve"> complex type.</w:t>
      </w:r>
    </w:p>
    <w:tbl>
      <w:tblPr>
        <w:tblStyle w:val="Table-ShadedHeader"/>
        <w:tblW w:w="0" w:type="auto"/>
        <w:tblLook w:val="04A0" w:firstRow="1" w:lastRow="0" w:firstColumn="1" w:lastColumn="0" w:noHBand="0" w:noVBand="1"/>
      </w:tblPr>
      <w:tblGrid>
        <w:gridCol w:w="2242"/>
        <w:gridCol w:w="2631"/>
        <w:gridCol w:w="2578"/>
        <w:gridCol w:w="202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ForEachEnumerator</w:t>
            </w:r>
          </w:p>
        </w:tc>
        <w:tc>
          <w:tcPr>
            <w:tcW w:w="0" w:type="auto"/>
          </w:tcPr>
          <w:p w:rsidR="008C77AB" w:rsidRDefault="000C63F1">
            <w:pPr>
              <w:pStyle w:val="TableBodyText"/>
            </w:pPr>
            <w:r>
              <w:t xml:space="preserve">This element MUST NOT be used unless the </w:t>
            </w:r>
            <w:r>
              <w:rPr>
                <w:b/>
              </w:rPr>
              <w:t>ExecutableType</w:t>
            </w:r>
            <w:r>
              <w:t xml:space="preserve"> attribute is equal to "STOCK:FOREACHLOOP".</w:t>
            </w:r>
          </w:p>
        </w:tc>
        <w:tc>
          <w:tcPr>
            <w:tcW w:w="0" w:type="auto"/>
          </w:tcPr>
          <w:p w:rsidR="008C77AB" w:rsidRDefault="000C63F1">
            <w:pPr>
              <w:pStyle w:val="TableBodyText"/>
            </w:pPr>
            <w:hyperlink w:anchor="Section_91d0e7bd28664f3bb306cf033eb618e2" w:history="1">
              <w:r>
                <w:rPr>
                  <w:rStyle w:val="Hyperlink"/>
                </w:rPr>
                <w:t>ForEachEnumeratorType</w:t>
              </w:r>
            </w:hyperlink>
          </w:p>
        </w:tc>
        <w:tc>
          <w:tcPr>
            <w:tcW w:w="0" w:type="auto"/>
          </w:tcPr>
          <w:p w:rsidR="008C77AB" w:rsidRDefault="000C63F1">
            <w:pPr>
              <w:pStyle w:val="TableBodyText"/>
            </w:pPr>
            <w:r>
              <w:t xml:space="preserve">Contains information about the iterations of a </w:t>
            </w:r>
            <w:r>
              <w:rPr>
                <w:b/>
              </w:rPr>
              <w:t>For…Each</w:t>
            </w:r>
            <w:r>
              <w:t xml:space="preserve"> loop.</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 xml:space="preserve">In </w:t>
            </w:r>
            <w:r>
              <w:t xml:space="preserve">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w:t>
            </w:r>
            <w:r>
              <w:t xml:space="preserve">aints MUST be followed. If the optional </w:t>
            </w:r>
            <w:r>
              <w:rPr>
                <w:b/>
              </w:rPr>
              <w:t>DataType</w:t>
            </w:r>
            <w:r>
              <w:t xml:space="preserve"> attribute is present, the value of the </w:t>
            </w:r>
            <w:r>
              <w:rPr>
                <w:b/>
              </w:rPr>
              <w:t>Property</w:t>
            </w:r>
            <w:r>
              <w:t xml:space="preserve"> element MUST be of the type that is specified by the </w:t>
            </w:r>
            <w:r>
              <w:rPr>
                <w:b/>
              </w:rPr>
              <w:t>DataType</w:t>
            </w:r>
            <w:r>
              <w:t xml:space="preserve"> attribute.</w:t>
            </w:r>
          </w:p>
        </w:tc>
        <w:tc>
          <w:tcPr>
            <w:tcW w:w="0" w:type="auto"/>
          </w:tcPr>
          <w:p w:rsidR="008C77AB" w:rsidRDefault="000C63F1">
            <w:pPr>
              <w:pStyle w:val="TableBodyText"/>
            </w:pPr>
            <w:r>
              <w:t>Inline in the XSD in this section.</w:t>
            </w:r>
          </w:p>
        </w:tc>
        <w:tc>
          <w:tcPr>
            <w:tcW w:w="0" w:type="auto"/>
          </w:tcPr>
          <w:p w:rsidR="008C77AB" w:rsidRDefault="000C63F1">
            <w:pPr>
              <w:pStyle w:val="TableBodyText"/>
            </w:pPr>
            <w:r>
              <w:t xml:space="preserve">See </w:t>
            </w:r>
            <w:hyperlink w:anchor="Section_3167d58ca00f45cfa19a516d4f2e3610" w:history="1">
              <w:r>
                <w:rPr>
                  <w:rStyle w:val="Hyperlink"/>
                </w:rPr>
                <w:t>ExecutableTypePackage</w:t>
              </w:r>
            </w:hyperlink>
            <w:r>
              <w:t>.</w:t>
            </w:r>
          </w:p>
        </w:tc>
      </w:tr>
      <w:tr w:rsidR="008C77AB" w:rsidTr="008C77AB">
        <w:tc>
          <w:tcPr>
            <w:tcW w:w="0" w:type="auto"/>
          </w:tcPr>
          <w:p w:rsidR="008C77AB" w:rsidRDefault="000C63F1">
            <w:pPr>
              <w:pStyle w:val="TableBodyText"/>
            </w:pPr>
            <w:r>
              <w:rPr>
                <w:b/>
              </w:rPr>
              <w:t>Variable</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6a3fe19c49be473cb496d12399d602c4" w:history="1">
              <w:r>
                <w:rPr>
                  <w:rStyle w:val="Hyperlink"/>
                </w:rPr>
                <w:t>VariableType</w:t>
              </w:r>
            </w:hyperlink>
          </w:p>
        </w:tc>
        <w:tc>
          <w:tcPr>
            <w:tcW w:w="0" w:type="auto"/>
          </w:tcPr>
          <w:p w:rsidR="008C77AB" w:rsidRDefault="000C63F1">
            <w:pPr>
              <w:pStyle w:val="TableBodyText"/>
            </w:pPr>
            <w:r>
              <w:t>See ExecutableTypePackage.</w:t>
            </w:r>
          </w:p>
        </w:tc>
      </w:tr>
      <w:tr w:rsidR="008C77AB" w:rsidTr="008C77AB">
        <w:tc>
          <w:tcPr>
            <w:tcW w:w="0" w:type="auto"/>
          </w:tcPr>
          <w:p w:rsidR="008C77AB" w:rsidRDefault="000C63F1">
            <w:pPr>
              <w:pStyle w:val="TableBodyText"/>
            </w:pPr>
            <w:r>
              <w:rPr>
                <w:b/>
              </w:rPr>
              <w:t>LoggingOptions</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a30ac27fdb9e4b44b1b69fe434d0647b" w:history="1">
              <w:r>
                <w:rPr>
                  <w:rStyle w:val="Hyperlink"/>
                </w:rPr>
                <w:t>LoggingOptionsType</w:t>
              </w:r>
            </w:hyperlink>
          </w:p>
        </w:tc>
        <w:tc>
          <w:tcPr>
            <w:tcW w:w="0" w:type="auto"/>
          </w:tcPr>
          <w:p w:rsidR="008C77AB" w:rsidRDefault="000C63F1">
            <w:pPr>
              <w:pStyle w:val="TableBodyText"/>
            </w:pPr>
            <w:r>
              <w:t>See</w:t>
            </w:r>
            <w:r>
              <w:t xml:space="preserve"> ExecutableTypePackage.</w:t>
            </w:r>
          </w:p>
        </w:tc>
      </w:tr>
      <w:tr w:rsidR="008C77AB" w:rsidTr="008C77AB">
        <w:tc>
          <w:tcPr>
            <w:tcW w:w="0" w:type="auto"/>
          </w:tcPr>
          <w:p w:rsidR="008C77AB" w:rsidRDefault="000C63F1">
            <w:pPr>
              <w:pStyle w:val="TableBodyText"/>
            </w:pPr>
            <w:r>
              <w:rPr>
                <w:b/>
              </w:rPr>
              <w:t>PropertyExpression</w:t>
            </w:r>
          </w:p>
        </w:tc>
        <w:tc>
          <w:tcPr>
            <w:tcW w:w="0" w:type="auto"/>
          </w:tcPr>
          <w:p w:rsidR="008C77AB" w:rsidRDefault="000C63F1">
            <w:pPr>
              <w:pStyle w:val="TableBodyText"/>
            </w:pPr>
            <w:r>
              <w:t xml:space="preserve">Additional constraints exist for the </w:t>
            </w:r>
            <w:r>
              <w:rPr>
                <w:b/>
              </w:rPr>
              <w:t>PropertyExpression</w:t>
            </w:r>
            <w:r>
              <w:t xml:space="preserve"> element. For a description of the constraints, see </w:t>
            </w:r>
            <w:hyperlink w:anchor="Section_7cb98fdb17954571b39ddf664ee77e0b" w:history="1">
              <w:r>
                <w:rPr>
                  <w:rStyle w:val="Hyperlink"/>
                </w:rPr>
                <w:t>PropertyExpressionElementType</w:t>
              </w:r>
            </w:hyperlink>
            <w:r>
              <w:t>.</w:t>
            </w:r>
          </w:p>
        </w:tc>
        <w:tc>
          <w:tcPr>
            <w:tcW w:w="0" w:type="auto"/>
          </w:tcPr>
          <w:p w:rsidR="008C77AB" w:rsidRDefault="000C63F1">
            <w:pPr>
              <w:pStyle w:val="TableBodyText"/>
            </w:pPr>
            <w:r>
              <w:t>PropertyExpres</w:t>
            </w:r>
            <w:r>
              <w:t>sionElementType</w:t>
            </w:r>
          </w:p>
        </w:tc>
        <w:tc>
          <w:tcPr>
            <w:tcW w:w="0" w:type="auto"/>
          </w:tcPr>
          <w:p w:rsidR="008C77AB" w:rsidRDefault="000C63F1">
            <w:pPr>
              <w:pStyle w:val="TableBodyText"/>
            </w:pPr>
            <w:r>
              <w:t>See ExecutableTypePackage.</w:t>
            </w:r>
          </w:p>
        </w:tc>
      </w:tr>
      <w:tr w:rsidR="008C77AB" w:rsidTr="008C77AB">
        <w:tc>
          <w:tcPr>
            <w:tcW w:w="0" w:type="auto"/>
          </w:tcPr>
          <w:p w:rsidR="008C77AB" w:rsidRDefault="000C63F1">
            <w:pPr>
              <w:pStyle w:val="TableBodyText"/>
            </w:pPr>
            <w:r>
              <w:rPr>
                <w:b/>
              </w:rPr>
              <w:t>Executable</w:t>
            </w:r>
          </w:p>
        </w:tc>
        <w:tc>
          <w:tcPr>
            <w:tcW w:w="0" w:type="auto"/>
          </w:tcPr>
          <w:p w:rsidR="008C77AB" w:rsidRDefault="000C63F1">
            <w:pPr>
              <w:pStyle w:val="TableBodyText"/>
            </w:pPr>
            <w:r>
              <w:t xml:space="preserve">Some values of the </w:t>
            </w:r>
            <w:r>
              <w:rPr>
                <w:b/>
              </w:rPr>
              <w:lastRenderedPageBreak/>
              <w:t>ExecutableType</w:t>
            </w:r>
            <w:r>
              <w:t xml:space="preserve"> attribute allow further </w:t>
            </w:r>
            <w:r>
              <w:rPr>
                <w:b/>
              </w:rPr>
              <w:t>Executable</w:t>
            </w:r>
            <w:r>
              <w:t xml:space="preserve"> elements to be contained, and other values MUST NOT contain further </w:t>
            </w:r>
            <w:r>
              <w:rPr>
                <w:b/>
              </w:rPr>
              <w:t>Executable</w:t>
            </w:r>
            <w:r>
              <w:t xml:space="preserve"> elements. For more information, see </w:t>
            </w:r>
            <w:hyperlink w:anchor="Section_80232d4bfdd34aa7ac805ffc174e0b87" w:history="1">
              <w:r>
                <w:rPr>
                  <w:rStyle w:val="Hyperlink"/>
                </w:rPr>
                <w:t>ExecutableType Attribute Values for Different Executable Types</w:t>
              </w:r>
            </w:hyperlink>
            <w:r>
              <w:t>.</w:t>
            </w:r>
          </w:p>
        </w:tc>
        <w:tc>
          <w:tcPr>
            <w:tcW w:w="0" w:type="auto"/>
          </w:tcPr>
          <w:p w:rsidR="008C77AB" w:rsidRDefault="000C63F1">
            <w:pPr>
              <w:pStyle w:val="TableBodyText"/>
            </w:pPr>
            <w:r>
              <w:lastRenderedPageBreak/>
              <w:t>AnyNonPackageExecutableT</w:t>
            </w:r>
            <w:r>
              <w:lastRenderedPageBreak/>
              <w:t>ype</w:t>
            </w:r>
          </w:p>
        </w:tc>
        <w:tc>
          <w:tcPr>
            <w:tcW w:w="0" w:type="auto"/>
          </w:tcPr>
          <w:p w:rsidR="008C77AB" w:rsidRDefault="000C63F1">
            <w:pPr>
              <w:pStyle w:val="TableBodyText"/>
            </w:pPr>
            <w:r>
              <w:lastRenderedPageBreak/>
              <w:t xml:space="preserve">See </w:t>
            </w:r>
            <w:r>
              <w:lastRenderedPageBreak/>
              <w:t>ExecutableTypePackage.</w:t>
            </w:r>
          </w:p>
        </w:tc>
      </w:tr>
      <w:tr w:rsidR="008C77AB" w:rsidTr="008C77AB">
        <w:tc>
          <w:tcPr>
            <w:tcW w:w="0" w:type="auto"/>
          </w:tcPr>
          <w:p w:rsidR="008C77AB" w:rsidRDefault="000C63F1">
            <w:pPr>
              <w:pStyle w:val="TableBodyText"/>
            </w:pPr>
            <w:r>
              <w:rPr>
                <w:b/>
              </w:rPr>
              <w:lastRenderedPageBreak/>
              <w:t>ForEachVariableMapping</w:t>
            </w:r>
          </w:p>
        </w:tc>
        <w:tc>
          <w:tcPr>
            <w:tcW w:w="0" w:type="auto"/>
          </w:tcPr>
          <w:p w:rsidR="008C77AB" w:rsidRDefault="000C63F1">
            <w:pPr>
              <w:pStyle w:val="TableBodyText"/>
            </w:pPr>
            <w:r>
              <w:t xml:space="preserve">This element MUST NOT be used unless the </w:t>
            </w:r>
            <w:r>
              <w:rPr>
                <w:b/>
              </w:rPr>
              <w:t>ExecutableType</w:t>
            </w:r>
            <w:r>
              <w:t xml:space="preserve"> attribute is equal to "STOCK:FOREACHLOOP"</w:t>
            </w:r>
          </w:p>
        </w:tc>
        <w:tc>
          <w:tcPr>
            <w:tcW w:w="0" w:type="auto"/>
          </w:tcPr>
          <w:p w:rsidR="008C77AB" w:rsidRDefault="000C63F1">
            <w:pPr>
              <w:pStyle w:val="TableBodyText"/>
            </w:pPr>
            <w:hyperlink w:anchor="Section_1bebd5980b614b4187309f8644a411ae" w:history="1">
              <w:r>
                <w:rPr>
                  <w:rStyle w:val="Hyperlink"/>
                </w:rPr>
                <w:t>ForEachVariableMappingType</w:t>
              </w:r>
            </w:hyperlink>
          </w:p>
        </w:tc>
        <w:tc>
          <w:tcPr>
            <w:tcW w:w="0" w:type="auto"/>
          </w:tcPr>
          <w:p w:rsidR="008C77AB" w:rsidRDefault="000C63F1">
            <w:pPr>
              <w:pStyle w:val="TableBodyText"/>
            </w:pPr>
            <w:r>
              <w:t xml:space="preserve">Contains information about the variable mappings for the iterations of a </w:t>
            </w:r>
            <w:r>
              <w:rPr>
                <w:b/>
              </w:rPr>
              <w:t>For…Each</w:t>
            </w:r>
            <w:r>
              <w:t xml:space="preserve"> loop.</w:t>
            </w:r>
          </w:p>
        </w:tc>
      </w:tr>
      <w:tr w:rsidR="008C77AB" w:rsidTr="008C77AB">
        <w:tc>
          <w:tcPr>
            <w:tcW w:w="0" w:type="auto"/>
          </w:tcPr>
          <w:p w:rsidR="008C77AB" w:rsidRDefault="000C63F1">
            <w:pPr>
              <w:pStyle w:val="TableBodyText"/>
            </w:pPr>
            <w:r>
              <w:rPr>
                <w:b/>
              </w:rPr>
              <w:t>PrecedenceConstraint</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9b38323aa60f416fb117a87037dd7c36" w:history="1">
              <w:r>
                <w:rPr>
                  <w:rStyle w:val="Hyperlink"/>
                </w:rPr>
                <w:t>PrecedenceConstraintType</w:t>
              </w:r>
            </w:hyperlink>
          </w:p>
        </w:tc>
        <w:tc>
          <w:tcPr>
            <w:tcW w:w="0" w:type="auto"/>
          </w:tcPr>
          <w:p w:rsidR="008C77AB" w:rsidRDefault="000C63F1">
            <w:pPr>
              <w:pStyle w:val="TableBodyText"/>
            </w:pPr>
            <w:r>
              <w:t>See ExecutableTypePackage.</w:t>
            </w:r>
          </w:p>
        </w:tc>
      </w:tr>
      <w:tr w:rsidR="008C77AB" w:rsidTr="008C77AB">
        <w:tc>
          <w:tcPr>
            <w:tcW w:w="0" w:type="auto"/>
          </w:tcPr>
          <w:p w:rsidR="008C77AB" w:rsidRDefault="000C63F1">
            <w:pPr>
              <w:pStyle w:val="TableBodyText"/>
            </w:pPr>
            <w:r>
              <w:rPr>
                <w:b/>
              </w:rPr>
              <w:t>EventHandler</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bbeec2fa0fc04110abc6ee7bb9e295dd" w:history="1">
              <w:r>
                <w:rPr>
                  <w:rStyle w:val="Hyperlink"/>
                </w:rPr>
                <w:t>EventHandlerType</w:t>
              </w:r>
            </w:hyperlink>
          </w:p>
        </w:tc>
        <w:tc>
          <w:tcPr>
            <w:tcW w:w="0" w:type="auto"/>
          </w:tcPr>
          <w:p w:rsidR="008C77AB" w:rsidRDefault="000C63F1">
            <w:pPr>
              <w:pStyle w:val="TableBodyText"/>
            </w:pPr>
            <w:r>
              <w:t>See ExecutableTypePackage.</w:t>
            </w:r>
          </w:p>
        </w:tc>
      </w:tr>
      <w:tr w:rsidR="008C77AB" w:rsidTr="008C77AB">
        <w:tc>
          <w:tcPr>
            <w:tcW w:w="0" w:type="auto"/>
          </w:tcPr>
          <w:p w:rsidR="008C77AB" w:rsidRDefault="000C63F1">
            <w:pPr>
              <w:pStyle w:val="TableBodyText"/>
            </w:pPr>
            <w:r>
              <w:rPr>
                <w:b/>
              </w:rPr>
              <w:t>ObjectData</w:t>
            </w:r>
          </w:p>
        </w:tc>
        <w:tc>
          <w:tcPr>
            <w:tcW w:w="0" w:type="auto"/>
          </w:tcPr>
          <w:p w:rsidR="008C77AB" w:rsidRDefault="000C63F1">
            <w:pPr>
              <w:pStyle w:val="TableBodyText"/>
            </w:pPr>
            <w:r>
              <w:t>Each value</w:t>
            </w:r>
            <w:r>
              <w:t xml:space="preserve"> of the attribute </w:t>
            </w:r>
            <w:r>
              <w:rPr>
                <w:b/>
              </w:rPr>
              <w:t>ExecutableType</w:t>
            </w:r>
            <w:r>
              <w:t xml:space="preserve"> constrains the choice that is contained in the definition of </w:t>
            </w:r>
            <w:r>
              <w:rPr>
                <w:b/>
              </w:rPr>
              <w:t>ExecutableObjectDataType</w:t>
            </w:r>
            <w:r>
              <w:t xml:space="preserve"> to a specific choice. For more information, see ExecutableType Attribute Values for Different Executable Types.</w:t>
            </w:r>
          </w:p>
        </w:tc>
        <w:tc>
          <w:tcPr>
            <w:tcW w:w="0" w:type="auto"/>
          </w:tcPr>
          <w:p w:rsidR="008C77AB" w:rsidRDefault="000C63F1">
            <w:pPr>
              <w:pStyle w:val="TableBodyText"/>
            </w:pPr>
            <w:hyperlink w:anchor="Section_7c060ec3976849cdacc20b856457ba3d" w:history="1">
              <w:r>
                <w:rPr>
                  <w:rStyle w:val="Hyperlink"/>
                </w:rPr>
                <w:t>ExecutableObjectDataType</w:t>
              </w:r>
            </w:hyperlink>
          </w:p>
        </w:tc>
        <w:tc>
          <w:tcPr>
            <w:tcW w:w="0" w:type="auto"/>
          </w:tcPr>
          <w:p w:rsidR="008C77AB" w:rsidRDefault="000C63F1">
            <w:pPr>
              <w:pStyle w:val="TableBodyText"/>
            </w:pPr>
            <w:r>
              <w:t xml:space="preserve">Contains information specific to the </w:t>
            </w:r>
            <w:r>
              <w:rPr>
                <w:b/>
              </w:rPr>
              <w:t>Executable</w:t>
            </w:r>
            <w:r>
              <w:t xml:space="preserve">. The nature of the information varies with the value of the </w:t>
            </w:r>
            <w:r>
              <w:rPr>
                <w:b/>
              </w:rPr>
              <w:t>ExecutableType</w:t>
            </w:r>
            <w:r>
              <w:t xml:space="preserve"> attribute. For more information, see </w:t>
            </w:r>
            <w:hyperlink w:anchor="Section_fab6419cc3af453a9d776794469b8303" w:history="1">
              <w:r>
                <w:rPr>
                  <w:rStyle w:val="Hyperlink"/>
                </w:rPr>
                <w:t>Executable ObjectData Types</w:t>
              </w:r>
            </w:hyperlink>
            <w:r>
              <w:t>.</w:t>
            </w:r>
          </w:p>
        </w:tc>
      </w:tr>
    </w:tbl>
    <w:p w:rsidR="008C77AB" w:rsidRDefault="000C63F1">
      <w:r>
        <w:t xml:space="preserve">The following table provides additional information about the attributes, types, and constraints in the </w:t>
      </w:r>
      <w:r>
        <w:rPr>
          <w:b/>
        </w:rPr>
        <w:t>AnyNonPackageExecutableType</w:t>
      </w:r>
      <w:r>
        <w:t xml:space="preserve"> complex type.</w:t>
      </w:r>
    </w:p>
    <w:tbl>
      <w:tblPr>
        <w:tblStyle w:val="Table-ShadedHeader"/>
        <w:tblW w:w="0" w:type="auto"/>
        <w:tblLook w:val="04A0" w:firstRow="1" w:lastRow="0" w:firstColumn="1" w:lastColumn="0" w:noHBand="0" w:noVBand="1"/>
      </w:tblPr>
      <w:tblGrid>
        <w:gridCol w:w="1645"/>
        <w:gridCol w:w="5546"/>
        <w:gridCol w:w="228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ExecutableType</w:t>
            </w:r>
          </w:p>
        </w:tc>
        <w:tc>
          <w:tcPr>
            <w:tcW w:w="0" w:type="auto"/>
          </w:tcPr>
          <w:p w:rsidR="008C77AB" w:rsidRDefault="000C63F1">
            <w:pPr>
              <w:pStyle w:val="TableBodyText"/>
            </w:pPr>
            <w:r>
              <w:t xml:space="preserve">Some values of the </w:t>
            </w:r>
            <w:r>
              <w:rPr>
                <w:b/>
              </w:rPr>
              <w:t>ExecutableType</w:t>
            </w:r>
            <w:r>
              <w:t xml:space="preserve"> attribute allow further </w:t>
            </w:r>
            <w:r>
              <w:rPr>
                <w:b/>
              </w:rPr>
              <w:t>Executable</w:t>
            </w:r>
            <w:r>
              <w:t xml:space="preserve"> elements to be contained, and other values MUST NOT contain further </w:t>
            </w:r>
            <w:r>
              <w:rPr>
                <w:b/>
              </w:rPr>
              <w:t>Executable</w:t>
            </w:r>
            <w:r>
              <w:t xml:space="preserve"> elements. For more information, see ExecutableType Attribute Values for Different Executable Types.</w:t>
            </w:r>
          </w:p>
        </w:tc>
        <w:tc>
          <w:tcPr>
            <w:tcW w:w="0" w:type="auto"/>
          </w:tcPr>
          <w:p w:rsidR="008C77AB" w:rsidRDefault="000C63F1">
            <w:pPr>
              <w:pStyle w:val="TableBodyText"/>
            </w:pPr>
            <w:r>
              <w:t>See Exec</w:t>
            </w:r>
            <w:r>
              <w:t>utableTypePackage.</w:t>
            </w:r>
          </w:p>
        </w:tc>
      </w:tr>
      <w:tr w:rsidR="008C77AB" w:rsidTr="008C77AB">
        <w:tc>
          <w:tcPr>
            <w:tcW w:w="0" w:type="auto"/>
          </w:tcPr>
          <w:p w:rsidR="008C77AB" w:rsidRDefault="000C63F1">
            <w:pPr>
              <w:pStyle w:val="TableBodyText"/>
            </w:pPr>
            <w:r>
              <w:rPr>
                <w:b/>
              </w:rPr>
              <w:t>ThreadHint</w:t>
            </w:r>
          </w:p>
        </w:tc>
        <w:tc>
          <w:tcPr>
            <w:tcW w:w="0" w:type="auto"/>
          </w:tcPr>
          <w:p w:rsidR="008C77AB" w:rsidRDefault="000C63F1">
            <w:pPr>
              <w:pStyle w:val="TableBodyText"/>
            </w:pPr>
            <w:r>
              <w:t xml:space="preserve">Not all values of </w:t>
            </w:r>
            <w:r>
              <w:rPr>
                <w:b/>
              </w:rPr>
              <w:t>ExecutableType</w:t>
            </w:r>
            <w:r>
              <w:t xml:space="preserve"> are allowed to have the </w:t>
            </w:r>
            <w:r>
              <w:rPr>
                <w:b/>
              </w:rPr>
              <w:t>ThreadHint</w:t>
            </w:r>
            <w:r>
              <w:t xml:space="preserve"> attribute present. For more information, see ExecutableType Attribute Values for Different Executable Types.</w:t>
            </w:r>
          </w:p>
        </w:tc>
        <w:tc>
          <w:tcPr>
            <w:tcW w:w="0" w:type="auto"/>
          </w:tcPr>
          <w:p w:rsidR="008C77AB" w:rsidRDefault="000C63F1">
            <w:pPr>
              <w:pStyle w:val="TableBodyText"/>
            </w:pPr>
            <w:r>
              <w:t>Not applicable.</w:t>
            </w:r>
            <w:bookmarkStart w:id="230" w:name="z28"/>
            <w:bookmarkStart w:id="231" w:name="Appendix_A_Target_14"/>
            <w:bookmarkEnd w:id="230"/>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31"/>
          </w:p>
        </w:tc>
      </w:tr>
    </w:tbl>
    <w:p w:rsidR="008C77AB" w:rsidRDefault="000C63F1">
      <w:r>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w:t>
      </w:r>
      <w:r>
        <w:t xml:space="preserve">is an extension of the </w:t>
      </w:r>
      <w:hyperlink w:anchor="Section_f8b58c35448c4ecd9d89fc030d81c67d" w:history="1">
        <w:r>
          <w:rPr>
            <w:rStyle w:val="Hyperlink"/>
          </w:rPr>
          <w:t>PropertyElementBaseType</w:t>
        </w:r>
      </w:hyperlink>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name of the </w:t>
            </w:r>
            <w:r>
              <w:rPr>
                <w:b/>
              </w:rPr>
              <w:t>Property</w:t>
            </w:r>
            <w:r>
              <w:t xml:space="preserve"> element. Each named property has its own use </w:t>
            </w:r>
            <w:r>
              <w:lastRenderedPageBreak/>
              <w:t xml:space="preserve">and interpretation. The explanation for the interpretation of each named property is given with the definition of the type for the </w:t>
            </w:r>
            <w:r>
              <w:rPr>
                <w:b/>
              </w:rPr>
              <w:t>Name</w:t>
            </w:r>
            <w:r>
              <w:t xml:space="preserve"> attribute.</w:t>
            </w:r>
          </w:p>
        </w:tc>
      </w:tr>
    </w:tbl>
    <w:p w:rsidR="008C77AB" w:rsidRDefault="008C77AB"/>
    <w:p w:rsidR="008C77AB" w:rsidRDefault="000C63F1">
      <w:pPr>
        <w:pStyle w:val="Heading3"/>
      </w:pPr>
      <w:bookmarkStart w:id="232" w:name="section_91d0e7bd28664f3bb306cf033eb618e2"/>
      <w:bookmarkStart w:id="233" w:name="_Toc22045011"/>
      <w:r>
        <w:t>ForEachEnumeratorType</w:t>
      </w:r>
      <w:bookmarkEnd w:id="232"/>
      <w:bookmarkEnd w:id="233"/>
    </w:p>
    <w:p w:rsidR="008C77AB" w:rsidRDefault="000C63F1">
      <w:r>
        <w:t xml:space="preserve">The </w:t>
      </w:r>
      <w:r>
        <w:rPr>
          <w:b/>
        </w:rPr>
        <w:t>F</w:t>
      </w:r>
      <w:r>
        <w:rPr>
          <w:b/>
        </w:rPr>
        <w:t>orEachEnumeratorType</w:t>
      </w:r>
      <w:r>
        <w:t xml:space="preserve"> complex type MUST NOT be used for an executable unless its </w:t>
      </w:r>
      <w:r>
        <w:rPr>
          <w:b/>
        </w:rPr>
        <w:t>ExecutableType</w:t>
      </w:r>
      <w:r>
        <w:t xml:space="preserve"> attribute is equal to "STOCK:FOREACHLOOP". The </w:t>
      </w:r>
      <w:r>
        <w:rPr>
          <w:b/>
        </w:rPr>
        <w:t>ForEachEnumeratorType</w:t>
      </w:r>
      <w:r>
        <w:t xml:space="preserve"> complex type contains information about the entity to be looped over and the logic of the lo</w:t>
      </w:r>
      <w:r>
        <w:t>oping.</w:t>
      </w:r>
    </w:p>
    <w:p w:rsidR="008C77AB" w:rsidRDefault="000C63F1">
      <w:r>
        <w:t xml:space="preserve">The following is the XSD for the </w:t>
      </w:r>
      <w:r>
        <w:rPr>
          <w:b/>
        </w:rPr>
        <w:t>ForEachEnumeratorType</w:t>
      </w:r>
      <w:r>
        <w:t xml:space="preserve"> type.</w:t>
      </w:r>
    </w:p>
    <w:p w:rsidR="008C77AB" w:rsidRDefault="000C63F1">
      <w:pPr>
        <w:pStyle w:val="Code"/>
      </w:pPr>
      <w:r>
        <w:t xml:space="preserve">  &lt;xs:complexType name="ForEachEnumeratorType"&gt;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w:t>
      </w:r>
      <w:r>
        <w:t>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type="DTS:BasePropertyNameEnum"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name="ObjectData"</w:t>
      </w:r>
    </w:p>
    <w:p w:rsidR="008C77AB" w:rsidRDefault="000C63F1">
      <w:pPr>
        <w:pStyle w:val="Code"/>
      </w:pPr>
      <w:r>
        <w:t xml:space="preserve">               </w:t>
      </w:r>
      <w:r>
        <w:t xml:space="preserve">   type="DTS:ForEachEnumeratorObjectDataType"/&gt;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in the </w:t>
      </w:r>
      <w:r>
        <w:rPr>
          <w:b/>
        </w:rPr>
        <w:t>ForEachEnumeratorType</w:t>
      </w:r>
      <w:r>
        <w:t xml:space="preserve"> complex type.</w:t>
      </w:r>
    </w:p>
    <w:tbl>
      <w:tblPr>
        <w:tblStyle w:val="Table-ShadedHeader"/>
        <w:tblW w:w="0" w:type="auto"/>
        <w:tblLayout w:type="fixed"/>
        <w:tblLook w:val="04A0" w:firstRow="1" w:lastRow="0" w:firstColumn="1" w:lastColumn="0" w:noHBand="0" w:noVBand="1"/>
      </w:tblPr>
      <w:tblGrid>
        <w:gridCol w:w="2070"/>
        <w:gridCol w:w="2529"/>
        <w:gridCol w:w="2924"/>
        <w:gridCol w:w="195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2070" w:type="dxa"/>
          </w:tcPr>
          <w:p w:rsidR="008C77AB" w:rsidRDefault="000C63F1">
            <w:pPr>
              <w:pStyle w:val="TableHeaderText"/>
            </w:pPr>
            <w:r>
              <w:t>Element</w:t>
            </w:r>
          </w:p>
        </w:tc>
        <w:tc>
          <w:tcPr>
            <w:tcW w:w="2529" w:type="dxa"/>
          </w:tcPr>
          <w:p w:rsidR="008C77AB" w:rsidRDefault="000C63F1">
            <w:pPr>
              <w:pStyle w:val="TableHeaderText"/>
            </w:pPr>
            <w:r>
              <w:t>Additional constraints</w:t>
            </w:r>
          </w:p>
        </w:tc>
        <w:tc>
          <w:tcPr>
            <w:tcW w:w="2924" w:type="dxa"/>
          </w:tcPr>
          <w:p w:rsidR="008C77AB" w:rsidRDefault="000C63F1">
            <w:pPr>
              <w:pStyle w:val="TableHeaderText"/>
            </w:pPr>
            <w:r>
              <w:t>Type definition</w:t>
            </w:r>
          </w:p>
        </w:tc>
        <w:tc>
          <w:tcPr>
            <w:tcW w:w="1952" w:type="dxa"/>
          </w:tcPr>
          <w:p w:rsidR="008C77AB" w:rsidRDefault="000C63F1">
            <w:pPr>
              <w:pStyle w:val="TableHeaderText"/>
            </w:pPr>
            <w:r>
              <w:t>Description</w:t>
            </w:r>
          </w:p>
        </w:tc>
      </w:tr>
      <w:tr w:rsidR="008C77AB" w:rsidTr="008C77AB">
        <w:tc>
          <w:tcPr>
            <w:tcW w:w="2070" w:type="dxa"/>
          </w:tcPr>
          <w:p w:rsidR="008C77AB" w:rsidRDefault="000C63F1">
            <w:pPr>
              <w:pStyle w:val="TableBodyText"/>
            </w:pPr>
            <w:r>
              <w:rPr>
                <w:b/>
              </w:rPr>
              <w:t>Property</w:t>
            </w:r>
          </w:p>
        </w:tc>
        <w:tc>
          <w:tcPr>
            <w:tcW w:w="2529" w:type="dxa"/>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w:t>
            </w:r>
            <w:r>
              <w:t xml:space="preserve"> property name is specified. These constraints MUST be followed. If the optional </w:t>
            </w:r>
            <w:r>
              <w:rPr>
                <w:b/>
              </w:rPr>
              <w:t>DataType</w:t>
            </w:r>
            <w:r>
              <w:t xml:space="preserve"> attribute is present, the value of the </w:t>
            </w:r>
            <w:r>
              <w:rPr>
                <w:b/>
              </w:rPr>
              <w:t>Property</w:t>
            </w:r>
            <w:r>
              <w:t xml:space="preserve"> element MUST be of the type that is specified by the </w:t>
            </w:r>
            <w:r>
              <w:rPr>
                <w:b/>
              </w:rPr>
              <w:t>DataType</w:t>
            </w:r>
            <w:r>
              <w:t xml:space="preserve"> attribute.</w:t>
            </w:r>
          </w:p>
        </w:tc>
        <w:tc>
          <w:tcPr>
            <w:tcW w:w="2924" w:type="dxa"/>
          </w:tcPr>
          <w:p w:rsidR="008C77AB" w:rsidRDefault="000C63F1">
            <w:pPr>
              <w:pStyle w:val="TableBodyText"/>
            </w:pPr>
            <w:r>
              <w:t>Inline in the XSD in this section.</w:t>
            </w:r>
          </w:p>
        </w:tc>
        <w:tc>
          <w:tcPr>
            <w:tcW w:w="1952" w:type="dxa"/>
          </w:tcPr>
          <w:p w:rsidR="008C77AB" w:rsidRDefault="000C63F1">
            <w:pPr>
              <w:pStyle w:val="TableBodyText"/>
            </w:pPr>
            <w:r>
              <w:t xml:space="preserve">Contains values for many different properties that are associated with an instance of the containing </w:t>
            </w:r>
            <w:r>
              <w:rPr>
                <w:b/>
              </w:rPr>
              <w:t>Executable</w:t>
            </w:r>
            <w:r>
              <w:t xml:space="preserve"> element, according to the </w:t>
            </w:r>
            <w:r>
              <w:rPr>
                <w:b/>
              </w:rPr>
              <w:t>Name</w:t>
            </w:r>
            <w:r>
              <w:t xml:space="preserve"> attribute of each </w:t>
            </w:r>
            <w:r>
              <w:rPr>
                <w:b/>
              </w:rPr>
              <w:t>Property</w:t>
            </w:r>
            <w:r>
              <w:t xml:space="preserve"> element.</w:t>
            </w:r>
          </w:p>
        </w:tc>
      </w:tr>
      <w:tr w:rsidR="008C77AB" w:rsidTr="008C77AB">
        <w:tc>
          <w:tcPr>
            <w:tcW w:w="2070" w:type="dxa"/>
          </w:tcPr>
          <w:p w:rsidR="008C77AB" w:rsidRDefault="000C63F1">
            <w:pPr>
              <w:pStyle w:val="TableBodyText"/>
            </w:pPr>
            <w:r>
              <w:rPr>
                <w:b/>
              </w:rPr>
              <w:t>PropertyExpression</w:t>
            </w:r>
          </w:p>
        </w:tc>
        <w:tc>
          <w:tcPr>
            <w:tcW w:w="2529" w:type="dxa"/>
          </w:tcPr>
          <w:p w:rsidR="008C77AB" w:rsidRDefault="000C63F1">
            <w:pPr>
              <w:pStyle w:val="TableBodyText"/>
            </w:pPr>
            <w:r>
              <w:t xml:space="preserve">Additional constraints exist for the </w:t>
            </w:r>
            <w:r>
              <w:rPr>
                <w:b/>
              </w:rPr>
              <w:lastRenderedPageBreak/>
              <w:t>PropertyExpression</w:t>
            </w:r>
            <w:r>
              <w:t xml:space="preserve"> e</w:t>
            </w:r>
            <w:r>
              <w:t xml:space="preserve">lement. These constraints MUST be followed. For a description of these constraints, see </w:t>
            </w:r>
            <w:hyperlink w:anchor="Section_7cb98fdb17954571b39ddf664ee77e0b" w:history="1">
              <w:r>
                <w:rPr>
                  <w:rStyle w:val="Hyperlink"/>
                </w:rPr>
                <w:t>PropertyExpressionElementType</w:t>
              </w:r>
            </w:hyperlink>
            <w:r>
              <w:t>.</w:t>
            </w:r>
          </w:p>
        </w:tc>
        <w:tc>
          <w:tcPr>
            <w:tcW w:w="2924" w:type="dxa"/>
          </w:tcPr>
          <w:p w:rsidR="008C77AB" w:rsidRDefault="000C63F1">
            <w:pPr>
              <w:pStyle w:val="TableBodyText"/>
            </w:pPr>
            <w:r>
              <w:lastRenderedPageBreak/>
              <w:t>PropertyExpressionElementType</w:t>
            </w:r>
          </w:p>
        </w:tc>
        <w:tc>
          <w:tcPr>
            <w:tcW w:w="1952" w:type="dxa"/>
          </w:tcPr>
          <w:p w:rsidR="008C77AB" w:rsidRDefault="000C63F1">
            <w:pPr>
              <w:pStyle w:val="TableBodyText"/>
            </w:pPr>
            <w:r>
              <w:t xml:space="preserve">Serves the same purpose as described </w:t>
            </w:r>
            <w:r>
              <w:lastRenderedPageBreak/>
              <w:t xml:space="preserve">for the </w:t>
            </w:r>
            <w:r>
              <w:rPr>
                <w:b/>
              </w:rPr>
              <w:t>Pr</w:t>
            </w:r>
            <w:r>
              <w:rPr>
                <w:b/>
              </w:rPr>
              <w:t>operty</w:t>
            </w:r>
            <w:r>
              <w:t xml:space="preserve"> element, except that an expression that is evaluated at runtime is contained in the element’s value that is stored in the Microsoft SQL Server Integration Services (SSIS) file format</w:t>
            </w:r>
          </w:p>
        </w:tc>
      </w:tr>
      <w:tr w:rsidR="008C77AB" w:rsidTr="008C77AB">
        <w:tc>
          <w:tcPr>
            <w:tcW w:w="2070" w:type="dxa"/>
          </w:tcPr>
          <w:p w:rsidR="008C77AB" w:rsidRDefault="000C63F1">
            <w:pPr>
              <w:pStyle w:val="TableBodyText"/>
            </w:pPr>
            <w:r>
              <w:rPr>
                <w:b/>
              </w:rPr>
              <w:lastRenderedPageBreak/>
              <w:t>ObjectData</w:t>
            </w:r>
          </w:p>
        </w:tc>
        <w:tc>
          <w:tcPr>
            <w:tcW w:w="2529" w:type="dxa"/>
          </w:tcPr>
          <w:p w:rsidR="008C77AB" w:rsidRDefault="000C63F1">
            <w:pPr>
              <w:pStyle w:val="TableBodyText"/>
            </w:pPr>
            <w:r>
              <w:t>None.</w:t>
            </w:r>
          </w:p>
        </w:tc>
        <w:tc>
          <w:tcPr>
            <w:tcW w:w="2924" w:type="dxa"/>
          </w:tcPr>
          <w:p w:rsidR="008C77AB" w:rsidRDefault="000C63F1">
            <w:pPr>
              <w:pStyle w:val="TableBodyText"/>
            </w:pPr>
            <w:hyperlink w:anchor="Section_533873d795364d8bbadefef4ec282e33" w:history="1">
              <w:r>
                <w:rPr>
                  <w:rStyle w:val="Hyperlink"/>
                </w:rPr>
                <w:t>ForEachEnumeratorObjectDataType</w:t>
              </w:r>
            </w:hyperlink>
          </w:p>
        </w:tc>
        <w:tc>
          <w:tcPr>
            <w:tcW w:w="1952" w:type="dxa"/>
          </w:tcPr>
          <w:p w:rsidR="008C77AB" w:rsidRDefault="000C63F1">
            <w:pPr>
              <w:pStyle w:val="TableBodyText"/>
            </w:pPr>
            <w:r>
              <w:t xml:space="preserve">Contains information that is specific to the </w:t>
            </w:r>
            <w:r>
              <w:rPr>
                <w:b/>
              </w:rPr>
              <w:t>ForEachEnumerator</w:t>
            </w:r>
            <w:r>
              <w:t xml:space="preserve">. For more information, see </w:t>
            </w:r>
            <w:hyperlink w:anchor="Section_fab6419cc3af453a9d776794469b8303" w:history="1">
              <w:r>
                <w:rPr>
                  <w:rStyle w:val="Hyperlink"/>
                </w:rPr>
                <w:t>Executable ObjectData Types</w:t>
              </w:r>
            </w:hyperlink>
            <w:r>
              <w:t>.</w:t>
            </w:r>
          </w:p>
        </w:tc>
      </w:tr>
    </w:tbl>
    <w:p w:rsidR="008C77AB" w:rsidRDefault="000C63F1">
      <w:r>
        <w:t>The following table provides add</w:t>
      </w:r>
      <w:r>
        <w:t xml:space="preserve">itional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hyperlink w:anchor="Section_f8b58c35448c4ecd9d89fc030d81c67d" w:history="1">
        <w:r>
          <w:rPr>
            <w:rStyle w:val="Hyperlink"/>
          </w:rPr>
          <w:t>PropertyElementBase</w:t>
        </w:r>
        <w:r>
          <w:rPr>
            <w:rStyle w:val="Hyperlink"/>
          </w:rPr>
          <w:t>Type</w:t>
        </w:r>
      </w:hyperlink>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84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bl>
    <w:p w:rsidR="008C77AB" w:rsidRDefault="000C63F1">
      <w:r>
        <w:t xml:space="preserve">The </w:t>
      </w:r>
      <w:r>
        <w:rPr>
          <w:b/>
        </w:rPr>
        <w:t>ForEachEnumerator</w:t>
      </w:r>
      <w:r>
        <w:t xml:space="preserve"> has no additional values that are allowe</w:t>
      </w:r>
      <w:r>
        <w:t xml:space="preserve">d for the </w:t>
      </w:r>
      <w:r>
        <w:rPr>
          <w:b/>
        </w:rPr>
        <w:t>Name</w:t>
      </w:r>
      <w:r>
        <w:t xml:space="preserve"> attribute of the </w:t>
      </w:r>
      <w:r>
        <w:rPr>
          <w:b/>
        </w:rPr>
        <w:t>Property</w:t>
      </w:r>
      <w:r>
        <w:t xml:space="preserve"> element beyond those of the </w:t>
      </w:r>
      <w:r>
        <w:rPr>
          <w:b/>
        </w:rPr>
        <w:t>BasePropertyNameEnum</w:t>
      </w:r>
      <w:r>
        <w:t xml:space="preserve"> type. Therefore, no further </w:t>
      </w:r>
      <w:r>
        <w:rPr>
          <w:b/>
        </w:rPr>
        <w:t>Name</w:t>
      </w:r>
      <w:r>
        <w:t xml:space="preserve"> attribute enumeration items are described in any subsection to this section. </w:t>
      </w:r>
    </w:p>
    <w:p w:rsidR="008C77AB" w:rsidRDefault="000C63F1">
      <w:pPr>
        <w:pStyle w:val="Heading4"/>
      </w:pPr>
      <w:bookmarkStart w:id="234" w:name="section_533873d795364d8bbadefef4ec282e33"/>
      <w:bookmarkStart w:id="235" w:name="_Toc22045012"/>
      <w:r>
        <w:t>ForEachEnumeratorObjectDataType</w:t>
      </w:r>
      <w:bookmarkEnd w:id="234"/>
      <w:bookmarkEnd w:id="235"/>
    </w:p>
    <w:p w:rsidR="008C77AB" w:rsidRDefault="000C63F1">
      <w:r>
        <w:t xml:space="preserve">The </w:t>
      </w:r>
      <w:r>
        <w:rPr>
          <w:b/>
        </w:rPr>
        <w:t>ForEachEnumeratorOb</w:t>
      </w:r>
      <w:r>
        <w:rPr>
          <w:b/>
        </w:rPr>
        <w:t>jectDataType</w:t>
      </w:r>
      <w:r>
        <w:t xml:space="preserve"> type contains information that is specific to each type of </w:t>
      </w:r>
      <w:r>
        <w:rPr>
          <w:b/>
        </w:rPr>
        <w:t>For…Each</w:t>
      </w:r>
      <w:r>
        <w:t xml:space="preserve"> loop.</w:t>
      </w:r>
    </w:p>
    <w:p w:rsidR="008C77AB" w:rsidRDefault="000C63F1">
      <w:r>
        <w:t xml:space="preserve">The following is the XSD of the </w:t>
      </w:r>
      <w:r>
        <w:rPr>
          <w:b/>
        </w:rPr>
        <w:t>ForEachEnumeratorObjectDataType</w:t>
      </w:r>
      <w:r>
        <w:t xml:space="preserve"> type.</w:t>
      </w:r>
    </w:p>
    <w:p w:rsidR="008C77AB" w:rsidRDefault="000C63F1">
      <w:pPr>
        <w:pStyle w:val="Code"/>
      </w:pPr>
      <w:r>
        <w:t xml:space="preserve">  &lt;xs:complexType name="ForEachEnumeratorObjectDataType"&gt;</w:t>
      </w:r>
    </w:p>
    <w:p w:rsidR="008C77AB" w:rsidRDefault="000C63F1">
      <w:pPr>
        <w:pStyle w:val="Code"/>
      </w:pPr>
      <w:r>
        <w:t xml:space="preserve">    &lt;xs:choice&gt;</w:t>
      </w:r>
    </w:p>
    <w:p w:rsidR="008C77AB" w:rsidRDefault="000C63F1">
      <w:pPr>
        <w:pStyle w:val="Code"/>
      </w:pPr>
      <w:r>
        <w:t xml:space="preserve">      &lt;xs:element name="F</w:t>
      </w:r>
      <w:r>
        <w:t xml:space="preserve">EIEItems" type="DTS:FEIEItemsType" </w:t>
      </w:r>
    </w:p>
    <w:p w:rsidR="008C77AB" w:rsidRDefault="000C63F1">
      <w:pPr>
        <w:pStyle w:val="Code"/>
      </w:pPr>
      <w:r>
        <w:t xml:space="preserve">                  form="unqualified"/&gt;</w:t>
      </w:r>
    </w:p>
    <w:p w:rsidR="008C77AB" w:rsidRDefault="000C63F1">
      <w:pPr>
        <w:pStyle w:val="Code"/>
      </w:pPr>
      <w:r>
        <w:t xml:space="preserve">      &lt;xs:element name="ForEachFileEnumeratorProperties" </w:t>
      </w:r>
    </w:p>
    <w:p w:rsidR="008C77AB" w:rsidRDefault="000C63F1">
      <w:pPr>
        <w:pStyle w:val="Code"/>
      </w:pPr>
      <w:r>
        <w:t xml:space="preserve">                  type="DTS:ForEachFileEnumeratorPropertiesType" </w:t>
      </w:r>
    </w:p>
    <w:p w:rsidR="008C77AB" w:rsidRDefault="000C63F1">
      <w:pPr>
        <w:pStyle w:val="Code"/>
      </w:pPr>
      <w:r>
        <w:t xml:space="preserve">                  form="unqualified"/&gt;</w:t>
      </w:r>
    </w:p>
    <w:p w:rsidR="008C77AB" w:rsidRDefault="000C63F1">
      <w:pPr>
        <w:pStyle w:val="Code"/>
      </w:pPr>
      <w:r>
        <w:t xml:space="preserve">      &lt;xs:element </w:t>
      </w:r>
      <w:r>
        <w:t xml:space="preserve">name="FEEADO" type="DTS:FEEADOType" </w:t>
      </w:r>
    </w:p>
    <w:p w:rsidR="008C77AB" w:rsidRDefault="000C63F1">
      <w:pPr>
        <w:pStyle w:val="Code"/>
      </w:pPr>
      <w:r>
        <w:t xml:space="preserve">                  form="unqualified"/&gt;</w:t>
      </w:r>
    </w:p>
    <w:p w:rsidR="008C77AB" w:rsidRDefault="000C63F1">
      <w:pPr>
        <w:pStyle w:val="Code"/>
      </w:pPr>
      <w:r>
        <w:t xml:space="preserve">      &lt;xs:element name="FEESchemaRowset" type="DTS:FEESchemaRowsetType" </w:t>
      </w:r>
    </w:p>
    <w:p w:rsidR="008C77AB" w:rsidRDefault="000C63F1">
      <w:pPr>
        <w:pStyle w:val="Code"/>
      </w:pPr>
      <w:r>
        <w:t xml:space="preserve">                  form="unqualified"/&gt;</w:t>
      </w:r>
    </w:p>
    <w:p w:rsidR="008C77AB" w:rsidRDefault="000C63F1">
      <w:pPr>
        <w:pStyle w:val="Code"/>
      </w:pPr>
      <w:r>
        <w:t xml:space="preserve">      &lt;</w:t>
      </w:r>
      <w:r>
        <w:t>xs:element name="FEEFVE" type="DTS:FEEFVEType" form="unqualified"/&gt;</w:t>
      </w:r>
    </w:p>
    <w:p w:rsidR="008C77AB" w:rsidRDefault="000C63F1">
      <w:pPr>
        <w:pStyle w:val="Code"/>
      </w:pPr>
      <w:r>
        <w:t xml:space="preserve">      &lt;xs:element name="FEENODELIST" type="DTS:FEENODELISTType" </w:t>
      </w:r>
    </w:p>
    <w:p w:rsidR="008C77AB" w:rsidRDefault="000C63F1">
      <w:pPr>
        <w:pStyle w:val="Code"/>
      </w:pPr>
      <w:r>
        <w:t xml:space="preserve">                  form="unqualified"/&gt;</w:t>
      </w:r>
    </w:p>
    <w:p w:rsidR="008C77AB" w:rsidRDefault="000C63F1">
      <w:pPr>
        <w:pStyle w:val="Code"/>
      </w:pPr>
      <w:r>
        <w:t xml:space="preserve">      &lt;xs:element name="FEESMO" type="DTS:FEESMOType" form="unqualified"/&gt;</w:t>
      </w:r>
    </w:p>
    <w:p w:rsidR="008C77AB" w:rsidRDefault="000C63F1">
      <w:pPr>
        <w:pStyle w:val="Code"/>
      </w:pPr>
      <w:r>
        <w:t xml:space="preserve">    &lt;/xs:</w:t>
      </w:r>
      <w:r>
        <w:t>choice&gt;</w:t>
      </w:r>
    </w:p>
    <w:p w:rsidR="008C77AB" w:rsidRDefault="000C63F1">
      <w:pPr>
        <w:pStyle w:val="Code"/>
      </w:pPr>
      <w:r>
        <w:t xml:space="preserve">  &lt;/xs:complexType&gt;</w:t>
      </w:r>
    </w:p>
    <w:p w:rsidR="008C77AB" w:rsidRDefault="000C63F1">
      <w:r>
        <w:lastRenderedPageBreak/>
        <w:t xml:space="preserve">The following table provides additional information about the elements, types, and constraints in the </w:t>
      </w:r>
      <w:hyperlink w:anchor="Section_91d0e7bd28664f3bb306cf033eb618e2" w:history="1">
        <w:r>
          <w:rPr>
            <w:rStyle w:val="Hyperlink"/>
          </w:rPr>
          <w:t>ForEachEnumeratorType</w:t>
        </w:r>
      </w:hyperlink>
      <w:r>
        <w:t xml:space="preserve"> complex type.</w:t>
      </w:r>
    </w:p>
    <w:tbl>
      <w:tblPr>
        <w:tblStyle w:val="Table-ShadedHeader"/>
        <w:tblW w:w="0" w:type="auto"/>
        <w:tblLook w:val="04A0" w:firstRow="1" w:lastRow="0" w:firstColumn="1" w:lastColumn="0" w:noHBand="0" w:noVBand="1"/>
      </w:tblPr>
      <w:tblGrid>
        <w:gridCol w:w="3262"/>
        <w:gridCol w:w="1283"/>
        <w:gridCol w:w="3291"/>
        <w:gridCol w:w="163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FEIEItems</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b91b4341e7f543ff84e0bd309ac8ac73" w:history="1">
              <w:r>
                <w:rPr>
                  <w:rStyle w:val="Hyperlink"/>
                </w:rPr>
                <w:t>FEIEItemsType</w:t>
              </w:r>
            </w:hyperlink>
          </w:p>
        </w:tc>
        <w:tc>
          <w:tcPr>
            <w:tcW w:w="0" w:type="auto"/>
          </w:tcPr>
          <w:p w:rsidR="008C77AB" w:rsidRDefault="000C63F1">
            <w:pPr>
              <w:pStyle w:val="TableBodyText"/>
            </w:pPr>
            <w:r>
              <w:t>Specifies a collection of items over which enumeration is performed.</w:t>
            </w:r>
          </w:p>
        </w:tc>
      </w:tr>
      <w:tr w:rsidR="008C77AB" w:rsidTr="008C77AB">
        <w:tc>
          <w:tcPr>
            <w:tcW w:w="0" w:type="auto"/>
          </w:tcPr>
          <w:p w:rsidR="008C77AB" w:rsidRDefault="000C63F1">
            <w:pPr>
              <w:pStyle w:val="TableBodyText"/>
            </w:pPr>
            <w:r>
              <w:rPr>
                <w:b/>
              </w:rPr>
              <w:t>ForEachFileEnumeratorProperties</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2fa59608a5134fb88be8796ef93510ed" w:history="1">
              <w:r>
                <w:rPr>
                  <w:rStyle w:val="Hyperlink"/>
                </w:rPr>
                <w:t>ForEachFileEnumeratorPropertiesType</w:t>
              </w:r>
            </w:hyperlink>
          </w:p>
        </w:tc>
        <w:tc>
          <w:tcPr>
            <w:tcW w:w="0" w:type="auto"/>
          </w:tcPr>
          <w:p w:rsidR="008C77AB" w:rsidRDefault="000C63F1">
            <w:pPr>
              <w:pStyle w:val="TableBodyText"/>
            </w:pPr>
            <w:r>
              <w:t>Specifies properties for enumeration over a set of files.</w:t>
            </w:r>
          </w:p>
        </w:tc>
      </w:tr>
      <w:tr w:rsidR="008C77AB" w:rsidTr="008C77AB">
        <w:tc>
          <w:tcPr>
            <w:tcW w:w="0" w:type="auto"/>
          </w:tcPr>
          <w:p w:rsidR="008C77AB" w:rsidRDefault="000C63F1">
            <w:pPr>
              <w:pStyle w:val="TableBodyText"/>
            </w:pPr>
            <w:r>
              <w:rPr>
                <w:b/>
              </w:rPr>
              <w:t>FEEADO</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e4d390a880f6440fbbce49775e9242ad" w:history="1">
              <w:r>
                <w:rPr>
                  <w:rStyle w:val="Hyperlink"/>
                </w:rPr>
                <w:t>FEEADOType</w:t>
              </w:r>
            </w:hyperlink>
          </w:p>
        </w:tc>
        <w:tc>
          <w:tcPr>
            <w:tcW w:w="0" w:type="auto"/>
          </w:tcPr>
          <w:p w:rsidR="008C77AB" w:rsidRDefault="000C63F1">
            <w:pPr>
              <w:pStyle w:val="TableBodyText"/>
            </w:pPr>
            <w:r>
              <w:t>Specifies properties</w:t>
            </w:r>
            <w:r>
              <w:t xml:space="preserve"> and parameters for enumeration over the rows of an ADO recordset or over an ADO.NET dataset.</w:t>
            </w:r>
          </w:p>
        </w:tc>
      </w:tr>
      <w:tr w:rsidR="008C77AB" w:rsidTr="008C77AB">
        <w:tc>
          <w:tcPr>
            <w:tcW w:w="0" w:type="auto"/>
          </w:tcPr>
          <w:p w:rsidR="008C77AB" w:rsidRDefault="000C63F1">
            <w:pPr>
              <w:pStyle w:val="TableBodyText"/>
            </w:pPr>
            <w:r>
              <w:rPr>
                <w:b/>
              </w:rPr>
              <w:t>FEESchemaRowset</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b54a18e6f3e3485bb45b09fdc02a21c0" w:history="1">
              <w:r>
                <w:rPr>
                  <w:rStyle w:val="Hyperlink"/>
                </w:rPr>
                <w:t>FEESchemaRowsetType</w:t>
              </w:r>
            </w:hyperlink>
          </w:p>
        </w:tc>
        <w:tc>
          <w:tcPr>
            <w:tcW w:w="0" w:type="auto"/>
          </w:tcPr>
          <w:p w:rsidR="008C77AB" w:rsidRDefault="000C63F1">
            <w:pPr>
              <w:pStyle w:val="TableBodyText"/>
            </w:pPr>
            <w:r>
              <w:t>Specifies properties and parameters for enumeration over the</w:t>
            </w:r>
            <w:r>
              <w:t xml:space="preserve"> tables of a database schema.</w:t>
            </w:r>
          </w:p>
        </w:tc>
      </w:tr>
      <w:tr w:rsidR="008C77AB" w:rsidTr="008C77AB">
        <w:tc>
          <w:tcPr>
            <w:tcW w:w="0" w:type="auto"/>
          </w:tcPr>
          <w:p w:rsidR="008C77AB" w:rsidRDefault="000C63F1">
            <w:pPr>
              <w:pStyle w:val="TableBodyText"/>
            </w:pPr>
            <w:r>
              <w:rPr>
                <w:b/>
              </w:rPr>
              <w:t>FEEFVE</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7708e90098e74e0f9b1675815354dc65" w:history="1">
              <w:r>
                <w:rPr>
                  <w:rStyle w:val="Hyperlink"/>
                </w:rPr>
                <w:t>FEEFVEType</w:t>
              </w:r>
            </w:hyperlink>
          </w:p>
        </w:tc>
        <w:tc>
          <w:tcPr>
            <w:tcW w:w="0" w:type="auto"/>
          </w:tcPr>
          <w:p w:rsidR="008C77AB" w:rsidRDefault="000C63F1">
            <w:pPr>
              <w:pStyle w:val="TableBodyText"/>
            </w:pPr>
            <w:r>
              <w:t>Specifies properties and parameters for enumeration over the content of a variable in the package.</w:t>
            </w:r>
          </w:p>
        </w:tc>
      </w:tr>
      <w:tr w:rsidR="008C77AB" w:rsidTr="008C77AB">
        <w:tc>
          <w:tcPr>
            <w:tcW w:w="0" w:type="auto"/>
          </w:tcPr>
          <w:p w:rsidR="008C77AB" w:rsidRDefault="000C63F1">
            <w:pPr>
              <w:pStyle w:val="TableBodyText"/>
            </w:pPr>
            <w:r>
              <w:rPr>
                <w:b/>
              </w:rPr>
              <w:t>FEENODELIST</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8ebf7cf4f278421fb8abaa8563ae5a38" w:history="1">
              <w:r>
                <w:rPr>
                  <w:rStyle w:val="Hyperlink"/>
                </w:rPr>
                <w:t>FEENODELISTType</w:t>
              </w:r>
            </w:hyperlink>
          </w:p>
        </w:tc>
        <w:tc>
          <w:tcPr>
            <w:tcW w:w="0" w:type="auto"/>
          </w:tcPr>
          <w:p w:rsidR="008C77AB" w:rsidRDefault="000C63F1">
            <w:pPr>
              <w:pStyle w:val="TableBodyText"/>
            </w:pPr>
            <w:r>
              <w:t>Specifies properties and parameters for enumeration over the nodes in an XML document.</w:t>
            </w:r>
          </w:p>
        </w:tc>
      </w:tr>
      <w:tr w:rsidR="008C77AB" w:rsidTr="008C77AB">
        <w:tc>
          <w:tcPr>
            <w:tcW w:w="0" w:type="auto"/>
          </w:tcPr>
          <w:p w:rsidR="008C77AB" w:rsidRDefault="000C63F1">
            <w:pPr>
              <w:pStyle w:val="TableBodyText"/>
            </w:pPr>
            <w:r>
              <w:rPr>
                <w:b/>
              </w:rPr>
              <w:t>FEESMO</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ea710a2799464b8199b1e63ee4659807" w:history="1">
              <w:r>
                <w:rPr>
                  <w:rStyle w:val="Hyperlink"/>
                </w:rPr>
                <w:t>FEESMOType</w:t>
              </w:r>
            </w:hyperlink>
          </w:p>
        </w:tc>
        <w:tc>
          <w:tcPr>
            <w:tcW w:w="0" w:type="auto"/>
          </w:tcPr>
          <w:p w:rsidR="008C77AB" w:rsidRDefault="000C63F1">
            <w:pPr>
              <w:pStyle w:val="TableBodyText"/>
            </w:pPr>
            <w:r>
              <w:t xml:space="preserve">Specifies properties and </w:t>
            </w:r>
            <w:r>
              <w:t>parameters for enumeration over tables in a database schema using an SMO connection.</w:t>
            </w:r>
          </w:p>
        </w:tc>
      </w:tr>
    </w:tbl>
    <w:p w:rsidR="008C77AB" w:rsidRDefault="008C77AB"/>
    <w:p w:rsidR="008C77AB" w:rsidRDefault="000C63F1">
      <w:pPr>
        <w:pStyle w:val="Heading5"/>
      </w:pPr>
      <w:bookmarkStart w:id="236" w:name="section_b91b4341e7f543ff84e0bd309ac8ac73"/>
      <w:bookmarkStart w:id="237" w:name="_Toc22045013"/>
      <w:r>
        <w:t>FEIEItemsType</w:t>
      </w:r>
      <w:bookmarkEnd w:id="236"/>
      <w:bookmarkEnd w:id="237"/>
    </w:p>
    <w:p w:rsidR="008C77AB" w:rsidRDefault="000C63F1">
      <w:r>
        <w:lastRenderedPageBreak/>
        <w:t xml:space="preserve">The </w:t>
      </w:r>
      <w:r>
        <w:rPr>
          <w:b/>
        </w:rPr>
        <w:t>FEIEItemsType</w:t>
      </w:r>
      <w:r>
        <w:t xml:space="preserve"> complex type specifies a collection of items over which enumeration is performed.</w:t>
      </w:r>
    </w:p>
    <w:p w:rsidR="008C77AB" w:rsidRDefault="000C63F1">
      <w:r>
        <w:t xml:space="preserve">The following is the XSD of the </w:t>
      </w:r>
      <w:r>
        <w:rPr>
          <w:b/>
        </w:rPr>
        <w:t>FEIEItemsType</w:t>
      </w:r>
      <w:r>
        <w:t xml:space="preserve"> complex t</w:t>
      </w:r>
      <w:r>
        <w:t>ype.</w:t>
      </w:r>
    </w:p>
    <w:p w:rsidR="008C77AB" w:rsidRDefault="000C63F1">
      <w:pPr>
        <w:pStyle w:val="Code"/>
      </w:pPr>
      <w:r>
        <w:t xml:space="preserve">  &lt;xs:complexType name="FEIEItemsType"&gt;</w:t>
      </w:r>
    </w:p>
    <w:p w:rsidR="008C77AB" w:rsidRDefault="000C63F1">
      <w:pPr>
        <w:pStyle w:val="Code"/>
      </w:pPr>
      <w:r>
        <w:t xml:space="preserve">    &lt;xs:sequence&gt;</w:t>
      </w:r>
    </w:p>
    <w:p w:rsidR="008C77AB" w:rsidRDefault="000C63F1">
      <w:pPr>
        <w:pStyle w:val="Code"/>
      </w:pPr>
      <w:r>
        <w:t xml:space="preserve">      &lt;xs:element name="FEIEItem" type="DTS:FEIEItemType" </w:t>
      </w:r>
    </w:p>
    <w:p w:rsidR="008C77AB" w:rsidRDefault="000C63F1">
      <w:pPr>
        <w:pStyle w:val="Code"/>
      </w:pPr>
      <w:r>
        <w:t xml:space="preserve">                  maxOccurs="unbounded"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The following table provides addit</w:t>
      </w:r>
      <w:r>
        <w:t xml:space="preserve">ional information about the elements, types, and constraints in the </w:t>
      </w:r>
      <w:r>
        <w:rPr>
          <w:b/>
        </w:rPr>
        <w:t>FEIEItemsType</w:t>
      </w:r>
      <w:r>
        <w:t xml:space="preserve"> complex type.</w:t>
      </w:r>
    </w:p>
    <w:tbl>
      <w:tblPr>
        <w:tblStyle w:val="Table-ShadedHeader"/>
        <w:tblW w:w="0" w:type="auto"/>
        <w:tblLook w:val="04A0" w:firstRow="1" w:lastRow="0" w:firstColumn="1" w:lastColumn="0" w:noHBand="0" w:noVBand="1"/>
      </w:tblPr>
      <w:tblGrid>
        <w:gridCol w:w="1076"/>
        <w:gridCol w:w="1765"/>
        <w:gridCol w:w="1479"/>
        <w:gridCol w:w="515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FEIEItem</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92b8854887504cdfaa6e76566035569d" w:history="1">
              <w:r>
                <w:rPr>
                  <w:rStyle w:val="Hyperlink"/>
                </w:rPr>
                <w:t>FEIEItemType</w:t>
              </w:r>
            </w:hyperlink>
          </w:p>
        </w:tc>
        <w:tc>
          <w:tcPr>
            <w:tcW w:w="0" w:type="auto"/>
          </w:tcPr>
          <w:p w:rsidR="008C77AB" w:rsidRDefault="000C63F1">
            <w:pPr>
              <w:pStyle w:val="TableBodyText"/>
            </w:pPr>
            <w:r>
              <w:t xml:space="preserve">Specifies an </w:t>
            </w:r>
            <w:r>
              <w:t>individual item within the collection of items over which enumeration is being performed.</w:t>
            </w:r>
          </w:p>
        </w:tc>
      </w:tr>
    </w:tbl>
    <w:p w:rsidR="008C77AB" w:rsidRDefault="008C77AB"/>
    <w:p w:rsidR="008C77AB" w:rsidRDefault="000C63F1">
      <w:pPr>
        <w:pStyle w:val="Heading6"/>
      </w:pPr>
      <w:bookmarkStart w:id="238" w:name="section_92b8854887504cdfaa6e76566035569d"/>
      <w:bookmarkStart w:id="239" w:name="_Toc22045014"/>
      <w:r>
        <w:t>FEIEItemType</w:t>
      </w:r>
      <w:bookmarkEnd w:id="238"/>
      <w:bookmarkEnd w:id="239"/>
    </w:p>
    <w:p w:rsidR="008C77AB" w:rsidRDefault="000C63F1">
      <w:r>
        <w:t xml:space="preserve">The </w:t>
      </w:r>
      <w:r>
        <w:rPr>
          <w:b/>
        </w:rPr>
        <w:t>FEIEItemType</w:t>
      </w:r>
      <w:r>
        <w:t xml:space="preserve"> complex type specifies an individual item within a collection of items over which enumeration is performed.</w:t>
      </w:r>
    </w:p>
    <w:p w:rsidR="008C77AB" w:rsidRDefault="000C63F1">
      <w:r>
        <w:t>The following is the XSD o</w:t>
      </w:r>
      <w:r>
        <w:t xml:space="preserve">f the </w:t>
      </w:r>
      <w:r>
        <w:rPr>
          <w:b/>
        </w:rPr>
        <w:t>FEIEItemType</w:t>
      </w:r>
      <w:r>
        <w:t xml:space="preserve"> complex type.</w:t>
      </w:r>
    </w:p>
    <w:p w:rsidR="008C77AB" w:rsidRDefault="000C63F1">
      <w:pPr>
        <w:pStyle w:val="Code"/>
      </w:pPr>
      <w:r>
        <w:t xml:space="preserve">  &lt;xs:complexType name="FEIEItemType"&gt;</w:t>
      </w:r>
    </w:p>
    <w:p w:rsidR="008C77AB" w:rsidRDefault="000C63F1">
      <w:pPr>
        <w:pStyle w:val="Code"/>
      </w:pPr>
      <w:r>
        <w:t xml:space="preserve">    &lt;xs:sequence&gt;</w:t>
      </w:r>
    </w:p>
    <w:p w:rsidR="008C77AB" w:rsidRDefault="000C63F1">
      <w:pPr>
        <w:pStyle w:val="Code"/>
      </w:pPr>
      <w:r>
        <w:t xml:space="preserve">      &lt;xs:element name="FEIEItemValue" maxOccurs="unbounded"</w:t>
      </w:r>
    </w:p>
    <w:p w:rsidR="008C77AB" w:rsidRDefault="000C63F1">
      <w:pPr>
        <w:pStyle w:val="Code"/>
      </w:pPr>
      <w:r>
        <w:t xml:space="preserve">                  form="unqualified" type="DTS:FEIEItemValueType"/&gt;</w:t>
      </w:r>
    </w:p>
    <w:p w:rsidR="008C77AB" w:rsidRDefault="000C63F1">
      <w:pPr>
        <w:pStyle w:val="Code"/>
      </w:pPr>
      <w:r>
        <w:t xml:space="preserve">    &lt;/xs:sequence&gt;</w:t>
      </w:r>
    </w:p>
    <w:p w:rsidR="008C77AB" w:rsidRDefault="000C63F1">
      <w:pPr>
        <w:pStyle w:val="Code"/>
      </w:pPr>
      <w:r>
        <w:t xml:space="preserve">  &lt;/xs:complexType</w:t>
      </w:r>
      <w:r>
        <w:t>&gt;</w:t>
      </w:r>
    </w:p>
    <w:p w:rsidR="008C77AB" w:rsidRDefault="000C63F1">
      <w:r>
        <w:t xml:space="preserve">The following table provides additional information about the elements, types, and constraints in the </w:t>
      </w:r>
      <w:r>
        <w:rPr>
          <w:b/>
        </w:rPr>
        <w:t>FEIEItemType</w:t>
      </w:r>
      <w:r>
        <w:t xml:space="preserve"> complex type.</w:t>
      </w:r>
    </w:p>
    <w:tbl>
      <w:tblPr>
        <w:tblStyle w:val="Table-ShadedHeader"/>
        <w:tblW w:w="0" w:type="auto"/>
        <w:tblLook w:val="04A0" w:firstRow="1" w:lastRow="0" w:firstColumn="1" w:lastColumn="0" w:noHBand="0" w:noVBand="1"/>
      </w:tblPr>
      <w:tblGrid>
        <w:gridCol w:w="1581"/>
        <w:gridCol w:w="1760"/>
        <w:gridCol w:w="1658"/>
        <w:gridCol w:w="447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FEIEItemValue</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f68af8cc2c9a4c89aeca95eafc32e638" w:history="1">
              <w:r>
                <w:rPr>
                  <w:rStyle w:val="Hyperlink"/>
                </w:rPr>
                <w:t>FEIEItemValue Type</w:t>
              </w:r>
            </w:hyperlink>
          </w:p>
        </w:tc>
        <w:tc>
          <w:tcPr>
            <w:tcW w:w="0" w:type="auto"/>
          </w:tcPr>
          <w:p w:rsidR="008C77AB" w:rsidRDefault="000C63F1">
            <w:pPr>
              <w:pStyle w:val="TableBodyText"/>
            </w:pPr>
            <w:r>
              <w:t>Contains the type of and the value for an individual item in the enumeration collection.</w:t>
            </w:r>
          </w:p>
        </w:tc>
      </w:tr>
    </w:tbl>
    <w:p w:rsidR="008C77AB" w:rsidRDefault="008C77AB"/>
    <w:p w:rsidR="008C77AB" w:rsidRDefault="000C63F1">
      <w:pPr>
        <w:pStyle w:val="Heading7"/>
      </w:pPr>
      <w:bookmarkStart w:id="240" w:name="section_f68af8cc2c9a4c89aeca95eafc32e638"/>
      <w:bookmarkStart w:id="241" w:name="_Toc22045015"/>
      <w:r>
        <w:t>FEIEItemValue Type</w:t>
      </w:r>
      <w:bookmarkEnd w:id="240"/>
      <w:bookmarkEnd w:id="241"/>
    </w:p>
    <w:p w:rsidR="008C77AB" w:rsidRDefault="000C63F1">
      <w:r>
        <w:t xml:space="preserve">The </w:t>
      </w:r>
      <w:r>
        <w:rPr>
          <w:b/>
        </w:rPr>
        <w:t>FEIEItemValueType</w:t>
      </w:r>
      <w:r>
        <w:t xml:space="preserve"> complex type specifies the value for an individual FEIEItem item.</w:t>
      </w:r>
    </w:p>
    <w:p w:rsidR="008C77AB" w:rsidRDefault="000C63F1">
      <w:r>
        <w:t xml:space="preserve">The following is the XSD </w:t>
      </w:r>
      <w:r>
        <w:t xml:space="preserve">of the </w:t>
      </w:r>
      <w:r>
        <w:rPr>
          <w:b/>
        </w:rPr>
        <w:t>FEIEItemValueType</w:t>
      </w:r>
      <w:r>
        <w:t xml:space="preserve"> complex type.</w:t>
      </w:r>
    </w:p>
    <w:p w:rsidR="008C77AB" w:rsidRDefault="000C63F1">
      <w:pPr>
        <w:pStyle w:val="Code"/>
      </w:pPr>
      <w:r>
        <w:t xml:space="preserve">  &lt;xs:complexType name="FEIEItemValueType"&gt;</w:t>
      </w:r>
    </w:p>
    <w:p w:rsidR="008C77AB" w:rsidRDefault="000C63F1">
      <w:pPr>
        <w:pStyle w:val="Code"/>
      </w:pPr>
      <w:r>
        <w:t xml:space="preserve">    &lt;xs:sequence/&gt;</w:t>
      </w:r>
    </w:p>
    <w:p w:rsidR="008C77AB" w:rsidRDefault="000C63F1">
      <w:pPr>
        <w:pStyle w:val="Code"/>
      </w:pPr>
      <w:r>
        <w:t xml:space="preserve">    &lt;xs:attribute name="Type" type="DTS:DtsDataTypeEnum"</w:t>
      </w:r>
    </w:p>
    <w:p w:rsidR="008C77AB" w:rsidRDefault="000C63F1">
      <w:pPr>
        <w:pStyle w:val="Code"/>
      </w:pPr>
      <w:r>
        <w:t xml:space="preserve">                  use="required" form="unqualified"/&gt;</w:t>
      </w:r>
    </w:p>
    <w:p w:rsidR="008C77AB" w:rsidRDefault="000C63F1">
      <w:pPr>
        <w:pStyle w:val="Code"/>
      </w:pPr>
      <w:r>
        <w:lastRenderedPageBreak/>
        <w:t xml:space="preserve">    &lt;</w:t>
      </w:r>
      <w:r>
        <w:t>xs:attribute name="Value" type="xs:string"</w:t>
      </w:r>
    </w:p>
    <w:p w:rsidR="008C77AB" w:rsidRDefault="000C63F1">
      <w:pPr>
        <w:pStyle w:val="Code"/>
      </w:pPr>
      <w:r>
        <w:t xml:space="preserve">                  use="required" form="unqualified"/&gt;</w:t>
      </w:r>
    </w:p>
    <w:p w:rsidR="008C77AB" w:rsidRDefault="000C63F1">
      <w:pPr>
        <w:pStyle w:val="Code"/>
      </w:pPr>
      <w:r>
        <w:t xml:space="preserve">  &lt;/xs:complexType&gt;</w:t>
      </w:r>
    </w:p>
    <w:p w:rsidR="008C77AB" w:rsidRDefault="000C63F1">
      <w:r>
        <w:t xml:space="preserve">The following table provides additional information about the attributes of the </w:t>
      </w:r>
      <w:r>
        <w:rPr>
          <w:b/>
        </w:rPr>
        <w:t>FEIEItemValueType</w:t>
      </w:r>
      <w:r>
        <w:t>.</w:t>
      </w:r>
    </w:p>
    <w:tbl>
      <w:tblPr>
        <w:tblStyle w:val="Table-ShadedHeader"/>
        <w:tblW w:w="0" w:type="auto"/>
        <w:tblLook w:val="04A0" w:firstRow="1" w:lastRow="0" w:firstColumn="1" w:lastColumn="0" w:noHBand="0" w:noVBand="1"/>
      </w:tblPr>
      <w:tblGrid>
        <w:gridCol w:w="1040"/>
        <w:gridCol w:w="84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Type</w:t>
            </w:r>
          </w:p>
        </w:tc>
        <w:tc>
          <w:tcPr>
            <w:tcW w:w="0" w:type="auto"/>
          </w:tcPr>
          <w:p w:rsidR="008C77AB" w:rsidRDefault="000C63F1">
            <w:pPr>
              <w:pStyle w:val="TableBodyText"/>
            </w:pPr>
            <w:r>
              <w:t xml:space="preserve">The type of </w:t>
            </w:r>
            <w:r>
              <w:t xml:space="preserve">the current instance of the </w:t>
            </w:r>
            <w:r>
              <w:rPr>
                <w:b/>
              </w:rPr>
              <w:t>FEIEItemValue</w:t>
            </w:r>
            <w:r>
              <w:t xml:space="preserve"> element.</w:t>
            </w:r>
          </w:p>
        </w:tc>
      </w:tr>
      <w:tr w:rsidR="008C77AB" w:rsidTr="008C77AB">
        <w:tc>
          <w:tcPr>
            <w:tcW w:w="0" w:type="auto"/>
          </w:tcPr>
          <w:p w:rsidR="008C77AB" w:rsidRDefault="000C63F1">
            <w:pPr>
              <w:pStyle w:val="TableBodyText"/>
            </w:pPr>
            <w:r>
              <w:rPr>
                <w:b/>
              </w:rPr>
              <w:t>Value</w:t>
            </w:r>
          </w:p>
        </w:tc>
        <w:tc>
          <w:tcPr>
            <w:tcW w:w="0" w:type="auto"/>
          </w:tcPr>
          <w:p w:rsidR="008C77AB" w:rsidRDefault="000C63F1">
            <w:pPr>
              <w:pStyle w:val="TableBodyText"/>
            </w:pPr>
            <w:r>
              <w:t xml:space="preserve">The value of the current instance of the </w:t>
            </w:r>
            <w:r>
              <w:rPr>
                <w:b/>
              </w:rPr>
              <w:t>FEIEItemValue</w:t>
            </w:r>
            <w:r>
              <w:t xml:space="preserve"> element. The value of the </w:t>
            </w:r>
            <w:r>
              <w:rPr>
                <w:b/>
              </w:rPr>
              <w:t>Value</w:t>
            </w:r>
            <w:r>
              <w:t xml:space="preserve"> item is interpreted as being of the type that is specified in the </w:t>
            </w:r>
            <w:r>
              <w:rPr>
                <w:b/>
              </w:rPr>
              <w:t>Type</w:t>
            </w:r>
            <w:r>
              <w:t xml:space="preserve"> attribute.</w:t>
            </w:r>
          </w:p>
        </w:tc>
      </w:tr>
    </w:tbl>
    <w:p w:rsidR="008C77AB" w:rsidRDefault="008C77AB"/>
    <w:p w:rsidR="008C77AB" w:rsidRDefault="000C63F1">
      <w:pPr>
        <w:pStyle w:val="Heading5"/>
      </w:pPr>
      <w:bookmarkStart w:id="242" w:name="section_2fa59608a5134fb88be8796ef93510ed"/>
      <w:bookmarkStart w:id="243" w:name="_Toc22045016"/>
      <w:r>
        <w:t>ForEachFileEnumeratorPropertiesType</w:t>
      </w:r>
      <w:bookmarkEnd w:id="242"/>
      <w:bookmarkEnd w:id="243"/>
    </w:p>
    <w:p w:rsidR="008C77AB" w:rsidRDefault="000C63F1">
      <w:r>
        <w:t xml:space="preserve">The </w:t>
      </w:r>
      <w:r>
        <w:rPr>
          <w:b/>
        </w:rPr>
        <w:t>ForEachFileEnumeratorPropertiesType</w:t>
      </w:r>
      <w:r>
        <w:t xml:space="preserve"> complex type contains the information for enumeration over a set of files.</w:t>
      </w:r>
    </w:p>
    <w:p w:rsidR="008C77AB" w:rsidRDefault="000C63F1">
      <w:r>
        <w:t xml:space="preserve">The following is the XSD of the </w:t>
      </w:r>
      <w:r>
        <w:rPr>
          <w:b/>
        </w:rPr>
        <w:t>ForEachEnumeratorPropertiesType</w:t>
      </w:r>
      <w:r>
        <w:t xml:space="preserve"> complex type.</w:t>
      </w:r>
    </w:p>
    <w:p w:rsidR="008C77AB" w:rsidRDefault="000C63F1">
      <w:pPr>
        <w:pStyle w:val="Code"/>
      </w:pPr>
      <w:r>
        <w:t xml:space="preserve">  &lt;xs:complexType name="For</w:t>
      </w:r>
      <w:r>
        <w:t>EachFileEnumeratorPropertiesType"&gt;</w:t>
      </w:r>
    </w:p>
    <w:p w:rsidR="008C77AB" w:rsidRDefault="000C63F1">
      <w:pPr>
        <w:pStyle w:val="Code"/>
      </w:pPr>
      <w:r>
        <w:t xml:space="preserve">    &lt;xs:sequence&gt;</w:t>
      </w:r>
    </w:p>
    <w:p w:rsidR="008C77AB" w:rsidRDefault="000C63F1">
      <w:pPr>
        <w:pStyle w:val="Code"/>
      </w:pPr>
      <w:r>
        <w:t xml:space="preserve">      &lt;xs:element name="FEFEProperty" maxOccurs="unbounded" form="unqualified"&gt;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&lt;xs:attribute name="Folder" form="unqualified"/&gt;</w:t>
      </w:r>
    </w:p>
    <w:p w:rsidR="008C77AB" w:rsidRDefault="000C63F1">
      <w:pPr>
        <w:pStyle w:val="Code"/>
      </w:pPr>
      <w:r>
        <w:t xml:space="preserve">          &lt;xs:</w:t>
      </w:r>
      <w:r>
        <w:t>attribute name="FileSpec" form="unqualified"/&gt;</w:t>
      </w:r>
    </w:p>
    <w:p w:rsidR="008C77AB" w:rsidRDefault="000C63F1">
      <w:pPr>
        <w:pStyle w:val="Code"/>
      </w:pPr>
      <w:r>
        <w:t xml:space="preserve">          &lt;xs:attribute name="FileNameRetrievalType"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w:t>
      </w:r>
      <w:r>
        <w:t>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name="Recurse"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w:t>
      </w:r>
      <w:r>
        <w:t xml:space="preserve">      &lt;xs:minInclusive value="-1"/&gt;</w:t>
      </w:r>
    </w:p>
    <w:p w:rsidR="008C77AB" w:rsidRDefault="000C63F1">
      <w:pPr>
        <w:pStyle w:val="Code"/>
      </w:pPr>
      <w:r>
        <w:t xml:space="preserve">                &lt;xs:maxInclusive value="0"/&gt;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attributes for the </w:t>
      </w:r>
      <w:r>
        <w:rPr>
          <w:b/>
        </w:rPr>
        <w:t>FEFEProperty</w:t>
      </w:r>
      <w:r>
        <w:t xml:space="preserve"> element of the ForEachFileEnumeratorPropertiesType type.</w:t>
      </w:r>
    </w:p>
    <w:tbl>
      <w:tblPr>
        <w:tblStyle w:val="Table-ShadedHeader"/>
        <w:tblW w:w="0" w:type="auto"/>
        <w:tblLook w:val="04A0" w:firstRow="1" w:lastRow="0" w:firstColumn="1" w:lastColumn="0" w:noHBand="0" w:noVBand="1"/>
      </w:tblPr>
      <w:tblGrid>
        <w:gridCol w:w="2310"/>
        <w:gridCol w:w="1636"/>
        <w:gridCol w:w="552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Folder</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a string that contains a folder name </w:t>
            </w:r>
            <w:r>
              <w:t>over which to enumerate files.</w:t>
            </w:r>
          </w:p>
        </w:tc>
      </w:tr>
      <w:tr w:rsidR="008C77AB" w:rsidTr="008C77AB">
        <w:tc>
          <w:tcPr>
            <w:tcW w:w="0" w:type="auto"/>
          </w:tcPr>
          <w:p w:rsidR="008C77AB" w:rsidRDefault="000C63F1">
            <w:pPr>
              <w:pStyle w:val="TableBodyText"/>
            </w:pPr>
            <w:r>
              <w:rPr>
                <w:b/>
              </w:rPr>
              <w:t>FileSpec</w:t>
            </w:r>
          </w:p>
        </w:tc>
        <w:tc>
          <w:tcPr>
            <w:tcW w:w="0" w:type="auto"/>
          </w:tcPr>
          <w:p w:rsidR="008C77AB" w:rsidRDefault="000C63F1">
            <w:pPr>
              <w:pStyle w:val="TableBodyText"/>
            </w:pPr>
            <w:r>
              <w:t>None</w:t>
            </w:r>
          </w:p>
        </w:tc>
        <w:tc>
          <w:tcPr>
            <w:tcW w:w="0" w:type="auto"/>
          </w:tcPr>
          <w:p w:rsidR="008C77AB" w:rsidRDefault="000C63F1">
            <w:pPr>
              <w:pStyle w:val="TableBodyText"/>
            </w:pPr>
            <w:r>
              <w:t>Specifies a string that contains a file specification.</w:t>
            </w:r>
          </w:p>
        </w:tc>
      </w:tr>
      <w:tr w:rsidR="008C77AB" w:rsidTr="008C77AB">
        <w:tc>
          <w:tcPr>
            <w:tcW w:w="0" w:type="auto"/>
          </w:tcPr>
          <w:p w:rsidR="008C77AB" w:rsidRDefault="000C63F1">
            <w:pPr>
              <w:pStyle w:val="TableBodyText"/>
            </w:pPr>
            <w:r>
              <w:rPr>
                <w:b/>
              </w:rPr>
              <w:lastRenderedPageBreak/>
              <w:t>FileNameRetrievalType</w:t>
            </w:r>
          </w:p>
        </w:tc>
        <w:tc>
          <w:tcPr>
            <w:tcW w:w="0" w:type="auto"/>
          </w:tcPr>
          <w:p w:rsidR="008C77AB" w:rsidRDefault="000C63F1">
            <w:pPr>
              <w:pStyle w:val="TableBodyText"/>
            </w:pPr>
            <w:r>
              <w:t>None</w:t>
            </w:r>
          </w:p>
        </w:tc>
        <w:tc>
          <w:tcPr>
            <w:tcW w:w="0" w:type="auto"/>
          </w:tcPr>
          <w:p w:rsidR="008C77AB" w:rsidRDefault="000C63F1">
            <w:pPr>
              <w:pStyle w:val="TableBodyText"/>
            </w:pPr>
            <w:r>
              <w:t>Specifies the nature of the file name retrieval specification, according to integer values in the following list:</w:t>
            </w:r>
          </w:p>
          <w:p w:rsidR="008C77AB" w:rsidRDefault="000C63F1">
            <w:pPr>
              <w:pStyle w:val="TableBodyText"/>
            </w:pPr>
            <w:r>
              <w:t xml:space="preserve">0 = A fully </w:t>
            </w:r>
            <w:r>
              <w:t>qualified file name.</w:t>
            </w:r>
          </w:p>
          <w:p w:rsidR="008C77AB" w:rsidRDefault="000C63F1">
            <w:pPr>
              <w:pStyle w:val="TableBodyText"/>
            </w:pPr>
            <w:r>
              <w:t>1 = A file name and a file extension is specified.</w:t>
            </w:r>
          </w:p>
          <w:p w:rsidR="008C77AB" w:rsidRDefault="000C63F1">
            <w:pPr>
              <w:pStyle w:val="TableBodyText"/>
            </w:pPr>
            <w:r>
              <w:t>2 = A file name only is specified.</w:t>
            </w:r>
          </w:p>
        </w:tc>
      </w:tr>
      <w:tr w:rsidR="008C77AB" w:rsidTr="008C77AB">
        <w:tc>
          <w:tcPr>
            <w:tcW w:w="0" w:type="auto"/>
          </w:tcPr>
          <w:p w:rsidR="008C77AB" w:rsidRDefault="000C63F1">
            <w:pPr>
              <w:pStyle w:val="TableBodyText"/>
            </w:pPr>
            <w:r>
              <w:rPr>
                <w:b/>
              </w:rPr>
              <w:t>Recurse</w:t>
            </w:r>
          </w:p>
        </w:tc>
        <w:tc>
          <w:tcPr>
            <w:tcW w:w="0" w:type="auto"/>
          </w:tcPr>
          <w:p w:rsidR="008C77AB" w:rsidRDefault="000C63F1">
            <w:pPr>
              <w:pStyle w:val="TableBodyText"/>
            </w:pPr>
            <w:r>
              <w:t>None</w:t>
            </w:r>
          </w:p>
        </w:tc>
        <w:tc>
          <w:tcPr>
            <w:tcW w:w="0" w:type="auto"/>
          </w:tcPr>
          <w:p w:rsidR="008C77AB" w:rsidRDefault="000C63F1">
            <w:pPr>
              <w:pStyle w:val="TableBodyText"/>
            </w:pPr>
            <w:r>
              <w:t>Specifies whether to traverse all subfolders to search for files that match the file specification according to integer values in the f</w:t>
            </w:r>
            <w:r>
              <w:t>ollowing list:</w:t>
            </w:r>
          </w:p>
          <w:p w:rsidR="008C77AB" w:rsidRDefault="000C63F1">
            <w:pPr>
              <w:pStyle w:val="TableBodyText"/>
            </w:pPr>
            <w:r>
              <w:t>-1 = TRUE, do traverse subfolders.</w:t>
            </w:r>
          </w:p>
          <w:p w:rsidR="008C77AB" w:rsidRDefault="000C63F1">
            <w:pPr>
              <w:pStyle w:val="TableBodyText"/>
            </w:pPr>
            <w:r>
              <w:t>0 = FALSE, do not traverse subfolders.</w:t>
            </w:r>
          </w:p>
        </w:tc>
      </w:tr>
    </w:tbl>
    <w:p w:rsidR="008C77AB" w:rsidRDefault="008C77AB"/>
    <w:p w:rsidR="008C77AB" w:rsidRDefault="000C63F1">
      <w:pPr>
        <w:pStyle w:val="Heading5"/>
      </w:pPr>
      <w:bookmarkStart w:id="244" w:name="section_e4d390a880f6440fbbce49775e9242ad"/>
      <w:bookmarkStart w:id="245" w:name="_Toc22045017"/>
      <w:r>
        <w:t>FEEADOType</w:t>
      </w:r>
      <w:bookmarkEnd w:id="244"/>
      <w:bookmarkEnd w:id="245"/>
    </w:p>
    <w:p w:rsidR="008C77AB" w:rsidRDefault="000C63F1">
      <w:r>
        <w:t xml:space="preserve">The </w:t>
      </w:r>
      <w:r>
        <w:rPr>
          <w:b/>
        </w:rPr>
        <w:t>FEEADOType</w:t>
      </w:r>
      <w:r>
        <w:t xml:space="preserve"> complex type specifies enumeration over the rows of an ADO recordset or over an ADO.NET dataset.</w:t>
      </w:r>
    </w:p>
    <w:p w:rsidR="008C77AB" w:rsidRDefault="000C63F1">
      <w:r>
        <w:t xml:space="preserve">The following is the XSD of the </w:t>
      </w:r>
      <w:r>
        <w:rPr>
          <w:b/>
        </w:rPr>
        <w:t>FEEADOType</w:t>
      </w:r>
      <w:r>
        <w:t xml:space="preserve"> complex type.</w:t>
      </w:r>
    </w:p>
    <w:p w:rsidR="008C77AB" w:rsidRDefault="008C77AB">
      <w:pPr>
        <w:pStyle w:val="Code"/>
      </w:pPr>
    </w:p>
    <w:p w:rsidR="008C77AB" w:rsidRDefault="000C63F1">
      <w:pPr>
        <w:pStyle w:val="Code"/>
      </w:pPr>
      <w:r>
        <w:t xml:space="preserve">  &lt;xs:complexType name="FEEADOType"&gt;</w:t>
      </w:r>
    </w:p>
    <w:p w:rsidR="008C77AB" w:rsidRDefault="000C63F1">
      <w:pPr>
        <w:pStyle w:val="Code"/>
      </w:pPr>
      <w:r>
        <w:t xml:space="preserve">    &lt;xs:sequence/&gt;</w:t>
      </w:r>
    </w:p>
    <w:p w:rsidR="008C77AB" w:rsidRDefault="000C63F1">
      <w:pPr>
        <w:pStyle w:val="Code"/>
      </w:pPr>
      <w:r>
        <w:t xml:space="preserve">    &lt;xs:attribute name="EnumType" use="required" form="unqualified" </w:t>
      </w:r>
    </w:p>
    <w:p w:rsidR="008C77AB" w:rsidRDefault="000C63F1">
      <w:pPr>
        <w:pStyle w:val="Code"/>
      </w:pPr>
      <w:r>
        <w:t xml:space="preserve">                  type="DTS:FEEADOEnumType"/&gt;</w:t>
      </w:r>
    </w:p>
    <w:p w:rsidR="008C77AB" w:rsidRDefault="000C63F1">
      <w:pPr>
        <w:pStyle w:val="Code"/>
      </w:pPr>
      <w:r>
        <w:t xml:space="preserve">    &lt;xs:attribute name="VarName" type="xs:string"</w:t>
      </w:r>
    </w:p>
    <w:p w:rsidR="008C77AB" w:rsidRDefault="000C63F1">
      <w:pPr>
        <w:pStyle w:val="Code"/>
      </w:pPr>
      <w:r>
        <w:t xml:space="preserve">                  u</w:t>
      </w:r>
      <w:r>
        <w:t>se="required" form="unqualified"/&gt;</w:t>
      </w:r>
    </w:p>
    <w:p w:rsidR="008C77AB" w:rsidRDefault="000C63F1">
      <w:pPr>
        <w:pStyle w:val="Code"/>
      </w:pPr>
      <w:r>
        <w:t xml:space="preserve">  &lt;/xs:complexType&gt;</w:t>
      </w:r>
    </w:p>
    <w:p w:rsidR="008C77AB" w:rsidRDefault="000C63F1">
      <w:r>
        <w:t xml:space="preserve">The following table provides additional information about the attributes of the </w:t>
      </w:r>
      <w:r>
        <w:rPr>
          <w:b/>
        </w:rPr>
        <w:t>FEEADOType</w:t>
      </w:r>
      <w:r>
        <w:t xml:space="preserve"> type.</w:t>
      </w:r>
    </w:p>
    <w:tbl>
      <w:tblPr>
        <w:tblStyle w:val="Table-ShadedHeader"/>
        <w:tblW w:w="0" w:type="auto"/>
        <w:tblLook w:val="04A0" w:firstRow="1" w:lastRow="0" w:firstColumn="1" w:lastColumn="0" w:noHBand="0" w:noVBand="1"/>
      </w:tblPr>
      <w:tblGrid>
        <w:gridCol w:w="1168"/>
        <w:gridCol w:w="1830"/>
        <w:gridCol w:w="647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EnumType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Specifies the type of enumeration over the tables of a database or over the tables of an ADO.NET dataset to perform. </w:t>
            </w:r>
          </w:p>
        </w:tc>
      </w:tr>
      <w:tr w:rsidR="008C77AB" w:rsidTr="008C77AB">
        <w:tc>
          <w:tcPr>
            <w:tcW w:w="0" w:type="auto"/>
          </w:tcPr>
          <w:p w:rsidR="008C77AB" w:rsidRDefault="000C63F1">
            <w:pPr>
              <w:pStyle w:val="TableBodyText"/>
            </w:pPr>
            <w:r>
              <w:rPr>
                <w:b/>
              </w:rPr>
              <w:t>VarName</w:t>
            </w:r>
          </w:p>
        </w:tc>
        <w:tc>
          <w:tcPr>
            <w:tcW w:w="0" w:type="auto"/>
          </w:tcPr>
          <w:p w:rsidR="008C77AB" w:rsidRDefault="000C63F1">
            <w:pPr>
              <w:pStyle w:val="TableBodyText"/>
            </w:pPr>
            <w:r>
              <w:t>None</w:t>
            </w:r>
          </w:p>
        </w:tc>
        <w:tc>
          <w:tcPr>
            <w:tcW w:w="0" w:type="auto"/>
          </w:tcPr>
          <w:p w:rsidR="008C77AB" w:rsidRDefault="000C63F1">
            <w:pPr>
              <w:pStyle w:val="TableBodyText"/>
            </w:pPr>
            <w:r>
              <w:t>Specifies a string that contains the name of the variable that contains the results over which to form the enumeration.</w:t>
            </w:r>
          </w:p>
        </w:tc>
      </w:tr>
    </w:tbl>
    <w:p w:rsidR="008C77AB" w:rsidRDefault="008C77AB"/>
    <w:p w:rsidR="008C77AB" w:rsidRDefault="000C63F1">
      <w:pPr>
        <w:pStyle w:val="Heading6"/>
      </w:pPr>
      <w:bookmarkStart w:id="246" w:name="section_938986796e7f4cde9b697d519cfbba38"/>
      <w:bookmarkStart w:id="247" w:name="_Toc22045018"/>
      <w:r>
        <w:t>FE</w:t>
      </w:r>
      <w:r>
        <w:t>EADOEnumType</w:t>
      </w:r>
      <w:bookmarkEnd w:id="246"/>
      <w:bookmarkEnd w:id="247"/>
    </w:p>
    <w:p w:rsidR="008C77AB" w:rsidRDefault="000C63F1">
      <w:r>
        <w:t xml:space="preserve">The </w:t>
      </w:r>
      <w:r>
        <w:rPr>
          <w:b/>
        </w:rPr>
        <w:t>FEEADOEnumType</w:t>
      </w:r>
      <w:r>
        <w:t xml:space="preserve"> type specifies the enumeration values for the </w:t>
      </w:r>
      <w:r>
        <w:rPr>
          <w:b/>
        </w:rPr>
        <w:t>FEEADO</w:t>
      </w:r>
      <w:r>
        <w:t xml:space="preserve"> element.</w:t>
      </w:r>
    </w:p>
    <w:p w:rsidR="008C77AB" w:rsidRDefault="000C63F1">
      <w:r>
        <w:t xml:space="preserve">The following is the XSD of the </w:t>
      </w:r>
      <w:r>
        <w:rPr>
          <w:b/>
        </w:rPr>
        <w:t>FEEADOEnumType</w:t>
      </w:r>
      <w:r>
        <w:t xml:space="preserve"> type.</w:t>
      </w:r>
    </w:p>
    <w:p w:rsidR="008C77AB" w:rsidRDefault="000C63F1">
      <w:pPr>
        <w:pStyle w:val="Code"/>
      </w:pPr>
      <w:r>
        <w:t xml:space="preserve">  &lt;xs:simpleType name="FEEADOEnumType"&gt;</w:t>
      </w:r>
    </w:p>
    <w:p w:rsidR="008C77AB" w:rsidRDefault="000C63F1">
      <w:pPr>
        <w:pStyle w:val="Code"/>
      </w:pPr>
      <w:r>
        <w:t xml:space="preserve">    &lt;xs:restriction base="xs:string"&gt;</w:t>
      </w:r>
    </w:p>
    <w:p w:rsidR="008C77AB" w:rsidRDefault="000C63F1">
      <w:pPr>
        <w:pStyle w:val="Code"/>
      </w:pPr>
      <w:r>
        <w:t xml:space="preserve">      &lt;</w:t>
      </w:r>
      <w:r>
        <w:t>xs:enumeration value="EnumerateRowsInFirstTable"/&gt;</w:t>
      </w:r>
    </w:p>
    <w:p w:rsidR="008C77AB" w:rsidRDefault="000C63F1">
      <w:pPr>
        <w:pStyle w:val="Code"/>
      </w:pPr>
      <w:r>
        <w:t xml:space="preserve">      &lt;xs:enumeration value="EnumerateAllRows"/&gt;</w:t>
      </w:r>
    </w:p>
    <w:p w:rsidR="008C77AB" w:rsidRDefault="000C63F1">
      <w:pPr>
        <w:pStyle w:val="Code"/>
      </w:pPr>
      <w:r>
        <w:t xml:space="preserve">      &lt;xs:enumeration value="EnumerateTables"/&gt;</w:t>
      </w:r>
    </w:p>
    <w:p w:rsidR="008C77AB" w:rsidRDefault="000C63F1">
      <w:pPr>
        <w:pStyle w:val="Code"/>
      </w:pPr>
      <w:r>
        <w:t xml:space="preserve">    &lt;/xs:restriction&gt;</w:t>
      </w:r>
    </w:p>
    <w:p w:rsidR="008C77AB" w:rsidRDefault="000C63F1">
      <w:pPr>
        <w:pStyle w:val="Code"/>
      </w:pPr>
      <w:r>
        <w:lastRenderedPageBreak/>
        <w:t xml:space="preserve">  &lt;/xs:simpleType&gt;</w:t>
      </w:r>
    </w:p>
    <w:p w:rsidR="008C77AB" w:rsidRDefault="000C63F1">
      <w:r>
        <w:t xml:space="preserve">The following table specifies the enumeration values for the </w:t>
      </w:r>
      <w:hyperlink w:anchor="Section_2e893d97dedf49e9a19165a024389ef5" w:history="1">
        <w:r>
          <w:rPr>
            <w:rStyle w:val="Hyperlink"/>
          </w:rPr>
          <w:t>NodelistEnumerationTypeEnum</w:t>
        </w:r>
      </w:hyperlink>
      <w:r>
        <w:t xml:space="preserve"> type. </w:t>
      </w:r>
    </w:p>
    <w:tbl>
      <w:tblPr>
        <w:tblStyle w:val="Table-ShadedHeader"/>
        <w:tblW w:w="0" w:type="auto"/>
        <w:tblLook w:val="04A0" w:firstRow="1" w:lastRow="0" w:firstColumn="1" w:lastColumn="0" w:noHBand="0" w:noVBand="1"/>
      </w:tblPr>
      <w:tblGrid>
        <w:gridCol w:w="2792"/>
        <w:gridCol w:w="455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EnumerateRowsInFirstTable</w:t>
            </w:r>
          </w:p>
        </w:tc>
        <w:tc>
          <w:tcPr>
            <w:tcW w:w="0" w:type="auto"/>
          </w:tcPr>
          <w:p w:rsidR="008C77AB" w:rsidRDefault="000C63F1">
            <w:pPr>
              <w:pStyle w:val="TableBodyText"/>
            </w:pPr>
            <w:r>
              <w:t>Enumerate over the row values in only the first table.</w:t>
            </w:r>
          </w:p>
        </w:tc>
      </w:tr>
      <w:tr w:rsidR="008C77AB" w:rsidTr="008C77AB">
        <w:tc>
          <w:tcPr>
            <w:tcW w:w="0" w:type="auto"/>
          </w:tcPr>
          <w:p w:rsidR="008C77AB" w:rsidRDefault="000C63F1">
            <w:pPr>
              <w:pStyle w:val="TableBodyText"/>
            </w:pPr>
            <w:r>
              <w:rPr>
                <w:b/>
              </w:rPr>
              <w:t>EnumerateAllRows</w:t>
            </w:r>
            <w:r>
              <w:t xml:space="preserve"> </w:t>
            </w:r>
          </w:p>
        </w:tc>
        <w:tc>
          <w:tcPr>
            <w:tcW w:w="0" w:type="auto"/>
          </w:tcPr>
          <w:p w:rsidR="008C77AB" w:rsidRDefault="000C63F1">
            <w:pPr>
              <w:pStyle w:val="TableBodyText"/>
            </w:pPr>
            <w:r>
              <w:t xml:space="preserve">Enumerate over all rows in all </w:t>
            </w:r>
            <w:r>
              <w:t>tables.</w:t>
            </w:r>
          </w:p>
        </w:tc>
      </w:tr>
      <w:tr w:rsidR="008C77AB" w:rsidTr="008C77AB">
        <w:tc>
          <w:tcPr>
            <w:tcW w:w="0" w:type="auto"/>
          </w:tcPr>
          <w:p w:rsidR="008C77AB" w:rsidRDefault="000C63F1">
            <w:pPr>
              <w:pStyle w:val="TableBodyText"/>
            </w:pPr>
            <w:r>
              <w:rPr>
                <w:b/>
              </w:rPr>
              <w:t>EnumerateTables</w:t>
            </w:r>
          </w:p>
        </w:tc>
        <w:tc>
          <w:tcPr>
            <w:tcW w:w="0" w:type="auto"/>
          </w:tcPr>
          <w:p w:rsidR="008C77AB" w:rsidRDefault="000C63F1">
            <w:pPr>
              <w:pStyle w:val="TableBodyText"/>
            </w:pPr>
            <w:r>
              <w:t>Enumerate over each table.</w:t>
            </w:r>
          </w:p>
        </w:tc>
      </w:tr>
    </w:tbl>
    <w:p w:rsidR="008C77AB" w:rsidRDefault="008C77AB"/>
    <w:p w:rsidR="008C77AB" w:rsidRDefault="000C63F1">
      <w:pPr>
        <w:pStyle w:val="Heading5"/>
      </w:pPr>
      <w:bookmarkStart w:id="248" w:name="section_b54a18e6f3e3485bb45b09fdc02a21c0"/>
      <w:bookmarkStart w:id="249" w:name="_Toc22045019"/>
      <w:r>
        <w:t>FEESchemaRowsetType</w:t>
      </w:r>
      <w:bookmarkEnd w:id="248"/>
      <w:bookmarkEnd w:id="249"/>
    </w:p>
    <w:p w:rsidR="008C77AB" w:rsidRDefault="000C63F1">
      <w:r>
        <w:t xml:space="preserve">The </w:t>
      </w:r>
      <w:r>
        <w:rPr>
          <w:b/>
        </w:rPr>
        <w:t>FEESchemaRowsetType</w:t>
      </w:r>
      <w:r>
        <w:t xml:space="preserve"> complex type specifies enumeration over tables in a database schema.</w:t>
      </w:r>
    </w:p>
    <w:p w:rsidR="008C77AB" w:rsidRDefault="000C63F1">
      <w:r>
        <w:t xml:space="preserve">The following is the XSD of the </w:t>
      </w:r>
      <w:r>
        <w:rPr>
          <w:b/>
        </w:rPr>
        <w:t>FEESchemaRowsetType</w:t>
      </w:r>
      <w:r>
        <w:t xml:space="preserve"> complex type.</w:t>
      </w:r>
    </w:p>
    <w:p w:rsidR="008C77AB" w:rsidRDefault="000C63F1">
      <w:pPr>
        <w:pStyle w:val="Code"/>
      </w:pPr>
      <w:r>
        <w:t xml:space="preserve">  &lt;</w:t>
      </w:r>
      <w:r>
        <w:t>xs:complexType name="FEESchemaRowsetType"&gt;</w:t>
      </w:r>
    </w:p>
    <w:p w:rsidR="008C77AB" w:rsidRDefault="000C63F1">
      <w:pPr>
        <w:pStyle w:val="Code"/>
      </w:pPr>
      <w:r>
        <w:t xml:space="preserve">    &lt;xs:sequence&gt;</w:t>
      </w:r>
    </w:p>
    <w:p w:rsidR="008C77AB" w:rsidRDefault="000C63F1">
      <w:pPr>
        <w:pStyle w:val="Code"/>
      </w:pPr>
      <w:r>
        <w:t xml:space="preserve">      &lt;xs:element name="Restriction" maxOccurs="unbounded" </w:t>
      </w:r>
    </w:p>
    <w:p w:rsidR="008C77AB" w:rsidRDefault="000C63F1">
      <w:pPr>
        <w:pStyle w:val="Code"/>
      </w:pPr>
      <w:r>
        <w:t xml:space="preserve">                  form="unqualified" type="DTS:RestrictionElementType"/&gt;</w:t>
      </w:r>
    </w:p>
    <w:p w:rsidR="008C77AB" w:rsidRDefault="000C63F1">
      <w:pPr>
        <w:pStyle w:val="Code"/>
      </w:pPr>
      <w:r>
        <w:t xml:space="preserve">    &lt;/xs:sequence&gt;</w:t>
      </w:r>
    </w:p>
    <w:p w:rsidR="008C77AB" w:rsidRDefault="000C63F1">
      <w:pPr>
        <w:pStyle w:val="Code"/>
      </w:pPr>
      <w:r>
        <w:t xml:space="preserve">    &lt;xs:attribute name="Connection" type="x</w:t>
      </w:r>
      <w:r>
        <w:t xml:space="preserve">s:string" </w:t>
      </w:r>
    </w:p>
    <w:p w:rsidR="008C77AB" w:rsidRDefault="000C63F1">
      <w:pPr>
        <w:pStyle w:val="Code"/>
      </w:pPr>
      <w:r>
        <w:t xml:space="preserve">                  use="required" form="unqualified"/&gt;</w:t>
      </w:r>
    </w:p>
    <w:p w:rsidR="008C77AB" w:rsidRDefault="000C63F1">
      <w:pPr>
        <w:pStyle w:val="Code"/>
      </w:pPr>
      <w:r>
        <w:t xml:space="preserve">    &lt;xs:attribute name="Schema" type="DTS:uuid" </w:t>
      </w:r>
    </w:p>
    <w:p w:rsidR="008C77AB" w:rsidRDefault="000C63F1">
      <w:pPr>
        <w:pStyle w:val="Code"/>
      </w:pPr>
      <w:r>
        <w:t xml:space="preserve">                  use="required" form="unqualified"/&gt;</w:t>
      </w:r>
    </w:p>
    <w:p w:rsidR="008C77AB" w:rsidRDefault="000C63F1">
      <w:pPr>
        <w:pStyle w:val="Code"/>
      </w:pPr>
      <w:r>
        <w:t xml:space="preserve">  &lt;/xs:complexType&gt;</w:t>
      </w:r>
    </w:p>
    <w:p w:rsidR="008C77AB" w:rsidRDefault="000C63F1">
      <w:r>
        <w:t>The following table provides additional information about the elemen</w:t>
      </w:r>
      <w:r>
        <w:t xml:space="preserve">ts, types, and constraints in the </w:t>
      </w:r>
      <w:r>
        <w:rPr>
          <w:b/>
        </w:rPr>
        <w:t>ForEachEnumeratorType</w:t>
      </w:r>
      <w:r>
        <w:t xml:space="preserve"> complex type.</w:t>
      </w:r>
    </w:p>
    <w:tbl>
      <w:tblPr>
        <w:tblStyle w:val="Table-ShadedHeader"/>
        <w:tblW w:w="0" w:type="auto"/>
        <w:tblLook w:val="04A0" w:firstRow="1" w:lastRow="0" w:firstColumn="1" w:lastColumn="0" w:noHBand="0" w:noVBand="1"/>
      </w:tblPr>
      <w:tblGrid>
        <w:gridCol w:w="1209"/>
        <w:gridCol w:w="1607"/>
        <w:gridCol w:w="2128"/>
        <w:gridCol w:w="453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Restriction</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9b79ffc2245d4ee3bbc30874e8410161" w:history="1">
              <w:r>
                <w:rPr>
                  <w:rStyle w:val="Hyperlink"/>
                </w:rPr>
                <w:t>RestrictionElementType</w:t>
              </w:r>
            </w:hyperlink>
            <w:r>
              <w:t xml:space="preserve"> </w:t>
            </w:r>
          </w:p>
        </w:tc>
        <w:tc>
          <w:tcPr>
            <w:tcW w:w="0" w:type="auto"/>
          </w:tcPr>
          <w:p w:rsidR="008C77AB" w:rsidRDefault="000C63F1">
            <w:pPr>
              <w:pStyle w:val="TableBodyText"/>
            </w:pPr>
            <w:r>
              <w:t xml:space="preserve">Specifies a restriction </w:t>
            </w:r>
            <w:r>
              <w:t>on the schema rowset. The enumeration occurs with the result after application of the restriction.</w:t>
            </w:r>
          </w:p>
        </w:tc>
      </w:tr>
    </w:tbl>
    <w:p w:rsidR="008C77AB" w:rsidRDefault="000C63F1">
      <w:r>
        <w:t xml:space="preserve">The following table provides additional information about the attributes of the </w:t>
      </w:r>
      <w:r>
        <w:rPr>
          <w:b/>
        </w:rPr>
        <w:t>FEEADOType</w:t>
      </w:r>
      <w:r>
        <w:t xml:space="preserve"> type.</w:t>
      </w:r>
    </w:p>
    <w:tbl>
      <w:tblPr>
        <w:tblStyle w:val="Table-ShadedHeader"/>
        <w:tblW w:w="0" w:type="auto"/>
        <w:tblLook w:val="04A0" w:firstRow="1" w:lastRow="0" w:firstColumn="1" w:lastColumn="0" w:noHBand="0" w:noVBand="1"/>
      </w:tblPr>
      <w:tblGrid>
        <w:gridCol w:w="1236"/>
        <w:gridCol w:w="2173"/>
        <w:gridCol w:w="606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w:t>
            </w:r>
          </w:p>
        </w:tc>
        <w:tc>
          <w:tcPr>
            <w:tcW w:w="0" w:type="auto"/>
          </w:tcPr>
          <w:p w:rsidR="008C77AB" w:rsidRDefault="000C63F1">
            <w:pPr>
              <w:pStyle w:val="TableBodyText"/>
            </w:pPr>
            <w:r>
              <w:t>None</w:t>
            </w:r>
          </w:p>
        </w:tc>
        <w:tc>
          <w:tcPr>
            <w:tcW w:w="0" w:type="auto"/>
          </w:tcPr>
          <w:p w:rsidR="008C77AB" w:rsidRDefault="000C63F1">
            <w:pPr>
              <w:pStyle w:val="TableBodyText"/>
            </w:pPr>
            <w:r>
              <w:t>Specifies a string that contains the connection to schema for enumeration.</w:t>
            </w:r>
          </w:p>
        </w:tc>
      </w:tr>
      <w:tr w:rsidR="008C77AB" w:rsidTr="008C77AB">
        <w:tc>
          <w:tcPr>
            <w:tcW w:w="0" w:type="auto"/>
          </w:tcPr>
          <w:p w:rsidR="008C77AB" w:rsidRDefault="000C63F1">
            <w:pPr>
              <w:pStyle w:val="TableBodyText"/>
            </w:pPr>
            <w:r>
              <w:rPr>
                <w:b/>
              </w:rPr>
              <w:t>Schema</w:t>
            </w:r>
          </w:p>
        </w:tc>
        <w:tc>
          <w:tcPr>
            <w:tcW w:w="0" w:type="auto"/>
          </w:tcPr>
          <w:p w:rsidR="008C77AB" w:rsidRDefault="000C63F1">
            <w:pPr>
              <w:pStyle w:val="TableBodyText"/>
            </w:pPr>
            <w:r>
              <w:t>None</w:t>
            </w:r>
          </w:p>
        </w:tc>
        <w:tc>
          <w:tcPr>
            <w:tcW w:w="0" w:type="auto"/>
          </w:tcPr>
          <w:p w:rsidR="008C77AB" w:rsidRDefault="000C63F1">
            <w:pPr>
              <w:pStyle w:val="TableBodyText"/>
            </w:pPr>
            <w:r>
              <w:t>Specifies the GUID of the schema that is desired for the enumeration</w:t>
            </w:r>
          </w:p>
        </w:tc>
      </w:tr>
    </w:tbl>
    <w:p w:rsidR="008C77AB" w:rsidRDefault="008C77AB"/>
    <w:p w:rsidR="008C77AB" w:rsidRDefault="000C63F1">
      <w:pPr>
        <w:pStyle w:val="Heading6"/>
      </w:pPr>
      <w:bookmarkStart w:id="250" w:name="section_9b79ffc2245d4ee3bbc30874e8410161"/>
      <w:bookmarkStart w:id="251" w:name="_Toc22045020"/>
      <w:r>
        <w:t>RestrictionElementType</w:t>
      </w:r>
      <w:bookmarkEnd w:id="250"/>
      <w:bookmarkEnd w:id="251"/>
    </w:p>
    <w:p w:rsidR="008C77AB" w:rsidRDefault="000C63F1">
      <w:r>
        <w:t xml:space="preserve">The </w:t>
      </w:r>
      <w:r>
        <w:rPr>
          <w:b/>
        </w:rPr>
        <w:t>RestrictionElementType</w:t>
      </w:r>
      <w:r>
        <w:t xml:space="preserve"> complex type specifies a restriction that is applied against a schema.</w:t>
      </w:r>
    </w:p>
    <w:p w:rsidR="008C77AB" w:rsidRDefault="000C63F1">
      <w:r>
        <w:t xml:space="preserve">The following is the XSD of the </w:t>
      </w:r>
      <w:r>
        <w:rPr>
          <w:b/>
        </w:rPr>
        <w:t>RestrictionElementType</w:t>
      </w:r>
      <w:r>
        <w:t xml:space="preserve"> complex type.</w:t>
      </w:r>
    </w:p>
    <w:p w:rsidR="008C77AB" w:rsidRDefault="000C63F1">
      <w:pPr>
        <w:pStyle w:val="Code"/>
      </w:pPr>
      <w:r>
        <w:lastRenderedPageBreak/>
        <w:t xml:space="preserve">  &lt;xs:complexType name="RestrictionElementType"&gt;</w:t>
      </w:r>
    </w:p>
    <w:p w:rsidR="008C77AB" w:rsidRDefault="000C63F1">
      <w:pPr>
        <w:pStyle w:val="Code"/>
      </w:pPr>
      <w:r>
        <w:t xml:space="preserve">    &lt;xs:sequence/&gt;</w:t>
      </w:r>
    </w:p>
    <w:p w:rsidR="008C77AB" w:rsidRDefault="000C63F1">
      <w:pPr>
        <w:pStyle w:val="Code"/>
      </w:pPr>
      <w:r>
        <w:t xml:space="preserve">    &lt;xs:attribute name="Index" type="xs:int" us</w:t>
      </w:r>
      <w:r>
        <w:t xml:space="preserve">e="required" </w:t>
      </w:r>
    </w:p>
    <w:p w:rsidR="008C77AB" w:rsidRDefault="000C63F1">
      <w:pPr>
        <w:pStyle w:val="Code"/>
      </w:pPr>
      <w:r>
        <w:t xml:space="preserve">                  form="unqualified"/&gt;</w:t>
      </w:r>
    </w:p>
    <w:p w:rsidR="008C77AB" w:rsidRDefault="000C63F1">
      <w:pPr>
        <w:pStyle w:val="Code"/>
      </w:pPr>
      <w:r>
        <w:t xml:space="preserve">    &lt;xs:attribute name="Value" type="xs:string" use="required"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RestrictionElementType</w:t>
      </w:r>
      <w:r>
        <w:t xml:space="preserve"> contains no elements.</w:t>
      </w:r>
    </w:p>
    <w:p w:rsidR="008C77AB" w:rsidRDefault="000C63F1">
      <w:r>
        <w:t>The following table provides ad</w:t>
      </w:r>
      <w:r>
        <w:t xml:space="preserve">ditional information about the attributes of the </w:t>
      </w:r>
      <w:r>
        <w:rPr>
          <w:b/>
        </w:rPr>
        <w:t>RestrictionElementType</w:t>
      </w:r>
      <w:r>
        <w:t xml:space="preserve"> type.</w:t>
      </w:r>
    </w:p>
    <w:tbl>
      <w:tblPr>
        <w:tblStyle w:val="Table-ShadedHeader"/>
        <w:tblW w:w="0" w:type="auto"/>
        <w:tblLook w:val="04A0" w:firstRow="1" w:lastRow="0" w:firstColumn="1" w:lastColumn="0" w:noHBand="0" w:noVBand="1"/>
      </w:tblPr>
      <w:tblGrid>
        <w:gridCol w:w="1040"/>
        <w:gridCol w:w="2209"/>
        <w:gridCol w:w="532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Index</w:t>
            </w:r>
          </w:p>
        </w:tc>
        <w:tc>
          <w:tcPr>
            <w:tcW w:w="0" w:type="auto"/>
          </w:tcPr>
          <w:p w:rsidR="008C77AB" w:rsidRDefault="000C63F1">
            <w:pPr>
              <w:pStyle w:val="TableBodyText"/>
            </w:pPr>
            <w:r>
              <w:t>None</w:t>
            </w:r>
          </w:p>
        </w:tc>
        <w:tc>
          <w:tcPr>
            <w:tcW w:w="0" w:type="auto"/>
          </w:tcPr>
          <w:p w:rsidR="008C77AB" w:rsidRDefault="000C63F1">
            <w:pPr>
              <w:pStyle w:val="TableBodyText"/>
            </w:pPr>
            <w:r>
              <w:t>An integer that represents the index number of this restriction.</w:t>
            </w:r>
          </w:p>
        </w:tc>
      </w:tr>
      <w:tr w:rsidR="008C77AB" w:rsidTr="008C77AB">
        <w:tc>
          <w:tcPr>
            <w:tcW w:w="0" w:type="auto"/>
          </w:tcPr>
          <w:p w:rsidR="008C77AB" w:rsidRDefault="000C63F1">
            <w:pPr>
              <w:pStyle w:val="TableBodyText"/>
            </w:pPr>
            <w:r>
              <w:rPr>
                <w:b/>
              </w:rPr>
              <w:t>Value</w:t>
            </w:r>
          </w:p>
        </w:tc>
        <w:tc>
          <w:tcPr>
            <w:tcW w:w="0" w:type="auto"/>
          </w:tcPr>
          <w:p w:rsidR="008C77AB" w:rsidRDefault="000C63F1">
            <w:pPr>
              <w:pStyle w:val="TableBodyText"/>
            </w:pPr>
            <w:r>
              <w:t>None</w:t>
            </w:r>
          </w:p>
        </w:tc>
        <w:tc>
          <w:tcPr>
            <w:tcW w:w="0" w:type="auto"/>
          </w:tcPr>
          <w:p w:rsidR="008C77AB" w:rsidRDefault="000C63F1">
            <w:pPr>
              <w:pStyle w:val="TableBodyText"/>
            </w:pPr>
            <w:r>
              <w:t xml:space="preserve">A string that is the value for this </w:t>
            </w:r>
            <w:r>
              <w:t>restriction.</w:t>
            </w:r>
          </w:p>
        </w:tc>
      </w:tr>
    </w:tbl>
    <w:p w:rsidR="008C77AB" w:rsidRDefault="008C77AB"/>
    <w:p w:rsidR="008C77AB" w:rsidRDefault="000C63F1">
      <w:pPr>
        <w:pStyle w:val="Heading5"/>
      </w:pPr>
      <w:bookmarkStart w:id="252" w:name="section_7708e90098e74e0f9b1675815354dc65"/>
      <w:bookmarkStart w:id="253" w:name="_Toc22045021"/>
      <w:r>
        <w:t>FEEFVEType</w:t>
      </w:r>
      <w:bookmarkEnd w:id="252"/>
      <w:bookmarkEnd w:id="253"/>
    </w:p>
    <w:p w:rsidR="008C77AB" w:rsidRDefault="000C63F1">
      <w:r>
        <w:t xml:space="preserve">The </w:t>
      </w:r>
      <w:r>
        <w:rPr>
          <w:b/>
        </w:rPr>
        <w:t>FEEFVEType</w:t>
      </w:r>
      <w:r>
        <w:t xml:space="preserve"> complex type specifies enumeration over values that are contained in a variable.</w:t>
      </w:r>
    </w:p>
    <w:p w:rsidR="008C77AB" w:rsidRDefault="000C63F1">
      <w:r>
        <w:t xml:space="preserve">The following is the XSD for the </w:t>
      </w:r>
      <w:r>
        <w:rPr>
          <w:b/>
        </w:rPr>
        <w:t>FEEFVEType</w:t>
      </w:r>
      <w:r>
        <w:t xml:space="preserve"> complex type.</w:t>
      </w:r>
    </w:p>
    <w:p w:rsidR="008C77AB" w:rsidRDefault="000C63F1">
      <w:pPr>
        <w:pStyle w:val="Code"/>
      </w:pPr>
      <w:r>
        <w:t xml:space="preserve">  &lt;xs:complexType name="FEEFVEType"&gt;</w:t>
      </w:r>
    </w:p>
    <w:p w:rsidR="008C77AB" w:rsidRDefault="000C63F1">
      <w:pPr>
        <w:pStyle w:val="Code"/>
      </w:pPr>
      <w:r>
        <w:t xml:space="preserve">    &lt;xs:sequence/&gt;</w:t>
      </w:r>
    </w:p>
    <w:p w:rsidR="008C77AB" w:rsidRDefault="000C63F1">
      <w:pPr>
        <w:pStyle w:val="Code"/>
      </w:pPr>
      <w:r>
        <w:t xml:space="preserve">    &lt;xs:attribute na</w:t>
      </w:r>
      <w:r>
        <w:t xml:space="preserve">me="VariableName" type="xs:string" </w:t>
      </w:r>
    </w:p>
    <w:p w:rsidR="008C77AB" w:rsidRDefault="000C63F1">
      <w:pPr>
        <w:pStyle w:val="Code"/>
      </w:pPr>
      <w:r>
        <w:t xml:space="preserve">                  form="unqualified" use="required"/&gt;</w:t>
      </w:r>
    </w:p>
    <w:p w:rsidR="008C77AB" w:rsidRDefault="000C63F1">
      <w:pPr>
        <w:pStyle w:val="Code"/>
      </w:pPr>
      <w:r>
        <w:t xml:space="preserve">  &lt;/xs:complexType&gt;</w:t>
      </w:r>
    </w:p>
    <w:p w:rsidR="008C77AB" w:rsidRDefault="000C63F1">
      <w:r>
        <w:t xml:space="preserve">The </w:t>
      </w:r>
      <w:r>
        <w:rPr>
          <w:b/>
        </w:rPr>
        <w:t>FEEFVEType</w:t>
      </w:r>
      <w:r>
        <w:t xml:space="preserve"> type contains no elements.</w:t>
      </w:r>
    </w:p>
    <w:p w:rsidR="008C77AB" w:rsidRDefault="000C63F1">
      <w:r>
        <w:t xml:space="preserve">The following table provides additional information about the attributes for the </w:t>
      </w:r>
      <w:r>
        <w:rPr>
          <w:b/>
        </w:rPr>
        <w:t>FEEFVEType</w:t>
      </w:r>
      <w:r>
        <w:t xml:space="preserve"> complex type.</w:t>
      </w:r>
    </w:p>
    <w:tbl>
      <w:tblPr>
        <w:tblStyle w:val="Table-ShadedHeader"/>
        <w:tblW w:w="0" w:type="auto"/>
        <w:tblLook w:val="04A0" w:firstRow="1" w:lastRow="0" w:firstColumn="1" w:lastColumn="0" w:noHBand="0" w:noVBand="1"/>
      </w:tblPr>
      <w:tblGrid>
        <w:gridCol w:w="1491"/>
        <w:gridCol w:w="798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VariableName</w:t>
            </w:r>
          </w:p>
        </w:tc>
        <w:tc>
          <w:tcPr>
            <w:tcW w:w="0" w:type="auto"/>
          </w:tcPr>
          <w:p w:rsidR="008C77AB" w:rsidRDefault="000C63F1">
            <w:pPr>
              <w:pStyle w:val="TableBodyText"/>
            </w:pPr>
            <w:r>
              <w:t xml:space="preserve">A string that specifies the name of the variable which contains the information over which the </w:t>
            </w:r>
            <w:r>
              <w:rPr>
                <w:b/>
              </w:rPr>
              <w:t>For…Each</w:t>
            </w:r>
            <w:r>
              <w:t xml:space="preserve"> enumeration is performed.</w:t>
            </w:r>
          </w:p>
        </w:tc>
      </w:tr>
    </w:tbl>
    <w:p w:rsidR="008C77AB" w:rsidRDefault="008C77AB"/>
    <w:p w:rsidR="008C77AB" w:rsidRDefault="000C63F1">
      <w:pPr>
        <w:pStyle w:val="Heading5"/>
      </w:pPr>
      <w:bookmarkStart w:id="254" w:name="section_8ebf7cf4f278421fb8abaa8563ae5a38"/>
      <w:bookmarkStart w:id="255" w:name="_Toc22045022"/>
      <w:r>
        <w:t>FEENODELISTType</w:t>
      </w:r>
      <w:bookmarkEnd w:id="254"/>
      <w:bookmarkEnd w:id="255"/>
    </w:p>
    <w:p w:rsidR="008C77AB" w:rsidRDefault="000C63F1">
      <w:r>
        <w:t xml:space="preserve">The </w:t>
      </w:r>
      <w:r>
        <w:rPr>
          <w:b/>
        </w:rPr>
        <w:t>FEENODELISTType</w:t>
      </w:r>
      <w:r>
        <w:t xml:space="preserve"> complex type specifies enumeration ov</w:t>
      </w:r>
      <w:r>
        <w:t>er a list of XML nodes that is obtained by applying an XPATH expression to an XML file.</w:t>
      </w:r>
    </w:p>
    <w:p w:rsidR="008C77AB" w:rsidRDefault="000C63F1">
      <w:r>
        <w:t xml:space="preserve">The following is the XSD for the </w:t>
      </w:r>
      <w:r>
        <w:rPr>
          <w:b/>
        </w:rPr>
        <w:t>FEENODELISTType</w:t>
      </w:r>
      <w:r>
        <w:t xml:space="preserve"> complex type.</w:t>
      </w:r>
    </w:p>
    <w:p w:rsidR="008C77AB" w:rsidRDefault="000C63F1">
      <w:pPr>
        <w:pStyle w:val="Code"/>
      </w:pPr>
      <w:r>
        <w:t xml:space="preserve">  &lt;xs:complexType name="FEENODELISTType"&gt;</w:t>
      </w:r>
    </w:p>
    <w:p w:rsidR="008C77AB" w:rsidRDefault="000C63F1">
      <w:pPr>
        <w:pStyle w:val="Code"/>
      </w:pPr>
      <w:r>
        <w:t xml:space="preserve">    &lt;xs:sequence/&gt;</w:t>
      </w:r>
    </w:p>
    <w:p w:rsidR="008C77AB" w:rsidRDefault="000C63F1">
      <w:pPr>
        <w:pStyle w:val="Code"/>
      </w:pPr>
      <w:r>
        <w:t xml:space="preserve">    &lt;xs:attribute name="EnumerationType" </w:t>
      </w:r>
    </w:p>
    <w:p w:rsidR="008C77AB" w:rsidRDefault="000C63F1">
      <w:pPr>
        <w:pStyle w:val="Code"/>
      </w:pPr>
      <w:r>
        <w:t xml:space="preserve">                  type="DTS:NodelistEnumerationTypeEnum" </w:t>
      </w:r>
    </w:p>
    <w:p w:rsidR="008C77AB" w:rsidRDefault="000C63F1">
      <w:pPr>
        <w:pStyle w:val="Code"/>
      </w:pPr>
      <w:r>
        <w:t xml:space="preserve">                  form="unqualified" use="required"/&gt;</w:t>
      </w:r>
    </w:p>
    <w:p w:rsidR="008C77AB" w:rsidRDefault="000C63F1">
      <w:pPr>
        <w:pStyle w:val="Code"/>
      </w:pPr>
      <w:r>
        <w:t xml:space="preserve">    &lt;xs:attribute name="OuterXPathSourceType" form="unqualified" </w:t>
      </w:r>
    </w:p>
    <w:p w:rsidR="008C77AB" w:rsidRDefault="000C63F1">
      <w:pPr>
        <w:pStyle w:val="Code"/>
      </w:pPr>
      <w:r>
        <w:lastRenderedPageBreak/>
        <w:t xml:space="preserve">                  use="required" type="DTS:SourceTypeEnum"/&gt;</w:t>
      </w:r>
    </w:p>
    <w:p w:rsidR="008C77AB" w:rsidRDefault="000C63F1">
      <w:pPr>
        <w:pStyle w:val="Code"/>
      </w:pPr>
      <w:r>
        <w:t xml:space="preserve">    &lt;</w:t>
      </w:r>
      <w:r>
        <w:t xml:space="preserve">xs:attribute name="OuterXPathString" type="xs:string" </w:t>
      </w:r>
    </w:p>
    <w:p w:rsidR="008C77AB" w:rsidRDefault="000C63F1">
      <w:pPr>
        <w:pStyle w:val="Code"/>
      </w:pPr>
      <w:r>
        <w:t xml:space="preserve">                  form="unqualified" use="required"/&gt;</w:t>
      </w:r>
    </w:p>
    <w:p w:rsidR="008C77AB" w:rsidRDefault="000C63F1">
      <w:pPr>
        <w:pStyle w:val="Code"/>
      </w:pPr>
      <w:r>
        <w:t xml:space="preserve">    &lt;xs:attribute name="InnerElementType" </w:t>
      </w:r>
    </w:p>
    <w:p w:rsidR="008C77AB" w:rsidRDefault="000C63F1">
      <w:pPr>
        <w:pStyle w:val="Code"/>
      </w:pPr>
      <w:r>
        <w:t xml:space="preserve">                  type="DTS:NodelistInnerElementEnumerationTypeEnum" </w:t>
      </w:r>
    </w:p>
    <w:p w:rsidR="008C77AB" w:rsidRDefault="000C63F1">
      <w:pPr>
        <w:pStyle w:val="Code"/>
      </w:pPr>
      <w:r>
        <w:t xml:space="preserve">                  use="required" f</w:t>
      </w:r>
      <w:r>
        <w:t>orm="unqualified"/&gt;</w:t>
      </w:r>
    </w:p>
    <w:p w:rsidR="008C77AB" w:rsidRDefault="000C63F1">
      <w:pPr>
        <w:pStyle w:val="Code"/>
      </w:pPr>
      <w:r>
        <w:t xml:space="preserve">    &lt;xs:attribute name="InnerXPathSourceType" form="unqualified"  </w:t>
      </w:r>
    </w:p>
    <w:p w:rsidR="008C77AB" w:rsidRDefault="000C63F1">
      <w:pPr>
        <w:pStyle w:val="Code"/>
      </w:pPr>
      <w:r>
        <w:t xml:space="preserve">                  use="required" type="DTS:SourceTypeEnum"/&gt;</w:t>
      </w:r>
    </w:p>
    <w:p w:rsidR="008C77AB" w:rsidRDefault="000C63F1">
      <w:pPr>
        <w:pStyle w:val="Code"/>
      </w:pPr>
      <w:r>
        <w:t xml:space="preserve">    &lt;xs:attribute name="InnerXPathString" type="xs:string" </w:t>
      </w:r>
    </w:p>
    <w:p w:rsidR="008C77AB" w:rsidRDefault="000C63F1">
      <w:pPr>
        <w:pStyle w:val="Code"/>
      </w:pPr>
      <w:r>
        <w:t xml:space="preserve">                  form="unqualified" use="requir</w:t>
      </w:r>
      <w:r>
        <w:t>ed"/&gt;</w:t>
      </w:r>
    </w:p>
    <w:p w:rsidR="008C77AB" w:rsidRDefault="000C63F1">
      <w:pPr>
        <w:pStyle w:val="Code"/>
      </w:pPr>
      <w:r>
        <w:t xml:space="preserve">    &lt;xs:attribute name="SourceType" form="unqualified" </w:t>
      </w:r>
    </w:p>
    <w:p w:rsidR="008C77AB" w:rsidRDefault="000C63F1">
      <w:pPr>
        <w:pStyle w:val="Code"/>
      </w:pPr>
      <w:r>
        <w:t xml:space="preserve">                  use="required" type="DTS:SourceTypeEnum"/&gt;</w:t>
      </w:r>
    </w:p>
    <w:p w:rsidR="008C77AB" w:rsidRDefault="000C63F1">
      <w:pPr>
        <w:pStyle w:val="Code"/>
      </w:pPr>
      <w:r>
        <w:t xml:space="preserve">    &lt;xs:attribute name="SourceDocument" type="xs:string" </w:t>
      </w:r>
    </w:p>
    <w:p w:rsidR="008C77AB" w:rsidRDefault="000C63F1">
      <w:pPr>
        <w:pStyle w:val="Code"/>
      </w:pPr>
      <w:r>
        <w:t xml:space="preserve">                  use="required" form="unqualified"/&gt;</w:t>
      </w:r>
    </w:p>
    <w:p w:rsidR="008C77AB" w:rsidRDefault="000C63F1">
      <w:pPr>
        <w:pStyle w:val="Code"/>
      </w:pPr>
      <w:r>
        <w:t xml:space="preserve">  &lt;/xs:complexType&gt;</w:t>
      </w:r>
    </w:p>
    <w:p w:rsidR="008C77AB" w:rsidRDefault="000C63F1">
      <w:r>
        <w:t>T</w:t>
      </w:r>
      <w:r>
        <w:t xml:space="preserve">he </w:t>
      </w:r>
      <w:r>
        <w:rPr>
          <w:b/>
        </w:rPr>
        <w:t>FEENODELISTType</w:t>
      </w:r>
      <w:r>
        <w:t xml:space="preserve"> type contains no elements.</w:t>
      </w:r>
    </w:p>
    <w:p w:rsidR="008C77AB" w:rsidRDefault="000C63F1">
      <w:r>
        <w:t xml:space="preserve">The following table provides additional information about the attributes for the </w:t>
      </w:r>
      <w:r>
        <w:rPr>
          <w:b/>
        </w:rPr>
        <w:t>FEENODELISTType</w:t>
      </w:r>
      <w:r>
        <w:t xml:space="preserve"> complex type.</w:t>
      </w:r>
    </w:p>
    <w:tbl>
      <w:tblPr>
        <w:tblStyle w:val="Table-ShadedHeader"/>
        <w:tblW w:w="0" w:type="auto"/>
        <w:tblLook w:val="04A0" w:firstRow="1" w:lastRow="0" w:firstColumn="1" w:lastColumn="0" w:noHBand="0" w:noVBand="1"/>
      </w:tblPr>
      <w:tblGrid>
        <w:gridCol w:w="2321"/>
        <w:gridCol w:w="715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EnumerationType</w:t>
            </w:r>
          </w:p>
        </w:tc>
        <w:tc>
          <w:tcPr>
            <w:tcW w:w="0" w:type="auto"/>
          </w:tcPr>
          <w:p w:rsidR="008C77AB" w:rsidRDefault="000C63F1">
            <w:pPr>
              <w:pStyle w:val="TableBodyText"/>
            </w:pPr>
            <w:r>
              <w:t>Specifies the type of the enumeration.</w:t>
            </w:r>
          </w:p>
        </w:tc>
      </w:tr>
      <w:tr w:rsidR="008C77AB" w:rsidTr="008C77AB">
        <w:tc>
          <w:tcPr>
            <w:tcW w:w="0" w:type="auto"/>
          </w:tcPr>
          <w:p w:rsidR="008C77AB" w:rsidRDefault="000C63F1">
            <w:pPr>
              <w:pStyle w:val="TableBodyText"/>
            </w:pPr>
            <w:r>
              <w:rPr>
                <w:b/>
              </w:rPr>
              <w:t>OuterXPathSourceType</w:t>
            </w:r>
          </w:p>
        </w:tc>
        <w:tc>
          <w:tcPr>
            <w:tcW w:w="0" w:type="auto"/>
          </w:tcPr>
          <w:p w:rsidR="008C77AB" w:rsidRDefault="000C63F1">
            <w:pPr>
              <w:pStyle w:val="TableBodyText"/>
            </w:pPr>
            <w:r>
              <w:t xml:space="preserve">Specifies the source type for the XPath </w:t>
            </w:r>
            <w:hyperlink r:id="rId61">
              <w:r>
                <w:rPr>
                  <w:rStyle w:val="Hyperlink"/>
                </w:rPr>
                <w:t>[XPATH]</w:t>
              </w:r>
            </w:hyperlink>
            <w:r>
              <w:t xml:space="preserve"> string. </w:t>
            </w:r>
          </w:p>
        </w:tc>
      </w:tr>
      <w:tr w:rsidR="008C77AB" w:rsidTr="008C77AB">
        <w:tc>
          <w:tcPr>
            <w:tcW w:w="0" w:type="auto"/>
          </w:tcPr>
          <w:p w:rsidR="008C77AB" w:rsidRDefault="000C63F1">
            <w:pPr>
              <w:pStyle w:val="TableBodyText"/>
            </w:pPr>
            <w:r>
              <w:rPr>
                <w:b/>
              </w:rPr>
              <w:t>OuterXPathString</w:t>
            </w:r>
          </w:p>
        </w:tc>
        <w:tc>
          <w:tcPr>
            <w:tcW w:w="0" w:type="auto"/>
          </w:tcPr>
          <w:p w:rsidR="008C77AB" w:rsidRDefault="000C63F1">
            <w:pPr>
              <w:pStyle w:val="TableBodyText"/>
            </w:pPr>
            <w:r>
              <w:t xml:space="preserve">Specifies a string that contains an XPATH expression that is applied to an XML file to obtain the nodes over which </w:t>
            </w:r>
            <w:r>
              <w:t>enumeration occurs.</w:t>
            </w:r>
          </w:p>
        </w:tc>
      </w:tr>
      <w:tr w:rsidR="008C77AB" w:rsidTr="008C77AB">
        <w:tc>
          <w:tcPr>
            <w:tcW w:w="0" w:type="auto"/>
          </w:tcPr>
          <w:p w:rsidR="008C77AB" w:rsidRDefault="000C63F1">
            <w:pPr>
              <w:pStyle w:val="TableBodyText"/>
            </w:pPr>
            <w:r>
              <w:rPr>
                <w:b/>
              </w:rPr>
              <w:t>InnerElementType</w:t>
            </w:r>
          </w:p>
        </w:tc>
        <w:tc>
          <w:tcPr>
            <w:tcW w:w="0" w:type="auto"/>
          </w:tcPr>
          <w:p w:rsidR="008C77AB" w:rsidRDefault="000C63F1">
            <w:pPr>
              <w:pStyle w:val="TableBodyText"/>
            </w:pPr>
            <w:r>
              <w:t xml:space="preserve">Specifies the type of enumeration for the inner element. The </w:t>
            </w:r>
            <w:r>
              <w:rPr>
                <w:b/>
              </w:rPr>
              <w:t>InnerElementType</w:t>
            </w:r>
            <w:r>
              <w:t xml:space="preserve"> applies only if the </w:t>
            </w:r>
            <w:r>
              <w:rPr>
                <w:b/>
              </w:rPr>
              <w:t>EnumerationType</w:t>
            </w:r>
            <w:r>
              <w:t xml:space="preserve"> attribute is set to "ElementCollection".</w:t>
            </w:r>
          </w:p>
        </w:tc>
      </w:tr>
      <w:tr w:rsidR="008C77AB" w:rsidTr="008C77AB">
        <w:tc>
          <w:tcPr>
            <w:tcW w:w="0" w:type="auto"/>
          </w:tcPr>
          <w:p w:rsidR="008C77AB" w:rsidRDefault="000C63F1">
            <w:pPr>
              <w:pStyle w:val="TableBodyText"/>
            </w:pPr>
            <w:r>
              <w:rPr>
                <w:b/>
              </w:rPr>
              <w:t>InnerXPathSourceType</w:t>
            </w:r>
          </w:p>
        </w:tc>
        <w:tc>
          <w:tcPr>
            <w:tcW w:w="0" w:type="auto"/>
          </w:tcPr>
          <w:p w:rsidR="008C77AB" w:rsidRDefault="000C63F1">
            <w:pPr>
              <w:pStyle w:val="TableBodyText"/>
            </w:pPr>
            <w:r>
              <w:t>Specifies the source type for the inner X</w:t>
            </w:r>
            <w:r>
              <w:t>Path string.</w:t>
            </w:r>
          </w:p>
        </w:tc>
      </w:tr>
      <w:tr w:rsidR="008C77AB" w:rsidTr="008C77AB">
        <w:tc>
          <w:tcPr>
            <w:tcW w:w="0" w:type="auto"/>
          </w:tcPr>
          <w:p w:rsidR="008C77AB" w:rsidRDefault="000C63F1">
            <w:pPr>
              <w:pStyle w:val="TableBodyText"/>
            </w:pPr>
            <w:r>
              <w:rPr>
                <w:b/>
              </w:rPr>
              <w:t>SourceType</w:t>
            </w:r>
          </w:p>
        </w:tc>
        <w:tc>
          <w:tcPr>
            <w:tcW w:w="0" w:type="auto"/>
          </w:tcPr>
          <w:p w:rsidR="008C77AB" w:rsidRDefault="000C63F1">
            <w:pPr>
              <w:pStyle w:val="TableBodyText"/>
            </w:pPr>
            <w:r>
              <w:t>Specifies the source of the XML.</w:t>
            </w:r>
          </w:p>
        </w:tc>
      </w:tr>
      <w:tr w:rsidR="008C77AB" w:rsidTr="008C77AB">
        <w:tc>
          <w:tcPr>
            <w:tcW w:w="0" w:type="auto"/>
          </w:tcPr>
          <w:p w:rsidR="008C77AB" w:rsidRDefault="000C63F1">
            <w:pPr>
              <w:pStyle w:val="TableBodyText"/>
            </w:pPr>
            <w:r>
              <w:rPr>
                <w:b/>
              </w:rPr>
              <w:t>SourceDocument</w:t>
            </w:r>
          </w:p>
        </w:tc>
        <w:tc>
          <w:tcPr>
            <w:tcW w:w="0" w:type="auto"/>
          </w:tcPr>
          <w:p w:rsidR="008C77AB" w:rsidRDefault="000C63F1">
            <w:pPr>
              <w:pStyle w:val="TableBodyText"/>
            </w:pPr>
            <w:r>
              <w:t>Specifies a string that contains the name of the source document for the XML.</w:t>
            </w:r>
          </w:p>
        </w:tc>
      </w:tr>
    </w:tbl>
    <w:p w:rsidR="008C77AB" w:rsidRDefault="008C77AB"/>
    <w:p w:rsidR="008C77AB" w:rsidRDefault="000C63F1">
      <w:pPr>
        <w:pStyle w:val="Heading6"/>
      </w:pPr>
      <w:bookmarkStart w:id="256" w:name="section_2e893d97dedf49e9a19165a024389ef5"/>
      <w:bookmarkStart w:id="257" w:name="_Toc22045023"/>
      <w:r>
        <w:t>NodelistEnumerationTypeEnum</w:t>
      </w:r>
      <w:bookmarkEnd w:id="256"/>
      <w:bookmarkEnd w:id="257"/>
    </w:p>
    <w:p w:rsidR="008C77AB" w:rsidRDefault="000C63F1">
      <w:r>
        <w:t xml:space="preserve">The </w:t>
      </w:r>
      <w:r>
        <w:rPr>
          <w:b/>
        </w:rPr>
        <w:t>NodelistEnumerationTypeEnum</w:t>
      </w:r>
      <w:r>
        <w:t xml:space="preserve"> type contains enumeration values that are </w:t>
      </w:r>
      <w:r>
        <w:t>used to set the type the enumeration over nodes.</w:t>
      </w:r>
    </w:p>
    <w:p w:rsidR="008C77AB" w:rsidRDefault="000C63F1">
      <w:r>
        <w:t xml:space="preserve">The following is the XSD for the </w:t>
      </w:r>
      <w:r>
        <w:rPr>
          <w:b/>
        </w:rPr>
        <w:t xml:space="preserve">NodelistEnumerationTypeEnum </w:t>
      </w:r>
      <w:r>
        <w:t>type.</w:t>
      </w:r>
    </w:p>
    <w:p w:rsidR="008C77AB" w:rsidRDefault="000C63F1">
      <w:pPr>
        <w:pStyle w:val="Code"/>
      </w:pPr>
      <w:r>
        <w:t xml:space="preserve">  &lt;xs:simpleType name="NodelistEnumerationTypeEnum"&gt;</w:t>
      </w:r>
    </w:p>
    <w:p w:rsidR="008C77AB" w:rsidRDefault="000C63F1">
      <w:pPr>
        <w:pStyle w:val="Code"/>
      </w:pPr>
      <w:r>
        <w:t xml:space="preserve">    &lt;xs:restriction base="xs:string"&gt;</w:t>
      </w:r>
    </w:p>
    <w:p w:rsidR="008C77AB" w:rsidRDefault="000C63F1">
      <w:pPr>
        <w:pStyle w:val="Code"/>
      </w:pPr>
      <w:r>
        <w:t xml:space="preserve">      &lt;xs:enumeration value="Navigator"/&gt;</w:t>
      </w:r>
    </w:p>
    <w:p w:rsidR="008C77AB" w:rsidRDefault="000C63F1">
      <w:pPr>
        <w:pStyle w:val="Code"/>
      </w:pPr>
      <w:r>
        <w:t xml:space="preserve">      &lt;</w:t>
      </w:r>
      <w:r>
        <w:t>xs:enumeration value="Node"/&gt;</w:t>
      </w:r>
    </w:p>
    <w:p w:rsidR="008C77AB" w:rsidRDefault="000C63F1">
      <w:pPr>
        <w:pStyle w:val="Code"/>
      </w:pPr>
      <w:r>
        <w:t xml:space="preserve">      &lt;xs:enumeration value="NodeText"/&gt;</w:t>
      </w:r>
    </w:p>
    <w:p w:rsidR="008C77AB" w:rsidRDefault="000C63F1">
      <w:pPr>
        <w:pStyle w:val="Code"/>
      </w:pPr>
      <w:r>
        <w:t xml:space="preserve">      &lt;xs:enumeration value="ElementCollection"/&gt;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NodelistEnumerationTypeEnum</w:t>
      </w:r>
      <w:r>
        <w:t xml:space="preserve"> type.</w:t>
      </w:r>
      <w:r>
        <w:t xml:space="preserve"> </w:t>
      </w:r>
    </w:p>
    <w:tbl>
      <w:tblPr>
        <w:tblStyle w:val="Table-ShadedHeader"/>
        <w:tblW w:w="0" w:type="auto"/>
        <w:tblLook w:val="04A0" w:firstRow="1" w:lastRow="0" w:firstColumn="1" w:lastColumn="0" w:noHBand="0" w:noVBand="1"/>
      </w:tblPr>
      <w:tblGrid>
        <w:gridCol w:w="1922"/>
        <w:gridCol w:w="569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Navigator</w:t>
            </w:r>
          </w:p>
        </w:tc>
        <w:tc>
          <w:tcPr>
            <w:tcW w:w="0" w:type="auto"/>
          </w:tcPr>
          <w:p w:rsidR="008C77AB" w:rsidRDefault="000C63F1">
            <w:pPr>
              <w:pStyle w:val="TableBodyText"/>
            </w:pPr>
            <w:r>
              <w:t xml:space="preserve">Enumerate using an </w:t>
            </w:r>
            <w:hyperlink w:anchor="gt_c337cbbc-6246-46b3-a8e9-97588c79385e">
              <w:r>
                <w:rPr>
                  <w:rStyle w:val="HyperlinkGreen"/>
                  <w:b/>
                </w:rPr>
                <w:t>XPathNavigator</w:t>
              </w:r>
            </w:hyperlink>
            <w:r>
              <w:t xml:space="preserve"> object.</w:t>
            </w:r>
          </w:p>
        </w:tc>
      </w:tr>
      <w:tr w:rsidR="008C77AB" w:rsidTr="008C77AB">
        <w:tc>
          <w:tcPr>
            <w:tcW w:w="0" w:type="auto"/>
          </w:tcPr>
          <w:p w:rsidR="008C77AB" w:rsidRDefault="000C63F1">
            <w:pPr>
              <w:pStyle w:val="TableBodyText"/>
            </w:pPr>
            <w:r>
              <w:rPr>
                <w:b/>
              </w:rPr>
              <w:t>Node</w:t>
            </w:r>
          </w:p>
        </w:tc>
        <w:tc>
          <w:tcPr>
            <w:tcW w:w="0" w:type="auto"/>
          </w:tcPr>
          <w:p w:rsidR="008C77AB" w:rsidRDefault="000C63F1">
            <w:pPr>
              <w:pStyle w:val="TableBodyText"/>
            </w:pPr>
            <w:r>
              <w:t>Enumerate nodes that are returned by an XPath operation.</w:t>
            </w:r>
          </w:p>
        </w:tc>
      </w:tr>
      <w:tr w:rsidR="008C77AB" w:rsidTr="008C77AB">
        <w:tc>
          <w:tcPr>
            <w:tcW w:w="0" w:type="auto"/>
          </w:tcPr>
          <w:p w:rsidR="008C77AB" w:rsidRDefault="000C63F1">
            <w:pPr>
              <w:pStyle w:val="TableBodyText"/>
            </w:pPr>
            <w:r>
              <w:rPr>
                <w:b/>
              </w:rPr>
              <w:t>NodeText</w:t>
            </w:r>
          </w:p>
        </w:tc>
        <w:tc>
          <w:tcPr>
            <w:tcW w:w="0" w:type="auto"/>
          </w:tcPr>
          <w:p w:rsidR="008C77AB" w:rsidRDefault="000C63F1">
            <w:pPr>
              <w:pStyle w:val="TableBodyText"/>
            </w:pPr>
            <w:r>
              <w:t xml:space="preserve">Enumerate text nodes that are </w:t>
            </w:r>
            <w:r>
              <w:t>returned by an XPath operation.</w:t>
            </w:r>
          </w:p>
        </w:tc>
      </w:tr>
      <w:tr w:rsidR="008C77AB" w:rsidTr="008C77AB">
        <w:tc>
          <w:tcPr>
            <w:tcW w:w="0" w:type="auto"/>
          </w:tcPr>
          <w:p w:rsidR="008C77AB" w:rsidRDefault="000C63F1">
            <w:pPr>
              <w:pStyle w:val="TableBodyText"/>
            </w:pPr>
            <w:r>
              <w:rPr>
                <w:b/>
              </w:rPr>
              <w:t>ElementCollection</w:t>
            </w:r>
          </w:p>
        </w:tc>
        <w:tc>
          <w:tcPr>
            <w:tcW w:w="0" w:type="auto"/>
          </w:tcPr>
          <w:p w:rsidR="008C77AB" w:rsidRDefault="000C63F1">
            <w:pPr>
              <w:pStyle w:val="TableBodyText"/>
            </w:pPr>
            <w:r>
              <w:t>Enumerate element nodes that are returned by an XPath operation.</w:t>
            </w:r>
          </w:p>
        </w:tc>
      </w:tr>
    </w:tbl>
    <w:p w:rsidR="008C77AB" w:rsidRDefault="008C77AB"/>
    <w:p w:rsidR="008C77AB" w:rsidRDefault="000C63F1">
      <w:pPr>
        <w:pStyle w:val="Heading6"/>
      </w:pPr>
      <w:bookmarkStart w:id="258" w:name="section_2b354f8b2ef94531b95f80ec017d83ce"/>
      <w:bookmarkStart w:id="259" w:name="_Toc22045024"/>
      <w:r>
        <w:t>NodelistInnerElementEnumerationTypeEnum</w:t>
      </w:r>
      <w:bookmarkEnd w:id="258"/>
      <w:bookmarkEnd w:id="259"/>
    </w:p>
    <w:p w:rsidR="008C77AB" w:rsidRDefault="000C63F1">
      <w:r>
        <w:t xml:space="preserve">The </w:t>
      </w:r>
      <w:r>
        <w:rPr>
          <w:b/>
        </w:rPr>
        <w:t>NodelistInnerElementEnumerationTypeEnum</w:t>
      </w:r>
      <w:r>
        <w:t xml:space="preserve"> type contains enumeration values that are used to set </w:t>
      </w:r>
      <w:r>
        <w:t>the type the enumeration over inner element nodes.</w:t>
      </w:r>
    </w:p>
    <w:p w:rsidR="008C77AB" w:rsidRDefault="000C63F1">
      <w:r>
        <w:t xml:space="preserve">The following is the XSD for the </w:t>
      </w:r>
      <w:r>
        <w:rPr>
          <w:b/>
        </w:rPr>
        <w:t xml:space="preserve">NodelistInnerElementEnumerationTypeEnum </w:t>
      </w:r>
      <w:r>
        <w:t>type.</w:t>
      </w:r>
    </w:p>
    <w:p w:rsidR="008C77AB" w:rsidRDefault="000C63F1">
      <w:pPr>
        <w:pStyle w:val="Code"/>
      </w:pPr>
      <w:r>
        <w:t xml:space="preserve">  &lt;xs:simpleType name="NodelistInnerElementEnumerationTypeEnum"&gt;</w:t>
      </w:r>
    </w:p>
    <w:p w:rsidR="008C77AB" w:rsidRDefault="000C63F1">
      <w:pPr>
        <w:pStyle w:val="Code"/>
      </w:pPr>
      <w:r>
        <w:t xml:space="preserve">    &lt;xs:restriction base="xs:string"&gt;</w:t>
      </w:r>
    </w:p>
    <w:p w:rsidR="008C77AB" w:rsidRDefault="000C63F1">
      <w:pPr>
        <w:pStyle w:val="Code"/>
      </w:pPr>
      <w:r>
        <w:t xml:space="preserve">      &lt;xs:enumeration v</w:t>
      </w:r>
      <w:r>
        <w:t>alue="Navigator"/&gt;</w:t>
      </w:r>
    </w:p>
    <w:p w:rsidR="008C77AB" w:rsidRDefault="000C63F1">
      <w:pPr>
        <w:pStyle w:val="Code"/>
      </w:pPr>
      <w:r>
        <w:t xml:space="preserve">      &lt;xs:enumeration value="Node"/&gt;</w:t>
      </w:r>
    </w:p>
    <w:p w:rsidR="008C77AB" w:rsidRDefault="000C63F1">
      <w:pPr>
        <w:pStyle w:val="Code"/>
      </w:pPr>
      <w:r>
        <w:t xml:space="preserve">      &lt;xs:enumeration value="NodeText"/&gt;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NodelistInnerElementEnumerationTypeEnum</w:t>
      </w:r>
      <w:r>
        <w:t xml:space="preserve"> type. </w:t>
      </w:r>
    </w:p>
    <w:tbl>
      <w:tblPr>
        <w:tblStyle w:val="Table-ShadedHeader"/>
        <w:tblW w:w="0" w:type="auto"/>
        <w:tblLook w:val="04A0" w:firstRow="1" w:lastRow="0" w:firstColumn="1" w:lastColumn="0" w:noHBand="0" w:noVBand="1"/>
      </w:tblPr>
      <w:tblGrid>
        <w:gridCol w:w="1922"/>
        <w:gridCol w:w="536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w:t>
            </w:r>
            <w:r>
              <w:t>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Navigator</w:t>
            </w:r>
          </w:p>
        </w:tc>
        <w:tc>
          <w:tcPr>
            <w:tcW w:w="0" w:type="auto"/>
          </w:tcPr>
          <w:p w:rsidR="008C77AB" w:rsidRDefault="000C63F1">
            <w:pPr>
              <w:pStyle w:val="TableBodyText"/>
            </w:pPr>
            <w:r>
              <w:t>Enumerate using an XPathNavigator object.</w:t>
            </w:r>
          </w:p>
        </w:tc>
      </w:tr>
      <w:tr w:rsidR="008C77AB" w:rsidTr="008C77AB">
        <w:tc>
          <w:tcPr>
            <w:tcW w:w="0" w:type="auto"/>
          </w:tcPr>
          <w:p w:rsidR="008C77AB" w:rsidRDefault="000C63F1">
            <w:pPr>
              <w:pStyle w:val="TableBodyText"/>
            </w:pPr>
            <w:r>
              <w:rPr>
                <w:b/>
              </w:rPr>
              <w:t>Node</w:t>
            </w:r>
          </w:p>
        </w:tc>
        <w:tc>
          <w:tcPr>
            <w:tcW w:w="0" w:type="auto"/>
          </w:tcPr>
          <w:p w:rsidR="008C77AB" w:rsidRDefault="000C63F1">
            <w:pPr>
              <w:pStyle w:val="TableBodyText"/>
            </w:pPr>
            <w:r>
              <w:t>Enumerate nodes that are returned by an XPath operation.</w:t>
            </w:r>
          </w:p>
        </w:tc>
      </w:tr>
      <w:tr w:rsidR="008C77AB" w:rsidTr="008C77AB">
        <w:tc>
          <w:tcPr>
            <w:tcW w:w="0" w:type="auto"/>
          </w:tcPr>
          <w:p w:rsidR="008C77AB" w:rsidRDefault="000C63F1">
            <w:pPr>
              <w:pStyle w:val="TableBodyText"/>
            </w:pPr>
            <w:r>
              <w:rPr>
                <w:b/>
              </w:rPr>
              <w:t>NodeText</w:t>
            </w:r>
          </w:p>
        </w:tc>
        <w:tc>
          <w:tcPr>
            <w:tcW w:w="0" w:type="auto"/>
          </w:tcPr>
          <w:p w:rsidR="008C77AB" w:rsidRDefault="000C63F1">
            <w:pPr>
              <w:pStyle w:val="TableBodyText"/>
            </w:pPr>
            <w:r>
              <w:t>Enumerate text nodes that are returned by an XPath operation.</w:t>
            </w:r>
          </w:p>
        </w:tc>
      </w:tr>
    </w:tbl>
    <w:p w:rsidR="008C77AB" w:rsidRDefault="008C77AB"/>
    <w:p w:rsidR="008C77AB" w:rsidRDefault="000C63F1">
      <w:pPr>
        <w:pStyle w:val="Heading5"/>
      </w:pPr>
      <w:bookmarkStart w:id="260" w:name="section_ea710a2799464b8199b1e63ee4659807"/>
      <w:bookmarkStart w:id="261" w:name="_Toc22045025"/>
      <w:r>
        <w:t>FEESMOType</w:t>
      </w:r>
      <w:bookmarkEnd w:id="260"/>
      <w:bookmarkEnd w:id="261"/>
    </w:p>
    <w:p w:rsidR="008C77AB" w:rsidRDefault="000C63F1">
      <w:r>
        <w:t xml:space="preserve">The </w:t>
      </w:r>
      <w:r>
        <w:rPr>
          <w:b/>
        </w:rPr>
        <w:t>FEESMOType</w:t>
      </w:r>
      <w:r>
        <w:t xml:space="preserve"> complex type derives enumeration over an SMO object.</w:t>
      </w:r>
    </w:p>
    <w:p w:rsidR="008C77AB" w:rsidRDefault="000C63F1">
      <w:r>
        <w:t xml:space="preserve">The following is the XSD for the </w:t>
      </w:r>
      <w:r>
        <w:rPr>
          <w:b/>
        </w:rPr>
        <w:t>FEESMOType</w:t>
      </w:r>
      <w:r>
        <w:t xml:space="preserve"> complex type.</w:t>
      </w:r>
    </w:p>
    <w:p w:rsidR="008C77AB" w:rsidRDefault="000C63F1">
      <w:pPr>
        <w:pStyle w:val="Code"/>
      </w:pPr>
      <w:r>
        <w:t xml:space="preserve">  &lt;xs:complexType name="FEESMOType"&gt;</w:t>
      </w:r>
    </w:p>
    <w:p w:rsidR="008C77AB" w:rsidRDefault="000C63F1">
      <w:pPr>
        <w:pStyle w:val="Code"/>
      </w:pPr>
      <w:r>
        <w:t xml:space="preserve">    &lt;xs:sequence/&gt;</w:t>
      </w:r>
    </w:p>
    <w:p w:rsidR="008C77AB" w:rsidRDefault="000C63F1">
      <w:pPr>
        <w:pStyle w:val="Code"/>
      </w:pPr>
      <w:r>
        <w:t xml:space="preserve">    &lt;xs:attribute name="EnumURN" type="xs:string" </w:t>
      </w:r>
    </w:p>
    <w:p w:rsidR="008C77AB" w:rsidRDefault="000C63F1">
      <w:pPr>
        <w:pStyle w:val="Code"/>
      </w:pPr>
      <w:r>
        <w:t xml:space="preserve">                  form="unqualified" </w:t>
      </w:r>
      <w:r>
        <w:t>use="required"/&gt;</w:t>
      </w:r>
    </w:p>
    <w:p w:rsidR="008C77AB" w:rsidRDefault="000C63F1">
      <w:pPr>
        <w:pStyle w:val="Code"/>
      </w:pPr>
      <w:r>
        <w:t xml:space="preserve">  &lt;/xs:complexType&gt;</w:t>
      </w:r>
    </w:p>
    <w:p w:rsidR="008C77AB" w:rsidRDefault="000C63F1">
      <w:r>
        <w:t xml:space="preserve">The </w:t>
      </w:r>
      <w:r>
        <w:rPr>
          <w:b/>
        </w:rPr>
        <w:t>FEESMOType</w:t>
      </w:r>
      <w:r>
        <w:t xml:space="preserve"> type contains no elements.</w:t>
      </w:r>
    </w:p>
    <w:p w:rsidR="008C77AB" w:rsidRDefault="000C63F1">
      <w:r>
        <w:t xml:space="preserve">The following table provides additional information about the attributes for the </w:t>
      </w:r>
      <w:r>
        <w:rPr>
          <w:b/>
        </w:rPr>
        <w:t>FEESMOType</w:t>
      </w:r>
      <w:r>
        <w:t xml:space="preserve"> complex type.</w:t>
      </w:r>
    </w:p>
    <w:tbl>
      <w:tblPr>
        <w:tblStyle w:val="Table-ShadedHeader"/>
        <w:tblW w:w="0" w:type="auto"/>
        <w:tblLook w:val="04A0" w:firstRow="1" w:lastRow="0" w:firstColumn="1" w:lastColumn="0" w:noHBand="0" w:noVBand="1"/>
      </w:tblPr>
      <w:tblGrid>
        <w:gridCol w:w="1128"/>
        <w:gridCol w:w="565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EnumURN</w:t>
            </w:r>
          </w:p>
        </w:tc>
        <w:tc>
          <w:tcPr>
            <w:tcW w:w="0" w:type="auto"/>
          </w:tcPr>
          <w:p w:rsidR="008C77AB" w:rsidRDefault="000C63F1">
            <w:pPr>
              <w:pStyle w:val="TableBodyText"/>
            </w:pPr>
            <w:r>
              <w:t xml:space="preserve">A string that specifies the content of </w:t>
            </w:r>
            <w:r>
              <w:t>the SMO object to enumerate.</w:t>
            </w:r>
          </w:p>
        </w:tc>
      </w:tr>
    </w:tbl>
    <w:p w:rsidR="008C77AB" w:rsidRDefault="008C77AB"/>
    <w:p w:rsidR="008C77AB" w:rsidRDefault="000C63F1">
      <w:pPr>
        <w:pStyle w:val="Heading3"/>
      </w:pPr>
      <w:bookmarkStart w:id="262" w:name="section_1bebd5980b614b4187309f8644a411ae"/>
      <w:bookmarkStart w:id="263" w:name="_Toc22045026"/>
      <w:r>
        <w:t>ForEachVariableMappingType</w:t>
      </w:r>
      <w:bookmarkEnd w:id="262"/>
      <w:bookmarkEnd w:id="263"/>
    </w:p>
    <w:p w:rsidR="008C77AB" w:rsidRDefault="000C63F1">
      <w:r>
        <w:t xml:space="preserve">The </w:t>
      </w:r>
      <w:r>
        <w:rPr>
          <w:b/>
        </w:rPr>
        <w:t>ForEachVariableMappingType</w:t>
      </w:r>
      <w:r>
        <w:t xml:space="preserve"> complex type MUST NOT be used for an executable unless its </w:t>
      </w:r>
      <w:r>
        <w:rPr>
          <w:b/>
        </w:rPr>
        <w:t>ExecutableType</w:t>
      </w:r>
      <w:r>
        <w:t xml:space="preserve"> attribute value is equal to "STOCK:FOREACHLOOP". It contains information about the variable m</w:t>
      </w:r>
      <w:r>
        <w:t xml:space="preserve">apping for a </w:t>
      </w:r>
      <w:r>
        <w:rPr>
          <w:b/>
        </w:rPr>
        <w:t>For…Each</w:t>
      </w:r>
      <w:r>
        <w:t xml:space="preserve"> enumeration.</w:t>
      </w:r>
    </w:p>
    <w:p w:rsidR="008C77AB" w:rsidRDefault="000C63F1">
      <w:r>
        <w:t xml:space="preserve">The following is the XSD for the </w:t>
      </w:r>
      <w:r>
        <w:rPr>
          <w:b/>
        </w:rPr>
        <w:t>ForEachVariableMappingType</w:t>
      </w:r>
      <w:r>
        <w:t xml:space="preserve"> type.</w:t>
      </w:r>
    </w:p>
    <w:p w:rsidR="008C77AB" w:rsidRDefault="000C63F1">
      <w:pPr>
        <w:pStyle w:val="Code"/>
      </w:pPr>
      <w:r>
        <w:t xml:space="preserve">  &lt;xs:complexType name="ForEachVariableMappingType" &gt;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w:t>
      </w:r>
      <w:r>
        <w:t>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type="DTS:ForEachVariableMappingPropertyNameEnum"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w:t>
      </w:r>
      <w:r>
        <w:t>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in the </w:t>
      </w:r>
      <w:r>
        <w:rPr>
          <w:b/>
        </w:rPr>
        <w:t>ForEachVariableMappingType</w:t>
      </w:r>
      <w:r>
        <w:t xml:space="preserve"> complex type.</w:t>
      </w:r>
    </w:p>
    <w:tbl>
      <w:tblPr>
        <w:tblStyle w:val="Table-ShadedHeader"/>
        <w:tblW w:w="0" w:type="auto"/>
        <w:tblLayout w:type="fixed"/>
        <w:tblLook w:val="04A0" w:firstRow="1" w:lastRow="0" w:firstColumn="1" w:lastColumn="0" w:noHBand="0" w:noVBand="1"/>
      </w:tblPr>
      <w:tblGrid>
        <w:gridCol w:w="2070"/>
        <w:gridCol w:w="2697"/>
        <w:gridCol w:w="2883"/>
        <w:gridCol w:w="182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2070" w:type="dxa"/>
          </w:tcPr>
          <w:p w:rsidR="008C77AB" w:rsidRDefault="000C63F1">
            <w:pPr>
              <w:pStyle w:val="TableHeaderText"/>
            </w:pPr>
            <w:r>
              <w:t>Element</w:t>
            </w:r>
          </w:p>
        </w:tc>
        <w:tc>
          <w:tcPr>
            <w:tcW w:w="2697" w:type="dxa"/>
          </w:tcPr>
          <w:p w:rsidR="008C77AB" w:rsidRDefault="000C63F1">
            <w:pPr>
              <w:pStyle w:val="TableHeaderText"/>
            </w:pPr>
            <w:r>
              <w:t>Additional constraints</w:t>
            </w:r>
          </w:p>
        </w:tc>
        <w:tc>
          <w:tcPr>
            <w:tcW w:w="2883" w:type="dxa"/>
          </w:tcPr>
          <w:p w:rsidR="008C77AB" w:rsidRDefault="000C63F1">
            <w:pPr>
              <w:pStyle w:val="TableHeaderText"/>
            </w:pPr>
            <w:r>
              <w:t>Type definition</w:t>
            </w:r>
          </w:p>
        </w:tc>
        <w:tc>
          <w:tcPr>
            <w:tcW w:w="1825" w:type="dxa"/>
          </w:tcPr>
          <w:p w:rsidR="008C77AB" w:rsidRDefault="000C63F1">
            <w:pPr>
              <w:pStyle w:val="TableHeaderText"/>
            </w:pPr>
            <w:r>
              <w:t>Description</w:t>
            </w:r>
          </w:p>
        </w:tc>
      </w:tr>
      <w:tr w:rsidR="008C77AB" w:rsidTr="008C77AB">
        <w:tc>
          <w:tcPr>
            <w:tcW w:w="2070" w:type="dxa"/>
          </w:tcPr>
          <w:p w:rsidR="008C77AB" w:rsidRDefault="000C63F1">
            <w:pPr>
              <w:pStyle w:val="TableBodyText"/>
            </w:pPr>
            <w:r>
              <w:rPr>
                <w:b/>
              </w:rPr>
              <w:t>Proper</w:t>
            </w:r>
            <w:r>
              <w:rPr>
                <w:b/>
              </w:rPr>
              <w:t>ty</w:t>
            </w:r>
          </w:p>
        </w:tc>
        <w:tc>
          <w:tcPr>
            <w:tcW w:w="2697" w:type="dxa"/>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w:t>
            </w:r>
            <w:r>
              <w:t xml:space="preserve"> indicated by the </w:t>
            </w:r>
            <w:r>
              <w:rPr>
                <w:b/>
              </w:rPr>
              <w:t>DataType</w:t>
            </w:r>
            <w:r>
              <w:t xml:space="preserve"> attribute.</w:t>
            </w:r>
          </w:p>
        </w:tc>
        <w:tc>
          <w:tcPr>
            <w:tcW w:w="2883" w:type="dxa"/>
          </w:tcPr>
          <w:p w:rsidR="008C77AB" w:rsidRDefault="000C63F1">
            <w:pPr>
              <w:pStyle w:val="TableBodyText"/>
            </w:pPr>
            <w:r>
              <w:t>Inline in the XSD in this section.</w:t>
            </w:r>
          </w:p>
        </w:tc>
        <w:tc>
          <w:tcPr>
            <w:tcW w:w="1825" w:type="dxa"/>
          </w:tcPr>
          <w:p w:rsidR="008C77AB" w:rsidRDefault="000C63F1">
            <w:pPr>
              <w:pStyle w:val="TableBodyText"/>
            </w:pPr>
            <w:r>
              <w:rPr>
                <w:b/>
              </w:rPr>
              <w:t>Property</w:t>
            </w:r>
            <w:r>
              <w:t xml:space="preserve"> elements contain values for many different properties that are associated with an instance of the containing </w:t>
            </w:r>
            <w:hyperlink w:anchor="Section_2f75e739ae6d4b829a89e70f60083362" w:history="1">
              <w:r>
                <w:t>Execu</w:t>
              </w:r>
              <w:r>
                <w:t>table</w:t>
              </w:r>
            </w:hyperlink>
            <w:r>
              <w:t xml:space="preserve"> element, according to the </w:t>
            </w:r>
            <w:r>
              <w:rPr>
                <w:b/>
              </w:rPr>
              <w:t>Name</w:t>
            </w:r>
            <w:r>
              <w:t xml:space="preserve"> attribute of each </w:t>
            </w:r>
            <w:r>
              <w:rPr>
                <w:b/>
              </w:rPr>
              <w:t>Property</w:t>
            </w:r>
            <w:r>
              <w:t xml:space="preserve"> element.</w:t>
            </w:r>
          </w:p>
        </w:tc>
      </w:tr>
      <w:tr w:rsidR="008C77AB" w:rsidTr="008C77AB">
        <w:tc>
          <w:tcPr>
            <w:tcW w:w="2070" w:type="dxa"/>
          </w:tcPr>
          <w:p w:rsidR="008C77AB" w:rsidRDefault="000C63F1">
            <w:pPr>
              <w:pStyle w:val="TableBodyText"/>
            </w:pPr>
            <w:r>
              <w:rPr>
                <w:b/>
              </w:rPr>
              <w:t>PropertyExpression</w:t>
            </w:r>
          </w:p>
        </w:tc>
        <w:tc>
          <w:tcPr>
            <w:tcW w:w="2697" w:type="dxa"/>
          </w:tcPr>
          <w:p w:rsidR="008C77AB" w:rsidRDefault="000C63F1">
            <w:pPr>
              <w:pStyle w:val="TableBodyText"/>
            </w:pPr>
            <w:r>
              <w:t xml:space="preserve">Additional constraints exist for the </w:t>
            </w:r>
            <w:r>
              <w:rPr>
                <w:b/>
              </w:rPr>
              <w:t>PropertyExpression</w:t>
            </w:r>
            <w:r>
              <w:t xml:space="preserve"> element. These constraints MUST be followed. For a description of these constraints, see </w:t>
            </w:r>
            <w:hyperlink w:anchor="Section_7cb98fdb17954571b39ddf664ee77e0b" w:history="1">
              <w:r>
                <w:rPr>
                  <w:rStyle w:val="Hyperlink"/>
                </w:rPr>
                <w:t>PropertyExpressionElementType</w:t>
              </w:r>
            </w:hyperlink>
            <w:r>
              <w:t>.</w:t>
            </w:r>
          </w:p>
        </w:tc>
        <w:tc>
          <w:tcPr>
            <w:tcW w:w="2883" w:type="dxa"/>
          </w:tcPr>
          <w:p w:rsidR="008C77AB" w:rsidRDefault="000C63F1">
            <w:pPr>
              <w:pStyle w:val="TableBodyText"/>
            </w:pPr>
            <w:r>
              <w:lastRenderedPageBreak/>
              <w:t>PropertyExpressionElementType</w:t>
            </w:r>
          </w:p>
        </w:tc>
        <w:tc>
          <w:tcPr>
            <w:tcW w:w="1825" w:type="dxa"/>
          </w:tcPr>
          <w:p w:rsidR="008C77AB" w:rsidRDefault="000C63F1">
            <w:pPr>
              <w:pStyle w:val="TableBodyText"/>
            </w:pPr>
            <w:r>
              <w:t xml:space="preserve">The </w:t>
            </w:r>
            <w:r>
              <w:rPr>
                <w:b/>
              </w:rPr>
              <w:t>PropertyExpression</w:t>
            </w:r>
            <w:r>
              <w:t xml:space="preserve"> element serves the same purpose as specified for the </w:t>
            </w:r>
            <w:r>
              <w:rPr>
                <w:b/>
              </w:rPr>
              <w:t>Property</w:t>
            </w:r>
            <w:r>
              <w:t xml:space="preserve"> element </w:t>
            </w:r>
            <w:r>
              <w:lastRenderedPageBreak/>
              <w:t>except that an expression that is evaluated at runtime is co</w:t>
            </w:r>
            <w:r>
              <w:t>ntained in the element's value that is stored in the Microsoft SQL Server Integration Services (SSIS) file format.</w:t>
            </w:r>
          </w:p>
        </w:tc>
      </w:tr>
    </w:tbl>
    <w:p w:rsidR="008C77AB" w:rsidRDefault="000C63F1">
      <w:r>
        <w:lastRenderedPageBreak/>
        <w:t xml:space="preserve">The following table provides additional information about the attributes and types for the </w:t>
      </w:r>
      <w:r>
        <w:rPr>
          <w:b/>
        </w:rPr>
        <w:t>Property</w:t>
      </w:r>
      <w:r>
        <w:t xml:space="preserve"> element that is declared inline in the c</w:t>
      </w:r>
      <w:r>
        <w:t xml:space="preserve">omplex type declaration. The </w:t>
      </w:r>
      <w:r>
        <w:rPr>
          <w:b/>
        </w:rPr>
        <w:t>Property</w:t>
      </w:r>
      <w:r>
        <w:t xml:space="preserve"> element is an extension of the </w:t>
      </w:r>
      <w:hyperlink w:anchor="Section_f8b58c35448c4ecd9d89fc030d81c67d" w:history="1">
        <w:r>
          <w:rPr>
            <w:rStyle w:val="Hyperlink"/>
          </w:rPr>
          <w:t>PropertyElementBaseType</w:t>
        </w:r>
      </w:hyperlink>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84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w:t>
            </w:r>
            <w:r>
              <w:t>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bl>
    <w:p w:rsidR="008C77AB" w:rsidRDefault="008C77AB"/>
    <w:p w:rsidR="008C77AB" w:rsidRDefault="000C63F1">
      <w:pPr>
        <w:pStyle w:val="Heading4"/>
      </w:pPr>
      <w:bookmarkStart w:id="264" w:name="section_e21e1b0dfc5e4506b13eeaeb516b6ff1"/>
      <w:bookmarkStart w:id="265" w:name="_Toc22045027"/>
      <w:r>
        <w:t>ForEachVariableMappingPropertyNameEnum</w:t>
      </w:r>
      <w:bookmarkEnd w:id="264"/>
      <w:bookmarkEnd w:id="265"/>
    </w:p>
    <w:p w:rsidR="008C77AB" w:rsidRDefault="000C63F1">
      <w:r>
        <w:t xml:space="preserve">The </w:t>
      </w:r>
      <w:r>
        <w:rPr>
          <w:b/>
        </w:rPr>
        <w:t>ForEachVariableMappingPropertyNameEnum</w:t>
      </w:r>
      <w:r>
        <w:t xml:space="preserve"> type contains the values for the </w:t>
      </w:r>
      <w:r>
        <w:rPr>
          <w:b/>
        </w:rPr>
        <w:t>Name</w:t>
      </w:r>
      <w:r>
        <w:t xml:space="preserve"> attribute of the </w:t>
      </w:r>
      <w:r>
        <w:rPr>
          <w:b/>
        </w:rPr>
        <w:t>Property</w:t>
      </w:r>
      <w:r>
        <w:t xml:space="preserve"> elements that are allowed for the </w:t>
      </w:r>
      <w:hyperlink w:anchor="Section_1bebd5980b614b4187309f8644a411ae" w:history="1">
        <w:r>
          <w:rPr>
            <w:rStyle w:val="Hyperlink"/>
          </w:rPr>
          <w:t>ForEachVariableM</w:t>
        </w:r>
        <w:r>
          <w:rPr>
            <w:rStyle w:val="Hyperlink"/>
          </w:rPr>
          <w:t>appingType</w:t>
        </w:r>
      </w:hyperlink>
      <w:r>
        <w:t xml:space="preserve"> type.</w:t>
      </w:r>
    </w:p>
    <w:p w:rsidR="008C77AB" w:rsidRDefault="000C63F1">
      <w:r>
        <w:t xml:space="preserve">The following is the XSD for the </w:t>
      </w:r>
      <w:r>
        <w:rPr>
          <w:b/>
        </w:rPr>
        <w:t xml:space="preserve">ForEachVariableMappingPropertyNameEnum </w:t>
      </w:r>
      <w:r>
        <w:t>type.</w:t>
      </w:r>
    </w:p>
    <w:p w:rsidR="008C77AB" w:rsidRDefault="000C63F1">
      <w:pPr>
        <w:pStyle w:val="Code"/>
      </w:pPr>
      <w:r>
        <w:t xml:space="preserve">  &lt;xs:simpleType name="ForEachVariableMappingPropertyNameEnum"&gt;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value="VariableName"/&gt;</w:t>
      </w:r>
    </w:p>
    <w:p w:rsidR="008C77AB" w:rsidRDefault="000C63F1">
      <w:pPr>
        <w:pStyle w:val="Code"/>
      </w:pPr>
      <w:r>
        <w:t xml:space="preserve">          &lt;xs:enumeration value="ValueIndex"/&gt;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The following table specifies the enumerati</w:t>
      </w:r>
      <w:r>
        <w:t xml:space="preserve">on values for the </w:t>
      </w:r>
      <w:r>
        <w:rPr>
          <w:b/>
        </w:rPr>
        <w:t>ForEachVariableMappingPropertyNameEnum</w:t>
      </w:r>
      <w:r>
        <w:t xml:space="preserve"> type. The </w:t>
      </w:r>
      <w:r>
        <w:rPr>
          <w:b/>
        </w:rPr>
        <w:t>ForEachVariableMappingPropertyNameEnum</w:t>
      </w:r>
      <w:r>
        <w:t xml:space="preserve"> type is a union of the </w:t>
      </w:r>
      <w:hyperlink w:anchor="Section_718cb4e320a84d09aed19c5cbe8740a7" w:history="1">
        <w:r>
          <w:rPr>
            <w:rStyle w:val="Hyperlink"/>
          </w:rPr>
          <w:t>BasePropertyNameEnum</w:t>
        </w:r>
      </w:hyperlink>
      <w:r>
        <w:t xml:space="preserve"> type with the additional values described in t</w:t>
      </w:r>
      <w:r>
        <w:t xml:space="preserve">his section. The values that are specified in this table do not include the values that are already described for </w:t>
      </w:r>
      <w:r>
        <w:rPr>
          <w:b/>
        </w:rPr>
        <w:t>BasePropertyNameEnum</w:t>
      </w:r>
      <w:r>
        <w:t>.</w:t>
      </w:r>
    </w:p>
    <w:tbl>
      <w:tblPr>
        <w:tblStyle w:val="Table-ShadedHeader"/>
        <w:tblW w:w="0" w:type="auto"/>
        <w:tblLook w:val="04A0" w:firstRow="1" w:lastRow="0" w:firstColumn="1" w:lastColumn="0" w:noHBand="0" w:noVBand="1"/>
      </w:tblPr>
      <w:tblGrid>
        <w:gridCol w:w="1922"/>
        <w:gridCol w:w="534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VariableName</w:t>
            </w:r>
          </w:p>
        </w:tc>
        <w:tc>
          <w:tcPr>
            <w:tcW w:w="0" w:type="auto"/>
          </w:tcPr>
          <w:p w:rsidR="008C77AB" w:rsidRDefault="000C63F1">
            <w:pPr>
              <w:pStyle w:val="TableBodyText"/>
            </w:pPr>
            <w:r>
              <w:t xml:space="preserve">The name of the variable to be mapped to the </w:t>
            </w:r>
            <w:r>
              <w:rPr>
                <w:b/>
              </w:rPr>
              <w:t>For…Each</w:t>
            </w:r>
            <w:r>
              <w:t xml:space="preserve"> loop.</w:t>
            </w:r>
          </w:p>
        </w:tc>
      </w:tr>
      <w:tr w:rsidR="008C77AB" w:rsidTr="008C77AB">
        <w:tc>
          <w:tcPr>
            <w:tcW w:w="0" w:type="auto"/>
          </w:tcPr>
          <w:p w:rsidR="008C77AB" w:rsidRDefault="000C63F1">
            <w:pPr>
              <w:pStyle w:val="TableBodyText"/>
            </w:pPr>
            <w:r>
              <w:rPr>
                <w:b/>
              </w:rPr>
              <w:t>ValueIndex</w:t>
            </w:r>
          </w:p>
        </w:tc>
        <w:tc>
          <w:tcPr>
            <w:tcW w:w="0" w:type="auto"/>
          </w:tcPr>
          <w:p w:rsidR="008C77AB" w:rsidRDefault="000C63F1">
            <w:pPr>
              <w:pStyle w:val="TableBodyText"/>
            </w:pPr>
            <w:r>
              <w:t xml:space="preserve">An </w:t>
            </w:r>
            <w:r>
              <w:t>integer that expresses the order of the variables. 0 based.</w:t>
            </w:r>
          </w:p>
        </w:tc>
      </w:tr>
    </w:tbl>
    <w:p w:rsidR="008C77AB" w:rsidRDefault="008C77AB"/>
    <w:p w:rsidR="008C77AB" w:rsidRDefault="000C63F1">
      <w:pPr>
        <w:pStyle w:val="Heading3"/>
      </w:pPr>
      <w:bookmarkStart w:id="266" w:name="section_83c64969ff6347d5ae3739c6326ace48"/>
      <w:bookmarkStart w:id="267" w:name="_Toc22045028"/>
      <w:r>
        <w:lastRenderedPageBreak/>
        <w:t>AnyNonPackageExecutableTypePropertyNameEnum</w:t>
      </w:r>
      <w:bookmarkEnd w:id="266"/>
      <w:bookmarkEnd w:id="267"/>
    </w:p>
    <w:p w:rsidR="008C77AB" w:rsidRDefault="000C63F1">
      <w:r>
        <w:t xml:space="preserve">The </w:t>
      </w:r>
      <w:r>
        <w:rPr>
          <w:b/>
        </w:rPr>
        <w:t>AnyNonPackageExecutableTypePropertyNameEnum</w:t>
      </w:r>
      <w:r>
        <w:t xml:space="preserve"> type contains the values for the </w:t>
      </w:r>
      <w:r>
        <w:rPr>
          <w:b/>
        </w:rPr>
        <w:t>Name</w:t>
      </w:r>
      <w:r>
        <w:t xml:space="preserve"> attribute of the property element that are allowed for executabl</w:t>
      </w:r>
      <w:r>
        <w:t xml:space="preserve">e type </w:t>
      </w:r>
      <w:hyperlink w:anchor="Section_3167d58ca00f45cfa19a516d4f2e3610" w:history="1">
        <w:r>
          <w:rPr>
            <w:rStyle w:val="Hyperlink"/>
          </w:rPr>
          <w:t>ExecutableTypePackage</w:t>
        </w:r>
      </w:hyperlink>
      <w:r>
        <w:t xml:space="preserve">. It is a union of the enumeration values that are allowed on all </w:t>
      </w:r>
      <w:r>
        <w:rPr>
          <w:b/>
        </w:rPr>
        <w:t xml:space="preserve">Executable </w:t>
      </w:r>
      <w:r>
        <w:t>types with the additional values that are specified in this section.</w:t>
      </w:r>
    </w:p>
    <w:p w:rsidR="008C77AB" w:rsidRDefault="000C63F1">
      <w:r>
        <w:t>The following is the X</w:t>
      </w:r>
      <w:r>
        <w:t xml:space="preserve">SD for the </w:t>
      </w:r>
      <w:r>
        <w:rPr>
          <w:b/>
        </w:rPr>
        <w:t>AnyNonPackageExecutableTypePropertyNameEnum</w:t>
      </w:r>
      <w:r>
        <w:t xml:space="preserve"> type.</w:t>
      </w:r>
    </w:p>
    <w:p w:rsidR="008C77AB" w:rsidRDefault="000C63F1">
      <w:pPr>
        <w:pStyle w:val="Code"/>
      </w:pPr>
      <w:r>
        <w:t xml:space="preserve">  &lt;xs:simpleType name="AnyNonPackageExecutablePropertyNameEnum"&gt;</w:t>
      </w:r>
    </w:p>
    <w:p w:rsidR="008C77AB" w:rsidRDefault="000C63F1">
      <w:pPr>
        <w:pStyle w:val="Code"/>
      </w:pPr>
      <w:r>
        <w:t xml:space="preserve">    &lt;xs:union memberTypes="DTS:AllExecutablePropertyNameEnum"&gt;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w:t>
      </w:r>
      <w:r>
        <w:t xml:space="preserve">       &lt;!--Pipeline &amp; Tasks use these values--&gt;</w:t>
      </w:r>
    </w:p>
    <w:p w:rsidR="008C77AB" w:rsidRDefault="000C63F1">
      <w:pPr>
        <w:pStyle w:val="Code"/>
      </w:pPr>
      <w:r>
        <w:t xml:space="preserve">          &lt;xs:enumeration value="ExecutionLocation"/&gt;</w:t>
      </w:r>
    </w:p>
    <w:p w:rsidR="008C77AB" w:rsidRDefault="000C63F1">
      <w:pPr>
        <w:pStyle w:val="Code"/>
      </w:pPr>
      <w:r>
        <w:t xml:space="preserve">          &lt;xs:enumeration value="ExecutionAddress"/&gt;</w:t>
      </w:r>
    </w:p>
    <w:p w:rsidR="008C77AB" w:rsidRDefault="000C63F1">
      <w:pPr>
        <w:pStyle w:val="Code"/>
      </w:pPr>
      <w:r>
        <w:t xml:space="preserve">          &lt;xs:enumeration value="TaskContact"/&gt;</w:t>
      </w:r>
    </w:p>
    <w:p w:rsidR="008C77AB" w:rsidRDefault="000C63F1">
      <w:pPr>
        <w:pStyle w:val="Code"/>
      </w:pPr>
      <w:r>
        <w:t xml:space="preserve">          &lt;xs:enumeration value="SqlStatementSource"/</w:t>
      </w:r>
      <w:r>
        <w:t>&gt;</w:t>
      </w:r>
    </w:p>
    <w:p w:rsidR="008C77AB" w:rsidRDefault="000C63F1">
      <w:pPr>
        <w:pStyle w:val="Code"/>
      </w:pPr>
      <w:r>
        <w:t xml:space="preserve">          &lt;!--ForLoop uses these values--&gt;</w:t>
      </w:r>
    </w:p>
    <w:p w:rsidR="008C77AB" w:rsidRDefault="000C63F1">
      <w:pPr>
        <w:pStyle w:val="Code"/>
      </w:pPr>
      <w:r>
        <w:t xml:space="preserve">          &lt;xs:enumeration value="InitExpression"/&gt;</w:t>
      </w:r>
    </w:p>
    <w:p w:rsidR="008C77AB" w:rsidRDefault="000C63F1">
      <w:pPr>
        <w:pStyle w:val="Code"/>
      </w:pPr>
      <w:r>
        <w:t xml:space="preserve">          &lt;xs:enumeration value="EvalExpression"/&gt;</w:t>
      </w:r>
    </w:p>
    <w:p w:rsidR="008C77AB" w:rsidRDefault="000C63F1">
      <w:pPr>
        <w:pStyle w:val="Code"/>
      </w:pPr>
      <w:r>
        <w:t xml:space="preserve">          &lt;xs:enumeration value="AssignExpression"/&gt;</w:t>
      </w:r>
    </w:p>
    <w:p w:rsidR="008C77AB" w:rsidRDefault="000C63F1">
      <w:pPr>
        <w:pStyle w:val="Code"/>
      </w:pPr>
      <w:r>
        <w:t xml:space="preserve">          &lt;!--ForLoop and ForEachLoop use this value--&gt;</w:t>
      </w:r>
    </w:p>
    <w:p w:rsidR="008C77AB" w:rsidRDefault="000C63F1">
      <w:pPr>
        <w:pStyle w:val="Code"/>
      </w:pPr>
      <w:r>
        <w:t xml:space="preserve">          &lt;xs:enumeration value="MaxConcurrent"/&gt;</w:t>
      </w:r>
    </w:p>
    <w:p w:rsidR="008C77AB" w:rsidRDefault="000C63F1">
      <w:pPr>
        <w:pStyle w:val="Code"/>
      </w:pPr>
      <w:r>
        <w:t xml:space="preserve">          &lt;!--Sequence uses this value--&gt;</w:t>
      </w:r>
    </w:p>
    <w:p w:rsidR="008C77AB" w:rsidRDefault="000C63F1">
      <w:pPr>
        <w:pStyle w:val="Code"/>
      </w:pPr>
      <w:r>
        <w:t xml:space="preserve">          &lt;xs:enumeration value="LockName"/&gt;</w:t>
      </w:r>
    </w:p>
    <w:p w:rsidR="008C77AB" w:rsidRDefault="000C63F1">
      <w:pPr>
        <w:pStyle w:val="Code"/>
      </w:pPr>
      <w:r>
        <w:t xml:space="preserve">          &lt;!--Web Service Task uses this value--&gt;</w:t>
      </w:r>
    </w:p>
    <w:p w:rsidR="008C77AB" w:rsidRDefault="000C63F1">
      <w:pPr>
        <w:pStyle w:val="Code"/>
      </w:pPr>
      <w:r>
        <w:t xml:space="preserve">          &lt;xs:enumeration value="WsdlFile"/&gt;</w:t>
      </w:r>
    </w:p>
    <w:p w:rsidR="008C77AB" w:rsidRDefault="000C63F1">
      <w:pPr>
        <w:pStyle w:val="Code"/>
      </w:pPr>
      <w:r>
        <w:t xml:space="preserve">        &lt;/xs:restriction</w:t>
      </w:r>
      <w:r>
        <w:t>&gt;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AnyNonPackageExecutableTypePropertyNameEnum</w:t>
      </w:r>
      <w:r>
        <w:t xml:space="preserve"> type. Note that additional restrictions on the use of specific enumeration values of this e</w:t>
      </w:r>
      <w:r>
        <w:t>numeration MUST be followed. These additional restrictions are noted in the following table.</w:t>
      </w:r>
    </w:p>
    <w:tbl>
      <w:tblPr>
        <w:tblStyle w:val="Table-ShadedHeader"/>
        <w:tblW w:w="0" w:type="auto"/>
        <w:tblLook w:val="04A0" w:firstRow="1" w:lastRow="0" w:firstColumn="1" w:lastColumn="0" w:noHBand="0" w:noVBand="1"/>
      </w:tblPr>
      <w:tblGrid>
        <w:gridCol w:w="2063"/>
        <w:gridCol w:w="741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ExecutionLocation</w:t>
            </w:r>
          </w:p>
        </w:tc>
        <w:tc>
          <w:tcPr>
            <w:tcW w:w="0" w:type="auto"/>
          </w:tcPr>
          <w:p w:rsidR="008C77AB" w:rsidRDefault="000C63F1">
            <w:pPr>
              <w:pStyle w:val="TableBodyText"/>
            </w:pPr>
            <w:r>
              <w:t>This value SHOULD be set to 0.</w:t>
            </w:r>
            <w:bookmarkStart w:id="268" w:name="z30"/>
            <w:bookmarkStart w:id="269" w:name="Appendix_A_Target_15"/>
            <w:bookmarkEnd w:id="268"/>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69"/>
          </w:p>
        </w:tc>
      </w:tr>
      <w:tr w:rsidR="008C77AB" w:rsidTr="008C77AB">
        <w:tc>
          <w:tcPr>
            <w:tcW w:w="0" w:type="auto"/>
          </w:tcPr>
          <w:p w:rsidR="008C77AB" w:rsidRDefault="000C63F1">
            <w:pPr>
              <w:pStyle w:val="TableBodyText"/>
            </w:pPr>
            <w:r>
              <w:rPr>
                <w:b/>
              </w:rPr>
              <w:t>ExecutionAddress</w:t>
            </w:r>
          </w:p>
        </w:tc>
        <w:tc>
          <w:tcPr>
            <w:tcW w:w="0" w:type="auto"/>
          </w:tcPr>
          <w:p w:rsidR="008C77AB" w:rsidRDefault="000C63F1">
            <w:pPr>
              <w:pStyle w:val="TableBodyText"/>
            </w:pPr>
            <w:r>
              <w:t>This value SHOULD be set to EMPTY.</w:t>
            </w:r>
            <w:bookmarkStart w:id="270" w:name="z32"/>
            <w:bookmarkStart w:id="271" w:name="Appendix_A_Target_16"/>
            <w:bookmarkEnd w:id="270"/>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71"/>
          </w:p>
        </w:tc>
      </w:tr>
      <w:tr w:rsidR="008C77AB" w:rsidTr="008C77AB">
        <w:tc>
          <w:tcPr>
            <w:tcW w:w="0" w:type="auto"/>
          </w:tcPr>
          <w:p w:rsidR="008C77AB" w:rsidRDefault="000C63F1">
            <w:pPr>
              <w:pStyle w:val="TableBodyText"/>
            </w:pPr>
            <w:r>
              <w:rPr>
                <w:b/>
              </w:rPr>
              <w:t>TaskContact</w:t>
            </w:r>
          </w:p>
        </w:tc>
        <w:tc>
          <w:tcPr>
            <w:tcW w:w="0" w:type="auto"/>
          </w:tcPr>
          <w:p w:rsidR="008C77AB" w:rsidRDefault="000C63F1">
            <w:pPr>
              <w:pStyle w:val="TableBodyText"/>
            </w:pPr>
            <w:r>
              <w:t xml:space="preserve">Holds information about the contact point for this package. Intended to be helpful in support of the package. This </w:t>
            </w:r>
            <w:r>
              <w:rPr>
                <w:b/>
              </w:rPr>
              <w:t>Name</w:t>
            </w:r>
            <w:r>
              <w:t xml:space="preserve"> attribute value cannot be used for all executables of type </w:t>
            </w:r>
            <w:hyperlink w:anchor="Section_6b22abe92775471c83d35364f7fa8c76" w:history="1">
              <w:r>
                <w:rPr>
                  <w:rStyle w:val="Hyperlink"/>
                </w:rPr>
                <w:t>AnyNonPackageExecutableType</w:t>
              </w:r>
            </w:hyperlink>
            <w:r>
              <w:t xml:space="preserve">. The use of this value depends on the value of the attribute on the </w:t>
            </w:r>
            <w:hyperlink w:anchor="Section_2f75e739ae6d4b829a89e70f60083362" w:history="1">
              <w:r>
                <w:t>Executable</w:t>
              </w:r>
            </w:hyperlink>
            <w:r>
              <w:t xml:space="preserve"> element, </w:t>
            </w:r>
            <w:r>
              <w:rPr>
                <w:b/>
              </w:rPr>
              <w:t>ExecutableType</w:t>
            </w:r>
            <w:r>
              <w:t xml:space="preserve">. For more information about which </w:t>
            </w:r>
            <w:r>
              <w:rPr>
                <w:b/>
              </w:rPr>
              <w:t>ExecutableType</w:t>
            </w:r>
            <w:r>
              <w:t xml:space="preserve"> executables cannot have this attribute value specified, see </w:t>
            </w:r>
            <w:hyperlink w:anchor="Section_80232d4bfdd34aa7ac805ffc174e0b87" w:history="1">
              <w:r>
                <w:rPr>
                  <w:rStyle w:val="Hyperlink"/>
                </w:rPr>
                <w:t xml:space="preserve">ExecutableType Attribute Values </w:t>
              </w:r>
              <w:r>
                <w:rPr>
                  <w:rStyle w:val="Hyperlink"/>
                </w:rPr>
                <w:t>for Different Executable Types</w:t>
              </w:r>
            </w:hyperlink>
            <w:r>
              <w:t>.</w:t>
            </w:r>
          </w:p>
        </w:tc>
      </w:tr>
      <w:tr w:rsidR="008C77AB" w:rsidTr="008C77AB">
        <w:tc>
          <w:tcPr>
            <w:tcW w:w="0" w:type="auto"/>
          </w:tcPr>
          <w:p w:rsidR="008C77AB" w:rsidRDefault="000C63F1">
            <w:pPr>
              <w:pStyle w:val="TableBodyText"/>
            </w:pPr>
            <w:r>
              <w:rPr>
                <w:b/>
              </w:rPr>
              <w:t>SqlStatementSource</w:t>
            </w:r>
          </w:p>
        </w:tc>
        <w:tc>
          <w:tcPr>
            <w:tcW w:w="0" w:type="auto"/>
          </w:tcPr>
          <w:p w:rsidR="008C77AB" w:rsidRDefault="000C63F1">
            <w:pPr>
              <w:pStyle w:val="TableBodyText"/>
            </w:pPr>
            <w:r>
              <w:t>String that contains the source of a Structured Query Language (SQL) statement.</w:t>
            </w:r>
          </w:p>
        </w:tc>
      </w:tr>
      <w:tr w:rsidR="008C77AB" w:rsidTr="008C77AB">
        <w:tc>
          <w:tcPr>
            <w:tcW w:w="0" w:type="auto"/>
          </w:tcPr>
          <w:p w:rsidR="008C77AB" w:rsidRDefault="000C63F1">
            <w:pPr>
              <w:pStyle w:val="TableBodyText"/>
            </w:pPr>
            <w:r>
              <w:rPr>
                <w:b/>
              </w:rPr>
              <w:t>InitExpression</w:t>
            </w:r>
          </w:p>
        </w:tc>
        <w:tc>
          <w:tcPr>
            <w:tcW w:w="0" w:type="auto"/>
          </w:tcPr>
          <w:p w:rsidR="008C77AB" w:rsidRDefault="000C63F1">
            <w:pPr>
              <w:pStyle w:val="TableBodyText"/>
            </w:pPr>
            <w:r>
              <w:t xml:space="preserve">Specifies an expression to initialize a loop. This </w:t>
            </w:r>
            <w:r>
              <w:rPr>
                <w:b/>
              </w:rPr>
              <w:t>Name</w:t>
            </w:r>
            <w:r>
              <w:t xml:space="preserve"> attribute value cannot be used for all executables o</w:t>
            </w:r>
            <w:r>
              <w:t xml:space="preserve">f type </w:t>
            </w:r>
            <w:r>
              <w:rPr>
                <w:b/>
              </w:rPr>
              <w:t>AnyNonPackageExecutableType</w:t>
            </w:r>
            <w:r>
              <w:t xml:space="preserve">. The use of the </w:t>
            </w:r>
            <w:r>
              <w:rPr>
                <w:b/>
              </w:rPr>
              <w:t>InitExpression</w:t>
            </w:r>
            <w:r>
              <w:t xml:space="preserve"> value depends on the value of the attribute on the </w:t>
            </w:r>
            <w:r>
              <w:rPr>
                <w:b/>
              </w:rPr>
              <w:t>Executable</w:t>
            </w:r>
            <w:r>
              <w:t xml:space="preserve"> element, </w:t>
            </w:r>
            <w:r>
              <w:rPr>
                <w:b/>
              </w:rPr>
              <w:t>ExecutableType</w:t>
            </w:r>
            <w:r>
              <w:t xml:space="preserve">. For more information about which </w:t>
            </w:r>
            <w:r>
              <w:rPr>
                <w:b/>
              </w:rPr>
              <w:t>ExecutableType</w:t>
            </w:r>
            <w:r>
              <w:t xml:space="preserve"> executables cannot have this attribute value specified,</w:t>
            </w:r>
            <w:r>
              <w:t xml:space="preserve"> see ExecutableType Attribute Values for Different Executable Types.</w:t>
            </w:r>
          </w:p>
        </w:tc>
      </w:tr>
      <w:tr w:rsidR="008C77AB" w:rsidTr="008C77AB">
        <w:tc>
          <w:tcPr>
            <w:tcW w:w="0" w:type="auto"/>
          </w:tcPr>
          <w:p w:rsidR="008C77AB" w:rsidRDefault="000C63F1">
            <w:pPr>
              <w:pStyle w:val="TableBodyText"/>
            </w:pPr>
            <w:r>
              <w:rPr>
                <w:b/>
              </w:rPr>
              <w:t>EvalExpression</w:t>
            </w:r>
          </w:p>
        </w:tc>
        <w:tc>
          <w:tcPr>
            <w:tcW w:w="0" w:type="auto"/>
          </w:tcPr>
          <w:p w:rsidR="008C77AB" w:rsidRDefault="000C63F1">
            <w:pPr>
              <w:pStyle w:val="TableBodyText"/>
            </w:pPr>
            <w:r>
              <w:t xml:space="preserve">Specifies an </w:t>
            </w:r>
            <w:hyperlink w:anchor="gt_6d43b116-acad-45af-aea5-a8e7240a1106">
              <w:r>
                <w:rPr>
                  <w:rStyle w:val="HyperlinkGreen"/>
                  <w:b/>
                </w:rPr>
                <w:t>expression</w:t>
              </w:r>
            </w:hyperlink>
            <w:r>
              <w:t xml:space="preserve"> to evaluate to determine whether a loop continues to execute. This </w:t>
            </w:r>
            <w:r>
              <w:rPr>
                <w:b/>
              </w:rPr>
              <w:t>Name</w:t>
            </w:r>
            <w:r>
              <w:t xml:space="preserve"> attribute val</w:t>
            </w:r>
            <w:r>
              <w:t xml:space="preserve">ue cannot be used for all executables of type </w:t>
            </w:r>
            <w:r>
              <w:rPr>
                <w:b/>
              </w:rPr>
              <w:t>AnyNonPackageExecutableType</w:t>
            </w:r>
            <w:r>
              <w:t xml:space="preserve">. The use of this value depends on the value of the </w:t>
            </w:r>
            <w:r>
              <w:lastRenderedPageBreak/>
              <w:t xml:space="preserve">attribute on the </w:t>
            </w:r>
            <w:r>
              <w:rPr>
                <w:b/>
              </w:rPr>
              <w:t>Executable</w:t>
            </w:r>
            <w:r>
              <w:t xml:space="preserve"> element, </w:t>
            </w:r>
            <w:r>
              <w:rPr>
                <w:b/>
              </w:rPr>
              <w:t>ExecutableType</w:t>
            </w:r>
            <w:r>
              <w:t xml:space="preserve">. For more information about which </w:t>
            </w:r>
            <w:r>
              <w:rPr>
                <w:b/>
              </w:rPr>
              <w:t>ExecutableType</w:t>
            </w:r>
            <w:r>
              <w:t xml:space="preserve"> executables cannot have this attribute value specified, see ExecutableType Attribute Values for Different Executable Types.</w:t>
            </w:r>
          </w:p>
        </w:tc>
      </w:tr>
      <w:tr w:rsidR="008C77AB" w:rsidTr="008C77AB">
        <w:tc>
          <w:tcPr>
            <w:tcW w:w="0" w:type="auto"/>
          </w:tcPr>
          <w:p w:rsidR="008C77AB" w:rsidRDefault="000C63F1">
            <w:pPr>
              <w:pStyle w:val="TableBodyText"/>
            </w:pPr>
            <w:r>
              <w:rPr>
                <w:b/>
              </w:rPr>
              <w:lastRenderedPageBreak/>
              <w:t>AssignExpression</w:t>
            </w:r>
          </w:p>
        </w:tc>
        <w:tc>
          <w:tcPr>
            <w:tcW w:w="0" w:type="auto"/>
          </w:tcPr>
          <w:p w:rsidR="008C77AB" w:rsidRDefault="000C63F1">
            <w:pPr>
              <w:pStyle w:val="TableBodyText"/>
            </w:pPr>
            <w:r>
              <w:t xml:space="preserve">Specifies the expression to evaluate at the end of each iteration of the loop. This </w:t>
            </w:r>
            <w:r>
              <w:rPr>
                <w:b/>
              </w:rPr>
              <w:t>Name</w:t>
            </w:r>
            <w:r>
              <w:t xml:space="preserve"> attribute value cannot b</w:t>
            </w:r>
            <w:r>
              <w:t xml:space="preserve">e used for all executables of type </w:t>
            </w:r>
            <w:r>
              <w:rPr>
                <w:b/>
              </w:rPr>
              <w:t>AnyNonPackageExecutableType</w:t>
            </w:r>
            <w:r>
              <w:t xml:space="preserve">. The use of the </w:t>
            </w:r>
            <w:r>
              <w:rPr>
                <w:b/>
              </w:rPr>
              <w:t>AssignExpression</w:t>
            </w:r>
            <w:r>
              <w:t xml:space="preserve"> value depends on the value of the attribute on the </w:t>
            </w:r>
            <w:r>
              <w:rPr>
                <w:b/>
              </w:rPr>
              <w:t>Executable</w:t>
            </w:r>
            <w:r>
              <w:t xml:space="preserve"> element, </w:t>
            </w:r>
            <w:r>
              <w:rPr>
                <w:b/>
              </w:rPr>
              <w:t>ExecutableType</w:t>
            </w:r>
            <w:r>
              <w:t xml:space="preserve">. For more information about which </w:t>
            </w:r>
            <w:r>
              <w:rPr>
                <w:b/>
              </w:rPr>
              <w:t>ExecutableType</w:t>
            </w:r>
            <w:r>
              <w:t xml:space="preserve"> executables cannot have t</w:t>
            </w:r>
            <w:r>
              <w:t>his attribute value specified, see ExecutableType Attribute Values for Different Executable Types.</w:t>
            </w:r>
          </w:p>
        </w:tc>
      </w:tr>
      <w:tr w:rsidR="008C77AB" w:rsidTr="008C77AB">
        <w:tc>
          <w:tcPr>
            <w:tcW w:w="0" w:type="auto"/>
          </w:tcPr>
          <w:p w:rsidR="008C77AB" w:rsidRDefault="000C63F1">
            <w:pPr>
              <w:pStyle w:val="TableBodyText"/>
            </w:pPr>
            <w:r>
              <w:rPr>
                <w:b/>
              </w:rPr>
              <w:t>MaxConcurrent</w:t>
            </w:r>
          </w:p>
        </w:tc>
        <w:tc>
          <w:tcPr>
            <w:tcW w:w="0" w:type="auto"/>
          </w:tcPr>
          <w:p w:rsidR="008C77AB" w:rsidRDefault="000C63F1">
            <w:pPr>
              <w:pStyle w:val="TableBodyText"/>
            </w:pPr>
            <w:r>
              <w:t>This value SHOULD be set to 1.</w:t>
            </w:r>
            <w:bookmarkStart w:id="272" w:name="z34"/>
            <w:bookmarkStart w:id="273" w:name="Appendix_A_Target_17"/>
            <w:bookmarkEnd w:id="272"/>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73"/>
          </w:p>
        </w:tc>
      </w:tr>
      <w:tr w:rsidR="008C77AB" w:rsidTr="008C77AB">
        <w:tc>
          <w:tcPr>
            <w:tcW w:w="0" w:type="auto"/>
          </w:tcPr>
          <w:p w:rsidR="008C77AB" w:rsidRDefault="000C63F1">
            <w:pPr>
              <w:pStyle w:val="TableBodyText"/>
            </w:pPr>
            <w:r>
              <w:rPr>
                <w:b/>
              </w:rPr>
              <w:t>LockName</w:t>
            </w:r>
          </w:p>
        </w:tc>
        <w:tc>
          <w:tcPr>
            <w:tcW w:w="0" w:type="auto"/>
          </w:tcPr>
          <w:p w:rsidR="008C77AB" w:rsidRDefault="000C63F1">
            <w:pPr>
              <w:pStyle w:val="TableBodyText"/>
            </w:pPr>
            <w:r>
              <w:t>This value SHOULD be left blank</w:t>
            </w:r>
            <w:r>
              <w:t>.</w:t>
            </w:r>
            <w:bookmarkStart w:id="274" w:name="z36"/>
            <w:bookmarkStart w:id="275" w:name="Appendix_A_Target_18"/>
            <w:bookmarkEnd w:id="274"/>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275"/>
          </w:p>
        </w:tc>
      </w:tr>
      <w:tr w:rsidR="008C77AB" w:rsidTr="008C77AB">
        <w:tc>
          <w:tcPr>
            <w:tcW w:w="0" w:type="auto"/>
          </w:tcPr>
          <w:p w:rsidR="008C77AB" w:rsidRDefault="000C63F1">
            <w:pPr>
              <w:pStyle w:val="TableBodyText"/>
            </w:pPr>
            <w:r>
              <w:rPr>
                <w:b/>
              </w:rPr>
              <w:t>WsdlFile</w:t>
            </w:r>
          </w:p>
        </w:tc>
        <w:tc>
          <w:tcPr>
            <w:tcW w:w="0" w:type="auto"/>
          </w:tcPr>
          <w:p w:rsidR="008C77AB" w:rsidRDefault="000C63F1">
            <w:pPr>
              <w:pStyle w:val="TableBodyText"/>
            </w:pPr>
            <w:r>
              <w:t>The name of the Web Services Description Language (WSDL) file to be used for the web service.</w:t>
            </w:r>
          </w:p>
        </w:tc>
      </w:tr>
    </w:tbl>
    <w:p w:rsidR="008C77AB" w:rsidRDefault="008C77AB"/>
    <w:p w:rsidR="008C77AB" w:rsidRDefault="000C63F1">
      <w:pPr>
        <w:pStyle w:val="Heading2"/>
      </w:pPr>
      <w:bookmarkStart w:id="276" w:name="section_80232d4bfdd34aa7ac805ffc174e0b87"/>
      <w:bookmarkStart w:id="277" w:name="_Toc22045029"/>
      <w:r>
        <w:t>ExecutableType Attribute Values for Different Executable Types</w:t>
      </w:r>
      <w:bookmarkEnd w:id="276"/>
      <w:bookmarkEnd w:id="277"/>
    </w:p>
    <w:p w:rsidR="008C77AB" w:rsidRDefault="000C63F1">
      <w:r>
        <w:t xml:space="preserve">The value of the </w:t>
      </w:r>
      <w:r>
        <w:rPr>
          <w:b/>
        </w:rPr>
        <w:t>ExecutableType</w:t>
      </w:r>
      <w:r>
        <w:t xml:space="preserve"> attribute of the </w:t>
      </w:r>
      <w:hyperlink w:anchor="Section_2f75e739ae6d4b829a89e70f60083362" w:history="1">
        <w:r>
          <w:t>Executable</w:t>
        </w:r>
      </w:hyperlink>
      <w:r>
        <w:t xml:space="preserve"> element carries with it important constraints, which are not fully expressed in the XSD code fragments. These additional constraints MUS</w:t>
      </w:r>
      <w:r>
        <w:t xml:space="preserve">T be followed for each value of the </w:t>
      </w:r>
      <w:r>
        <w:rPr>
          <w:b/>
        </w:rPr>
        <w:t>ExecutableType</w:t>
      </w:r>
      <w:r>
        <w:t xml:space="preserve"> attribute. These additional constraints are explained in this section. The important differences that vary by value of the </w:t>
      </w:r>
      <w:r>
        <w:rPr>
          <w:b/>
        </w:rPr>
        <w:t>ExecutableType</w:t>
      </w:r>
      <w:r>
        <w:t xml:space="preserve"> attribute are the following:</w:t>
      </w:r>
    </w:p>
    <w:p w:rsidR="008C77AB" w:rsidRDefault="000C63F1">
      <w:pPr>
        <w:pStyle w:val="ListParagraph"/>
        <w:numPr>
          <w:ilvl w:val="0"/>
          <w:numId w:val="70"/>
        </w:numPr>
        <w:tabs>
          <w:tab w:val="left" w:pos="360"/>
        </w:tabs>
      </w:pPr>
      <w:r>
        <w:t xml:space="preserve">Allowed values for the </w:t>
      </w:r>
      <w:r>
        <w:rPr>
          <w:b/>
        </w:rPr>
        <w:t>Name</w:t>
      </w:r>
      <w:r>
        <w:t xml:space="preserve"> attribute </w:t>
      </w:r>
      <w:r>
        <w:t xml:space="preserve">of the </w:t>
      </w:r>
      <w:r>
        <w:rPr>
          <w:b/>
        </w:rPr>
        <w:t>Property</w:t>
      </w:r>
      <w:r>
        <w:t xml:space="preserve"> element differ for different values of the </w:t>
      </w:r>
      <w:r>
        <w:rPr>
          <w:b/>
        </w:rPr>
        <w:t>ExecutableType</w:t>
      </w:r>
      <w:r>
        <w:t xml:space="preserve"> attribute. The same limitations apply to the </w:t>
      </w:r>
      <w:r>
        <w:rPr>
          <w:b/>
        </w:rPr>
        <w:t>PropertyExpression</w:t>
      </w:r>
      <w:r>
        <w:t xml:space="preserve"> element within the same </w:t>
      </w:r>
      <w:r>
        <w:rPr>
          <w:b/>
        </w:rPr>
        <w:t>ExecutableType</w:t>
      </w:r>
      <w:r>
        <w:t xml:space="preserve"> instance.</w:t>
      </w:r>
    </w:p>
    <w:p w:rsidR="008C77AB" w:rsidRDefault="000C63F1">
      <w:pPr>
        <w:pStyle w:val="ListParagraph"/>
        <w:numPr>
          <w:ilvl w:val="0"/>
          <w:numId w:val="70"/>
        </w:numPr>
        <w:tabs>
          <w:tab w:val="left" w:pos="360"/>
        </w:tabs>
      </w:pPr>
      <w:r>
        <w:t xml:space="preserve">The choice that is contained within the complex type definition for </w:t>
      </w:r>
      <w:hyperlink w:anchor="Section_7c060ec3976849cdacc20b856457ba3d" w:history="1">
        <w:r>
          <w:rPr>
            <w:rStyle w:val="Hyperlink"/>
          </w:rPr>
          <w:t>ExecutableObjectDataType</w:t>
        </w:r>
      </w:hyperlink>
      <w:r>
        <w:t xml:space="preserve"> is also constrained by this value. Not all of the choices in the XSD are available for each </w:t>
      </w:r>
      <w:r>
        <w:rPr>
          <w:b/>
        </w:rPr>
        <w:t>ExecutableType</w:t>
      </w:r>
      <w:r>
        <w:t xml:space="preserve"> attribute value.</w:t>
      </w:r>
    </w:p>
    <w:p w:rsidR="008C77AB" w:rsidRDefault="000C63F1">
      <w:pPr>
        <w:pStyle w:val="ListParagraph"/>
        <w:numPr>
          <w:ilvl w:val="0"/>
          <w:numId w:val="70"/>
        </w:numPr>
        <w:tabs>
          <w:tab w:val="left" w:pos="360"/>
        </w:tabs>
      </w:pPr>
      <w:r>
        <w:t xml:space="preserve">Some </w:t>
      </w:r>
      <w:r>
        <w:rPr>
          <w:b/>
        </w:rPr>
        <w:t>ExecutableType</w:t>
      </w:r>
      <w:r>
        <w:t xml:space="preserve"> attribute values allow an </w:t>
      </w:r>
      <w:r>
        <w:rPr>
          <w:b/>
        </w:rPr>
        <w:t>Ex</w:t>
      </w:r>
      <w:r>
        <w:rPr>
          <w:b/>
        </w:rPr>
        <w:t>ecutable</w:t>
      </w:r>
      <w:r>
        <w:t xml:space="preserve"> element to be contained within the current </w:t>
      </w:r>
      <w:r>
        <w:rPr>
          <w:b/>
        </w:rPr>
        <w:t>Executable</w:t>
      </w:r>
      <w:r>
        <w:t xml:space="preserve"> element, and others do not allow an </w:t>
      </w:r>
      <w:r>
        <w:rPr>
          <w:b/>
        </w:rPr>
        <w:t>Executable</w:t>
      </w:r>
      <w:r>
        <w:t xml:space="preserve"> element to be contained within the current </w:t>
      </w:r>
      <w:r>
        <w:rPr>
          <w:b/>
        </w:rPr>
        <w:t>Executable</w:t>
      </w:r>
      <w:r>
        <w:t xml:space="preserve"> element.</w:t>
      </w:r>
    </w:p>
    <w:p w:rsidR="008C77AB" w:rsidRDefault="000C63F1">
      <w:pPr>
        <w:pStyle w:val="Heading3"/>
      </w:pPr>
      <w:bookmarkStart w:id="278" w:name="section_9bfba69727e94c97a2038a8f3b3ced98"/>
      <w:bookmarkStart w:id="279" w:name="_Toc22045030"/>
      <w:r>
        <w:t>ExecutableType Instance for Pipeline Task</w:t>
      </w:r>
      <w:bookmarkEnd w:id="278"/>
      <w:bookmarkEnd w:id="279"/>
    </w:p>
    <w:p w:rsidR="008C77AB" w:rsidRDefault="000C63F1">
      <w:r>
        <w:t>Pipeline Task maps a data flow from an or</w:t>
      </w:r>
      <w:r>
        <w:t xml:space="preserve">igin to a destination by passing the data flow through a series of components. An </w:t>
      </w:r>
      <w:hyperlink w:anchor="Section_2f75e739ae6d4b829a89e70f60083362" w:history="1">
        <w:r>
          <w:t>Executable</w:t>
        </w:r>
      </w:hyperlink>
      <w:r>
        <w:t xml:space="preserve"> element is a Pipeline Task if the </w:t>
      </w:r>
      <w:r>
        <w:rPr>
          <w:b/>
        </w:rPr>
        <w:t>ExecutableType</w:t>
      </w:r>
      <w:r>
        <w:t xml:space="preserve"> attribute value is one of the following: </w:t>
      </w:r>
    </w:p>
    <w:p w:rsidR="008C77AB" w:rsidRDefault="000C63F1">
      <w:pPr>
        <w:pStyle w:val="ListParagraph"/>
        <w:numPr>
          <w:ilvl w:val="0"/>
          <w:numId w:val="71"/>
        </w:numPr>
        <w:tabs>
          <w:tab w:val="left" w:pos="360"/>
        </w:tabs>
      </w:pPr>
      <w:r>
        <w:t>SSIS.Pipeline</w:t>
      </w:r>
    </w:p>
    <w:p w:rsidR="008C77AB" w:rsidRDefault="000C63F1">
      <w:pPr>
        <w:pStyle w:val="ListParagraph"/>
        <w:numPr>
          <w:ilvl w:val="0"/>
          <w:numId w:val="71"/>
        </w:numPr>
        <w:tabs>
          <w:tab w:val="left" w:pos="360"/>
        </w:tabs>
      </w:pPr>
      <w:r>
        <w:t>SSIS.Pipeline.2</w:t>
      </w:r>
    </w:p>
    <w:p w:rsidR="008C77AB" w:rsidRDefault="000C63F1">
      <w:r>
        <w:t xml:space="preserve">The Pipeline Task is formally specified to be of type </w:t>
      </w:r>
      <w:hyperlink w:anchor="Section_6b22abe92775471c83d35364f7fa8c76" w:history="1">
        <w:r>
          <w:rPr>
            <w:rStyle w:val="Hyperlink"/>
          </w:rPr>
          <w:t>AnyNonPackageExecutableType</w:t>
        </w:r>
      </w:hyperlink>
      <w:r>
        <w:t>. However, the following XSD fragment, which is expressed as an anonymous complex typ</w:t>
      </w:r>
      <w:r>
        <w:t xml:space="preserve">e declaration, places further restrictions on the type than the restrictions that are declared in the </w:t>
      </w:r>
      <w:r>
        <w:rPr>
          <w:b/>
        </w:rPr>
        <w:t>AnyNonPackageExecutableType</w:t>
      </w:r>
      <w:r>
        <w:t xml:space="preserve"> type declaration. An </w:t>
      </w:r>
      <w:r>
        <w:rPr>
          <w:b/>
        </w:rPr>
        <w:t>Executable</w:t>
      </w:r>
      <w:r>
        <w:t xml:space="preserve"> element with the </w:t>
      </w:r>
      <w:r>
        <w:rPr>
          <w:b/>
        </w:rPr>
        <w:t>ExecutableType</w:t>
      </w:r>
      <w:r>
        <w:t xml:space="preserve"> attribute value equal to "SSIS.Pipeline" or "SSIS.Pipeline.2" </w:t>
      </w:r>
      <w:r>
        <w:t>MUST follow the anonymous type declaration that is contained in this section.</w:t>
      </w:r>
    </w:p>
    <w:p w:rsidR="008C77AB" w:rsidRDefault="000C63F1">
      <w:r>
        <w:lastRenderedPageBreak/>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72"/>
        </w:numPr>
        <w:tabs>
          <w:tab w:val="left" w:pos="360"/>
        </w:tabs>
      </w:pPr>
      <w:r>
        <w:t xml:space="preserve">This </w:t>
      </w:r>
      <w:r>
        <w:rPr>
          <w:b/>
        </w:rPr>
        <w:t>Executab</w:t>
      </w:r>
      <w:r>
        <w:rPr>
          <w:b/>
        </w:rPr>
        <w:t>le</w:t>
      </w:r>
      <w:r>
        <w:t xml:space="preserve"> element MUST NOT contain a </w:t>
      </w:r>
      <w:r>
        <w:rPr>
          <w:b/>
        </w:rPr>
        <w:t>ForEachEnumerator</w:t>
      </w:r>
      <w:r>
        <w:t xml:space="preserve"> element.</w:t>
      </w:r>
    </w:p>
    <w:p w:rsidR="008C77AB" w:rsidRDefault="000C63F1">
      <w:pPr>
        <w:pStyle w:val="ListParagraph"/>
        <w:numPr>
          <w:ilvl w:val="0"/>
          <w:numId w:val="72"/>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72"/>
        </w:numPr>
        <w:tabs>
          <w:tab w:val="left" w:pos="360"/>
        </w:tabs>
      </w:pPr>
      <w:r>
        <w:t xml:space="preserve">This </w:t>
      </w:r>
      <w:r>
        <w:rPr>
          <w:b/>
        </w:rPr>
        <w:t>Executable</w:t>
      </w:r>
      <w:r>
        <w:t xml:space="preserve"> element MUST NOT contain a child </w:t>
      </w:r>
      <w:r>
        <w:rPr>
          <w:b/>
        </w:rPr>
        <w:t>Executable</w:t>
      </w:r>
      <w:r>
        <w:t xml:space="preserve"> element.</w:t>
      </w:r>
    </w:p>
    <w:p w:rsidR="008C77AB" w:rsidRDefault="000C63F1">
      <w:pPr>
        <w:pStyle w:val="ListParagraph"/>
        <w:numPr>
          <w:ilvl w:val="0"/>
          <w:numId w:val="72"/>
        </w:numPr>
        <w:tabs>
          <w:tab w:val="left" w:pos="360"/>
        </w:tabs>
      </w:pPr>
      <w:r>
        <w:t xml:space="preserve">In the </w:t>
      </w:r>
      <w:r>
        <w:rPr>
          <w:b/>
        </w:rPr>
        <w:t>AnyNonPackageExecutableType</w:t>
      </w:r>
      <w:r>
        <w:t xml:space="preserve"> type, the type of th</w:t>
      </w:r>
      <w:r>
        <w:t xml:space="preserve">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for the Pipeline Task, not all of the cho</w:t>
      </w:r>
      <w:r>
        <w:t xml:space="preserve">ices that are allowed in the </w:t>
      </w:r>
      <w:r>
        <w:rPr>
          <w:b/>
        </w:rPr>
        <w:t>xs:choice</w:t>
      </w:r>
      <w:r>
        <w:t xml:space="preserve"> XSD Schema element are available. For this </w:t>
      </w:r>
      <w:r>
        <w:rPr>
          <w:b/>
        </w:rPr>
        <w:t>Executable</w:t>
      </w:r>
      <w:r>
        <w:t xml:space="preserve"> element, the </w:t>
      </w:r>
      <w:r>
        <w:rPr>
          <w:b/>
        </w:rPr>
        <w:t>ObjectData</w:t>
      </w:r>
      <w:r>
        <w:t xml:space="preserve"> element MUST contain the </w:t>
      </w:r>
      <w:r>
        <w:rPr>
          <w:b/>
        </w:rPr>
        <w:t>pipeline</w:t>
      </w:r>
      <w:r>
        <w:t xml:space="preserve"> element of type </w:t>
      </w:r>
      <w:hyperlink w:anchor="Section_f4f05aad7c5f42d08135b34c1177fe5d" w:history="1">
        <w:r>
          <w:rPr>
            <w:rStyle w:val="Hyperlink"/>
          </w:rPr>
          <w:t>pipelineObjectDataType</w:t>
        </w:r>
      </w:hyperlink>
      <w:r>
        <w:t>.</w:t>
      </w:r>
    </w:p>
    <w:p w:rsidR="008C77AB" w:rsidRDefault="000C63F1">
      <w:pPr>
        <w:pStyle w:val="ListParagraph"/>
        <w:numPr>
          <w:ilvl w:val="0"/>
          <w:numId w:val="72"/>
        </w:numPr>
        <w:tabs>
          <w:tab w:val="left" w:pos="360"/>
        </w:tabs>
      </w:pPr>
      <w:r>
        <w:t>The a</w:t>
      </w:r>
      <w:r>
        <w:t xml:space="preserve">llowed values for the </w:t>
      </w:r>
      <w:r>
        <w:rPr>
          <w:b/>
        </w:rPr>
        <w:t>Name</w:t>
      </w:r>
      <w:r>
        <w:t xml:space="preserve"> attribute of the </w:t>
      </w:r>
      <w:r>
        <w:rPr>
          <w:b/>
        </w:rPr>
        <w:t>Property</w:t>
      </w:r>
      <w:r>
        <w:t xml:space="preserve"> element are a restricted subset of those that are allowed on the type, as specified in the </w:t>
      </w:r>
      <w:hyperlink w:anchor="Section_83c64969ff6347d5ae3739c6326ace48" w:history="1">
        <w:r>
          <w:rPr>
            <w:rStyle w:val="Hyperlink"/>
          </w:rPr>
          <w:t>AnyNonPackageExecutablePropertyNameEnum</w:t>
        </w:r>
      </w:hyperlink>
      <w:r>
        <w:t xml:space="preserve"> type. Theref</w:t>
      </w:r>
      <w:r>
        <w:t xml:space="preserve">ore, the formal type declaration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w:t>
      </w:r>
      <w:r>
        <w:t xml:space="preserve">. The </w:t>
      </w:r>
      <w:r>
        <w:rPr>
          <w:b/>
        </w:rPr>
        <w:t>Name</w:t>
      </w:r>
      <w:r>
        <w:t xml:space="preserve"> attribute of the </w:t>
      </w:r>
      <w:r>
        <w:rPr>
          <w:b/>
        </w:rPr>
        <w:t>Property</w:t>
      </w:r>
      <w:r>
        <w:t xml:space="preserve"> element MUST be restricted to the values that are shown as valid in the XSD fragment that is contained in this section.</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w:t>
      </w:r>
      <w:r>
        <w:t>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w:t>
      </w:r>
      <w:r>
        <w: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 /&gt;</w:t>
      </w:r>
    </w:p>
    <w:p w:rsidR="008C77AB" w:rsidRDefault="000C63F1">
      <w:pPr>
        <w:pStyle w:val="Code"/>
      </w:pPr>
      <w:r>
        <w:t xml:space="preserve">      &lt;xs:element name="PropertyExpression"</w:t>
      </w:r>
    </w:p>
    <w:p w:rsidR="008C77AB" w:rsidRDefault="000C63F1">
      <w:pPr>
        <w:pStyle w:val="Code"/>
      </w:pPr>
      <w:r>
        <w:t xml:space="preserve">             </w:t>
      </w: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w:t>
      </w:r>
      <w:r>
        <w:t>&gt;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name="pipeline"</w:t>
      </w:r>
    </w:p>
    <w:p w:rsidR="008C77AB" w:rsidRDefault="000C63F1">
      <w:pPr>
        <w:pStyle w:val="Code"/>
      </w:pPr>
      <w:r>
        <w:t xml:space="preserve">                        type="DTS:pipelineObjectDataType"</w:t>
      </w:r>
    </w:p>
    <w:p w:rsidR="008C77AB" w:rsidRDefault="000C63F1">
      <w:pPr>
        <w:pStyle w:val="Code"/>
      </w:pPr>
      <w:r>
        <w:t xml:space="preserve">                  </w:t>
      </w:r>
      <w:r>
        <w:t xml:space="preserve">      form="unqualified"/&gt;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lastRenderedPageBreak/>
        <w:t xml:space="preserve">        &lt;xs:restriction base="xs:string"&gt;</w:t>
      </w:r>
    </w:p>
    <w:p w:rsidR="008C77AB" w:rsidRDefault="000C63F1">
      <w:pPr>
        <w:pStyle w:val="Code"/>
      </w:pPr>
      <w:r>
        <w:t xml:space="preserve">          &lt;xs:enumera</w:t>
      </w:r>
      <w:r>
        <w:t>tion value="SSIS.Pipeline.2"/&gt;</w:t>
      </w:r>
    </w:p>
    <w:p w:rsidR="008C77AB" w:rsidRDefault="000C63F1">
      <w:pPr>
        <w:pStyle w:val="Code"/>
      </w:pPr>
      <w:r>
        <w:t xml:space="preserve">          &lt;xs:enumeration value="SSIS.Pipeline"/&gt;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3"/>
      </w:pPr>
      <w:bookmarkStart w:id="280" w:name="section_759f7a92955048a08120f731910539ea"/>
      <w:bookmarkStart w:id="281" w:name="_Toc22045031"/>
      <w:r>
        <w:t>Executable Container Types</w:t>
      </w:r>
      <w:bookmarkEnd w:id="280"/>
      <w:bookmarkEnd w:id="281"/>
    </w:p>
    <w:p w:rsidR="008C77AB" w:rsidRDefault="000C63F1">
      <w:r>
        <w:t xml:space="preserve">Executable Container types are not a formal type within the XSD. They are a conceptual subdivision of the values for the </w:t>
      </w:r>
      <w:r>
        <w:rPr>
          <w:b/>
        </w:rPr>
        <w:t>ExecutableType</w:t>
      </w:r>
      <w:r>
        <w:t xml:space="preserve"> attribute on the </w:t>
      </w:r>
      <w:hyperlink w:anchor="Section_2f75e739ae6d4b829a89e70f60083362" w:history="1">
        <w:r>
          <w:t>Executable</w:t>
        </w:r>
      </w:hyperlink>
      <w:r>
        <w:t xml:space="preserve"> eleme</w:t>
      </w:r>
      <w:r>
        <w:t xml:space="preserve">nt that is specified by the </w:t>
      </w:r>
      <w:hyperlink w:anchor="Section_6b22abe92775471c83d35364f7fa8c76" w:history="1">
        <w:r>
          <w:rPr>
            <w:rStyle w:val="Hyperlink"/>
          </w:rPr>
          <w:t>AnyNonPackageExecutableType</w:t>
        </w:r>
      </w:hyperlink>
      <w:r>
        <w:t xml:space="preserve"> type. The </w:t>
      </w:r>
      <w:r>
        <w:rPr>
          <w:b/>
        </w:rPr>
        <w:t>Executable</w:t>
      </w:r>
      <w:r>
        <w:t xml:space="preserve"> elements that are specified in the following subsections can contain additional executables that are nested within an i</w:t>
      </w:r>
      <w:r>
        <w:t>nstance of themselves.</w:t>
      </w:r>
    </w:p>
    <w:p w:rsidR="008C77AB" w:rsidRDefault="000C63F1">
      <w:pPr>
        <w:pStyle w:val="Heading4"/>
      </w:pPr>
      <w:bookmarkStart w:id="282" w:name="section_dda986c426f84e9aa5d3377fe333dea9"/>
      <w:bookmarkStart w:id="283" w:name="_Toc22045032"/>
      <w:r>
        <w:t>ExecutableType Instance for Sequence</w:t>
      </w:r>
      <w:bookmarkEnd w:id="282"/>
      <w:bookmarkEnd w:id="283"/>
    </w:p>
    <w:p w:rsidR="008C77AB" w:rsidRDefault="000C63F1">
      <w:r>
        <w:t xml:space="preserve">Sequence executable is a task that serves as a container for other tasks that are executed in a defined sequence. An executable is a Sequence executable if the </w:t>
      </w:r>
      <w:r>
        <w:rPr>
          <w:b/>
        </w:rPr>
        <w:t>ExecutableType</w:t>
      </w:r>
      <w:r>
        <w:t xml:space="preserve"> attribute value is "S</w:t>
      </w:r>
      <w:r>
        <w:t>TOCK:SEQUENCE".</w:t>
      </w:r>
    </w:p>
    <w:p w:rsidR="008C77AB" w:rsidRDefault="000C63F1">
      <w:r>
        <w:t xml:space="preserve">The Sequence executable is formally specified to be of type </w:t>
      </w:r>
      <w:hyperlink w:anchor="Section_6b22abe92775471c83d35364f7fa8c76" w:history="1">
        <w:r>
          <w:rPr>
            <w:rStyle w:val="Hyperlink"/>
          </w:rPr>
          <w:t>AnyNonPackageExecutableType</w:t>
        </w:r>
      </w:hyperlink>
      <w:r>
        <w:t>. However, the following XSD fragment, which is expressed as an anonymous complex type declar</w:t>
      </w:r>
      <w:r>
        <w:t xml:space="preserve">ation, places further restrictions on the type than the restrictions that are declared in the </w:t>
      </w:r>
      <w:r>
        <w:rPr>
          <w:b/>
        </w:rPr>
        <w:t>AnyNonPackageExecutableType</w:t>
      </w:r>
      <w:r>
        <w:t xml:space="preserve"> type declaration. An </w:t>
      </w:r>
      <w:hyperlink w:anchor="Section_2f75e739ae6d4b829a89e70f60083362" w:history="1">
        <w:r>
          <w:t>Executable</w:t>
        </w:r>
      </w:hyperlink>
      <w:r>
        <w:t xml:space="preserve"> element with the </w:t>
      </w:r>
      <w:r>
        <w:rPr>
          <w:b/>
        </w:rPr>
        <w:t>ExecutableType</w:t>
      </w:r>
      <w:r>
        <w:t xml:space="preserve"> attribute </w:t>
      </w:r>
      <w:r>
        <w:t>value equal to "STOCK:SEQUENCE" MUST follow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w:t>
      </w:r>
      <w:r>
        <w:rPr>
          <w:b/>
        </w:rPr>
        <w:t>ecutableType</w:t>
      </w:r>
      <w:r>
        <w:t xml:space="preserve"> type:</w:t>
      </w:r>
    </w:p>
    <w:p w:rsidR="008C77AB" w:rsidRDefault="000C63F1">
      <w:pPr>
        <w:pStyle w:val="ListParagraph"/>
        <w:numPr>
          <w:ilvl w:val="0"/>
          <w:numId w:val="73"/>
        </w:numPr>
        <w:tabs>
          <w:tab w:val="left" w:pos="360"/>
        </w:tabs>
      </w:pPr>
      <w:r>
        <w:t xml:space="preserve">This </w:t>
      </w:r>
      <w:r>
        <w:rPr>
          <w:b/>
        </w:rPr>
        <w:t>Executable</w:t>
      </w:r>
      <w:r>
        <w:t xml:space="preserve"> element MUST NOT contain an </w:t>
      </w:r>
      <w:r>
        <w:rPr>
          <w:b/>
        </w:rPr>
        <w:t>ObjectData</w:t>
      </w:r>
      <w:r>
        <w:t xml:space="preserve"> element.</w:t>
      </w:r>
    </w:p>
    <w:p w:rsidR="008C77AB" w:rsidRDefault="000C63F1">
      <w:pPr>
        <w:pStyle w:val="ListParagraph"/>
        <w:numPr>
          <w:ilvl w:val="0"/>
          <w:numId w:val="73"/>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73"/>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73"/>
        </w:numPr>
        <w:tabs>
          <w:tab w:val="left" w:pos="360"/>
        </w:tabs>
      </w:pPr>
      <w:r>
        <w:t xml:space="preserve">This </w:t>
      </w:r>
      <w:r>
        <w:rPr>
          <w:b/>
        </w:rPr>
        <w:t>Executable</w:t>
      </w:r>
      <w:r>
        <w:t xml:space="preserve"> element MUST NOT contain the </w:t>
      </w:r>
      <w:r>
        <w:rPr>
          <w:b/>
        </w:rPr>
        <w:t>ThreadHint</w:t>
      </w:r>
      <w:r>
        <w:t xml:space="preserve"> attribute.</w:t>
      </w:r>
    </w:p>
    <w:p w:rsidR="008C77AB" w:rsidRDefault="000C63F1">
      <w:pPr>
        <w:pStyle w:val="ListParagraph"/>
        <w:numPr>
          <w:ilvl w:val="0"/>
          <w:numId w:val="73"/>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w:t>
      </w:r>
      <w:r>
        <w:t xml:space="preserve">e, the formal type declaration of the </w:t>
      </w:r>
      <w:r>
        <w:rPr>
          <w:b/>
        </w:rPr>
        <w:t>Property</w:t>
      </w:r>
      <w:r>
        <w:t xml:space="preserve"> element is replaced in this anonymous XSD fragment with an inline union of the </w:t>
      </w:r>
      <w:r>
        <w:rPr>
          <w:b/>
        </w:rPr>
        <w:t>Name</w:t>
      </w:r>
      <w:r>
        <w:t xml:space="preserve"> attribute values that are allowed for the </w:t>
      </w:r>
      <w:hyperlink w:anchor="Section_529aebebd3c24fc3a154c95b1a122520" w:history="1">
        <w:r>
          <w:rPr>
            <w:rStyle w:val="Hyperlink"/>
          </w:rPr>
          <w:t>AllExecutablePropertyNa</w:t>
        </w:r>
        <w:r>
          <w:rPr>
            <w:rStyle w:val="Hyperlink"/>
          </w:rPr>
          <w:t>meEnum</w:t>
        </w:r>
      </w:hyperlink>
      <w:r>
        <w:t xml:space="preserve">, with the additional values that are specified inline in this anonymous type definition. The </w:t>
      </w:r>
      <w:r>
        <w:rPr>
          <w:b/>
        </w:rPr>
        <w:t>Name</w:t>
      </w:r>
      <w:r>
        <w:t xml:space="preserve"> attribute of the </w:t>
      </w:r>
      <w:r>
        <w:rPr>
          <w:b/>
        </w:rPr>
        <w:t>Property</w:t>
      </w:r>
      <w:r>
        <w:t xml:space="preserve"> element MUST be restricted to the values that are specified as valid in the XSD fragment that is contained in this section.</w:t>
      </w:r>
    </w:p>
    <w:p w:rsidR="008C77AB" w:rsidRDefault="008C77AB">
      <w:pPr>
        <w:pStyle w:val="Code"/>
      </w:pP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lastRenderedPageBreak/>
        <w:t xml:space="preserve">              &lt;xs:attribute name="Name" use="required"&gt;</w:t>
      </w:r>
    </w:p>
    <w:p w:rsidR="008C77AB" w:rsidRDefault="000C63F1">
      <w:pPr>
        <w:pStyle w:val="Code"/>
      </w:pPr>
      <w:r>
        <w:t xml:space="preserve">                &lt;xs:simpleType&gt;</w:t>
      </w:r>
    </w:p>
    <w:p w:rsidR="008C77AB" w:rsidRDefault="000C63F1">
      <w:pPr>
        <w:pStyle w:val="Code"/>
      </w:pPr>
      <w:r>
        <w:t xml:space="preserve">                  &lt;xs:union </w:t>
      </w:r>
    </w:p>
    <w:p w:rsidR="008C77AB" w:rsidRDefault="000C63F1">
      <w:pPr>
        <w:pStyle w:val="Code"/>
      </w:pPr>
      <w:r>
        <w:t xml:space="preserve">                  memb</w:t>
      </w:r>
      <w:r>
        <w:t>erTypes="DTS:AllExecutablePropertyNameEnum"&gt;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value="LockName"/&gt;</w:t>
      </w:r>
    </w:p>
    <w:p w:rsidR="008C77AB" w:rsidRDefault="000C63F1">
      <w:pPr>
        <w:pStyle w:val="Code"/>
      </w:pPr>
      <w:r>
        <w:t xml:space="preserve">                      &lt;/xs:restriction&gt;</w:t>
      </w:r>
    </w:p>
    <w:p w:rsidR="008C77AB" w:rsidRDefault="000C63F1">
      <w:pPr>
        <w:pStyle w:val="Code"/>
      </w:pPr>
      <w:r>
        <w:t xml:space="preserve">                    </w:t>
      </w:r>
      <w:r>
        <w:t>&lt;/xs:simpleType&gt;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w:t>
      </w:r>
      <w:r>
        <w:t>xs:element name="Variable" type="DTS:VariableType"</w:t>
      </w:r>
    </w:p>
    <w:p w:rsidR="008C77AB" w:rsidRDefault="000C63F1">
      <w:pPr>
        <w:pStyle w:val="Code"/>
      </w:pPr>
      <w:r>
        <w:t xml:space="preserve">                  maxOccurs="unbounded"/&gt;</w:t>
      </w:r>
    </w:p>
    <w:p w:rsidR="008C77AB" w:rsidRDefault="000C63F1">
      <w:pPr>
        <w:pStyle w:val="Code"/>
      </w:pPr>
      <w:r>
        <w:t xml:space="preserve">      &lt;xs:element name="LoggingOptions" type="DTS:LoggingOptionsType" /&gt;</w:t>
      </w:r>
    </w:p>
    <w:p w:rsidR="008C77AB" w:rsidRDefault="000C63F1">
      <w:pPr>
        <w:pStyle w:val="Code"/>
      </w:pPr>
      <w:r>
        <w:t xml:space="preserve">      &lt;xs:element name="PropertyExpression"</w:t>
      </w:r>
    </w:p>
    <w:p w:rsidR="008C77AB" w:rsidRDefault="000C63F1">
      <w:pPr>
        <w:pStyle w:val="Code"/>
      </w:pPr>
      <w:r>
        <w:t xml:space="preserve">                  type="DTS:PropertyExpression</w:t>
      </w:r>
      <w:r>
        <w:t>ElementType"</w:t>
      </w:r>
    </w:p>
    <w:p w:rsidR="008C77AB" w:rsidRDefault="000C63F1">
      <w:pPr>
        <w:pStyle w:val="Code"/>
      </w:pPr>
      <w:r>
        <w:t xml:space="preserve">                  minOccurs="0" maxOccurs="unbounded"/&gt;</w:t>
      </w:r>
    </w:p>
    <w:p w:rsidR="008C77AB" w:rsidRDefault="000C63F1">
      <w:pPr>
        <w:pStyle w:val="Code"/>
      </w:pPr>
      <w:r>
        <w:t xml:space="preserve">      &lt;xs:element name="Executable" type="DTS:AnyNonPackageExecutableType"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w:t>
      </w: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w:t>
      </w: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&lt;xs:choice minOccurs="0" maxOccurs="0"&gt;</w:t>
      </w:r>
    </w:p>
    <w:p w:rsidR="008C77AB" w:rsidRDefault="000C63F1">
      <w:pPr>
        <w:pStyle w:val="Code"/>
      </w:pPr>
      <w:r>
        <w:t xml:space="preserve">        &lt;xs:element name="ObjectData"/&gt;</w:t>
      </w:r>
    </w:p>
    <w:p w:rsidR="008C77AB" w:rsidRDefault="000C63F1">
      <w:pPr>
        <w:pStyle w:val="Code"/>
      </w:pPr>
      <w:r>
        <w:t xml:space="preserve">      &lt;/xs:choice&gt;</w:t>
      </w:r>
    </w:p>
    <w:p w:rsidR="008C77AB" w:rsidRDefault="000C63F1">
      <w:pPr>
        <w:pStyle w:val="Code"/>
      </w:pPr>
      <w:r>
        <w:t xml:space="preserve">    &lt;/xs:sequence&gt;</w:t>
      </w:r>
    </w:p>
    <w:p w:rsidR="008C77AB" w:rsidRDefault="000C63F1">
      <w:pPr>
        <w:pStyle w:val="Code"/>
      </w:pPr>
      <w:r>
        <w:t xml:space="preserve">    &lt;xs:attrib</w:t>
      </w:r>
      <w:r>
        <w:t>ute name="ExecutableType" use="required"</w:t>
      </w:r>
    </w:p>
    <w:p w:rsidR="008C77AB" w:rsidRDefault="000C63F1">
      <w:pPr>
        <w:pStyle w:val="Code"/>
      </w:pPr>
      <w:r>
        <w:t xml:space="preserve">                  fixed="STOCK:SEQUENCE"/&gt;</w:t>
      </w:r>
    </w:p>
    <w:p w:rsidR="008C77AB" w:rsidRDefault="000C63F1">
      <w:pPr>
        <w:pStyle w:val="Code"/>
      </w:pPr>
      <w:r>
        <w:t xml:space="preserve">  &lt;/xs:complexType&gt;</w:t>
      </w:r>
    </w:p>
    <w:p w:rsidR="008C77AB" w:rsidRDefault="000C63F1">
      <w:pPr>
        <w:pStyle w:val="Heading4"/>
      </w:pPr>
      <w:bookmarkStart w:id="284" w:name="section_697910f4212f479388435a372bafe6e4"/>
      <w:bookmarkStart w:id="285" w:name="_Toc22045033"/>
      <w:r>
        <w:t>ExecutableType Instance for ForEachLoop</w:t>
      </w:r>
      <w:bookmarkEnd w:id="284"/>
      <w:bookmarkEnd w:id="285"/>
    </w:p>
    <w:p w:rsidR="008C77AB" w:rsidRDefault="000C63F1">
      <w:r>
        <w:t>ForEach executable defines a repeating control flow in a package. The loop implementation is similar to a ForEac</w:t>
      </w:r>
      <w:r>
        <w:t xml:space="preserve">h looping structure in programming languages. An executable is a ForEach executable if the </w:t>
      </w:r>
      <w:r>
        <w:rPr>
          <w:b/>
        </w:rPr>
        <w:t>ExecutableType</w:t>
      </w:r>
      <w:r>
        <w:t xml:space="preserve"> attribute value is "STOCK:FOREACHLOOP".</w:t>
      </w:r>
    </w:p>
    <w:p w:rsidR="008C77AB" w:rsidRDefault="000C63F1">
      <w:r>
        <w:t xml:space="preserve">The ForEach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complex type declaration, places further restrictions on the type than the restrictions that are </w:t>
      </w:r>
      <w:r>
        <w:t xml:space="preserve">declared in the </w:t>
      </w:r>
      <w:r>
        <w:rPr>
          <w:b/>
        </w:rPr>
        <w:t>AnyNonPackageExecutableType</w:t>
      </w:r>
      <w:r>
        <w:t xml:space="preserve"> type declaration. An </w:t>
      </w:r>
      <w:r>
        <w:rPr>
          <w:b/>
        </w:rPr>
        <w:t>Executable</w:t>
      </w:r>
      <w:r>
        <w:t xml:space="preserve"> element with the </w:t>
      </w:r>
      <w:r>
        <w:rPr>
          <w:b/>
        </w:rPr>
        <w:t>ExecutableType</w:t>
      </w:r>
      <w:r>
        <w:t xml:space="preserve"> attribute value equal to "STOCK:FOREACHLOOP" MUST follow the anonymous type declaration that is contained in this section.</w:t>
      </w:r>
    </w:p>
    <w:p w:rsidR="008C77AB" w:rsidRDefault="000C63F1">
      <w:r>
        <w:t>Note the following differ</w:t>
      </w:r>
      <w:r>
        <w:t xml:space="preserve">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74"/>
        </w:numPr>
        <w:tabs>
          <w:tab w:val="left" w:pos="360"/>
        </w:tabs>
      </w:pPr>
      <w:r>
        <w:t xml:space="preserve">This </w:t>
      </w:r>
      <w:r>
        <w:rPr>
          <w:b/>
        </w:rPr>
        <w:t>Executable</w:t>
      </w:r>
      <w:r>
        <w:t xml:space="preserve"> element MUST NOT contain an </w:t>
      </w:r>
      <w:r>
        <w:rPr>
          <w:b/>
        </w:rPr>
        <w:t>ObjectData</w:t>
      </w:r>
      <w:r>
        <w:t xml:space="preserve"> element.</w:t>
      </w:r>
    </w:p>
    <w:p w:rsidR="008C77AB" w:rsidRDefault="000C63F1">
      <w:pPr>
        <w:pStyle w:val="ListParagraph"/>
        <w:numPr>
          <w:ilvl w:val="0"/>
          <w:numId w:val="74"/>
        </w:numPr>
        <w:tabs>
          <w:tab w:val="left" w:pos="360"/>
        </w:tabs>
      </w:pPr>
      <w:r>
        <w:t xml:space="preserve">This </w:t>
      </w:r>
      <w:r>
        <w:rPr>
          <w:b/>
        </w:rPr>
        <w:t>Executable</w:t>
      </w:r>
      <w:r>
        <w:t xml:space="preserve"> element MUST NOT contain the </w:t>
      </w:r>
      <w:r>
        <w:rPr>
          <w:b/>
        </w:rPr>
        <w:t>ThreadH</w:t>
      </w:r>
      <w:r>
        <w:rPr>
          <w:b/>
        </w:rPr>
        <w:t>int</w:t>
      </w:r>
      <w:r>
        <w:t xml:space="preserve"> attribute.</w:t>
      </w:r>
    </w:p>
    <w:p w:rsidR="008C77AB" w:rsidRDefault="000C63F1">
      <w:pPr>
        <w:pStyle w:val="ListParagraph"/>
        <w:numPr>
          <w:ilvl w:val="0"/>
          <w:numId w:val="74"/>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 of the</w:t>
      </w:r>
      <w:r>
        <w:t xml:space="preserve"> </w:t>
      </w:r>
      <w:r>
        <w:rPr>
          <w:b/>
        </w:rPr>
        <w:t>Property</w:t>
      </w:r>
      <w:r>
        <w:t xml:space="preserve"> element is replaced in this anonymous XSD fragment with an inline union of the </w:t>
      </w:r>
      <w:r>
        <w:rPr>
          <w:b/>
        </w:rPr>
        <w:lastRenderedPageBreak/>
        <w:t>Name</w:t>
      </w:r>
      <w:r>
        <w:t xml:space="preserve"> attribute values that are allowed for the </w:t>
      </w:r>
      <w:hyperlink w:anchor="Section_529aebebd3c24fc3a154c95b1a122520" w:history="1">
        <w:r>
          <w:rPr>
            <w:rStyle w:val="Hyperlink"/>
          </w:rPr>
          <w:t>AllExecutablePropertyNameEnum</w:t>
        </w:r>
      </w:hyperlink>
      <w:r>
        <w:t xml:space="preserve"> with the additional values tha</w:t>
      </w:r>
      <w:r>
        <w:t xml:space="preserve">t are specified inline in this anonymous type definition. The </w:t>
      </w:r>
      <w:r>
        <w:rPr>
          <w:b/>
        </w:rPr>
        <w:t>Name</w:t>
      </w:r>
      <w:r>
        <w:t xml:space="preserve"> attribute of the </w:t>
      </w:r>
      <w:r>
        <w:rPr>
          <w:b/>
        </w:rPr>
        <w:t>Property</w:t>
      </w:r>
      <w:r>
        <w:t xml:space="preserve"> element MUST be restricted to the values that are shown as valid in the XSD fragment that is contained in this section.</w:t>
      </w:r>
    </w:p>
    <w:p w:rsidR="008C77AB" w:rsidRDefault="000C63F1">
      <w:r>
        <w:t>For more information about the elements, at</w:t>
      </w:r>
      <w:r>
        <w: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minOccurs="1" maxOccurs="u</w:t>
      </w:r>
      <w:r>
        <w:t>nbounded"/&gt;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 use="require</w:t>
      </w:r>
      <w:r>
        <w:t>d"&gt;</w:t>
      </w:r>
    </w:p>
    <w:p w:rsidR="008C77AB" w:rsidRDefault="000C63F1">
      <w:pPr>
        <w:pStyle w:val="Code"/>
      </w:pPr>
      <w:r>
        <w:t xml:space="preserve">                &lt;xs:simpleType&gt;</w:t>
      </w:r>
    </w:p>
    <w:p w:rsidR="008C77AB" w:rsidRDefault="000C63F1">
      <w:pPr>
        <w:pStyle w:val="Code"/>
      </w:pPr>
      <w:r>
        <w:t xml:space="preserve">                  &lt;xs:union memberTypes=</w:t>
      </w:r>
    </w:p>
    <w:p w:rsidR="008C77AB" w:rsidRDefault="000C63F1">
      <w:pPr>
        <w:pStyle w:val="Code"/>
      </w:pPr>
      <w:r>
        <w:t xml:space="preserve">                    "DTS:AllExecutablePropertyNameEnum"&gt;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w:t>
      </w:r>
      <w:r>
        <w:t>umeration value="MaxConcurrent"/&gt;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w:t>
      </w:r>
      <w:r>
        <w: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w:t>
      </w:r>
      <w:r>
        <w:t>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name="Executable" type="DTS:AnyNonPackageExecutableType"</w:t>
      </w:r>
    </w:p>
    <w:p w:rsidR="008C77AB" w:rsidRDefault="000C63F1">
      <w:pPr>
        <w:pStyle w:val="Code"/>
      </w:pPr>
      <w:r>
        <w:t xml:space="preserve">                  minOccurs="0" maxOccur</w:t>
      </w:r>
      <w:r>
        <w:t>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minOccurs="1" maxOccurs="unbounded"/&gt;</w:t>
      </w:r>
    </w:p>
    <w:p w:rsidR="008C77AB" w:rsidRDefault="000C63F1">
      <w:pPr>
        <w:pStyle w:val="Code"/>
      </w:pPr>
      <w:r>
        <w:t xml:space="preserve">      &lt;xs:element name="PrecedenceConstraint"</w:t>
      </w:r>
    </w:p>
    <w:p w:rsidR="008C77AB" w:rsidRDefault="000C63F1">
      <w:pPr>
        <w:pStyle w:val="Code"/>
      </w:pPr>
      <w:r>
        <w:t xml:space="preserve">                  type="DTS:Preced</w:t>
      </w:r>
      <w:r>
        <w:t>enceConstraintType"</w:t>
      </w:r>
    </w:p>
    <w:p w:rsidR="008C77AB" w:rsidRDefault="000C63F1">
      <w:pPr>
        <w:pStyle w:val="Code"/>
      </w:pPr>
      <w:r>
        <w:t xml:space="preserve">                  minOccurs="0" maxOccurs="unbounded"/&gt;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&lt;xs:choice minOccurs="0" maxOccurs="0"&gt;</w:t>
      </w:r>
    </w:p>
    <w:p w:rsidR="008C77AB" w:rsidRDefault="000C63F1">
      <w:pPr>
        <w:pStyle w:val="Code"/>
      </w:pPr>
      <w:r>
        <w:t xml:space="preserve">        &lt;xs:</w:t>
      </w:r>
      <w:r>
        <w:t>element name="ObjectData"/&gt;</w:t>
      </w:r>
    </w:p>
    <w:p w:rsidR="008C77AB" w:rsidRDefault="000C63F1">
      <w:pPr>
        <w:pStyle w:val="Code"/>
      </w:pPr>
      <w:r>
        <w:t xml:space="preserve">      &lt;/xs:choice&gt;</w:t>
      </w:r>
    </w:p>
    <w:p w:rsidR="008C77AB" w:rsidRDefault="000C63F1">
      <w:pPr>
        <w:pStyle w:val="Code"/>
      </w:pPr>
      <w:r>
        <w:t xml:space="preserve">    &lt;/xs:sequence&gt;</w:t>
      </w:r>
    </w:p>
    <w:p w:rsidR="008C77AB" w:rsidRDefault="000C63F1">
      <w:pPr>
        <w:pStyle w:val="Code"/>
      </w:pPr>
      <w:r>
        <w:t xml:space="preserve">    &lt;xs:attribute name="ExecutableType" use="required"</w:t>
      </w:r>
    </w:p>
    <w:p w:rsidR="008C77AB" w:rsidRDefault="000C63F1">
      <w:pPr>
        <w:pStyle w:val="Code"/>
      </w:pPr>
      <w:r>
        <w:t xml:space="preserve">                  fixed="STOCK:FOREACHLOOP"/&gt;</w:t>
      </w:r>
    </w:p>
    <w:p w:rsidR="008C77AB" w:rsidRDefault="000C63F1">
      <w:pPr>
        <w:pStyle w:val="Code"/>
      </w:pPr>
      <w:r>
        <w:t xml:space="preserve">  &lt;/xs:complexType&gt;</w:t>
      </w:r>
    </w:p>
    <w:p w:rsidR="008C77AB" w:rsidRDefault="000C63F1">
      <w:pPr>
        <w:pStyle w:val="Heading4"/>
      </w:pPr>
      <w:bookmarkStart w:id="286" w:name="section_99c4b8c8a7934cf1888abe1c83a7f8b8"/>
      <w:bookmarkStart w:id="287" w:name="_Toc22045034"/>
      <w:r>
        <w:t>ExecutableType Instance for ForLoop</w:t>
      </w:r>
      <w:bookmarkEnd w:id="286"/>
      <w:bookmarkEnd w:id="287"/>
    </w:p>
    <w:p w:rsidR="008C77AB" w:rsidRDefault="000C63F1">
      <w:r>
        <w:t>ForLoop executable defines a repe</w:t>
      </w:r>
      <w:r>
        <w:t xml:space="preserve">ating control flow in a package. The loop implementation is similar to a For looping structure in programming languages. An executable is a ForLoop executable if the </w:t>
      </w:r>
      <w:r>
        <w:rPr>
          <w:b/>
        </w:rPr>
        <w:t>ExecutableType</w:t>
      </w:r>
      <w:r>
        <w:t xml:space="preserve"> attribute value is "STOCK:FORLOOP".</w:t>
      </w:r>
    </w:p>
    <w:p w:rsidR="008C77AB" w:rsidRDefault="000C63F1">
      <w:r>
        <w:lastRenderedPageBreak/>
        <w:t xml:space="preserve">The Sequence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w:t>
      </w:r>
      <w:r>
        <w:t xml:space="preserve">her restrictions on the type than the restrictions that are declared in the </w:t>
      </w:r>
      <w:r>
        <w:rPr>
          <w:b/>
        </w:rPr>
        <w:t>AnyNonPackageExecutableType</w:t>
      </w:r>
      <w:r>
        <w:t xml:space="preserve"> type declaration. An </w:t>
      </w:r>
      <w:hyperlink w:anchor="Section_2f75e739ae6d4b829a89e70f60083362" w:history="1">
        <w:r>
          <w:t>Executable</w:t>
        </w:r>
      </w:hyperlink>
      <w:r>
        <w:t xml:space="preserve"> element with the </w:t>
      </w:r>
      <w:r>
        <w:rPr>
          <w:b/>
        </w:rPr>
        <w:t>ExecutableType</w:t>
      </w:r>
      <w:r>
        <w:t xml:space="preserve"> attribute value equal to "ST</w:t>
      </w:r>
      <w:r>
        <w:t>OCK:FORLOOP" MUST follow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75"/>
        </w:numPr>
        <w:tabs>
          <w:tab w:val="left" w:pos="360"/>
        </w:tabs>
        <w:ind w:left="274" w:hanging="274"/>
      </w:pPr>
      <w:r>
        <w:t xml:space="preserve">This </w:t>
      </w:r>
      <w:r>
        <w:rPr>
          <w:b/>
        </w:rPr>
        <w:t>Executable</w:t>
      </w:r>
      <w:r>
        <w:t xml:space="preserve"> element MUST NOT contain an </w:t>
      </w:r>
      <w:r>
        <w:rPr>
          <w:b/>
        </w:rPr>
        <w:t>ObjectData</w:t>
      </w:r>
      <w:r>
        <w:t xml:space="preserve"> element.</w:t>
      </w:r>
    </w:p>
    <w:p w:rsidR="008C77AB" w:rsidRDefault="000C63F1">
      <w:pPr>
        <w:pStyle w:val="ListParagraph"/>
        <w:numPr>
          <w:ilvl w:val="0"/>
          <w:numId w:val="75"/>
        </w:numPr>
        <w:tabs>
          <w:tab w:val="left" w:pos="360"/>
        </w:tabs>
        <w:ind w:left="274" w:hanging="274"/>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75"/>
        </w:numPr>
        <w:tabs>
          <w:tab w:val="left" w:pos="360"/>
        </w:tabs>
        <w:ind w:left="274" w:hanging="274"/>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75"/>
        </w:numPr>
        <w:tabs>
          <w:tab w:val="left" w:pos="360"/>
        </w:tabs>
        <w:ind w:left="274" w:hanging="274"/>
      </w:pPr>
      <w:r>
        <w:t xml:space="preserve">This </w:t>
      </w:r>
      <w:r>
        <w:rPr>
          <w:b/>
        </w:rPr>
        <w:t>Executable</w:t>
      </w:r>
      <w:r>
        <w:t xml:space="preserve"> element MUST NOT contain the </w:t>
      </w:r>
      <w:r>
        <w:rPr>
          <w:b/>
        </w:rPr>
        <w:t>ThreadHint</w:t>
      </w:r>
      <w:r>
        <w:t xml:space="preserve"> attribute.</w:t>
      </w:r>
    </w:p>
    <w:p w:rsidR="008C77AB" w:rsidRDefault="000C63F1">
      <w:pPr>
        <w:pStyle w:val="ListParagraph"/>
        <w:numPr>
          <w:ilvl w:val="0"/>
          <w:numId w:val="75"/>
        </w:numPr>
        <w:ind w:left="274" w:hanging="274"/>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w:t>
      </w:r>
      <w:r>
        <w:t xml:space="preserve"> of the </w:t>
      </w:r>
      <w:r>
        <w:rPr>
          <w:b/>
        </w:rPr>
        <w:t>Property</w:t>
      </w:r>
      <w:r>
        <w:t xml:space="preserve"> element is replaced in this anonymous XSD fragment with an inline union of the </w:t>
      </w:r>
      <w:r>
        <w:rPr>
          <w:b/>
        </w:rPr>
        <w:t>Name</w:t>
      </w:r>
      <w:r>
        <w:t xml:space="preserve"> attribute values that are allowed for the </w:t>
      </w:r>
      <w:hyperlink w:anchor="Section_529aebebd3c24fc3a154c95b1a122520" w:history="1">
        <w:r>
          <w:rPr>
            <w:rStyle w:val="Hyperlink"/>
          </w:rPr>
          <w:t>AllExecutablePropertyNameEnum</w:t>
        </w:r>
      </w:hyperlink>
      <w:r>
        <w:t xml:space="preserve"> type with the additiona</w:t>
      </w:r>
      <w:r>
        <w:t xml:space="preserve">l values that are specified inline in this anonymous type definition. The </w:t>
      </w:r>
      <w:r>
        <w:rPr>
          <w:b/>
        </w:rPr>
        <w:t>Name</w:t>
      </w:r>
      <w:r>
        <w:t xml:space="preserve"> attribute of the </w:t>
      </w:r>
      <w:r>
        <w:rPr>
          <w:b/>
        </w:rPr>
        <w:t>Property</w:t>
      </w:r>
      <w:r>
        <w:t xml:space="preserve"> element MUST be restricted to the values that are shown as valid in the XSD fragment that is contained in this section.</w:t>
      </w:r>
    </w:p>
    <w:p w:rsidR="008C77AB" w:rsidRDefault="000C63F1">
      <w:pPr>
        <w:pStyle w:val="Code"/>
      </w:pPr>
      <w:r>
        <w:t xml:space="preserve">  &lt;xs:complexType&gt;</w:t>
      </w:r>
    </w:p>
    <w:p w:rsidR="008C77AB" w:rsidRDefault="000C63F1">
      <w:pPr>
        <w:pStyle w:val="Code"/>
      </w:pPr>
      <w:r>
        <w:t xml:space="preserve">    &lt;xs:sequ</w:t>
      </w:r>
      <w:r>
        <w:t>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w:t>
      </w: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 use="required"&gt;</w:t>
      </w:r>
    </w:p>
    <w:p w:rsidR="008C77AB" w:rsidRDefault="000C63F1">
      <w:pPr>
        <w:pStyle w:val="Code"/>
      </w:pPr>
      <w:r>
        <w:t xml:space="preserve">                &lt;xs:simpleType&gt;</w:t>
      </w:r>
    </w:p>
    <w:p w:rsidR="008C77AB" w:rsidRDefault="000C63F1">
      <w:pPr>
        <w:pStyle w:val="Code"/>
      </w:pPr>
      <w:r>
        <w:t xml:space="preserve">                  &lt;xs:union</w:t>
      </w:r>
    </w:p>
    <w:p w:rsidR="008C77AB" w:rsidRDefault="000C63F1">
      <w:pPr>
        <w:pStyle w:val="Code"/>
      </w:pPr>
      <w:r>
        <w:t xml:space="preserve">                  memberTypes="DTS:AllExecutableProperty</w:t>
      </w:r>
      <w:r>
        <w:t>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value="InitExpression"/&gt;</w:t>
      </w:r>
    </w:p>
    <w:p w:rsidR="008C77AB" w:rsidRDefault="000C63F1">
      <w:pPr>
        <w:pStyle w:val="Code"/>
      </w:pPr>
      <w:r>
        <w:t xml:space="preserve">                        &lt;xs:enumeration value="EvalExpression"/&gt;</w:t>
      </w:r>
    </w:p>
    <w:p w:rsidR="008C77AB" w:rsidRDefault="000C63F1">
      <w:pPr>
        <w:pStyle w:val="Code"/>
      </w:pPr>
      <w:r>
        <w:t xml:space="preserve">                        &lt;xs:enumeration value="AssignExpression"/&gt;</w:t>
      </w:r>
    </w:p>
    <w:p w:rsidR="008C77AB" w:rsidRDefault="000C63F1">
      <w:pPr>
        <w:pStyle w:val="Code"/>
      </w:pPr>
      <w:r>
        <w:t xml:space="preserve">                        &lt;xs:enumeration value="MaxConcurrent"/&gt;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w:t>
      </w:r>
      <w:r>
        <w: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maxOccurs="unbounded"/&gt;</w:t>
      </w:r>
    </w:p>
    <w:p w:rsidR="008C77AB" w:rsidRDefault="000C63F1">
      <w:pPr>
        <w:pStyle w:val="Code"/>
      </w:pPr>
      <w:r>
        <w:t xml:space="preserve">      </w:t>
      </w:r>
      <w:r>
        <w:t>&lt;xs:element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w:t>
      </w:r>
      <w:r>
        <w:t>xs:element name="Executable" type="DTS:AnyNonPackageExecutableType"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lastRenderedPageBreak/>
        <w:t xml:space="preserve">                  type="DTS:PrecedenceConstraintType"</w:t>
      </w:r>
    </w:p>
    <w:p w:rsidR="008C77AB" w:rsidRDefault="000C63F1">
      <w:pPr>
        <w:pStyle w:val="Code"/>
      </w:pPr>
      <w:r>
        <w:t xml:space="preserve">                  minOccurs="0" </w:t>
      </w:r>
      <w:r>
        <w:t>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w:t>
      </w:r>
      <w:r>
        <w:t xml:space="preserve">    minOccurs="0" maxOccurs="unbounded"/&gt;</w:t>
      </w:r>
    </w:p>
    <w:p w:rsidR="008C77AB" w:rsidRDefault="000C63F1">
      <w:pPr>
        <w:pStyle w:val="Code"/>
      </w:pPr>
      <w:r>
        <w:t xml:space="preserve">      &lt;xs:choice minOccurs="0" maxOccurs="0"&gt;</w:t>
      </w:r>
    </w:p>
    <w:p w:rsidR="008C77AB" w:rsidRDefault="000C63F1">
      <w:pPr>
        <w:pStyle w:val="Code"/>
      </w:pPr>
      <w:r>
        <w:t xml:space="preserve">        &lt;xs:element name="ObjectData"/&gt;</w:t>
      </w:r>
    </w:p>
    <w:p w:rsidR="008C77AB" w:rsidRDefault="000C63F1">
      <w:pPr>
        <w:pStyle w:val="Code"/>
      </w:pPr>
      <w:r>
        <w:t xml:space="preserve">      &lt;/xs:choice&gt;</w:t>
      </w:r>
    </w:p>
    <w:p w:rsidR="008C77AB" w:rsidRDefault="000C63F1">
      <w:pPr>
        <w:pStyle w:val="Code"/>
      </w:pPr>
      <w:r>
        <w:t xml:space="preserve">    &lt;/xs:sequence&gt;</w:t>
      </w:r>
    </w:p>
    <w:p w:rsidR="008C77AB" w:rsidRDefault="000C63F1">
      <w:pPr>
        <w:pStyle w:val="Code"/>
      </w:pPr>
      <w:r>
        <w:t xml:space="preserve">    &lt;xs:attribute name="ExecutableType" use="required"</w:t>
      </w:r>
    </w:p>
    <w:p w:rsidR="008C77AB" w:rsidRDefault="000C63F1">
      <w:pPr>
        <w:pStyle w:val="Code"/>
      </w:pPr>
      <w:r>
        <w:t xml:space="preserve">                  fixed="STOCK:FORLOOP"/&gt;</w:t>
      </w:r>
    </w:p>
    <w:p w:rsidR="008C77AB" w:rsidRDefault="000C63F1">
      <w:pPr>
        <w:pStyle w:val="Code"/>
      </w:pPr>
      <w:r>
        <w:t xml:space="preserve">  &lt;/xs:complexType&gt;</w:t>
      </w:r>
    </w:p>
    <w:p w:rsidR="008C77AB" w:rsidRDefault="000C63F1">
      <w:pPr>
        <w:pStyle w:val="Heading3"/>
      </w:pPr>
      <w:bookmarkStart w:id="288" w:name="section_67b762878b1d4565ad75dc1975019db4"/>
      <w:bookmarkStart w:id="289" w:name="_Toc22045035"/>
      <w:r>
        <w:t>Executable Task Types</w:t>
      </w:r>
      <w:bookmarkEnd w:id="288"/>
      <w:bookmarkEnd w:id="289"/>
    </w:p>
    <w:p w:rsidR="008C77AB" w:rsidRDefault="000C63F1">
      <w:r>
        <w:t xml:space="preserve">Executable Task types are not a formal type within the XSD. They are a conceptual subdivision of the values for the </w:t>
      </w:r>
      <w:r>
        <w:rPr>
          <w:b/>
        </w:rPr>
        <w:t>ExecutableType</w:t>
      </w:r>
      <w:r>
        <w:t xml:space="preserve"> attribute on the </w:t>
      </w:r>
      <w:hyperlink w:anchor="Section_2f75e739ae6d4b829a89e70f60083362" w:history="1">
        <w:r>
          <w:t>Executable</w:t>
        </w:r>
      </w:hyperlink>
      <w:r>
        <w:t xml:space="preserve"> element that is specified by the </w:t>
      </w:r>
      <w:hyperlink w:anchor="Section_6b22abe92775471c83d35364f7fa8c76" w:history="1">
        <w:r>
          <w:rPr>
            <w:rStyle w:val="Hyperlink"/>
          </w:rPr>
          <w:t>AnyNonPackageExecutableType</w:t>
        </w:r>
      </w:hyperlink>
      <w:r>
        <w:t xml:space="preserve"> type. The </w:t>
      </w:r>
      <w:r>
        <w:rPr>
          <w:b/>
        </w:rPr>
        <w:t>Executable</w:t>
      </w:r>
      <w:r>
        <w:t xml:space="preserve"> elements that are specified in the following subsections MUST NOT c</w:t>
      </w:r>
      <w:r>
        <w:t>ontain additional executables nested within an instance of themselves.</w:t>
      </w:r>
    </w:p>
    <w:p w:rsidR="008C77AB" w:rsidRDefault="000C63F1">
      <w:pPr>
        <w:pStyle w:val="Heading4"/>
      </w:pPr>
      <w:bookmarkStart w:id="290" w:name="section_f03828b85e484200bd82916195d04299"/>
      <w:bookmarkStart w:id="291" w:name="_Toc22045036"/>
      <w:r>
        <w:t>ExecutableType Instance for ActiveX Script Task</w:t>
      </w:r>
      <w:bookmarkEnd w:id="290"/>
      <w:bookmarkEnd w:id="291"/>
    </w:p>
    <w:p w:rsidR="008C77AB" w:rsidRDefault="000C63F1">
      <w:r>
        <w:t xml:space="preserve">ActiveX Script Task executes code written as an ActiveX script. An executable is an ActiveX Script Task executable if the </w:t>
      </w:r>
      <w:r>
        <w:rPr>
          <w:b/>
        </w:rPr>
        <w:t>ExecutableType</w:t>
      </w:r>
      <w:r>
        <w:t xml:space="preserve"> </w:t>
      </w:r>
      <w:r>
        <w:t xml:space="preserve">attribute value is one of the following: </w:t>
      </w:r>
    </w:p>
    <w:p w:rsidR="008C77AB" w:rsidRDefault="000C63F1">
      <w:pPr>
        <w:pStyle w:val="ListParagraph"/>
        <w:numPr>
          <w:ilvl w:val="0"/>
          <w:numId w:val="55"/>
        </w:numPr>
        <w:tabs>
          <w:tab w:val="left" w:pos="360"/>
        </w:tabs>
        <w:ind w:left="274" w:hanging="274"/>
      </w:pPr>
      <w:r>
        <w:t>Microsoft.SqlServer.Dts.Tasks.ActiveXScriptTask.ActiveXScriptTask, Microsoft.SqlServer.ActiveXScriptTask, Version=10.0.0.0, Culture=neutral, PublicKeyToken=89845dcd8080cc91</w:t>
      </w:r>
    </w:p>
    <w:p w:rsidR="008C77AB" w:rsidRDefault="000C63F1">
      <w:pPr>
        <w:pStyle w:val="ListParagraph"/>
        <w:numPr>
          <w:ilvl w:val="0"/>
          <w:numId w:val="55"/>
        </w:numPr>
        <w:tabs>
          <w:tab w:val="left" w:pos="360"/>
        </w:tabs>
        <w:ind w:left="274" w:hanging="274"/>
      </w:pPr>
      <w:r>
        <w:t>STOCK:ActiveXScriptTask</w:t>
      </w:r>
    </w:p>
    <w:p w:rsidR="008C77AB" w:rsidRDefault="000C63F1">
      <w:r>
        <w:t>The ActiveX Scrip</w:t>
      </w:r>
      <w:r>
        <w:t xml:space="preserve">t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further re</w:t>
      </w:r>
      <w:r>
        <w:t xml:space="preserve">strictions on the type than the restrictions that are declared in the </w:t>
      </w:r>
      <w:r>
        <w:rPr>
          <w:b/>
        </w:rPr>
        <w:t>AnyNonPackageExecutableType</w:t>
      </w:r>
      <w:r>
        <w:t xml:space="preserve"> type declaration. An </w:t>
      </w:r>
      <w:hyperlink w:anchor="Section_2f75e739ae6d4b829a89e70f60083362" w:history="1">
        <w:r>
          <w:t>Executable</w:t>
        </w:r>
      </w:hyperlink>
      <w:r>
        <w:t xml:space="preserve"> element with the </w:t>
      </w:r>
      <w:r>
        <w:rPr>
          <w:b/>
        </w:rPr>
        <w:t>ExecutableType</w:t>
      </w:r>
      <w:r>
        <w:t xml:space="preserve"> attribute value equal to "Microsof</w:t>
      </w:r>
      <w:r>
        <w:t xml:space="preserve">t.SqlServer.Dts.Tasks.ActiveXScriptTask.ActiveXScriptTask, Microsoft.SqlServer.ActiveXScriptTask, Version=10.0.0.0, Culture=neutral, PublicKeyToken=89845dcd8080cc91" or "STOCK:ActiveXScriptTask" MUST follow the anonymous type declaration that is contained </w:t>
      </w:r>
      <w:r>
        <w:t>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76"/>
        </w:numPr>
        <w:tabs>
          <w:tab w:val="left" w:pos="360"/>
        </w:tabs>
        <w:ind w:left="274" w:hanging="274"/>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76"/>
        </w:numPr>
        <w:tabs>
          <w:tab w:val="left" w:pos="360"/>
        </w:tabs>
        <w:ind w:left="274" w:hanging="274"/>
      </w:pPr>
      <w:r>
        <w:t xml:space="preserve">This </w:t>
      </w:r>
      <w:r>
        <w:rPr>
          <w:b/>
        </w:rPr>
        <w:t>Execu</w:t>
      </w:r>
      <w:r>
        <w:rPr>
          <w:b/>
        </w:rPr>
        <w:t>table</w:t>
      </w:r>
      <w:r>
        <w:t xml:space="preserve"> element MUST NOT contain a </w:t>
      </w:r>
      <w:r>
        <w:rPr>
          <w:b/>
        </w:rPr>
        <w:t>ForEachEnumerator</w:t>
      </w:r>
      <w:r>
        <w:t xml:space="preserve"> element.</w:t>
      </w:r>
    </w:p>
    <w:p w:rsidR="008C77AB" w:rsidRDefault="000C63F1">
      <w:pPr>
        <w:pStyle w:val="ListParagraph"/>
        <w:numPr>
          <w:ilvl w:val="0"/>
          <w:numId w:val="76"/>
        </w:numPr>
        <w:tabs>
          <w:tab w:val="left" w:pos="360"/>
        </w:tabs>
        <w:ind w:left="274" w:hanging="274"/>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76"/>
        </w:numPr>
        <w:tabs>
          <w:tab w:val="left" w:pos="360"/>
        </w:tabs>
        <w:ind w:left="274" w:hanging="274"/>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w:t>
      </w:r>
      <w:r>
        <w:t xml:space="preserve">are available for the ActiveX Script Task executable. For the ActiveX Script Task executable element, the </w:t>
      </w:r>
      <w:r>
        <w:rPr>
          <w:b/>
        </w:rPr>
        <w:t>ObjectData</w:t>
      </w:r>
      <w:r>
        <w:t xml:space="preserve"> element MUST contain the </w:t>
      </w:r>
      <w:r>
        <w:rPr>
          <w:b/>
        </w:rPr>
        <w:t>ActiveXScriptTask:ActiveXScriptTaskData</w:t>
      </w:r>
      <w:r>
        <w:t xml:space="preserve"> element that is specified in the </w:t>
      </w:r>
      <w:hyperlink w:anchor="Section_4d177d875d4248c5b0e96fd8a93e0573" w:history="1">
        <w:r>
          <w:rPr>
            <w:rStyle w:val="Hyperlink"/>
          </w:rPr>
          <w:t>ActiveXScriptTask</w:t>
        </w:r>
      </w:hyperlink>
      <w:r>
        <w:t xml:space="preserve"> namespace.</w:t>
      </w:r>
    </w:p>
    <w:p w:rsidR="008C77AB" w:rsidRDefault="000C63F1">
      <w:pPr>
        <w:pStyle w:val="ListParagraph"/>
        <w:numPr>
          <w:ilvl w:val="0"/>
          <w:numId w:val="76"/>
        </w:numPr>
        <w:tabs>
          <w:tab w:val="left" w:pos="360"/>
        </w:tabs>
        <w:ind w:left="274" w:hanging="274"/>
      </w:pPr>
      <w:r>
        <w:lastRenderedPageBreak/>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w:t>
      </w:r>
      <w:r>
        <w:t xml:space="preserve">he formal type declaration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 xml:space="preserve">TaskExePropertyNameEnum </w:t>
        </w:r>
      </w:hyperlink>
      <w:r>
        <w:t xml:space="preserve">simple type. The </w:t>
      </w:r>
      <w:r>
        <w:rPr>
          <w:b/>
        </w:rPr>
        <w:t>Name</w:t>
      </w:r>
      <w:r>
        <w:t xml:space="preserve"> attribute of the </w:t>
      </w:r>
      <w:r>
        <w:rPr>
          <w:b/>
        </w:rPr>
        <w:t>Property</w:t>
      </w:r>
      <w:r>
        <w:t xml:space="preserve"> element MUST be restricted to the values that are shown as valid in the XSD fragment that is contained in </w:t>
      </w:r>
      <w:r>
        <w:rPr>
          <w:b/>
        </w:rPr>
        <w:t>TaskExePropertyNameEnum</w:t>
      </w:r>
      <w:r>
        <w:t xml:space="preserve"> section.</w:t>
      </w:r>
    </w:p>
    <w:p w:rsidR="008C77AB" w:rsidRDefault="000C63F1">
      <w:r>
        <w:t>For more information about the elements, attributes, and enumeration values in the fol</w:t>
      </w:r>
      <w:r>
        <w:t>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w:t>
      </w: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w:t>
      </w:r>
      <w:r>
        <w:t>xs:element name="LoggingOptions" type="DTS:LoggingOptionsType" /&gt;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w:t>
      </w:r>
      <w:r>
        <w: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w:t>
      </w: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ref="ActiveXScriptTask:ActiveXScriptTaskData" /&gt;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w:t>
      </w:r>
      <w:r>
        <w:t>iction base="xs:string"&gt;</w:t>
      </w:r>
    </w:p>
    <w:p w:rsidR="008C77AB" w:rsidRDefault="000C63F1">
      <w:pPr>
        <w:pStyle w:val="Code"/>
      </w:pPr>
      <w:r>
        <w:t xml:space="preserve">          &lt;xs:enumeration value="Microsoft.SqlServer.Dts.Tasks.ActiveXScriptTask.ActiveXScriptTask, Microsoft.SqlServer.ActiveXScriptTask, Version=10.0.0.0, Culture=neutral, PublicKeyToken=89845dcd8080cc91"/&gt;</w:t>
      </w:r>
    </w:p>
    <w:p w:rsidR="008C77AB" w:rsidRDefault="000C63F1">
      <w:pPr>
        <w:pStyle w:val="Code"/>
      </w:pPr>
      <w:r>
        <w:t xml:space="preserve">          &lt;xs:enumerat</w:t>
      </w:r>
      <w:r>
        <w:t>ion value="STOCK:ActiveXScriptTask"/&gt;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5"/>
      </w:pPr>
      <w:bookmarkStart w:id="292" w:name="section_05e0f30ab1324eeb9c5bcf4c976ea22a"/>
      <w:bookmarkStart w:id="293" w:name="_Toc22045037"/>
      <w:r>
        <w:t>TaskExePropertyNameEnum Type</w:t>
      </w:r>
      <w:bookmarkEnd w:id="292"/>
      <w:bookmarkEnd w:id="293"/>
    </w:p>
    <w:p w:rsidR="008C77AB" w:rsidRDefault="000C63F1">
      <w:r>
        <w:lastRenderedPageBreak/>
        <w:t xml:space="preserve">The </w:t>
      </w:r>
      <w:r>
        <w:rPr>
          <w:b/>
        </w:rPr>
        <w:t>TaskExePropertynameEnum</w:t>
      </w:r>
      <w:r>
        <w:t xml:space="preserve"> type </w:t>
      </w:r>
      <w:r>
        <w:t xml:space="preserve">is used by the anonymous type declarations in the </w:t>
      </w:r>
      <w:hyperlink w:anchor="Section_67b762878b1d4565ad75dc1975019db4" w:history="1">
        <w:r>
          <w:rPr>
            <w:rStyle w:val="Hyperlink"/>
          </w:rPr>
          <w:t>Executable Task Types</w:t>
        </w:r>
      </w:hyperlink>
      <w:r>
        <w:t xml:space="preserve"> section. This type is not referenced anywhere in the formal XSD.</w:t>
      </w:r>
    </w:p>
    <w:p w:rsidR="008C77AB" w:rsidRDefault="000C63F1">
      <w:r>
        <w:t xml:space="preserve">The following is the XSD for the </w:t>
      </w:r>
      <w:r>
        <w:rPr>
          <w:b/>
        </w:rPr>
        <w:t>TaskExePropertyNameEnum</w:t>
      </w:r>
      <w:r>
        <w:t xml:space="preserve"> ty</w:t>
      </w:r>
      <w:r>
        <w:t>pe.</w:t>
      </w:r>
    </w:p>
    <w:p w:rsidR="008C77AB" w:rsidRDefault="000C63F1">
      <w:pPr>
        <w:pStyle w:val="Code"/>
      </w:pPr>
      <w:r>
        <w:t xml:space="preserve">  &lt;xs:simpleType name="TaskExePropertyNameEnum"&gt;</w:t>
      </w:r>
    </w:p>
    <w:p w:rsidR="008C77AB" w:rsidRDefault="000C63F1">
      <w:pPr>
        <w:pStyle w:val="Code"/>
      </w:pPr>
      <w:r>
        <w:t xml:space="preserve">    &lt;xs:restriction base="DTS:AnyNonPackageExecutablePropertyNameEnum"&gt;</w:t>
      </w:r>
    </w:p>
    <w:p w:rsidR="008C77AB" w:rsidRDefault="000C63F1">
      <w:pPr>
        <w:pStyle w:val="Code"/>
      </w:pPr>
      <w:r>
        <w:t xml:space="preserve">      &lt;xs:enumeration value="Description"/&gt;</w:t>
      </w:r>
    </w:p>
    <w:p w:rsidR="008C77AB" w:rsidRDefault="000C63F1">
      <w:pPr>
        <w:pStyle w:val="Code"/>
      </w:pPr>
      <w:r>
        <w:t xml:space="preserve">      &lt;xs:enumeration value="DTSID"/&gt;</w:t>
      </w:r>
    </w:p>
    <w:p w:rsidR="008C77AB" w:rsidRDefault="000C63F1">
      <w:pPr>
        <w:pStyle w:val="Code"/>
      </w:pPr>
      <w:r>
        <w:t xml:space="preserve">      &lt;xs:enumeration value="CreationName"/&gt;</w:t>
      </w:r>
    </w:p>
    <w:p w:rsidR="008C77AB" w:rsidRDefault="000C63F1">
      <w:pPr>
        <w:pStyle w:val="Code"/>
      </w:pPr>
      <w:r>
        <w:t xml:space="preserve">    </w:t>
      </w:r>
      <w:r>
        <w:t xml:space="preserve">  &lt;xs:enumeration value="ObjectName"/&gt;</w:t>
      </w:r>
    </w:p>
    <w:p w:rsidR="008C77AB" w:rsidRDefault="000C63F1">
      <w:pPr>
        <w:pStyle w:val="Code"/>
      </w:pPr>
      <w:r>
        <w:t xml:space="preserve">      &lt;xs:enumeration value="ForceExecValue"/&gt;</w:t>
      </w:r>
    </w:p>
    <w:p w:rsidR="008C77AB" w:rsidRDefault="000C63F1">
      <w:pPr>
        <w:pStyle w:val="Code"/>
      </w:pPr>
      <w:r>
        <w:t xml:space="preserve">      &lt;xs:enumeration value="ExecValue"/&gt;</w:t>
      </w:r>
    </w:p>
    <w:p w:rsidR="008C77AB" w:rsidRDefault="000C63F1">
      <w:pPr>
        <w:pStyle w:val="Code"/>
      </w:pPr>
      <w:r>
        <w:t xml:space="preserve">      &lt;xs:enumeration value="ForceExecutionResult"/&gt;</w:t>
      </w:r>
    </w:p>
    <w:p w:rsidR="008C77AB" w:rsidRDefault="000C63F1">
      <w:pPr>
        <w:pStyle w:val="Code"/>
      </w:pPr>
      <w:r>
        <w:t xml:space="preserve">      &lt;xs:enumeration value="Disabled"/&gt;</w:t>
      </w:r>
    </w:p>
    <w:p w:rsidR="008C77AB" w:rsidRDefault="000C63F1">
      <w:pPr>
        <w:pStyle w:val="Code"/>
      </w:pPr>
      <w:r>
        <w:t xml:space="preserve">      &lt;xs:enumeration value="FailP</w:t>
      </w:r>
      <w:r>
        <w:t>ackageOnFailure"/&gt;</w:t>
      </w:r>
    </w:p>
    <w:p w:rsidR="008C77AB" w:rsidRDefault="000C63F1">
      <w:pPr>
        <w:pStyle w:val="Code"/>
      </w:pPr>
      <w:r>
        <w:t xml:space="preserve">      &lt;xs:enumeration value="FailParentOnFailure"/&gt;</w:t>
      </w:r>
    </w:p>
    <w:p w:rsidR="008C77AB" w:rsidRDefault="000C63F1">
      <w:pPr>
        <w:pStyle w:val="Code"/>
      </w:pPr>
      <w:r>
        <w:t xml:space="preserve">      &lt;xs:enumeration value="MaxErrorCount"/&gt;</w:t>
      </w:r>
    </w:p>
    <w:p w:rsidR="008C77AB" w:rsidRDefault="000C63F1">
      <w:pPr>
        <w:pStyle w:val="Code"/>
      </w:pPr>
      <w:r>
        <w:t xml:space="preserve">      &lt;xs:enumeration value="ISOLevel"/&gt;</w:t>
      </w:r>
    </w:p>
    <w:p w:rsidR="008C77AB" w:rsidRDefault="000C63F1">
      <w:pPr>
        <w:pStyle w:val="Code"/>
      </w:pPr>
      <w:r>
        <w:t xml:space="preserve">      &lt;xs:enumeration value="LocaleID"/&gt;</w:t>
      </w:r>
    </w:p>
    <w:p w:rsidR="008C77AB" w:rsidRDefault="000C63F1">
      <w:pPr>
        <w:pStyle w:val="Code"/>
      </w:pPr>
      <w:r>
        <w:t xml:space="preserve">      &lt;xs:enumeration value="TransactionOption"/&gt;</w:t>
      </w:r>
    </w:p>
    <w:p w:rsidR="008C77AB" w:rsidRDefault="000C63F1">
      <w:pPr>
        <w:pStyle w:val="Code"/>
      </w:pPr>
      <w:r>
        <w:t xml:space="preserve">      &lt;</w:t>
      </w:r>
      <w:r>
        <w:t>xs:enumeration value="DelayValidation"/&gt;</w:t>
      </w:r>
    </w:p>
    <w:p w:rsidR="008C77AB" w:rsidRDefault="000C63F1">
      <w:pPr>
        <w:pStyle w:val="Code"/>
      </w:pPr>
      <w:r>
        <w:t xml:space="preserve">      &lt;xs:enumeration value="DisableEventHandlers"/&gt;</w:t>
      </w:r>
    </w:p>
    <w:p w:rsidR="008C77AB" w:rsidRDefault="000C63F1">
      <w:pPr>
        <w:pStyle w:val="Code"/>
      </w:pPr>
      <w:r>
        <w:t xml:space="preserve">      &lt;xs:enumeration value="ExecutionLocation"/&gt;</w:t>
      </w:r>
    </w:p>
    <w:p w:rsidR="008C77AB" w:rsidRDefault="000C63F1">
      <w:pPr>
        <w:pStyle w:val="Code"/>
      </w:pPr>
      <w:r>
        <w:t xml:space="preserve">      &lt;xs:enumeration value="ExecutionAddress"/&gt;</w:t>
      </w:r>
    </w:p>
    <w:p w:rsidR="008C77AB" w:rsidRDefault="000C63F1">
      <w:pPr>
        <w:pStyle w:val="Code"/>
      </w:pPr>
      <w:r>
        <w:t xml:space="preserve">      &lt;xs:enumeration value="TaskContact"/&gt;</w:t>
      </w:r>
    </w:p>
    <w:p w:rsidR="008C77AB" w:rsidRDefault="000C63F1">
      <w:pPr>
        <w:pStyle w:val="Code"/>
      </w:pPr>
      <w:r>
        <w:t xml:space="preserve">      &lt;xs:enumerati</w:t>
      </w:r>
      <w:r>
        <w:t>on value="SqlStatementSource"/&gt;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interpretation of the values in the </w:t>
      </w:r>
      <w:r>
        <w:rPr>
          <w:b/>
        </w:rPr>
        <w:t>TaskExePropertyNameEnum</w:t>
      </w:r>
      <w:r>
        <w:t xml:space="preserve"> type is given in [link??] AnyNonPackageExecutablePropertyNameEnum.</w:t>
      </w:r>
    </w:p>
    <w:p w:rsidR="008C77AB" w:rsidRDefault="000C63F1">
      <w:pPr>
        <w:pStyle w:val="Heading4"/>
      </w:pPr>
      <w:bookmarkStart w:id="294" w:name="section_7a5c916da41e46d485c200df817a9052"/>
      <w:bookmarkStart w:id="295" w:name="_Toc22045038"/>
      <w:r>
        <w:t>ExecutableType Instance for AS Execute DDL Task</w:t>
      </w:r>
      <w:bookmarkEnd w:id="294"/>
      <w:bookmarkEnd w:id="295"/>
    </w:p>
    <w:p w:rsidR="008C77AB" w:rsidRDefault="000C63F1">
      <w:r>
        <w:t>Anal</w:t>
      </w:r>
      <w:r>
        <w:t>ysis Services (AS) Execute Data Definition Language (DDL) Task is a task that executes Analysis Services DDL language. AS DDL language is used to create, modify, and manage server objects on an Analysis Services server. An executable is an Analysis Service</w:t>
      </w:r>
      <w:r>
        <w:t xml:space="preserve">s (AS) Execute Data Definition Language (DDL) Task executable if the </w:t>
      </w:r>
      <w:r>
        <w:rPr>
          <w:b/>
        </w:rPr>
        <w:t>ExecutableType</w:t>
      </w:r>
      <w:r>
        <w:t xml:space="preserve"> attribute value is "Microsoft.DataTransformationServices.Tasks.DTSProcessingTask.ASExecuteDDLTask, Microsoft.SqlServer.ASTasks, Version=10.0.0.0, Culture=neutral, PublicKey</w:t>
      </w:r>
      <w:r>
        <w:t xml:space="preserve">Token=89845dcd8080cc91". </w:t>
      </w:r>
    </w:p>
    <w:p w:rsidR="008C77AB" w:rsidRDefault="000C63F1">
      <w:r>
        <w:t xml:space="preserve">The AS Execute DDL Task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w:t>
      </w:r>
      <w:r>
        <w:t xml:space="preserve">complex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w:t>
      </w:r>
      <w:r>
        <w:rPr>
          <w:b/>
        </w:rPr>
        <w:t>ableType</w:t>
      </w:r>
      <w:r>
        <w:t xml:space="preserve"> attribute value equal to "Microsoft.DataTransformationServices.Tasks.DTSProcessingTask.ASExecuteDDLTask, Microsoft.SqlServer.ASTasks, Version=10.0.0.0, Culture=neutral, PublicKeyToken=89845dcd8080cc91" MUST follow the anonymous type declaration th</w:t>
      </w:r>
      <w:r>
        <w:t>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77"/>
        </w:numPr>
        <w:tabs>
          <w:tab w:val="left" w:pos="360"/>
        </w:tabs>
        <w:ind w:left="274" w:hanging="274"/>
      </w:pPr>
      <w:r>
        <w:t xml:space="preserve">This </w:t>
      </w:r>
      <w:r>
        <w:rPr>
          <w:b/>
        </w:rPr>
        <w:t>Executable</w:t>
      </w:r>
      <w:r>
        <w:t xml:space="preserve"> element MUST NOT contain an </w:t>
      </w:r>
      <w:r>
        <w:rPr>
          <w:b/>
        </w:rPr>
        <w:t>Executable</w:t>
      </w:r>
      <w:r>
        <w:t xml:space="preserve"> ele</w:t>
      </w:r>
      <w:r>
        <w:t>ment.</w:t>
      </w:r>
    </w:p>
    <w:p w:rsidR="008C77AB" w:rsidRDefault="000C63F1">
      <w:pPr>
        <w:pStyle w:val="ListParagraph"/>
        <w:numPr>
          <w:ilvl w:val="0"/>
          <w:numId w:val="77"/>
        </w:numPr>
        <w:tabs>
          <w:tab w:val="left" w:pos="360"/>
        </w:tabs>
        <w:ind w:left="274" w:hanging="274"/>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77"/>
        </w:numPr>
        <w:tabs>
          <w:tab w:val="left" w:pos="360"/>
        </w:tabs>
        <w:ind w:left="274" w:hanging="274"/>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77"/>
        </w:numPr>
        <w:tabs>
          <w:tab w:val="left" w:pos="360"/>
        </w:tabs>
        <w:ind w:left="274" w:hanging="274"/>
      </w:pPr>
      <w:r>
        <w:lastRenderedPageBreak/>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w:t>
      </w:r>
      <w:r>
        <w:t xml:space="preserve">or the AS Execute DDL executable. For this </w:t>
      </w:r>
      <w:r>
        <w:rPr>
          <w:b/>
        </w:rPr>
        <w:t>Executable</w:t>
      </w:r>
      <w:r>
        <w:t xml:space="preserve"> element, the </w:t>
      </w:r>
      <w:r>
        <w:rPr>
          <w:b/>
        </w:rPr>
        <w:t>ObjectData</w:t>
      </w:r>
      <w:r>
        <w:t xml:space="preserve"> element MUST contain the </w:t>
      </w:r>
      <w:r>
        <w:rPr>
          <w:b/>
        </w:rPr>
        <w:t>ASDdlData</w:t>
      </w:r>
      <w:r>
        <w:t xml:space="preserve"> element of type </w:t>
      </w:r>
      <w:hyperlink w:anchor="Section_e2bd7ccc77234537a76bdf0940e9d4ba" w:history="1">
        <w:r>
          <w:rPr>
            <w:rStyle w:val="Hyperlink"/>
          </w:rPr>
          <w:t>ASDdlDataObjectDataType</w:t>
        </w:r>
      </w:hyperlink>
      <w:r>
        <w:t>.</w:t>
      </w:r>
    </w:p>
    <w:p w:rsidR="008C77AB" w:rsidRDefault="000C63F1">
      <w:pPr>
        <w:pStyle w:val="ListParagraph"/>
        <w:numPr>
          <w:ilvl w:val="0"/>
          <w:numId w:val="77"/>
        </w:numPr>
        <w:tabs>
          <w:tab w:val="left" w:pos="360"/>
        </w:tabs>
        <w:ind w:left="274" w:hanging="274"/>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 of the </w:t>
      </w:r>
      <w:r>
        <w:rPr>
          <w:b/>
        </w:rPr>
        <w:t>Property</w:t>
      </w:r>
      <w:r>
        <w:t xml:space="preserve"> element and the </w:t>
      </w:r>
      <w:r>
        <w:rPr>
          <w:b/>
        </w:rPr>
        <w:t>PropertyExpression</w:t>
      </w:r>
      <w:r>
        <w:t xml:space="preserve"> e</w:t>
      </w:r>
      <w:r>
        <w:t xml:space="preserve">lements are replaced in this anonymous XSD fragment with a reference to the </w:t>
      </w:r>
      <w:hyperlink w:anchor="Section_05e0f30ab1324eeb9c5bcf4c976ea22a" w:history="1">
        <w:r>
          <w:rPr>
            <w:rStyle w:val="Hyperlink"/>
          </w:rPr>
          <w:t xml:space="preserve">TaskExePropertyNameEnum </w:t>
        </w:r>
      </w:hyperlink>
      <w:r>
        <w:t xml:space="preserve">simple type. The </w:t>
      </w:r>
      <w:r>
        <w:rPr>
          <w:b/>
        </w:rPr>
        <w:t>Name</w:t>
      </w:r>
      <w:r>
        <w:t xml:space="preserve"> attribute of the </w:t>
      </w:r>
      <w:r>
        <w:rPr>
          <w:b/>
        </w:rPr>
        <w:t>Property</w:t>
      </w:r>
      <w:r>
        <w:t xml:space="preserve"> element MUST be restricted to the values that ar</w:t>
      </w:r>
      <w:r>
        <w:t>e shown as valid in the XSD fragment contained in that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w:t>
      </w:r>
      <w:r>
        <w:t>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w:t>
      </w:r>
      <w:r>
        <w: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w:t>
      </w:r>
      <w:r>
        <w:t>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 /&gt;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w:t>
      </w:r>
      <w:r>
        <w:t>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w:t>
      </w:r>
      <w:r>
        <w:t>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name="ASDdlData" type="DTS:ASDdlDataObjectDataType"/&gt;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w:t>
      </w:r>
      <w:r>
        <w: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value="Microsoft.DataTransformationServices.Tasks.DTSProcessingTask.ASExecuteD</w:t>
      </w:r>
      <w:r>
        <w:t>DLTask, Microsoft.SqlServer.ASTasks,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lastRenderedPageBreak/>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w:t>
      </w:r>
      <w:r>
        <w:t>xType&gt;</w:t>
      </w:r>
    </w:p>
    <w:p w:rsidR="008C77AB" w:rsidRDefault="000C63F1">
      <w:pPr>
        <w:pStyle w:val="Heading4"/>
      </w:pPr>
      <w:bookmarkStart w:id="296" w:name="section_9c855a13cff245bcb46b80217ed8ede0"/>
      <w:bookmarkStart w:id="297" w:name="_Toc22045039"/>
      <w:r>
        <w:t>ExecutableType Instance for AS Processing Task</w:t>
      </w:r>
      <w:bookmarkEnd w:id="296"/>
      <w:bookmarkEnd w:id="297"/>
    </w:p>
    <w:p w:rsidR="008C77AB" w:rsidRDefault="000C63F1">
      <w:r>
        <w:t xml:space="preserve">Analysis Services (AS) Processing Task is used to initiate the processing of Analysis Services objects by an Analysis Services server. An executable is an AS Processing Task executable if the </w:t>
      </w:r>
      <w:r>
        <w:rPr>
          <w:b/>
        </w:rPr>
        <w:t>Executable</w:t>
      </w:r>
      <w:r>
        <w:rPr>
          <w:b/>
        </w:rPr>
        <w:t>Type</w:t>
      </w:r>
      <w:r>
        <w:t xml:space="preserve"> attribute value is "Microsoft.DataTransformationServices.Tasks.DTSProcessingTask.DTSProcessingTask, Microsoft.SqlServer.ASTasks, Version=10.0.0.0, Culture=neutral, PublicKeyToken=89845dcd8080cc91". </w:t>
      </w:r>
    </w:p>
    <w:p w:rsidR="008C77AB" w:rsidRDefault="000C63F1">
      <w:r>
        <w:t>The AS Processing Task executable is formally define</w:t>
      </w:r>
      <w:r>
        <w:t xml:space="preserv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further restrictions on the type than the rest</w:t>
      </w:r>
      <w:r>
        <w:t xml:space="preserve">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"Microsoft.DataTransformationServices.Tasks.D</w:t>
      </w:r>
      <w:r>
        <w:t>TSProcessingTask.DTSProcessingTask, Microsoft.SqlServer.ASTasks, Version=10.0.0.0, Culture=neutral, PublicKeyToken=89845dcd8080cc91" MUST follow the anonymous type declaration that is contained in this section.</w:t>
      </w:r>
    </w:p>
    <w:p w:rsidR="008C77AB" w:rsidRDefault="000C63F1">
      <w:r>
        <w:t>Note the following differences between this a</w:t>
      </w:r>
      <w:r>
        <w:t xml:space="preserve">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78"/>
        </w:numPr>
        <w:tabs>
          <w:tab w:val="left" w:pos="360"/>
        </w:tabs>
        <w:ind w:left="274" w:hanging="274"/>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78"/>
        </w:numPr>
        <w:tabs>
          <w:tab w:val="left" w:pos="360"/>
        </w:tabs>
        <w:ind w:left="274" w:hanging="274"/>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78"/>
        </w:numPr>
        <w:tabs>
          <w:tab w:val="left" w:pos="360"/>
        </w:tabs>
        <w:ind w:left="274" w:hanging="274"/>
      </w:pPr>
      <w:r>
        <w:t>Th</w:t>
      </w:r>
      <w:r>
        <w:t xml:space="preserve">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78"/>
        </w:numPr>
        <w:tabs>
          <w:tab w:val="left" w:pos="360"/>
        </w:tabs>
        <w:ind w:left="274" w:hanging="274"/>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w:t>
      </w:r>
      <w:r>
        <w:rPr>
          <w:b/>
        </w:rPr>
        <w:t>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AS Processing Task executable. For this </w:t>
      </w:r>
      <w:r>
        <w:rPr>
          <w:b/>
        </w:rPr>
        <w:t>Executable</w:t>
      </w:r>
      <w:r>
        <w:t xml:space="preserve"> element, the </w:t>
      </w:r>
      <w:r>
        <w:rPr>
          <w:b/>
        </w:rPr>
        <w:t>ObjectD</w:t>
      </w:r>
      <w:r>
        <w:rPr>
          <w:b/>
        </w:rPr>
        <w:t>ata</w:t>
      </w:r>
      <w:r>
        <w:t xml:space="preserve"> element MUST contain the </w:t>
      </w:r>
      <w:r>
        <w:rPr>
          <w:b/>
        </w:rPr>
        <w:t>ASProcessingData</w:t>
      </w:r>
      <w:r>
        <w:t xml:space="preserve"> element of type </w:t>
      </w:r>
      <w:hyperlink w:anchor="Section_6f7dca501b46497bb81cf5e41b0dde54" w:history="1">
        <w:r>
          <w:rPr>
            <w:rStyle w:val="Hyperlink"/>
          </w:rPr>
          <w:t>ASProcessingDataObjectDataType</w:t>
        </w:r>
      </w:hyperlink>
      <w:r>
        <w:t>.</w:t>
      </w:r>
    </w:p>
    <w:p w:rsidR="008C77AB" w:rsidRDefault="000C63F1">
      <w:pPr>
        <w:pStyle w:val="ListParagraph"/>
        <w:numPr>
          <w:ilvl w:val="0"/>
          <w:numId w:val="78"/>
        </w:numPr>
        <w:tabs>
          <w:tab w:val="left" w:pos="360"/>
        </w:tabs>
        <w:ind w:left="274" w:hanging="274"/>
      </w:pPr>
      <w:r>
        <w:t xml:space="preserve">The allowed values for the </w:t>
      </w:r>
      <w:r>
        <w:rPr>
          <w:b/>
        </w:rPr>
        <w:t>Name</w:t>
      </w:r>
      <w:r>
        <w:t xml:space="preserve"> attribute of the </w:t>
      </w:r>
      <w:r>
        <w:rPr>
          <w:b/>
        </w:rPr>
        <w:t>Property</w:t>
      </w:r>
      <w:r>
        <w:t xml:space="preserve"> element are a restricted subset of those that are allowed on the type, as specified in the </w:t>
      </w:r>
      <w:r>
        <w:rPr>
          <w:b/>
        </w:rPr>
        <w:t>AnyNonPackageExecutablePropertyNameEnum</w:t>
      </w:r>
      <w:r>
        <w:t xml:space="preserve"> type. Hence, the formal type declaration of the </w:t>
      </w:r>
      <w:r>
        <w:rPr>
          <w:b/>
        </w:rPr>
        <w:t>Property</w:t>
      </w:r>
      <w:r>
        <w:t xml:space="preserve"> element and the </w:t>
      </w:r>
      <w:r>
        <w:rPr>
          <w:b/>
        </w:rPr>
        <w:t>PropertyExpression</w:t>
      </w:r>
      <w:r>
        <w:t xml:space="preserve"> elements are replaced in this an</w:t>
      </w:r>
      <w:r>
        <w:t xml:space="preserve">onymous XSD fragment with a reference to the </w:t>
      </w:r>
      <w:hyperlink w:anchor="Section_05e0f30ab1324eeb9c5bcf4c976ea22a" w:history="1">
        <w:r>
          <w:rPr>
            <w:rStyle w:val="Hyperlink"/>
          </w:rPr>
          <w:t xml:space="preserve">TaskExePropertyNameEnum </w:t>
        </w:r>
      </w:hyperlink>
      <w:r>
        <w:t xml:space="preserve">simple type. The </w:t>
      </w:r>
      <w:r>
        <w:rPr>
          <w:b/>
        </w:rPr>
        <w:t>Name</w:t>
      </w:r>
      <w:r>
        <w:t xml:space="preserve"> attribute of the </w:t>
      </w:r>
      <w:r>
        <w:rPr>
          <w:b/>
        </w:rPr>
        <w:t>Property</w:t>
      </w:r>
      <w:r>
        <w:t xml:space="preserve"> element MUST be restricted to the values that are shown as valid in the XSD fra</w:t>
      </w:r>
      <w:r>
        <w:t>gment that is contained in that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lastRenderedPageBreak/>
        <w:t xml:space="preserve">            &lt;xs:extension b</w:t>
      </w:r>
      <w:r>
        <w:t>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w:t>
      </w:r>
      <w:r>
        <w: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 /&gt;</w:t>
      </w:r>
    </w:p>
    <w:p w:rsidR="008C77AB" w:rsidRDefault="000C63F1">
      <w:pPr>
        <w:pStyle w:val="Code"/>
      </w:pPr>
      <w:r>
        <w:t xml:space="preserve">      &lt;xs:element name="PropertyExpression"</w:t>
      </w:r>
    </w:p>
    <w:p w:rsidR="008C77AB" w:rsidRDefault="000C63F1">
      <w:pPr>
        <w:pStyle w:val="Code"/>
      </w:pPr>
      <w:r>
        <w:t xml:space="preserve">             </w:t>
      </w: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w:t>
      </w:r>
      <w:r>
        <w:t>&gt;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name="ASProcessingData"</w:t>
      </w:r>
    </w:p>
    <w:p w:rsidR="008C77AB" w:rsidRDefault="000C63F1">
      <w:pPr>
        <w:pStyle w:val="Code"/>
      </w:pPr>
      <w:r>
        <w:t xml:space="preserve">                        type="DTS:ASProcessingDataObjectDataType"/&gt;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value="Microsoft.DataT</w:t>
      </w:r>
      <w:r>
        <w:t>ransformationServices.Tasks.DTSProcessingTask.DTSProcessingTask, Microsoft.SqlServer.ASTasks,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w:t>
      </w:r>
      <w:r>
        <w:t>"ThreadHint" use="optional" type="xs:int"/&gt;</w:t>
      </w:r>
    </w:p>
    <w:p w:rsidR="008C77AB" w:rsidRDefault="000C63F1">
      <w:pPr>
        <w:pStyle w:val="Code"/>
      </w:pPr>
      <w:r>
        <w:t xml:space="preserve">  &lt;/xs:complexType&gt;</w:t>
      </w:r>
    </w:p>
    <w:p w:rsidR="008C77AB" w:rsidRDefault="000C63F1">
      <w:pPr>
        <w:pStyle w:val="Heading4"/>
      </w:pPr>
      <w:bookmarkStart w:id="298" w:name="section_33a80f368cf0409db494b1b7b53b8ff9"/>
      <w:bookmarkStart w:id="299" w:name="_Toc22045040"/>
      <w:r>
        <w:t>ExecutableType Instance for Bulk Insert Task</w:t>
      </w:r>
      <w:bookmarkEnd w:id="298"/>
      <w:bookmarkEnd w:id="299"/>
    </w:p>
    <w:p w:rsidR="008C77AB" w:rsidRDefault="000C63F1">
      <w:r>
        <w:t xml:space="preserve">Bulk Insert Task executes the Microsoft SQL Server bulk insert statement. An executable is a Bulk Insert Task executable if the </w:t>
      </w:r>
      <w:r>
        <w:rPr>
          <w:b/>
        </w:rPr>
        <w:t>ExecutableType</w:t>
      </w:r>
      <w:r>
        <w:t xml:space="preserve"> attr</w:t>
      </w:r>
      <w:r>
        <w:t xml:space="preserve">ibute value is one of the following: </w:t>
      </w:r>
    </w:p>
    <w:p w:rsidR="008C77AB" w:rsidRDefault="000C63F1">
      <w:pPr>
        <w:pStyle w:val="ListParagraph"/>
        <w:numPr>
          <w:ilvl w:val="0"/>
          <w:numId w:val="79"/>
        </w:numPr>
        <w:tabs>
          <w:tab w:val="left" w:pos="360"/>
        </w:tabs>
        <w:ind w:left="274" w:hanging="274"/>
      </w:pPr>
      <w:r>
        <w:t>Microsoft.SqlServer.Dts.Tasks.BulkInsertTask.BulkInsertTask, Microsoft.SqlServer.BulkInsertTask, Version=10.0.0.0, Culture=neutral, PublicKeyToken=89845dcd8080cc91</w:t>
      </w:r>
    </w:p>
    <w:p w:rsidR="008C77AB" w:rsidRDefault="000C63F1">
      <w:pPr>
        <w:pStyle w:val="ListParagraph"/>
        <w:numPr>
          <w:ilvl w:val="0"/>
          <w:numId w:val="79"/>
        </w:numPr>
        <w:tabs>
          <w:tab w:val="left" w:pos="360"/>
        </w:tabs>
        <w:ind w:left="274" w:hanging="274"/>
      </w:pPr>
      <w:r>
        <w:t>STOCK:BulkInsertTask</w:t>
      </w:r>
    </w:p>
    <w:p w:rsidR="008C77AB" w:rsidRDefault="000C63F1">
      <w:r>
        <w:t>The Bulk Insert Task executable i</w:t>
      </w:r>
      <w:r>
        <w:t xml:space="preserve">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further restrictions on the t</w:t>
      </w:r>
      <w:r>
        <w:t xml:space="preserve">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w:t>
      </w:r>
      <w:r>
        <w:t>ks.BulkInsertTask.BulkInsertTask, Microsoft.SqlServer.BulkInsertTask, Version=10.0.0.0, Culture=neutral, PublicKeyToken=89845dcd8080cc91" or "STOCK:BulkInsertTask" MUST follow the anonymous type declaration that is contained in this section.</w:t>
      </w:r>
    </w:p>
    <w:p w:rsidR="008C77AB" w:rsidRDefault="000C63F1">
      <w:r>
        <w:lastRenderedPageBreak/>
        <w:t>Note the follo</w:t>
      </w:r>
      <w:r>
        <w:t xml:space="preserve">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80"/>
        </w:numPr>
        <w:tabs>
          <w:tab w:val="left" w:pos="360"/>
        </w:tabs>
        <w:ind w:left="274" w:hanging="274"/>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80"/>
        </w:numPr>
        <w:tabs>
          <w:tab w:val="left" w:pos="360"/>
        </w:tabs>
        <w:ind w:left="274" w:hanging="274"/>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80"/>
        </w:numPr>
        <w:tabs>
          <w:tab w:val="left" w:pos="360"/>
        </w:tabs>
        <w:ind w:left="274" w:hanging="274"/>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80"/>
        </w:numPr>
        <w:tabs>
          <w:tab w:val="left" w:pos="360"/>
        </w:tabs>
        <w:ind w:left="274" w:hanging="274"/>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Bulk Insert Ta</w:t>
      </w:r>
      <w:r>
        <w:t xml:space="preserve">sk executable. For this </w:t>
      </w:r>
      <w:r>
        <w:rPr>
          <w:b/>
        </w:rPr>
        <w:t>Executable</w:t>
      </w:r>
      <w:r>
        <w:t xml:space="preserve"> element, the </w:t>
      </w:r>
      <w:r>
        <w:rPr>
          <w:b/>
        </w:rPr>
        <w:t>ObjectData</w:t>
      </w:r>
      <w:r>
        <w:t xml:space="preserve"> element MUST contain the </w:t>
      </w:r>
      <w:r>
        <w:rPr>
          <w:b/>
        </w:rPr>
        <w:t>BulkInsertTask:BulkInsertTaskData</w:t>
      </w:r>
      <w:r>
        <w:t xml:space="preserve"> element that is specified in the </w:t>
      </w:r>
      <w:hyperlink w:anchor="Section_7cc0e55ecb784151b1fc3ae11a423cb1" w:history="1">
        <w:r>
          <w:rPr>
            <w:rStyle w:val="Hyperlink"/>
          </w:rPr>
          <w:t>BulkInsertTask</w:t>
        </w:r>
      </w:hyperlink>
      <w:r>
        <w:t xml:space="preserve"> namespace. </w:t>
      </w:r>
    </w:p>
    <w:p w:rsidR="008C77AB" w:rsidRDefault="000C63F1">
      <w:pPr>
        <w:pStyle w:val="ListParagraph"/>
        <w:numPr>
          <w:ilvl w:val="0"/>
          <w:numId w:val="80"/>
        </w:numPr>
        <w:tabs>
          <w:tab w:val="left" w:pos="360"/>
        </w:tabs>
        <w:ind w:left="274" w:hanging="274"/>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w:t>
      </w:r>
      <w:r>
        <w:t xml:space="preserve">ent and the </w:t>
      </w:r>
      <w:r>
        <w:rPr>
          <w:b/>
        </w:rPr>
        <w:t>PropertyExpression</w:t>
      </w:r>
      <w:r>
        <w:t xml:space="preserve"> elements are replaced in this anonymous XSD fragment with a reference to the </w:t>
      </w:r>
      <w:hyperlink w:anchor="Section_05e0f30ab1324eeb9c5bcf4c976ea22a" w:history="1">
        <w:r>
          <w:rPr>
            <w:rStyle w:val="Hyperlink"/>
          </w:rPr>
          <w:t xml:space="preserve">TaskExePropertyNameEnum </w:t>
        </w:r>
      </w:hyperlink>
      <w:r>
        <w:t xml:space="preserve">simple type. The </w:t>
      </w:r>
      <w:r>
        <w:rPr>
          <w:b/>
        </w:rPr>
        <w:t>Name</w:t>
      </w:r>
      <w:r>
        <w:t xml:space="preserve"> attribute of the </w:t>
      </w:r>
      <w:r>
        <w:rPr>
          <w:b/>
        </w:rPr>
        <w:t>Property</w:t>
      </w:r>
      <w:r>
        <w:t xml:space="preserve"> element MUST be </w:t>
      </w:r>
      <w:r>
        <w:t>restricted to the values that are shown as valid in the XSD fragment that is contained in this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w:t>
      </w:r>
      <w:r>
        <w:t>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w:t>
      </w: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w:t>
      </w:r>
      <w:r>
        <w:t>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w:t>
      </w:r>
      <w:r>
        <w:t>&lt;xs:element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w:t>
      </w:r>
      <w:r>
        <w:t>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ref="BulkInsertTask:BulkInsertTaskData"/&gt;</w:t>
      </w:r>
    </w:p>
    <w:p w:rsidR="008C77AB" w:rsidRDefault="000C63F1">
      <w:pPr>
        <w:pStyle w:val="Code"/>
      </w:pPr>
      <w:r>
        <w:t xml:space="preserve">          &lt;/xs:choice&gt;</w:t>
      </w:r>
    </w:p>
    <w:p w:rsidR="008C77AB" w:rsidRDefault="000C63F1">
      <w:pPr>
        <w:pStyle w:val="Code"/>
      </w:pPr>
      <w:r>
        <w:t xml:space="preserve">        &lt;</w:t>
      </w:r>
      <w:r>
        <w:t>/xs:complexType&gt;</w:t>
      </w:r>
    </w:p>
    <w:p w:rsidR="008C77AB" w:rsidRDefault="000C63F1">
      <w:pPr>
        <w:pStyle w:val="Code"/>
      </w:pPr>
      <w:r>
        <w:t xml:space="preserve">      &lt;/xs:element&gt;</w:t>
      </w:r>
    </w:p>
    <w:p w:rsidR="008C77AB" w:rsidRDefault="000C63F1">
      <w:pPr>
        <w:pStyle w:val="Code"/>
      </w:pPr>
      <w:r>
        <w:lastRenderedPageBreak/>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value="Microsoft.SqlServer.Dts.Tasks.BulkInsertTask.Bu</w:t>
      </w:r>
      <w:r>
        <w:t>lkInsertTask, Microsoft.SqlServer.BulkInsertTask, Version=10.0.0.0, Culture=neutral, PublicKeyToken=89845dcd8080cc91"/&gt;</w:t>
      </w:r>
    </w:p>
    <w:p w:rsidR="008C77AB" w:rsidRDefault="000C63F1">
      <w:pPr>
        <w:pStyle w:val="Code"/>
      </w:pPr>
      <w:r>
        <w:t xml:space="preserve">          &lt;xs:enumeration value="STOCK:BulkInsertTask"/&gt;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w:t>
      </w:r>
      <w:r>
        <w:t>tribute name="ThreadHint" use="optional" type="xs:int"/&gt;</w:t>
      </w:r>
    </w:p>
    <w:p w:rsidR="008C77AB" w:rsidRDefault="000C63F1">
      <w:pPr>
        <w:pStyle w:val="Code"/>
      </w:pPr>
      <w:r>
        <w:t xml:space="preserve">  &lt;/xs:complexType&gt;</w:t>
      </w:r>
    </w:p>
    <w:p w:rsidR="008C77AB" w:rsidRDefault="000C63F1">
      <w:pPr>
        <w:pStyle w:val="Heading4"/>
      </w:pPr>
      <w:bookmarkStart w:id="300" w:name="section_2e99832796f649fc8ec3079146411114"/>
      <w:bookmarkStart w:id="301" w:name="_Toc22045041"/>
      <w:r>
        <w:t>ExecutableType Instance for Data Mining Query Task</w:t>
      </w:r>
      <w:bookmarkEnd w:id="300"/>
      <w:bookmarkEnd w:id="301"/>
    </w:p>
    <w:p w:rsidR="008C77AB" w:rsidRDefault="000C63F1">
      <w:r>
        <w:t xml:space="preserve">Data Mining Query Task runs data mining prediction queries based on data mining models that are built in Analysis Services. The prediction query creates a prediction for new data by using mining models. An executable is a Data Mining Query Task executable </w:t>
      </w:r>
      <w:r>
        <w:t xml:space="preserve">if the </w:t>
      </w:r>
      <w:r>
        <w:rPr>
          <w:b/>
        </w:rPr>
        <w:t>ExecutableType</w:t>
      </w:r>
      <w:r>
        <w:t xml:space="preserve"> attribute value is "Microsoft.SqlServer.Dts.Tasks.DMQueryTask.DMQueryTask, Microsoft.SqlServer.DMQueryTask, Version=10.0.0.0, Culture=neutral, PublicKeyToken=89845dcd8080cc91". </w:t>
      </w:r>
    </w:p>
    <w:p w:rsidR="008C77AB" w:rsidRDefault="000C63F1">
      <w:r>
        <w:t>The Data Mining Query Task executable is formally define</w:t>
      </w:r>
      <w:r>
        <w:t xml:space="preserv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further restrictions on the type than the rest</w:t>
      </w:r>
      <w:r>
        <w:t xml:space="preserve">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"Microsoft.SqlServer.Dts.Tasks.DMQueryTask.DM</w:t>
      </w:r>
      <w:r>
        <w:t>QueryTask, Microsoft.SqlServer.DMQueryTask, Version=10.0.0.0, Culture=neutral, PublicKeyToken=89845dcd8080cc91" MUST follow the anonymous type declaration that is contained in this section.</w:t>
      </w:r>
    </w:p>
    <w:p w:rsidR="008C77AB" w:rsidRDefault="000C63F1">
      <w:r>
        <w:t>Note the following differences between this anonymous complex type</w:t>
      </w:r>
      <w:r>
        <w:t xml:space="preserve"> declaration and the full definition of the complex type for the </w:t>
      </w:r>
      <w:r>
        <w:rPr>
          <w:b/>
        </w:rPr>
        <w:t>AnyNonPackageExecutableType</w:t>
      </w:r>
      <w:r>
        <w:t xml:space="preserve"> type:</w:t>
      </w:r>
    </w:p>
    <w:p w:rsidR="008C77AB" w:rsidRDefault="000C63F1">
      <w:pPr>
        <w:pStyle w:val="ListParagraph"/>
        <w:numPr>
          <w:ilvl w:val="0"/>
          <w:numId w:val="81"/>
        </w:numPr>
        <w:tabs>
          <w:tab w:val="left" w:pos="360"/>
        </w:tabs>
        <w:ind w:left="274" w:hanging="274"/>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81"/>
        </w:numPr>
        <w:tabs>
          <w:tab w:val="left" w:pos="360"/>
        </w:tabs>
        <w:ind w:left="274" w:hanging="274"/>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81"/>
        </w:numPr>
        <w:tabs>
          <w:tab w:val="left" w:pos="360"/>
        </w:tabs>
        <w:ind w:left="274" w:hanging="274"/>
      </w:pPr>
      <w:r>
        <w:t xml:space="preserve">This </w:t>
      </w:r>
      <w:r>
        <w:rPr>
          <w:b/>
        </w:rPr>
        <w:t>Executable</w:t>
      </w:r>
      <w:r>
        <w:t xml:space="preserve"> element</w:t>
      </w:r>
      <w:r>
        <w:t xml:space="preserve"> MUST NOT contain a </w:t>
      </w:r>
      <w:r>
        <w:rPr>
          <w:b/>
        </w:rPr>
        <w:t>ForEachVariableMapping</w:t>
      </w:r>
      <w:r>
        <w:t xml:space="preserve"> element.</w:t>
      </w:r>
    </w:p>
    <w:p w:rsidR="008C77AB" w:rsidRDefault="000C63F1">
      <w:pPr>
        <w:pStyle w:val="ListParagraph"/>
        <w:numPr>
          <w:ilvl w:val="0"/>
          <w:numId w:val="81"/>
        </w:numPr>
        <w:tabs>
          <w:tab w:val="left" w:pos="360"/>
        </w:tabs>
        <w:ind w:left="274" w:hanging="274"/>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w:t>
      </w:r>
      <w:r>
        <w:t xml:space="preserve">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Data Mining Query Task executable. For this </w:t>
      </w:r>
      <w:r>
        <w:rPr>
          <w:b/>
        </w:rPr>
        <w:t>Executable</w:t>
      </w:r>
      <w:r>
        <w:t xml:space="preserve"> element, the </w:t>
      </w:r>
      <w:r>
        <w:rPr>
          <w:b/>
        </w:rPr>
        <w:t>ObjectData</w:t>
      </w:r>
      <w:r>
        <w:t xml:space="preserve"> element MUST contain the </w:t>
      </w:r>
      <w:r>
        <w:rPr>
          <w:b/>
        </w:rPr>
        <w:t>DMQuertTaskData</w:t>
      </w:r>
      <w:r>
        <w:t xml:space="preserve"> element of type </w:t>
      </w:r>
      <w:hyperlink w:anchor="Section_5306d01a1195431e983c55e214999798" w:history="1">
        <w:r>
          <w:rPr>
            <w:rStyle w:val="Hyperlink"/>
          </w:rPr>
          <w:t>DMQueryTaskDataObjectDataType</w:t>
        </w:r>
      </w:hyperlink>
      <w:r>
        <w:t>.</w:t>
      </w:r>
    </w:p>
    <w:p w:rsidR="008C77AB" w:rsidRDefault="000C63F1">
      <w:pPr>
        <w:pStyle w:val="ListParagraph"/>
        <w:numPr>
          <w:ilvl w:val="0"/>
          <w:numId w:val="81"/>
        </w:numPr>
        <w:tabs>
          <w:tab w:val="left" w:pos="360"/>
        </w:tabs>
        <w:ind w:left="274" w:hanging="274"/>
      </w:pPr>
      <w:r>
        <w:t xml:space="preserve">The allowed values for the </w:t>
      </w:r>
      <w:r>
        <w:rPr>
          <w:b/>
        </w:rPr>
        <w:t>Name</w:t>
      </w:r>
      <w:r>
        <w:t xml:space="preserve"> attribute of the </w:t>
      </w:r>
      <w:r>
        <w:rPr>
          <w:b/>
        </w:rPr>
        <w:t>Property</w:t>
      </w:r>
      <w:r>
        <w:t xml:space="preserve"> element are a restricted subset of the values tha</w:t>
      </w:r>
      <w:r>
        <w:t xml:space="preserve">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reference to the</w:t>
      </w:r>
      <w:r>
        <w:t xml:space="preserve"> </w:t>
      </w:r>
      <w:hyperlink w:anchor="Section_05e0f30ab1324eeb9c5bcf4c976ea22a" w:history="1">
        <w:r>
          <w:rPr>
            <w:rStyle w:val="Hyperlink"/>
          </w:rPr>
          <w:t xml:space="preserve">TaskExePropertyNameEnum </w:t>
        </w:r>
      </w:hyperlink>
      <w:r>
        <w:t xml:space="preserve">simple type. The </w:t>
      </w:r>
      <w:r>
        <w:rPr>
          <w:b/>
        </w:rPr>
        <w:t>Name</w:t>
      </w:r>
      <w:r>
        <w:t xml:space="preserve"> attribute of the </w:t>
      </w:r>
      <w:r>
        <w:rPr>
          <w:b/>
        </w:rPr>
        <w:t>Property</w:t>
      </w:r>
      <w:r>
        <w:t xml:space="preserve"> element MUST be restricted to the values that are shown as valid in the XSD fragment that is contained in that section.</w:t>
      </w:r>
    </w:p>
    <w:p w:rsidR="008C77AB" w:rsidRDefault="000C63F1">
      <w:r>
        <w:t>For</w:t>
      </w:r>
      <w:r>
        <w:t xml:space="preserve">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lastRenderedPageBreak/>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w:t>
      </w: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w:t>
      </w:r>
      <w:r>
        <w: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w:t>
      </w:r>
      <w:r>
        <w:t>:VariableType"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w:t>
      </w:r>
      <w:r>
        <w:t>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w:t>
      </w:r>
      <w:r>
        <w: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name="DMQuertTaskData" form="unqualified"</w:t>
      </w:r>
    </w:p>
    <w:p w:rsidR="008C77AB" w:rsidRDefault="000C63F1">
      <w:pPr>
        <w:pStyle w:val="Code"/>
      </w:pPr>
      <w:r>
        <w:t xml:space="preserve">                        type="DTS:DMQueryTaskDataObjectDataType"/&gt;</w:t>
      </w:r>
    </w:p>
    <w:p w:rsidR="008C77AB" w:rsidRDefault="000C63F1">
      <w:pPr>
        <w:pStyle w:val="Code"/>
      </w:pPr>
      <w:r>
        <w:t xml:space="preserve">          &lt;/xs:choice&gt;</w:t>
      </w:r>
    </w:p>
    <w:p w:rsidR="008C77AB" w:rsidRDefault="000C63F1">
      <w:pPr>
        <w:pStyle w:val="Code"/>
      </w:pPr>
      <w:r>
        <w:t xml:space="preserve">        &lt;/xs:complexTyp</w:t>
      </w:r>
      <w:r>
        <w:t>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w:t>
      </w:r>
    </w:p>
    <w:p w:rsidR="008C77AB" w:rsidRDefault="000C63F1">
      <w:pPr>
        <w:pStyle w:val="Code"/>
      </w:pPr>
      <w:r>
        <w:t xml:space="preserve">          value="Microsoft.SqlServer.Dts.Tasks.DMQueryTask.DMQueryT</w:t>
      </w:r>
      <w:r>
        <w:t>ask, Microsoft.SqlServer.DMQueryTask,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w:t>
      </w:r>
      <w:r>
        <w:t>/xs:complexType&gt;</w:t>
      </w:r>
    </w:p>
    <w:p w:rsidR="008C77AB" w:rsidRDefault="000C63F1">
      <w:pPr>
        <w:pStyle w:val="Heading4"/>
      </w:pPr>
      <w:bookmarkStart w:id="302" w:name="section_9e8e49258bdb45b2a4744870d6078598"/>
      <w:bookmarkStart w:id="303" w:name="_Toc22045042"/>
      <w:r>
        <w:t>ExecutableType Instance for Data Profiling Task</w:t>
      </w:r>
      <w:bookmarkEnd w:id="302"/>
      <w:bookmarkEnd w:id="303"/>
    </w:p>
    <w:p w:rsidR="008C77AB" w:rsidRDefault="000C63F1">
      <w:r>
        <w:t>Data Profiling Task computes profiles of data that helps the user understand the values that are present in data and their distribution. An executable is a Data Profiling Task executable if t</w:t>
      </w:r>
      <w:r>
        <w:t xml:space="preserve">he </w:t>
      </w:r>
      <w:r>
        <w:rPr>
          <w:b/>
        </w:rPr>
        <w:t>ExecutableType</w:t>
      </w:r>
      <w:r>
        <w:t xml:space="preserve"> attribute value is "Microsoft.SqlServer.Dts.Tasks.DataProfilingTask.DataProfilingTask, Microsoft.SqlServer.DataProfilingTask, Version=10.0.0.0, Culture=neutral, PublicKeyToken=89845dcd8080cc91". </w:t>
      </w:r>
    </w:p>
    <w:p w:rsidR="008C77AB" w:rsidRDefault="000C63F1">
      <w:r>
        <w:t>The Data Profiling Task executable is form</w:t>
      </w:r>
      <w:r>
        <w:t xml:space="preserve">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further restrictions on the type th</w:t>
      </w:r>
      <w:r>
        <w:t xml:space="preserve">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w:t>
      </w:r>
      <w:r>
        <w:lastRenderedPageBreak/>
        <w:t>"Microsoft.SqlServer.Dts.Tasks.Dat</w:t>
      </w:r>
      <w:r>
        <w:t>aProfilingTask.DataProfilingTask, Microsoft.SqlServer.DataProfilingTask, Version=10.0.0.0, Culture=neutral, PublicKeyToken=89845dcd8080cc91" MUST follow the anonymous type declaration that is contained in this section.</w:t>
      </w:r>
    </w:p>
    <w:p w:rsidR="008C77AB" w:rsidRDefault="000C63F1">
      <w:r>
        <w:t>Note the following differences betwee</w:t>
      </w:r>
      <w:r>
        <w:t xml:space="preserv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82"/>
        </w:numPr>
        <w:tabs>
          <w:tab w:val="left" w:pos="360"/>
        </w:tabs>
        <w:ind w:left="274" w:hanging="274"/>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82"/>
        </w:numPr>
        <w:tabs>
          <w:tab w:val="left" w:pos="360"/>
        </w:tabs>
        <w:ind w:left="274" w:hanging="274"/>
      </w:pPr>
      <w:r>
        <w:t xml:space="preserve">This </w:t>
      </w:r>
      <w:r>
        <w:rPr>
          <w:b/>
        </w:rPr>
        <w:t>Executable</w:t>
      </w:r>
      <w:r>
        <w:t xml:space="preserve"> element MUST NOT contain a </w:t>
      </w:r>
      <w:r>
        <w:rPr>
          <w:b/>
        </w:rPr>
        <w:t>ForEachEnumerator</w:t>
      </w:r>
      <w:r>
        <w:t xml:space="preserve"> ele</w:t>
      </w:r>
      <w:r>
        <w:t>ment.</w:t>
      </w:r>
    </w:p>
    <w:p w:rsidR="008C77AB" w:rsidRDefault="000C63F1">
      <w:pPr>
        <w:pStyle w:val="ListParagraph"/>
        <w:numPr>
          <w:ilvl w:val="0"/>
          <w:numId w:val="82"/>
        </w:numPr>
        <w:tabs>
          <w:tab w:val="left" w:pos="360"/>
        </w:tabs>
        <w:ind w:left="274" w:hanging="274"/>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82"/>
        </w:numPr>
        <w:tabs>
          <w:tab w:val="left" w:pos="360"/>
        </w:tabs>
        <w:ind w:left="274" w:hanging="274"/>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T</w:t>
      </w:r>
      <w:r>
        <w:t xml:space="preserve">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Data Profiling Task executable. For this </w:t>
      </w:r>
      <w:r>
        <w:rPr>
          <w:b/>
        </w:rPr>
        <w:t>Executable</w:t>
      </w:r>
      <w:r>
        <w:t xml:space="preserve"> element, the </w:t>
      </w:r>
      <w:r>
        <w:rPr>
          <w:b/>
        </w:rPr>
        <w:t>ObjectData</w:t>
      </w:r>
      <w:r>
        <w:t xml:space="preserve"> element MUST contain the </w:t>
      </w:r>
      <w:r>
        <w:rPr>
          <w:b/>
        </w:rPr>
        <w:t>DataProfilingTaskData</w:t>
      </w:r>
      <w:r>
        <w:t xml:space="preserve"> element of type </w:t>
      </w:r>
      <w:hyperlink w:anchor="Section_1939319f8e784a3d81a484a3d1b2b79f" w:history="1">
        <w:r>
          <w:rPr>
            <w:rStyle w:val="Hyperlink"/>
          </w:rPr>
          <w:t>DataProfilingTaskDataObjectDataType</w:t>
        </w:r>
      </w:hyperlink>
      <w:r>
        <w:t>.</w:t>
      </w:r>
    </w:p>
    <w:p w:rsidR="008C77AB" w:rsidRDefault="000C63F1">
      <w:pPr>
        <w:pStyle w:val="ListParagraph"/>
        <w:numPr>
          <w:ilvl w:val="0"/>
          <w:numId w:val="82"/>
        </w:numPr>
        <w:tabs>
          <w:tab w:val="left" w:pos="360"/>
        </w:tabs>
        <w:ind w:left="274" w:hanging="274"/>
      </w:pPr>
      <w:r>
        <w:t xml:space="preserve">The allowed values for the </w:t>
      </w:r>
      <w:r>
        <w:rPr>
          <w:b/>
        </w:rPr>
        <w:t>Name</w:t>
      </w:r>
      <w:r>
        <w:t xml:space="preserve"> attribute of the </w:t>
      </w:r>
      <w:r>
        <w:rPr>
          <w:b/>
        </w:rPr>
        <w:t>Property</w:t>
      </w:r>
      <w:r>
        <w:t xml:space="preserve"> element are a</w:t>
      </w:r>
      <w:r>
        <w:t xml:space="preserve">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w:t>
      </w:r>
      <w:r>
        <w:t xml:space="preserve">XSD fragment with a reference to the </w:t>
      </w:r>
      <w:hyperlink w:anchor="Section_05e0f30ab1324eeb9c5bcf4c976ea22a" w:history="1">
        <w:r>
          <w:rPr>
            <w:rStyle w:val="Hyperlink"/>
          </w:rPr>
          <w:t xml:space="preserve">TaskExePropertyNameEnum </w:t>
        </w:r>
      </w:hyperlink>
      <w:r>
        <w:t xml:space="preserve">simple type. The </w:t>
      </w:r>
      <w:r>
        <w:rPr>
          <w:b/>
        </w:rPr>
        <w:t>Name</w:t>
      </w:r>
      <w:r>
        <w:t xml:space="preserve"> attribute of the </w:t>
      </w:r>
      <w:r>
        <w:rPr>
          <w:b/>
        </w:rPr>
        <w:t>Property</w:t>
      </w:r>
      <w:r>
        <w:t xml:space="preserve"> element MUST be restricted to the values that are shown as valid in the XSD fragment th</w:t>
      </w:r>
      <w:r>
        <w:t xml:space="preserve">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w:t>
      </w:r>
      <w:r>
        <w: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w:t>
      </w:r>
      <w:r>
        <w:t>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w:t>
      </w: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w:t>
      </w:r>
      <w:r>
        <w:t>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lastRenderedPageBreak/>
        <w:t xml:space="preserve">        &lt;xs:complexType&gt;</w:t>
      </w:r>
    </w:p>
    <w:p w:rsidR="008C77AB" w:rsidRDefault="000C63F1">
      <w:pPr>
        <w:pStyle w:val="Code"/>
      </w:pPr>
      <w:r>
        <w:t xml:space="preserve">          &lt;xs:choice&gt;</w:t>
      </w:r>
    </w:p>
    <w:p w:rsidR="008C77AB" w:rsidRDefault="000C63F1">
      <w:pPr>
        <w:pStyle w:val="Code"/>
      </w:pPr>
      <w:r>
        <w:t xml:space="preserve">            &lt;xs:element name="DataProfilingTaskData"  form="unqualified"</w:t>
      </w:r>
    </w:p>
    <w:p w:rsidR="008C77AB" w:rsidRDefault="000C63F1">
      <w:pPr>
        <w:pStyle w:val="Code"/>
      </w:pPr>
      <w:r>
        <w:t xml:space="preserve">                        type="DTS:DataProfi</w:t>
      </w:r>
      <w:r>
        <w:t>lingTaskDataObjectDataType"/&gt;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w:t>
      </w:r>
      <w:r>
        <w:t>xs:enumeration          value="Microsoft.SqlServer.Dts.Tasks.DataProfilingTask.DataProfilingTask, Microsoft.SqlServer.DataProfilingTask,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04" w:name="section_57840361a62f47189806cb5253bd3f65"/>
      <w:bookmarkStart w:id="305" w:name="_Toc22045043"/>
      <w:r>
        <w:t>ExecutableType Instance for Execute DTS 2000 Package Task</w:t>
      </w:r>
      <w:bookmarkEnd w:id="304"/>
      <w:bookmarkEnd w:id="305"/>
    </w:p>
    <w:p w:rsidR="008C77AB" w:rsidRDefault="000C63F1">
      <w:r>
        <w:t>Data Transformation Services (DTS) 2000 Package is a package file in the format of Microsof</w:t>
      </w:r>
      <w:r>
        <w:t>t SQL Server 2000. DTS 2000 Package can execute such packages in Microsoft SQL Server Integration Services (SSIS). Execute DTS 2000 Package Task executes a package from SQL Server 2000.</w:t>
      </w:r>
    </w:p>
    <w:p w:rsidR="008C77AB" w:rsidRDefault="000C63F1">
      <w:r>
        <w:t xml:space="preserve">An executable is an Execute DTS 2000 Package Task executable if the </w:t>
      </w:r>
      <w:r>
        <w:rPr>
          <w:b/>
        </w:rPr>
        <w:t>Ex</w:t>
      </w:r>
      <w:r>
        <w:rPr>
          <w:b/>
        </w:rPr>
        <w:t>ecutableType</w:t>
      </w:r>
      <w:r>
        <w:t xml:space="preserve"> attribute value is one off the following: </w:t>
      </w:r>
    </w:p>
    <w:p w:rsidR="008C77AB" w:rsidRDefault="000C63F1">
      <w:pPr>
        <w:pStyle w:val="ListParagraph"/>
        <w:numPr>
          <w:ilvl w:val="0"/>
          <w:numId w:val="83"/>
        </w:numPr>
        <w:tabs>
          <w:tab w:val="left" w:pos="360"/>
        </w:tabs>
        <w:ind w:left="274" w:hanging="274"/>
      </w:pPr>
      <w:r>
        <w:t>Microsoft.SqlServer.Dts.Tasks.Exec80PackageTask.Exec80PackageTask, Microsoft.SqlServer.Exec80PackageTask, Version=10.0.0.0, Culture=neutral, PublicKeyToken=89845dcd8080cc91</w:t>
      </w:r>
    </w:p>
    <w:p w:rsidR="008C77AB" w:rsidRDefault="000C63F1">
      <w:pPr>
        <w:pStyle w:val="ListParagraph"/>
        <w:numPr>
          <w:ilvl w:val="0"/>
          <w:numId w:val="83"/>
        </w:numPr>
        <w:tabs>
          <w:tab w:val="left" w:pos="360"/>
        </w:tabs>
        <w:ind w:left="274" w:hanging="274"/>
      </w:pPr>
      <w:r>
        <w:t>STOCK:Exec80PackageTask</w:t>
      </w:r>
    </w:p>
    <w:p w:rsidR="008C77AB" w:rsidRDefault="000C63F1">
      <w:r>
        <w:t>The</w:t>
      </w:r>
      <w:r>
        <w:t xml:space="preserve"> Execute DTS 2000 Package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w:t>
      </w:r>
      <w:r>
        <w:t xml:space="preserve">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w:t>
      </w:r>
      <w:r>
        <w:t>value equal to "Microsoft.SqlServer.Dts.Tasks.Exec80PackageTask.Exec80PackageTask, Microsoft.SqlServer.Exec80PackageTask, Version=10.0.0.0, Culture=neutral, PublicKeyToken=89845dcd8080cc91" or "STOCK:Exec80PackageTask" MUST follow the anonymous type declar</w:t>
      </w:r>
      <w:r>
        <w:t>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84"/>
        </w:numPr>
        <w:tabs>
          <w:tab w:val="left" w:pos="360"/>
        </w:tabs>
        <w:ind w:left="274" w:hanging="274"/>
      </w:pPr>
      <w:r>
        <w:t xml:space="preserve">This </w:t>
      </w:r>
      <w:r>
        <w:rPr>
          <w:b/>
        </w:rPr>
        <w:t>Executable</w:t>
      </w:r>
      <w:r>
        <w:t xml:space="preserve"> element MUST NOT contain an </w:t>
      </w:r>
      <w:r>
        <w:rPr>
          <w:b/>
        </w:rPr>
        <w:t>Execut</w:t>
      </w:r>
      <w:r>
        <w:rPr>
          <w:b/>
        </w:rPr>
        <w:t>able</w:t>
      </w:r>
      <w:r>
        <w:t xml:space="preserve"> element.</w:t>
      </w:r>
    </w:p>
    <w:p w:rsidR="008C77AB" w:rsidRDefault="000C63F1">
      <w:pPr>
        <w:pStyle w:val="ListParagraph"/>
        <w:numPr>
          <w:ilvl w:val="0"/>
          <w:numId w:val="84"/>
        </w:numPr>
        <w:tabs>
          <w:tab w:val="left" w:pos="360"/>
        </w:tabs>
        <w:ind w:left="274" w:hanging="274"/>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84"/>
        </w:numPr>
        <w:tabs>
          <w:tab w:val="left" w:pos="360"/>
        </w:tabs>
        <w:ind w:left="274" w:hanging="274"/>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84"/>
        </w:numPr>
        <w:tabs>
          <w:tab w:val="left" w:pos="360"/>
        </w:tabs>
        <w:ind w:left="274" w:hanging="274"/>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w:t>
      </w:r>
      <w:r>
        <w:t xml:space="preserve">are available for the Execute DTS 2000 Package Task executable. For this </w:t>
      </w:r>
      <w:r>
        <w:rPr>
          <w:b/>
        </w:rPr>
        <w:t>Executable</w:t>
      </w:r>
      <w:r>
        <w:t xml:space="preserve"> element, the </w:t>
      </w:r>
      <w:r>
        <w:rPr>
          <w:b/>
        </w:rPr>
        <w:t>ObjectData</w:t>
      </w:r>
      <w:r>
        <w:t xml:space="preserve"> element MUST contain the </w:t>
      </w:r>
      <w:hyperlink w:anchor="Section_01246c0bbaef41e881480a1cee41daf2" w:history="1">
        <w:r>
          <w:rPr>
            <w:rStyle w:val="Hyperlink"/>
          </w:rPr>
          <w:t>Exec80PackageTaskData</w:t>
        </w:r>
      </w:hyperlink>
      <w:r>
        <w:t xml:space="preserve"> element that is specified in the </w:t>
      </w:r>
      <w:hyperlink w:anchor="Section_65332c3131084ae3ae4f0055ac567dc1" w:history="1">
        <w:r>
          <w:rPr>
            <w:rStyle w:val="Hyperlink"/>
          </w:rPr>
          <w:t>Exec80PackageTask</w:t>
        </w:r>
      </w:hyperlink>
      <w:r>
        <w:t xml:space="preserve"> namespace.</w:t>
      </w:r>
    </w:p>
    <w:p w:rsidR="008C77AB" w:rsidRDefault="000C63F1">
      <w:pPr>
        <w:pStyle w:val="ListParagraph"/>
        <w:numPr>
          <w:ilvl w:val="0"/>
          <w:numId w:val="84"/>
        </w:numPr>
        <w:tabs>
          <w:tab w:val="left" w:pos="360"/>
        </w:tabs>
      </w:pPr>
      <w:r>
        <w:lastRenderedPageBreak/>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w:t>
      </w:r>
      <w:r>
        <w:rPr>
          <w:b/>
        </w:rPr>
        <w:t>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w:t>
        </w:r>
        <w:r>
          <w:rPr>
            <w:rStyle w:val="Hyperlink"/>
          </w:rPr>
          <w:t>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elements, attribu</w:t>
      </w:r>
      <w:r>
        <w:t>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w:t>
      </w:r>
      <w:r>
        <w:t>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w:t>
      </w:r>
      <w:r>
        <w:t>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w:t>
      </w:r>
      <w:r>
        <w:t>&gt;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w:t>
      </w:r>
      <w:r>
        <w:t>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w:t>
      </w:r>
      <w:r>
        <w:t>ce&gt;</w:t>
      </w:r>
    </w:p>
    <w:p w:rsidR="008C77AB" w:rsidRDefault="000C63F1">
      <w:pPr>
        <w:pStyle w:val="Code"/>
      </w:pPr>
      <w:r>
        <w:t xml:space="preserve">            &lt;xs:element ref="Exec80PackageTask:Exec80PackageTaskData"/&gt;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value="Microsoft.SqlServer.Dts.Tasks.Exec80PackageTask.Exec80PackageTask, Microsoft.SqlServer.Exec80PackageTask, Version=10.0.0.0, Culture=neutral, PublicKeyToken=89845dcd8080cc91"/&gt;</w:t>
      </w:r>
    </w:p>
    <w:p w:rsidR="008C77AB" w:rsidRDefault="000C63F1">
      <w:pPr>
        <w:pStyle w:val="Code"/>
      </w:pPr>
      <w:r>
        <w:t xml:space="preserve">     </w:t>
      </w:r>
      <w:r>
        <w:t xml:space="preserve">     &lt;xs:enumeration value="STOCK:Exec80PackageTask"/&gt;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06" w:name="section_0926939a78714b6e8b44043f4e70b342"/>
      <w:bookmarkStart w:id="307" w:name="_Toc22045044"/>
      <w:r>
        <w:lastRenderedPageBreak/>
        <w:t>ExecutableType Instance for Execute Package T</w:t>
      </w:r>
      <w:r>
        <w:t>ask</w:t>
      </w:r>
      <w:bookmarkEnd w:id="306"/>
      <w:bookmarkEnd w:id="307"/>
    </w:p>
    <w:p w:rsidR="008C77AB" w:rsidRDefault="000C63F1">
      <w:r>
        <w:t xml:space="preserve">Execute Package Task executes a package that is stored independently, such as in a file or in a database, of the package that is currently executing. An executable is an Execute Package Task executable if the </w:t>
      </w:r>
      <w:r>
        <w:rPr>
          <w:b/>
        </w:rPr>
        <w:t>ExecutableType</w:t>
      </w:r>
      <w:r>
        <w:t xml:space="preserve"> attribute value is one of th</w:t>
      </w:r>
      <w:r>
        <w:t xml:space="preserve">e following: </w:t>
      </w:r>
    </w:p>
    <w:p w:rsidR="008C77AB" w:rsidRDefault="000C63F1">
      <w:pPr>
        <w:pStyle w:val="ListParagraph"/>
        <w:numPr>
          <w:ilvl w:val="0"/>
          <w:numId w:val="85"/>
        </w:numPr>
        <w:tabs>
          <w:tab w:val="left" w:pos="360"/>
        </w:tabs>
        <w:ind w:left="274" w:hanging="274"/>
      </w:pPr>
      <w:r>
        <w:t>SSIS.ExecutePackageTask.2</w:t>
      </w:r>
    </w:p>
    <w:p w:rsidR="008C77AB" w:rsidRDefault="000C63F1">
      <w:pPr>
        <w:pStyle w:val="ListParagraph"/>
        <w:numPr>
          <w:ilvl w:val="0"/>
          <w:numId w:val="85"/>
        </w:numPr>
        <w:tabs>
          <w:tab w:val="left" w:pos="360"/>
        </w:tabs>
        <w:ind w:left="274" w:hanging="274"/>
      </w:pPr>
      <w:r>
        <w:t>STOCK:ExecutePackageTask</w:t>
      </w:r>
    </w:p>
    <w:p w:rsidR="008C77AB" w:rsidRDefault="000C63F1">
      <w:r>
        <w:t xml:space="preserve">The Execute Package Task executable is formally defined to be of type </w:t>
      </w:r>
      <w:hyperlink w:anchor="Section_6b22abe92775471c83d35364f7fa8c76" w:history="1">
        <w:r>
          <w:rPr>
            <w:rStyle w:val="Hyperlink"/>
          </w:rPr>
          <w:t>AnyNonPackageExecutableType</w:t>
        </w:r>
      </w:hyperlink>
      <w:r>
        <w:t>. However, the following XSD fragm</w:t>
      </w:r>
      <w:r>
        <w:t xml:space="preserve">ent, which is expressed as an anonymous complex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"SSIS.ExecutePackageTask.2" or "STOCK:ExecutePackageTask" MUST follow the anonymous type declaration that is contained in this section.</w:t>
      </w:r>
    </w:p>
    <w:p w:rsidR="008C77AB" w:rsidRDefault="000C63F1">
      <w:r>
        <w:t>Note the following differences between this an</w:t>
      </w:r>
      <w:r>
        <w:t xml:space="preserve">onymous complex type declaration and the full definition of the complex type for the </w:t>
      </w:r>
      <w:r>
        <w:rPr>
          <w:b/>
        </w:rPr>
        <w:t>AnyNonPackageExecutableType</w:t>
      </w:r>
      <w:r>
        <w:t xml:space="preserve"> type:</w:t>
      </w:r>
    </w:p>
    <w:p w:rsidR="008C77AB" w:rsidRDefault="000C63F1">
      <w:pPr>
        <w:pStyle w:val="ListParagraph"/>
        <w:numPr>
          <w:ilvl w:val="0"/>
          <w:numId w:val="86"/>
        </w:numPr>
        <w:tabs>
          <w:tab w:val="left" w:pos="360"/>
        </w:tabs>
        <w:ind w:left="274" w:hanging="274"/>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86"/>
        </w:numPr>
        <w:tabs>
          <w:tab w:val="left" w:pos="360"/>
        </w:tabs>
        <w:ind w:left="274" w:hanging="274"/>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86"/>
        </w:numPr>
        <w:tabs>
          <w:tab w:val="left" w:pos="360"/>
        </w:tabs>
        <w:ind w:left="274" w:hanging="274"/>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86"/>
        </w:numPr>
        <w:tabs>
          <w:tab w:val="left" w:pos="360"/>
        </w:tabs>
        <w:ind w:left="274" w:hanging="274"/>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w:t>
      </w:r>
      <w:r>
        <w:rPr>
          <w:b/>
        </w:rPr>
        <w:t>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Execute Package Task executable. For this </w:t>
      </w:r>
      <w:r>
        <w:rPr>
          <w:b/>
        </w:rPr>
        <w:t>Executable</w:t>
      </w:r>
      <w:r>
        <w:t xml:space="preserve"> element, the </w:t>
      </w:r>
      <w:r>
        <w:rPr>
          <w:b/>
        </w:rPr>
        <w:t>Obj</w:t>
      </w:r>
      <w:r>
        <w:rPr>
          <w:b/>
        </w:rPr>
        <w:t>ectData</w:t>
      </w:r>
      <w:r>
        <w:t xml:space="preserve"> element MUST contain the </w:t>
      </w:r>
      <w:r>
        <w:rPr>
          <w:b/>
        </w:rPr>
        <w:t>ExecutePackageTask</w:t>
      </w:r>
      <w:r>
        <w:t xml:space="preserve"> element of type </w:t>
      </w:r>
      <w:hyperlink w:anchor="Section_62174a93c91746f39888c7256c212a25" w:history="1">
        <w:r>
          <w:rPr>
            <w:rStyle w:val="Hyperlink"/>
          </w:rPr>
          <w:t>ExecutePackageTaskObjectDataType</w:t>
        </w:r>
      </w:hyperlink>
      <w:r>
        <w:t>.</w:t>
      </w:r>
    </w:p>
    <w:p w:rsidR="008C77AB" w:rsidRDefault="000C63F1">
      <w:pPr>
        <w:pStyle w:val="ListParagraph"/>
        <w:numPr>
          <w:ilvl w:val="0"/>
          <w:numId w:val="86"/>
        </w:numPr>
        <w:tabs>
          <w:tab w:val="left" w:pos="360"/>
        </w:tabs>
        <w:ind w:left="274" w:hanging="274"/>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w:t>
      </w:r>
      <w:r>
        <w:t xml:space="preserve">his anonymous XSD fragment with a reference to the </w:t>
      </w:r>
      <w:hyperlink w:anchor="Section_05e0f30ab1324eeb9c5bcf4c976ea22a" w:history="1">
        <w:r>
          <w:rPr>
            <w:rStyle w:val="Hyperlink"/>
          </w:rPr>
          <w:t xml:space="preserve">TaskExePropertyNameEnum </w:t>
        </w:r>
      </w:hyperlink>
      <w:r>
        <w:t xml:space="preserve">simple type. The </w:t>
      </w:r>
      <w:r>
        <w:rPr>
          <w:b/>
        </w:rPr>
        <w:t>Name</w:t>
      </w:r>
      <w:r>
        <w:t xml:space="preserve"> attribute of the </w:t>
      </w:r>
      <w:r>
        <w:rPr>
          <w:b/>
        </w:rPr>
        <w:t>Property</w:t>
      </w:r>
      <w:r>
        <w:t xml:space="preserve"> element MUST be restricted to the values that are shown as valid in the X</w:t>
      </w:r>
      <w:r>
        <w:t xml:space="preserve">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w:t>
      </w:r>
      <w:r>
        <w:t>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w:t>
      </w: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w:t>
      </w:r>
      <w:r>
        <w:t>plexType&gt;</w:t>
      </w:r>
    </w:p>
    <w:p w:rsidR="008C77AB" w:rsidRDefault="000C63F1">
      <w:pPr>
        <w:pStyle w:val="Code"/>
      </w:pPr>
      <w:r>
        <w:t xml:space="preserve">      &lt;/xs:element&gt;</w:t>
      </w:r>
    </w:p>
    <w:p w:rsidR="008C77AB" w:rsidRDefault="000C63F1">
      <w:pPr>
        <w:pStyle w:val="Code"/>
      </w:pPr>
      <w:r>
        <w:lastRenderedPageBreak/>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w:t>
      </w:r>
      <w:r>
        <w: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w:t>
      </w:r>
      <w:r>
        <w:t>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name="ExecutePackageTask"  form="unqualified"</w:t>
      </w:r>
    </w:p>
    <w:p w:rsidR="008C77AB" w:rsidRDefault="000C63F1">
      <w:pPr>
        <w:pStyle w:val="Code"/>
      </w:pPr>
      <w:r>
        <w:t xml:space="preserve">                        type</w:t>
      </w:r>
      <w:r>
        <w:t>="DTS:ExecutePackageTaskObjectDataType"/&gt;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w:t>
      </w:r>
      <w:r>
        <w:t xml:space="preserve">    &lt;xs:enumeration</w:t>
      </w:r>
    </w:p>
    <w:p w:rsidR="008C77AB" w:rsidRDefault="000C63F1">
      <w:pPr>
        <w:pStyle w:val="Code"/>
      </w:pPr>
      <w:r>
        <w:t xml:space="preserve">          value="SSIS.ExecutePackageTask.2"/&gt;</w:t>
      </w:r>
    </w:p>
    <w:p w:rsidR="008C77AB" w:rsidRDefault="000C63F1">
      <w:pPr>
        <w:pStyle w:val="Code"/>
      </w:pPr>
      <w:r>
        <w:t xml:space="preserve">          &lt;xs:enumeration value="STOCK:ExecutePackageTask"/&gt;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w:t>
      </w:r>
      <w:r>
        <w:t>int"/&gt;</w:t>
      </w:r>
    </w:p>
    <w:p w:rsidR="008C77AB" w:rsidRDefault="000C63F1">
      <w:pPr>
        <w:pStyle w:val="Code"/>
      </w:pPr>
      <w:r>
        <w:t xml:space="preserve">  &lt;/xs:complexType&gt;</w:t>
      </w:r>
    </w:p>
    <w:p w:rsidR="008C77AB" w:rsidRDefault="000C63F1">
      <w:pPr>
        <w:pStyle w:val="Heading4"/>
      </w:pPr>
      <w:bookmarkStart w:id="308" w:name="section_7772c919614a4f6d857fb2fe5dcc4f09"/>
      <w:bookmarkStart w:id="309" w:name="_Toc22045045"/>
      <w:r>
        <w:t>ExecutableType Instance for Execute Process Task</w:t>
      </w:r>
      <w:bookmarkEnd w:id="308"/>
      <w:bookmarkEnd w:id="309"/>
    </w:p>
    <w:p w:rsidR="008C77AB" w:rsidRDefault="000C63F1">
      <w:r>
        <w:t xml:space="preserve">Execute Process Task runs an application or batch file as part of a package workflow. An executable is an Execute Process Task executable if the </w:t>
      </w:r>
      <w:r>
        <w:rPr>
          <w:b/>
        </w:rPr>
        <w:t>ExecutableType</w:t>
      </w:r>
      <w:r>
        <w:t xml:space="preserve"> attribute value is o</w:t>
      </w:r>
      <w:r>
        <w:t xml:space="preserve">ne of the following: </w:t>
      </w:r>
    </w:p>
    <w:p w:rsidR="008C77AB" w:rsidRDefault="000C63F1">
      <w:pPr>
        <w:pStyle w:val="ListParagraph"/>
        <w:numPr>
          <w:ilvl w:val="0"/>
          <w:numId w:val="87"/>
        </w:numPr>
        <w:tabs>
          <w:tab w:val="left" w:pos="360"/>
        </w:tabs>
        <w:ind w:left="274" w:hanging="274"/>
      </w:pPr>
      <w:r>
        <w:t>Microsoft.SqlServer.Dts.Tasks.ExecuteProcess.ExecuteProcess, Microsoft.SqlServer.ExecProcTask, Version=10.0.0.0, Culture=neutral, PublicKeyToken=89845dcd8080cc91</w:t>
      </w:r>
    </w:p>
    <w:p w:rsidR="008C77AB" w:rsidRDefault="000C63F1">
      <w:pPr>
        <w:pStyle w:val="ListParagraph"/>
        <w:numPr>
          <w:ilvl w:val="0"/>
          <w:numId w:val="87"/>
        </w:numPr>
        <w:tabs>
          <w:tab w:val="left" w:pos="360"/>
        </w:tabs>
        <w:ind w:left="274" w:hanging="274"/>
      </w:pPr>
      <w:r>
        <w:t>STOCK:ExecuteProcessTask</w:t>
      </w:r>
    </w:p>
    <w:p w:rsidR="008C77AB" w:rsidRDefault="000C63F1">
      <w:r>
        <w:t xml:space="preserve">The Execute Process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w:t>
      </w:r>
      <w:r>
        <w:t xml:space="preserve">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w:t>
      </w:r>
      <w:r>
        <w:t>equal to "Microsoft.SqlServer.Dts.Tasks.ExecuteProcess.ExecuteProcess, Microsoft.SqlServer.ExecProcTask, Version=10.0.0.0, Culture=neutral, PublicKeyToken=89845dcd8080cc91" or "STOCK:ExecuteProcessTask" MUST follow the anonymous type declaration that is co</w:t>
      </w:r>
      <w:r>
        <w:t>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88"/>
        </w:numPr>
        <w:tabs>
          <w:tab w:val="left" w:pos="360"/>
        </w:tabs>
        <w:ind w:left="274" w:hanging="274"/>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88"/>
        </w:numPr>
        <w:tabs>
          <w:tab w:val="left" w:pos="360"/>
        </w:tabs>
        <w:ind w:left="274" w:hanging="274"/>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88"/>
        </w:numPr>
        <w:tabs>
          <w:tab w:val="left" w:pos="360"/>
        </w:tabs>
        <w:ind w:left="274" w:hanging="274"/>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88"/>
        </w:numPr>
        <w:tabs>
          <w:tab w:val="left" w:pos="360"/>
        </w:tabs>
        <w:ind w:left="274" w:hanging="274"/>
      </w:pPr>
      <w:r>
        <w:lastRenderedPageBreak/>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w:t>
      </w:r>
      <w:r>
        <w:t xml:space="preserve"> Execute Process Task executable. For this </w:t>
      </w:r>
      <w:r>
        <w:rPr>
          <w:b/>
        </w:rPr>
        <w:t>Executable</w:t>
      </w:r>
      <w:r>
        <w:t xml:space="preserve"> element, the </w:t>
      </w:r>
      <w:r>
        <w:rPr>
          <w:b/>
        </w:rPr>
        <w:t>ObjectData</w:t>
      </w:r>
      <w:r>
        <w:t xml:space="preserve"> element MUST contain the </w:t>
      </w:r>
      <w:r>
        <w:rPr>
          <w:b/>
        </w:rPr>
        <w:t>ExecuteProcessData</w:t>
      </w:r>
      <w:r>
        <w:t xml:space="preserve"> element of type </w:t>
      </w:r>
      <w:hyperlink w:anchor="Section_0d23a0db1f804cdabf2d6b1488ea9fbe" w:history="1">
        <w:r>
          <w:rPr>
            <w:rStyle w:val="Hyperlink"/>
          </w:rPr>
          <w:t>ExecuteProcessDataObjectDataType</w:t>
        </w:r>
      </w:hyperlink>
      <w:r>
        <w:t>.</w:t>
      </w:r>
    </w:p>
    <w:p w:rsidR="008C77AB" w:rsidRDefault="000C63F1">
      <w:pPr>
        <w:pStyle w:val="ListParagraph"/>
        <w:numPr>
          <w:ilvl w:val="0"/>
          <w:numId w:val="88"/>
        </w:numPr>
        <w:tabs>
          <w:tab w:val="left" w:pos="360"/>
        </w:tabs>
        <w:ind w:left="274" w:hanging="274"/>
      </w:pPr>
      <w:r>
        <w:t>The allowed values for t</w:t>
      </w:r>
      <w:r>
        <w:t xml:space="preserve">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w:t>
      </w:r>
      <w:r>
        <w:rPr>
          <w:b/>
        </w:rPr>
        <w:t>ession</w:t>
      </w:r>
      <w:r>
        <w:t xml:space="preserve"> elements are replaced in this anonymous XSD fragment with a reference to the </w:t>
      </w:r>
      <w:hyperlink w:anchor="Section_05e0f30ab1324eeb9c5bcf4c976ea22a" w:history="1">
        <w:r>
          <w:rPr>
            <w:rStyle w:val="Hyperlink"/>
          </w:rPr>
          <w:t xml:space="preserve">TaskExePropertyNameEnum </w:t>
        </w:r>
      </w:hyperlink>
      <w:r>
        <w:t xml:space="preserve">simple type. The </w:t>
      </w:r>
      <w:r>
        <w:rPr>
          <w:b/>
        </w:rPr>
        <w:t>Name</w:t>
      </w:r>
      <w:r>
        <w:t xml:space="preserve"> attribute of the </w:t>
      </w:r>
      <w:r>
        <w:rPr>
          <w:b/>
        </w:rPr>
        <w:t>Property</w:t>
      </w:r>
      <w:r>
        <w:t xml:space="preserve"> element MUST be restricted to the values</w:t>
      </w:r>
      <w:r>
        <w:t xml:space="preserve"> that are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w:t>
      </w:r>
      <w:r>
        <w:t>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w:t>
      </w: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w:t>
      </w:r>
      <w:r>
        <w: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w:t>
      </w:r>
      <w:r>
        <w:t>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w:t>
      </w:r>
      <w:r>
        <w:t>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name="ExecuteProcessData" form="unqualified"</w:t>
      </w:r>
    </w:p>
    <w:p w:rsidR="008C77AB" w:rsidRDefault="000C63F1">
      <w:pPr>
        <w:pStyle w:val="Code"/>
      </w:pPr>
      <w:r>
        <w:t xml:space="preserve">                        ty</w:t>
      </w:r>
      <w:r>
        <w:t>pe="DTS:ExecuteProcessDataObjectDataType"/&gt;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w:t>
      </w:r>
      <w:r>
        <w:t xml:space="preserve">      &lt;xs:enumeration</w:t>
      </w:r>
    </w:p>
    <w:p w:rsidR="008C77AB" w:rsidRDefault="000C63F1">
      <w:pPr>
        <w:pStyle w:val="Code"/>
      </w:pPr>
      <w:r>
        <w:t xml:space="preserve">          value="Microsoft.SqlServer.Dts.Tasks.ExecuteProcess.ExecuteProcess, Microsoft.SqlServer.ExecProcTask, Version=10.0.0.0, Culture=neutral, PublicKeyToken=89845dcd8080cc91"/&gt;</w:t>
      </w:r>
    </w:p>
    <w:p w:rsidR="008C77AB" w:rsidRDefault="000C63F1">
      <w:pPr>
        <w:pStyle w:val="Code"/>
      </w:pPr>
      <w:r>
        <w:t xml:space="preserve">          &lt;</w:t>
      </w:r>
      <w:r>
        <w:t>xs:enumeration value="STOCK:ExecuteProcessTask"/&gt;</w:t>
      </w:r>
    </w:p>
    <w:p w:rsidR="008C77AB" w:rsidRDefault="000C63F1">
      <w:pPr>
        <w:pStyle w:val="Code"/>
      </w:pPr>
      <w:r>
        <w:lastRenderedPageBreak/>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10" w:name="section_4b8c6e83feb341d38314167ed7aa07f3"/>
      <w:bookmarkStart w:id="311" w:name="_Toc22045046"/>
      <w:r>
        <w:t>ExecutableType Instance for Execute SQL Task</w:t>
      </w:r>
      <w:bookmarkEnd w:id="310"/>
      <w:bookmarkEnd w:id="311"/>
    </w:p>
    <w:p w:rsidR="008C77AB" w:rsidRDefault="000C63F1">
      <w:r>
        <w:t>Execu</w:t>
      </w:r>
      <w:r>
        <w:t xml:space="preserve">te SQL Task runs SQL statements or stored procedures from a package. An executable is an Execute SQL Task executable if the </w:t>
      </w:r>
      <w:r>
        <w:rPr>
          <w:b/>
        </w:rPr>
        <w:t>ExecutableType</w:t>
      </w:r>
      <w:r>
        <w:t xml:space="preserve"> attribute value is one of the following: </w:t>
      </w:r>
    </w:p>
    <w:p w:rsidR="008C77AB" w:rsidRDefault="000C63F1">
      <w:pPr>
        <w:pStyle w:val="ListParagraph"/>
        <w:numPr>
          <w:ilvl w:val="0"/>
          <w:numId w:val="89"/>
        </w:numPr>
        <w:tabs>
          <w:tab w:val="left" w:pos="360"/>
        </w:tabs>
        <w:ind w:left="274" w:hanging="274"/>
      </w:pPr>
      <w:r>
        <w:t>Microsoft.SqlServer.Dts.Tasks.ExecuteSQLTask.ExecuteSQLTask, Microsoft.SqlS</w:t>
      </w:r>
      <w:r>
        <w:t>erver.SQLTask, Version=10.0.0.0, Culture=neutral, PublicKeyToken=89845dcd8080cc91</w:t>
      </w:r>
    </w:p>
    <w:p w:rsidR="008C77AB" w:rsidRDefault="000C63F1">
      <w:pPr>
        <w:pStyle w:val="ListParagraph"/>
        <w:numPr>
          <w:ilvl w:val="0"/>
          <w:numId w:val="89"/>
        </w:numPr>
        <w:tabs>
          <w:tab w:val="left" w:pos="360"/>
        </w:tabs>
        <w:ind w:left="274" w:hanging="274"/>
      </w:pPr>
      <w:r>
        <w:t>STOCK:SQLTask</w:t>
      </w:r>
    </w:p>
    <w:p w:rsidR="008C77AB" w:rsidRDefault="000C63F1">
      <w:r>
        <w:t xml:space="preserve">The Execute SQL Task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complex type declaration, places further restrictions on the type than the restrictions that are declared in the </w:t>
      </w:r>
      <w:r>
        <w:rPr>
          <w:b/>
        </w:rPr>
        <w:t>AnyNonPackageExecutableType</w:t>
      </w:r>
      <w:r>
        <w:t xml:space="preserve"> type declaration. </w:t>
      </w:r>
    </w:p>
    <w:p w:rsidR="008C77AB" w:rsidRDefault="000C63F1">
      <w:r>
        <w:t xml:space="preserve">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"Microsoft.SqlServer.Dts.Tasks.ExecuteSQLTask.ExecuteSQLTask, Microsoft.SqlServer.SQLTask, Version=10.0.0.0, Culture=neutral, PublicKeyToken=89845d</w:t>
      </w:r>
      <w:r>
        <w:t>cd8080cc91" or "STOCK:SQLTask" MUST follow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w:t>
      </w:r>
      <w:r>
        <w:rPr>
          <w:b/>
        </w:rPr>
        <w:t>cutableType</w:t>
      </w:r>
      <w:r>
        <w:t xml:space="preserve"> type:</w:t>
      </w:r>
    </w:p>
    <w:p w:rsidR="008C77AB" w:rsidRDefault="000C63F1">
      <w:pPr>
        <w:pStyle w:val="ListParagraph"/>
        <w:numPr>
          <w:ilvl w:val="0"/>
          <w:numId w:val="90"/>
        </w:numPr>
        <w:tabs>
          <w:tab w:val="left" w:pos="360"/>
        </w:tabs>
        <w:ind w:left="274" w:hanging="274"/>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90"/>
        </w:numPr>
        <w:tabs>
          <w:tab w:val="left" w:pos="360"/>
        </w:tabs>
        <w:ind w:left="274" w:hanging="274"/>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90"/>
        </w:numPr>
        <w:tabs>
          <w:tab w:val="left" w:pos="360"/>
        </w:tabs>
        <w:ind w:left="274" w:hanging="274"/>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90"/>
        </w:numPr>
        <w:tabs>
          <w:tab w:val="left" w:pos="360"/>
        </w:tabs>
        <w:ind w:left="274" w:hanging="274"/>
      </w:pPr>
      <w:r>
        <w:t xml:space="preserve">In the </w:t>
      </w:r>
      <w:r>
        <w:rPr>
          <w:b/>
        </w:rPr>
        <w:t>AnyNonPackageExecutabl</w:t>
      </w:r>
      <w:r>
        <w:rPr>
          <w:b/>
        </w:rPr>
        <w:t>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w:t>
      </w:r>
      <w:r>
        <w:t xml:space="preserve">choices that are allowed in the </w:t>
      </w:r>
      <w:r>
        <w:rPr>
          <w:b/>
        </w:rPr>
        <w:t>xs:choice</w:t>
      </w:r>
      <w:r>
        <w:t xml:space="preserve"> XSD Schema element are available for the Execute SQL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w:t>
      </w:r>
      <w:r>
        <w:t xml:space="preserv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w:t>
      </w:r>
      <w:r>
        <w:t xml:space="preserve">nstance of the </w:t>
      </w:r>
      <w:r>
        <w:rPr>
          <w:b/>
        </w:rPr>
        <w:t>SqlTaskData</w:t>
      </w:r>
      <w:r>
        <w:t xml:space="preserve"> element MUST contain zero elements and MUST NOT contain attributes other than those that are specified in the </w:t>
      </w:r>
      <w:hyperlink w:anchor="Section_f1ac319dbd324b2eb147ab41635a6fa7" w:history="1">
        <w:r>
          <w:rPr>
            <w:rStyle w:val="Hyperlink"/>
          </w:rPr>
          <w:t>SqlTaskBaseAttributeGroup</w:t>
        </w:r>
      </w:hyperlink>
      <w:r>
        <w:t xml:space="preserve"> attribute group.</w:t>
      </w:r>
    </w:p>
    <w:p w:rsidR="008C77AB" w:rsidRDefault="000C63F1">
      <w:pPr>
        <w:pStyle w:val="ListParagraph"/>
        <w:numPr>
          <w:ilvl w:val="0"/>
          <w:numId w:val="90"/>
        </w:numPr>
        <w:tabs>
          <w:tab w:val="left" w:pos="360"/>
        </w:tabs>
        <w:ind w:left="274" w:hanging="274"/>
      </w:pPr>
      <w:r>
        <w:t>The allowed valu</w:t>
      </w:r>
      <w:r>
        <w:t xml:space="preserve">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w:t>
      </w:r>
      <w:r>
        <w:rPr>
          <w:b/>
        </w:rPr>
        <w:t>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w:t>
      </w:r>
      <w:r>
        <w:t>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lastRenderedPageBreak/>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w:t>
      </w: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w:t>
      </w:r>
      <w:r>
        <w: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w:t>
      </w:r>
      <w:r>
        <w:t>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w:t>
      </w:r>
      <w:r>
        <w:t>"0"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w:t>
      </w:r>
      <w:r>
        <w:t>xs:element ref="SQLTask:SqlTaskData"/&gt;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w:t>
      </w:r>
      <w:r>
        <w:t xml:space="preserve"> &lt;xs:enumeration</w:t>
      </w:r>
    </w:p>
    <w:p w:rsidR="008C77AB" w:rsidRDefault="000C63F1">
      <w:pPr>
        <w:pStyle w:val="Code"/>
      </w:pPr>
      <w:r>
        <w:t xml:space="preserve">          value="Microsoft.SqlServer.Dts.Tasks.ExecuteSQLTask.ExecuteSQLTask, Microsoft.SqlServer.SQLTask, Version=10.0.0.0, Culture=neutral, PublicKeyToken=89845dcd8080cc91"/&gt;</w:t>
      </w:r>
    </w:p>
    <w:p w:rsidR="008C77AB" w:rsidRDefault="000C63F1">
      <w:pPr>
        <w:pStyle w:val="Code"/>
      </w:pPr>
      <w:r>
        <w:t xml:space="preserve">          &lt;xs:enumeration value="STOCK:SQLTask"/&gt;</w:t>
      </w:r>
    </w:p>
    <w:p w:rsidR="008C77AB" w:rsidRDefault="000C63F1">
      <w:pPr>
        <w:pStyle w:val="Code"/>
      </w:pPr>
      <w:r>
        <w:t xml:space="preserve">        &lt;/xs</w:t>
      </w:r>
      <w:r>
        <w:t>:restriction&gt;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type="SQLTask:SqlTaskDataElementSqlTaskType"/&gt;</w:t>
      </w:r>
    </w:p>
    <w:p w:rsidR="008C77AB" w:rsidRDefault="000C63F1">
      <w:pPr>
        <w:pStyle w:val="Code"/>
      </w:pPr>
      <w:r>
        <w:t xml:space="preserve">  &lt;xs:complexType name="SqlTaskDataElementSqlTaskType"&gt;</w:t>
      </w:r>
    </w:p>
    <w:p w:rsidR="008C77AB" w:rsidRDefault="000C63F1">
      <w:pPr>
        <w:pStyle w:val="Code"/>
      </w:pPr>
      <w:r>
        <w:t xml:space="preserve">    &lt;xs:sequence/&gt;</w:t>
      </w:r>
    </w:p>
    <w:p w:rsidR="008C77AB" w:rsidRDefault="000C63F1">
      <w:pPr>
        <w:pStyle w:val="Code"/>
      </w:pPr>
      <w:r>
        <w:t xml:space="preserve">    &lt;xs</w:t>
      </w:r>
      <w:r>
        <w:t>:attributeGroup</w:t>
      </w:r>
    </w:p>
    <w:p w:rsidR="008C77AB" w:rsidRDefault="000C63F1">
      <w:pPr>
        <w:pStyle w:val="Code"/>
      </w:pPr>
      <w:r>
        <w:t xml:space="preserve">      ref="SQLTask:SqlTaskBaseAttributeGroup"/&gt;</w:t>
      </w:r>
    </w:p>
    <w:p w:rsidR="008C77AB" w:rsidRDefault="000C63F1">
      <w:pPr>
        <w:pStyle w:val="Code"/>
      </w:pPr>
      <w:r>
        <w:t xml:space="preserve">  &lt;/xs:complexType&gt;</w:t>
      </w:r>
    </w:p>
    <w:p w:rsidR="008C77AB" w:rsidRDefault="000C63F1">
      <w:pPr>
        <w:pStyle w:val="Heading4"/>
      </w:pPr>
      <w:bookmarkStart w:id="312" w:name="section_323e745973664adf93b9a3425ca0fbf1"/>
      <w:bookmarkStart w:id="313" w:name="_Toc22045047"/>
      <w:r>
        <w:lastRenderedPageBreak/>
        <w:t>ExecutableType Instance for File System Task</w:t>
      </w:r>
      <w:bookmarkEnd w:id="312"/>
      <w:bookmarkEnd w:id="313"/>
    </w:p>
    <w:p w:rsidR="008C77AB" w:rsidRDefault="000C63F1">
      <w:r>
        <w:t>File System Task performs operations on files and directories in the file system. An executable is a File System Task executabl</w:t>
      </w:r>
      <w:r>
        <w:t xml:space="preserve">e if the </w:t>
      </w:r>
      <w:r>
        <w:rPr>
          <w:b/>
        </w:rPr>
        <w:t>ExecutableType</w:t>
      </w:r>
      <w:r>
        <w:t xml:space="preserve"> attribute value is one of the following: </w:t>
      </w:r>
    </w:p>
    <w:p w:rsidR="008C77AB" w:rsidRDefault="000C63F1">
      <w:pPr>
        <w:pStyle w:val="ListParagraph"/>
        <w:numPr>
          <w:ilvl w:val="0"/>
          <w:numId w:val="91"/>
        </w:numPr>
        <w:tabs>
          <w:tab w:val="left" w:pos="360"/>
        </w:tabs>
      </w:pPr>
      <w:r>
        <w:t>Microsoft.SqlServer.Dts.Tasks.FileSystemTask.FileSystemTask, Microsoft.SqlServer.FileSystemTask, Version=10.0.0.0, Culture=neutral, PublicKeyToken=89845dcd8080cc91</w:t>
      </w:r>
    </w:p>
    <w:p w:rsidR="008C77AB" w:rsidRDefault="000C63F1">
      <w:pPr>
        <w:pStyle w:val="ListParagraph"/>
        <w:numPr>
          <w:ilvl w:val="0"/>
          <w:numId w:val="91"/>
        </w:numPr>
        <w:tabs>
          <w:tab w:val="left" w:pos="360"/>
        </w:tabs>
      </w:pPr>
      <w:r>
        <w:t>STOCK:FileSystemTask</w:t>
      </w:r>
    </w:p>
    <w:p w:rsidR="008C77AB" w:rsidRDefault="000C63F1">
      <w:r>
        <w:t xml:space="preserve">The File System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pla</w:t>
      </w:r>
      <w:r>
        <w:t xml:space="preserve">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w:t>
      </w:r>
      <w:r>
        <w:t>l to "Microsoft.SqlServer.Dts.Tasks.FileSystemTask.FileSystemTask, Microsoft.SqlServer.FileSystemTask, Version=10.0.0.0, Culture=neutral, PublicKeyToken=89845dcd8080cc91" or "STOCK:FileSystemTask" MUST follow the anonymous type declaration that is containe</w:t>
      </w:r>
      <w:r>
        <w:t>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92"/>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92"/>
        </w:numPr>
        <w:tabs>
          <w:tab w:val="left" w:pos="360"/>
        </w:tabs>
      </w:pPr>
      <w:r>
        <w:t xml:space="preserve">This </w:t>
      </w:r>
      <w:r>
        <w:rPr>
          <w:b/>
        </w:rPr>
        <w:t>Exe</w:t>
      </w:r>
      <w:r>
        <w:rPr>
          <w:b/>
        </w:rPr>
        <w:t>cutable</w:t>
      </w:r>
      <w:r>
        <w:t xml:space="preserve"> element MUST NOT contain a </w:t>
      </w:r>
      <w:r>
        <w:rPr>
          <w:b/>
        </w:rPr>
        <w:t>ForEachEnumerator</w:t>
      </w:r>
      <w:r>
        <w:t xml:space="preserve"> element.</w:t>
      </w:r>
    </w:p>
    <w:p w:rsidR="008C77AB" w:rsidRDefault="000C63F1">
      <w:pPr>
        <w:pStyle w:val="ListParagraph"/>
        <w:numPr>
          <w:ilvl w:val="0"/>
          <w:numId w:val="92"/>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9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File Sy</w:t>
      </w:r>
      <w:r>
        <w:t xml:space="preserve">stem Task executable. For this </w:t>
      </w:r>
      <w:r>
        <w:rPr>
          <w:b/>
        </w:rPr>
        <w:t>Executable</w:t>
      </w:r>
      <w:r>
        <w:t xml:space="preserve"> element, the </w:t>
      </w:r>
      <w:r>
        <w:rPr>
          <w:b/>
        </w:rPr>
        <w:t>ObjectData</w:t>
      </w:r>
      <w:r>
        <w:t xml:space="preserve"> element MUST contain the </w:t>
      </w:r>
      <w:r>
        <w:rPr>
          <w:b/>
        </w:rPr>
        <w:t>FileSystemData</w:t>
      </w:r>
      <w:r>
        <w:t xml:space="preserve"> element of type </w:t>
      </w:r>
      <w:hyperlink w:anchor="Section_d57a4f211109465f842a67bab3cd5138" w:history="1">
        <w:r>
          <w:rPr>
            <w:rStyle w:val="Hyperlink"/>
          </w:rPr>
          <w:t>FileSystemDataObjectDataType</w:t>
        </w:r>
      </w:hyperlink>
      <w:r>
        <w:t>.</w:t>
      </w:r>
    </w:p>
    <w:p w:rsidR="008C77AB" w:rsidRDefault="000C63F1">
      <w:pPr>
        <w:pStyle w:val="ListParagraph"/>
        <w:numPr>
          <w:ilvl w:val="0"/>
          <w:numId w:val="92"/>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w:t>
      </w:r>
      <w:r>
        <w:t xml:space="preserve">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w:t>
      </w:r>
      <w:r>
        <w:t xml:space="preserve">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w:t>
      </w:r>
      <w:r>
        <w:t>:complexContent&gt;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w:t>
      </w:r>
      <w:r>
        <w:t>xContent&gt;</w:t>
      </w:r>
    </w:p>
    <w:p w:rsidR="008C77AB" w:rsidRDefault="000C63F1">
      <w:pPr>
        <w:pStyle w:val="Code"/>
      </w:pPr>
      <w:r>
        <w:lastRenderedPageBreak/>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w:t>
      </w:r>
      <w:r>
        <w: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w:t>
      </w: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w:t>
      </w:r>
      <w:r>
        <w:t>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name="FileSystemData" form="unqualified"</w:t>
      </w:r>
    </w:p>
    <w:p w:rsidR="008C77AB" w:rsidRDefault="000C63F1">
      <w:pPr>
        <w:pStyle w:val="Code"/>
      </w:pPr>
      <w:r>
        <w:t xml:space="preserve">                        type="DTS:FileSystemDataObjectDataType"/&gt;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w:t>
      </w:r>
      <w:r>
        <w:t>base="xs:string"&gt;</w:t>
      </w:r>
    </w:p>
    <w:p w:rsidR="008C77AB" w:rsidRDefault="000C63F1">
      <w:pPr>
        <w:pStyle w:val="Code"/>
      </w:pPr>
      <w:r>
        <w:t xml:space="preserve">          &lt;xs:enumeration</w:t>
      </w:r>
    </w:p>
    <w:p w:rsidR="008C77AB" w:rsidRDefault="000C63F1">
      <w:pPr>
        <w:pStyle w:val="Code"/>
      </w:pPr>
      <w:r>
        <w:t xml:space="preserve">          value="Microsoft.SqlServer.Dts.Tasks.FileSystemTask.FileSystemTask, Microsoft.SqlServer.FileSystemTask, Version=10.0.0.0, Culture=neutral, PublicKeyToken=89845dcd8080cc91"/&gt;</w:t>
      </w:r>
    </w:p>
    <w:p w:rsidR="008C77AB" w:rsidRDefault="000C63F1">
      <w:pPr>
        <w:pStyle w:val="Code"/>
      </w:pPr>
      <w:r>
        <w:t xml:space="preserve">          &lt;xs:enumeration va</w:t>
      </w:r>
      <w:r>
        <w:t>lue="STOCK:FileSystemTask"/&gt;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14" w:name="section_f89ed6cf7365460282e0eaee0fffc5fd"/>
      <w:bookmarkStart w:id="315" w:name="_Toc22045048"/>
      <w:r>
        <w:t>ExecutableType Instance for FTP Task</w:t>
      </w:r>
      <w:bookmarkEnd w:id="314"/>
      <w:bookmarkEnd w:id="315"/>
    </w:p>
    <w:p w:rsidR="008C77AB" w:rsidRDefault="000C63F1">
      <w:r>
        <w:t xml:space="preserve">FTP Task uses FTP calls to access, download, upload, and manage files on remote servers. An executable is an FTP Task executable if the </w:t>
      </w:r>
      <w:r>
        <w:rPr>
          <w:b/>
        </w:rPr>
        <w:t>ExecutableType</w:t>
      </w:r>
      <w:r>
        <w:t xml:space="preserve"> attribute value is one of the following: </w:t>
      </w:r>
    </w:p>
    <w:p w:rsidR="008C77AB" w:rsidRDefault="000C63F1">
      <w:pPr>
        <w:pStyle w:val="ListParagraph"/>
        <w:numPr>
          <w:ilvl w:val="0"/>
          <w:numId w:val="93"/>
        </w:numPr>
        <w:tabs>
          <w:tab w:val="left" w:pos="360"/>
        </w:tabs>
      </w:pPr>
      <w:r>
        <w:t>Microsoft.SqlServer.Dts.Tasks.FtpTask.FtpTask, Microsoft.SqlSer</w:t>
      </w:r>
      <w:r>
        <w:t>ver.FtpTask, Version=10.0.0.0, Culture=neutral, PublicKeyToken=89845dcd8080cc91</w:t>
      </w:r>
    </w:p>
    <w:p w:rsidR="008C77AB" w:rsidRDefault="000C63F1">
      <w:pPr>
        <w:pStyle w:val="ListParagraph"/>
        <w:numPr>
          <w:ilvl w:val="0"/>
          <w:numId w:val="93"/>
        </w:numPr>
        <w:tabs>
          <w:tab w:val="left" w:pos="360"/>
        </w:tabs>
      </w:pPr>
      <w:r>
        <w:t>STOCK:FTPTask</w:t>
      </w:r>
    </w:p>
    <w:p w:rsidR="008C77AB" w:rsidRDefault="000C63F1">
      <w:r>
        <w:t xml:space="preserve">The FTP Task executable is formally defined to be of type </w:t>
      </w:r>
      <w:hyperlink w:anchor="Section_6b22abe92775471c83d35364f7fa8c76" w:history="1">
        <w:r>
          <w:rPr>
            <w:rStyle w:val="Hyperlink"/>
          </w:rPr>
          <w:t>AnyNonPackageExecutableType</w:t>
        </w:r>
      </w:hyperlink>
      <w:r>
        <w:t>. However, the fo</w:t>
      </w:r>
      <w:r>
        <w:t xml:space="preserve">llowing XSD fragment, which is expressed as an anonymous complex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"Microsoft.SqlServer.Dts.Tasks.FtpTask.FtpTask, Microsoft.SqlServer.FtpTask, Version=10.0.0.0, Culture=neutral, PublicKeyToken=89845dcd8080cc91" or "STOCK:FTPTask" M</w:t>
      </w:r>
      <w:r>
        <w:t>UST follow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94"/>
        </w:numPr>
        <w:tabs>
          <w:tab w:val="left" w:pos="360"/>
        </w:tabs>
      </w:pPr>
      <w:r>
        <w:t xml:space="preserve">This </w:t>
      </w:r>
      <w:r>
        <w:rPr>
          <w:b/>
        </w:rPr>
        <w:t>Executabl</w:t>
      </w:r>
      <w:r>
        <w:rPr>
          <w:b/>
        </w:rPr>
        <w:t>e</w:t>
      </w:r>
      <w:r>
        <w:t xml:space="preserve"> element MUST NOT contain an </w:t>
      </w:r>
      <w:r>
        <w:rPr>
          <w:b/>
        </w:rPr>
        <w:t>Executable</w:t>
      </w:r>
      <w:r>
        <w:t xml:space="preserve"> element.</w:t>
      </w:r>
    </w:p>
    <w:p w:rsidR="008C77AB" w:rsidRDefault="000C63F1">
      <w:pPr>
        <w:pStyle w:val="ListParagraph"/>
        <w:numPr>
          <w:ilvl w:val="0"/>
          <w:numId w:val="94"/>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94"/>
        </w:numPr>
        <w:tabs>
          <w:tab w:val="left" w:pos="360"/>
        </w:tabs>
      </w:pPr>
      <w:r>
        <w:lastRenderedPageBreak/>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94"/>
        </w:numPr>
        <w:tabs>
          <w:tab w:val="left" w:pos="360"/>
        </w:tabs>
      </w:pPr>
      <w:r>
        <w:t xml:space="preserve">In the </w:t>
      </w:r>
      <w:r>
        <w:rPr>
          <w:b/>
        </w:rPr>
        <w:t>AnyNonPackageExecutableType</w:t>
      </w:r>
      <w:r>
        <w:t xml:space="preserve"> type, the type of the </w:t>
      </w:r>
      <w:r>
        <w:rPr>
          <w:b/>
        </w:rPr>
        <w:t>Obje</w:t>
      </w:r>
      <w:r>
        <w:rPr>
          <w:b/>
        </w:rPr>
        <w:t>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FTP Task executable. For this </w:t>
      </w:r>
      <w:r>
        <w:rPr>
          <w:b/>
        </w:rPr>
        <w:t>Executable</w:t>
      </w:r>
      <w:r>
        <w:t xml:space="preserve"> element, the </w:t>
      </w:r>
      <w:r>
        <w:rPr>
          <w:b/>
        </w:rPr>
        <w:t>ObjectData</w:t>
      </w:r>
      <w:r>
        <w:t xml:space="preserve"> element MUST contain the </w:t>
      </w:r>
      <w:r>
        <w:rPr>
          <w:b/>
        </w:rPr>
        <w:t>FtpData</w:t>
      </w:r>
      <w:r>
        <w:t xml:space="preserve"> element of type </w:t>
      </w:r>
      <w:hyperlink w:anchor="Section_07199fde40304565b07e7739fe787ba4" w:history="1">
        <w:r>
          <w:rPr>
            <w:rStyle w:val="Hyperlink"/>
          </w:rPr>
          <w:t>FtpDataObjectDataType</w:t>
        </w:r>
      </w:hyperlink>
      <w:r>
        <w:t>.</w:t>
      </w:r>
    </w:p>
    <w:p w:rsidR="008C77AB" w:rsidRDefault="000C63F1">
      <w:pPr>
        <w:pStyle w:val="ListParagraph"/>
        <w:numPr>
          <w:ilvl w:val="0"/>
          <w:numId w:val="94"/>
        </w:numPr>
        <w:tabs>
          <w:tab w:val="left" w:pos="360"/>
        </w:tabs>
      </w:pPr>
      <w:r>
        <w:t>The allo</w:t>
      </w:r>
      <w:r>
        <w:t xml:space="preserve">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w:t>
      </w:r>
      <w:r>
        <w:t xml:space="preserve">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w:t>
      </w:r>
      <w:r>
        <w:t xml:space="preserve">ed to the values that are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w:t>
      </w:r>
      <w:r>
        <w:t>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w:t>
      </w:r>
      <w:r>
        <w:t>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w:t>
      </w:r>
      <w:r>
        <w:t>&gt;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w:t>
      </w:r>
      <w:r>
        <w:t>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w:t>
      </w:r>
      <w:r>
        <w:t>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w:t>
      </w:r>
      <w:r>
        <w: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name="FtpData" type="DTS:FtpDataO</w:t>
      </w:r>
      <w:r>
        <w:t>bjectDataType"</w:t>
      </w:r>
    </w:p>
    <w:p w:rsidR="008C77AB" w:rsidRDefault="000C63F1">
      <w:pPr>
        <w:pStyle w:val="Code"/>
      </w:pPr>
      <w:r>
        <w:t xml:space="preserve">                        form="unqualified"/&gt;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w:t>
      </w:r>
    </w:p>
    <w:p w:rsidR="008C77AB" w:rsidRDefault="000C63F1">
      <w:pPr>
        <w:pStyle w:val="Code"/>
      </w:pPr>
      <w:r>
        <w:t xml:space="preserve">          value="Microsoft.SqlServer.Dts.Tasks.FtpTask.FtpTask, Microsoft.SqlServer.FtpTask,  </w:t>
      </w:r>
    </w:p>
    <w:p w:rsidR="008C77AB" w:rsidRDefault="000C63F1">
      <w:pPr>
        <w:pStyle w:val="Code"/>
      </w:pPr>
      <w:r>
        <w:t xml:space="preserve">          Version=10.0.0.0, Culture=neutral, PublicKeyToken=89845dcd8080cc91"/&gt;</w:t>
      </w:r>
    </w:p>
    <w:p w:rsidR="008C77AB" w:rsidRDefault="000C63F1">
      <w:pPr>
        <w:pStyle w:val="Code"/>
      </w:pPr>
      <w:r>
        <w:lastRenderedPageBreak/>
        <w:t xml:space="preserve">          &lt;xs:enumerat</w:t>
      </w:r>
      <w:r>
        <w:t>ion value="STOCK:FTPTask"/&gt;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16" w:name="section_9bcd55cd07e44ec3b4de6f6d10ae1343"/>
      <w:bookmarkStart w:id="317" w:name="_Toc22045049"/>
      <w:r>
        <w:t>ExecutableType Instance for Message Queue Task</w:t>
      </w:r>
      <w:bookmarkEnd w:id="316"/>
      <w:bookmarkEnd w:id="317"/>
    </w:p>
    <w:p w:rsidR="008C77AB" w:rsidRDefault="000C63F1">
      <w:r>
        <w:t>Message Queue Task access</w:t>
      </w:r>
      <w:r>
        <w:t xml:space="preserve">es data in Microsoft Message queuing (MSMQ). An executable is a Message Queue Task executable if the </w:t>
      </w:r>
      <w:r>
        <w:rPr>
          <w:b/>
        </w:rPr>
        <w:t>ExecutableType</w:t>
      </w:r>
      <w:r>
        <w:t xml:space="preserve"> attribute value is one of the following: </w:t>
      </w:r>
    </w:p>
    <w:p w:rsidR="008C77AB" w:rsidRDefault="000C63F1">
      <w:pPr>
        <w:pStyle w:val="ListParagraph"/>
        <w:numPr>
          <w:ilvl w:val="0"/>
          <w:numId w:val="95"/>
        </w:numPr>
        <w:tabs>
          <w:tab w:val="left" w:pos="360"/>
        </w:tabs>
      </w:pPr>
      <w:r>
        <w:t>Microsoft.SqlServer.Dts.Tasks.MessageQueueTask.MessageQueueTask, Microsoft.SqlServer.MSMQTask, Ver</w:t>
      </w:r>
      <w:r>
        <w:t>sion=10.0.0.0, Culture=neutral, PublicKeyToken=89845dcd8080cc91</w:t>
      </w:r>
    </w:p>
    <w:p w:rsidR="008C77AB" w:rsidRDefault="000C63F1">
      <w:pPr>
        <w:pStyle w:val="ListParagraph"/>
        <w:numPr>
          <w:ilvl w:val="0"/>
          <w:numId w:val="95"/>
        </w:numPr>
        <w:tabs>
          <w:tab w:val="left" w:pos="360"/>
        </w:tabs>
      </w:pPr>
      <w:r>
        <w:t>STOCK:MSMQTask</w:t>
      </w:r>
    </w:p>
    <w:p w:rsidR="008C77AB" w:rsidRDefault="000C63F1">
      <w:r>
        <w:t xml:space="preserve">The Message Queue Task executable is formally defined to be of type </w:t>
      </w:r>
      <w:hyperlink w:anchor="Section_6b22abe92775471c83d35364f7fa8c76" w:history="1">
        <w:r>
          <w:rPr>
            <w:rStyle w:val="Hyperlink"/>
          </w:rPr>
          <w:t>AnyNonPackageExecutableType</w:t>
        </w:r>
      </w:hyperlink>
      <w:r>
        <w:t>. However, the followi</w:t>
      </w:r>
      <w:r>
        <w:t xml:space="preserve">ng XSD fragment, which is expressed as an anonymous complex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"Microsoft.SqlServer.Dts.Tasks.MessageQueueTask.MessageQueueTask, Microsoft.SqlServer.MSMQTask, Version=10.0.0.0, Culture=neutral, PublicKeyToken=89845dcd8080cc91" or "ST</w:t>
      </w:r>
      <w:r>
        <w:t>OCK:MSMQTask" MUST follow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96"/>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96"/>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96"/>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9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not all of the choic</w:t>
      </w:r>
      <w:r>
        <w:t xml:space="preserve">es that are allowed in the </w:t>
      </w:r>
      <w:r>
        <w:rPr>
          <w:b/>
        </w:rPr>
        <w:t>xs:choice</w:t>
      </w:r>
      <w:r>
        <w:t xml:space="preserve"> XSD Schema element are available for the Message Queue Task executable. For this </w:t>
      </w:r>
      <w:r>
        <w:rPr>
          <w:b/>
        </w:rPr>
        <w:t>Executable</w:t>
      </w:r>
      <w:r>
        <w:t xml:space="preserve"> element, the </w:t>
      </w:r>
      <w:r>
        <w:rPr>
          <w:b/>
        </w:rPr>
        <w:t>ObjectData</w:t>
      </w:r>
      <w:r>
        <w:t xml:space="preserve"> element MUST contain the </w:t>
      </w:r>
      <w:hyperlink w:anchor="Section_9387bccf877542d6916daaf41c9bdf27" w:history="1">
        <w:r>
          <w:rPr>
            <w:rStyle w:val="Hyperlink"/>
          </w:rPr>
          <w:t>MessageQueueTaskDa</w:t>
        </w:r>
        <w:r>
          <w:rPr>
            <w:rStyle w:val="Hyperlink"/>
          </w:rPr>
          <w:t>ta</w:t>
        </w:r>
      </w:hyperlink>
      <w:r>
        <w:t xml:space="preserve"> element that is specified in the </w:t>
      </w:r>
      <w:hyperlink w:anchor="Section_b283452cebaf4987b631719379dd313f" w:history="1">
        <w:r>
          <w:rPr>
            <w:rStyle w:val="Hyperlink"/>
          </w:rPr>
          <w:t>MessageQueueTask</w:t>
        </w:r>
      </w:hyperlink>
      <w:r>
        <w:t xml:space="preserve"> namespace.</w:t>
      </w:r>
    </w:p>
    <w:p w:rsidR="008C77AB" w:rsidRDefault="000C63F1">
      <w:pPr>
        <w:pStyle w:val="ListParagraph"/>
        <w:numPr>
          <w:ilvl w:val="0"/>
          <w:numId w:val="96"/>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w:t>
      </w:r>
      <w:r>
        <w:t xml:space="preserv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w:t>
      </w:r>
      <w:r>
        <w:t>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lastRenderedPageBreak/>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w:t>
      </w:r>
      <w:r>
        <w:t>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w:t>
      </w:r>
      <w:r>
        <w: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w:t>
      </w:r>
      <w:r>
        <w:t>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w:t>
      </w:r>
      <w:r>
        <w:t>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ref="MessageQueueTask:MessageQueueTaskData"/&gt;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w:t>
      </w:r>
      <w:r>
        <w: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value="Microsoft.SqlServer.Dts.Tasks.MessageQueueTask.MessageQueueTask, Microsoft.SqlServer.MSMQTask, Vers</w:t>
      </w:r>
      <w:r>
        <w:t>ion=10.0.0.0, Culture=neutral, PublicKeyToken=89845dcd8080cc91"/&gt;</w:t>
      </w:r>
    </w:p>
    <w:p w:rsidR="008C77AB" w:rsidRDefault="000C63F1">
      <w:pPr>
        <w:pStyle w:val="Code"/>
      </w:pPr>
      <w:r>
        <w:t xml:space="preserve">          &lt;xs:enumeration value="STOCK:MSMQTask"/&gt;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w:t>
      </w:r>
      <w:r>
        <w:t>/xs:complexType&gt;</w:t>
      </w:r>
    </w:p>
    <w:p w:rsidR="008C77AB" w:rsidRDefault="000C63F1">
      <w:pPr>
        <w:pStyle w:val="Heading4"/>
      </w:pPr>
      <w:bookmarkStart w:id="318" w:name="section_6147d3b5c050489a8df5d0a14e01a3e3"/>
      <w:bookmarkStart w:id="319" w:name="_Toc22045050"/>
      <w:r>
        <w:t>ExecutableType Instance for Script Task</w:t>
      </w:r>
      <w:bookmarkEnd w:id="318"/>
      <w:bookmarkEnd w:id="319"/>
    </w:p>
    <w:p w:rsidR="008C77AB" w:rsidRDefault="000C63F1">
      <w:r>
        <w:t xml:space="preserve">Script Task runs custom code that is created in a programming environment within the data flow. An executable is a Script Task executable if the </w:t>
      </w:r>
      <w:r>
        <w:rPr>
          <w:b/>
        </w:rPr>
        <w:t>ExecutableType</w:t>
      </w:r>
      <w:r>
        <w:t xml:space="preserve"> attribute value is one of the following</w:t>
      </w:r>
      <w:r>
        <w:t xml:space="preserve">: </w:t>
      </w:r>
    </w:p>
    <w:p w:rsidR="008C77AB" w:rsidRDefault="000C63F1">
      <w:pPr>
        <w:pStyle w:val="ListParagraph"/>
        <w:numPr>
          <w:ilvl w:val="0"/>
          <w:numId w:val="97"/>
        </w:numPr>
        <w:tabs>
          <w:tab w:val="left" w:pos="360"/>
        </w:tabs>
      </w:pPr>
      <w:r>
        <w:t>Microsoft.SqlServer.Dts.Tasks.ScriptTask.ScriptTask, Microsoft.SqlServer.ScriptTask, Version=10.0.0.0, Culture=neutral, PublicKeyToken=89845dcd8080cc91</w:t>
      </w:r>
    </w:p>
    <w:p w:rsidR="008C77AB" w:rsidRDefault="000C63F1">
      <w:pPr>
        <w:pStyle w:val="ListParagraph"/>
        <w:numPr>
          <w:ilvl w:val="0"/>
          <w:numId w:val="97"/>
        </w:numPr>
        <w:tabs>
          <w:tab w:val="left" w:pos="360"/>
        </w:tabs>
      </w:pPr>
      <w:r>
        <w:t>STOCK: ScriptTask</w:t>
      </w:r>
    </w:p>
    <w:p w:rsidR="008C77AB" w:rsidRDefault="000C63F1">
      <w:r>
        <w:t xml:space="preserve">The Script Task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complex type declaration, places further restrictions on the type than the restrictions that are declared in the </w:t>
      </w:r>
      <w:r>
        <w:rPr>
          <w:b/>
        </w:rPr>
        <w:t>AnyN</w:t>
      </w:r>
      <w:r>
        <w:rPr>
          <w:b/>
        </w:rPr>
        <w:t>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"Microsoft.SqlServer.Dts.Tasks.ScriptTask.ScriptTask, Microsoft.SqlServer.ScriptTas</w:t>
      </w:r>
      <w:r>
        <w:t xml:space="preserve">k, Version=10.0.0.0, Culture=neutral, </w:t>
      </w:r>
      <w:r>
        <w:lastRenderedPageBreak/>
        <w:t>PublicKeyToken=89845dcd8080cc91" or "STOCK: ScriptTask" MUST follow the anonymous type declaration that is contained in this section.</w:t>
      </w:r>
    </w:p>
    <w:p w:rsidR="008C77AB" w:rsidRDefault="000C63F1">
      <w:r>
        <w:t>Note the following differences between this anonymous complex type declaration and t</w:t>
      </w:r>
      <w:r>
        <w:t xml:space="preserve">he full definition of the complex type for the </w:t>
      </w:r>
      <w:r>
        <w:rPr>
          <w:b/>
        </w:rPr>
        <w:t>AnyNonPackageExecutableType</w:t>
      </w:r>
      <w:r>
        <w:t xml:space="preserve"> type:</w:t>
      </w:r>
    </w:p>
    <w:p w:rsidR="008C77AB" w:rsidRDefault="000C63F1">
      <w:pPr>
        <w:pStyle w:val="ListParagraph"/>
        <w:numPr>
          <w:ilvl w:val="0"/>
          <w:numId w:val="98"/>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98"/>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98"/>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9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Script Task executable. For this </w:t>
      </w:r>
      <w:r>
        <w:rPr>
          <w:b/>
        </w:rPr>
        <w:t>Executable</w:t>
      </w:r>
      <w:r>
        <w:t xml:space="preserve"> element, the </w:t>
      </w:r>
      <w:r>
        <w:rPr>
          <w:b/>
        </w:rPr>
        <w:t>ObjectDat</w:t>
      </w:r>
      <w:r>
        <w:rPr>
          <w:b/>
        </w:rPr>
        <w:t>a</w:t>
      </w:r>
      <w:r>
        <w:t xml:space="preserve"> element MUST contain the </w:t>
      </w:r>
      <w:r>
        <w:rPr>
          <w:b/>
        </w:rPr>
        <w:t>ScriptProject</w:t>
      </w:r>
      <w:r>
        <w:t xml:space="preserve"> element of type </w:t>
      </w:r>
      <w:hyperlink w:anchor="Section_b4a406d920f2420faea318831f7bb723" w:history="1">
        <w:r>
          <w:rPr>
            <w:rStyle w:val="Hyperlink"/>
          </w:rPr>
          <w:t>ScriptProjectObjectDataType</w:t>
        </w:r>
      </w:hyperlink>
      <w:r>
        <w:t>.</w:t>
      </w:r>
    </w:p>
    <w:p w:rsidR="008C77AB" w:rsidRDefault="000C63F1">
      <w:pPr>
        <w:pStyle w:val="ListParagraph"/>
        <w:numPr>
          <w:ilvl w:val="0"/>
          <w:numId w:val="98"/>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w:t>
      </w:r>
      <w:r>
        <w:t xml:space="preserve">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w:t>
      </w:r>
      <w:r>
        <w:rPr>
          <w:b/>
        </w:rPr>
        <w:t>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w:t>
      </w:r>
      <w:r>
        <w:t>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w:t>
      </w:r>
      <w:r>
        <w: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w:t>
      </w:r>
      <w:r>
        <w:t>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w:t>
      </w:r>
      <w:r>
        <w: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w:t>
      </w:r>
      <w:r>
        <w:t>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name="ScriptProject" type="DTS:ScriptProjectObjectDataType"</w:t>
      </w:r>
    </w:p>
    <w:p w:rsidR="008C77AB" w:rsidRDefault="000C63F1">
      <w:pPr>
        <w:pStyle w:val="Code"/>
      </w:pPr>
      <w:r>
        <w:lastRenderedPageBreak/>
        <w:t xml:space="preserve">                        form="unqualified"/&gt;</w:t>
      </w:r>
    </w:p>
    <w:p w:rsidR="008C77AB" w:rsidRDefault="000C63F1">
      <w:pPr>
        <w:pStyle w:val="Code"/>
      </w:pPr>
      <w:r>
        <w:t xml:space="preserve">          &lt;/xs:choice&gt;</w:t>
      </w:r>
    </w:p>
    <w:p w:rsidR="008C77AB" w:rsidRDefault="000C63F1">
      <w:pPr>
        <w:pStyle w:val="Code"/>
      </w:pPr>
      <w:r>
        <w:t xml:space="preserve">        &lt;</w:t>
      </w:r>
      <w:r>
        <w: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w:t>
      </w:r>
    </w:p>
    <w:p w:rsidR="008C77AB" w:rsidRDefault="000C63F1">
      <w:pPr>
        <w:pStyle w:val="Code"/>
      </w:pPr>
      <w:r>
        <w:t xml:space="preserve">              value="Microsoft.SqlServer.Dts.Tasks.Scr</w:t>
      </w:r>
      <w:r>
        <w:t xml:space="preserve">iptTask.ScriptTask,    </w:t>
      </w:r>
    </w:p>
    <w:p w:rsidR="008C77AB" w:rsidRDefault="000C63F1">
      <w:pPr>
        <w:pStyle w:val="Code"/>
      </w:pPr>
      <w:r>
        <w:t xml:space="preserve">              Microsoft.SqlServer.ScriptTask, Version=10.0.0.0, Culture=neutral,                </w:t>
      </w:r>
    </w:p>
    <w:p w:rsidR="008C77AB" w:rsidRDefault="000C63F1">
      <w:pPr>
        <w:pStyle w:val="Code"/>
      </w:pPr>
      <w:r>
        <w:t xml:space="preserve">              PublicKeyToken=89845dcd8080cc91"/&gt;</w:t>
      </w:r>
    </w:p>
    <w:p w:rsidR="008C77AB" w:rsidRDefault="000C63F1">
      <w:pPr>
        <w:pStyle w:val="Code"/>
      </w:pPr>
      <w:r>
        <w:t xml:space="preserve">          &lt;xs:enumeration value="STOCK:ScriptTask"/&gt;</w:t>
      </w:r>
    </w:p>
    <w:p w:rsidR="008C77AB" w:rsidRDefault="000C63F1">
      <w:pPr>
        <w:pStyle w:val="Code"/>
      </w:pPr>
      <w:r>
        <w:t xml:space="preserve">        &lt;/xs:restriction&gt;</w:t>
      </w:r>
    </w:p>
    <w:p w:rsidR="008C77AB" w:rsidRDefault="000C63F1">
      <w:pPr>
        <w:pStyle w:val="Code"/>
      </w:pPr>
      <w:r>
        <w:t xml:space="preserve">      &lt;</w:t>
      </w:r>
      <w:r>
        <w: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20" w:name="section_f702b2798eef46c48e76d874fe69a91e"/>
      <w:bookmarkStart w:id="321" w:name="_Toc22045051"/>
      <w:r>
        <w:t>ExecutableType Instance for Send Mail Task</w:t>
      </w:r>
      <w:bookmarkEnd w:id="320"/>
      <w:bookmarkEnd w:id="321"/>
    </w:p>
    <w:p w:rsidR="008C77AB" w:rsidRDefault="000C63F1">
      <w:r>
        <w:t xml:space="preserve">Send Mail Task sends email messages. An executable is a Send Mail Task executable if the </w:t>
      </w:r>
      <w:r>
        <w:rPr>
          <w:b/>
        </w:rPr>
        <w:t>ExecutableType</w:t>
      </w:r>
      <w:r>
        <w:t xml:space="preserve"> attribute value is one of the following: </w:t>
      </w:r>
    </w:p>
    <w:p w:rsidR="008C77AB" w:rsidRDefault="000C63F1">
      <w:pPr>
        <w:pStyle w:val="ListParagraph"/>
        <w:numPr>
          <w:ilvl w:val="0"/>
          <w:numId w:val="99"/>
        </w:numPr>
        <w:tabs>
          <w:tab w:val="left" w:pos="360"/>
        </w:tabs>
      </w:pPr>
      <w:r>
        <w:t>Microsoft.SqlServer.Dts.Tasks.SendMailTask.SendMailTask, Microsoft.SqlServer.SendMailTask, Version=10.0.0.0, Culture=neutral, PublicKeyToken=89845dcd8080cc91</w:t>
      </w:r>
    </w:p>
    <w:p w:rsidR="008C77AB" w:rsidRDefault="000C63F1">
      <w:pPr>
        <w:pStyle w:val="ListParagraph"/>
        <w:numPr>
          <w:ilvl w:val="0"/>
          <w:numId w:val="99"/>
        </w:numPr>
        <w:tabs>
          <w:tab w:val="left" w:pos="360"/>
        </w:tabs>
      </w:pPr>
      <w:r>
        <w:t>STOCK:SendMailTask</w:t>
      </w:r>
    </w:p>
    <w:p w:rsidR="008C77AB" w:rsidRDefault="000C63F1">
      <w:r>
        <w:t>The Send Mail Task exe</w:t>
      </w:r>
      <w:r>
        <w:t xml:space="preserv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further restrictions</w:t>
      </w:r>
      <w:r>
        <w:t xml:space="preserve">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"Microsoft.SqlServer.Dts.Tasks.SendMailTask.SendMailTask, Microsoft.SqlServer.SendMailTask, Version=10.0.0.0, Culture=neutral, PublicKeyToken=89845dcd8080cc91" or "STOCK:SendMailTask" MUST follow the anonymous type declaration tha</w:t>
      </w:r>
      <w:r>
        <w:t>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00"/>
        </w:numPr>
        <w:tabs>
          <w:tab w:val="left" w:pos="360"/>
        </w:tabs>
      </w:pPr>
      <w:r>
        <w:t xml:space="preserve">This </w:t>
      </w:r>
      <w:r>
        <w:rPr>
          <w:b/>
        </w:rPr>
        <w:t>Executable</w:t>
      </w:r>
      <w:r>
        <w:t xml:space="preserve"> element MUST NOT contain an </w:t>
      </w:r>
      <w:r>
        <w:rPr>
          <w:b/>
        </w:rPr>
        <w:t>Executable</w:t>
      </w:r>
      <w:r>
        <w:t xml:space="preserve"> elem</w:t>
      </w:r>
      <w:r>
        <w:t>ent.</w:t>
      </w:r>
    </w:p>
    <w:p w:rsidR="008C77AB" w:rsidRDefault="000C63F1">
      <w:pPr>
        <w:pStyle w:val="ListParagraph"/>
        <w:numPr>
          <w:ilvl w:val="0"/>
          <w:numId w:val="100"/>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00"/>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0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w:t>
      </w:r>
      <w:r>
        <w:t xml:space="preserve">r the Send Mail Task executable. For this </w:t>
      </w:r>
      <w:r>
        <w:rPr>
          <w:b/>
        </w:rPr>
        <w:t>Executable</w:t>
      </w:r>
      <w:r>
        <w:t xml:space="preserve"> element, the </w:t>
      </w:r>
      <w:r>
        <w:rPr>
          <w:b/>
        </w:rPr>
        <w:t>ObjectData</w:t>
      </w:r>
      <w:r>
        <w:t xml:space="preserve"> element MUST contain the </w:t>
      </w:r>
      <w:hyperlink w:anchor="Section_9344a7d41e684d52876ec5f78e4f3d35" w:history="1">
        <w:r>
          <w:rPr>
            <w:rStyle w:val="Hyperlink"/>
          </w:rPr>
          <w:t>SendMailTaskData</w:t>
        </w:r>
      </w:hyperlink>
      <w:r>
        <w:t xml:space="preserve"> element that is specified in the </w:t>
      </w:r>
      <w:hyperlink w:anchor="Section_8b28d6751aed4981b25630a7d47edd92" w:history="1">
        <w:r>
          <w:rPr>
            <w:rStyle w:val="Hyperlink"/>
          </w:rPr>
          <w:t>SendMailTask</w:t>
        </w:r>
      </w:hyperlink>
      <w:r>
        <w:t xml:space="preserve"> namespace.</w:t>
      </w:r>
    </w:p>
    <w:p w:rsidR="008C77AB" w:rsidRDefault="000C63F1">
      <w:pPr>
        <w:pStyle w:val="ListParagraph"/>
        <w:numPr>
          <w:ilvl w:val="0"/>
          <w:numId w:val="100"/>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w:t>
      </w:r>
      <w:r>
        <w:t xml:space="preserve">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w:t>
      </w:r>
      <w:r>
        <w:t xml:space="preserve">tribute of the </w:t>
      </w:r>
      <w:r>
        <w:rPr>
          <w:b/>
        </w:rPr>
        <w:t>Property</w:t>
      </w:r>
      <w:r>
        <w:t xml:space="preserve"> element MUST be restricted to the values that are shown as valid in the XSD fragment that is contained in that section.</w:t>
      </w:r>
    </w:p>
    <w:p w:rsidR="008C77AB" w:rsidRDefault="000C63F1">
      <w:r>
        <w:lastRenderedPageBreak/>
        <w:t>For more information about the elements, attributes, and enumeration values in the following XSD fragment, see s</w:t>
      </w:r>
      <w:r>
        <w:t>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w:t>
      </w: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w:t>
      </w:r>
      <w:r>
        <w: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w:t>
      </w:r>
      <w:r>
        <w:t>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w:t>
      </w:r>
      <w:r>
        <w:t>"0"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w:t>
      </w:r>
      <w:r>
        <w:t>endMailTask:SendMailTaskData"/&gt;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w:t>
      </w:r>
      <w:r>
        <w:t>umeration</w:t>
      </w:r>
    </w:p>
    <w:p w:rsidR="008C77AB" w:rsidRDefault="000C63F1">
      <w:pPr>
        <w:pStyle w:val="Code"/>
      </w:pPr>
      <w:r>
        <w:t xml:space="preserve">              value="Microsoft.SqlServer.Dts.Tasks.SendMailTask.SendMailTask,  </w:t>
      </w:r>
    </w:p>
    <w:p w:rsidR="008C77AB" w:rsidRDefault="000C63F1">
      <w:pPr>
        <w:pStyle w:val="Code"/>
      </w:pPr>
      <w:r>
        <w:t xml:space="preserve">              Microsoft.SqlServer.SendMailTask, Version=10.0.0.0, Culture=neutral,         </w:t>
      </w:r>
    </w:p>
    <w:p w:rsidR="008C77AB" w:rsidRDefault="000C63F1">
      <w:pPr>
        <w:pStyle w:val="Code"/>
      </w:pPr>
      <w:r>
        <w:t xml:space="preserve">              PublicKeyToken=89845dcd8080cc91"/&gt;</w:t>
      </w:r>
    </w:p>
    <w:p w:rsidR="008C77AB" w:rsidRDefault="000C63F1">
      <w:pPr>
        <w:pStyle w:val="Code"/>
      </w:pPr>
      <w:r>
        <w:t xml:space="preserve">          &lt;</w:t>
      </w:r>
      <w:r>
        <w:t>xs:enumeration value="STOCK:SendMailTask"/&gt;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22" w:name="section_2ab9e9710fef47da9f5a0d0692b347b9"/>
      <w:bookmarkStart w:id="323" w:name="_Toc22045052"/>
      <w:r>
        <w:t>ExecutableType Instance for Transfer Database Task</w:t>
      </w:r>
      <w:bookmarkEnd w:id="322"/>
      <w:bookmarkEnd w:id="323"/>
    </w:p>
    <w:p w:rsidR="008C77AB" w:rsidRDefault="000C63F1">
      <w:r>
        <w:t>Trans</w:t>
      </w:r>
      <w:r>
        <w:t xml:space="preserve">fer Database Task copies or moves a database between different instances of the database server. An executable is a Transfer Database Task executable if the </w:t>
      </w:r>
      <w:r>
        <w:rPr>
          <w:b/>
        </w:rPr>
        <w:t>ExecutableType</w:t>
      </w:r>
      <w:r>
        <w:t xml:space="preserve"> attribute value is one of the following: </w:t>
      </w:r>
    </w:p>
    <w:p w:rsidR="008C77AB" w:rsidRDefault="000C63F1">
      <w:pPr>
        <w:pStyle w:val="ListParagraph"/>
        <w:numPr>
          <w:ilvl w:val="0"/>
          <w:numId w:val="101"/>
        </w:numPr>
        <w:tabs>
          <w:tab w:val="left" w:pos="360"/>
        </w:tabs>
      </w:pPr>
      <w:r>
        <w:t>Microsoft.SqlServer.Dts.Tasks.TransferDatabaseTask.TransferDatabaseTask, Microsoft.SqlServer.TransferDatabasesTask, Version=10.0.0.0, Culture=neutral, PublicKeyToken=89845dcd8080cc91</w:t>
      </w:r>
    </w:p>
    <w:p w:rsidR="008C77AB" w:rsidRDefault="000C63F1">
      <w:pPr>
        <w:pStyle w:val="ListParagraph"/>
        <w:numPr>
          <w:ilvl w:val="0"/>
          <w:numId w:val="101"/>
        </w:numPr>
        <w:tabs>
          <w:tab w:val="left" w:pos="360"/>
        </w:tabs>
      </w:pPr>
      <w:r>
        <w:lastRenderedPageBreak/>
        <w:t>STOCK:TransferDatabaseTask</w:t>
      </w:r>
    </w:p>
    <w:p w:rsidR="008C77AB" w:rsidRDefault="000C63F1">
      <w:r>
        <w:t>The Transfer Database Task executable is forma</w:t>
      </w:r>
      <w:r>
        <w:t xml:space="preserve">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further restrictions on the type tha</w:t>
      </w:r>
      <w:r>
        <w:t xml:space="preserve">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"Microsoft.SqlServer.Dts.Tasks.Tran</w:t>
      </w:r>
      <w:r>
        <w:t>sferDatabaseTask.TransferDatabaseTask, Microsoft.SqlServer.TransferDatabasesTask, Version=10.0.0.0, Culture=neutral, PublicKeyToken=89845dcd8080cc91" or "STOCK:TransferDatabaseTask" MUST follow the anonymous type declaration that is contained in this secti</w:t>
      </w:r>
      <w:r>
        <w:t>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02"/>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02"/>
        </w:numPr>
        <w:tabs>
          <w:tab w:val="left" w:pos="360"/>
        </w:tabs>
      </w:pPr>
      <w:r>
        <w:t xml:space="preserve">This </w:t>
      </w:r>
      <w:r>
        <w:rPr>
          <w:b/>
        </w:rPr>
        <w:t>Executable</w:t>
      </w:r>
      <w:r>
        <w:t xml:space="preserve"> element</w:t>
      </w:r>
      <w:r>
        <w:t xml:space="preserve"> MUST NOT contain a </w:t>
      </w:r>
      <w:r>
        <w:rPr>
          <w:b/>
        </w:rPr>
        <w:t>ForEachEnumerator</w:t>
      </w:r>
      <w:r>
        <w:t xml:space="preserve"> element.</w:t>
      </w:r>
    </w:p>
    <w:p w:rsidR="008C77AB" w:rsidRDefault="000C63F1">
      <w:pPr>
        <w:pStyle w:val="ListParagraph"/>
        <w:numPr>
          <w:ilvl w:val="0"/>
          <w:numId w:val="102"/>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0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Database Task</w:t>
      </w:r>
      <w:r>
        <w:t xml:space="preserve"> executable. For this </w:t>
      </w:r>
      <w:r>
        <w:rPr>
          <w:b/>
        </w:rPr>
        <w:t>Executable</w:t>
      </w:r>
      <w:r>
        <w:t xml:space="preserve"> element, the </w:t>
      </w:r>
      <w:r>
        <w:rPr>
          <w:b/>
        </w:rPr>
        <w:t>ObjectData</w:t>
      </w:r>
      <w:r>
        <w:t xml:space="preserve"> element MUST contain the </w:t>
      </w:r>
      <w:r>
        <w:rPr>
          <w:b/>
        </w:rPr>
        <w:t>TransferDatabaseTaskData</w:t>
      </w:r>
      <w:r>
        <w:t xml:space="preserve"> element of type </w:t>
      </w:r>
      <w:hyperlink w:anchor="Section_856ed0eeef2f4f62b0abcc60a1a3872c" w:history="1">
        <w:r>
          <w:rPr>
            <w:rStyle w:val="Hyperlink"/>
          </w:rPr>
          <w:t>TransferDatabaseTaskDataObjectDataType</w:t>
        </w:r>
      </w:hyperlink>
      <w:r>
        <w:t>.</w:t>
      </w:r>
    </w:p>
    <w:p w:rsidR="008C77AB" w:rsidRDefault="000C63F1">
      <w:pPr>
        <w:pStyle w:val="ListParagraph"/>
        <w:numPr>
          <w:ilvl w:val="0"/>
          <w:numId w:val="102"/>
        </w:numPr>
        <w:tabs>
          <w:tab w:val="left" w:pos="360"/>
        </w:tabs>
      </w:pPr>
      <w:r>
        <w:t xml:space="preserve">The allowed values for the </w:t>
      </w:r>
      <w:r>
        <w:rPr>
          <w:b/>
        </w:rPr>
        <w:t>Name</w:t>
      </w:r>
      <w:r>
        <w:t xml:space="preserve"> a</w:t>
      </w:r>
      <w:r>
        <w:t xml:space="preserve">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w:t>
      </w:r>
      <w:r>
        <w:t xml:space="preserve">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w:t>
      </w:r>
      <w:r>
        <w:t xml:space="preserv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w:t>
      </w:r>
      <w:r>
        <w: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w:t>
      </w:r>
      <w:r>
        <w:t>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w:t>
      </w:r>
      <w:r>
        <w:t>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lastRenderedPageBreak/>
        <w:t xml:space="preserve">                  type="DTS:PrecedenceConstraintType"</w:t>
      </w:r>
    </w:p>
    <w:p w:rsidR="008C77AB" w:rsidRDefault="000C63F1">
      <w:pPr>
        <w:pStyle w:val="Code"/>
      </w:pPr>
      <w:r>
        <w:t xml:space="preserve">         </w:t>
      </w: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w:t>
      </w:r>
      <w:r>
        <w:t>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name="TransferDatabasesTaskData" form="unqualified"</w:t>
      </w:r>
    </w:p>
    <w:p w:rsidR="008C77AB" w:rsidRDefault="000C63F1">
      <w:pPr>
        <w:pStyle w:val="Code"/>
      </w:pPr>
      <w:r>
        <w:t xml:space="preserve">                        type="D</w:t>
      </w:r>
      <w:r>
        <w:t>TS:TransferDatabasesTaskDataObjectDataType"/&gt;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w:t>
      </w:r>
    </w:p>
    <w:p w:rsidR="008C77AB" w:rsidRDefault="000C63F1">
      <w:pPr>
        <w:pStyle w:val="Code"/>
      </w:pPr>
      <w:r>
        <w:t xml:space="preserve">              value="Microsoft.SqlServer.Dts.Tasks.TransferDatabaseTask.TransferDatabaseTask,  </w:t>
      </w:r>
    </w:p>
    <w:p w:rsidR="008C77AB" w:rsidRDefault="000C63F1">
      <w:pPr>
        <w:pStyle w:val="Code"/>
      </w:pPr>
      <w:r>
        <w:t xml:space="preserve">              Microsoft.SqlServer.TransferDatabasesTask, Version=10.0.0.0, Culture=neutral, </w:t>
      </w:r>
    </w:p>
    <w:p w:rsidR="008C77AB" w:rsidRDefault="000C63F1">
      <w:pPr>
        <w:pStyle w:val="Code"/>
      </w:pPr>
      <w:r>
        <w:t xml:space="preserve">             PublicKeyToken=8</w:t>
      </w:r>
      <w:r>
        <w:t>9845dcd8080cc91"/&gt;</w:t>
      </w:r>
    </w:p>
    <w:p w:rsidR="008C77AB" w:rsidRDefault="000C63F1">
      <w:pPr>
        <w:pStyle w:val="Code"/>
      </w:pPr>
      <w:r>
        <w:t xml:space="preserve">          &lt;xs:enumeration value="STOCK:TransferDatabaseTask"/&gt;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24" w:name="section_83482ca91eb545fd96059ffa1b8b7281"/>
      <w:bookmarkStart w:id="325" w:name="_Toc22045053"/>
      <w:r>
        <w:t>ExecutableType Instance for Transfer Error Messages Task</w:t>
      </w:r>
      <w:bookmarkEnd w:id="324"/>
      <w:bookmarkEnd w:id="325"/>
    </w:p>
    <w:p w:rsidR="008C77AB" w:rsidRDefault="000C63F1">
      <w:r>
        <w:t xml:space="preserve">Transfer Error Messages Task transfers user-defined error messages between instances of a database. An executable is a Transfer Error Messages Task executable if the </w:t>
      </w:r>
      <w:r>
        <w:rPr>
          <w:b/>
        </w:rPr>
        <w:t>ExecutableType</w:t>
      </w:r>
      <w:r>
        <w:t xml:space="preserve"> attribute value is</w:t>
      </w:r>
      <w:r>
        <w:t xml:space="preserve"> one of the following:</w:t>
      </w:r>
    </w:p>
    <w:p w:rsidR="008C77AB" w:rsidRDefault="000C63F1">
      <w:pPr>
        <w:pStyle w:val="ListParagraph"/>
        <w:numPr>
          <w:ilvl w:val="0"/>
          <w:numId w:val="103"/>
        </w:numPr>
        <w:tabs>
          <w:tab w:val="left" w:pos="360"/>
        </w:tabs>
      </w:pPr>
      <w:r>
        <w:t>Microsoft.SqlServer.Dts.Tasks.TransferErrorMessagesTask.TransferErrorMessagesTask, Microsoft.SqlServer.TransferErrorMessagesTask, Version=10.0.0.0, Culture=neutral, PublicKeyToken=89845dcd8080cc91</w:t>
      </w:r>
    </w:p>
    <w:p w:rsidR="008C77AB" w:rsidRDefault="000C63F1">
      <w:pPr>
        <w:pStyle w:val="ListParagraph"/>
        <w:numPr>
          <w:ilvl w:val="0"/>
          <w:numId w:val="103"/>
        </w:numPr>
        <w:tabs>
          <w:tab w:val="left" w:pos="360"/>
        </w:tabs>
      </w:pPr>
      <w:r>
        <w:t>STOCK:TransferErrorMessagesTask</w:t>
      </w:r>
    </w:p>
    <w:p w:rsidR="008C77AB" w:rsidRDefault="000C63F1">
      <w:r>
        <w:t xml:space="preserve">The </w:t>
      </w:r>
      <w:r>
        <w:t xml:space="preserve">Transfer Error Messages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w:t>
      </w:r>
      <w:r>
        <w:t xml:space="preserve">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w:t>
      </w:r>
      <w:r>
        <w:t>lue equal to "Microsoft.SqlServer.Dts.Tasks.TransferErrorMessagesTask.TransferErrorMessagesTask, Microsoft.SqlServer.TransferErrorMessagesTask, Version=10.0.0.0, Culture=neutral, PublicKeyToken=89845dcd8080cc91" or "STOCK:TransferErrorMessagesTask" MUST fo</w:t>
      </w:r>
      <w:r>
        <w:t>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04"/>
        </w:numPr>
        <w:tabs>
          <w:tab w:val="left" w:pos="360"/>
        </w:tabs>
      </w:pPr>
      <w:r>
        <w:t xml:space="preserve">This </w:t>
      </w:r>
      <w:r>
        <w:rPr>
          <w:b/>
        </w:rPr>
        <w:t>Executable</w:t>
      </w:r>
      <w:r>
        <w:t xml:space="preserve"> elem</w:t>
      </w:r>
      <w:r>
        <w:t xml:space="preserve">ent MUST NOT contain an </w:t>
      </w:r>
      <w:r>
        <w:rPr>
          <w:b/>
        </w:rPr>
        <w:t>Executable</w:t>
      </w:r>
      <w:r>
        <w:t xml:space="preserve"> element.</w:t>
      </w:r>
    </w:p>
    <w:p w:rsidR="008C77AB" w:rsidRDefault="000C63F1">
      <w:pPr>
        <w:pStyle w:val="ListParagraph"/>
        <w:numPr>
          <w:ilvl w:val="0"/>
          <w:numId w:val="104"/>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04"/>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04"/>
        </w:numPr>
        <w:tabs>
          <w:tab w:val="left" w:pos="360"/>
        </w:tabs>
      </w:pPr>
      <w:r>
        <w:lastRenderedPageBreak/>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w:t>
      </w:r>
      <w:r>
        <w:rPr>
          <w:b/>
        </w:rPr>
        <w:t>ice</w:t>
      </w:r>
      <w:r>
        <w:t xml:space="preserve"> XSD Schema element are available for the Transfer Error Messages Task executable. For this </w:t>
      </w:r>
      <w:r>
        <w:rPr>
          <w:b/>
        </w:rPr>
        <w:t>Executable</w:t>
      </w:r>
      <w:r>
        <w:t xml:space="preserve"> element, the </w:t>
      </w:r>
      <w:r>
        <w:rPr>
          <w:b/>
        </w:rPr>
        <w:t>ObjectData</w:t>
      </w:r>
      <w:r>
        <w:t xml:space="preserve"> element MUST contain the </w:t>
      </w:r>
      <w:r>
        <w:rPr>
          <w:b/>
        </w:rPr>
        <w:t>TransferErrorMessagesTaskData</w:t>
      </w:r>
      <w:r>
        <w:t xml:space="preserve"> element of type </w:t>
      </w:r>
      <w:hyperlink w:anchor="Section_cbea61cdd4d24ba58fbce78bd71f1210" w:history="1">
        <w:r>
          <w:rPr>
            <w:rStyle w:val="Hyperlink"/>
          </w:rPr>
          <w:t>TransferErrorMessagesTaskDataObjectDataType</w:t>
        </w:r>
      </w:hyperlink>
      <w:r>
        <w:t>.</w:t>
      </w:r>
    </w:p>
    <w:p w:rsidR="008C77AB" w:rsidRDefault="000C63F1">
      <w:pPr>
        <w:pStyle w:val="ListParagraph"/>
        <w:numPr>
          <w:ilvl w:val="0"/>
          <w:numId w:val="104"/>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w:t>
      </w:r>
      <w:r>
        <w:t xml:space="preserv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elements, attributes, and enumera</w:t>
      </w:r>
      <w:r>
        <w:t>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w:t>
      </w:r>
      <w:r>
        <w:t xml:space="preserve">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w:t>
      </w:r>
      <w:r>
        <w:t>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w:t>
      </w:r>
      <w:r>
        <w:t>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w:t>
      </w:r>
      <w:r>
        <w:t>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w:t>
      </w:r>
      <w:r>
        <w:t xml:space="preserve">          &lt;xs:element name="TransferErrorMessagesTaskData" form="unqualified"             </w:t>
      </w:r>
    </w:p>
    <w:p w:rsidR="008C77AB" w:rsidRDefault="000C63F1">
      <w:pPr>
        <w:pStyle w:val="Code"/>
      </w:pPr>
      <w:r>
        <w:t xml:space="preserve">                type="DTS:TransferErrorMessagesTaskDataObjectDataType"/&gt;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w:t>
      </w:r>
      <w:r>
        <w:t>&lt;xs:attribute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w:t>
      </w:r>
    </w:p>
    <w:p w:rsidR="008C77AB" w:rsidRDefault="000C63F1">
      <w:pPr>
        <w:pStyle w:val="Code"/>
      </w:pPr>
      <w:r>
        <w:t xml:space="preserve">    value="Microsoft.SqlServer.Dts.Tasks.TransferErrorMessagesTask.TransferErrorMessagesTask,</w:t>
      </w:r>
    </w:p>
    <w:p w:rsidR="008C77AB" w:rsidRDefault="000C63F1">
      <w:pPr>
        <w:pStyle w:val="Code"/>
      </w:pPr>
      <w:r>
        <w:t xml:space="preserve">    Microsoft.SqlServer.TransferErrorMessagesTask, Version=10.0.0.0, Culture=neutral, </w:t>
      </w:r>
    </w:p>
    <w:p w:rsidR="008C77AB" w:rsidRDefault="000C63F1">
      <w:pPr>
        <w:pStyle w:val="Code"/>
      </w:pPr>
      <w:r>
        <w:t xml:space="preserve">    PublicKeyToken=89845dcd8080cc91"/&gt;</w:t>
      </w:r>
    </w:p>
    <w:p w:rsidR="008C77AB" w:rsidRDefault="000C63F1">
      <w:pPr>
        <w:pStyle w:val="Code"/>
      </w:pPr>
      <w:r>
        <w:lastRenderedPageBreak/>
        <w:t xml:space="preserve">          &lt;xs:enumeration value="STOCK:TransferErrorMessagesTask"/&gt;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w:t>
      </w:r>
      <w:r>
        <w:t>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26" w:name="section_090e0896a36741a1b733398f38c8d7fc"/>
      <w:bookmarkStart w:id="327" w:name="_Toc22045054"/>
      <w:r>
        <w:t>ExecutableType Instance for Transfer Jobs Task</w:t>
      </w:r>
      <w:bookmarkEnd w:id="326"/>
      <w:bookmarkEnd w:id="327"/>
    </w:p>
    <w:p w:rsidR="008C77AB" w:rsidRDefault="000C63F1">
      <w:r>
        <w:t xml:space="preserve">Transfer Jobs Task transfers SQL Server Agent Jobs between instances of a Microsoft SQL Server database. An executable is a Transfer Jobs Task executable if the </w:t>
      </w:r>
      <w:r>
        <w:rPr>
          <w:b/>
        </w:rPr>
        <w:t>ExecutableType</w:t>
      </w:r>
      <w:r>
        <w:t xml:space="preserve"> attribute value is one of the following: </w:t>
      </w:r>
    </w:p>
    <w:p w:rsidR="008C77AB" w:rsidRDefault="000C63F1">
      <w:pPr>
        <w:pStyle w:val="ListParagraph"/>
        <w:numPr>
          <w:ilvl w:val="0"/>
          <w:numId w:val="105"/>
        </w:numPr>
        <w:tabs>
          <w:tab w:val="left" w:pos="360"/>
        </w:tabs>
      </w:pPr>
      <w:r>
        <w:t>Microsoft.SqlServer.Dts.Tasks.Transfer</w:t>
      </w:r>
      <w:r>
        <w:t>JobsTask.TransferJobsTask, Microsoft.SqlServer.TransferJobsTask, Version=10.0.0.0, Culture=neutral, PublicKeyToken=89845dcd8080cc91</w:t>
      </w:r>
    </w:p>
    <w:p w:rsidR="008C77AB" w:rsidRDefault="000C63F1">
      <w:pPr>
        <w:pStyle w:val="ListParagraph"/>
        <w:numPr>
          <w:ilvl w:val="0"/>
          <w:numId w:val="105"/>
        </w:numPr>
        <w:tabs>
          <w:tab w:val="left" w:pos="360"/>
        </w:tabs>
      </w:pPr>
      <w:r>
        <w:t>STOCK:TransferJobsTask</w:t>
      </w:r>
    </w:p>
    <w:p w:rsidR="008C77AB" w:rsidRDefault="000C63F1">
      <w:r>
        <w:t xml:space="preserve">The Transfer Jobs Task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complex type declaration, places further restrictions on the type than the restrictions that are declared in the </w:t>
      </w:r>
      <w:r>
        <w:rPr>
          <w:b/>
        </w:rPr>
        <w:t>AnyNonPackageEx</w:t>
      </w:r>
      <w:r>
        <w:rPr>
          <w:b/>
        </w:rPr>
        <w:t>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"Microsoft.SqlServer.Dts.Tasks.TransferJobsTask.TransferJobsTask, Microsoft.SqlServer.Transfer</w:t>
      </w:r>
      <w:r>
        <w:t>JobsTask, Version=10.0.0.0, Culture=neutral, PublicKeyToken=89845dcd8080cc91" or "STOCK:TransferJobsTask" MUST follow the anonymous type declaration that is contained in this section.</w:t>
      </w:r>
    </w:p>
    <w:p w:rsidR="008C77AB" w:rsidRDefault="000C63F1">
      <w:r>
        <w:t>Note the following differences between this anonymous complex type decla</w:t>
      </w:r>
      <w:r>
        <w:t xml:space="preserve">ration and the full definition of the complex type for the </w:t>
      </w:r>
      <w:r>
        <w:rPr>
          <w:b/>
        </w:rPr>
        <w:t>AnyNonPackageExecutableType</w:t>
      </w:r>
      <w:r>
        <w:t xml:space="preserve"> type:</w:t>
      </w:r>
    </w:p>
    <w:p w:rsidR="008C77AB" w:rsidRDefault="000C63F1">
      <w:pPr>
        <w:pStyle w:val="ListParagraph"/>
        <w:numPr>
          <w:ilvl w:val="0"/>
          <w:numId w:val="106"/>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06"/>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06"/>
        </w:numPr>
        <w:tabs>
          <w:tab w:val="left" w:pos="360"/>
        </w:tabs>
      </w:pPr>
      <w:r>
        <w:t xml:space="preserve">This </w:t>
      </w:r>
      <w:r>
        <w:rPr>
          <w:b/>
        </w:rPr>
        <w:t>Executable</w:t>
      </w:r>
      <w:r>
        <w:t xml:space="preserve"> element MUST </w:t>
      </w:r>
      <w:r>
        <w:t xml:space="preserve">NOT contain a </w:t>
      </w:r>
      <w:r>
        <w:rPr>
          <w:b/>
        </w:rPr>
        <w:t>ForEachVariableMapping</w:t>
      </w:r>
      <w:r>
        <w:t xml:space="preserve"> element.</w:t>
      </w:r>
    </w:p>
    <w:p w:rsidR="008C77AB" w:rsidRDefault="000C63F1">
      <w:pPr>
        <w:pStyle w:val="ListParagraph"/>
        <w:numPr>
          <w:ilvl w:val="0"/>
          <w:numId w:val="10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w:t>
      </w:r>
      <w:r>
        <w:t xml:space="preserv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Jobs Task executable. For this </w:t>
      </w:r>
      <w:r>
        <w:rPr>
          <w:b/>
        </w:rPr>
        <w:t>Executable</w:t>
      </w:r>
      <w:r>
        <w:t xml:space="preserve"> element, the </w:t>
      </w:r>
      <w:r>
        <w:rPr>
          <w:b/>
        </w:rPr>
        <w:t>ObjectData</w:t>
      </w:r>
      <w:r>
        <w:t xml:space="preserve"> element MUST contain th</w:t>
      </w:r>
      <w:r>
        <w:t xml:space="preserve">e </w:t>
      </w:r>
      <w:r>
        <w:rPr>
          <w:b/>
        </w:rPr>
        <w:t>TransferJobsTaskData</w:t>
      </w:r>
      <w:r>
        <w:t xml:space="preserve"> element of type </w:t>
      </w:r>
      <w:hyperlink w:anchor="Section_b3664223ea8a406cb013e084fc58a854" w:history="1">
        <w:r>
          <w:rPr>
            <w:rStyle w:val="Hyperlink"/>
          </w:rPr>
          <w:t>TransferJobsTaskDataObjectDataType</w:t>
        </w:r>
      </w:hyperlink>
      <w:r>
        <w:t>.</w:t>
      </w:r>
    </w:p>
    <w:p w:rsidR="008C77AB" w:rsidRDefault="000C63F1">
      <w:pPr>
        <w:pStyle w:val="ListParagraph"/>
        <w:numPr>
          <w:ilvl w:val="0"/>
          <w:numId w:val="106"/>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w:t>
      </w:r>
      <w:r>
        <w:t xml:space="preserve">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w:t>
      </w:r>
      <w:r>
        <w:t xml:space="preserve">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w:t>
      </w:r>
      <w:r>
        <w:t>orEachEnumerator"</w:t>
      </w:r>
    </w:p>
    <w:p w:rsidR="008C77AB" w:rsidRDefault="000C63F1">
      <w:pPr>
        <w:pStyle w:val="Code"/>
      </w:pPr>
      <w:r>
        <w:lastRenderedPageBreak/>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w:t>
      </w: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w:t>
      </w:r>
      <w:r>
        <w:t>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w:t>
      </w:r>
      <w:r>
        <w: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w:t>
      </w: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w:t>
      </w:r>
      <w:r>
        <w:t>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name="TransferJobsTaskData" form="unqualified"</w:t>
      </w:r>
    </w:p>
    <w:p w:rsidR="008C77AB" w:rsidRDefault="000C63F1">
      <w:pPr>
        <w:pStyle w:val="Code"/>
      </w:pPr>
      <w:r>
        <w:t xml:space="preserve">                        type="DTS:TransferJobsTaskDataObjectDataType"/&gt;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w:t>
      </w:r>
      <w:r>
        <w:t>ction base="xs:string"&gt;</w:t>
      </w:r>
    </w:p>
    <w:p w:rsidR="008C77AB" w:rsidRDefault="000C63F1">
      <w:pPr>
        <w:pStyle w:val="Code"/>
      </w:pPr>
      <w:r>
        <w:t xml:space="preserve">          &lt;xs:enumeration          </w:t>
      </w:r>
    </w:p>
    <w:p w:rsidR="008C77AB" w:rsidRDefault="000C63F1">
      <w:pPr>
        <w:pStyle w:val="Code"/>
      </w:pPr>
      <w:r>
        <w:t xml:space="preserve">              value="Microsoft.SqlServer.Dts.Tasks.TransferJobsTask.TransferJobsTask, </w:t>
      </w:r>
    </w:p>
    <w:p w:rsidR="008C77AB" w:rsidRDefault="000C63F1">
      <w:pPr>
        <w:pStyle w:val="Code"/>
      </w:pPr>
      <w:r>
        <w:t xml:space="preserve">              Microsoft.SqlServer.TransferJobsTask, Version=10.0.0.0, Culture=neutral, </w:t>
      </w:r>
    </w:p>
    <w:p w:rsidR="008C77AB" w:rsidRDefault="000C63F1">
      <w:pPr>
        <w:pStyle w:val="Code"/>
      </w:pPr>
      <w:r>
        <w:t xml:space="preserve">              PublicKeyToken=89845dcd8080cc91"/&gt;</w:t>
      </w:r>
    </w:p>
    <w:p w:rsidR="008C77AB" w:rsidRDefault="000C63F1">
      <w:pPr>
        <w:pStyle w:val="Code"/>
      </w:pPr>
      <w:r>
        <w:t xml:space="preserve">          &lt;xs:enumeration value="STOCK:TransferJobsTask"/&gt;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w:t>
      </w:r>
      <w:r>
        <w:t>exType&gt;</w:t>
      </w:r>
    </w:p>
    <w:p w:rsidR="008C77AB" w:rsidRDefault="000C63F1">
      <w:pPr>
        <w:pStyle w:val="Heading4"/>
      </w:pPr>
      <w:bookmarkStart w:id="328" w:name="section_4bf09925f7bb49a6bcb1d5f02c7d0630"/>
      <w:bookmarkStart w:id="329" w:name="_Toc22045055"/>
      <w:r>
        <w:t>ExecutableType Instance for Transfer Logins Task</w:t>
      </w:r>
      <w:bookmarkEnd w:id="328"/>
      <w:bookmarkEnd w:id="329"/>
    </w:p>
    <w:p w:rsidR="008C77AB" w:rsidRDefault="000C63F1">
      <w:r>
        <w:t xml:space="preserve">Transfer Logins Task transfers user logins between instances of a database. An executable is a Transfer Logins Task executable if the </w:t>
      </w:r>
      <w:r>
        <w:rPr>
          <w:b/>
        </w:rPr>
        <w:t>ExecutableType</w:t>
      </w:r>
      <w:r>
        <w:t xml:space="preserve"> attribute value is one of the following: </w:t>
      </w:r>
    </w:p>
    <w:p w:rsidR="008C77AB" w:rsidRDefault="000C63F1">
      <w:pPr>
        <w:pStyle w:val="ListParagraph"/>
        <w:numPr>
          <w:ilvl w:val="0"/>
          <w:numId w:val="107"/>
        </w:numPr>
        <w:tabs>
          <w:tab w:val="left" w:pos="360"/>
        </w:tabs>
      </w:pPr>
      <w:r>
        <w:t>Microsof</w:t>
      </w:r>
      <w:r>
        <w:t>t.SqlServer.Dts.Tasks.TransferLoginsTask.TransferLoginsTask, Microsoft.SqlServer.TransferLoginsTask, Version=10.0.0.0, Culture=neutral, PublicKeyToken=89845dcd8080cc91</w:t>
      </w:r>
    </w:p>
    <w:p w:rsidR="008C77AB" w:rsidRDefault="000C63F1">
      <w:pPr>
        <w:pStyle w:val="ListParagraph"/>
        <w:numPr>
          <w:ilvl w:val="0"/>
          <w:numId w:val="107"/>
        </w:numPr>
        <w:tabs>
          <w:tab w:val="left" w:pos="360"/>
        </w:tabs>
      </w:pPr>
      <w:r>
        <w:t>STOCK:TransferLoginsTask</w:t>
      </w:r>
    </w:p>
    <w:p w:rsidR="008C77AB" w:rsidRDefault="000C63F1">
      <w:r>
        <w:t>The Transfer Logins Task executable is formally defined to be o</w:t>
      </w:r>
      <w:r>
        <w:t xml:space="preserve">f type </w:t>
      </w:r>
      <w:hyperlink w:anchor="Section_6b22abe92775471c83d35364f7fa8c76" w:history="1">
        <w:r>
          <w:rPr>
            <w:rStyle w:val="Hyperlink"/>
          </w:rPr>
          <w:t>AnyNonPackageExecutableType</w:t>
        </w:r>
      </w:hyperlink>
      <w:r>
        <w:t xml:space="preserve">. However, the following XSD fragment, which is expressed as an anonymous complex type declaration, places further restrictions on the type than the restrictions </w:t>
      </w:r>
      <w:r>
        <w:t xml:space="preserve">that are declared in the </w:t>
      </w:r>
      <w:r>
        <w:rPr>
          <w:b/>
        </w:rPr>
        <w:lastRenderedPageBreak/>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"Microsoft.SqlServer.Dts.Tasks.TransferLoginsTask.Tran</w:t>
      </w:r>
      <w:r>
        <w:t>sferLoginsTask, Microsoft.SqlServer.TransferLoginsTask, Version=10.0.0.0, Culture=neutral, PublicKeyToken=89845dcd8080cc91" or "STOCK:TransferLoginsTask" MUST follow the anonymous type declaration that is contained in this section.</w:t>
      </w:r>
    </w:p>
    <w:p w:rsidR="008C77AB" w:rsidRDefault="000C63F1">
      <w:r>
        <w:t>Note the following diffe</w:t>
      </w:r>
      <w:r>
        <w:t xml:space="preserv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08"/>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08"/>
        </w:numPr>
        <w:tabs>
          <w:tab w:val="left" w:pos="360"/>
        </w:tabs>
      </w:pPr>
      <w:r>
        <w:t xml:space="preserve">This </w:t>
      </w:r>
      <w:r>
        <w:rPr>
          <w:b/>
        </w:rPr>
        <w:t>Executable</w:t>
      </w:r>
      <w:r>
        <w:t xml:space="preserve"> element MUST NOT contain a </w:t>
      </w:r>
      <w:r>
        <w:rPr>
          <w:b/>
        </w:rPr>
        <w:t>ForEachE</w:t>
      </w:r>
      <w:r>
        <w:rPr>
          <w:b/>
        </w:rPr>
        <w:t>numerator</w:t>
      </w:r>
      <w:r>
        <w:t xml:space="preserve"> element.</w:t>
      </w:r>
    </w:p>
    <w:p w:rsidR="008C77AB" w:rsidRDefault="000C63F1">
      <w:pPr>
        <w:pStyle w:val="ListParagraph"/>
        <w:numPr>
          <w:ilvl w:val="0"/>
          <w:numId w:val="108"/>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0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Logins Task executable. For</w:t>
      </w:r>
      <w:r>
        <w:t xml:space="preserve"> this </w:t>
      </w:r>
      <w:r>
        <w:rPr>
          <w:b/>
        </w:rPr>
        <w:t>Executable</w:t>
      </w:r>
      <w:r>
        <w:t xml:space="preserve"> element, the </w:t>
      </w:r>
      <w:r>
        <w:rPr>
          <w:b/>
        </w:rPr>
        <w:t>ObjectData</w:t>
      </w:r>
      <w:r>
        <w:t xml:space="preserve"> element MUST contain the </w:t>
      </w:r>
      <w:r>
        <w:rPr>
          <w:b/>
        </w:rPr>
        <w:t>TransferLoginsTaskData</w:t>
      </w:r>
      <w:r>
        <w:t xml:space="preserve"> element of type </w:t>
      </w:r>
      <w:hyperlink w:anchor="Section_9765e322820145858dfa07d1f2a98f24" w:history="1">
        <w:r>
          <w:rPr>
            <w:rStyle w:val="Hyperlink"/>
          </w:rPr>
          <w:t>TransferLoginsTaskDataObjectDataType</w:t>
        </w:r>
      </w:hyperlink>
      <w:r>
        <w:t>.</w:t>
      </w:r>
    </w:p>
    <w:p w:rsidR="008C77AB" w:rsidRDefault="000C63F1">
      <w:pPr>
        <w:pStyle w:val="ListParagraph"/>
        <w:numPr>
          <w:ilvl w:val="0"/>
          <w:numId w:val="108"/>
        </w:numPr>
        <w:tabs>
          <w:tab w:val="left" w:pos="360"/>
        </w:tabs>
      </w:pPr>
      <w:r>
        <w:t xml:space="preserve">The allowed values for the </w:t>
      </w:r>
      <w:r>
        <w:rPr>
          <w:b/>
        </w:rPr>
        <w:t>Name</w:t>
      </w:r>
      <w:r>
        <w:t xml:space="preserve"> attribute of the </w:t>
      </w:r>
      <w:r>
        <w:rPr>
          <w:b/>
        </w:rPr>
        <w:t>Prop</w:t>
      </w:r>
      <w:r>
        <w:rPr>
          <w:b/>
        </w:rPr>
        <w:t>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w:t>
      </w:r>
      <w:r>
        <w:t xml:space="preserve">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w:t>
      </w:r>
      <w:r>
        <w:t xml:space="preserve">he XSD fragment that is contained in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w:t>
      </w:r>
      <w:r>
        <w:t>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w:t>
      </w: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w:t>
      </w:r>
      <w:r>
        <w: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w:t>
      </w:r>
      <w:r>
        <w:t>EventHandlerType"</w:t>
      </w:r>
    </w:p>
    <w:p w:rsidR="008C77AB" w:rsidRDefault="000C63F1">
      <w:pPr>
        <w:pStyle w:val="Code"/>
      </w:pPr>
      <w:r>
        <w:lastRenderedPageBreak/>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name="TransferLoginsTaskData" form="unqualified"</w:t>
      </w:r>
    </w:p>
    <w:p w:rsidR="008C77AB" w:rsidRDefault="000C63F1">
      <w:pPr>
        <w:pStyle w:val="Code"/>
      </w:pPr>
      <w:r>
        <w:t xml:space="preserve">                        type="DTS:TransferLoginsTaskDataObjectDataType"/&gt;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w:t>
      </w:r>
      <w:r>
        <w:t>riction base="xs:string"&gt;</w:t>
      </w:r>
    </w:p>
    <w:p w:rsidR="008C77AB" w:rsidRDefault="000C63F1">
      <w:pPr>
        <w:pStyle w:val="Code"/>
      </w:pPr>
      <w:r>
        <w:t xml:space="preserve">          &lt;xs:enumeration          </w:t>
      </w:r>
    </w:p>
    <w:p w:rsidR="008C77AB" w:rsidRDefault="000C63F1">
      <w:pPr>
        <w:pStyle w:val="Code"/>
      </w:pPr>
      <w:r>
        <w:t xml:space="preserve">              value="Microsoft.SqlServer.Dts.Tasks.TransferLoginsTask.TransferLoginsTask, </w:t>
      </w:r>
    </w:p>
    <w:p w:rsidR="008C77AB" w:rsidRDefault="000C63F1">
      <w:pPr>
        <w:pStyle w:val="Code"/>
      </w:pPr>
      <w:r>
        <w:t xml:space="preserve">              Microsoft.SqlServer.TransferLoginsTask, Version=10.0.0.0, Culture=neutral, </w:t>
      </w:r>
    </w:p>
    <w:p w:rsidR="008C77AB" w:rsidRDefault="000C63F1">
      <w:pPr>
        <w:pStyle w:val="Code"/>
      </w:pPr>
      <w:r>
        <w:t xml:space="preserve">             </w:t>
      </w:r>
      <w:r>
        <w:t xml:space="preserve"> PublicKeyToken=89845dcd8080cc91"/&gt;</w:t>
      </w:r>
    </w:p>
    <w:p w:rsidR="008C77AB" w:rsidRDefault="000C63F1">
      <w:pPr>
        <w:pStyle w:val="Code"/>
      </w:pPr>
      <w:r>
        <w:t xml:space="preserve">          &lt;xs:enumeration value="STOCK:TransferLoginsTask"/&gt;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30" w:name="section_74ed8957e18148a8a2c7caafe22fe4e3"/>
      <w:bookmarkStart w:id="331" w:name="_Toc22045056"/>
      <w:r>
        <w:t>Exe</w:t>
      </w:r>
      <w:r>
        <w:t>cutableType Instance for Transfer Stored Procedures Task</w:t>
      </w:r>
      <w:bookmarkEnd w:id="330"/>
      <w:bookmarkEnd w:id="331"/>
    </w:p>
    <w:p w:rsidR="008C77AB" w:rsidRDefault="000C63F1">
      <w:r>
        <w:t xml:space="preserve">Transfer Stored Procedures Task transfers stored procedures between database instances. An executable is a Transfer Stored Procedures Task executable if the </w:t>
      </w:r>
      <w:r>
        <w:rPr>
          <w:b/>
        </w:rPr>
        <w:t>ExecutableType</w:t>
      </w:r>
      <w:r>
        <w:t xml:space="preserve"> attribute value is one of t</w:t>
      </w:r>
      <w:r>
        <w:t xml:space="preserve">he following: </w:t>
      </w:r>
    </w:p>
    <w:p w:rsidR="008C77AB" w:rsidRDefault="000C63F1">
      <w:pPr>
        <w:pStyle w:val="ListParagraph"/>
        <w:numPr>
          <w:ilvl w:val="0"/>
          <w:numId w:val="109"/>
        </w:numPr>
        <w:tabs>
          <w:tab w:val="left" w:pos="360"/>
        </w:tabs>
      </w:pPr>
      <w:r>
        <w:t>Microsoft.SqlServer.Dts.Tasks.TransferStoredProceduresTask.TransferStoredProceduresTask, Microsoft.SqlServer.TransferStoredProceduresTask, Version=10.0.0.0, Culture=neutral, PublicKeyToken=89845dcd8080cc91</w:t>
      </w:r>
    </w:p>
    <w:p w:rsidR="008C77AB" w:rsidRDefault="000C63F1">
      <w:pPr>
        <w:pStyle w:val="ListParagraph"/>
        <w:numPr>
          <w:ilvl w:val="0"/>
          <w:numId w:val="109"/>
        </w:numPr>
        <w:tabs>
          <w:tab w:val="left" w:pos="360"/>
        </w:tabs>
      </w:pPr>
      <w:r>
        <w:t>STOCK:TransferStoredProceduresTask</w:t>
      </w:r>
    </w:p>
    <w:p w:rsidR="008C77AB" w:rsidRDefault="000C63F1">
      <w:r>
        <w:t xml:space="preserve">The Transfer Stored Procedures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w:t>
      </w:r>
      <w:r>
        <w:t xml:space="preserve">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w:t>
      </w:r>
      <w:r>
        <w:t>bute value equal to "Microsoft.SqlServer.Dts.Tasks.TransferStoredProceduresTask.TransferStoredProceduresTask, Microsoft.SqlServer.TransferStoredProceduresTask, Version=10.0.0.0, Culture=neutral, PublicKeyToken=89845dcd8080cc91" or "STOCK:TransferStoredProc</w:t>
      </w:r>
      <w:r>
        <w:t>eduresTask" MUST follow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10"/>
        </w:numPr>
        <w:tabs>
          <w:tab w:val="left" w:pos="360"/>
        </w:tabs>
      </w:pPr>
      <w:r>
        <w:t>T</w:t>
      </w:r>
      <w:r>
        <w:t xml:space="preserve">his </w:t>
      </w:r>
      <w:r>
        <w:rPr>
          <w:b/>
        </w:rPr>
        <w:t>Executable</w:t>
      </w:r>
      <w:r>
        <w:t xml:space="preserve"> element MUST NOT contain an </w:t>
      </w:r>
      <w:r>
        <w:rPr>
          <w:b/>
        </w:rPr>
        <w:t>Executable</w:t>
      </w:r>
      <w:r>
        <w:t xml:space="preserve"> element.</w:t>
      </w:r>
    </w:p>
    <w:p w:rsidR="008C77AB" w:rsidRDefault="000C63F1">
      <w:pPr>
        <w:pStyle w:val="ListParagraph"/>
        <w:numPr>
          <w:ilvl w:val="0"/>
          <w:numId w:val="111"/>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11"/>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1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not all of the choic</w:t>
      </w:r>
      <w:r>
        <w:t xml:space="preserve">es that are allowed in the </w:t>
      </w:r>
      <w:r>
        <w:rPr>
          <w:b/>
        </w:rPr>
        <w:t>xs:choice</w:t>
      </w:r>
      <w:r>
        <w:t xml:space="preserve"> XSD Schema element are available for the Transfer Stored Procedures Task executable. For this </w:t>
      </w:r>
      <w:r>
        <w:rPr>
          <w:b/>
        </w:rPr>
        <w:t>Executable</w:t>
      </w:r>
      <w:r>
        <w:t xml:space="preserve"> element, the </w:t>
      </w:r>
      <w:r>
        <w:rPr>
          <w:b/>
        </w:rPr>
        <w:t>ObjectData</w:t>
      </w:r>
      <w:r>
        <w:t xml:space="preserve"> element MUST contain the </w:t>
      </w:r>
      <w:r>
        <w:rPr>
          <w:b/>
        </w:rPr>
        <w:lastRenderedPageBreak/>
        <w:t>TransferStoredProceduresTaskData</w:t>
      </w:r>
      <w:r>
        <w:t xml:space="preserve"> element of type </w:t>
      </w:r>
      <w:hyperlink w:anchor="Section_425083a036984ad79a9567e01a28b682" w:history="1">
        <w:r>
          <w:rPr>
            <w:rStyle w:val="Hyperlink"/>
          </w:rPr>
          <w:t>TransferStoredProceduresTaskDataObjectDataType</w:t>
        </w:r>
      </w:hyperlink>
      <w:r>
        <w:t>.</w:t>
      </w:r>
    </w:p>
    <w:p w:rsidR="008C77AB" w:rsidRDefault="000C63F1">
      <w:pPr>
        <w:pStyle w:val="ListParagraph"/>
        <w:numPr>
          <w:ilvl w:val="0"/>
          <w:numId w:val="111"/>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w:t>
      </w:r>
      <w:r>
        <w:rPr>
          <w:b/>
        </w:rPr>
        <w:t>ageExecutablePropertyNameEnum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elemen</w:t>
      </w:r>
      <w:r>
        <w:t>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w:t>
      </w:r>
      <w:r>
        <w:t>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w:t>
      </w: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w:t>
      </w:r>
      <w:r>
        <w:t>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w:t>
      </w:r>
      <w:r>
        <w: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name="TransferStoredProceduresTaskData" form="unqualified"</w:t>
      </w:r>
    </w:p>
    <w:p w:rsidR="008C77AB" w:rsidRDefault="000C63F1">
      <w:pPr>
        <w:pStyle w:val="Code"/>
      </w:pPr>
      <w:r>
        <w:t xml:space="preserve">                type="DTS:TransferStoredProceduresTaskDataObjectDataType"/&gt;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w:t>
      </w: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value="Microsoft.SqlServer.Dts.Tasks.TransferStoredProceduresTask.Transfe</w:t>
      </w:r>
      <w:r>
        <w:t>rStoredProceduresTask, Microsoft.SqlServer.TransferStoredProceduresTask, Version=10.0.0.0, Culture=neutral, PublicKeyToken=89845dcd8080cc91"/&gt;</w:t>
      </w:r>
    </w:p>
    <w:p w:rsidR="008C77AB" w:rsidRDefault="000C63F1">
      <w:pPr>
        <w:pStyle w:val="Code"/>
      </w:pPr>
      <w:r>
        <w:t xml:space="preserve">          &lt;xs:enumeration value="STOCK:TransferStoredProceduresTask"/&gt;</w:t>
      </w:r>
    </w:p>
    <w:p w:rsidR="008C77AB" w:rsidRDefault="000C63F1">
      <w:pPr>
        <w:pStyle w:val="Code"/>
      </w:pPr>
      <w:r>
        <w:t xml:space="preserve">        &lt;/xs:restriction&gt;</w:t>
      </w:r>
    </w:p>
    <w:p w:rsidR="008C77AB" w:rsidRDefault="000C63F1">
      <w:pPr>
        <w:pStyle w:val="Code"/>
      </w:pPr>
      <w:r>
        <w:t xml:space="preserve">      &lt;/xs:simpl</w:t>
      </w:r>
      <w:r>
        <w:t>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lastRenderedPageBreak/>
        <w:t xml:space="preserve">  &lt;/xs:complexType&gt;</w:t>
      </w:r>
    </w:p>
    <w:p w:rsidR="008C77AB" w:rsidRDefault="000C63F1">
      <w:pPr>
        <w:pStyle w:val="Heading4"/>
      </w:pPr>
      <w:bookmarkStart w:id="332" w:name="section_2cf3cbdd41b6407dae4d475cf3dcbe1d"/>
      <w:bookmarkStart w:id="333" w:name="_Toc22045057"/>
      <w:r>
        <w:t>ExecutableType Instance for Transfer SQL Server Objects Task</w:t>
      </w:r>
      <w:bookmarkEnd w:id="332"/>
      <w:bookmarkEnd w:id="333"/>
    </w:p>
    <w:p w:rsidR="008C77AB" w:rsidRDefault="000C63F1">
      <w:r>
        <w:t>Transfer SQL Server Objects Task transfers objects between instances of Microsoft</w:t>
      </w:r>
      <w:r>
        <w:t xml:space="preserve"> SQL Server. An executable is a Transfer SQL Server Objects Task executable if the </w:t>
      </w:r>
      <w:r>
        <w:rPr>
          <w:b/>
        </w:rPr>
        <w:t>ExecutableType</w:t>
      </w:r>
      <w:r>
        <w:t xml:space="preserve"> attribute value is one of the following: </w:t>
      </w:r>
    </w:p>
    <w:p w:rsidR="008C77AB" w:rsidRDefault="000C63F1">
      <w:pPr>
        <w:pStyle w:val="ListParagraph"/>
        <w:numPr>
          <w:ilvl w:val="0"/>
          <w:numId w:val="112"/>
        </w:numPr>
        <w:tabs>
          <w:tab w:val="left" w:pos="360"/>
        </w:tabs>
      </w:pPr>
      <w:r>
        <w:t xml:space="preserve">Microsoft.SqlServer.Dts.Tasks.TransferSqlServerObjectsTask.TransferSqlServerObjectsTask, </w:t>
      </w:r>
      <w:r>
        <w:t>Microsoft.SqlServer.TransferSqlServerObjectsTask, Version=10.0.0.0, Culture=neutral, PublicKeyToken=89845dcd8080cc91</w:t>
      </w:r>
    </w:p>
    <w:p w:rsidR="008C77AB" w:rsidRDefault="000C63F1">
      <w:pPr>
        <w:pStyle w:val="ListParagraph"/>
        <w:numPr>
          <w:ilvl w:val="0"/>
          <w:numId w:val="112"/>
        </w:numPr>
        <w:tabs>
          <w:tab w:val="left" w:pos="360"/>
        </w:tabs>
      </w:pPr>
      <w:r>
        <w:t>STOCK:TransferObjectsTask</w:t>
      </w:r>
    </w:p>
    <w:p w:rsidR="008C77AB" w:rsidRDefault="000C63F1">
      <w:r>
        <w:t xml:space="preserve">The Transfer SQL Server Objects Task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complex type declaration, places further restrictions on the type than the restrictions that are declared in the </w:t>
      </w:r>
      <w:r>
        <w:rPr>
          <w:b/>
        </w:rPr>
        <w:t>AnyNonPackage</w:t>
      </w:r>
      <w:r>
        <w:rPr>
          <w:b/>
        </w:rPr>
        <w:t>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"Microsoft.SqlServer.Dts.Tasks.TransferSqlServerObjectsTask.TransferSqlServerObjectsTask, Mi</w:t>
      </w:r>
      <w:r>
        <w:t>crosoft.SqlServer.TransferSqlServerObjectsTask, Version=10.0.0.0, Culture=neutral, PublicKeyToken=89845dcd8080cc91" or "STOCK:TransferObjectsTask" MUST follow the anonymous type declaration that is contained in this section.</w:t>
      </w:r>
    </w:p>
    <w:p w:rsidR="008C77AB" w:rsidRDefault="000C63F1">
      <w:r>
        <w:t xml:space="preserve">Note the following differences </w:t>
      </w:r>
      <w:r>
        <w:t xml:space="preserve">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13"/>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13"/>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13"/>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1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w:t>
        </w:r>
        <w:r>
          <w:rPr>
            <w:rStyle w:val="Hyperlink"/>
          </w:rPr>
          <w: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SQL Server Objects Task executabl</w:t>
      </w:r>
      <w:r>
        <w:t xml:space="preserve">e. For this </w:t>
      </w:r>
      <w:r>
        <w:rPr>
          <w:b/>
        </w:rPr>
        <w:t>Executable</w:t>
      </w:r>
      <w:r>
        <w:t xml:space="preserve"> element, the </w:t>
      </w:r>
      <w:r>
        <w:rPr>
          <w:b/>
        </w:rPr>
        <w:t>ObjectData</w:t>
      </w:r>
      <w:r>
        <w:t xml:space="preserve"> element MUST contain the </w:t>
      </w:r>
      <w:r>
        <w:rPr>
          <w:b/>
        </w:rPr>
        <w:t>TransferSqlServerObjectsTaskData</w:t>
      </w:r>
      <w:r>
        <w:t xml:space="preserve"> element of type </w:t>
      </w:r>
      <w:hyperlink w:anchor="Section_3143cb1752054e4d827ff09e140f6768" w:history="1">
        <w:r>
          <w:rPr>
            <w:rStyle w:val="Hyperlink"/>
          </w:rPr>
          <w:t>TransferSqlServerObjectsTaskDataObjectDataType</w:t>
        </w:r>
      </w:hyperlink>
      <w:r>
        <w:t>.</w:t>
      </w:r>
    </w:p>
    <w:p w:rsidR="008C77AB" w:rsidRDefault="000C63F1">
      <w:pPr>
        <w:pStyle w:val="ListParagraph"/>
        <w:numPr>
          <w:ilvl w:val="0"/>
          <w:numId w:val="113"/>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w:t>
      </w:r>
      <w:r>
        <w:rPr>
          <w:b/>
        </w:rPr>
        <w:t>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w:t>
      </w:r>
      <w:r>
        <w:t xml:space="preserve">at are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w:t>
      </w:r>
      <w:r>
        <w:t>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lastRenderedPageBreak/>
        <w:t xml:space="preserve">        &lt;xs:complexType&gt;</w:t>
      </w:r>
    </w:p>
    <w:p w:rsidR="008C77AB" w:rsidRDefault="000C63F1">
      <w:pPr>
        <w:pStyle w:val="Code"/>
      </w:pPr>
      <w:r>
        <w:t xml:space="preserve">         </w:t>
      </w: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w:t>
      </w:r>
      <w:r>
        <w: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w:t>
      </w:r>
      <w:r>
        <w:t>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w:t>
      </w:r>
      <w:r>
        <w:t>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name="TransferSqlServerObjectsTaskData" form="unqualified"</w:t>
      </w:r>
    </w:p>
    <w:p w:rsidR="008C77AB" w:rsidRDefault="000C63F1">
      <w:pPr>
        <w:pStyle w:val="Code"/>
      </w:pPr>
      <w:r>
        <w:t xml:space="preserve">              type="DT</w:t>
      </w:r>
      <w:r>
        <w:t>S:TransferSqlServerObjectsTaskDataObjectDataType"/&gt;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w:t>
      </w:r>
      <w:r>
        <w:t>g"&gt;</w:t>
      </w:r>
    </w:p>
    <w:p w:rsidR="008C77AB" w:rsidRDefault="000C63F1">
      <w:pPr>
        <w:pStyle w:val="Code"/>
      </w:pPr>
      <w:r>
        <w:t xml:space="preserve">          &lt;xs:enumeration          value="Microsoft.SqlServer.Dts.Tasks.TransferSqlServerObjectsTask.TransferSqlServerObjectsTask, Microsoft.SqlServer.TransferSqlServerObjectsTask, Version=10.0.0.0, Culture=neutral, PublicKeyToken=89845dcd8080cc91"/&gt;</w:t>
      </w:r>
    </w:p>
    <w:p w:rsidR="008C77AB" w:rsidRDefault="000C63F1">
      <w:pPr>
        <w:pStyle w:val="Code"/>
      </w:pPr>
      <w:r>
        <w:t xml:space="preserve"> </w:t>
      </w:r>
      <w:r>
        <w:t xml:space="preserve">         &lt;xs:enumeration value="STOCK:TransferObjectsTask"/&gt;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34" w:name="section_10a7d9ff649f4af5960a8814e5ed82bc"/>
      <w:bookmarkStart w:id="335" w:name="_Toc22045058"/>
      <w:r>
        <w:t>ExecutableType Instance for Web Service Task</w:t>
      </w:r>
      <w:bookmarkEnd w:id="334"/>
      <w:bookmarkEnd w:id="335"/>
    </w:p>
    <w:p w:rsidR="008C77AB" w:rsidRDefault="000C63F1">
      <w:r>
        <w:t xml:space="preserve">Web Service Task executes a call to a web service method. An executable is a Web Service Task executable if the </w:t>
      </w:r>
      <w:r>
        <w:rPr>
          <w:b/>
        </w:rPr>
        <w:t>ExecutableType</w:t>
      </w:r>
      <w:r>
        <w:t xml:space="preserve"> attribute value is one of the following: </w:t>
      </w:r>
    </w:p>
    <w:p w:rsidR="008C77AB" w:rsidRDefault="000C63F1">
      <w:pPr>
        <w:pStyle w:val="ListParagraph"/>
        <w:numPr>
          <w:ilvl w:val="0"/>
          <w:numId w:val="114"/>
        </w:numPr>
        <w:tabs>
          <w:tab w:val="left" w:pos="360"/>
        </w:tabs>
      </w:pPr>
      <w:r>
        <w:t>Microsoft.SqlServer.Dts.Tasks.WebServiceTa</w:t>
      </w:r>
      <w:r>
        <w:t>sk.WebServiceTask, Microsoft.SqlServer.WebServiceTask, Version=10.0.0.0, Culture=neutral, PublicKeyToken=89845dcd8080cc91</w:t>
      </w:r>
    </w:p>
    <w:p w:rsidR="008C77AB" w:rsidRDefault="000C63F1">
      <w:pPr>
        <w:pStyle w:val="ListParagraph"/>
        <w:numPr>
          <w:ilvl w:val="0"/>
          <w:numId w:val="114"/>
        </w:numPr>
        <w:tabs>
          <w:tab w:val="left" w:pos="360"/>
        </w:tabs>
      </w:pPr>
      <w:r>
        <w:t>STOCK:WebServiceTask</w:t>
      </w:r>
    </w:p>
    <w:p w:rsidR="008C77AB" w:rsidRDefault="000C63F1">
      <w:r>
        <w:t xml:space="preserve">The Web Service Task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complex type declaration, places further restrictions on the type than the restrictions that are declared in the </w:t>
      </w:r>
      <w:r>
        <w:rPr>
          <w:b/>
        </w:rPr>
        <w:t>AnyNonPackageExecutableType</w:t>
      </w:r>
      <w:r>
        <w:t xml:space="preserve"> t</w:t>
      </w:r>
      <w:r>
        <w:t xml:space="preserve">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"Microsoft.SqlServer.Dts.Tasks.WebServiceTask.WebServiceTask, </w:t>
      </w:r>
      <w:r>
        <w:lastRenderedPageBreak/>
        <w:t>Microsoft.SqlServer.WebServiceTask, Version=10.0.0.0, Culture=neutral, PublicKeyToken=89845dcd8080cc91" or "STOCK:WebServiceTask" MUST follow the anonymous type declara</w:t>
      </w:r>
      <w:r>
        <w:t>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15"/>
        </w:numPr>
        <w:tabs>
          <w:tab w:val="left" w:pos="360"/>
        </w:tabs>
      </w:pPr>
      <w:r>
        <w:t xml:space="preserve">This </w:t>
      </w:r>
      <w:r>
        <w:rPr>
          <w:b/>
        </w:rPr>
        <w:t>Executable</w:t>
      </w:r>
      <w:r>
        <w:t xml:space="preserve"> element MUST NOT contain an </w:t>
      </w:r>
      <w:r>
        <w:rPr>
          <w:b/>
        </w:rPr>
        <w:t>Executa</w:t>
      </w:r>
      <w:r>
        <w:rPr>
          <w:b/>
        </w:rPr>
        <w:t>ble</w:t>
      </w:r>
      <w:r>
        <w:t xml:space="preserve"> element.</w:t>
      </w:r>
    </w:p>
    <w:p w:rsidR="008C77AB" w:rsidRDefault="000C63F1">
      <w:pPr>
        <w:pStyle w:val="ListParagraph"/>
        <w:numPr>
          <w:ilvl w:val="0"/>
          <w:numId w:val="115"/>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15"/>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15"/>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xs:choice</w:t>
      </w:r>
      <w:r>
        <w:t xml:space="preserve"> XSD Schema element. However, not all of the choices that are allowed in the </w:t>
      </w:r>
      <w:r>
        <w:rPr>
          <w:b/>
        </w:rPr>
        <w:t>xs:choice</w:t>
      </w:r>
      <w:r>
        <w:t xml:space="preserve"> XSD Schema element are avai</w:t>
      </w:r>
      <w:r>
        <w:t xml:space="preserve">lable for the Web Service Task executable. For this </w:t>
      </w:r>
      <w:r>
        <w:rPr>
          <w:b/>
        </w:rPr>
        <w:t>Executable</w:t>
      </w:r>
      <w:r>
        <w:t xml:space="preserve"> element, the </w:t>
      </w:r>
      <w:r>
        <w:rPr>
          <w:b/>
        </w:rPr>
        <w:t>ObjectData</w:t>
      </w:r>
      <w:r>
        <w:t xml:space="preserve"> element MUST contain the </w:t>
      </w:r>
      <w:hyperlink w:anchor="Section_061ff0f451be494fa489afb56577a93b" w:history="1">
        <w:r>
          <w:rPr>
            <w:rStyle w:val="Hyperlink"/>
          </w:rPr>
          <w:t>WebServiceTaskData</w:t>
        </w:r>
      </w:hyperlink>
      <w:r>
        <w:t xml:space="preserve"> element that is specified in the </w:t>
      </w:r>
      <w:hyperlink w:anchor="Section_749924d324fa4bf0ba1ce508867ce5c8" w:history="1">
        <w:r>
          <w:rPr>
            <w:rStyle w:val="Hyperlink"/>
          </w:rPr>
          <w:t>WebServiceTask</w:t>
        </w:r>
      </w:hyperlink>
      <w:r>
        <w:t xml:space="preserve"> namespace.</w:t>
      </w:r>
    </w:p>
    <w:p w:rsidR="008C77AB" w:rsidRDefault="000C63F1">
      <w:pPr>
        <w:pStyle w:val="ListParagraph"/>
        <w:numPr>
          <w:ilvl w:val="0"/>
          <w:numId w:val="115"/>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w:t>
      </w:r>
      <w:r>
        <w:t xml:space="preserv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w:t>
      </w:r>
      <w:r>
        <w:t xml:space="preserve">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elements, attributes, and enumeration values</w:t>
      </w:r>
      <w:r>
        <w:t xml:space="preserve">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w:t>
      </w:r>
      <w:r>
        <w:t>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w:t>
      </w: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w:t>
      </w:r>
      <w:r>
        <w:t>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w:t>
      </w:r>
      <w:r>
        <w:t>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lastRenderedPageBreak/>
        <w:t xml:space="preserve">          &lt;xs:choice&gt;</w:t>
      </w:r>
    </w:p>
    <w:p w:rsidR="008C77AB" w:rsidRDefault="000C63F1">
      <w:pPr>
        <w:pStyle w:val="Code"/>
      </w:pPr>
      <w:r>
        <w:t xml:space="preserve">            &lt;xs:element </w:t>
      </w:r>
      <w:r>
        <w:t>ref="WSTask:WebServiceTaskData"/&gt;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w:t>
      </w:r>
      <w:r>
        <w:t>xs:enumeration</w:t>
      </w:r>
    </w:p>
    <w:p w:rsidR="008C77AB" w:rsidRDefault="000C63F1">
      <w:pPr>
        <w:pStyle w:val="Code"/>
      </w:pPr>
      <w:r>
        <w:t xml:space="preserve">          value="Microsoft.SqlServer.Dts.Tasks.WebServiceTask.WebServiceTask, </w:t>
      </w:r>
    </w:p>
    <w:p w:rsidR="008C77AB" w:rsidRDefault="000C63F1">
      <w:pPr>
        <w:pStyle w:val="Code"/>
      </w:pPr>
      <w:r>
        <w:t xml:space="preserve">          Microsoft.SqlServer.WebServiceTask, Version=10.0.0.0, Culture=neutral, </w:t>
      </w:r>
    </w:p>
    <w:p w:rsidR="008C77AB" w:rsidRDefault="000C63F1">
      <w:pPr>
        <w:pStyle w:val="Code"/>
      </w:pPr>
      <w:r>
        <w:t xml:space="preserve">          PublicKeyToken=89845dcd8080cc91"/&gt;</w:t>
      </w:r>
    </w:p>
    <w:p w:rsidR="008C77AB" w:rsidRDefault="000C63F1">
      <w:pPr>
        <w:pStyle w:val="Code"/>
      </w:pPr>
      <w:r>
        <w:t xml:space="preserve">          &lt;xs:enumeration value="ST</w:t>
      </w:r>
      <w:r>
        <w:t>OCK:WebServiceTask"/&gt;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36" w:name="section_a3380f3ee95542e5869b67ad98f10e6c"/>
      <w:bookmarkStart w:id="337" w:name="_Toc22045059"/>
      <w:r>
        <w:t>ExecutableType Instance for WMI Data Reader Task</w:t>
      </w:r>
      <w:bookmarkEnd w:id="336"/>
      <w:bookmarkEnd w:id="337"/>
    </w:p>
    <w:p w:rsidR="008C77AB" w:rsidRDefault="000C63F1">
      <w:r>
        <w:t>Windows Management Instrument</w:t>
      </w:r>
      <w:r>
        <w:t xml:space="preserve">ation (WMI) Data Reader Task runs queries by using the WMI Query Language (WQL) that returns information from WMI about a computer system. An executable is a WMI Data Reader Task executable if the </w:t>
      </w:r>
      <w:r>
        <w:rPr>
          <w:b/>
        </w:rPr>
        <w:t>ExecutableType</w:t>
      </w:r>
      <w:r>
        <w:t xml:space="preserve"> attribute value is one of the following: </w:t>
      </w:r>
    </w:p>
    <w:p w:rsidR="008C77AB" w:rsidRDefault="000C63F1">
      <w:pPr>
        <w:pStyle w:val="ListParagraph"/>
        <w:numPr>
          <w:ilvl w:val="0"/>
          <w:numId w:val="116"/>
        </w:numPr>
        <w:tabs>
          <w:tab w:val="left" w:pos="360"/>
        </w:tabs>
      </w:pPr>
      <w:r>
        <w:t>Mi</w:t>
      </w:r>
      <w:r>
        <w:t>crosoft.SqlServer.Dts.Tasks.WmiDataReaderTask.WmiDataReaderTask, Microsoft.SqlServer.WMIDRTask, Version=10.0.0.0, Culture=neutral, PublicKeyToken=89845dcd8080cc91</w:t>
      </w:r>
    </w:p>
    <w:p w:rsidR="008C77AB" w:rsidRDefault="000C63F1">
      <w:pPr>
        <w:pStyle w:val="ListParagraph"/>
        <w:numPr>
          <w:ilvl w:val="0"/>
          <w:numId w:val="116"/>
        </w:numPr>
        <w:tabs>
          <w:tab w:val="left" w:pos="360"/>
        </w:tabs>
      </w:pPr>
      <w:r>
        <w:t>STOCK:WmiDataReaderTask</w:t>
      </w:r>
    </w:p>
    <w:p w:rsidR="008C77AB" w:rsidRDefault="000C63F1">
      <w:r>
        <w:t xml:space="preserve">The WMI Data Reader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w:t>
      </w:r>
      <w:r>
        <w:t xml:space="preserve"> places further restrictions on the type than the restrictions that are declared in the </w:t>
      </w:r>
      <w:r>
        <w:rPr>
          <w:b/>
        </w:rPr>
        <w:t>AnyNonPackageExecutableNameEnum</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w:t>
      </w:r>
      <w:r>
        <w:t>lue equal to "Microsoft.SqlServer.Dts.Tasks.WmiDataReaderTask.WmiDataReaderTask, Microsoft.SqlServer.WMIDRTask, Version=10.0.0.0, Culture=neutral, PublicKeyToken=89845dcd8080cc91" or "STOCK:WmiDataReaderTask" MUST follow the anonymous type declaration that</w:t>
      </w:r>
      <w:r>
        <w:t xml:space="preserve">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17"/>
        </w:numPr>
        <w:tabs>
          <w:tab w:val="left" w:pos="360"/>
        </w:tabs>
      </w:pPr>
      <w:r>
        <w:t xml:space="preserve">This </w:t>
      </w:r>
      <w:r>
        <w:rPr>
          <w:b/>
        </w:rPr>
        <w:t>Executable</w:t>
      </w:r>
      <w:r>
        <w:t xml:space="preserve"> element MUST NOT contain an </w:t>
      </w:r>
      <w:r>
        <w:rPr>
          <w:b/>
        </w:rPr>
        <w:t>Executable</w:t>
      </w:r>
      <w:r>
        <w:t xml:space="preserve"> eleme</w:t>
      </w:r>
      <w:r>
        <w:t>nt.</w:t>
      </w:r>
    </w:p>
    <w:p w:rsidR="008C77AB" w:rsidRDefault="000C63F1">
      <w:pPr>
        <w:pStyle w:val="ListParagraph"/>
        <w:numPr>
          <w:ilvl w:val="0"/>
          <w:numId w:val="117"/>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17"/>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17"/>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w:t>
      </w:r>
      <w:r>
        <w:t xml:space="preserve"> the WMI Data Reader Task executable. For this </w:t>
      </w:r>
      <w:r>
        <w:rPr>
          <w:b/>
        </w:rPr>
        <w:t>Executable</w:t>
      </w:r>
      <w:r>
        <w:t xml:space="preserve"> element, the </w:t>
      </w:r>
      <w:r>
        <w:rPr>
          <w:b/>
        </w:rPr>
        <w:t>ObjectData</w:t>
      </w:r>
      <w:r>
        <w:t xml:space="preserve"> element MUST contain the </w:t>
      </w:r>
      <w:r>
        <w:rPr>
          <w:b/>
        </w:rPr>
        <w:t>WMIDRTaskData</w:t>
      </w:r>
      <w:r>
        <w:t xml:space="preserve"> element of type </w:t>
      </w:r>
      <w:hyperlink w:anchor="Section_39cbf72d54cf47e0add3e8a11a09849b" w:history="1">
        <w:r>
          <w:rPr>
            <w:rStyle w:val="Hyperlink"/>
          </w:rPr>
          <w:t>WMIDRTaskDataObjectDataType</w:t>
        </w:r>
      </w:hyperlink>
      <w:r>
        <w:t>.</w:t>
      </w:r>
    </w:p>
    <w:p w:rsidR="008C77AB" w:rsidRDefault="000C63F1">
      <w:pPr>
        <w:pStyle w:val="ListParagraph"/>
        <w:numPr>
          <w:ilvl w:val="0"/>
          <w:numId w:val="117"/>
        </w:numPr>
        <w:tabs>
          <w:tab w:val="left" w:pos="360"/>
        </w:tabs>
      </w:pPr>
      <w:r>
        <w:t xml:space="preserve">The allowed values for the </w:t>
      </w:r>
      <w:r>
        <w:rPr>
          <w:b/>
        </w:rPr>
        <w:t>Nam</w:t>
      </w:r>
      <w:r>
        <w:rPr>
          <w:b/>
        </w:rPr>
        <w:t>e</w:t>
      </w:r>
      <w:r>
        <w:t xml:space="preserve"> attribute of the </w:t>
      </w:r>
      <w:r>
        <w:rPr>
          <w:b/>
        </w:rPr>
        <w:t>Property</w:t>
      </w:r>
      <w:r>
        <w:t xml:space="preserve"> element are a restricted subset of the values that are allowed on the type, as specified in the </w:t>
      </w:r>
      <w:r>
        <w:rPr>
          <w:b/>
        </w:rPr>
        <w:t>AnyNonPackageExecutablePropertyType</w:t>
      </w:r>
      <w:r>
        <w:t xml:space="preserve"> type. Hence, the formal type declarations of the </w:t>
      </w:r>
      <w:r>
        <w:rPr>
          <w:b/>
        </w:rPr>
        <w:lastRenderedPageBreak/>
        <w:t>Property</w:t>
      </w:r>
      <w:r>
        <w:t xml:space="preserve"> element and the </w:t>
      </w:r>
      <w:r>
        <w:rPr>
          <w:b/>
        </w:rPr>
        <w:t>PropertyExpression</w:t>
      </w:r>
      <w:r>
        <w:t xml:space="preserve"> ele</w:t>
      </w:r>
      <w:r>
        <w:t xml:space="preserve">ments are replaced in this anonymous XSD fragment with a reference to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w:t>
      </w:r>
      <w:r>
        <w:t xml:space="preserve">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8C77AB">
      <w:pPr>
        <w:pStyle w:val="Code"/>
      </w:pP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w:t>
      </w:r>
      <w:r>
        <w:t>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w:t>
      </w:r>
      <w:r>
        <w:t>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w:t>
      </w:r>
      <w:r>
        <w:t>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w:t>
      </w: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w:t>
      </w:r>
      <w:r>
        <w: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name="WMIDRTaskData" </w:t>
      </w:r>
    </w:p>
    <w:p w:rsidR="008C77AB" w:rsidRDefault="000C63F1">
      <w:pPr>
        <w:pStyle w:val="Code"/>
      </w:pPr>
      <w:r>
        <w:t xml:space="preserve">           </w:t>
      </w:r>
      <w:r>
        <w:t xml:space="preserve">             type="DTS:WMIDRTaskDataObjectDataType"</w:t>
      </w:r>
    </w:p>
    <w:p w:rsidR="008C77AB" w:rsidRDefault="000C63F1">
      <w:pPr>
        <w:pStyle w:val="Code"/>
      </w:pPr>
      <w:r>
        <w:t xml:space="preserve">                        form="unqualified"/&gt;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w:t>
      </w:r>
      <w:r>
        <w:t>eType&gt;</w:t>
      </w:r>
    </w:p>
    <w:p w:rsidR="008C77AB" w:rsidRDefault="000C63F1">
      <w:pPr>
        <w:pStyle w:val="Code"/>
      </w:pPr>
      <w:r>
        <w:t xml:space="preserve">        &lt;xs:restriction base="xs:string"&gt;</w:t>
      </w:r>
    </w:p>
    <w:p w:rsidR="008C77AB" w:rsidRDefault="000C63F1">
      <w:pPr>
        <w:pStyle w:val="Code"/>
      </w:pPr>
      <w:r>
        <w:t xml:space="preserve">          &lt;xs:enumeration          value="Microsoft.SqlServer.Dts.Tasks.WmiDataReaderTask.WmiDataReaderTask, Microsoft.SqlServer.WMIDRTask, Version=10.0.0.0, Culture=neutral, PublicKeyToken=89845dcd8080cc91"</w:t>
      </w:r>
      <w:r>
        <w:t>/&gt;</w:t>
      </w:r>
    </w:p>
    <w:p w:rsidR="008C77AB" w:rsidRDefault="000C63F1">
      <w:pPr>
        <w:pStyle w:val="Code"/>
      </w:pPr>
      <w:r>
        <w:t xml:space="preserve">          &lt;xs:enumeration value="STOCK:WmiDataReaderTask"/&gt;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pPr>
        <w:pStyle w:val="Heading4"/>
      </w:pPr>
      <w:bookmarkStart w:id="338" w:name="section_7bbde752aae14fd9984696538a0f98f5"/>
      <w:bookmarkStart w:id="339" w:name="_Toc22045060"/>
      <w:r>
        <w:lastRenderedPageBreak/>
        <w:t>ExecutableType Instance for WMI Event Watcher Task</w:t>
      </w:r>
      <w:bookmarkEnd w:id="338"/>
      <w:bookmarkEnd w:id="339"/>
    </w:p>
    <w:p w:rsidR="008C77AB" w:rsidRDefault="000C63F1">
      <w:r>
        <w:t xml:space="preserve">Windows Management Instrumentation (WMI) Event Watcher Task watches for a WMI event by using a WMI Query Language (WQL) event query to specify events of interest. An executable is a WMI Event Watcher Task </w:t>
      </w:r>
      <w:r>
        <w:t xml:space="preserve">executable if the </w:t>
      </w:r>
      <w:r>
        <w:rPr>
          <w:b/>
        </w:rPr>
        <w:t>ExecutableType</w:t>
      </w:r>
      <w:r>
        <w:t xml:space="preserve"> attribute value is one of the following: </w:t>
      </w:r>
    </w:p>
    <w:p w:rsidR="008C77AB" w:rsidRDefault="000C63F1">
      <w:pPr>
        <w:pStyle w:val="ListParagraph"/>
        <w:numPr>
          <w:ilvl w:val="0"/>
          <w:numId w:val="118"/>
        </w:numPr>
        <w:tabs>
          <w:tab w:val="left" w:pos="360"/>
        </w:tabs>
      </w:pPr>
      <w:r>
        <w:t>Microsoft.SqlServer.Dts.Tasks.WmiEventWatcherTask.WmiEventWatcherTask, Microsoft.SqlServer.WMIEWTask, Version=10.0.0.0, Culture=neutral, PublicKeyToken=89845dcd8080cc91</w:t>
      </w:r>
    </w:p>
    <w:p w:rsidR="008C77AB" w:rsidRDefault="000C63F1">
      <w:pPr>
        <w:pStyle w:val="ListParagraph"/>
        <w:numPr>
          <w:ilvl w:val="0"/>
          <w:numId w:val="118"/>
        </w:numPr>
        <w:tabs>
          <w:tab w:val="left" w:pos="360"/>
        </w:tabs>
      </w:pPr>
      <w:r>
        <w:t>STOCK:WmiEve</w:t>
      </w:r>
      <w:r>
        <w:t>ntWatcherTask</w:t>
      </w:r>
    </w:p>
    <w:p w:rsidR="008C77AB" w:rsidRDefault="000C63F1">
      <w:r>
        <w:t xml:space="preserve">The WMI Event Watcher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w:t>
      </w:r>
      <w:r>
        <w:t xml:space="preserve">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w:t>
      </w:r>
      <w:r>
        <w:t>attribute value equal to "Microsoft.SqlServer.Dts.Tasks.WmiEventWatcherTask.WmiEventWatcherTask, Microsoft.SqlServer.WMIEWTask, Version=10.0.0.0, Culture=neutral, PublicKeyToken=89845dcd8080cc91" or "STOCK:WmiEventWatcherTask" MUST follow the anonymous typ</w:t>
      </w:r>
      <w:r>
        <w:t>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AnyNonPackageExecutableNameEnum</w:t>
      </w:r>
      <w:r>
        <w:t xml:space="preserve"> type:</w:t>
      </w:r>
    </w:p>
    <w:p w:rsidR="008C77AB" w:rsidRDefault="000C63F1">
      <w:pPr>
        <w:pStyle w:val="ListParagraph"/>
        <w:numPr>
          <w:ilvl w:val="0"/>
          <w:numId w:val="119"/>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19"/>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19"/>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19"/>
        </w:numPr>
        <w:tabs>
          <w:tab w:val="left" w:pos="360"/>
        </w:tabs>
      </w:pPr>
      <w:r>
        <w:t xml:space="preserve">In the </w:t>
      </w:r>
      <w:r>
        <w:rPr>
          <w:b/>
        </w:rPr>
        <w:t>AnyNonPackageExecutableType</w:t>
      </w:r>
      <w:r>
        <w:t xml:space="preserve"> type, the type of the </w:t>
      </w:r>
      <w:r>
        <w:rPr>
          <w:b/>
        </w:rPr>
        <w:t>Objec</w:t>
      </w:r>
      <w:r>
        <w:rPr>
          <w:b/>
        </w:rPr>
        <w:t>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w:t>
      </w:r>
      <w:r>
        <w:rPr>
          <w:b/>
        </w:rPr>
        <w:t>s:choice</w:t>
      </w:r>
      <w:r>
        <w:t xml:space="preserve"> XSD Schema element are available for the WMI Event Watcher Task executable. For this </w:t>
      </w:r>
      <w:r>
        <w:rPr>
          <w:b/>
        </w:rPr>
        <w:t>Executable</w:t>
      </w:r>
      <w:r>
        <w:t xml:space="preserve"> element, the </w:t>
      </w:r>
      <w:r>
        <w:rPr>
          <w:b/>
        </w:rPr>
        <w:t>ObjectData</w:t>
      </w:r>
      <w:r>
        <w:t xml:space="preserve"> element MUST contain the </w:t>
      </w:r>
      <w:r>
        <w:rPr>
          <w:b/>
        </w:rPr>
        <w:t>WMIEWTaskData</w:t>
      </w:r>
      <w:r>
        <w:t xml:space="preserve"> element of type </w:t>
      </w:r>
      <w:hyperlink w:anchor="Section_01a7dd3ff5894ed5b23161dac810b933" w:history="1">
        <w:r>
          <w:rPr>
            <w:rStyle w:val="Hyperlink"/>
          </w:rPr>
          <w:t>WMIEWTaskDat</w:t>
        </w:r>
        <w:r>
          <w:rPr>
            <w:rStyle w:val="Hyperlink"/>
          </w:rPr>
          <w:t>aObjectDataType</w:t>
        </w:r>
      </w:hyperlink>
      <w:r>
        <w:t>.</w:t>
      </w:r>
    </w:p>
    <w:p w:rsidR="008C77AB" w:rsidRDefault="000C63F1">
      <w:pPr>
        <w:pStyle w:val="ListParagraph"/>
        <w:numPr>
          <w:ilvl w:val="0"/>
          <w:numId w:val="119"/>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AnyNonPackageExecutablePropertyType</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w:t>
      </w:r>
      <w:r>
        <w:t xml:space="preserv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w:t>
      </w: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w:t>
      </w:r>
      <w:r>
        <w:t>:attribute name="Name"</w:t>
      </w:r>
    </w:p>
    <w:p w:rsidR="008C77AB" w:rsidRDefault="000C63F1">
      <w:pPr>
        <w:pStyle w:val="Code"/>
      </w:pPr>
      <w:r>
        <w:t xml:space="preserve">                  type="DTS:TaskExePropertyNameEnum"</w:t>
      </w:r>
    </w:p>
    <w:p w:rsidR="008C77AB" w:rsidRDefault="000C63F1">
      <w:pPr>
        <w:pStyle w:val="Code"/>
      </w:pPr>
      <w:r>
        <w:lastRenderedPageBreak/>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w:t>
      </w:r>
      <w:r>
        <w:t>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w:t>
      </w:r>
      <w:r>
        <w:t>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w:t>
      </w:r>
      <w:r>
        <w:t>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w:t>
      </w:r>
    </w:p>
    <w:p w:rsidR="008C77AB" w:rsidRDefault="000C63F1">
      <w:pPr>
        <w:pStyle w:val="Code"/>
      </w:pPr>
      <w:r>
        <w:t xml:space="preserve">            name="WMIEWTaskData" type="DTS:WMIEWTaskDataObjectDataType"</w:t>
      </w:r>
    </w:p>
    <w:p w:rsidR="008C77AB" w:rsidRDefault="000C63F1">
      <w:pPr>
        <w:pStyle w:val="Code"/>
      </w:pPr>
      <w:r>
        <w:t xml:space="preserve">                 form="unqualified"/&gt;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w:t>
      </w:r>
      <w:r>
        <w:t>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value="Microsoft.SqlServer.Dts.Tasks.WmiEventWatcherTask.WmiEventWatcherTask</w:t>
      </w:r>
      <w:r>
        <w:t>, Microsoft.SqlServer.WMIEWTask, Version=10.0.0.0, Culture=neutral, PublicKeyToken=89845dcd8080cc91"/&gt;</w:t>
      </w:r>
    </w:p>
    <w:p w:rsidR="008C77AB" w:rsidRDefault="000C63F1">
      <w:pPr>
        <w:pStyle w:val="Code"/>
      </w:pPr>
      <w:r>
        <w:t xml:space="preserve">          &lt;xs:enumeration value="STOCK:WmiEventWatcherTask"/&gt;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xs:attribute name="ThreadHint" use="optional" type="xs:int"/&gt;</w:t>
      </w:r>
    </w:p>
    <w:p w:rsidR="008C77AB" w:rsidRDefault="000C63F1">
      <w:pPr>
        <w:pStyle w:val="Code"/>
      </w:pPr>
      <w:r>
        <w:t xml:space="preserve">  &lt;/xs:complexType&gt;</w:t>
      </w:r>
    </w:p>
    <w:p w:rsidR="008C77AB" w:rsidRDefault="000C63F1">
      <w:pPr>
        <w:pStyle w:val="Heading4"/>
      </w:pPr>
      <w:bookmarkStart w:id="340" w:name="section_66d3cca3ef5e4d52b8de6f3720c07cc7"/>
      <w:bookmarkStart w:id="341" w:name="_Toc22045061"/>
      <w:r>
        <w:t>ExecutableType Instance for XML Task</w:t>
      </w:r>
      <w:bookmarkEnd w:id="340"/>
      <w:bookmarkEnd w:id="341"/>
    </w:p>
    <w:p w:rsidR="008C77AB" w:rsidRDefault="000C63F1">
      <w:r>
        <w:t>XML Task is used to work with XML data. By using this task, a package can retrieve XML documents; apply operations to the documents by using Extensible Stylesheet Language Transformations (XSLT) style sheets and XPath expressions; merge multiple documents;</w:t>
      </w:r>
      <w:r>
        <w:t xml:space="preserve"> or validate, compare, and save the updated documents to files and variables. An executable is an XML Task executable if the </w:t>
      </w:r>
      <w:r>
        <w:rPr>
          <w:b/>
        </w:rPr>
        <w:t>ExecutableType</w:t>
      </w:r>
      <w:r>
        <w:t xml:space="preserve"> attribute value is one of the following: </w:t>
      </w:r>
    </w:p>
    <w:p w:rsidR="008C77AB" w:rsidRDefault="000C63F1">
      <w:pPr>
        <w:pStyle w:val="ListParagraph"/>
        <w:numPr>
          <w:ilvl w:val="0"/>
          <w:numId w:val="120"/>
        </w:numPr>
        <w:tabs>
          <w:tab w:val="left" w:pos="360"/>
        </w:tabs>
      </w:pPr>
      <w:r>
        <w:t>Microsoft.SqlServer.Dts.Tasks.XMLTask.XMLTask, Microsoft.SqlServer.XMLTask</w:t>
      </w:r>
      <w:r>
        <w:t>, Version=10.0.0.0, Culture=neutral, PublicKeyToken=89845dcd8080cc91</w:t>
      </w:r>
    </w:p>
    <w:p w:rsidR="008C77AB" w:rsidRDefault="000C63F1">
      <w:pPr>
        <w:pStyle w:val="ListParagraph"/>
        <w:numPr>
          <w:ilvl w:val="0"/>
          <w:numId w:val="120"/>
        </w:numPr>
        <w:tabs>
          <w:tab w:val="left" w:pos="360"/>
        </w:tabs>
      </w:pPr>
      <w:r>
        <w:t>STOCK: XMLTask</w:t>
      </w:r>
    </w:p>
    <w:p w:rsidR="008C77AB" w:rsidRDefault="000C63F1">
      <w:r>
        <w:t xml:space="preserve">The XML Task executable is formally defined to be of type </w:t>
      </w:r>
      <w:hyperlink w:anchor="Section_6b22abe92775471c83d35364f7fa8c76" w:history="1">
        <w:r>
          <w:rPr>
            <w:rStyle w:val="Hyperlink"/>
          </w:rPr>
          <w:t>AnyNonPackageExecutableType</w:t>
        </w:r>
      </w:hyperlink>
      <w:r>
        <w:t>. However, the following XS</w:t>
      </w:r>
      <w:r>
        <w:t xml:space="preserve">D fragment, which is expressed as an anonymous complex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"Microsoft.SqlServer.Dts.Tasks.XMLTask.XMLTask, Microsoft.SqlServer.XMLTask, Version=10.0.0.0, Culture=neutral, PublicKeyToken=89845dcd8080cc91" or "STOCK: XMLTask" MUST follo</w:t>
      </w:r>
      <w:r>
        <w:t>w the anonymous type declaration that is contained in this section.</w:t>
      </w:r>
    </w:p>
    <w:p w:rsidR="008C77AB" w:rsidRDefault="000C63F1">
      <w:r>
        <w:lastRenderedPageBreak/>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21"/>
        </w:numPr>
        <w:tabs>
          <w:tab w:val="left" w:pos="360"/>
        </w:tabs>
      </w:pPr>
      <w:r>
        <w:t xml:space="preserve">This </w:t>
      </w:r>
      <w:r>
        <w:rPr>
          <w:b/>
        </w:rPr>
        <w:t>Executable</w:t>
      </w:r>
      <w:r>
        <w:t xml:space="preserve"> element</w:t>
      </w:r>
      <w:r>
        <w:t xml:space="preserve"> MUST NOT contain an </w:t>
      </w:r>
      <w:r>
        <w:rPr>
          <w:b/>
        </w:rPr>
        <w:t>Executable</w:t>
      </w:r>
      <w:r>
        <w:t xml:space="preserve"> element.</w:t>
      </w:r>
    </w:p>
    <w:p w:rsidR="008C77AB" w:rsidRDefault="000C63F1">
      <w:pPr>
        <w:pStyle w:val="ListParagraph"/>
        <w:numPr>
          <w:ilvl w:val="0"/>
          <w:numId w:val="121"/>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21"/>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21"/>
        </w:numPr>
        <w:tabs>
          <w:tab w:val="left" w:pos="360"/>
        </w:tabs>
      </w:pPr>
      <w:r>
        <w:t xml:space="preserve">In the </w:t>
      </w:r>
      <w:r>
        <w:rPr>
          <w:b/>
        </w:rPr>
        <w:t>AnyNonPackageExecutableType</w:t>
      </w:r>
      <w:r>
        <w:t xml:space="preserve"> type, the type of the </w:t>
      </w:r>
      <w:r>
        <w:rPr>
          <w:b/>
        </w:rPr>
        <w:t>ObjectData</w:t>
      </w:r>
      <w:r>
        <w:t xml:space="preserve"> el</w:t>
      </w:r>
      <w:r>
        <w:t xml:space="preserve">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XML Task executable. For this </w:t>
      </w:r>
      <w:r>
        <w:rPr>
          <w:b/>
        </w:rPr>
        <w:t>Executable</w:t>
      </w:r>
      <w:r>
        <w:t xml:space="preserve"> element, the </w:t>
      </w:r>
      <w:r>
        <w:rPr>
          <w:b/>
        </w:rPr>
        <w:t>ObjectData</w:t>
      </w:r>
      <w:r>
        <w:t xml:space="preserve"> element MUST contain the </w:t>
      </w:r>
      <w:r>
        <w:rPr>
          <w:b/>
        </w:rPr>
        <w:t>XMLTaskData</w:t>
      </w:r>
      <w:r>
        <w:t xml:space="preserve"> element of type </w:t>
      </w:r>
      <w:hyperlink w:anchor="Section_745e22bec6d94240add04c5a36c22483" w:history="1">
        <w:r>
          <w:rPr>
            <w:rStyle w:val="Hyperlink"/>
          </w:rPr>
          <w:t>XMLTaskDataObjectDataType</w:t>
        </w:r>
      </w:hyperlink>
      <w:r>
        <w:t>.</w:t>
      </w:r>
    </w:p>
    <w:p w:rsidR="008C77AB" w:rsidRDefault="000C63F1">
      <w:pPr>
        <w:pStyle w:val="ListParagraph"/>
        <w:numPr>
          <w:ilvl w:val="0"/>
          <w:numId w:val="121"/>
        </w:numPr>
        <w:tabs>
          <w:tab w:val="left" w:pos="360"/>
        </w:tabs>
      </w:pPr>
      <w:r>
        <w:t>The allow</w:t>
      </w:r>
      <w:r>
        <w:t xml:space="preserve">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w:t>
      </w:r>
      <w:r>
        <w:t xml:space="preserve">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w:t>
      </w:r>
      <w:r>
        <w:t>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w:t>
      </w:r>
      <w:r>
        <w:t>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w:t>
      </w: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w:t>
      </w:r>
      <w:r>
        <w: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w:t>
      </w:r>
      <w:r>
        <w:t>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w:t>
      </w:r>
      <w:r>
        <w:t>"0"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name="</w:t>
      </w:r>
      <w:r>
        <w:t xml:space="preserve">XMLTaskData" </w:t>
      </w:r>
    </w:p>
    <w:p w:rsidR="008C77AB" w:rsidRDefault="000C63F1">
      <w:pPr>
        <w:pStyle w:val="Code"/>
      </w:pPr>
      <w:r>
        <w:t xml:space="preserve">                        type="DTS:XMLTaskDataObjectDataType"</w:t>
      </w:r>
    </w:p>
    <w:p w:rsidR="008C77AB" w:rsidRDefault="000C63F1">
      <w:pPr>
        <w:pStyle w:val="Code"/>
      </w:pPr>
      <w:r>
        <w:t xml:space="preserve">                        form="unqualified"/&gt;</w:t>
      </w:r>
    </w:p>
    <w:p w:rsidR="008C77AB" w:rsidRDefault="000C63F1">
      <w:pPr>
        <w:pStyle w:val="Code"/>
      </w:pPr>
      <w:r>
        <w:t xml:space="preserve">          &lt;/xs:choice&gt;</w:t>
      </w:r>
    </w:p>
    <w:p w:rsidR="008C77AB" w:rsidRDefault="000C63F1">
      <w:pPr>
        <w:pStyle w:val="Code"/>
      </w:pPr>
      <w:r>
        <w:lastRenderedPageBreak/>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w:t>
      </w:r>
      <w:r>
        <w: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w:t>
      </w:r>
    </w:p>
    <w:p w:rsidR="008C77AB" w:rsidRDefault="000C63F1">
      <w:pPr>
        <w:pStyle w:val="Code"/>
      </w:pPr>
      <w:r>
        <w:t xml:space="preserve">              value="Microsoft.SqlServer.Dts.Tasks.XMLTask.XMLTask, </w:t>
      </w:r>
    </w:p>
    <w:p w:rsidR="008C77AB" w:rsidRDefault="000C63F1">
      <w:pPr>
        <w:pStyle w:val="Code"/>
      </w:pPr>
      <w:r>
        <w:t xml:space="preserve">              Microsoft.SqlServer.XMLTask, Version=10.0.0.0, Culture=neutral, </w:t>
      </w:r>
    </w:p>
    <w:p w:rsidR="008C77AB" w:rsidRDefault="000C63F1">
      <w:pPr>
        <w:pStyle w:val="Code"/>
      </w:pPr>
      <w:r>
        <w:t xml:space="preserve">              PublicKeyToken=89845dcd8080cc91"/&gt;</w:t>
      </w:r>
    </w:p>
    <w:p w:rsidR="008C77AB" w:rsidRDefault="000C63F1">
      <w:pPr>
        <w:pStyle w:val="Code"/>
      </w:pPr>
      <w:r>
        <w:t xml:space="preserve">          &lt;xs:enumeration value="STOCK:XMLTask"/&gt;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w:t>
      </w:r>
      <w:r>
        <w:t>ttribute name="ThreadHint" use="optional" type="xs:int"/&gt;</w:t>
      </w:r>
    </w:p>
    <w:p w:rsidR="008C77AB" w:rsidRDefault="000C63F1">
      <w:pPr>
        <w:pStyle w:val="Code"/>
      </w:pPr>
      <w:r>
        <w:t xml:space="preserve">  &lt;/xs:complexType&gt;</w:t>
      </w:r>
    </w:p>
    <w:p w:rsidR="008C77AB" w:rsidRDefault="000C63F1">
      <w:pPr>
        <w:pStyle w:val="Heading3"/>
      </w:pPr>
      <w:bookmarkStart w:id="342" w:name="section_9b3202d9629e4f95882ab714564b5874"/>
      <w:bookmarkStart w:id="343" w:name="_Toc22045062"/>
      <w:r>
        <w:t>Executable Maintenance Tasks</w:t>
      </w:r>
      <w:bookmarkEnd w:id="342"/>
      <w:bookmarkEnd w:id="343"/>
    </w:p>
    <w:p w:rsidR="008C77AB" w:rsidRDefault="000C63F1">
      <w:r>
        <w:t xml:space="preserve">Executable maintenance task types are not a formal type within the XSD. They are a conceptual subdivision of the values for the </w:t>
      </w:r>
      <w:r>
        <w:rPr>
          <w:b/>
        </w:rPr>
        <w:t>ExecutableType</w:t>
      </w:r>
      <w:r>
        <w:t xml:space="preserve"> attrib</w:t>
      </w:r>
      <w:r>
        <w:t xml:space="preserve">ute on the </w:t>
      </w:r>
      <w:hyperlink w:anchor="Section_2f75e739ae6d4b829a89e70f60083362" w:history="1">
        <w:r>
          <w:t>Executable</w:t>
        </w:r>
      </w:hyperlink>
      <w:r>
        <w:t xml:space="preserve"> element, as specified by the </w:t>
      </w:r>
      <w:hyperlink w:anchor="Section_6b22abe92775471c83d35364f7fa8c76" w:history="1">
        <w:r>
          <w:rPr>
            <w:rStyle w:val="Hyperlink"/>
          </w:rPr>
          <w:t>AnyNonPackageExecutableType</w:t>
        </w:r>
      </w:hyperlink>
      <w:r>
        <w:t xml:space="preserve"> type. The </w:t>
      </w:r>
      <w:r>
        <w:rPr>
          <w:b/>
        </w:rPr>
        <w:t>Executable</w:t>
      </w:r>
      <w:r>
        <w:t xml:space="preserve"> elements that are specified in the f</w:t>
      </w:r>
      <w:r>
        <w:t>ollowing subsections MUST NOT contain additional executables nested within an instance of themselves.</w:t>
      </w:r>
    </w:p>
    <w:p w:rsidR="008C77AB" w:rsidRDefault="000C63F1">
      <w:pPr>
        <w:pStyle w:val="Heading4"/>
      </w:pPr>
      <w:bookmarkStart w:id="344" w:name="section_a71f7d7e0e16414eb007127e1fbf55e2"/>
      <w:bookmarkStart w:id="345" w:name="_Toc22045063"/>
      <w:r>
        <w:t>ExecutableType Instance for Backup Task</w:t>
      </w:r>
      <w:bookmarkEnd w:id="344"/>
      <w:bookmarkEnd w:id="345"/>
    </w:p>
    <w:p w:rsidR="008C77AB" w:rsidRDefault="000C63F1">
      <w:r>
        <w:t>Backup Task is used to add a backup task to a database maintenance plan. An executable is a Backup Task executable</w:t>
      </w:r>
      <w:r>
        <w:t xml:space="preserve"> if the </w:t>
      </w:r>
      <w:r>
        <w:rPr>
          <w:b/>
        </w:rPr>
        <w:t>ExecutableType</w:t>
      </w:r>
      <w:r>
        <w:t xml:space="preserve"> attribute value is "Microsoft.SqlServer.Management.DatabaseMaintenance.DbMaintenanceBackupTask, Microsoft.SqlServer.MaintenancePlanTasks, Version=10.0.0.0, Culture=neutral, PublicKeyToken=89845dcd8080cc91". </w:t>
      </w:r>
    </w:p>
    <w:p w:rsidR="008C77AB" w:rsidRDefault="000C63F1">
      <w:r>
        <w:t>The Backup Task executabl</w:t>
      </w:r>
      <w:r>
        <w:t xml:space="preserve">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further restrictions on th</w:t>
      </w:r>
      <w:r>
        <w:t xml:space="preserve">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"Microsoft.SqlServer.Mana</w:t>
      </w:r>
      <w:r>
        <w:t>gement.DatabaseMaintenance.DbMaintenanceBackupTask, Microsoft.SqlServer.MaintenancePlanTasks, Version=10.0.0.0, Culture=neutral, PublicKeyToken=89845dcd8080cc91" MUST follow the anonymous type declaration that is contained in this section.</w:t>
      </w:r>
    </w:p>
    <w:p w:rsidR="008C77AB" w:rsidRDefault="000C63F1">
      <w:r>
        <w:t>Note the followi</w:t>
      </w:r>
      <w:r>
        <w:t xml:space="preserve">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22"/>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22"/>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22"/>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2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Backup Task executable. For this </w:t>
      </w:r>
      <w:r>
        <w:rPr>
          <w:b/>
        </w:rPr>
        <w:t>Exe</w:t>
      </w:r>
      <w:r>
        <w:rPr>
          <w:b/>
        </w:rPr>
        <w:t>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NOT contain elements except for the </w:t>
      </w:r>
      <w:r>
        <w:rPr>
          <w:b/>
        </w:rPr>
        <w:lastRenderedPageBreak/>
        <w:t>SelectedDatabases</w:t>
      </w:r>
      <w:r>
        <w:t xml:space="preserve"> element and the </w:t>
      </w:r>
      <w:r>
        <w:rPr>
          <w:b/>
        </w:rPr>
        <w:t>BackupDestinat</w:t>
      </w:r>
      <w:r>
        <w:rPr>
          <w:b/>
        </w:rPr>
        <w:t>ionList</w:t>
      </w:r>
      <w:r>
        <w:t xml:space="preserve"> element. This instance of the </w:t>
      </w:r>
      <w:r>
        <w:rPr>
          <w:b/>
        </w:rPr>
        <w:t>SqlTaskData</w:t>
      </w:r>
      <w:r>
        <w:t xml:space="preserve"> element MUST NOT contain attributes other than those that are specified in the </w:t>
      </w:r>
      <w:hyperlink w:anchor="Section_f1ac319dbd324b2eb147ab41635a6fa7" w:history="1">
        <w:r>
          <w:rPr>
            <w:rStyle w:val="Hyperlink"/>
          </w:rPr>
          <w:t>SqlTaskBaseAttributeGroup</w:t>
        </w:r>
      </w:hyperlink>
      <w:r>
        <w:t xml:space="preserve"> attribute group, the </w:t>
      </w:r>
      <w:hyperlink w:anchor="Section_b3309cfa321949e4bc1c73b4a3763b32" w:history="1">
        <w:r>
          <w:rPr>
            <w:rStyle w:val="Hyperlink"/>
          </w:rPr>
          <w:t>MaintenanceTaskBaseAttributeGroup</w:t>
        </w:r>
      </w:hyperlink>
      <w:r>
        <w:t xml:space="preserve"> attribute group, the </w:t>
      </w:r>
      <w:hyperlink w:anchor="Section_3021c465b8704a33ad774e0e523d5478" w:history="1">
        <w:r>
          <w:rPr>
            <w:rStyle w:val="Hyperlink"/>
          </w:rPr>
          <w:t>BackupTaskAttributeGroup</w:t>
        </w:r>
      </w:hyperlink>
      <w:r>
        <w:t xml:space="preserve"> attribute group, and the </w:t>
      </w:r>
      <w:r>
        <w:rPr>
          <w:b/>
        </w:rPr>
        <w:t>DatabaseSelectionType</w:t>
      </w:r>
      <w:r>
        <w:t xml:space="preserve"> attribute.</w:t>
      </w:r>
    </w:p>
    <w:p w:rsidR="008C77AB" w:rsidRDefault="000C63F1">
      <w:pPr>
        <w:pStyle w:val="ListParagraph"/>
        <w:numPr>
          <w:ilvl w:val="0"/>
          <w:numId w:val="122"/>
        </w:numPr>
        <w:tabs>
          <w:tab w:val="left" w:pos="360"/>
        </w:tabs>
      </w:pPr>
      <w:r>
        <w:t>The allowed values</w:t>
      </w:r>
      <w:r>
        <w:t xml:space="preserve">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w:t>
      </w:r>
      <w:r>
        <w:rPr>
          <w:b/>
        </w:rPr>
        <w:t>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w:t>
      </w:r>
      <w:r>
        <w:t>values that are shown as valid in the XSD fragment that is contained in that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w:t>
      </w:r>
      <w:r>
        <w:t>:element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w:t>
      </w:r>
      <w:r>
        <w: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w:t>
      </w:r>
      <w:r>
        <w: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w:t>
      </w: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w:t>
      </w: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w:t>
      </w:r>
      <w:r>
        <w:t>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ref="SQLTask:SqlTaskData"/&gt;</w:t>
      </w:r>
    </w:p>
    <w:p w:rsidR="008C77AB" w:rsidRDefault="000C63F1">
      <w:pPr>
        <w:pStyle w:val="Code"/>
      </w:pPr>
      <w:r>
        <w:t xml:space="preserve">          &lt;/xs:choice&gt;</w:t>
      </w:r>
    </w:p>
    <w:p w:rsidR="008C77AB" w:rsidRDefault="000C63F1">
      <w:pPr>
        <w:pStyle w:val="Code"/>
      </w:pPr>
      <w:r>
        <w:t xml:space="preserve">        &lt;/xs:complexType</w:t>
      </w:r>
      <w:r>
        <w:t>&gt;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w:t>
      </w:r>
    </w:p>
    <w:p w:rsidR="008C77AB" w:rsidRDefault="000C63F1">
      <w:pPr>
        <w:pStyle w:val="Code"/>
      </w:pPr>
      <w:r>
        <w:t xml:space="preserve">          value="Microsoft.SqlServer.Management.DatabaseMaintenance.D</w:t>
      </w:r>
      <w:r>
        <w:t>bMaintenanceBackupTask, Microsoft.SqlServer.MaintenancePlanTasks,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lastRenderedPageBreak/>
        <w:t xml:space="preserve">    &lt;xs:attribute name="ThreadHint" use="optional" </w:t>
      </w:r>
      <w:r>
        <w:t>type="xs:int"/&gt;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w:t>
      </w:r>
      <w:r>
        <w:t xml:space="preserve">   type="SQLTask:SqlTaskDataElementBackupTaskType"/&gt;</w:t>
      </w:r>
    </w:p>
    <w:p w:rsidR="008C77AB" w:rsidRDefault="000C63F1">
      <w:pPr>
        <w:pStyle w:val="Code"/>
      </w:pPr>
      <w:r>
        <w:t xml:space="preserve">  &lt;xs:complexType name="SqlTaskDataElementCheckIntegrityTaskType"&gt;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t xml:space="preserve">            minOccurs="0" </w:t>
      </w:r>
      <w:r>
        <w:t>maxOccurs="unbounded"/&gt;</w:t>
      </w:r>
    </w:p>
    <w:p w:rsidR="008C77AB" w:rsidRDefault="000C63F1">
      <w:pPr>
        <w:pStyle w:val="Code"/>
      </w:pPr>
      <w:r>
        <w:t xml:space="preserve">      &lt;xs:element name="BackupDestinationList"</w:t>
      </w:r>
    </w:p>
    <w:p w:rsidR="008C77AB" w:rsidRDefault="000C63F1">
      <w:pPr>
        <w:pStyle w:val="Code"/>
      </w:pPr>
      <w:r>
        <w:t xml:space="preserve">                  type="SQLTask:BackupDestinationListType"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ref="SQLTask:CheckIntegrityTaskAttributeGroup"/&gt;</w:t>
      </w:r>
    </w:p>
    <w:p w:rsidR="008C77AB" w:rsidRDefault="000C63F1">
      <w:pPr>
        <w:pStyle w:val="Code"/>
      </w:pPr>
      <w:r>
        <w:t xml:space="preserve">    &lt;xs:attribute name="DatabaseSelectionType"</w:t>
      </w:r>
    </w:p>
    <w:p w:rsidR="008C77AB" w:rsidRDefault="000C63F1">
      <w:pPr>
        <w:pStyle w:val="Code"/>
      </w:pPr>
      <w:r>
        <w:t xml:space="preserve">    </w:t>
      </w:r>
      <w:r>
        <w:t xml:space="preserve">              type="SQLTask:SqlTaskDatabaseSelectionTypeEnum"/&gt;</w:t>
      </w:r>
    </w:p>
    <w:p w:rsidR="008C77AB" w:rsidRDefault="000C63F1">
      <w:pPr>
        <w:pStyle w:val="Code"/>
      </w:pPr>
      <w:r>
        <w:t xml:space="preserve">  &lt;/xs:complexType&gt;</w:t>
      </w:r>
    </w:p>
    <w:p w:rsidR="008C77AB" w:rsidRDefault="000C63F1">
      <w:pPr>
        <w:pStyle w:val="Heading4"/>
      </w:pPr>
      <w:bookmarkStart w:id="346" w:name="section_88fc088a035a48ecb6162c0beb011e44"/>
      <w:bookmarkStart w:id="347" w:name="_Toc22045064"/>
      <w:r>
        <w:t>ExecutableType Instance for Check Integrity Task</w:t>
      </w:r>
      <w:bookmarkEnd w:id="346"/>
      <w:bookmarkEnd w:id="347"/>
    </w:p>
    <w:p w:rsidR="008C77AB" w:rsidRDefault="000C63F1">
      <w:r>
        <w:t>Check Integrity Task checks the allocation and structural integrity of all the objects in a database. An executable is a Ch</w:t>
      </w:r>
      <w:r>
        <w:t xml:space="preserve">eck Integrity Task executable if the </w:t>
      </w:r>
      <w:r>
        <w:rPr>
          <w:b/>
        </w:rPr>
        <w:t>ExecutableType</w:t>
      </w:r>
      <w:r>
        <w:t xml:space="preserve"> attribute value is "Microsoft.SqlServer.Management.DatabaseMaintenance.DbMaintenanceCheckIntegrityTask, Microsoft.SqlServer.MaintenancePlanTasks, Version=10.0.0.0, Culture=neutral, PublicKeyToken=89845dcd</w:t>
      </w:r>
      <w:r>
        <w:t xml:space="preserve">8080cc91". </w:t>
      </w:r>
    </w:p>
    <w:p w:rsidR="008C77AB" w:rsidRDefault="000C63F1">
      <w:r>
        <w:t xml:space="preserve">The Check Integrity Task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complex type </w:t>
      </w:r>
      <w:r>
        <w:t xml:space="preserve">declaration, places further restrictions on the type than the restrictions that are declared in the </w:t>
      </w:r>
      <w:r>
        <w:rPr>
          <w:b/>
        </w:rPr>
        <w:t>AnyNonPackageExecutableNameEnum</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w:t>
      </w:r>
      <w:r>
        <w:t>attribute value equal to "Microsoft.SqlServer.Management.DatabaseMaintenance.DbMaintenanceCheckIntegrityTask, Microsoft.SqlServer.MaintenancePlanTasks, Version=10.0.0.0, Culture=neutral, PublicKeyToken=89845dcd8080cc91" MUST follow the anonymous type decla</w:t>
      </w:r>
      <w:r>
        <w:t>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23"/>
        </w:numPr>
        <w:tabs>
          <w:tab w:val="left" w:pos="360"/>
        </w:tabs>
      </w:pPr>
      <w:r>
        <w:t xml:space="preserve">This </w:t>
      </w:r>
      <w:r>
        <w:rPr>
          <w:b/>
        </w:rPr>
        <w:t>Executable</w:t>
      </w:r>
      <w:r>
        <w:t xml:space="preserve"> element MUST NOT contain an </w:t>
      </w:r>
      <w:r>
        <w:rPr>
          <w:b/>
        </w:rPr>
        <w:t>Execu</w:t>
      </w:r>
      <w:r>
        <w:rPr>
          <w:b/>
        </w:rPr>
        <w:t>table</w:t>
      </w:r>
      <w:r>
        <w:t xml:space="preserve"> element.</w:t>
      </w:r>
    </w:p>
    <w:p w:rsidR="008C77AB" w:rsidRDefault="000C63F1">
      <w:pPr>
        <w:pStyle w:val="ListParagraph"/>
        <w:numPr>
          <w:ilvl w:val="0"/>
          <w:numId w:val="123"/>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23"/>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2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w:t>
      </w:r>
      <w:r>
        <w:t xml:space="preserve">ailable for the Check Integrity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w:t>
      </w:r>
      <w:r>
        <w:lastRenderedPageBreak/>
        <w:t xml:space="preserve">namespace MUST be replaced by the declaration and type that is specified in this section. This instance of the </w:t>
      </w:r>
      <w:r>
        <w:rPr>
          <w:b/>
        </w:rPr>
        <w:t>SqlTaskData</w:t>
      </w:r>
      <w:r>
        <w:t xml:space="preserve"> element MUST NOT contain elements except for the </w:t>
      </w:r>
      <w:r>
        <w:rPr>
          <w:b/>
        </w:rPr>
        <w:t>SelectedDatabases</w:t>
      </w:r>
      <w:r>
        <w:t xml:space="preserve"> element. This instance of the </w:t>
      </w:r>
      <w:r>
        <w:rPr>
          <w:b/>
        </w:rPr>
        <w:t>SqlTaskData</w:t>
      </w:r>
      <w:r>
        <w:t xml:space="preserve"> element MUST NOT contain attributes other than those that are specified in the </w:t>
      </w:r>
      <w:hyperlink w:anchor="Section_f1ac319dbd324b2eb147ab41635a6fa7" w:history="1">
        <w:r>
          <w:rPr>
            <w:rStyle w:val="Hyperlink"/>
          </w:rPr>
          <w:t>SqlTask</w:t>
        </w:r>
        <w:r>
          <w:rPr>
            <w:rStyle w:val="Hyperlink"/>
          </w:rPr>
          <w:t>BaseAttributeGroup</w:t>
        </w:r>
      </w:hyperlink>
      <w:r>
        <w:t xml:space="preserve"> attribute group, the </w:t>
      </w:r>
      <w:hyperlink w:anchor="Section_b3309cfa321949e4bc1c73b4a3763b32" w:history="1">
        <w:r>
          <w:rPr>
            <w:rStyle w:val="Hyperlink"/>
          </w:rPr>
          <w:t>MaintenanceTaskBaseAttributeGroup</w:t>
        </w:r>
      </w:hyperlink>
      <w:r>
        <w:t xml:space="preserve"> attribute group, the </w:t>
      </w:r>
      <w:hyperlink w:anchor="Section_0c369d65b14641b6bbdd00ae38a7f9d7" w:history="1">
        <w:r>
          <w:rPr>
            <w:rStyle w:val="Hyperlink"/>
          </w:rPr>
          <w:t>CheckIntegrityTaskAttributeGroup</w:t>
        </w:r>
      </w:hyperlink>
      <w:r>
        <w:t xml:space="preserve"> attribut</w:t>
      </w:r>
      <w:r>
        <w:t xml:space="preserve">e group, and the </w:t>
      </w:r>
      <w:r>
        <w:rPr>
          <w:b/>
        </w:rPr>
        <w:t>DatabaseSelectionType</w:t>
      </w:r>
      <w:r>
        <w:t xml:space="preserve"> attribute.</w:t>
      </w:r>
    </w:p>
    <w:p w:rsidR="008C77AB" w:rsidRDefault="000C63F1">
      <w:pPr>
        <w:pStyle w:val="ListParagraph"/>
        <w:numPr>
          <w:ilvl w:val="0"/>
          <w:numId w:val="123"/>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AnyNonPackageExecutablePropertyType</w:t>
      </w:r>
      <w:r>
        <w:t xml:space="preserve"> type. Hence, the</w:t>
      </w:r>
      <w:r>
        <w:t xml:space="preserv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w:t>
      </w:r>
      <w:r>
        <w:rPr>
          <w:b/>
        </w:rPr>
        <w:t>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 xml:space="preserve">For more information about the elements, attributes, and enumeration values in the </w:t>
      </w:r>
      <w:r>
        <w:t>following XSD fragment, see section 2.5.</w:t>
      </w:r>
    </w:p>
    <w:p w:rsidR="008C77AB" w:rsidRDefault="000C63F1">
      <w:pPr>
        <w:pStyle w:val="Code"/>
      </w:pPr>
      <w:r>
        <w:t>&lt;xs:element name="MaintenanceCheckIntegrityExe"&gt;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w:t>
      </w:r>
      <w:r>
        <w:t>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w:t>
      </w: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w:t>
      </w:r>
      <w:r>
        <w:t>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w:t>
      </w:r>
      <w:r>
        <w:t>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ref="SQLTask:SqlTaskData"/&gt;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value="Microsoft.SqlServer.Management.DatabaseMaintenance.DbMaintenanceCheckIntegrityTask, Microsoft.SqlServer.MaintenancePlanTasks, Version=10.0.0.0, Cultur</w:t>
      </w:r>
      <w:r>
        <w:t>e=neutral, PublicKeyToken=89845dcd8080cc91"/&gt;</w:t>
      </w:r>
    </w:p>
    <w:p w:rsidR="008C77AB" w:rsidRDefault="000C63F1">
      <w:pPr>
        <w:pStyle w:val="Code"/>
      </w:pPr>
      <w:r>
        <w:t xml:space="preserve">        &lt;/xs:restriction&gt;</w:t>
      </w:r>
    </w:p>
    <w:p w:rsidR="008C77AB" w:rsidRDefault="000C63F1">
      <w:pPr>
        <w:pStyle w:val="Code"/>
      </w:pPr>
      <w:r>
        <w:lastRenderedPageBreak/>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r>
        <w:t>The preceding anonymous complex type definition requir</w:t>
      </w:r>
      <w:r>
        <w:t xml:space="preserve">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type="SQLTask:SqlTaskDataElementCheckIntegrityTaskType"/&gt;</w:t>
      </w:r>
    </w:p>
    <w:p w:rsidR="008C77AB" w:rsidRDefault="000C63F1">
      <w:pPr>
        <w:pStyle w:val="Code"/>
      </w:pPr>
      <w:r>
        <w:t xml:space="preserve">  &lt;xs:complexType name="SqlT</w:t>
      </w:r>
      <w:r>
        <w:t>askDataElementCheckIntegrityTaskType"&gt;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w:t>
      </w:r>
      <w:r>
        <w: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ref="SQLTask:CheckIntegrityTaskAttributeGroup"/&gt;</w:t>
      </w:r>
    </w:p>
    <w:p w:rsidR="008C77AB" w:rsidRDefault="000C63F1">
      <w:pPr>
        <w:pStyle w:val="Code"/>
      </w:pPr>
      <w:r>
        <w:t xml:space="preserve">    &lt;xs:attribute name="DatabaseSelectionType"</w:t>
      </w:r>
    </w:p>
    <w:p w:rsidR="008C77AB" w:rsidRDefault="000C63F1">
      <w:pPr>
        <w:pStyle w:val="Code"/>
      </w:pPr>
      <w:r>
        <w:t xml:space="preserve">                  t</w:t>
      </w:r>
      <w:r>
        <w:t>ype="SQLTask:SqlTaskDatabaseSelectionTypeEnum"/&gt;</w:t>
      </w:r>
    </w:p>
    <w:p w:rsidR="008C77AB" w:rsidRDefault="000C63F1">
      <w:pPr>
        <w:pStyle w:val="Code"/>
      </w:pPr>
      <w:r>
        <w:t xml:space="preserve">  &lt;/xs:complexType&gt;</w:t>
      </w:r>
    </w:p>
    <w:p w:rsidR="008C77AB" w:rsidRDefault="000C63F1">
      <w:pPr>
        <w:pStyle w:val="Heading4"/>
      </w:pPr>
      <w:bookmarkStart w:id="348" w:name="section_4b63bba0bbb7416f9c034534b3b3fe91"/>
      <w:bookmarkStart w:id="349" w:name="_Toc22045065"/>
      <w:r>
        <w:t>ExecutableType Instance for Execute SQL Agent Job Task</w:t>
      </w:r>
      <w:bookmarkEnd w:id="348"/>
      <w:bookmarkEnd w:id="349"/>
    </w:p>
    <w:p w:rsidR="008C77AB" w:rsidRDefault="000C63F1">
      <w:r>
        <w:t xml:space="preserve">Execute SQL Agent Job Task runs SQL Server Agent jobs. SQL Server Agent is a Windows service that runs jobs that have been defined in an instance of Microsoft SQL Server. An executable is an Execute SQL Agent Job Task executable if the </w:t>
      </w:r>
      <w:r>
        <w:rPr>
          <w:b/>
        </w:rPr>
        <w:t>ExecutableType</w:t>
      </w:r>
      <w:r>
        <w:t xml:space="preserve"> attri</w:t>
      </w:r>
      <w:r>
        <w:t xml:space="preserve">bute value is "Microsoft.SqlServer.Management.DatabaseMaintenance.DbMaintenanceExecuteAgentJobTask, Microsoft.SqlServer.MaintenancePlanTasks, Version=10.0.0.0, Culture=neutral, PublicKeyToken=89845dcd8080cc91". </w:t>
      </w:r>
    </w:p>
    <w:p w:rsidR="008C77AB" w:rsidRDefault="000C63F1">
      <w:r>
        <w:t>The Execute SQL Agent Job Task executable is</w:t>
      </w:r>
      <w:r>
        <w:t xml:space="preserve">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places further restrictions on the ty</w:t>
      </w:r>
      <w:r>
        <w:t xml:space="preserve">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"Microsoft.SqlServer.Manageme</w:t>
      </w:r>
      <w:r>
        <w:t>nt.DatabaseMaintenance.DbMaintenanceExecuteAgentJobTask, Microsoft.SqlServer.MaintenancePlanTasks, Version=10.0.0.0, Culture=neutral, PublicKeyToken=89845dcd8080cc91" MUST follow the anonymous type declaration that is contained in this section.</w:t>
      </w:r>
    </w:p>
    <w:p w:rsidR="008C77AB" w:rsidRDefault="000C63F1">
      <w:r>
        <w:t>Note the fo</w:t>
      </w:r>
      <w:r>
        <w:t xml:space="preserve">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24"/>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24"/>
        </w:numPr>
        <w:tabs>
          <w:tab w:val="left" w:pos="360"/>
        </w:tabs>
      </w:pPr>
      <w:r>
        <w:t xml:space="preserve">This </w:t>
      </w:r>
      <w:r>
        <w:rPr>
          <w:b/>
        </w:rPr>
        <w:t>Executable</w:t>
      </w:r>
      <w:r>
        <w:t xml:space="preserve"> element MUST NOT conta</w:t>
      </w:r>
      <w:r>
        <w:t xml:space="preserve">in a </w:t>
      </w:r>
      <w:r>
        <w:rPr>
          <w:b/>
        </w:rPr>
        <w:t>ForEachEnumerator</w:t>
      </w:r>
      <w:r>
        <w:t xml:space="preserve"> element.</w:t>
      </w:r>
    </w:p>
    <w:p w:rsidR="008C77AB" w:rsidRDefault="000C63F1">
      <w:pPr>
        <w:pStyle w:val="ListParagraph"/>
        <w:numPr>
          <w:ilvl w:val="0"/>
          <w:numId w:val="124"/>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2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w:t>
        </w:r>
        <w:r>
          <w:rPr>
            <w:rStyle w:val="Hyperlink"/>
          </w:rPr>
          <w:t>xecutableObjectDataType</w:t>
        </w:r>
      </w:hyperlink>
      <w:r>
        <w:t xml:space="preserve">. The </w:t>
      </w:r>
      <w:r>
        <w:rPr>
          <w:b/>
        </w:rPr>
        <w:t>ExecutableObjectDataType</w:t>
      </w:r>
      <w:r>
        <w:t xml:space="preserve"> type definition contains an </w:t>
      </w:r>
      <w:r>
        <w:rPr>
          <w:b/>
        </w:rPr>
        <w:t>xs:choice</w:t>
      </w:r>
      <w:r>
        <w:t xml:space="preserve"> XSD Schema element. However, not all of the choices that are allowed in the </w:t>
      </w:r>
      <w:r>
        <w:rPr>
          <w:b/>
        </w:rPr>
        <w:t>xs:choice</w:t>
      </w:r>
      <w:r>
        <w:t xml:space="preserve"> XSD Schema element are available for the Execute SQL Agent Job Task executable</w:t>
      </w:r>
      <w:r>
        <w:t xml:space="preserv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w:t>
      </w:r>
      <w:r>
        <w:lastRenderedPageBreak/>
        <w:t xml:space="preserve">specified in the </w:t>
      </w:r>
      <w:hyperlink w:anchor="Section_ae7f989add1942afb28eb7c2f71f3ef0" w:history="1">
        <w:r>
          <w:rPr>
            <w:rStyle w:val="Hyperlink"/>
          </w:rPr>
          <w:t>SQLTask</w:t>
        </w:r>
      </w:hyperlink>
      <w:r>
        <w:t xml:space="preserve"> namespace. T</w:t>
      </w:r>
      <w:r>
        <w:t xml:space="preserve">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contain zero elements. This instance of the </w:t>
      </w:r>
      <w:r>
        <w:rPr>
          <w:b/>
        </w:rPr>
        <w:t>SqlTaskData</w:t>
      </w:r>
      <w:r>
        <w:t xml:space="preserve"> element MUST N</w:t>
      </w:r>
      <w:r>
        <w:t xml:space="preserve">OT contain attributes other than those that are specified in the </w:t>
      </w:r>
      <w:hyperlink w:anchor="Section_f1ac319dbd324b2eb147ab41635a6fa7" w:history="1">
        <w:r>
          <w:rPr>
            <w:rStyle w:val="Hyperlink"/>
          </w:rPr>
          <w:t>SqlTaskBaseAttributeGroup</w:t>
        </w:r>
      </w:hyperlink>
      <w:r>
        <w:t xml:space="preserve"> attribute group, the </w:t>
      </w:r>
      <w:hyperlink w:anchor="Section_b3309cfa321949e4bc1c73b4a3763b32" w:history="1">
        <w:r>
          <w:rPr>
            <w:rStyle w:val="Hyperlink"/>
          </w:rPr>
          <w:t>MaintenanceTaskBaseAttri</w:t>
        </w:r>
        <w:r>
          <w:rPr>
            <w:rStyle w:val="Hyperlink"/>
          </w:rPr>
          <w:t>buteGroup</w:t>
        </w:r>
      </w:hyperlink>
      <w:r>
        <w:t xml:space="preserve"> attribute group, and the </w:t>
      </w:r>
      <w:hyperlink w:anchor="Section_df41afbb08af4d208c5b8310d4beb5a9" w:history="1">
        <w:r>
          <w:rPr>
            <w:rStyle w:val="Hyperlink"/>
          </w:rPr>
          <w:t>AgentJobTaskAttributeGroup</w:t>
        </w:r>
      </w:hyperlink>
      <w:r>
        <w:t xml:space="preserve"> attribute group.</w:t>
      </w:r>
    </w:p>
    <w:p w:rsidR="008C77AB" w:rsidRDefault="000C63F1">
      <w:pPr>
        <w:pStyle w:val="ListParagraph"/>
        <w:numPr>
          <w:ilvl w:val="0"/>
          <w:numId w:val="124"/>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w:t>
      </w:r>
      <w:r>
        <w:t xml:space="preserve">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w:t>
      </w:r>
      <w:r>
        <w:t xml:space="preserve">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w:t>
      </w:r>
      <w:r>
        <w:t>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w:t>
      </w: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w:t>
      </w:r>
      <w:r>
        <w:t>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w:t>
      </w:r>
      <w:r>
        <w: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w:t>
      </w: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w:t>
      </w:r>
      <w:r>
        <w:t>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ref="SQLTask:SqlTaskData"/&gt;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value="Microsoft.SqlServer.Management.DatabaseMaintenance.DbMa</w:t>
      </w:r>
      <w:r>
        <w:t>intenanceExecuteAgentJobTask, Microsoft.SqlServer.MaintenancePlanTasks,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lastRenderedPageBreak/>
        <w:t xml:space="preserve">    &lt;/xs:attribute&gt;</w:t>
      </w:r>
    </w:p>
    <w:p w:rsidR="008C77AB" w:rsidRDefault="000C63F1">
      <w:pPr>
        <w:pStyle w:val="Code"/>
      </w:pPr>
      <w:r>
        <w:t xml:space="preserve">    &lt;xs:attribute name="ThreadHint" use="opti</w:t>
      </w:r>
      <w:r>
        <w:t>onal" type="xs:int"/&gt;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type="SQLTask:SqlTaskDataElementAgentJobTaskType"/&gt;</w:t>
      </w:r>
    </w:p>
    <w:p w:rsidR="008C77AB" w:rsidRDefault="000C63F1">
      <w:pPr>
        <w:pStyle w:val="Code"/>
      </w:pPr>
      <w:r>
        <w:t xml:space="preserve">  &lt;xs:complexType name="SqlTaskDataElementAgentJobTaskType"&gt;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w:t>
      </w:r>
      <w:r>
        <w:t>sk:MaintenanceTaskBaseAttributeGroup"/&gt;</w:t>
      </w:r>
    </w:p>
    <w:p w:rsidR="008C77AB" w:rsidRDefault="000C63F1">
      <w:pPr>
        <w:pStyle w:val="Code"/>
      </w:pPr>
      <w:r>
        <w:t xml:space="preserve">    &lt;xs:attributeGroup</w:t>
      </w:r>
    </w:p>
    <w:p w:rsidR="008C77AB" w:rsidRDefault="000C63F1">
      <w:pPr>
        <w:pStyle w:val="Code"/>
      </w:pPr>
      <w:r>
        <w:t xml:space="preserve">      ref="SQLTask:AgentJobTaskAttributeGroup"/&gt;</w:t>
      </w:r>
    </w:p>
    <w:p w:rsidR="008C77AB" w:rsidRDefault="000C63F1">
      <w:pPr>
        <w:pStyle w:val="Code"/>
      </w:pPr>
      <w:r>
        <w:t xml:space="preserve">  &lt;/xs:complexType&gt;</w:t>
      </w:r>
    </w:p>
    <w:p w:rsidR="008C77AB" w:rsidRDefault="000C63F1">
      <w:pPr>
        <w:pStyle w:val="Heading4"/>
      </w:pPr>
      <w:bookmarkStart w:id="350" w:name="section_f4a9f4e3d0ad49e6b8fa4e1d5dadd5ed"/>
      <w:bookmarkStart w:id="351" w:name="_Toc22045066"/>
      <w:r>
        <w:t>ExecutableType Instance for History Cleanup Task</w:t>
      </w:r>
      <w:bookmarkEnd w:id="350"/>
      <w:bookmarkEnd w:id="351"/>
    </w:p>
    <w:p w:rsidR="008C77AB" w:rsidRDefault="000C63F1">
      <w:r>
        <w:t>History Cleanup Task deletes history entries from a database. An executable</w:t>
      </w:r>
      <w:r>
        <w:t xml:space="preserve"> is a History Cleanup Task executable if the </w:t>
      </w:r>
      <w:r>
        <w:rPr>
          <w:b/>
        </w:rPr>
        <w:t>ExecutableType</w:t>
      </w:r>
      <w:r>
        <w:t xml:space="preserve"> attribute value is "Microsoft.SqlServer.Management.DatabaseMaintenance.DbMaintenanceHistoryCleanupTask, Microsoft.SqlServer.MaintenancePlanTasks, Version=10.0.0.0, Culture=neutral, PublicKeyToken=</w:t>
      </w:r>
      <w:r>
        <w:t xml:space="preserve">89845dcd8080cc91". </w:t>
      </w:r>
    </w:p>
    <w:p w:rsidR="008C77AB" w:rsidRDefault="000C63F1">
      <w:r>
        <w:t xml:space="preserve">The History Cleanup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w:t>
      </w:r>
      <w:r>
        <w:t xml:space="preserve">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w:t>
      </w:r>
      <w:r>
        <w:rPr>
          <w:b/>
        </w:rPr>
        <w:t>ype</w:t>
      </w:r>
      <w:r>
        <w:t xml:space="preserve"> attribute value equal to "Microsoft.SqlServer.Management.DatabaseMaintenance.DbMaintenanceHistoryCleanupTask, Microsoft.SqlServer.MaintenancePlanTasks, Version=10.0.0.0, Culture=neutral, PublicKeyToken=89845dcd8080cc91" MUST follow the anonymous type d</w:t>
      </w:r>
      <w:r>
        <w:t>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25"/>
        </w:numPr>
        <w:tabs>
          <w:tab w:val="left" w:pos="360"/>
        </w:tabs>
      </w:pPr>
      <w:r>
        <w:t xml:space="preserve">This </w:t>
      </w:r>
      <w:r>
        <w:rPr>
          <w:b/>
        </w:rPr>
        <w:t>Executable</w:t>
      </w:r>
      <w:r>
        <w:t xml:space="preserve"> element MUST NOT contain an </w:t>
      </w:r>
      <w:r>
        <w:rPr>
          <w:b/>
        </w:rPr>
        <w:t>E</w:t>
      </w:r>
      <w:r>
        <w:rPr>
          <w:b/>
        </w:rPr>
        <w:t>xecutable</w:t>
      </w:r>
      <w:r>
        <w:t xml:space="preserve"> element.</w:t>
      </w:r>
    </w:p>
    <w:p w:rsidR="008C77AB" w:rsidRDefault="000C63F1">
      <w:pPr>
        <w:pStyle w:val="ListParagraph"/>
        <w:numPr>
          <w:ilvl w:val="0"/>
          <w:numId w:val="125"/>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25"/>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25"/>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xs:choice</w:t>
      </w:r>
      <w:r>
        <w:t xml:space="preserve"> XSD Schema element. However, not all of the choices that are allowed in the </w:t>
      </w:r>
      <w:r>
        <w:rPr>
          <w:b/>
        </w:rPr>
        <w:t>xs:choice</w:t>
      </w:r>
      <w:r>
        <w:t xml:space="preserve"> XSD Schema element </w:t>
      </w:r>
      <w:r>
        <w:t xml:space="preserve">are available for the History Cleanup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SQLTask namespace MUST be replaced by the declaration and type that is specified in this section. This instance of the </w:t>
      </w:r>
      <w:r>
        <w:rPr>
          <w:b/>
        </w:rPr>
        <w:t>SqlTaskData</w:t>
      </w:r>
      <w:r>
        <w:t xml:space="preserve"> element MUST contain zero elem</w:t>
      </w:r>
      <w:r>
        <w:t xml:space="preserve">ents. This instance of the </w:t>
      </w:r>
      <w:r>
        <w:rPr>
          <w:b/>
        </w:rPr>
        <w:t>SqlTaskData</w:t>
      </w:r>
      <w:r>
        <w:t xml:space="preserve"> element MUST NOT contain attributes other than those that are specified in the </w:t>
      </w:r>
      <w:hyperlink w:anchor="Section_f1ac319dbd324b2eb147ab41635a6fa7" w:history="1">
        <w:r>
          <w:rPr>
            <w:rStyle w:val="Hyperlink"/>
          </w:rPr>
          <w:t>SqlTaskBaseAttributeGroup</w:t>
        </w:r>
      </w:hyperlink>
      <w:r>
        <w:t xml:space="preserve"> attribute group, the </w:t>
      </w:r>
      <w:hyperlink w:anchor="Section_b3309cfa321949e4bc1c73b4a3763b32" w:history="1">
        <w:r>
          <w:rPr>
            <w:rStyle w:val="Hyperlink"/>
          </w:rPr>
          <w:t>MaintenanceTaskBaseAttributeGroup</w:t>
        </w:r>
      </w:hyperlink>
      <w:r>
        <w:t xml:space="preserve"> attribute group, the </w:t>
      </w:r>
      <w:hyperlink w:anchor="Section_62e9a393a6de4a8a9fdbcd8302047671" w:history="1">
        <w:r>
          <w:rPr>
            <w:rStyle w:val="Hyperlink"/>
          </w:rPr>
          <w:t>HistoryCleanupTaskAttributeGroup</w:t>
        </w:r>
      </w:hyperlink>
      <w:r>
        <w:t xml:space="preserve"> attribute group, the </w:t>
      </w:r>
      <w:r>
        <w:rPr>
          <w:b/>
        </w:rPr>
        <w:t>RemoveOlderThan</w:t>
      </w:r>
      <w:r>
        <w:t xml:space="preserve"> attribute, and the </w:t>
      </w:r>
      <w:r>
        <w:rPr>
          <w:b/>
        </w:rPr>
        <w:t>TimeUnitsType</w:t>
      </w:r>
      <w:r>
        <w:t xml:space="preserve"> attribute</w:t>
      </w:r>
      <w:r>
        <w:t>.</w:t>
      </w:r>
    </w:p>
    <w:p w:rsidR="008C77AB" w:rsidRDefault="000C63F1">
      <w:pPr>
        <w:pStyle w:val="ListParagraph"/>
        <w:numPr>
          <w:ilvl w:val="0"/>
          <w:numId w:val="125"/>
        </w:numPr>
        <w:tabs>
          <w:tab w:val="left" w:pos="360"/>
        </w:tabs>
      </w:pPr>
      <w:r>
        <w:lastRenderedPageBreak/>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w:t>
      </w:r>
      <w:r>
        <w:t xml:space="preserve">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w:t>
      </w:r>
      <w:r>
        <w:t xml:space="preserve">e restricted to the values that are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w:t>
      </w:r>
      <w:r>
        <w: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w:t>
      </w: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w:t>
      </w:r>
      <w:r>
        <w: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w:t>
      </w:r>
      <w:r>
        <w:t>:PrecedenceConstraintType"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w:t>
      </w:r>
      <w:r>
        <w:t>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ref="SQLTask:SqlTaskData"/&gt;</w:t>
      </w:r>
    </w:p>
    <w:p w:rsidR="008C77AB" w:rsidRDefault="000C63F1">
      <w:pPr>
        <w:pStyle w:val="Code"/>
      </w:pPr>
      <w:r>
        <w:t xml:space="preserve">          &lt;</w:t>
      </w:r>
      <w:r>
        <w: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w:t>
      </w:r>
      <w:r>
        <w:t>er.Management.DatabaseMaintenance.DbMaintenanceHistoryCleanupTask, Microsoft.SqlServer.MaintenancePlanTasks,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w:t>
      </w:r>
      <w:r>
        <w:t>attribute name="ThreadHint" use="optional" type="xs:int"/&gt;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lastRenderedPageBreak/>
        <w:t xml:space="preserve">  </w:t>
      </w:r>
      <w:r>
        <w:t xml:space="preserve">&lt;xs:element name="SqlTaskData"  </w:t>
      </w:r>
    </w:p>
    <w:p w:rsidR="008C77AB" w:rsidRDefault="000C63F1">
      <w:pPr>
        <w:pStyle w:val="Code"/>
      </w:pPr>
      <w:r>
        <w:t xml:space="preserve">              type="SQLTask:SqlTaskDataElementHistoryCleanupTaskType"/&gt;</w:t>
      </w:r>
    </w:p>
    <w:p w:rsidR="008C77AB" w:rsidRDefault="000C63F1">
      <w:pPr>
        <w:pStyle w:val="Code"/>
      </w:pPr>
      <w:r>
        <w:t xml:space="preserve">  &lt;xs:complexType name="SqlTaskDataElementHistoryCleanupTaskType"&gt;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ref="SQLTask:HistoryCleanupTaskAttributeGroup"/&gt;</w:t>
      </w:r>
    </w:p>
    <w:p w:rsidR="008C77AB" w:rsidRDefault="000C63F1">
      <w:pPr>
        <w:pStyle w:val="Code"/>
      </w:pPr>
      <w:r>
        <w:t xml:space="preserve">    &lt;xs:attribute name="RemoveOlderThan" type</w:t>
      </w:r>
      <w:r>
        <w:t>="xs:int"/&gt;</w:t>
      </w:r>
    </w:p>
    <w:p w:rsidR="008C77AB" w:rsidRDefault="000C63F1">
      <w:pPr>
        <w:pStyle w:val="Code"/>
      </w:pPr>
      <w:r>
        <w:t xml:space="preserve">    &lt;xs:attribute name="TimeUnitsType"</w:t>
      </w:r>
    </w:p>
    <w:p w:rsidR="008C77AB" w:rsidRDefault="000C63F1">
      <w:pPr>
        <w:pStyle w:val="Code"/>
      </w:pPr>
      <w:r>
        <w:t xml:space="preserve">                  type="SQLTask:SqlTaskTimeUnitsTypeEnum"/&gt;</w:t>
      </w:r>
    </w:p>
    <w:p w:rsidR="008C77AB" w:rsidRDefault="000C63F1">
      <w:pPr>
        <w:pStyle w:val="Code"/>
      </w:pPr>
      <w:r>
        <w:t xml:space="preserve">  &lt;/xs:complexType&gt;</w:t>
      </w:r>
    </w:p>
    <w:p w:rsidR="008C77AB" w:rsidRDefault="000C63F1">
      <w:pPr>
        <w:pStyle w:val="Heading4"/>
      </w:pPr>
      <w:bookmarkStart w:id="352" w:name="section_886153f978e145af8e90f59198282e16"/>
      <w:bookmarkStart w:id="353" w:name="_Toc22045067"/>
      <w:r>
        <w:t>ExecutableType Instance for Maintenance File Cleanup Task</w:t>
      </w:r>
      <w:bookmarkEnd w:id="352"/>
      <w:bookmarkEnd w:id="353"/>
    </w:p>
    <w:p w:rsidR="008C77AB" w:rsidRDefault="000C63F1">
      <w:r>
        <w:t xml:space="preserve">Maintenance File Cleanup Task removes database maintenance files according to user-specified logic. An executable is a Maintenance File Cleanup Task executable if the </w:t>
      </w:r>
      <w:r>
        <w:rPr>
          <w:b/>
        </w:rPr>
        <w:t>ExecutableType</w:t>
      </w:r>
      <w:r>
        <w:t xml:space="preserve"> attribute value is "Microsoft.SqlServer.Management.DatabaseMaintenance.DbM</w:t>
      </w:r>
      <w:r>
        <w:t xml:space="preserve">aintenanceFileCleanupTask, Microsoft.SqlServer.MaintenancePlanTasks, Version=10.0.0.0, Culture=neutral, PublicKeyToken=89845dcd8080cc91". </w:t>
      </w:r>
    </w:p>
    <w:p w:rsidR="008C77AB" w:rsidRDefault="000C63F1">
      <w:r>
        <w:t xml:space="preserve">The Maintenance File Cleanup Task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complex type declaration, places further restrictions on the type than the restrictions that are declared in the </w:t>
      </w:r>
      <w:r>
        <w:rPr>
          <w:b/>
        </w:rPr>
        <w:t>AnyNonPackageExecuta</w:t>
      </w:r>
      <w:r>
        <w:rPr>
          <w:b/>
        </w:rPr>
        <w:t>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"Microsoft.SqlServer.Management.DatabaseMaintenance.DbMaintenanceFileCleanupTask, Microsoft.SqlServ</w:t>
      </w:r>
      <w:r>
        <w:t>er.MaintenancePlanTasks, Version=10.0.0.0, Culture=neutral, PublicKeyToken=89845dcd8080cc91" MUST follow the anonymous type declaration that is contained in this section.</w:t>
      </w:r>
    </w:p>
    <w:p w:rsidR="008C77AB" w:rsidRDefault="000C63F1">
      <w:r>
        <w:t>Note the following differences between this anonymous complex type declaration and th</w:t>
      </w:r>
      <w:r>
        <w:t xml:space="preserve">e full definition of the complex type for the </w:t>
      </w:r>
      <w:r>
        <w:rPr>
          <w:b/>
        </w:rPr>
        <w:t>AnyNonPackageExecutableType</w:t>
      </w:r>
      <w:r>
        <w:t xml:space="preserve"> type:</w:t>
      </w:r>
    </w:p>
    <w:p w:rsidR="008C77AB" w:rsidRDefault="000C63F1">
      <w:pPr>
        <w:pStyle w:val="ListParagraph"/>
        <w:numPr>
          <w:ilvl w:val="0"/>
          <w:numId w:val="126"/>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26"/>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26"/>
        </w:numPr>
        <w:tabs>
          <w:tab w:val="left" w:pos="360"/>
        </w:tabs>
      </w:pPr>
      <w:r>
        <w:t xml:space="preserve">This </w:t>
      </w:r>
      <w:r>
        <w:rPr>
          <w:b/>
        </w:rPr>
        <w:t>Executable</w:t>
      </w:r>
      <w:r>
        <w:t xml:space="preserve"> element MUST NOT contain a</w:t>
      </w:r>
      <w:r>
        <w:t xml:space="preserve"> </w:t>
      </w:r>
      <w:r>
        <w:rPr>
          <w:b/>
        </w:rPr>
        <w:t>ForEachVariableMapping</w:t>
      </w:r>
      <w:r>
        <w:t xml:space="preserve"> element.</w:t>
      </w:r>
    </w:p>
    <w:p w:rsidR="008C77AB" w:rsidRDefault="000C63F1">
      <w:pPr>
        <w:pStyle w:val="ListParagraph"/>
        <w:numPr>
          <w:ilvl w:val="0"/>
          <w:numId w:val="12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w:t>
      </w:r>
      <w:r>
        <w:t xml:space="preserve">ains an </w:t>
      </w:r>
      <w:r>
        <w:rPr>
          <w:b/>
        </w:rPr>
        <w:t xml:space="preserve">xs:choice </w:t>
      </w:r>
      <w:r>
        <w:t xml:space="preserve">XSD Schema element. However, not all of the choices that are allowed in the </w:t>
      </w:r>
      <w:r>
        <w:rPr>
          <w:b/>
        </w:rPr>
        <w:t>xs:choice</w:t>
      </w:r>
      <w:r>
        <w:t xml:space="preserve"> XSD Schema element are available for the Maintenance File Cleanup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contain zero elements. This instance of the </w:t>
      </w:r>
      <w:r>
        <w:rPr>
          <w:b/>
        </w:rPr>
        <w:t>SqlTaskData</w:t>
      </w:r>
      <w:r>
        <w:t xml:space="preserve"> element MUST NOT contain attributes other than those that are s</w:t>
      </w:r>
      <w:r>
        <w:t xml:space="preserve">pecified in the </w:t>
      </w:r>
      <w:hyperlink w:anchor="Section_f1ac319dbd324b2eb147ab41635a6fa7" w:history="1">
        <w:r>
          <w:rPr>
            <w:rStyle w:val="Hyperlink"/>
          </w:rPr>
          <w:t>SqlTaskBaseAttributeGroup</w:t>
        </w:r>
      </w:hyperlink>
      <w:r>
        <w:t xml:space="preserve"> attribute group, the </w:t>
      </w:r>
      <w:hyperlink w:anchor="Section_b3309cfa321949e4bc1c73b4a3763b32" w:history="1">
        <w:r>
          <w:rPr>
            <w:rStyle w:val="Hyperlink"/>
          </w:rPr>
          <w:t>MaintenanceTaskBaseAttributeGroup</w:t>
        </w:r>
      </w:hyperlink>
      <w:r>
        <w:t xml:space="preserve"> attribute group, the </w:t>
      </w:r>
      <w:hyperlink w:anchor="Section_9e53ae6415c944fa9e67e27028a05971" w:history="1">
        <w:r>
          <w:rPr>
            <w:rStyle w:val="Hyperlink"/>
          </w:rPr>
          <w:t>MaintenanceFileCleanupTaskAttributeGroup</w:t>
        </w:r>
      </w:hyperlink>
      <w:r>
        <w:t xml:space="preserve"> attribute group, the </w:t>
      </w:r>
      <w:r>
        <w:rPr>
          <w:b/>
        </w:rPr>
        <w:t>RemoveOlderThan</w:t>
      </w:r>
      <w:r>
        <w:t xml:space="preserve"> attribute, and the </w:t>
      </w:r>
      <w:r>
        <w:rPr>
          <w:b/>
        </w:rPr>
        <w:t>TimeUnitsType</w:t>
      </w:r>
      <w:r>
        <w:t xml:space="preserve"> attribute.</w:t>
      </w:r>
    </w:p>
    <w:p w:rsidR="008C77AB" w:rsidRDefault="000C63F1">
      <w:pPr>
        <w:pStyle w:val="ListParagraph"/>
        <w:numPr>
          <w:ilvl w:val="0"/>
          <w:numId w:val="126"/>
        </w:numPr>
        <w:tabs>
          <w:tab w:val="left" w:pos="360"/>
        </w:tabs>
      </w:pPr>
      <w:r>
        <w:t xml:space="preserve">The allowed values for the </w:t>
      </w:r>
      <w:r>
        <w:rPr>
          <w:b/>
        </w:rPr>
        <w:t>Name</w:t>
      </w:r>
      <w:r>
        <w:t xml:space="preserve"> attribute of the </w:t>
      </w:r>
      <w:r>
        <w:rPr>
          <w:b/>
        </w:rPr>
        <w:t>Property</w:t>
      </w:r>
      <w:r>
        <w:t xml:space="preserve"> element are a restricted subset of</w:t>
      </w:r>
      <w:r>
        <w:t xml:space="preserve">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w:t>
      </w:r>
      <w:r>
        <w:t xml:space="preserve">eference to the </w:t>
      </w:r>
      <w:hyperlink w:anchor="Section_05e0f30ab1324eeb9c5bcf4c976ea22a" w:history="1">
        <w:r>
          <w:rPr>
            <w:rStyle w:val="Hyperlink"/>
          </w:rPr>
          <w:t>TaskExePropertyNameEnum</w:t>
        </w:r>
      </w:hyperlink>
      <w:r>
        <w:t xml:space="preserve"> simple type. The </w:t>
      </w:r>
      <w:r>
        <w:rPr>
          <w:b/>
        </w:rPr>
        <w:t>Name</w:t>
      </w:r>
      <w:r>
        <w:t xml:space="preserve"> </w:t>
      </w:r>
      <w:r>
        <w:lastRenderedPageBreak/>
        <w:t xml:space="preserve">attribute of the </w:t>
      </w:r>
      <w:r>
        <w:rPr>
          <w:b/>
        </w:rPr>
        <w:t>Property</w:t>
      </w:r>
      <w:r>
        <w:t xml:space="preserve"> element MUST be restricted to the values that are shown as valid in the XSD fragment that is contained in th</w:t>
      </w:r>
      <w:r>
        <w:t xml:space="preserve">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w:t>
      </w: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w:t>
      </w:r>
      <w:r>
        <w:t>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w:t>
      </w: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w:t>
      </w:r>
      <w:r>
        <w:t>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ref="SQLTask:SqlTaskData"/&gt;</w:t>
      </w:r>
    </w:p>
    <w:p w:rsidR="008C77AB" w:rsidRDefault="000C63F1">
      <w:pPr>
        <w:pStyle w:val="Code"/>
      </w:pPr>
      <w:r>
        <w:t xml:space="preserve">          &lt;/xs:choice&gt;</w:t>
      </w:r>
    </w:p>
    <w:p w:rsidR="008C77AB" w:rsidRDefault="000C63F1">
      <w:pPr>
        <w:pStyle w:val="Code"/>
      </w:pPr>
      <w:r>
        <w:t xml:space="preserve">        &lt;/xs:complexTyp</w:t>
      </w:r>
      <w:r>
        <w:t>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value="Microsoft.SqlServer.Management.DatabaseMaintenance.D</w:t>
      </w:r>
      <w:r>
        <w:t>bMaintenanceFileCleanupTask, Microsoft.SqlServer.MaintenancePlanTasks,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w:t>
      </w:r>
      <w:r>
        <w:t>nal" type="xs:int"/&gt;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type="SQLTask:SqlTaskDataElementMaintenanceFileCleanupTaskType"/&gt;</w:t>
      </w:r>
    </w:p>
    <w:p w:rsidR="008C77AB" w:rsidRDefault="000C63F1">
      <w:pPr>
        <w:pStyle w:val="Code"/>
      </w:pPr>
      <w:r>
        <w:t xml:space="preserve">  &lt;xs:complexType</w:t>
      </w:r>
    </w:p>
    <w:p w:rsidR="008C77AB" w:rsidRDefault="000C63F1">
      <w:pPr>
        <w:pStyle w:val="Code"/>
      </w:pPr>
      <w:r>
        <w:t xml:space="preserve">    name="SqlTaskDataElementMaintenanceFileCleanupTaskType"&gt;</w:t>
      </w:r>
    </w:p>
    <w:p w:rsidR="008C77AB" w:rsidRDefault="000C63F1">
      <w:pPr>
        <w:pStyle w:val="Code"/>
      </w:pPr>
      <w:r>
        <w:t xml:space="preserve">    &lt;xs:sequence/&gt;</w:t>
      </w:r>
    </w:p>
    <w:p w:rsidR="008C77AB" w:rsidRDefault="000C63F1">
      <w:pPr>
        <w:pStyle w:val="Code"/>
      </w:pPr>
      <w:r>
        <w:lastRenderedPageBreak/>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w:t>
      </w:r>
      <w:r>
        <w:t>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ref="SQLTask:MaintenanceFileCleanupTaskAttributeGroup"/&gt;</w:t>
      </w:r>
    </w:p>
    <w:p w:rsidR="008C77AB" w:rsidRDefault="000C63F1">
      <w:pPr>
        <w:pStyle w:val="Code"/>
      </w:pPr>
      <w:r>
        <w:t xml:space="preserve">    &lt;xs:attribute name="RemoveOlderThan" type="xs:int"/&gt;</w:t>
      </w:r>
    </w:p>
    <w:p w:rsidR="008C77AB" w:rsidRDefault="000C63F1">
      <w:pPr>
        <w:pStyle w:val="Code"/>
      </w:pPr>
      <w:r>
        <w:t xml:space="preserve">    &lt;xs:attribute name="TimeUnitsType"</w:t>
      </w:r>
    </w:p>
    <w:p w:rsidR="008C77AB" w:rsidRDefault="000C63F1">
      <w:pPr>
        <w:pStyle w:val="Code"/>
      </w:pPr>
      <w:r>
        <w:t xml:space="preserve">          </w:t>
      </w:r>
      <w:r>
        <w:t xml:space="preserve">        type="SQLTask:SqlTaskTimeUnitsTypeEnum"/&gt;</w:t>
      </w:r>
    </w:p>
    <w:p w:rsidR="008C77AB" w:rsidRDefault="000C63F1">
      <w:pPr>
        <w:pStyle w:val="Code"/>
      </w:pPr>
      <w:r>
        <w:t xml:space="preserve">  &lt;/xs:complexType&gt;</w:t>
      </w:r>
    </w:p>
    <w:p w:rsidR="008C77AB" w:rsidRDefault="000C63F1">
      <w:pPr>
        <w:pStyle w:val="Heading4"/>
      </w:pPr>
      <w:bookmarkStart w:id="354" w:name="section_6c1703635ade4ff6b8d8e6e48a5a2a15"/>
      <w:bookmarkStart w:id="355" w:name="_Toc22045068"/>
      <w:r>
        <w:t>ExecutableType Instance for Notify Operator Task</w:t>
      </w:r>
      <w:bookmarkEnd w:id="354"/>
      <w:bookmarkEnd w:id="355"/>
    </w:p>
    <w:p w:rsidR="008C77AB" w:rsidRDefault="000C63F1">
      <w:r>
        <w:t>Notify Operator Task sends electronic notification messages to a list of SQL Server operators. An executable is a Notify Operator Task ex</w:t>
      </w:r>
      <w:r>
        <w:t xml:space="preserve">ecutable if the </w:t>
      </w:r>
      <w:r>
        <w:rPr>
          <w:b/>
        </w:rPr>
        <w:t>ExecutableType</w:t>
      </w:r>
      <w:r>
        <w:t xml:space="preserve"> attribute value is "Microsoft.SqlServer.Management.DatabaseMaintenance.DbMaintenanceNotifyOperatorTask, Microsoft.SqlServer.MaintenancePlanTasks, Version=10.0.0.0, Culture=neutral, PublicKeyToken=89845dcd8080cc91". </w:t>
      </w:r>
    </w:p>
    <w:p w:rsidR="008C77AB" w:rsidRDefault="000C63F1">
      <w:r>
        <w:t>The Notif</w:t>
      </w:r>
      <w:r>
        <w:t xml:space="preserve">y Operator Task executable is formally defined to be of type </w:t>
      </w:r>
      <w:hyperlink w:anchor="Section_6b22abe92775471c83d35364f7fa8c76" w:history="1">
        <w:r>
          <w:rPr>
            <w:rStyle w:val="Hyperlink"/>
          </w:rPr>
          <w:t>AnyNonPackageExecutableType</w:t>
        </w:r>
      </w:hyperlink>
      <w:r>
        <w:t xml:space="preserve">. However, the following XSD fragment, which is expressed as an anonymous complex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"Microsoft.SqlServer.Management.DatabaseMaintenance.DbMaintenanceNotifyOperatorTask, Microsoft.SqlServer.MaintenancePlanTasks, Version=10.0.0.0, Cul</w:t>
      </w:r>
      <w:r>
        <w:t>ture=neutral, PublicKeyToken=89845dcd8080cc91" MUST follow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27"/>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27"/>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27"/>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27"/>
        </w:numPr>
        <w:tabs>
          <w:tab w:val="left" w:pos="360"/>
        </w:tabs>
      </w:pPr>
      <w:r>
        <w:t xml:space="preserve">In the </w:t>
      </w:r>
      <w:r>
        <w:rPr>
          <w:b/>
        </w:rPr>
        <w:t>AnyNon</w:t>
      </w:r>
      <w:r>
        <w:rPr>
          <w:b/>
        </w:rPr>
        <w:t>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w:t>
      </w:r>
      <w:r>
        <w:t xml:space="preserve"> not all of the choices that are allowed in the </w:t>
      </w:r>
      <w:r>
        <w:rPr>
          <w:b/>
        </w:rPr>
        <w:t>xs:choice</w:t>
      </w:r>
      <w:r>
        <w:t xml:space="preserve"> XSD Schema element are available for the Notify Operator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w:t>
      </w:r>
      <w:r>
        <w:t xml:space="preserve">this section. This instance of the </w:t>
      </w:r>
      <w:r>
        <w:rPr>
          <w:b/>
        </w:rPr>
        <w:t>SqlTaskData</w:t>
      </w:r>
      <w:r>
        <w:t xml:space="preserve"> element MUST NOT contain elements except for the </w:t>
      </w:r>
      <w:r>
        <w:rPr>
          <w:b/>
        </w:rPr>
        <w:t>NotifyOperator</w:t>
      </w:r>
      <w:r>
        <w:t xml:space="preserve"> element. This instance of the </w:t>
      </w:r>
      <w:r>
        <w:rPr>
          <w:b/>
        </w:rPr>
        <w:t>SqlTaskData</w:t>
      </w:r>
      <w:r>
        <w:t xml:space="preserve"> element MUST NOT contain attributes other than those that are specified in the </w:t>
      </w:r>
      <w:hyperlink w:anchor="Section_f1ac319dbd324b2eb147ab41635a6fa7" w:history="1">
        <w:r>
          <w:rPr>
            <w:rStyle w:val="Hyperlink"/>
          </w:rPr>
          <w:t>SqlTaskBaseAttributeGroup</w:t>
        </w:r>
      </w:hyperlink>
      <w:r>
        <w:t xml:space="preserve"> attribute group, the </w:t>
      </w:r>
      <w:hyperlink w:anchor="Section_b3309cfa321949e4bc1c73b4a3763b32" w:history="1">
        <w:r>
          <w:rPr>
            <w:rStyle w:val="Hyperlink"/>
          </w:rPr>
          <w:t>MaintenanceTaskBaseAttributeGroup</w:t>
        </w:r>
      </w:hyperlink>
      <w:r>
        <w:t xml:space="preserve"> attribute group, and the </w:t>
      </w:r>
      <w:hyperlink w:anchor="Section_7bc317f8906149e5a5eb010e7bc41692" w:history="1">
        <w:r>
          <w:rPr>
            <w:rStyle w:val="Hyperlink"/>
          </w:rPr>
          <w:t>NotifyOperatorTaskAttributeGroup</w:t>
        </w:r>
      </w:hyperlink>
      <w:r>
        <w:t xml:space="preserve"> attribute group.</w:t>
      </w:r>
    </w:p>
    <w:p w:rsidR="008C77AB" w:rsidRDefault="000C63F1">
      <w:pPr>
        <w:pStyle w:val="ListParagraph"/>
        <w:numPr>
          <w:ilvl w:val="0"/>
          <w:numId w:val="127"/>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w:t>
      </w:r>
      <w:r>
        <w:t xml:space="preserve">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lastRenderedPageBreak/>
        <w:t>For more information about the elements, attributes, and enumerati</w:t>
      </w:r>
      <w:r>
        <w:t>on values in the following XSD fragment, see section 2.5.</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w:t>
      </w:r>
      <w:r>
        <w: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w:t>
      </w:r>
      <w:r>
        <w:t>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w:t>
      </w:r>
      <w:r>
        <w:t>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w:t>
      </w: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w:t>
      </w: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ref="SQLTask:SqlTaskData"/&gt;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value="Microsoft.SqlServer.Management.DatabaseMaintenance.DbMaintenanceNotifyOperatorTask, Microsoft.SqlServer.MaintenancePlanTasks, Version=10.0.0.0, Culture=neutral, PublicKeyToken=89845</w:t>
      </w:r>
      <w:r>
        <w:t>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r>
        <w:t>The preceding anonymous complex type definition requires that the declaration for the</w:t>
      </w:r>
      <w:r>
        <w:t xml:space="preserv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type="SQLTask:SqlTaskDataElementNotifyOperatorTaskType"/&gt;</w:t>
      </w:r>
    </w:p>
    <w:p w:rsidR="008C77AB" w:rsidRDefault="000C63F1">
      <w:pPr>
        <w:pStyle w:val="Code"/>
      </w:pPr>
      <w:r>
        <w:t xml:space="preserve">  &lt;xs:complexType name="SqlTaskDataElementNotifyOperatorTas</w:t>
      </w:r>
      <w:r>
        <w:t>kType"&gt;</w:t>
      </w:r>
    </w:p>
    <w:p w:rsidR="008C77AB" w:rsidRDefault="000C63F1">
      <w:pPr>
        <w:pStyle w:val="Code"/>
      </w:pPr>
      <w:r>
        <w:t xml:space="preserve">    &lt;xs:sequence&gt;</w:t>
      </w:r>
    </w:p>
    <w:p w:rsidR="008C77AB" w:rsidRDefault="000C63F1">
      <w:pPr>
        <w:pStyle w:val="Code"/>
      </w:pPr>
      <w:r>
        <w:t xml:space="preserve">      &lt;xs:element name="OperatorNotifyList"</w:t>
      </w:r>
    </w:p>
    <w:p w:rsidR="008C77AB" w:rsidRDefault="000C63F1">
      <w:pPr>
        <w:pStyle w:val="Code"/>
      </w:pPr>
      <w:r>
        <w:t xml:space="preserve">                  type="SQLTask:OperatorNotifyListType"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lastRenderedPageBreak/>
        <w:t xml:space="preserve">    &lt;xs:attributeGroup</w:t>
      </w:r>
    </w:p>
    <w:p w:rsidR="008C77AB" w:rsidRDefault="000C63F1">
      <w:pPr>
        <w:pStyle w:val="Code"/>
      </w:pPr>
      <w:r>
        <w:t xml:space="preserve">        ref="SQLTask:SqlTaskBase</w:t>
      </w:r>
      <w:r>
        <w:t>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ref="SQLTask:NotifyOperatorTaskAttributeGroup"/&gt;</w:t>
      </w:r>
    </w:p>
    <w:p w:rsidR="008C77AB" w:rsidRDefault="000C63F1">
      <w:pPr>
        <w:pStyle w:val="Code"/>
      </w:pPr>
      <w:r>
        <w:t xml:space="preserve">  &lt;/xs:complexType&gt;</w:t>
      </w:r>
    </w:p>
    <w:p w:rsidR="008C77AB" w:rsidRDefault="000C63F1">
      <w:pPr>
        <w:pStyle w:val="Heading4"/>
      </w:pPr>
      <w:bookmarkStart w:id="356" w:name="section_550cb279a2d24153b71f42ed0bc65ec6"/>
      <w:bookmarkStart w:id="357" w:name="_Toc22045069"/>
      <w:r>
        <w:t>ExecutableType Instance for Rebuild Index Task</w:t>
      </w:r>
      <w:bookmarkEnd w:id="356"/>
      <w:bookmarkEnd w:id="357"/>
    </w:p>
    <w:p w:rsidR="008C77AB" w:rsidRDefault="000C63F1">
      <w:r>
        <w:t xml:space="preserve">Rebuild Index Task rebuilds indexes in database tables and views. An executable is a Rebuild Index Task executable if the </w:t>
      </w:r>
      <w:r>
        <w:rPr>
          <w:b/>
        </w:rPr>
        <w:t>ExecutableType</w:t>
      </w:r>
      <w:r>
        <w:t xml:space="preserve"> attribute value is "Microsoft.SqlServer.Management.DatabaseMaintenance.DbMaintenanceReindexTask, Microsoft.SqlServer.Ma</w:t>
      </w:r>
      <w:r>
        <w:t xml:space="preserve">intenancePlanTasks, Version=10.0.0.0, Culture=neutral, PublicKeyToken=89845dcd8080cc91". </w:t>
      </w:r>
    </w:p>
    <w:p w:rsidR="008C77AB" w:rsidRDefault="000C63F1">
      <w:r>
        <w:t xml:space="preserve">The Rebuild Index Task executable is formally defined to be of type </w:t>
      </w:r>
      <w:hyperlink w:anchor="Section_6b22abe92775471c83d35364f7fa8c76" w:history="1">
        <w:r>
          <w:rPr>
            <w:rStyle w:val="Hyperlink"/>
          </w:rPr>
          <w:t>AnyNonPackageExecutableType</w:t>
        </w:r>
      </w:hyperlink>
      <w:r>
        <w:t xml:space="preserve">. However, </w:t>
      </w:r>
      <w:r>
        <w:t xml:space="preserve">the following XSD fragment, which is expressed as an anonymous complex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"Microsoft.SqlServer.Management.DatabaseMaintenance.DbMaintenanceReindexTask, Microsoft.SqlServer.MaintenancePlanTasks, Version=10.0.0.0, Culture=neutral, Publ</w:t>
      </w:r>
      <w:r>
        <w:t>icKeyToken=89845dcd8080cc91" MUST follow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w:t>
      </w:r>
      <w:r>
        <w:rPr>
          <w:b/>
        </w:rPr>
        <w:t>tableType</w:t>
      </w:r>
      <w:r>
        <w:t xml:space="preserve"> type:</w:t>
      </w:r>
    </w:p>
    <w:p w:rsidR="008C77AB" w:rsidRDefault="000C63F1">
      <w:pPr>
        <w:pStyle w:val="ListParagraph"/>
        <w:numPr>
          <w:ilvl w:val="0"/>
          <w:numId w:val="128"/>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28"/>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28"/>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2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t>
      </w:r>
      <w:r>
        <w:t xml:space="preserve">wever, not all of the choices that are allowed in the </w:t>
      </w:r>
      <w:r>
        <w:rPr>
          <w:b/>
        </w:rPr>
        <w:t>xs:choice</w:t>
      </w:r>
      <w:r>
        <w:t xml:space="preserve"> XSD Schema element are available for the Rebuild Index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w:t>
      </w:r>
      <w:r>
        <w:t xml:space="preserve"> in this section. This instance of the </w:t>
      </w:r>
      <w:r>
        <w:rPr>
          <w:b/>
        </w:rPr>
        <w:t>SqlTaskData</w:t>
      </w:r>
      <w:r>
        <w:t xml:space="preserve"> element MUST NOT contain elements except the </w:t>
      </w:r>
      <w:r>
        <w:rPr>
          <w:b/>
        </w:rPr>
        <w:t>SelectedDatabases</w:t>
      </w:r>
      <w:r>
        <w:t xml:space="preserve"> element. This instance of the </w:t>
      </w:r>
      <w:r>
        <w:rPr>
          <w:b/>
        </w:rPr>
        <w:t>SqlTaskData</w:t>
      </w:r>
      <w:r>
        <w:t xml:space="preserve"> element MUST NOT contain attributes other than those that are specified in the </w:t>
      </w:r>
      <w:hyperlink w:anchor="Section_f1ac319dbd324b2eb147ab41635a6fa7" w:history="1">
        <w:r>
          <w:rPr>
            <w:rStyle w:val="Hyperlink"/>
          </w:rPr>
          <w:t>SqlTaskBaseAttributeGroup</w:t>
        </w:r>
      </w:hyperlink>
      <w:r>
        <w:t xml:space="preserve"> attribute group, the </w:t>
      </w:r>
      <w:hyperlink w:anchor="Section_b3309cfa321949e4bc1c73b4a3763b32" w:history="1">
        <w:r>
          <w:rPr>
            <w:rStyle w:val="Hyperlink"/>
          </w:rPr>
          <w:t>MaintenanceTaskBaseAttributeGroup</w:t>
        </w:r>
      </w:hyperlink>
      <w:r>
        <w:t xml:space="preserve"> attribute group, the </w:t>
      </w:r>
      <w:hyperlink w:anchor="Section_e4f9fde5dbba489893a351a080753ae9" w:history="1">
        <w:r>
          <w:rPr>
            <w:rStyle w:val="Hyperlink"/>
          </w:rPr>
          <w:t>RebuildIndexTaskAttributeGroup</w:t>
        </w:r>
      </w:hyperlink>
      <w:r>
        <w:t xml:space="preserve"> attribute group, and the </w:t>
      </w:r>
      <w:r>
        <w:rPr>
          <w:b/>
        </w:rPr>
        <w:t>DatabaseSelectionType</w:t>
      </w:r>
      <w:r>
        <w:t xml:space="preserve"> attribute.</w:t>
      </w:r>
    </w:p>
    <w:p w:rsidR="008C77AB" w:rsidRDefault="000C63F1">
      <w:pPr>
        <w:pStyle w:val="ListParagraph"/>
        <w:numPr>
          <w:ilvl w:val="0"/>
          <w:numId w:val="128"/>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w:t>
      </w:r>
      <w:r>
        <w:rPr>
          <w:b/>
        </w:rPr>
        <w:t>ckageExecutablePropertyNameEnum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w:t>
      </w:r>
      <w:r>
        <w:t>ents, attributes, and enumeration values in the following XSD fragment, see section 2.5.</w:t>
      </w:r>
    </w:p>
    <w:p w:rsidR="008C77AB" w:rsidRDefault="000C63F1">
      <w:pPr>
        <w:pStyle w:val="Code"/>
      </w:pPr>
      <w:r>
        <w:lastRenderedPageBreak/>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w:t>
      </w:r>
      <w:r>
        <w:t>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w:t>
      </w:r>
      <w:r>
        <w: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w:t>
      </w:r>
      <w:r>
        <w:t>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w:t>
      </w:r>
      <w:r>
        <w:t>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ref="SQLTask:SqlTaskData"/&gt;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w:t>
      </w:r>
      <w:r>
        <w:t>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value="Microsoft.SqlServer.Management.DatabaseMaintenance.DbMaintenanceReindexTask, Microsoft.SqlServer.MaintenancePlanTasks, Version</w:t>
      </w:r>
      <w:r>
        <w:t>=10.0.0.0,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type="SQLTask:SqlTaskDataElement</w:t>
      </w:r>
      <w:r>
        <w:t>RebuildIndexTaskType"/&gt;</w:t>
      </w:r>
    </w:p>
    <w:p w:rsidR="008C77AB" w:rsidRDefault="000C63F1">
      <w:pPr>
        <w:pStyle w:val="Code"/>
      </w:pPr>
      <w:r>
        <w:t xml:space="preserve">  &lt;xs:complexType name="SqlTaskDataElementRebuildIndexTaskType"&gt;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t xml:space="preserve">            minOccurs="0" maxOccurs="unbounded"/&gt;</w:t>
      </w:r>
    </w:p>
    <w:p w:rsidR="008C77AB" w:rsidRDefault="000C63F1">
      <w:pPr>
        <w:pStyle w:val="Code"/>
      </w:pPr>
      <w:r>
        <w:t xml:space="preserve">    &lt;</w:t>
      </w:r>
      <w:r>
        <w: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lastRenderedPageBreak/>
        <w:t xml:space="preserve">    &lt;xs:attributeGroup</w:t>
      </w:r>
    </w:p>
    <w:p w:rsidR="008C77AB" w:rsidRDefault="000C63F1">
      <w:pPr>
        <w:pStyle w:val="Code"/>
      </w:pPr>
      <w:r>
        <w:t xml:space="preserve">      ref="SQLTask:RebuildIndexTaskAttributeGroup"/&gt;</w:t>
      </w:r>
    </w:p>
    <w:p w:rsidR="008C77AB" w:rsidRDefault="000C63F1">
      <w:pPr>
        <w:pStyle w:val="Code"/>
      </w:pPr>
      <w:r>
        <w:t xml:space="preserve">    &lt;xs:attribut</w:t>
      </w:r>
      <w:r>
        <w:t>e name="DatabaseSelectionType"</w:t>
      </w:r>
    </w:p>
    <w:p w:rsidR="008C77AB" w:rsidRDefault="000C63F1">
      <w:pPr>
        <w:pStyle w:val="Code"/>
      </w:pPr>
      <w:r>
        <w:t xml:space="preserve">                  type="SQLTask:SqlTaskDatabaseSelectionTypeEnum"/&gt;</w:t>
      </w:r>
    </w:p>
    <w:p w:rsidR="008C77AB" w:rsidRDefault="000C63F1">
      <w:pPr>
        <w:pStyle w:val="Code"/>
      </w:pPr>
      <w:r>
        <w:t xml:space="preserve">  &lt;/xs:complexType&gt;</w:t>
      </w:r>
    </w:p>
    <w:p w:rsidR="008C77AB" w:rsidRDefault="000C63F1">
      <w:pPr>
        <w:pStyle w:val="Heading4"/>
      </w:pPr>
      <w:bookmarkStart w:id="358" w:name="section_8cadffa4d4134e0694be0c95f3b7462b"/>
      <w:bookmarkStart w:id="359" w:name="_Toc22045070"/>
      <w:r>
        <w:t>ExecutableType Instance for Reorganize Index Task</w:t>
      </w:r>
      <w:bookmarkEnd w:id="358"/>
      <w:bookmarkEnd w:id="359"/>
    </w:p>
    <w:p w:rsidR="008C77AB" w:rsidRDefault="000C63F1">
      <w:r>
        <w:t>Reorganize Index Task defragments an index in a database table or view. An executable i</w:t>
      </w:r>
      <w:r>
        <w:t xml:space="preserve">s a Reorganize Index Task executable if the </w:t>
      </w:r>
      <w:r>
        <w:rPr>
          <w:b/>
        </w:rPr>
        <w:t>ExecutableType</w:t>
      </w:r>
      <w:r>
        <w:t xml:space="preserve"> attribute value is "Microsoft.SqlServer.Management.DatabaseMaintenance.DbMaintenanceDefragmentIndexTask, Microsoft.SqlServer.MaintenancePlanTasks, Version=10.0.0.0, Culture=neutral, PublicKeyToken=</w:t>
      </w:r>
      <w:r>
        <w:t xml:space="preserve">89845dcd8080cc91". </w:t>
      </w:r>
    </w:p>
    <w:p w:rsidR="008C77AB" w:rsidRDefault="000C63F1">
      <w:r>
        <w:t xml:space="preserve">The Reorganize Index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w:t>
      </w:r>
      <w:r>
        <w:t xml:space="preserve">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w:t>
      </w:r>
      <w:r>
        <w:rPr>
          <w:b/>
        </w:rPr>
        <w:t>Type</w:t>
      </w:r>
      <w:r>
        <w:t xml:space="preserve"> attribute value equal to "Microsoft.SqlServer.Management.DatabaseMaintenance.DbMaintenanceDefragmentIndexTask, Microsoft.SqlServer.MaintenancePlanTasks, Version=10.0.0.0, Culture=neutral, PublicKeyToken=89845dcd8080cc91" MUST follow the anonymous type</w:t>
      </w:r>
      <w:r>
        <w:t xml:space="preserv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29"/>
        </w:numPr>
        <w:tabs>
          <w:tab w:val="left" w:pos="360"/>
        </w:tabs>
      </w:pPr>
      <w:r>
        <w:t xml:space="preserve">This </w:t>
      </w:r>
      <w:r>
        <w:rPr>
          <w:b/>
        </w:rPr>
        <w:t>Executable</w:t>
      </w:r>
      <w:r>
        <w:t xml:space="preserve"> element MUST NOT contain an</w:t>
      </w:r>
      <w:r>
        <w:t xml:space="preserve"> </w:t>
      </w:r>
      <w:r>
        <w:rPr>
          <w:b/>
        </w:rPr>
        <w:t>Executable</w:t>
      </w:r>
      <w:r>
        <w:t xml:space="preserve"> element.</w:t>
      </w:r>
    </w:p>
    <w:p w:rsidR="008C77AB" w:rsidRDefault="000C63F1">
      <w:pPr>
        <w:pStyle w:val="ListParagraph"/>
        <w:numPr>
          <w:ilvl w:val="0"/>
          <w:numId w:val="129"/>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29"/>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29"/>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w:t>
      </w:r>
      <w:r>
        <w:t xml:space="preserve">are available for the Reorganize Index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w:t>
      </w:r>
      <w:r>
        <w:t xml:space="preserve">nt MUST NOT contain elements except for the </w:t>
      </w:r>
      <w:r>
        <w:rPr>
          <w:b/>
        </w:rPr>
        <w:t>SelectedDatabases</w:t>
      </w:r>
      <w:r>
        <w:t xml:space="preserve"> element. This instance of the </w:t>
      </w:r>
      <w:r>
        <w:rPr>
          <w:b/>
        </w:rPr>
        <w:t>SqlTaskData</w:t>
      </w:r>
      <w:r>
        <w:t xml:space="preserve"> element MUST NOT contain attributes other than those that are in the </w:t>
      </w:r>
      <w:hyperlink w:anchor="Section_f1ac319dbd324b2eb147ab41635a6fa7" w:history="1">
        <w:r>
          <w:rPr>
            <w:rStyle w:val="Hyperlink"/>
          </w:rPr>
          <w:t>SqlTaskBaseAttributeGro</w:t>
        </w:r>
        <w:r>
          <w:rPr>
            <w:rStyle w:val="Hyperlink"/>
          </w:rPr>
          <w:t>up</w:t>
        </w:r>
      </w:hyperlink>
      <w:r>
        <w:t xml:space="preserve"> attribute group, the </w:t>
      </w:r>
      <w:hyperlink w:anchor="Section_b3309cfa321949e4bc1c73b4a3763b32" w:history="1">
        <w:r>
          <w:rPr>
            <w:rStyle w:val="Hyperlink"/>
          </w:rPr>
          <w:t>MaintenanceTaskBaseAttributeGroup</w:t>
        </w:r>
      </w:hyperlink>
      <w:r>
        <w:t xml:space="preserve"> attribute group, the </w:t>
      </w:r>
      <w:r>
        <w:rPr>
          <w:b/>
        </w:rPr>
        <w:t>ReorganizeIndexTaskAttributeGroup</w:t>
      </w:r>
      <w:r>
        <w:t xml:space="preserve"> attribute group, and the </w:t>
      </w:r>
      <w:r>
        <w:rPr>
          <w:b/>
        </w:rPr>
        <w:t>DatabaseSelectionType</w:t>
      </w:r>
      <w:r>
        <w:t xml:space="preserve"> attribute.</w:t>
      </w:r>
    </w:p>
    <w:p w:rsidR="008C77AB" w:rsidRDefault="000C63F1">
      <w:pPr>
        <w:pStyle w:val="ListParagraph"/>
        <w:numPr>
          <w:ilvl w:val="0"/>
          <w:numId w:val="129"/>
        </w:numPr>
        <w:tabs>
          <w:tab w:val="left" w:pos="360"/>
        </w:tabs>
      </w:pPr>
      <w:r>
        <w:t>The allowed values for th</w:t>
      </w:r>
      <w:r>
        <w:t xml:space="preserve">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of the </w:t>
      </w:r>
      <w:r>
        <w:rPr>
          <w:b/>
        </w:rPr>
        <w:t>Property</w:t>
      </w:r>
      <w:r>
        <w:t xml:space="preserve"> element and the </w:t>
      </w:r>
      <w:r>
        <w:rPr>
          <w:b/>
        </w:rPr>
        <w:t>PropertyExpre</w:t>
      </w:r>
      <w:r>
        <w:rPr>
          <w:b/>
        </w:rPr>
        <w:t>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w:t>
      </w:r>
      <w:r>
        <w:t xml:space="preserve">that are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t xml:space="preserve">  &lt;xs:complexType&gt;</w:t>
      </w:r>
    </w:p>
    <w:p w:rsidR="008C77AB" w:rsidRDefault="000C63F1">
      <w:pPr>
        <w:pStyle w:val="Code"/>
      </w:pPr>
      <w:r>
        <w:lastRenderedPageBreak/>
        <w:t xml:space="preserve">    &lt;xs:seq</w:t>
      </w:r>
      <w:r>
        <w:t>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w:t>
      </w: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w:t>
      </w:r>
      <w:r>
        <w:t>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w:t>
      </w:r>
      <w:r>
        <w: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w:t>
      </w:r>
      <w:r>
        <w:t>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ref="SQLTask:SqlTaskData"/&gt;</w:t>
      </w:r>
    </w:p>
    <w:p w:rsidR="008C77AB" w:rsidRDefault="000C63F1">
      <w:pPr>
        <w:pStyle w:val="Code"/>
      </w:pPr>
      <w:r>
        <w:t xml:space="preserve">          &lt;/xs:choice&gt;</w:t>
      </w:r>
    </w:p>
    <w:p w:rsidR="008C77AB" w:rsidRDefault="000C63F1">
      <w:pPr>
        <w:pStyle w:val="Code"/>
      </w:pPr>
      <w:r>
        <w:t xml:space="preserve">        &lt;/xs:complexTyp</w:t>
      </w:r>
      <w:r>
        <w:t>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value="Microsoft.SqlServer.Management.DatabaseMaintenance.D</w:t>
      </w:r>
      <w:r>
        <w:t>bMaintenanceDefragmentIndexTask, Microsoft.SqlServer.MaintenancePlanTasks,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w:t>
      </w:r>
      <w:r>
        <w:t>ptional" type="xs:int"/&gt;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w:t>
      </w:r>
      <w:r>
        <w:t xml:space="preserve">             type="SQLTask:SqlTaskDataElementReorganizeIndexTaskType"/&gt;</w:t>
      </w:r>
    </w:p>
    <w:p w:rsidR="008C77AB" w:rsidRDefault="000C63F1">
      <w:pPr>
        <w:pStyle w:val="Code"/>
      </w:pPr>
      <w:r>
        <w:t xml:space="preserve">  &lt;xs:complexType</w:t>
      </w:r>
    </w:p>
    <w:p w:rsidR="008C77AB" w:rsidRDefault="000C63F1">
      <w:pPr>
        <w:pStyle w:val="Code"/>
      </w:pPr>
      <w:r>
        <w:t xml:space="preserve">    name="SqlTaskDataElementReorganizeIndexTaskType"&gt;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lastRenderedPageBreak/>
        <w:t xml:space="preserve">    &lt;xs:attributeGroup</w:t>
      </w:r>
    </w:p>
    <w:p w:rsidR="008C77AB" w:rsidRDefault="000C63F1">
      <w:pPr>
        <w:pStyle w:val="Code"/>
      </w:pPr>
      <w:r>
        <w:t xml:space="preserve">        re</w:t>
      </w:r>
      <w:r>
        <w:t>f="SQLTask:ReorganizeIndexTaskAttributeGroup"/&gt;</w:t>
      </w:r>
    </w:p>
    <w:p w:rsidR="008C77AB" w:rsidRDefault="000C63F1">
      <w:pPr>
        <w:pStyle w:val="Code"/>
      </w:pPr>
      <w:r>
        <w:t xml:space="preserve">    &lt;xs:attribute name="DatabaseSelectionType"</w:t>
      </w:r>
    </w:p>
    <w:p w:rsidR="008C77AB" w:rsidRDefault="000C63F1">
      <w:pPr>
        <w:pStyle w:val="Code"/>
      </w:pPr>
      <w:r>
        <w:t xml:space="preserve">                  type="SQLTask:SqlTaskDatabaseSelectionTypeEnum"/&gt;</w:t>
      </w:r>
    </w:p>
    <w:p w:rsidR="008C77AB" w:rsidRDefault="000C63F1">
      <w:pPr>
        <w:pStyle w:val="Code"/>
      </w:pPr>
      <w:r>
        <w:t xml:space="preserve">  &lt;/xs:complexType&gt;</w:t>
      </w:r>
    </w:p>
    <w:p w:rsidR="008C77AB" w:rsidRDefault="000C63F1">
      <w:pPr>
        <w:pStyle w:val="Heading4"/>
      </w:pPr>
      <w:bookmarkStart w:id="360" w:name="section_a862ea66590b467eae6cf4a6dd705689"/>
      <w:bookmarkStart w:id="361" w:name="_Toc22045071"/>
      <w:r>
        <w:t>ExecutableType Instance for Shrink Database Task</w:t>
      </w:r>
      <w:bookmarkEnd w:id="360"/>
      <w:bookmarkEnd w:id="361"/>
    </w:p>
    <w:p w:rsidR="008C77AB" w:rsidRDefault="000C63F1">
      <w:r>
        <w:t xml:space="preserve">Shrink Database Task removes unused space from within database files. An executable is a Shrink Database Task executable if the </w:t>
      </w:r>
      <w:r>
        <w:rPr>
          <w:b/>
        </w:rPr>
        <w:t>ExecutableType</w:t>
      </w:r>
      <w:r>
        <w:t xml:space="preserve"> attribute value is "Microsoft.SqlServer.Management.DatabaseMaintenance.DbMaintenanceShrinkTask, Microsoft.SqlServ</w:t>
      </w:r>
      <w:r>
        <w:t xml:space="preserve">er.MaintenancePlanTasks, Version=10.0.0.0, Culture=neutral, PublicKeyToken=89845dcd8080cc91". </w:t>
      </w:r>
    </w:p>
    <w:p w:rsidR="008C77AB" w:rsidRDefault="000C63F1">
      <w:r>
        <w:t xml:space="preserve">The Shrink Database Task executable is formally defined to be of type </w:t>
      </w:r>
      <w:hyperlink w:anchor="Section_6b22abe92775471c83d35364f7fa8c76" w:history="1">
        <w:r>
          <w:rPr>
            <w:rStyle w:val="Hyperlink"/>
          </w:rPr>
          <w:t>AnyNonPackageExecutableType</w:t>
        </w:r>
      </w:hyperlink>
      <w:r>
        <w:t>. Ho</w:t>
      </w:r>
      <w:r>
        <w:t xml:space="preserve">wever, the following XSD fragment, which is expressed as an anonymous complex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"Microsoft.SqlServer.Management.DatabaseMaintenance.DbMaintenanceShrinkTask, Microsoft.SqlServer.MaintenancePlanTasks, Version=10.0.0.0, Culture=neutral</w:t>
      </w:r>
      <w:r>
        <w:t>, PublicKeyToken=89845dcd8080cc91" MUST follow the anonymous type declaration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w:t>
      </w:r>
      <w:r>
        <w:rPr>
          <w:b/>
        </w:rPr>
        <w:t>eExecutableType</w:t>
      </w:r>
      <w:r>
        <w:t xml:space="preserve"> type:</w:t>
      </w:r>
    </w:p>
    <w:p w:rsidR="008C77AB" w:rsidRDefault="000C63F1">
      <w:pPr>
        <w:pStyle w:val="ListParagraph"/>
        <w:numPr>
          <w:ilvl w:val="0"/>
          <w:numId w:val="130"/>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30"/>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30"/>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30"/>
        </w:numPr>
        <w:tabs>
          <w:tab w:val="left" w:pos="360"/>
        </w:tabs>
      </w:pPr>
      <w:r>
        <w:t xml:space="preserve">In the </w:t>
      </w:r>
      <w:r>
        <w:rPr>
          <w:b/>
        </w:rPr>
        <w:t>AnyNonPackageExecu</w:t>
      </w:r>
      <w:r>
        <w:rPr>
          <w:b/>
        </w:rPr>
        <w:t>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w:t>
      </w:r>
      <w:r>
        <w:t xml:space="preserve">the choices that are allowed in the </w:t>
      </w:r>
      <w:r>
        <w:rPr>
          <w:b/>
        </w:rPr>
        <w:t>xs:choice</w:t>
      </w:r>
      <w:r>
        <w:t xml:space="preserve"> XSD Schema element are available for the Shrink Database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w:t>
        </w:r>
        <w:r>
          <w:rPr>
            <w:rStyle w:val="Hyperlink"/>
          </w:rPr>
          <w:t>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w:t>
      </w:r>
      <w:r>
        <w:t xml:space="preserve">. This instance of the </w:t>
      </w:r>
      <w:r>
        <w:rPr>
          <w:b/>
        </w:rPr>
        <w:t>SqlTaskData</w:t>
      </w:r>
      <w:r>
        <w:t xml:space="preserve"> element MUST NOT contain elements except for the </w:t>
      </w:r>
      <w:r>
        <w:rPr>
          <w:b/>
        </w:rPr>
        <w:t>SelectedDatabases</w:t>
      </w:r>
      <w:r>
        <w:t xml:space="preserve"> element. This instance of the </w:t>
      </w:r>
      <w:r>
        <w:rPr>
          <w:b/>
        </w:rPr>
        <w:t>SqlTaskData</w:t>
      </w:r>
      <w:r>
        <w:t xml:space="preserve"> element MUST NOT contain attributes other than those that are specified in the </w:t>
      </w:r>
      <w:hyperlink w:anchor="Section_f1ac319dbd324b2eb147ab41635a6fa7" w:history="1">
        <w:r>
          <w:rPr>
            <w:rStyle w:val="Hyperlink"/>
          </w:rPr>
          <w:t>SqlTaskBaseAttributeGroup</w:t>
        </w:r>
      </w:hyperlink>
      <w:r>
        <w:t xml:space="preserve"> attribute group, the </w:t>
      </w:r>
      <w:hyperlink w:anchor="Section_b3309cfa321949e4bc1c73b4a3763b32" w:history="1">
        <w:r>
          <w:rPr>
            <w:rStyle w:val="Hyperlink"/>
          </w:rPr>
          <w:t>MaintenanceTaskBaseAttributeGroup</w:t>
        </w:r>
      </w:hyperlink>
      <w:r>
        <w:t xml:space="preserve"> attribute group, the </w:t>
      </w:r>
      <w:hyperlink w:anchor="Section_1855619d0aad4ff085fd7a765754bc5b" w:history="1">
        <w:r>
          <w:rPr>
            <w:rStyle w:val="Hyperlink"/>
          </w:rPr>
          <w:t>ShrinkDBTaskAttributeGroup</w:t>
        </w:r>
      </w:hyperlink>
      <w:r>
        <w:t xml:space="preserve"> attribute group, and the </w:t>
      </w:r>
      <w:r>
        <w:rPr>
          <w:b/>
        </w:rPr>
        <w:t>DatabaseSelectionType</w:t>
      </w:r>
      <w:r>
        <w:t xml:space="preserve"> attribute.</w:t>
      </w:r>
    </w:p>
    <w:p w:rsidR="008C77AB" w:rsidRDefault="000C63F1">
      <w:pPr>
        <w:pStyle w:val="ListParagraph"/>
        <w:numPr>
          <w:ilvl w:val="0"/>
          <w:numId w:val="130"/>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w:t>
      </w:r>
      <w:r>
        <w:rPr>
          <w:b/>
        </w:rPr>
        <w:t>utablePropertyNameEnum</w:t>
      </w:r>
      <w:r>
        <w:t xml:space="preserve"> type. Hence,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w:t>
        </w:r>
        <w:r>
          <w:rPr>
            <w:rStyle w:val="Hyperlink"/>
          </w:rPr>
          <w:t>kExePropertyNameEnum</w:t>
        </w:r>
      </w:hyperlink>
      <w:r>
        <w:t xml:space="preserve"> simple type. The definition for the </w:t>
      </w:r>
      <w:r>
        <w:rPr>
          <w:b/>
        </w:rPr>
        <w:t>TaskExePropertyNameEnum</w:t>
      </w:r>
      <w:r>
        <w:t xml:space="preserve"> type can be found in [Hyperlink: section TaskExePropertyNameEnum]. The </w:t>
      </w:r>
      <w:r>
        <w:rPr>
          <w:b/>
        </w:rPr>
        <w:t>Name</w:t>
      </w:r>
      <w:r>
        <w:t xml:space="preserve"> attribute of the </w:t>
      </w:r>
      <w:r>
        <w:rPr>
          <w:b/>
        </w:rPr>
        <w:t>Property</w:t>
      </w:r>
      <w:r>
        <w:t xml:space="preserve"> element MUST be restricted to the values that are shown as valid in the X</w:t>
      </w:r>
      <w:r>
        <w:t xml:space="preserve">SD fragment that is contained in the </w:t>
      </w:r>
      <w:r>
        <w:rPr>
          <w:b/>
        </w:rPr>
        <w:t>TaskExePropertyNameEnum</w:t>
      </w:r>
      <w:r>
        <w:t xml:space="preserve"> section.</w:t>
      </w:r>
    </w:p>
    <w:p w:rsidR="008C77AB" w:rsidRDefault="000C63F1">
      <w:r>
        <w:t>For more information about the elements, attributes, and enumeration values in the following XSD fragment, see section 2.5.</w:t>
      </w:r>
    </w:p>
    <w:p w:rsidR="008C77AB" w:rsidRDefault="000C63F1">
      <w:pPr>
        <w:pStyle w:val="Code"/>
      </w:pPr>
      <w:r>
        <w:lastRenderedPageBreak/>
        <w:t xml:space="preserve">  &lt;xs:complexType&gt;</w:t>
      </w:r>
    </w:p>
    <w:p w:rsidR="008C77AB" w:rsidRDefault="000C63F1">
      <w:pPr>
        <w:pStyle w:val="Code"/>
      </w:pPr>
      <w:r>
        <w:t xml:space="preserve">    &lt;xs:sequence&gt;</w:t>
      </w:r>
    </w:p>
    <w:p w:rsidR="008C77AB" w:rsidRDefault="000C63F1">
      <w:pPr>
        <w:pStyle w:val="Code"/>
      </w:pPr>
      <w:r>
        <w:t xml:space="preserve">      &lt;xs:element name="F</w:t>
      </w:r>
      <w:r>
        <w:t>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w:t>
      </w: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w:t>
      </w:r>
      <w:r>
        <w: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w:t>
      </w:r>
      <w:r>
        <w:t>"0"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ref="SQLTask:SqlTaskData"/&gt;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w:t>
      </w:r>
      <w:r>
        <w: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value="Microsoft.SqlServer.Management.DatabaseMaintenance.DbMaintenan</w:t>
      </w:r>
      <w:r>
        <w:t>ceShrinkTask, Microsoft.SqlServer.MaintenancePlanTasks, Version=10.0.0.0, Culture=neutral, PublicKeyToken=89845dcd8080cc91"/&gt;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w:t>
      </w:r>
      <w:r>
        <w:t>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type="S</w:t>
      </w:r>
      <w:r>
        <w:t>QLTask:SqlTaskDataElementShrinkDBTaskType"/&gt;</w:t>
      </w:r>
    </w:p>
    <w:p w:rsidR="008C77AB" w:rsidRDefault="000C63F1">
      <w:pPr>
        <w:pStyle w:val="Code"/>
      </w:pPr>
      <w:r>
        <w:t xml:space="preserve">  &lt;xs:complexType</w:t>
      </w:r>
    </w:p>
    <w:p w:rsidR="008C77AB" w:rsidRDefault="000C63F1">
      <w:pPr>
        <w:pStyle w:val="Code"/>
      </w:pPr>
      <w:r>
        <w:t xml:space="preserve">    name="SqlTaskDataElementShrinkDBTaskType"&gt;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t xml:space="preserve">            minOccurs="0" maxOccurs=</w:t>
      </w:r>
      <w:r>
        <w:t>"unbounded"/&gt;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lastRenderedPageBreak/>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ref="SQLTask:ShrinkDBTaskAttributeGroup"/&gt;</w:t>
      </w:r>
    </w:p>
    <w:p w:rsidR="008C77AB" w:rsidRDefault="000C63F1">
      <w:pPr>
        <w:pStyle w:val="Code"/>
      </w:pPr>
      <w:r>
        <w:t xml:space="preserve">    &lt;xs:attribute name="DatabaseSelectionType"</w:t>
      </w:r>
    </w:p>
    <w:p w:rsidR="008C77AB" w:rsidRDefault="000C63F1">
      <w:pPr>
        <w:pStyle w:val="Code"/>
      </w:pPr>
      <w:r>
        <w:t xml:space="preserve">                  type="SQLTask:SqlTaskDatabaseSelectionTypeEnum"/&gt;</w:t>
      </w:r>
    </w:p>
    <w:p w:rsidR="008C77AB" w:rsidRDefault="000C63F1">
      <w:pPr>
        <w:pStyle w:val="Code"/>
      </w:pPr>
      <w:r>
        <w:t xml:space="preserve">  &lt;/xs:complexType&gt;</w:t>
      </w:r>
    </w:p>
    <w:p w:rsidR="008C77AB" w:rsidRDefault="000C63F1">
      <w:pPr>
        <w:pStyle w:val="Heading4"/>
      </w:pPr>
      <w:bookmarkStart w:id="362" w:name="section_48c424aa32a04430a09022697ae2303c"/>
      <w:bookmarkStart w:id="363" w:name="_Toc22045072"/>
      <w:r>
        <w:t>ExecutableType Instance for Update Statistics Task</w:t>
      </w:r>
      <w:bookmarkEnd w:id="362"/>
      <w:bookmarkEnd w:id="363"/>
    </w:p>
    <w:p w:rsidR="008C77AB" w:rsidRDefault="000C63F1">
      <w:r>
        <w:t>Update Statistics Task updates the statistics about key columns that a</w:t>
      </w:r>
      <w:r>
        <w:t xml:space="preserve">re stored in a database. An executable is an Update Statistics Task executable if the </w:t>
      </w:r>
      <w:r>
        <w:rPr>
          <w:b/>
        </w:rPr>
        <w:t>ExecutableType</w:t>
      </w:r>
      <w:r>
        <w:t xml:space="preserve"> attribute value is "Microsoft.SqlServer.Management.DatabaseMaintenance.DbMaintenanceUpdateStatisticsTask, Microsoft.SqlServer.MaintenancePlanTasks, Version</w:t>
      </w:r>
      <w:r>
        <w:t xml:space="preserve">=10.0.0.0, Culture=neutral, PublicKeyToken=89845dcd8080cc91". </w:t>
      </w:r>
    </w:p>
    <w:p w:rsidR="008C77AB" w:rsidRDefault="000C63F1">
      <w:r>
        <w:t xml:space="preserve">The Update Statistics Task executable is formally defined to be of type </w:t>
      </w:r>
      <w:hyperlink w:anchor="Section_6b22abe92775471c83d35364f7fa8c76" w:history="1">
        <w:r>
          <w:rPr>
            <w:rStyle w:val="Hyperlink"/>
          </w:rPr>
          <w:t>AnyNonPackageExecutableType</w:t>
        </w:r>
      </w:hyperlink>
      <w:r>
        <w:t>. However, the following XSD fragm</w:t>
      </w:r>
      <w:r>
        <w:t xml:space="preserve">ent, which is expressed as an anonymous complex type declaration, places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equal to "Microsoft.SqlServer.Management.DatabaseMaintenance.DbMaintenanceUpdateStatisticsTask, Microsoft.SqlServer.MaintenancePlanTasks, Version=10.0.0.0, Culture=neutral, PublicKeyToken=89845dcd8080cc91" MUST follow the anonymous type de</w:t>
      </w:r>
      <w:r>
        <w:t>claration that is contained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31"/>
        </w:numPr>
        <w:tabs>
          <w:tab w:val="left" w:pos="360"/>
        </w:tabs>
      </w:pPr>
      <w:r>
        <w:t xml:space="preserve">This </w:t>
      </w:r>
      <w:r>
        <w:rPr>
          <w:b/>
        </w:rPr>
        <w:t>Executable</w:t>
      </w:r>
      <w:r>
        <w:t xml:space="preserve"> element MUST NOT contain an </w:t>
      </w:r>
      <w:r>
        <w:rPr>
          <w:b/>
        </w:rPr>
        <w:t>Ex</w:t>
      </w:r>
      <w:r>
        <w:rPr>
          <w:b/>
        </w:rPr>
        <w:t>ecutable</w:t>
      </w:r>
      <w:r>
        <w:t xml:space="preserve"> element.</w:t>
      </w:r>
    </w:p>
    <w:p w:rsidR="008C77AB" w:rsidRDefault="000C63F1">
      <w:pPr>
        <w:pStyle w:val="ListParagraph"/>
        <w:numPr>
          <w:ilvl w:val="0"/>
          <w:numId w:val="131"/>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31"/>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3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w:t>
      </w:r>
      <w:r>
        <w:t xml:space="preserve"> available for the Update Statistics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NOT contain elemen</w:t>
      </w:r>
      <w:r>
        <w:t xml:space="preserve">ts except for the </w:t>
      </w:r>
      <w:r>
        <w:rPr>
          <w:b/>
        </w:rPr>
        <w:t>SelectedDatabases</w:t>
      </w:r>
      <w:r>
        <w:t xml:space="preserve"> element. This instance of the </w:t>
      </w:r>
      <w:r>
        <w:rPr>
          <w:b/>
        </w:rPr>
        <w:t>SqlTaskData</w:t>
      </w:r>
      <w:r>
        <w:t xml:space="preserve"> element MUST NOT contain attributes other than those that are specified in the </w:t>
      </w:r>
      <w:hyperlink w:anchor="Section_f1ac319dbd324b2eb147ab41635a6fa7" w:history="1">
        <w:r>
          <w:rPr>
            <w:rStyle w:val="Hyperlink"/>
          </w:rPr>
          <w:t>SqlTaskBaseAttributeGroup</w:t>
        </w:r>
      </w:hyperlink>
      <w:r>
        <w:t xml:space="preserve"> attribute gro</w:t>
      </w:r>
      <w:r>
        <w:t xml:space="preserve">up, the </w:t>
      </w:r>
      <w:hyperlink w:anchor="Section_b3309cfa321949e4bc1c73b4a3763b32" w:history="1">
        <w:r>
          <w:rPr>
            <w:rStyle w:val="Hyperlink"/>
          </w:rPr>
          <w:t>MaintenanceTaskBaseAttributeGroup</w:t>
        </w:r>
      </w:hyperlink>
      <w:r>
        <w:t xml:space="preserve"> attribute group, the </w:t>
      </w:r>
      <w:hyperlink w:anchor="Section_3429f285cf6546cb87f5a2e7876b9f72" w:history="1">
        <w:r>
          <w:rPr>
            <w:rStyle w:val="Hyperlink"/>
          </w:rPr>
          <w:t>UpdateStatisticsTaskAttributeGroup</w:t>
        </w:r>
      </w:hyperlink>
      <w:r>
        <w:t xml:space="preserve"> attribute group, and the </w:t>
      </w:r>
      <w:r>
        <w:rPr>
          <w:b/>
        </w:rPr>
        <w:t>DatabaseSelec</w:t>
      </w:r>
      <w:r>
        <w:rPr>
          <w:b/>
        </w:rPr>
        <w:t>tionType</w:t>
      </w:r>
      <w:r>
        <w:t xml:space="preserve"> attribute.</w:t>
      </w:r>
    </w:p>
    <w:p w:rsidR="008C77AB" w:rsidRDefault="000C63F1">
      <w:pPr>
        <w:pStyle w:val="ListParagraph"/>
        <w:numPr>
          <w:ilvl w:val="0"/>
          <w:numId w:val="131"/>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Hence, the formal type declarations </w:t>
      </w:r>
      <w:r>
        <w:t xml:space="preserve">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elements, attributes, and enumeration values in the following XSD fragmen</w:t>
      </w:r>
      <w:r>
        <w:t>t, see section 2.5.</w:t>
      </w:r>
    </w:p>
    <w:p w:rsidR="008C77AB" w:rsidRDefault="008C77AB">
      <w:pPr>
        <w:pStyle w:val="Code"/>
      </w:pP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&lt;xs:element name="Property"</w:t>
      </w:r>
    </w:p>
    <w:p w:rsidR="008C77AB" w:rsidRDefault="000C63F1">
      <w:pPr>
        <w:pStyle w:val="Code"/>
      </w:pPr>
      <w:r>
        <w:t xml:space="preserve">                  maxO</w:t>
      </w:r>
      <w:r>
        <w:t>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w:t>
      </w: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w:t>
      </w:r>
      <w:r>
        <w:t>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type="DTS:ForEachVariableMappingType"</w:t>
      </w:r>
    </w:p>
    <w:p w:rsidR="008C77AB" w:rsidRDefault="000C63F1">
      <w:pPr>
        <w:pStyle w:val="Code"/>
      </w:pPr>
      <w:r>
        <w:t xml:space="preserve">                  minOc</w:t>
      </w:r>
      <w:r>
        <w:t>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&lt;xs:choice&gt;</w:t>
      </w:r>
    </w:p>
    <w:p w:rsidR="008C77AB" w:rsidRDefault="000C63F1">
      <w:pPr>
        <w:pStyle w:val="Code"/>
      </w:pPr>
      <w:r>
        <w:t xml:space="preserve">            &lt;xs:element r</w:t>
      </w:r>
      <w:r>
        <w:t>ef="SQLTask:SqlTaskData"/&gt;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w:t>
      </w:r>
      <w:r>
        <w:t>xs:enumeration          value="Microsoft.SqlServer.Management.DatabaseMaintenance.DbMaintenanceUpdateStatisticsTask, Microsoft.SqlServer.MaintenancePlanTasks, Version=10.0.0.0, Culture=neutral, PublicKeyToken=89845dcd8080cc91"/&gt;</w:t>
      </w:r>
    </w:p>
    <w:p w:rsidR="008C77AB" w:rsidRDefault="000C63F1">
      <w:pPr>
        <w:pStyle w:val="Code"/>
      </w:pPr>
      <w:r>
        <w:t xml:space="preserve">        &lt;/xs:restriction&gt;</w:t>
      </w:r>
    </w:p>
    <w:p w:rsidR="008C77AB" w:rsidRDefault="000C63F1">
      <w:pPr>
        <w:pStyle w:val="Code"/>
      </w:pPr>
      <w:r>
        <w:t xml:space="preserve"> </w:t>
      </w: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8C77AB" w:rsidRDefault="000C63F1">
      <w:pPr>
        <w:pStyle w:val="Code"/>
      </w:pPr>
      <w:r>
        <w:t xml:space="preserve">  &lt;xs:element name="SqlTaskData" </w:t>
      </w:r>
    </w:p>
    <w:p w:rsidR="008C77AB" w:rsidRDefault="000C63F1">
      <w:pPr>
        <w:pStyle w:val="Code"/>
      </w:pPr>
      <w:r>
        <w:t xml:space="preserve">       type="SQLTask:SqlTaskDataElementUpdateStatisticsTaskType"/&gt;</w:t>
      </w:r>
    </w:p>
    <w:p w:rsidR="008C77AB" w:rsidRDefault="000C63F1">
      <w:pPr>
        <w:pStyle w:val="Code"/>
      </w:pPr>
      <w:r>
        <w:t xml:space="preserve">  &lt;xs:complexType</w:t>
      </w:r>
    </w:p>
    <w:p w:rsidR="008C77AB" w:rsidRDefault="000C63F1">
      <w:pPr>
        <w:pStyle w:val="Code"/>
      </w:pPr>
      <w:r>
        <w:t xml:space="preserve">    name="SqlTaskDataElementUpdateStatisticsTaskType"&gt;</w:t>
      </w:r>
    </w:p>
    <w:p w:rsidR="008C77AB" w:rsidRDefault="000C63F1">
      <w:pPr>
        <w:pStyle w:val="Code"/>
      </w:pPr>
      <w:r>
        <w:t xml:space="preserve">    &lt;xs:sequence&gt;</w:t>
      </w:r>
    </w:p>
    <w:p w:rsidR="008C77AB" w:rsidRDefault="000C63F1">
      <w:pPr>
        <w:pStyle w:val="Code"/>
      </w:pPr>
      <w:r>
        <w:t xml:space="preserve">      &lt;xs:elemen</w:t>
      </w:r>
      <w:r>
        <w:t>t name="SelectedDatabases"</w:t>
      </w:r>
    </w:p>
    <w:p w:rsidR="008C77AB" w:rsidRDefault="000C63F1">
      <w:pPr>
        <w:pStyle w:val="Code"/>
      </w:pPr>
      <w:r>
        <w:t xml:space="preserve">            type="SQLTask:SelectedDatabasesType"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lastRenderedPageBreak/>
        <w:t xml:space="preserve">    &lt;xs:attributeGroup</w:t>
      </w:r>
    </w:p>
    <w:p w:rsidR="008C77AB" w:rsidRDefault="000C63F1">
      <w:pPr>
        <w:pStyle w:val="Code"/>
      </w:pPr>
      <w:r>
        <w:t xml:space="preserve">      ref="SQLTas</w:t>
      </w:r>
      <w:r>
        <w:t>k:MaintenanceTaskBaseAttributeGroup"/&gt;</w:t>
      </w:r>
    </w:p>
    <w:p w:rsidR="008C77AB" w:rsidRDefault="000C63F1">
      <w:pPr>
        <w:pStyle w:val="Code"/>
      </w:pPr>
      <w:r>
        <w:t xml:space="preserve">    &lt;xs:attributeGroup</w:t>
      </w:r>
    </w:p>
    <w:p w:rsidR="008C77AB" w:rsidRDefault="000C63F1">
      <w:pPr>
        <w:pStyle w:val="Code"/>
      </w:pPr>
      <w:r>
        <w:t xml:space="preserve">      ref="SQLTask:UpdateStatisticsTaskAttributeGroup"/&gt;</w:t>
      </w:r>
    </w:p>
    <w:p w:rsidR="008C77AB" w:rsidRDefault="000C63F1">
      <w:pPr>
        <w:pStyle w:val="Code"/>
      </w:pPr>
      <w:r>
        <w:t xml:space="preserve">    &lt;xs:attribute name="DatabaseSelectionType"</w:t>
      </w:r>
    </w:p>
    <w:p w:rsidR="008C77AB" w:rsidRDefault="000C63F1">
      <w:pPr>
        <w:pStyle w:val="Code"/>
      </w:pPr>
      <w:r>
        <w:t xml:space="preserve">                  type="SQLTask:SqlTaskDatabaseSelectionTypeEnum"/&gt;</w:t>
      </w:r>
    </w:p>
    <w:p w:rsidR="008C77AB" w:rsidRDefault="000C63F1">
      <w:pPr>
        <w:pStyle w:val="Code"/>
      </w:pPr>
      <w:r>
        <w:t xml:space="preserve">  &lt;/xs:complexType&gt;</w:t>
      </w:r>
    </w:p>
    <w:p w:rsidR="008C77AB" w:rsidRDefault="000C63F1">
      <w:pPr>
        <w:pStyle w:val="Heading4"/>
      </w:pPr>
      <w:bookmarkStart w:id="364" w:name="section_b32a4ec3f19046ceae41b0b3bb28e06d"/>
      <w:bookmarkStart w:id="365" w:name="_Toc22045073"/>
      <w:r>
        <w:t>Ex</w:t>
      </w:r>
      <w:r>
        <w:t>ecutableType Instance for Execute TSQL Task</w:t>
      </w:r>
      <w:bookmarkEnd w:id="364"/>
      <w:bookmarkEnd w:id="365"/>
    </w:p>
    <w:p w:rsidR="008C77AB" w:rsidRDefault="000C63F1">
      <w:r>
        <w:t xml:space="preserve">Execute TSQL Task runs </w:t>
      </w:r>
      <w:hyperlink w:anchor="gt_8a60c161-3d26-4379-9a9f-85d8aebb7496">
        <w:r>
          <w:rPr>
            <w:rStyle w:val="HyperlinkGreen"/>
            <w:b/>
          </w:rPr>
          <w:t>Transact-SQL</w:t>
        </w:r>
      </w:hyperlink>
      <w:r>
        <w:t xml:space="preserve"> (TSQL) language statements from a package. An executable is an Execute TSQL Task executable if the </w:t>
      </w:r>
      <w:r>
        <w:rPr>
          <w:b/>
        </w:rPr>
        <w:t>ExecutableType</w:t>
      </w:r>
      <w:r>
        <w:t xml:space="preserve"> </w:t>
      </w:r>
      <w:r>
        <w:t xml:space="preserve">attribute value is "Microsoft.SqlServer.Management.DatabaseMaintenance.DbMaintenanceTSQLExecuteTask, Microsoft.SqlServer.MaintenancePlanTasks, Version=10.0.0.0, Culture=neutral, PublicKeyToken=89845dcd8080cc91". </w:t>
      </w:r>
    </w:p>
    <w:p w:rsidR="008C77AB" w:rsidRDefault="000C63F1">
      <w:r>
        <w:t xml:space="preserve">The Execute TSQL Task executable is formally defined to be of type </w:t>
      </w:r>
      <w:hyperlink w:anchor="Section_6b22abe92775471c83d35364f7fa8c76" w:history="1">
        <w:r>
          <w:rPr>
            <w:rStyle w:val="Hyperlink"/>
          </w:rPr>
          <w:t>AnyNonPackageExecutableType</w:t>
        </w:r>
      </w:hyperlink>
      <w:r>
        <w:t>. However, the following XSD fragment, which is expressed as an anonymous complex type declaration, pl</w:t>
      </w:r>
      <w:r>
        <w:t xml:space="preserve">aces further restrictions on the type than the restrictions that are declared in the </w:t>
      </w:r>
      <w:r>
        <w:rPr>
          <w:b/>
        </w:rPr>
        <w:t>AnyNonPackageExecutableType</w:t>
      </w:r>
      <w:r>
        <w:t xml:space="preserve"> type declaration. An </w:t>
      </w:r>
      <w:hyperlink w:anchor="Section_2f75e739ae6d4b829a89e70f60083362" w:history="1">
        <w:r>
          <w:rPr>
            <w:rStyle w:val="Hyperlink"/>
          </w:rPr>
          <w:t>Executable</w:t>
        </w:r>
      </w:hyperlink>
      <w:r>
        <w:t xml:space="preserve"> element with the </w:t>
      </w:r>
      <w:r>
        <w:rPr>
          <w:b/>
        </w:rPr>
        <w:t>ExecutableType</w:t>
      </w:r>
      <w:r>
        <w:t xml:space="preserve"> attribute value equ</w:t>
      </w:r>
      <w:r>
        <w:t>al to "Microsoft.SqlServer.Management.DatabaseMaintenance.DbMaintenanceTSQLExecuteTask, Microsoft.SqlServer.MaintenancePlanTasks, Version=10.0.0.0, Culture=neutral, PublicKeyToken=89845dcd8080cc91" MUST follow the anonymous type declaration that is contain</w:t>
      </w:r>
      <w:r>
        <w:t>ed in this section.</w:t>
      </w:r>
    </w:p>
    <w:p w:rsidR="008C77AB" w:rsidRDefault="000C63F1">
      <w:r>
        <w:t xml:space="preserve">Note the following differences between this anonymous complex type declaration and the full definition of the complex type for the </w:t>
      </w:r>
      <w:r>
        <w:rPr>
          <w:b/>
        </w:rPr>
        <w:t>AnyNonPackageExecutableType</w:t>
      </w:r>
      <w:r>
        <w:t xml:space="preserve"> type:</w:t>
      </w:r>
    </w:p>
    <w:p w:rsidR="008C77AB" w:rsidRDefault="000C63F1">
      <w:pPr>
        <w:pStyle w:val="ListParagraph"/>
        <w:numPr>
          <w:ilvl w:val="0"/>
          <w:numId w:val="132"/>
        </w:numPr>
        <w:tabs>
          <w:tab w:val="left" w:pos="360"/>
        </w:tabs>
      </w:pPr>
      <w:r>
        <w:t xml:space="preserve">This </w:t>
      </w:r>
      <w:r>
        <w:rPr>
          <w:b/>
        </w:rPr>
        <w:t>Executable</w:t>
      </w:r>
      <w:r>
        <w:t xml:space="preserve"> element MUST NOT contain an </w:t>
      </w:r>
      <w:r>
        <w:rPr>
          <w:b/>
        </w:rPr>
        <w:t>Executable</w:t>
      </w:r>
      <w:r>
        <w:t xml:space="preserve"> element.</w:t>
      </w:r>
    </w:p>
    <w:p w:rsidR="008C77AB" w:rsidRDefault="000C63F1">
      <w:pPr>
        <w:pStyle w:val="ListParagraph"/>
        <w:numPr>
          <w:ilvl w:val="0"/>
          <w:numId w:val="132"/>
        </w:numPr>
        <w:tabs>
          <w:tab w:val="left" w:pos="360"/>
        </w:tabs>
      </w:pPr>
      <w:r>
        <w:t xml:space="preserve">This </w:t>
      </w:r>
      <w:r>
        <w:rPr>
          <w:b/>
        </w:rPr>
        <w:t>Executable</w:t>
      </w:r>
      <w:r>
        <w:t xml:space="preserve"> element MUST NOT contain a </w:t>
      </w:r>
      <w:r>
        <w:rPr>
          <w:b/>
        </w:rPr>
        <w:t>ForEachEnumerator</w:t>
      </w:r>
      <w:r>
        <w:t xml:space="preserve"> element.</w:t>
      </w:r>
    </w:p>
    <w:p w:rsidR="008C77AB" w:rsidRDefault="000C63F1">
      <w:pPr>
        <w:pStyle w:val="ListParagraph"/>
        <w:numPr>
          <w:ilvl w:val="0"/>
          <w:numId w:val="132"/>
        </w:numPr>
        <w:tabs>
          <w:tab w:val="left" w:pos="360"/>
        </w:tabs>
      </w:pPr>
      <w:r>
        <w:t xml:space="preserve">This </w:t>
      </w:r>
      <w:r>
        <w:rPr>
          <w:b/>
        </w:rPr>
        <w:t>Executable</w:t>
      </w:r>
      <w:r>
        <w:t xml:space="preserve"> element MUST NOT contain a </w:t>
      </w:r>
      <w:r>
        <w:rPr>
          <w:b/>
        </w:rPr>
        <w:t>ForEachVariableMapping</w:t>
      </w:r>
      <w:r>
        <w:t xml:space="preserve"> element.</w:t>
      </w:r>
    </w:p>
    <w:p w:rsidR="008C77AB" w:rsidRDefault="000C63F1">
      <w:pPr>
        <w:pStyle w:val="ListParagraph"/>
        <w:numPr>
          <w:ilvl w:val="0"/>
          <w:numId w:val="13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7c060ec3976849cdacc20b856457ba3d"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Exec</w:t>
      </w:r>
      <w:r>
        <w:t xml:space="preserve">ute TSQL Task executable. For this </w:t>
      </w:r>
      <w:r>
        <w:rPr>
          <w:b/>
        </w:rPr>
        <w:t>Executable</w:t>
      </w:r>
      <w:r>
        <w:t xml:space="preserve"> element, the </w:t>
      </w:r>
      <w:r>
        <w:rPr>
          <w:b/>
        </w:rPr>
        <w:t>ObjectData</w:t>
      </w:r>
      <w:r>
        <w:t xml:space="preserve"> element MUST contain the </w:t>
      </w:r>
      <w:hyperlink w:anchor="Section_b7f8b3a8158f4798ba609bf6f4850cc8" w:history="1">
        <w:r>
          <w:rPr>
            <w:rStyle w:val="Hyperlink"/>
          </w:rPr>
          <w:t>SqlTaskData</w:t>
        </w:r>
      </w:hyperlink>
      <w:r>
        <w:t xml:space="preserve"> element that is specified in the </w:t>
      </w:r>
      <w:hyperlink w:anchor="Section_ae7f989add1942afb28eb7c2f71f3ef0"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contain zero elements. This instance of the </w:t>
      </w:r>
      <w:r>
        <w:rPr>
          <w:b/>
        </w:rPr>
        <w:t>Sq</w:t>
      </w:r>
      <w:r>
        <w:rPr>
          <w:b/>
        </w:rPr>
        <w:t>lTaskData</w:t>
      </w:r>
      <w:r>
        <w:t xml:space="preserve"> element MUST NOT contain attributes other than those that are specified in the </w:t>
      </w:r>
      <w:hyperlink w:anchor="Section_f1ac319dbd324b2eb147ab41635a6fa7" w:history="1">
        <w:r>
          <w:rPr>
            <w:rStyle w:val="Hyperlink"/>
          </w:rPr>
          <w:t>SqlTaskBaseAttributeGroup</w:t>
        </w:r>
      </w:hyperlink>
      <w:r>
        <w:t xml:space="preserve"> attribute group and the </w:t>
      </w:r>
      <w:hyperlink w:anchor="Section_b3309cfa321949e4bc1c73b4a3763b32" w:history="1">
        <w:r>
          <w:rPr>
            <w:rStyle w:val="Hyperlink"/>
          </w:rPr>
          <w:t>MaintenanceTaskBaseAttributeGroup</w:t>
        </w:r>
      </w:hyperlink>
      <w:r>
        <w:t xml:space="preserve"> attribute group.</w:t>
      </w:r>
    </w:p>
    <w:p w:rsidR="008C77AB" w:rsidRDefault="000C63F1">
      <w:pPr>
        <w:pStyle w:val="ListParagraph"/>
        <w:numPr>
          <w:ilvl w:val="0"/>
          <w:numId w:val="132"/>
        </w:numPr>
        <w:tabs>
          <w:tab w:val="left" w:pos="360"/>
        </w:tabs>
      </w:pPr>
      <w:r>
        <w:t xml:space="preserve">The allowed values for the </w:t>
      </w:r>
      <w:r>
        <w:rPr>
          <w:b/>
        </w:rPr>
        <w:t>Name</w:t>
      </w:r>
      <w:r>
        <w:t xml:space="preserve"> attribute of the </w:t>
      </w:r>
      <w:r>
        <w:rPr>
          <w:b/>
        </w:rPr>
        <w:t>Property</w:t>
      </w:r>
      <w:r>
        <w:t xml:space="preserve"> element are a restricted subset of the values that are allowed on the type, as specified in the </w:t>
      </w:r>
      <w:r>
        <w:rPr>
          <w:b/>
        </w:rPr>
        <w:t>AnyNonPackageExecutablePropertyNameEnum</w:t>
      </w:r>
      <w:r>
        <w:t xml:space="preserve"> type. He</w:t>
      </w:r>
      <w:r>
        <w:t xml:space="preserve">nce, the formal type declarations of the </w:t>
      </w:r>
      <w:r>
        <w:rPr>
          <w:b/>
        </w:rPr>
        <w:t>Property</w:t>
      </w:r>
      <w:r>
        <w:t xml:space="preserve"> element and the </w:t>
      </w:r>
      <w:r>
        <w:rPr>
          <w:b/>
        </w:rPr>
        <w:t>PropertyExpression</w:t>
      </w:r>
      <w:r>
        <w:t xml:space="preserve"> elements are replaced in this anonymous XSD fragment with a reference to the </w:t>
      </w:r>
      <w:hyperlink w:anchor="Section_05e0f30ab1324eeb9c5bcf4c976ea22a" w:history="1">
        <w:r>
          <w:rPr>
            <w:rStyle w:val="Hyperlink"/>
          </w:rPr>
          <w:t>TaskExePropertyNameEnum</w:t>
        </w:r>
      </w:hyperlink>
      <w:r>
        <w:t xml:space="preserve"> simple typ</w:t>
      </w:r>
      <w:r>
        <w:t xml:space="preserve">e. The </w:t>
      </w:r>
      <w:r>
        <w:rPr>
          <w:b/>
        </w:rPr>
        <w:t>Name</w:t>
      </w:r>
      <w:r>
        <w:t xml:space="preserve"> attribute of the </w:t>
      </w:r>
      <w:r>
        <w:rPr>
          <w:b/>
        </w:rPr>
        <w:t>Property</w:t>
      </w:r>
      <w:r>
        <w:t xml:space="preserve"> element MUST be restricted to the values that are shown as valid in the XSD fragment that is contained in the </w:t>
      </w:r>
      <w:r>
        <w:rPr>
          <w:b/>
        </w:rPr>
        <w:t>TaskExePropertyNameEnum</w:t>
      </w:r>
      <w:r>
        <w:t xml:space="preserve"> section.</w:t>
      </w:r>
    </w:p>
    <w:p w:rsidR="008C77AB" w:rsidRDefault="000C63F1">
      <w:r>
        <w:t>For more information about the elements, attributes, and enumeration values</w:t>
      </w:r>
      <w:r>
        <w:t xml:space="preserve"> in the following XSD fragment, see section 2.5.</w:t>
      </w:r>
    </w:p>
    <w:p w:rsidR="008C77AB" w:rsidRDefault="000C63F1">
      <w:pPr>
        <w:pStyle w:val="Code"/>
      </w:pPr>
      <w:r>
        <w:lastRenderedPageBreak/>
        <w:t xml:space="preserve">  &lt;xs:complexType&gt;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 maxOccurs="0"/&gt;</w:t>
      </w:r>
    </w:p>
    <w:p w:rsidR="008C77AB" w:rsidRDefault="000C63F1">
      <w:pPr>
        <w:pStyle w:val="Code"/>
      </w:pPr>
      <w:r>
        <w:t xml:space="preserve">      &lt;</w:t>
      </w:r>
      <w:r>
        <w: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type="DTS:Tas</w:t>
      </w:r>
      <w:r>
        <w:t>kExePropertyNameEnum"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w:t>
      </w:r>
      <w:r>
        <w:t>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type="DTS:ForEachVariableMappingTy</w:t>
      </w:r>
      <w:r>
        <w:t>pe"</w:t>
      </w:r>
    </w:p>
    <w:p w:rsidR="008C77AB" w:rsidRDefault="000C63F1">
      <w:pPr>
        <w:pStyle w:val="Code"/>
      </w:pPr>
      <w:r>
        <w:t xml:space="preserve">                  minOccurs="0" maxOccurs="0"/&gt;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name="ObjectData"&gt;</w:t>
      </w:r>
    </w:p>
    <w:p w:rsidR="008C77AB" w:rsidRDefault="000C63F1">
      <w:pPr>
        <w:pStyle w:val="Code"/>
      </w:pPr>
      <w:r>
        <w:t xml:space="preserve">        &lt;xs:complexType&gt;</w:t>
      </w:r>
    </w:p>
    <w:p w:rsidR="008C77AB" w:rsidRDefault="000C63F1">
      <w:pPr>
        <w:pStyle w:val="Code"/>
      </w:pPr>
      <w:r>
        <w:t xml:space="preserve">          &lt;xs:choice</w:t>
      </w:r>
      <w:r>
        <w:t>&gt;</w:t>
      </w:r>
    </w:p>
    <w:p w:rsidR="008C77AB" w:rsidRDefault="000C63F1">
      <w:pPr>
        <w:pStyle w:val="Code"/>
      </w:pPr>
      <w:r>
        <w:t xml:space="preserve">            &lt;xs:element ref="SQLTask:SqlTaskData"/&gt;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name="ExecutableType" use="required"&gt;</w:t>
      </w:r>
    </w:p>
    <w:p w:rsidR="008C77AB" w:rsidRDefault="000C63F1">
      <w:pPr>
        <w:pStyle w:val="Code"/>
      </w:pPr>
      <w:r>
        <w:t xml:space="preserve">      &lt;xs:simpleType&gt;</w:t>
      </w:r>
    </w:p>
    <w:p w:rsidR="008C77AB" w:rsidRDefault="000C63F1">
      <w:pPr>
        <w:pStyle w:val="Code"/>
      </w:pPr>
      <w:r>
        <w:t xml:space="preserve">        &lt;xs:restriction base="xs:str</w:t>
      </w:r>
      <w:r>
        <w:t>ing"&gt;</w:t>
      </w:r>
    </w:p>
    <w:p w:rsidR="008C77AB" w:rsidRDefault="000C63F1">
      <w:pPr>
        <w:pStyle w:val="Code"/>
      </w:pPr>
      <w:r>
        <w:t xml:space="preserve">          &lt;xs:enumeration          value="Microsoft.SqlServer.Management.DatabaseMaintenance.DbMaintenanceTSQLExecuteTask, Microsoft.SqlServer.MaintenancePlanTasks, Version=10.0.0.0, Culture=neutral, PublicKeyToken=89845dcd8080cc91"/&gt;</w:t>
      </w:r>
    </w:p>
    <w:p w:rsidR="008C77AB" w:rsidRDefault="000C63F1">
      <w:pPr>
        <w:pStyle w:val="Code"/>
      </w:pPr>
      <w:r>
        <w:t xml:space="preserve">        &lt;/xs:re</w:t>
      </w:r>
      <w:r>
        <w:t>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0C63F1">
      <w:r>
        <w:t xml:space="preserve">The preceding anonymous complex type definition requires that the declaration for the </w:t>
      </w:r>
      <w:r>
        <w:rPr>
          <w:b/>
        </w:rPr>
        <w:t>SqlTaskData</w:t>
      </w:r>
      <w:r>
        <w:t xml:space="preserve"> element and its t</w:t>
      </w:r>
      <w:r>
        <w:t xml:space="preserve">ype, in the </w:t>
      </w:r>
      <w:r>
        <w:rPr>
          <w:b/>
        </w:rPr>
        <w:t>SQLTask</w:t>
      </w:r>
      <w:r>
        <w:t xml:space="preserve"> namespace, be changed to the following.</w:t>
      </w:r>
    </w:p>
    <w:p w:rsidR="008C77AB" w:rsidRDefault="008C77AB">
      <w:pPr>
        <w:pStyle w:val="Code"/>
      </w:pPr>
    </w:p>
    <w:p w:rsidR="008C77AB" w:rsidRDefault="000C63F1">
      <w:pPr>
        <w:pStyle w:val="Code"/>
      </w:pPr>
      <w:r>
        <w:t xml:space="preserve">  &lt;xs:element name="SqlTaskData" </w:t>
      </w:r>
    </w:p>
    <w:p w:rsidR="008C77AB" w:rsidRDefault="000C63F1">
      <w:pPr>
        <w:pStyle w:val="Code"/>
      </w:pPr>
      <w:r>
        <w:t xml:space="preserve">              type="SQLTask:SqlTaskDataElementTSQLExecuteTaskType"/&gt;</w:t>
      </w:r>
    </w:p>
    <w:p w:rsidR="008C77AB" w:rsidRDefault="000C63F1">
      <w:pPr>
        <w:pStyle w:val="Code"/>
      </w:pPr>
      <w:r>
        <w:t xml:space="preserve">  &lt;xs:complexType name="SqlTaskDataElementTSQLExecuteTaskType"&gt;</w:t>
      </w:r>
    </w:p>
    <w:p w:rsidR="008C77AB" w:rsidRDefault="000C63F1">
      <w:pPr>
        <w:pStyle w:val="Code"/>
      </w:pPr>
      <w:r>
        <w:t xml:space="preserve">    &lt;xs:sequence/&gt;</w:t>
      </w:r>
    </w:p>
    <w:p w:rsidR="008C77AB" w:rsidRDefault="000C63F1">
      <w:pPr>
        <w:pStyle w:val="Code"/>
      </w:pPr>
      <w:r>
        <w:t xml:space="preserve">    &lt;</w:t>
      </w:r>
      <w:r>
        <w: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&lt;/xs:complexType&gt;</w:t>
      </w:r>
    </w:p>
    <w:p w:rsidR="008C77AB" w:rsidRDefault="000C63F1">
      <w:pPr>
        <w:pStyle w:val="Heading2"/>
      </w:pPr>
      <w:bookmarkStart w:id="366" w:name="section_fab6419cc3af453a9d776794469b8303"/>
      <w:bookmarkStart w:id="367" w:name="_Toc22045074"/>
      <w:r>
        <w:lastRenderedPageBreak/>
        <w:t>Executable ObjectData Types</w:t>
      </w:r>
      <w:bookmarkEnd w:id="366"/>
      <w:bookmarkEnd w:id="367"/>
    </w:p>
    <w:p w:rsidR="008C77AB" w:rsidRDefault="000C63F1">
      <w:pPr>
        <w:pStyle w:val="Heading3"/>
      </w:pPr>
      <w:bookmarkStart w:id="368" w:name="section_7c060ec3976849cdacc20b856457ba3d"/>
      <w:bookmarkStart w:id="369" w:name="_Toc22045075"/>
      <w:r>
        <w:t>ExecutableObjectDataType</w:t>
      </w:r>
      <w:bookmarkEnd w:id="368"/>
      <w:bookmarkEnd w:id="369"/>
    </w:p>
    <w:p w:rsidR="008C77AB" w:rsidRDefault="000C63F1">
      <w:r>
        <w:t xml:space="preserve">The </w:t>
      </w:r>
      <w:r>
        <w:rPr>
          <w:b/>
        </w:rPr>
        <w:t>ExecutableObjectDataType</w:t>
      </w:r>
      <w:r>
        <w:t xml:space="preserve"> type is t</w:t>
      </w:r>
      <w:r>
        <w:t xml:space="preserve">he type of the </w:t>
      </w:r>
      <w:r>
        <w:rPr>
          <w:b/>
        </w:rPr>
        <w:t>ObjectData</w:t>
      </w:r>
      <w:r>
        <w:t xml:space="preserve"> element that occurs as a child element of many </w:t>
      </w:r>
      <w:r>
        <w:rPr>
          <w:b/>
        </w:rPr>
        <w:t>Executable</w:t>
      </w:r>
      <w:r>
        <w:t xml:space="preserve"> elements. The choice made within the </w:t>
      </w:r>
      <w:r>
        <w:rPr>
          <w:b/>
        </w:rPr>
        <w:t>xs:Choice</w:t>
      </w:r>
      <w:r>
        <w:t xml:space="preserve"> XSD element is constrained by the value of the </w:t>
      </w:r>
      <w:r>
        <w:rPr>
          <w:b/>
        </w:rPr>
        <w:t>ExecutableType</w:t>
      </w:r>
      <w:r>
        <w:t xml:space="preserve"> attribute on the </w:t>
      </w:r>
      <w:r>
        <w:rPr>
          <w:b/>
        </w:rPr>
        <w:t>Executable</w:t>
      </w:r>
      <w:r>
        <w:t xml:space="preserve"> element. These constraints MUST be </w:t>
      </w:r>
      <w:r>
        <w:t xml:space="preserve">adhered to. For more information about the constraint for each </w:t>
      </w:r>
      <w:r>
        <w:rPr>
          <w:b/>
        </w:rPr>
        <w:t>ExecutableType</w:t>
      </w:r>
      <w:r>
        <w:t xml:space="preserve"> value, see </w:t>
      </w:r>
      <w:hyperlink w:anchor="Section_80232d4bfdd34aa7ac805ffc174e0b87" w:history="1">
        <w:r>
          <w:rPr>
            <w:rStyle w:val="Hyperlink"/>
          </w:rPr>
          <w:t>ExecutableType Attribute Values for Different Executable Types</w:t>
        </w:r>
      </w:hyperlink>
      <w:r>
        <w:t>.</w:t>
      </w:r>
    </w:p>
    <w:p w:rsidR="008C77AB" w:rsidRDefault="000C63F1">
      <w:r>
        <w:t xml:space="preserve">The following is the XSD of the </w:t>
      </w:r>
      <w:r>
        <w:rPr>
          <w:b/>
        </w:rPr>
        <w:t>ExecutableO</w:t>
      </w:r>
      <w:r>
        <w:rPr>
          <w:b/>
        </w:rPr>
        <w:t>bjectDataType</w:t>
      </w:r>
      <w:r>
        <w:t xml:space="preserve"> type.</w:t>
      </w:r>
    </w:p>
    <w:p w:rsidR="008C77AB" w:rsidRDefault="000C63F1">
      <w:pPr>
        <w:pStyle w:val="Code"/>
      </w:pPr>
      <w:r>
        <w:t xml:space="preserve">  &lt;xs:complexType name="ExecutableObjectDataType"&gt;</w:t>
      </w:r>
    </w:p>
    <w:p w:rsidR="008C77AB" w:rsidRDefault="000C63F1">
      <w:pPr>
        <w:pStyle w:val="Code"/>
      </w:pPr>
      <w:r>
        <w:t xml:space="preserve">    &lt;xs:choice minOccurs="0"&gt;</w:t>
      </w:r>
    </w:p>
    <w:p w:rsidR="008C77AB" w:rsidRDefault="000C63F1">
      <w:pPr>
        <w:pStyle w:val="Code"/>
      </w:pPr>
      <w:r>
        <w:t xml:space="preserve">      &lt;xs:element name="pipeline" type="DTS:pipelineObjectDataType" </w:t>
      </w:r>
    </w:p>
    <w:p w:rsidR="008C77AB" w:rsidRDefault="000C63F1">
      <w:pPr>
        <w:pStyle w:val="Code"/>
      </w:pPr>
      <w:r>
        <w:t xml:space="preserve">                  form="unqualified"/&gt;</w:t>
      </w:r>
    </w:p>
    <w:p w:rsidR="008C77AB" w:rsidRDefault="000C63F1">
      <w:pPr>
        <w:pStyle w:val="Code"/>
      </w:pPr>
      <w:r>
        <w:t xml:space="preserve">      &lt;xs:element ref="ActiveXScriptTask:Active</w:t>
      </w:r>
      <w:r>
        <w:t>XScriptTaskData" /&gt;</w:t>
      </w:r>
    </w:p>
    <w:p w:rsidR="008C77AB" w:rsidRDefault="000C63F1">
      <w:pPr>
        <w:pStyle w:val="Code"/>
      </w:pPr>
      <w:r>
        <w:t xml:space="preserve">      &lt;xs:element name="ASDdlData" type="DTS:ASDdlDataObjectDataType" </w:t>
      </w:r>
    </w:p>
    <w:p w:rsidR="008C77AB" w:rsidRDefault="000C63F1">
      <w:pPr>
        <w:pStyle w:val="Code"/>
      </w:pPr>
      <w:r>
        <w:t xml:space="preserve">                  form="unqualified"/&gt;</w:t>
      </w:r>
    </w:p>
    <w:p w:rsidR="008C77AB" w:rsidRDefault="000C63F1">
      <w:pPr>
        <w:pStyle w:val="Code"/>
      </w:pPr>
      <w:r>
        <w:t xml:space="preserve">      &lt;xs:element name="ASProcessingData" form="unqualified"</w:t>
      </w:r>
    </w:p>
    <w:p w:rsidR="008C77AB" w:rsidRDefault="000C63F1">
      <w:pPr>
        <w:pStyle w:val="Code"/>
      </w:pPr>
      <w:r>
        <w:t xml:space="preserve">                  type="DTS:ASProcessingDataObjectDataType"/&gt;</w:t>
      </w:r>
    </w:p>
    <w:p w:rsidR="008C77AB" w:rsidRDefault="000C63F1">
      <w:pPr>
        <w:pStyle w:val="Code"/>
      </w:pPr>
      <w:r>
        <w:t xml:space="preserve">   </w:t>
      </w:r>
      <w:r>
        <w:t xml:space="preserve">   &lt;xs:element ref="BulkInsertTask:BulkInsertTaskData"/&gt;</w:t>
      </w:r>
    </w:p>
    <w:p w:rsidR="008C77AB" w:rsidRDefault="000C63F1">
      <w:pPr>
        <w:pStyle w:val="Code"/>
      </w:pPr>
      <w:r>
        <w:t xml:space="preserve">      &lt;xs:element name="DMQueryTaskData"  form="unqualified"</w:t>
      </w:r>
    </w:p>
    <w:p w:rsidR="008C77AB" w:rsidRDefault="000C63F1">
      <w:pPr>
        <w:pStyle w:val="Code"/>
      </w:pPr>
      <w:r>
        <w:t xml:space="preserve">                  type="DTS:DMQueryTaskDataObjectDataType"/&gt;</w:t>
      </w:r>
    </w:p>
    <w:p w:rsidR="008C77AB" w:rsidRDefault="000C63F1">
      <w:pPr>
        <w:pStyle w:val="Code"/>
      </w:pPr>
      <w:r>
        <w:t xml:space="preserve">      &lt;xs:element name="DataProfilingTaskData"  form="unqualified"</w:t>
      </w:r>
    </w:p>
    <w:p w:rsidR="008C77AB" w:rsidRDefault="000C63F1">
      <w:pPr>
        <w:pStyle w:val="Code"/>
      </w:pPr>
      <w:r>
        <w:t xml:space="preserve">          </w:t>
      </w:r>
      <w:r>
        <w:t xml:space="preserve">        type="DTS:DataProfilingTaskDataObjectDataType"/&gt;</w:t>
      </w:r>
    </w:p>
    <w:p w:rsidR="008C77AB" w:rsidRDefault="000C63F1">
      <w:pPr>
        <w:pStyle w:val="Code"/>
      </w:pPr>
      <w:r>
        <w:t xml:space="preserve">      &lt;xs:element ref="Exec80PackageTask:Exec80PackageTaskData"/&gt;</w:t>
      </w:r>
    </w:p>
    <w:p w:rsidR="008C77AB" w:rsidRDefault="000C63F1">
      <w:pPr>
        <w:pStyle w:val="Code"/>
      </w:pPr>
      <w:r>
        <w:t xml:space="preserve">      &lt;xs:element name="ExecutePackageTask"  form="unqualified"</w:t>
      </w:r>
    </w:p>
    <w:p w:rsidR="008C77AB" w:rsidRDefault="000C63F1">
      <w:pPr>
        <w:pStyle w:val="Code"/>
      </w:pPr>
      <w:r>
        <w:t xml:space="preserve">                  type="DTS:ExecutePackageTaskObjectDataType"/&gt;</w:t>
      </w:r>
    </w:p>
    <w:p w:rsidR="008C77AB" w:rsidRDefault="000C63F1">
      <w:pPr>
        <w:pStyle w:val="Code"/>
      </w:pPr>
      <w:r>
        <w:t xml:space="preserve">      &lt;xs:element name="ExecuteProcessData" form="unqualified"</w:t>
      </w:r>
    </w:p>
    <w:p w:rsidR="008C77AB" w:rsidRDefault="000C63F1">
      <w:pPr>
        <w:pStyle w:val="Code"/>
      </w:pPr>
      <w:r>
        <w:t xml:space="preserve">                  type="DTS:ExecuteProcessDataObjectDataType"/&gt;</w:t>
      </w:r>
    </w:p>
    <w:p w:rsidR="008C77AB" w:rsidRDefault="000C63F1">
      <w:pPr>
        <w:pStyle w:val="Code"/>
      </w:pPr>
      <w:r>
        <w:t xml:space="preserve">      &lt;xs:element ref="SQLTask:SqlTaskData"/&gt;</w:t>
      </w:r>
    </w:p>
    <w:p w:rsidR="008C77AB" w:rsidRDefault="000C63F1">
      <w:pPr>
        <w:pStyle w:val="Code"/>
      </w:pPr>
      <w:r>
        <w:t xml:space="preserve">      &lt;xs:element name="FileSystemData" form="unqualified"</w:t>
      </w:r>
    </w:p>
    <w:p w:rsidR="008C77AB" w:rsidRDefault="000C63F1">
      <w:pPr>
        <w:pStyle w:val="Code"/>
      </w:pPr>
      <w:r>
        <w:t xml:space="preserve">                  type="</w:t>
      </w:r>
      <w:r>
        <w:t>DTS:FileSystemDataObjectDataType"/&gt;</w:t>
      </w:r>
    </w:p>
    <w:p w:rsidR="008C77AB" w:rsidRDefault="000C63F1">
      <w:pPr>
        <w:pStyle w:val="Code"/>
      </w:pPr>
      <w:r>
        <w:t xml:space="preserve">      &lt;xs:element name="FtpData" type="DTS:FtpDataObjectDataType" </w:t>
      </w:r>
    </w:p>
    <w:p w:rsidR="008C77AB" w:rsidRDefault="000C63F1">
      <w:pPr>
        <w:pStyle w:val="Code"/>
      </w:pPr>
      <w:r>
        <w:t xml:space="preserve">                  form="unqualified"/&gt;</w:t>
      </w:r>
    </w:p>
    <w:p w:rsidR="008C77AB" w:rsidRDefault="000C63F1">
      <w:pPr>
        <w:pStyle w:val="Code"/>
      </w:pPr>
      <w:r>
        <w:t xml:space="preserve">      &lt;xs:element ref="MessageQueueTask:MessageQueueTaskData"/&gt;</w:t>
      </w:r>
    </w:p>
    <w:p w:rsidR="008C77AB" w:rsidRDefault="000C63F1">
      <w:pPr>
        <w:pStyle w:val="Code"/>
      </w:pPr>
      <w:r>
        <w:t xml:space="preserve">      &lt;xs:element name="ScriptProject" type="DTS:S</w:t>
      </w:r>
      <w:r>
        <w:t xml:space="preserve">criptProjectObjectDataType" </w:t>
      </w:r>
    </w:p>
    <w:p w:rsidR="008C77AB" w:rsidRDefault="000C63F1">
      <w:pPr>
        <w:pStyle w:val="Code"/>
      </w:pPr>
      <w:r>
        <w:t xml:space="preserve">                  form="unqualified"/&gt;</w:t>
      </w:r>
    </w:p>
    <w:p w:rsidR="008C77AB" w:rsidRDefault="000C63F1">
      <w:pPr>
        <w:pStyle w:val="Code"/>
      </w:pPr>
      <w:r>
        <w:t xml:space="preserve">      &lt;xs:element ref="SendMailTask:SendMailTaskData"/&gt;</w:t>
      </w:r>
    </w:p>
    <w:p w:rsidR="008C77AB" w:rsidRDefault="000C63F1">
      <w:pPr>
        <w:pStyle w:val="Code"/>
      </w:pPr>
      <w:r>
        <w:t xml:space="preserve">      &lt;xs:element name="TransferDatabasesTaskData" form="unqualified"</w:t>
      </w:r>
    </w:p>
    <w:p w:rsidR="008C77AB" w:rsidRDefault="000C63F1">
      <w:pPr>
        <w:pStyle w:val="Code"/>
      </w:pPr>
      <w:r>
        <w:t xml:space="preserve">                  type="DTS:TransferDatabasesTaskDataObjectDataType"/&gt;</w:t>
      </w:r>
    </w:p>
    <w:p w:rsidR="008C77AB" w:rsidRDefault="000C63F1">
      <w:pPr>
        <w:pStyle w:val="Code"/>
      </w:pPr>
      <w:r>
        <w:t xml:space="preserve">      &lt;xs:element name="TransferErrorMessagesTaskData" form="unqualified"</w:t>
      </w:r>
    </w:p>
    <w:p w:rsidR="008C77AB" w:rsidRDefault="000C63F1">
      <w:pPr>
        <w:pStyle w:val="Code"/>
      </w:pPr>
      <w:r>
        <w:t xml:space="preserve">                  type="DTS:TransferErrorMessagesTaskDataObjectDataType"/&gt;</w:t>
      </w:r>
    </w:p>
    <w:p w:rsidR="008C77AB" w:rsidRDefault="000C63F1">
      <w:pPr>
        <w:pStyle w:val="Code"/>
      </w:pPr>
      <w:r>
        <w:t xml:space="preserve">      &lt;xs:element name="TransferJobs</w:t>
      </w:r>
      <w:r>
        <w:t>TaskData" form="unqualified"</w:t>
      </w:r>
    </w:p>
    <w:p w:rsidR="008C77AB" w:rsidRDefault="000C63F1">
      <w:pPr>
        <w:pStyle w:val="Code"/>
      </w:pPr>
      <w:r>
        <w:t xml:space="preserve">                  type="DTS:TransferJobsTaskDataObjectDataType"/&gt;</w:t>
      </w:r>
    </w:p>
    <w:p w:rsidR="008C77AB" w:rsidRDefault="000C63F1">
      <w:pPr>
        <w:pStyle w:val="Code"/>
      </w:pPr>
      <w:r>
        <w:t xml:space="preserve">      &lt;xs:element name="TransferLoginsTaskData" form="unqualified"</w:t>
      </w:r>
    </w:p>
    <w:p w:rsidR="008C77AB" w:rsidRDefault="000C63F1">
      <w:pPr>
        <w:pStyle w:val="Code"/>
      </w:pPr>
      <w:r>
        <w:t xml:space="preserve">                  type="DTS:TransferLoginsTaskDataObjectDataType"/&gt;</w:t>
      </w:r>
    </w:p>
    <w:p w:rsidR="008C77AB" w:rsidRDefault="000C63F1">
      <w:pPr>
        <w:pStyle w:val="Code"/>
      </w:pPr>
      <w:r>
        <w:t xml:space="preserve">      &lt;xs:element name="Tr</w:t>
      </w:r>
      <w:r>
        <w:t>ansferStoredProceduresTaskData" form="unqualified"</w:t>
      </w:r>
    </w:p>
    <w:p w:rsidR="008C77AB" w:rsidRDefault="000C63F1">
      <w:pPr>
        <w:pStyle w:val="Code"/>
      </w:pPr>
      <w:r>
        <w:t xml:space="preserve">                  type="DTS:TransferStoredProceduresTaskDataObjectDataType"/&gt;</w:t>
      </w:r>
    </w:p>
    <w:p w:rsidR="008C77AB" w:rsidRDefault="000C63F1">
      <w:pPr>
        <w:pStyle w:val="Code"/>
      </w:pPr>
      <w:r>
        <w:t xml:space="preserve">      &lt;xs:element name="TransferSqlServerObjectsTaskData" form="unqualified"</w:t>
      </w:r>
    </w:p>
    <w:p w:rsidR="008C77AB" w:rsidRDefault="000C63F1">
      <w:pPr>
        <w:pStyle w:val="Code"/>
      </w:pPr>
      <w:r>
        <w:t xml:space="preserve">                  type="DTS:TransferSqlServerObjec</w:t>
      </w:r>
      <w:r>
        <w:t>tsTaskDataObjectDataType"/&gt;</w:t>
      </w:r>
    </w:p>
    <w:p w:rsidR="008C77AB" w:rsidRDefault="000C63F1">
      <w:pPr>
        <w:pStyle w:val="Code"/>
      </w:pPr>
      <w:r>
        <w:t xml:space="preserve">      &lt;xs:element ref="WSTask:WebServiceTaskData"/&gt;</w:t>
      </w:r>
    </w:p>
    <w:p w:rsidR="008C77AB" w:rsidRDefault="000C63F1">
      <w:pPr>
        <w:pStyle w:val="Code"/>
      </w:pPr>
      <w:r>
        <w:t xml:space="preserve">      &lt;xs:element name="WMIDRTaskData" type="DTS:WMIDRTaskDataObjectDataType" </w:t>
      </w:r>
    </w:p>
    <w:p w:rsidR="008C77AB" w:rsidRDefault="000C63F1">
      <w:pPr>
        <w:pStyle w:val="Code"/>
      </w:pPr>
      <w:r>
        <w:t xml:space="preserve">                  form="unqualified"/&gt;</w:t>
      </w:r>
    </w:p>
    <w:p w:rsidR="008C77AB" w:rsidRDefault="000C63F1">
      <w:pPr>
        <w:pStyle w:val="Code"/>
      </w:pPr>
      <w:r>
        <w:t xml:space="preserve">      &lt;</w:t>
      </w:r>
      <w:r>
        <w:t xml:space="preserve">xs:element name="WMIEWTaskData" type="DTS:WMIEWTaskDataObjectDataType" </w:t>
      </w:r>
    </w:p>
    <w:p w:rsidR="008C77AB" w:rsidRDefault="000C63F1">
      <w:pPr>
        <w:pStyle w:val="Code"/>
      </w:pPr>
      <w:r>
        <w:t xml:space="preserve">                  form="unqualified"/&gt;</w:t>
      </w:r>
    </w:p>
    <w:p w:rsidR="008C77AB" w:rsidRDefault="000C63F1">
      <w:pPr>
        <w:pStyle w:val="Code"/>
      </w:pPr>
      <w:r>
        <w:t xml:space="preserve">      &lt;xs:element name="XMLTaskData" type="DTS:XMLTaskDataObjectDataType" </w:t>
      </w:r>
    </w:p>
    <w:p w:rsidR="008C77AB" w:rsidRDefault="000C63F1">
      <w:pPr>
        <w:pStyle w:val="Code"/>
      </w:pPr>
      <w:r>
        <w:t xml:space="preserve">                  form="unqualified"/&gt;</w:t>
      </w:r>
    </w:p>
    <w:p w:rsidR="008C77AB" w:rsidRDefault="000C63F1">
      <w:pPr>
        <w:pStyle w:val="Code"/>
      </w:pPr>
      <w:r>
        <w:t xml:space="preserve">      &lt;xs:element name="InnerOb</w:t>
      </w:r>
      <w:r>
        <w:t xml:space="preserve">ject" type="DTS:InnerObjectObjectDataType" </w:t>
      </w:r>
    </w:p>
    <w:p w:rsidR="008C77AB" w:rsidRDefault="000C63F1">
      <w:pPr>
        <w:pStyle w:val="Code"/>
      </w:pPr>
      <w:r>
        <w:t xml:space="preserve">                  form="unqualified"/&gt;</w:t>
      </w:r>
    </w:p>
    <w:p w:rsidR="008C77AB" w:rsidRDefault="000C63F1">
      <w:pPr>
        <w:pStyle w:val="Code"/>
      </w:pPr>
      <w:r>
        <w:t xml:space="preserve">    &lt;/xs:choice&gt;</w:t>
      </w:r>
    </w:p>
    <w:p w:rsidR="008C77AB" w:rsidRDefault="000C63F1">
      <w:pPr>
        <w:pStyle w:val="Code"/>
      </w:pPr>
      <w:r>
        <w:t xml:space="preserve">  &lt;/xs:complexType&gt;</w:t>
      </w:r>
    </w:p>
    <w:p w:rsidR="008C77AB" w:rsidRDefault="000C63F1">
      <w:pPr>
        <w:pStyle w:val="Heading4"/>
      </w:pPr>
      <w:bookmarkStart w:id="370" w:name="section_f4f05aad7c5f42d08135b34c1177fe5d"/>
      <w:bookmarkStart w:id="371" w:name="_Toc22045076"/>
      <w:r>
        <w:lastRenderedPageBreak/>
        <w:t>pipelineObjectDataType</w:t>
      </w:r>
      <w:bookmarkEnd w:id="370"/>
      <w:bookmarkEnd w:id="371"/>
    </w:p>
    <w:p w:rsidR="008C77AB" w:rsidRDefault="000C63F1">
      <w:r>
        <w:t xml:space="preserve">The </w:t>
      </w:r>
      <w:r>
        <w:rPr>
          <w:b/>
        </w:rPr>
        <w:t>pipelineObjectDataType</w:t>
      </w:r>
      <w:r>
        <w:t xml:space="preserve"> type is used to specify the parameters, properties, and settings that are specific to </w:t>
      </w:r>
      <w:r>
        <w:t>a Pipeline Task executable.</w:t>
      </w:r>
    </w:p>
    <w:p w:rsidR="008C77AB" w:rsidRDefault="000C63F1">
      <w:r>
        <w:t xml:space="preserve">The following is the XSD for the </w:t>
      </w:r>
      <w:r>
        <w:rPr>
          <w:b/>
        </w:rPr>
        <w:t>pipelineObjectDataType</w:t>
      </w:r>
      <w:r>
        <w:t xml:space="preserve"> type.</w:t>
      </w:r>
    </w:p>
    <w:p w:rsidR="008C77AB" w:rsidRDefault="000C63F1">
      <w:pPr>
        <w:pStyle w:val="Code"/>
      </w:pPr>
      <w:r>
        <w:t xml:space="preserve">  &lt;xs:complexType name="pipelineObjectDataType"&gt;</w:t>
      </w:r>
    </w:p>
    <w:p w:rsidR="008C77AB" w:rsidRDefault="000C63F1">
      <w:pPr>
        <w:pStyle w:val="Code"/>
      </w:pPr>
      <w:r>
        <w:t xml:space="preserve">    &lt;xs:sequence&gt;</w:t>
      </w:r>
    </w:p>
    <w:p w:rsidR="008C77AB" w:rsidRDefault="000C63F1">
      <w:pPr>
        <w:pStyle w:val="Code"/>
      </w:pPr>
      <w:r>
        <w:t xml:space="preserve">      &lt;xs:sequence&gt;</w:t>
      </w:r>
    </w:p>
    <w:p w:rsidR="008C77AB" w:rsidRDefault="000C63F1">
      <w:pPr>
        <w:pStyle w:val="Code"/>
      </w:pPr>
      <w:r>
        <w:t xml:space="preserve">        &lt;xs:element name="components" type="DTS:PipelineComponentsType" </w:t>
      </w:r>
    </w:p>
    <w:p w:rsidR="008C77AB" w:rsidRDefault="000C63F1">
      <w:pPr>
        <w:pStyle w:val="Code"/>
      </w:pPr>
      <w:r>
        <w:t xml:space="preserve">      </w:t>
      </w:r>
      <w:r>
        <w:t xml:space="preserve">              form="unqualified"/&gt;</w:t>
      </w:r>
    </w:p>
    <w:p w:rsidR="008C77AB" w:rsidRDefault="000C63F1">
      <w:pPr>
        <w:pStyle w:val="Code"/>
      </w:pPr>
      <w:r>
        <w:t xml:space="preserve">        &lt;xs:element name="paths" type="DTS:PipelinePathsType" </w:t>
      </w:r>
    </w:p>
    <w:p w:rsidR="008C77AB" w:rsidRDefault="000C63F1">
      <w:pPr>
        <w:pStyle w:val="Code"/>
      </w:pPr>
      <w:r>
        <w:t xml:space="preserve">                    minOccurs="0" form="unqualified"/&gt;</w:t>
      </w:r>
    </w:p>
    <w:p w:rsidR="008C77AB" w:rsidRDefault="000C63F1">
      <w:pPr>
        <w:pStyle w:val="Code"/>
      </w:pPr>
      <w:r>
        <w:t xml:space="preserve">      &lt;/xs:sequence&gt;</w:t>
      </w:r>
    </w:p>
    <w:p w:rsidR="008C77AB" w:rsidRDefault="000C63F1">
      <w:pPr>
        <w:pStyle w:val="Code"/>
      </w:pPr>
      <w:r>
        <w:t xml:space="preserve">    &lt;/xs:sequence&gt;</w:t>
      </w:r>
    </w:p>
    <w:p w:rsidR="008C77AB" w:rsidRDefault="000C63F1">
      <w:pPr>
        <w:pStyle w:val="Code"/>
      </w:pPr>
      <w:r>
        <w:t xml:space="preserve">    &lt;xs:attribute name="id" type="xs:int" form="unqualified"/&gt;</w:t>
      </w:r>
    </w:p>
    <w:p w:rsidR="008C77AB" w:rsidRDefault="000C63F1">
      <w:pPr>
        <w:pStyle w:val="Code"/>
      </w:pPr>
      <w:r>
        <w:t xml:space="preserve">    &lt;xs:attribute name="name" type="xs:string" form="unqualified"/&gt;</w:t>
      </w:r>
    </w:p>
    <w:p w:rsidR="008C77AB" w:rsidRDefault="000C63F1">
      <w:pPr>
        <w:pStyle w:val="Code"/>
      </w:pPr>
      <w:r>
        <w:t xml:space="preserve">    &lt;xs:attribute name="description" type="xs:string" </w:t>
      </w:r>
    </w:p>
    <w:p w:rsidR="008C77AB" w:rsidRDefault="000C63F1">
      <w:pPr>
        <w:pStyle w:val="Code"/>
      </w:pPr>
      <w:r>
        <w:t xml:space="preserve">                  form="unqualified"/&gt;</w:t>
      </w:r>
    </w:p>
    <w:p w:rsidR="008C77AB" w:rsidRDefault="000C63F1">
      <w:pPr>
        <w:pStyle w:val="Code"/>
      </w:pPr>
      <w:r>
        <w:t xml:space="preserve">    &lt;xs:attribute name="defaultBufferMaxRows" type="xs:int" </w:t>
      </w:r>
    </w:p>
    <w:p w:rsidR="008C77AB" w:rsidRDefault="000C63F1">
      <w:pPr>
        <w:pStyle w:val="Code"/>
      </w:pPr>
      <w:r>
        <w:t xml:space="preserve">                  form="unqualifi</w:t>
      </w:r>
      <w:r>
        <w:t>ed"/&gt;</w:t>
      </w:r>
    </w:p>
    <w:p w:rsidR="008C77AB" w:rsidRDefault="000C63F1">
      <w:pPr>
        <w:pStyle w:val="Code"/>
      </w:pPr>
      <w:r>
        <w:t xml:space="preserve">    &lt;xs:attribute name="engineThreads" type="xs:int" </w:t>
      </w:r>
    </w:p>
    <w:p w:rsidR="008C77AB" w:rsidRDefault="000C63F1">
      <w:pPr>
        <w:pStyle w:val="Code"/>
      </w:pPr>
      <w:r>
        <w:t xml:space="preserve">                  form="unqualified"/&gt;</w:t>
      </w:r>
    </w:p>
    <w:p w:rsidR="008C77AB" w:rsidRDefault="000C63F1">
      <w:pPr>
        <w:pStyle w:val="Code"/>
      </w:pPr>
      <w:r>
        <w:t xml:space="preserve">    &lt;xs:attribute name="defaultBufferSize" type="xs:int" </w:t>
      </w:r>
    </w:p>
    <w:p w:rsidR="008C77AB" w:rsidRDefault="000C63F1">
      <w:pPr>
        <w:pStyle w:val="Code"/>
      </w:pPr>
      <w:r>
        <w:t xml:space="preserve">                  form="unqualified"/&gt;</w:t>
      </w:r>
    </w:p>
    <w:p w:rsidR="008C77AB" w:rsidRDefault="000C63F1">
      <w:pPr>
        <w:pStyle w:val="Code"/>
      </w:pPr>
      <w:r>
        <w:t xml:space="preserve">    &lt;</w:t>
      </w:r>
      <w:r>
        <w:t xml:space="preserve">xs:attribute name="BLOBTempStoragePath" type="xs:string" </w:t>
      </w:r>
    </w:p>
    <w:p w:rsidR="008C77AB" w:rsidRDefault="000C63F1">
      <w:pPr>
        <w:pStyle w:val="Code"/>
      </w:pPr>
      <w:r>
        <w:t xml:space="preserve">                  form="unqualified"/&gt;</w:t>
      </w:r>
    </w:p>
    <w:p w:rsidR="008C77AB" w:rsidRDefault="000C63F1">
      <w:pPr>
        <w:pStyle w:val="Code"/>
      </w:pPr>
      <w:r>
        <w:t xml:space="preserve">    &lt;xs:attribute name="bufferTempStoragePath" type="xs:string" </w:t>
      </w:r>
    </w:p>
    <w:p w:rsidR="008C77AB" w:rsidRDefault="000C63F1">
      <w:pPr>
        <w:pStyle w:val="Code"/>
      </w:pPr>
      <w:r>
        <w:t xml:space="preserve">                  form="unqualified"/&gt;</w:t>
      </w:r>
    </w:p>
    <w:p w:rsidR="008C77AB" w:rsidRDefault="000C63F1">
      <w:pPr>
        <w:pStyle w:val="Code"/>
      </w:pPr>
      <w:r>
        <w:t xml:space="preserve">    &lt;</w:t>
      </w:r>
      <w:r>
        <w:t xml:space="preserve">xs:attribute name="runInOptimizedMode" type="xs:boolean"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following table specifies the elements of the </w:t>
      </w:r>
      <w:r>
        <w:rPr>
          <w:b/>
        </w:rPr>
        <w:t>pipelineObjectDataType</w:t>
      </w:r>
      <w:r>
        <w:t xml:space="preserve"> type.</w:t>
      </w:r>
    </w:p>
    <w:tbl>
      <w:tblPr>
        <w:tblStyle w:val="Table-ShadedHeader"/>
        <w:tblW w:w="0" w:type="auto"/>
        <w:tblLook w:val="04A0" w:firstRow="1" w:lastRow="0" w:firstColumn="1" w:lastColumn="0" w:noHBand="0" w:noVBand="1"/>
      </w:tblPr>
      <w:tblGrid>
        <w:gridCol w:w="1328"/>
        <w:gridCol w:w="2244"/>
        <w:gridCol w:w="590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components</w:t>
            </w:r>
          </w:p>
        </w:tc>
        <w:tc>
          <w:tcPr>
            <w:tcW w:w="0" w:type="auto"/>
          </w:tcPr>
          <w:p w:rsidR="008C77AB" w:rsidRDefault="000C63F1">
            <w:pPr>
              <w:pStyle w:val="TableBodyText"/>
            </w:pPr>
            <w:hyperlink w:anchor="Section_5d5d863add02406198153478bfe4c6eb" w:history="1">
              <w:r>
                <w:rPr>
                  <w:rStyle w:val="Hyperlink"/>
                </w:rPr>
                <w:t>PipelineComponentsType</w:t>
              </w:r>
            </w:hyperlink>
          </w:p>
        </w:tc>
        <w:tc>
          <w:tcPr>
            <w:tcW w:w="0" w:type="auto"/>
          </w:tcPr>
          <w:p w:rsidR="008C77AB" w:rsidRDefault="000C63F1">
            <w:pPr>
              <w:pStyle w:val="TableBodyText"/>
            </w:pPr>
            <w:r>
              <w:t xml:space="preserve">A complex type that specifies a collection of </w:t>
            </w:r>
            <w:r>
              <w:rPr>
                <w:b/>
              </w:rPr>
              <w:t>component</w:t>
            </w:r>
            <w:r>
              <w:t xml:space="preserve"> elements. Each </w:t>
            </w:r>
            <w:r>
              <w:rPr>
                <w:b/>
              </w:rPr>
              <w:t>component</w:t>
            </w:r>
            <w:r>
              <w:t xml:space="preserve"> element represents one node of the pipeline process.</w:t>
            </w:r>
          </w:p>
        </w:tc>
      </w:tr>
      <w:tr w:rsidR="008C77AB" w:rsidTr="008C77AB">
        <w:tc>
          <w:tcPr>
            <w:tcW w:w="0" w:type="auto"/>
          </w:tcPr>
          <w:p w:rsidR="008C77AB" w:rsidRDefault="000C63F1">
            <w:pPr>
              <w:pStyle w:val="TableBodyText"/>
            </w:pPr>
            <w:r>
              <w:rPr>
                <w:b/>
              </w:rPr>
              <w:t>paths</w:t>
            </w:r>
          </w:p>
        </w:tc>
        <w:tc>
          <w:tcPr>
            <w:tcW w:w="0" w:type="auto"/>
          </w:tcPr>
          <w:p w:rsidR="008C77AB" w:rsidRDefault="000C63F1">
            <w:pPr>
              <w:pStyle w:val="TableBodyText"/>
            </w:pPr>
            <w:hyperlink w:anchor="Section_899d4f56026641adac058dd9f513d12e" w:history="1">
              <w:r>
                <w:rPr>
                  <w:rStyle w:val="Hyperlink"/>
                </w:rPr>
                <w:t>PipelinePathsType</w:t>
              </w:r>
            </w:hyperlink>
          </w:p>
        </w:tc>
        <w:tc>
          <w:tcPr>
            <w:tcW w:w="0" w:type="auto"/>
          </w:tcPr>
          <w:p w:rsidR="008C77AB" w:rsidRDefault="000C63F1">
            <w:pPr>
              <w:pStyle w:val="TableBodyText"/>
            </w:pPr>
            <w:r>
              <w:t xml:space="preserve">A complex type that specifies a collection of </w:t>
            </w:r>
            <w:r>
              <w:rPr>
                <w:b/>
              </w:rPr>
              <w:t>path</w:t>
            </w:r>
            <w:r>
              <w:t xml:space="preserve"> elements. Each </w:t>
            </w:r>
            <w:r>
              <w:rPr>
                <w:b/>
              </w:rPr>
              <w:t>path</w:t>
            </w:r>
            <w:r>
              <w:t xml:space="preserve"> element represents one path of data flow within the pipeline process.</w:t>
            </w:r>
          </w:p>
        </w:tc>
      </w:tr>
    </w:tbl>
    <w:p w:rsidR="008C77AB" w:rsidRDefault="000C63F1">
      <w:r>
        <w:t>The following table specifies the attr</w:t>
      </w:r>
      <w:r>
        <w:t xml:space="preserve">ibutes of the </w:t>
      </w:r>
      <w:r>
        <w:rPr>
          <w:b/>
        </w:rPr>
        <w:t>pipelineObjectDataType</w:t>
      </w:r>
      <w:r>
        <w:t xml:space="preserve"> type.</w:t>
      </w:r>
    </w:p>
    <w:tbl>
      <w:tblPr>
        <w:tblStyle w:val="Table-ShadedHeader"/>
        <w:tblW w:w="0" w:type="auto"/>
        <w:tblLook w:val="04A0" w:firstRow="1" w:lastRow="0" w:firstColumn="1" w:lastColumn="0" w:noHBand="0" w:noVBand="1"/>
      </w:tblPr>
      <w:tblGrid>
        <w:gridCol w:w="2386"/>
        <w:gridCol w:w="708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id</w:t>
            </w:r>
          </w:p>
        </w:tc>
        <w:tc>
          <w:tcPr>
            <w:tcW w:w="0" w:type="auto"/>
          </w:tcPr>
          <w:p w:rsidR="008C77AB" w:rsidRDefault="000C63F1">
            <w:pPr>
              <w:pStyle w:val="TableBodyText"/>
            </w:pPr>
            <w:r>
              <w:t xml:space="preserve">An integer value that specifies the identifier for this </w:t>
            </w:r>
            <w:r>
              <w:rPr>
                <w:b/>
              </w:rPr>
              <w:t>pipeline</w:t>
            </w:r>
            <w:r>
              <w:t xml:space="preserve"> element. Other elements can refer to this </w:t>
            </w:r>
            <w:r>
              <w:rPr>
                <w:b/>
              </w:rPr>
              <w:t>pipeline</w:t>
            </w:r>
            <w:r>
              <w:t xml:space="preserve"> element by using this id value.</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w:t>
            </w:r>
            <w:r>
              <w:t xml:space="preserve"> name for this </w:t>
            </w:r>
            <w:r>
              <w:rPr>
                <w:b/>
              </w:rPr>
              <w:t>pipeline</w:t>
            </w:r>
            <w:r>
              <w:t xml:space="preserve"> element.</w:t>
            </w:r>
          </w:p>
        </w:tc>
      </w:tr>
      <w:tr w:rsidR="008C77AB" w:rsidTr="008C77AB">
        <w:tc>
          <w:tcPr>
            <w:tcW w:w="0" w:type="auto"/>
          </w:tcPr>
          <w:p w:rsidR="008C77AB" w:rsidRDefault="000C63F1">
            <w:pPr>
              <w:pStyle w:val="TableBodyText"/>
            </w:pPr>
            <w:r>
              <w:rPr>
                <w:b/>
              </w:rPr>
              <w:t>description</w:t>
            </w:r>
          </w:p>
        </w:tc>
        <w:tc>
          <w:tcPr>
            <w:tcW w:w="0" w:type="auto"/>
          </w:tcPr>
          <w:p w:rsidR="008C77AB" w:rsidRDefault="000C63F1">
            <w:pPr>
              <w:pStyle w:val="TableBodyText"/>
            </w:pPr>
            <w:r>
              <w:t xml:space="preserve">A string value that specifies the description for this </w:t>
            </w:r>
            <w:r>
              <w:rPr>
                <w:b/>
              </w:rPr>
              <w:t>pipeline</w:t>
            </w:r>
            <w:r>
              <w:t xml:space="preserve"> element.</w:t>
            </w:r>
          </w:p>
        </w:tc>
      </w:tr>
      <w:tr w:rsidR="008C77AB" w:rsidTr="008C77AB">
        <w:tc>
          <w:tcPr>
            <w:tcW w:w="0" w:type="auto"/>
          </w:tcPr>
          <w:p w:rsidR="008C77AB" w:rsidRDefault="000C63F1">
            <w:pPr>
              <w:pStyle w:val="TableBodyText"/>
            </w:pPr>
            <w:r>
              <w:rPr>
                <w:b/>
              </w:rPr>
              <w:t>defaultBufferMaxRows</w:t>
            </w:r>
          </w:p>
        </w:tc>
        <w:tc>
          <w:tcPr>
            <w:tcW w:w="0" w:type="auto"/>
          </w:tcPr>
          <w:p w:rsidR="008C77AB" w:rsidRDefault="000C63F1">
            <w:pPr>
              <w:pStyle w:val="TableBodyText"/>
            </w:pPr>
            <w:r>
              <w:t>An integer value that specifies the maximum number of rows for the default buffer.</w:t>
            </w:r>
            <w:bookmarkStart w:id="372" w:name="z38"/>
            <w:bookmarkStart w:id="373" w:name="Appendix_A_Target_19"/>
            <w:bookmarkEnd w:id="372"/>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373"/>
          </w:p>
        </w:tc>
      </w:tr>
      <w:tr w:rsidR="008C77AB" w:rsidTr="008C77AB">
        <w:tc>
          <w:tcPr>
            <w:tcW w:w="0" w:type="auto"/>
          </w:tcPr>
          <w:p w:rsidR="008C77AB" w:rsidRDefault="000C63F1">
            <w:pPr>
              <w:pStyle w:val="TableBodyText"/>
            </w:pPr>
            <w:r>
              <w:rPr>
                <w:b/>
              </w:rPr>
              <w:t>engineThreads</w:t>
            </w:r>
          </w:p>
        </w:tc>
        <w:tc>
          <w:tcPr>
            <w:tcW w:w="0" w:type="auto"/>
          </w:tcPr>
          <w:p w:rsidR="008C77AB" w:rsidRDefault="000C63F1">
            <w:pPr>
              <w:pStyle w:val="TableBodyText"/>
            </w:pPr>
            <w:r>
              <w:t>An integer value that specifies a suggestion to the data flow engine about the number of threads to use.</w:t>
            </w:r>
            <w:bookmarkStart w:id="374" w:name="z40"/>
            <w:bookmarkStart w:id="375" w:name="Appendix_A_Target_20"/>
            <w:bookmarkEnd w:id="374"/>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w:t>
            </w:r>
            <w:r>
              <w:rPr>
                <w:rStyle w:val="Hyperlink"/>
              </w:rPr>
              <w:t>0&gt;</w:t>
            </w:r>
            <w:r>
              <w:rPr>
                <w:rStyle w:val="Hyperlink"/>
              </w:rPr>
              <w:fldChar w:fldCharType="end"/>
            </w:r>
            <w:bookmarkEnd w:id="375"/>
          </w:p>
        </w:tc>
      </w:tr>
      <w:tr w:rsidR="008C77AB" w:rsidTr="008C77AB">
        <w:tc>
          <w:tcPr>
            <w:tcW w:w="0" w:type="auto"/>
          </w:tcPr>
          <w:p w:rsidR="008C77AB" w:rsidRDefault="000C63F1">
            <w:pPr>
              <w:pStyle w:val="TableBodyText"/>
            </w:pPr>
            <w:r>
              <w:rPr>
                <w:b/>
              </w:rPr>
              <w:lastRenderedPageBreak/>
              <w:t>defaultBufferSize</w:t>
            </w:r>
          </w:p>
        </w:tc>
        <w:tc>
          <w:tcPr>
            <w:tcW w:w="0" w:type="auto"/>
          </w:tcPr>
          <w:p w:rsidR="008C77AB" w:rsidRDefault="000C63F1">
            <w:pPr>
              <w:pStyle w:val="TableBodyText"/>
            </w:pPr>
            <w:r>
              <w:t>An integer value that specifies the number of bytes to allocate by default for temporary buffer storage.</w:t>
            </w:r>
            <w:bookmarkStart w:id="376" w:name="z42"/>
            <w:bookmarkStart w:id="377" w:name="Appendix_A_Target_21"/>
            <w:bookmarkEnd w:id="376"/>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377"/>
          </w:p>
        </w:tc>
      </w:tr>
      <w:tr w:rsidR="008C77AB" w:rsidTr="008C77AB">
        <w:tc>
          <w:tcPr>
            <w:tcW w:w="0" w:type="auto"/>
          </w:tcPr>
          <w:p w:rsidR="008C77AB" w:rsidRDefault="000C63F1">
            <w:pPr>
              <w:pStyle w:val="TableBodyText"/>
            </w:pPr>
            <w:r>
              <w:rPr>
                <w:b/>
              </w:rPr>
              <w:t>BLOBTempStoragePath</w:t>
            </w:r>
          </w:p>
        </w:tc>
        <w:tc>
          <w:tcPr>
            <w:tcW w:w="0" w:type="auto"/>
          </w:tcPr>
          <w:p w:rsidR="008C77AB" w:rsidRDefault="000C63F1">
            <w:pPr>
              <w:pStyle w:val="TableBodyText"/>
            </w:pPr>
            <w:r>
              <w:t>A string value that specifies a folder</w:t>
            </w:r>
            <w:r>
              <w:t xml:space="preserve"> that is used for temporary storage of BLOB columns during the execution of the task.</w:t>
            </w:r>
            <w:bookmarkStart w:id="378" w:name="z44"/>
            <w:bookmarkStart w:id="379" w:name="Appendix_A_Target_22"/>
            <w:bookmarkEnd w:id="378"/>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379"/>
          </w:p>
        </w:tc>
      </w:tr>
      <w:tr w:rsidR="008C77AB" w:rsidTr="008C77AB">
        <w:tc>
          <w:tcPr>
            <w:tcW w:w="0" w:type="auto"/>
          </w:tcPr>
          <w:p w:rsidR="008C77AB" w:rsidRDefault="000C63F1">
            <w:pPr>
              <w:pStyle w:val="TableBodyText"/>
            </w:pPr>
            <w:r>
              <w:rPr>
                <w:b/>
              </w:rPr>
              <w:t>bufferTempStoragePath</w:t>
            </w:r>
          </w:p>
        </w:tc>
        <w:tc>
          <w:tcPr>
            <w:tcW w:w="0" w:type="auto"/>
          </w:tcPr>
          <w:p w:rsidR="008C77AB" w:rsidRDefault="000C63F1">
            <w:pPr>
              <w:pStyle w:val="TableBodyText"/>
            </w:pPr>
            <w:r>
              <w:t>A string value that specifies a folder that is used for temporary buffer stor</w:t>
            </w:r>
            <w:r>
              <w:t>age during the execution of the task.</w:t>
            </w:r>
            <w:bookmarkStart w:id="380" w:name="z46"/>
            <w:bookmarkStart w:id="381" w:name="Appendix_A_Target_23"/>
            <w:bookmarkEnd w:id="380"/>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381"/>
          </w:p>
        </w:tc>
      </w:tr>
      <w:tr w:rsidR="008C77AB" w:rsidTr="008C77AB">
        <w:tc>
          <w:tcPr>
            <w:tcW w:w="0" w:type="auto"/>
          </w:tcPr>
          <w:p w:rsidR="008C77AB" w:rsidRDefault="000C63F1">
            <w:pPr>
              <w:pStyle w:val="TableBodyText"/>
            </w:pPr>
            <w:r>
              <w:rPr>
                <w:b/>
              </w:rPr>
              <w:t>runInOptimizedMode</w:t>
            </w:r>
          </w:p>
        </w:tc>
        <w:tc>
          <w:tcPr>
            <w:tcW w:w="0" w:type="auto"/>
          </w:tcPr>
          <w:p w:rsidR="008C77AB" w:rsidRDefault="000C63F1">
            <w:pPr>
              <w:pStyle w:val="TableBodyText"/>
            </w:pPr>
            <w:r>
              <w:t>A Boolean value that specifies whether to run the task in optimized mode. Optimized mode removes unused columns, outputs, and co</w:t>
            </w:r>
            <w:r>
              <w:t>mponents from the data flow.</w:t>
            </w:r>
          </w:p>
          <w:p w:rsidR="008C77AB" w:rsidRDefault="000C63F1">
            <w:pPr>
              <w:pStyle w:val="TableBodyText"/>
            </w:pPr>
            <w:r>
              <w:t>TRUE specifies that the task is run in optimized mode.</w:t>
            </w:r>
          </w:p>
          <w:p w:rsidR="008C77AB" w:rsidRDefault="000C63F1">
            <w:pPr>
              <w:pStyle w:val="TableBodyText"/>
            </w:pPr>
            <w:r>
              <w:t>FALSE specifies that the task is not run in optimized mode.</w:t>
            </w:r>
          </w:p>
        </w:tc>
      </w:tr>
    </w:tbl>
    <w:p w:rsidR="008C77AB" w:rsidRDefault="008C77AB"/>
    <w:p w:rsidR="008C77AB" w:rsidRDefault="000C63F1">
      <w:pPr>
        <w:pStyle w:val="Heading5"/>
      </w:pPr>
      <w:bookmarkStart w:id="382" w:name="section_5d5d863add02406198153478bfe4c6eb"/>
      <w:bookmarkStart w:id="383" w:name="_Toc22045077"/>
      <w:r>
        <w:t>PipelineComponentsType</w:t>
      </w:r>
      <w:bookmarkEnd w:id="382"/>
      <w:bookmarkEnd w:id="383"/>
    </w:p>
    <w:p w:rsidR="008C77AB" w:rsidRDefault="000C63F1">
      <w:r>
        <w:t xml:space="preserve">The </w:t>
      </w:r>
      <w:r>
        <w:rPr>
          <w:b/>
        </w:rPr>
        <w:t>PipelineComponentsType</w:t>
      </w:r>
      <w:r>
        <w:t xml:space="preserve"> type specifies a collection of component objects for a Pipeline Task executable. </w:t>
      </w:r>
    </w:p>
    <w:p w:rsidR="008C77AB" w:rsidRDefault="000C63F1">
      <w:r>
        <w:t xml:space="preserve">The following is the XSD for the </w:t>
      </w:r>
      <w:r>
        <w:rPr>
          <w:b/>
        </w:rPr>
        <w:t>PipelineComponentsType</w:t>
      </w:r>
      <w:r>
        <w:t xml:space="preserve"> type.</w:t>
      </w:r>
    </w:p>
    <w:p w:rsidR="008C77AB" w:rsidRDefault="000C63F1">
      <w:pPr>
        <w:pStyle w:val="Code"/>
      </w:pPr>
      <w:r>
        <w:t xml:space="preserve">  &lt;xs:complexType name="PipelineComponentsType"&gt;</w:t>
      </w:r>
    </w:p>
    <w:p w:rsidR="008C77AB" w:rsidRDefault="000C63F1">
      <w:pPr>
        <w:pStyle w:val="Code"/>
      </w:pPr>
      <w:r>
        <w:t xml:space="preserve">    &lt;xs:sequence&gt;</w:t>
      </w:r>
    </w:p>
    <w:p w:rsidR="008C77AB" w:rsidRDefault="000C63F1">
      <w:pPr>
        <w:pStyle w:val="Code"/>
      </w:pPr>
      <w:r>
        <w:t xml:space="preserve">      &lt;xs:element name="component" type="DTS</w:t>
      </w:r>
      <w:r>
        <w:t xml:space="preserve">:PipelineComponentType" </w:t>
      </w:r>
    </w:p>
    <w:p w:rsidR="008C77AB" w:rsidRDefault="000C63F1">
      <w:pPr>
        <w:pStyle w:val="Code"/>
      </w:pPr>
      <w:r>
        <w:t xml:space="preserve">                  form="unqualified"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PipelineComponentsType</w:t>
      </w:r>
      <w:r>
        <w:t xml:space="preserve"> type.</w:t>
      </w:r>
    </w:p>
    <w:tbl>
      <w:tblPr>
        <w:tblStyle w:val="Table-ShadedHeader"/>
        <w:tblW w:w="0" w:type="auto"/>
        <w:tblLook w:val="04A0" w:firstRow="1" w:lastRow="0" w:firstColumn="1" w:lastColumn="0" w:noHBand="0" w:noVBand="1"/>
      </w:tblPr>
      <w:tblGrid>
        <w:gridCol w:w="1233"/>
        <w:gridCol w:w="2161"/>
        <w:gridCol w:w="565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component</w:t>
            </w:r>
            <w:r>
              <w:t xml:space="preserve"> </w:t>
            </w:r>
          </w:p>
        </w:tc>
        <w:tc>
          <w:tcPr>
            <w:tcW w:w="0" w:type="auto"/>
          </w:tcPr>
          <w:p w:rsidR="008C77AB" w:rsidRDefault="000C63F1">
            <w:pPr>
              <w:pStyle w:val="TableBodyText"/>
            </w:pPr>
            <w:hyperlink w:anchor="Section_fa1d607c756c478d8be88989c0eb1909" w:history="1">
              <w:r>
                <w:rPr>
                  <w:rStyle w:val="Hyperlink"/>
                </w:rPr>
                <w:t>PipelineComponentType</w:t>
              </w:r>
            </w:hyperlink>
          </w:p>
        </w:tc>
        <w:tc>
          <w:tcPr>
            <w:tcW w:w="0" w:type="auto"/>
          </w:tcPr>
          <w:p w:rsidR="008C77AB" w:rsidRDefault="000C63F1">
            <w:pPr>
              <w:pStyle w:val="TableBodyText"/>
            </w:pPr>
            <w:r>
              <w:t>A complex type that specifies a single component within a pipeline.</w:t>
            </w:r>
          </w:p>
        </w:tc>
      </w:tr>
    </w:tbl>
    <w:p w:rsidR="008C77AB" w:rsidRDefault="008C77AB"/>
    <w:p w:rsidR="008C77AB" w:rsidRDefault="000C63F1">
      <w:pPr>
        <w:pStyle w:val="Heading6"/>
      </w:pPr>
      <w:bookmarkStart w:id="384" w:name="section_fa1d607c756c478d8be88989c0eb1909"/>
      <w:bookmarkStart w:id="385" w:name="_Toc22045078"/>
      <w:r>
        <w:t>PipelineComponentType</w:t>
      </w:r>
      <w:bookmarkEnd w:id="384"/>
      <w:bookmarkEnd w:id="385"/>
    </w:p>
    <w:p w:rsidR="008C77AB" w:rsidRDefault="000C63F1">
      <w:r>
        <w:t xml:space="preserve">The </w:t>
      </w:r>
      <w:r>
        <w:rPr>
          <w:b/>
        </w:rPr>
        <w:t>PipelineComponentType</w:t>
      </w:r>
      <w:r>
        <w:t xml:space="preserve"> type specifies a single component within a Pipeline Task executable. Each component represents a single operation within a Pipeline Task.</w:t>
      </w:r>
    </w:p>
    <w:p w:rsidR="008C77AB" w:rsidRDefault="000C63F1">
      <w:r>
        <w:t xml:space="preserve">The following is the XSD for the </w:t>
      </w:r>
      <w:r>
        <w:rPr>
          <w:b/>
        </w:rPr>
        <w:t>PipelineComponentType</w:t>
      </w:r>
      <w:r>
        <w:t xml:space="preserve"> type.</w:t>
      </w:r>
    </w:p>
    <w:p w:rsidR="008C77AB" w:rsidRDefault="000C63F1">
      <w:pPr>
        <w:pStyle w:val="Code"/>
      </w:pPr>
      <w:r>
        <w:t xml:space="preserve">  &lt;xs:complexType name="PipelineComponentType"&gt;</w:t>
      </w:r>
    </w:p>
    <w:p w:rsidR="008C77AB" w:rsidRDefault="000C63F1">
      <w:pPr>
        <w:pStyle w:val="Code"/>
      </w:pPr>
      <w:r>
        <w:t xml:space="preserve">    &lt;xs:</w:t>
      </w:r>
      <w:r>
        <w:t>sequence&gt;</w:t>
      </w:r>
    </w:p>
    <w:p w:rsidR="008C77AB" w:rsidRDefault="000C63F1">
      <w:pPr>
        <w:pStyle w:val="Code"/>
      </w:pPr>
      <w:r>
        <w:t xml:space="preserve">      &lt;xs:element name="properties" form="unqualified"</w:t>
      </w:r>
    </w:p>
    <w:p w:rsidR="008C77AB" w:rsidRDefault="000C63F1">
      <w:pPr>
        <w:pStyle w:val="Code"/>
      </w:pPr>
      <w:r>
        <w:t xml:space="preserve">                  type="DTS:PipelineComponentPropertiesType"</w:t>
      </w:r>
    </w:p>
    <w:p w:rsidR="008C77AB" w:rsidRDefault="000C63F1">
      <w:pPr>
        <w:pStyle w:val="Code"/>
      </w:pPr>
      <w:r>
        <w:t xml:space="preserve">                  minOccurs="0"/&gt;</w:t>
      </w:r>
    </w:p>
    <w:p w:rsidR="008C77AB" w:rsidRDefault="000C63F1">
      <w:pPr>
        <w:pStyle w:val="Code"/>
      </w:pPr>
      <w:r>
        <w:t xml:space="preserve">      &lt;xs:element name="connections" form="unqualified"</w:t>
      </w:r>
    </w:p>
    <w:p w:rsidR="008C77AB" w:rsidRDefault="000C63F1">
      <w:pPr>
        <w:pStyle w:val="Code"/>
      </w:pPr>
      <w:r>
        <w:t xml:space="preserve">                  type="DTS:PipelineComp</w:t>
      </w:r>
      <w:r>
        <w:t>onentConnectionsType"</w:t>
      </w:r>
    </w:p>
    <w:p w:rsidR="008C77AB" w:rsidRDefault="000C63F1">
      <w:pPr>
        <w:pStyle w:val="Code"/>
      </w:pPr>
      <w:r>
        <w:t xml:space="preserve">                  minOccurs="0"/&gt;</w:t>
      </w:r>
    </w:p>
    <w:p w:rsidR="008C77AB" w:rsidRDefault="000C63F1">
      <w:pPr>
        <w:pStyle w:val="Code"/>
      </w:pPr>
      <w:r>
        <w:t xml:space="preserve">      &lt;xs:element name="inputs" form="unqualified" </w:t>
      </w:r>
    </w:p>
    <w:p w:rsidR="008C77AB" w:rsidRDefault="000C63F1">
      <w:pPr>
        <w:pStyle w:val="Code"/>
      </w:pPr>
      <w:r>
        <w:t xml:space="preserve">                  type="DTS:PipelineComponentInputsType"</w:t>
      </w:r>
    </w:p>
    <w:p w:rsidR="008C77AB" w:rsidRDefault="000C63F1">
      <w:pPr>
        <w:pStyle w:val="Code"/>
      </w:pPr>
      <w:r>
        <w:t xml:space="preserve">                  minOccurs="0"/&gt;</w:t>
      </w:r>
    </w:p>
    <w:p w:rsidR="008C77AB" w:rsidRDefault="000C63F1">
      <w:pPr>
        <w:pStyle w:val="Code"/>
      </w:pPr>
      <w:r>
        <w:t xml:space="preserve">      &lt;xs:element name="outputs" form="unqualified" </w:t>
      </w:r>
    </w:p>
    <w:p w:rsidR="008C77AB" w:rsidRDefault="000C63F1">
      <w:pPr>
        <w:pStyle w:val="Code"/>
      </w:pPr>
      <w:r>
        <w:t xml:space="preserve">                  type="DTS:PipelineComponentOutputsType"</w:t>
      </w:r>
    </w:p>
    <w:p w:rsidR="008C77AB" w:rsidRDefault="000C63F1">
      <w:pPr>
        <w:pStyle w:val="Code"/>
      </w:pPr>
      <w:r>
        <w:lastRenderedPageBreak/>
        <w:t xml:space="preserve">                  minOccurs="0"/&gt;</w:t>
      </w:r>
    </w:p>
    <w:p w:rsidR="008C77AB" w:rsidRDefault="000C63F1">
      <w:pPr>
        <w:pStyle w:val="Code"/>
      </w:pPr>
      <w:r>
        <w:t xml:space="preserve">    &lt;/xs:sequence&gt;</w:t>
      </w:r>
    </w:p>
    <w:p w:rsidR="008C77AB" w:rsidRDefault="000C63F1">
      <w:pPr>
        <w:pStyle w:val="Code"/>
      </w:pPr>
      <w:r>
        <w:t xml:space="preserve">    &lt;xs:attribute name="id" type="xs:int" form="unqualified"/&gt;</w:t>
      </w:r>
    </w:p>
    <w:p w:rsidR="008C77AB" w:rsidRDefault="000C63F1">
      <w:pPr>
        <w:pStyle w:val="Code"/>
      </w:pPr>
      <w:r>
        <w:t xml:space="preserve">    &lt;xs:attribute name="name" type="xs:string" form="unqualified"/&gt;</w:t>
      </w:r>
    </w:p>
    <w:p w:rsidR="008C77AB" w:rsidRDefault="000C63F1">
      <w:pPr>
        <w:pStyle w:val="Code"/>
      </w:pPr>
      <w:r>
        <w:t xml:space="preserve">    &lt;xs:attrib</w:t>
      </w:r>
      <w:r>
        <w:t xml:space="preserve">ute name="componentClassID" </w:t>
      </w:r>
    </w:p>
    <w:p w:rsidR="008C77AB" w:rsidRDefault="000C63F1">
      <w:pPr>
        <w:pStyle w:val="Code"/>
      </w:pPr>
      <w:r>
        <w:t xml:space="preserve">                  type="DTS:PipelineComponentComponentClassIDEnum" </w:t>
      </w:r>
    </w:p>
    <w:p w:rsidR="008C77AB" w:rsidRDefault="000C63F1">
      <w:pPr>
        <w:pStyle w:val="Code"/>
      </w:pPr>
      <w:r>
        <w:t xml:space="preserve">                  form="unqualified"/&gt;</w:t>
      </w:r>
    </w:p>
    <w:p w:rsidR="008C77AB" w:rsidRDefault="000C63F1">
      <w:pPr>
        <w:pStyle w:val="Code"/>
      </w:pPr>
      <w:r>
        <w:t xml:space="preserve">    &lt;xs:attribute name="description" type="xs:string" </w:t>
      </w:r>
    </w:p>
    <w:p w:rsidR="008C77AB" w:rsidRDefault="000C63F1">
      <w:pPr>
        <w:pStyle w:val="Code"/>
      </w:pPr>
      <w:r>
        <w:t xml:space="preserve">                  form="unqualified"/&gt;</w:t>
      </w:r>
    </w:p>
    <w:p w:rsidR="008C77AB" w:rsidRDefault="000C63F1">
      <w:pPr>
        <w:pStyle w:val="Code"/>
      </w:pPr>
      <w:r>
        <w:t xml:space="preserve">    &lt;</w:t>
      </w:r>
      <w:r>
        <w:t>xs:attribute name="localeId" type="xs:int" form="unqualified"/&gt;</w:t>
      </w:r>
    </w:p>
    <w:p w:rsidR="008C77AB" w:rsidRDefault="000C63F1">
      <w:pPr>
        <w:pStyle w:val="Code"/>
      </w:pPr>
      <w:r>
        <w:t xml:space="preserve">    &lt;xs:attribute name="usesDispositions" type="xs:boolean" </w:t>
      </w:r>
    </w:p>
    <w:p w:rsidR="008C77AB" w:rsidRDefault="000C63F1">
      <w:pPr>
        <w:pStyle w:val="Code"/>
      </w:pPr>
      <w:r>
        <w:t xml:space="preserve">                  form="unqualified"/&gt;</w:t>
      </w:r>
    </w:p>
    <w:p w:rsidR="008C77AB" w:rsidRDefault="000C63F1">
      <w:pPr>
        <w:pStyle w:val="Code"/>
      </w:pPr>
      <w:r>
        <w:t xml:space="preserve">    &lt;xs:attribute name="validateExternalMetadata"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name="version" type="xs:int" form="unqualifi</w:t>
      </w:r>
      <w:r>
        <w:t>ed"/&gt;</w:t>
      </w:r>
    </w:p>
    <w:p w:rsidR="008C77AB" w:rsidRDefault="000C63F1">
      <w:pPr>
        <w:pStyle w:val="Code"/>
      </w:pPr>
      <w:r>
        <w:t xml:space="preserve">    &lt;xs:attribute name="pipelineVersion" type="xs:int" </w:t>
      </w:r>
    </w:p>
    <w:p w:rsidR="008C77AB" w:rsidRDefault="000C63F1">
      <w:pPr>
        <w:pStyle w:val="Code"/>
      </w:pPr>
      <w:r>
        <w:t xml:space="preserve">                  form="unqualified"/&gt;</w:t>
      </w:r>
    </w:p>
    <w:p w:rsidR="008C77AB" w:rsidRDefault="000C63F1">
      <w:pPr>
        <w:pStyle w:val="Code"/>
      </w:pPr>
      <w:r>
        <w:t xml:space="preserve">    &lt;xs:attribute name="contactInfo" type="xs:string"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The following table specifies the element</w:t>
      </w:r>
      <w:r>
        <w:t xml:space="preserve">s of the </w:t>
      </w:r>
      <w:r>
        <w:rPr>
          <w:b/>
        </w:rPr>
        <w:t>PipelineComponentType</w:t>
      </w:r>
      <w:r>
        <w:t xml:space="preserve"> type.</w:t>
      </w:r>
    </w:p>
    <w:tbl>
      <w:tblPr>
        <w:tblStyle w:val="Table-ShadedHeader"/>
        <w:tblW w:w="0" w:type="auto"/>
        <w:tblLook w:val="04A0" w:firstRow="1" w:lastRow="0" w:firstColumn="1" w:lastColumn="0" w:noHBand="0" w:noVBand="1"/>
      </w:tblPr>
      <w:tblGrid>
        <w:gridCol w:w="1309"/>
        <w:gridCol w:w="3139"/>
        <w:gridCol w:w="502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properties</w:t>
            </w:r>
          </w:p>
        </w:tc>
        <w:tc>
          <w:tcPr>
            <w:tcW w:w="0" w:type="auto"/>
          </w:tcPr>
          <w:p w:rsidR="008C77AB" w:rsidRDefault="000C63F1">
            <w:pPr>
              <w:pStyle w:val="TableBodyText"/>
            </w:pPr>
            <w:hyperlink w:anchor="Section_614b6372c201409587f4dad541920075" w:history="1">
              <w:r>
                <w:rPr>
                  <w:rStyle w:val="Hyperlink"/>
                </w:rPr>
                <w:t>PipelineComponentPropertiesType</w:t>
              </w:r>
            </w:hyperlink>
          </w:p>
        </w:tc>
        <w:tc>
          <w:tcPr>
            <w:tcW w:w="0" w:type="auto"/>
          </w:tcPr>
          <w:p w:rsidR="008C77AB" w:rsidRDefault="000C63F1">
            <w:pPr>
              <w:pStyle w:val="TableBodyText"/>
            </w:pPr>
            <w:r>
              <w:t xml:space="preserve">A complex type that specifies a collection of </w:t>
            </w:r>
            <w:r>
              <w:rPr>
                <w:b/>
              </w:rPr>
              <w:t>property</w:t>
            </w:r>
            <w:r>
              <w:t xml:space="preserve"> elements for the component.</w:t>
            </w:r>
          </w:p>
        </w:tc>
      </w:tr>
      <w:tr w:rsidR="008C77AB" w:rsidTr="008C77AB">
        <w:tc>
          <w:tcPr>
            <w:tcW w:w="0" w:type="auto"/>
          </w:tcPr>
          <w:p w:rsidR="008C77AB" w:rsidRDefault="000C63F1">
            <w:pPr>
              <w:pStyle w:val="TableBodyText"/>
            </w:pPr>
            <w:r>
              <w:rPr>
                <w:b/>
              </w:rPr>
              <w:t>connections</w:t>
            </w:r>
          </w:p>
        </w:tc>
        <w:tc>
          <w:tcPr>
            <w:tcW w:w="0" w:type="auto"/>
          </w:tcPr>
          <w:p w:rsidR="008C77AB" w:rsidRDefault="000C63F1">
            <w:pPr>
              <w:pStyle w:val="TableBodyText"/>
            </w:pPr>
            <w:hyperlink w:anchor="Section_a25988aff8f14e46832534122a8f54dd" w:history="1">
              <w:r>
                <w:rPr>
                  <w:rStyle w:val="Hyperlink"/>
                </w:rPr>
                <w:t>PipelineComponentConnectionsType</w:t>
              </w:r>
            </w:hyperlink>
          </w:p>
        </w:tc>
        <w:tc>
          <w:tcPr>
            <w:tcW w:w="0" w:type="auto"/>
          </w:tcPr>
          <w:p w:rsidR="008C77AB" w:rsidRDefault="000C63F1">
            <w:pPr>
              <w:pStyle w:val="TableBodyText"/>
            </w:pPr>
            <w:r>
              <w:t xml:space="preserve">A complex type that specifies a collection of </w:t>
            </w:r>
            <w:r>
              <w:rPr>
                <w:b/>
              </w:rPr>
              <w:t>connection</w:t>
            </w:r>
            <w:r>
              <w:t xml:space="preserve"> elements for the component.</w:t>
            </w:r>
          </w:p>
        </w:tc>
      </w:tr>
      <w:tr w:rsidR="008C77AB" w:rsidTr="008C77AB">
        <w:tc>
          <w:tcPr>
            <w:tcW w:w="0" w:type="auto"/>
          </w:tcPr>
          <w:p w:rsidR="008C77AB" w:rsidRDefault="000C63F1">
            <w:pPr>
              <w:pStyle w:val="TableBodyText"/>
            </w:pPr>
            <w:r>
              <w:rPr>
                <w:b/>
              </w:rPr>
              <w:t>inputs</w:t>
            </w:r>
          </w:p>
        </w:tc>
        <w:tc>
          <w:tcPr>
            <w:tcW w:w="0" w:type="auto"/>
          </w:tcPr>
          <w:p w:rsidR="008C77AB" w:rsidRDefault="000C63F1">
            <w:pPr>
              <w:pStyle w:val="TableBodyText"/>
            </w:pPr>
            <w:hyperlink w:anchor="Section_be9a3f855f144d3c90aeb58a62695072" w:history="1">
              <w:r>
                <w:rPr>
                  <w:rStyle w:val="Hyperlink"/>
                </w:rPr>
                <w:t>PipelineComponentInputsType</w:t>
              </w:r>
            </w:hyperlink>
          </w:p>
        </w:tc>
        <w:tc>
          <w:tcPr>
            <w:tcW w:w="0" w:type="auto"/>
          </w:tcPr>
          <w:p w:rsidR="008C77AB" w:rsidRDefault="000C63F1">
            <w:pPr>
              <w:pStyle w:val="TableBodyText"/>
            </w:pPr>
            <w:r>
              <w:t xml:space="preserve">A complex type that specifies a collection of </w:t>
            </w:r>
            <w:r>
              <w:rPr>
                <w:b/>
              </w:rPr>
              <w:t>input</w:t>
            </w:r>
            <w:r>
              <w:t xml:space="preserve"> elements that represent inputs arriving at this component.</w:t>
            </w:r>
          </w:p>
        </w:tc>
      </w:tr>
      <w:tr w:rsidR="008C77AB" w:rsidTr="008C77AB">
        <w:tc>
          <w:tcPr>
            <w:tcW w:w="0" w:type="auto"/>
          </w:tcPr>
          <w:p w:rsidR="008C77AB" w:rsidRDefault="000C63F1">
            <w:pPr>
              <w:pStyle w:val="TableBodyText"/>
            </w:pPr>
            <w:r>
              <w:rPr>
                <w:b/>
              </w:rPr>
              <w:t>outputs</w:t>
            </w:r>
          </w:p>
        </w:tc>
        <w:tc>
          <w:tcPr>
            <w:tcW w:w="0" w:type="auto"/>
          </w:tcPr>
          <w:p w:rsidR="008C77AB" w:rsidRDefault="000C63F1">
            <w:pPr>
              <w:pStyle w:val="TableBodyText"/>
            </w:pPr>
            <w:hyperlink w:anchor="Section_b446184402bd477d83e727006b81cd42" w:history="1">
              <w:r>
                <w:rPr>
                  <w:rStyle w:val="Hyperlink"/>
                </w:rPr>
                <w:t>PipelineComponentOutputsType</w:t>
              </w:r>
            </w:hyperlink>
          </w:p>
        </w:tc>
        <w:tc>
          <w:tcPr>
            <w:tcW w:w="0" w:type="auto"/>
          </w:tcPr>
          <w:p w:rsidR="008C77AB" w:rsidRDefault="000C63F1">
            <w:pPr>
              <w:pStyle w:val="TableBodyText"/>
            </w:pPr>
            <w:r>
              <w:t xml:space="preserve">A complex type that specifies a collection of </w:t>
            </w:r>
            <w:r>
              <w:rPr>
                <w:b/>
              </w:rPr>
              <w:t>output</w:t>
            </w:r>
            <w:r>
              <w:t xml:space="preserve"> elements that represent outputs coming from this component.</w:t>
            </w:r>
          </w:p>
        </w:tc>
      </w:tr>
    </w:tbl>
    <w:p w:rsidR="008C77AB" w:rsidRDefault="000C63F1">
      <w:r>
        <w:t xml:space="preserve">The following table specifies the attributes of the </w:t>
      </w:r>
      <w:r>
        <w:rPr>
          <w:b/>
        </w:rPr>
        <w:t>PipelineComponentType</w:t>
      </w:r>
      <w:r>
        <w:t xml:space="preserve"> type.</w:t>
      </w:r>
    </w:p>
    <w:tbl>
      <w:tblPr>
        <w:tblStyle w:val="Table-ShadedHeader"/>
        <w:tblW w:w="0" w:type="auto"/>
        <w:tblLook w:val="04A0" w:firstRow="1" w:lastRow="0" w:firstColumn="1" w:lastColumn="0" w:noHBand="0" w:noVBand="1"/>
      </w:tblPr>
      <w:tblGrid>
        <w:gridCol w:w="2535"/>
        <w:gridCol w:w="694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id</w:t>
            </w:r>
          </w:p>
        </w:tc>
        <w:tc>
          <w:tcPr>
            <w:tcW w:w="0" w:type="auto"/>
          </w:tcPr>
          <w:p w:rsidR="008C77AB" w:rsidRDefault="000C63F1">
            <w:pPr>
              <w:pStyle w:val="TableBodyText"/>
            </w:pPr>
            <w:r>
              <w:t xml:space="preserve">An integer value that specifies an identifier for this </w:t>
            </w:r>
            <w:r>
              <w:rPr>
                <w:b/>
              </w:rPr>
              <w:t>component</w:t>
            </w:r>
            <w:r>
              <w:t xml:space="preserve"> element. Other elements can refer to this </w:t>
            </w:r>
            <w:r>
              <w:rPr>
                <w:b/>
              </w:rPr>
              <w:t>component</w:t>
            </w:r>
            <w:r>
              <w:t xml:space="preserve"> instance by using this </w:t>
            </w:r>
            <w:r>
              <w:rPr>
                <w:b/>
              </w:rPr>
              <w:t>id</w:t>
            </w:r>
            <w:r>
              <w:t xml:space="preserve"> value.</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 xml:space="preserve">A string value that specifies the name for this </w:t>
            </w:r>
            <w:r>
              <w:rPr>
                <w:b/>
              </w:rPr>
              <w:t>component</w:t>
            </w:r>
            <w:r>
              <w:t xml:space="preserve"> element.</w:t>
            </w:r>
          </w:p>
        </w:tc>
      </w:tr>
      <w:tr w:rsidR="008C77AB" w:rsidTr="008C77AB">
        <w:tc>
          <w:tcPr>
            <w:tcW w:w="0" w:type="auto"/>
          </w:tcPr>
          <w:p w:rsidR="008C77AB" w:rsidRDefault="000C63F1">
            <w:pPr>
              <w:pStyle w:val="TableBodyText"/>
            </w:pPr>
            <w:r>
              <w:rPr>
                <w:b/>
              </w:rPr>
              <w:t>componentClassID</w:t>
            </w:r>
          </w:p>
        </w:tc>
        <w:tc>
          <w:tcPr>
            <w:tcW w:w="0" w:type="auto"/>
          </w:tcPr>
          <w:p w:rsidR="008C77AB" w:rsidRDefault="000C63F1">
            <w:pPr>
              <w:pStyle w:val="TableBodyText"/>
            </w:pPr>
            <w:r>
              <w:t>An enumerati</w:t>
            </w:r>
            <w:r>
              <w:t>on value that specifies the Class ID for this component.</w:t>
            </w:r>
          </w:p>
        </w:tc>
      </w:tr>
      <w:tr w:rsidR="008C77AB" w:rsidTr="008C77AB">
        <w:tc>
          <w:tcPr>
            <w:tcW w:w="0" w:type="auto"/>
          </w:tcPr>
          <w:p w:rsidR="008C77AB" w:rsidRDefault="000C63F1">
            <w:pPr>
              <w:pStyle w:val="TableBodyText"/>
            </w:pPr>
            <w:r>
              <w:rPr>
                <w:b/>
              </w:rPr>
              <w:t>description</w:t>
            </w:r>
          </w:p>
        </w:tc>
        <w:tc>
          <w:tcPr>
            <w:tcW w:w="0" w:type="auto"/>
          </w:tcPr>
          <w:p w:rsidR="008C77AB" w:rsidRDefault="000C63F1">
            <w:pPr>
              <w:pStyle w:val="TableBodyText"/>
            </w:pPr>
            <w:r>
              <w:t xml:space="preserve">A string value that specifies the description for this </w:t>
            </w:r>
            <w:r>
              <w:rPr>
                <w:b/>
              </w:rPr>
              <w:t>component</w:t>
            </w:r>
            <w:r>
              <w:t xml:space="preserve"> element.</w:t>
            </w:r>
          </w:p>
        </w:tc>
      </w:tr>
      <w:tr w:rsidR="008C77AB" w:rsidTr="008C77AB">
        <w:tc>
          <w:tcPr>
            <w:tcW w:w="0" w:type="auto"/>
          </w:tcPr>
          <w:p w:rsidR="008C77AB" w:rsidRDefault="000C63F1">
            <w:pPr>
              <w:pStyle w:val="TableBodyText"/>
            </w:pPr>
            <w:r>
              <w:rPr>
                <w:b/>
              </w:rPr>
              <w:t>localeId</w:t>
            </w:r>
          </w:p>
        </w:tc>
        <w:tc>
          <w:tcPr>
            <w:tcW w:w="0" w:type="auto"/>
          </w:tcPr>
          <w:p w:rsidR="008C77AB" w:rsidRDefault="000C63F1">
            <w:pPr>
              <w:pStyle w:val="TableBodyText"/>
            </w:pPr>
            <w:r>
              <w:t xml:space="preserve">An integer value that specifies the </w:t>
            </w:r>
            <w:hyperlink w:anchor="gt_c7f99c66-592f-4053-b62a-878c189653b6">
              <w:r>
                <w:rPr>
                  <w:rStyle w:val="HyperlinkGreen"/>
                  <w:b/>
                </w:rPr>
                <w:t>lang</w:t>
              </w:r>
              <w:r>
                <w:rPr>
                  <w:rStyle w:val="HyperlinkGreen"/>
                  <w:b/>
                </w:rPr>
                <w:t>uage code identifier (LCID)</w:t>
              </w:r>
            </w:hyperlink>
            <w:r>
              <w:t xml:space="preserve"> for this </w:t>
            </w:r>
            <w:r>
              <w:rPr>
                <w:b/>
              </w:rPr>
              <w:t>component</w:t>
            </w:r>
            <w:r>
              <w:t xml:space="preserve"> element.</w:t>
            </w:r>
          </w:p>
        </w:tc>
      </w:tr>
      <w:tr w:rsidR="008C77AB" w:rsidTr="008C77AB">
        <w:tc>
          <w:tcPr>
            <w:tcW w:w="0" w:type="auto"/>
          </w:tcPr>
          <w:p w:rsidR="008C77AB" w:rsidRDefault="000C63F1">
            <w:pPr>
              <w:pStyle w:val="TableBodyText"/>
            </w:pPr>
            <w:r>
              <w:rPr>
                <w:b/>
              </w:rPr>
              <w:t>usesDispositions</w:t>
            </w:r>
          </w:p>
        </w:tc>
        <w:tc>
          <w:tcPr>
            <w:tcW w:w="0" w:type="auto"/>
          </w:tcPr>
          <w:p w:rsidR="008C77AB" w:rsidRDefault="000C63F1">
            <w:pPr>
              <w:pStyle w:val="TableBodyText"/>
            </w:pPr>
            <w:r>
              <w:t>A Boolean value that specifies whether the component has an output path for errors.</w:t>
            </w:r>
          </w:p>
          <w:p w:rsidR="008C77AB" w:rsidRDefault="000C63F1">
            <w:pPr>
              <w:pStyle w:val="TableBodyText"/>
              <w:ind w:left="274" w:hanging="274"/>
            </w:pPr>
            <w:r>
              <w:t>TRUE specifies that the component has an output path for errors.</w:t>
            </w:r>
          </w:p>
          <w:p w:rsidR="008C77AB" w:rsidRDefault="000C63F1">
            <w:pPr>
              <w:pStyle w:val="TableBodyText"/>
              <w:ind w:left="274" w:hanging="274"/>
            </w:pPr>
            <w:r>
              <w:lastRenderedPageBreak/>
              <w:t xml:space="preserve">FALSE specifies that the </w:t>
            </w:r>
            <w:r>
              <w:t>component does not have an output path for errors.</w:t>
            </w:r>
          </w:p>
        </w:tc>
      </w:tr>
      <w:tr w:rsidR="008C77AB" w:rsidTr="008C77AB">
        <w:tc>
          <w:tcPr>
            <w:tcW w:w="0" w:type="auto"/>
          </w:tcPr>
          <w:p w:rsidR="008C77AB" w:rsidRDefault="000C63F1">
            <w:pPr>
              <w:pStyle w:val="TableBodyText"/>
            </w:pPr>
            <w:r>
              <w:rPr>
                <w:b/>
              </w:rPr>
              <w:lastRenderedPageBreak/>
              <w:t>validateExternalMetadata</w:t>
            </w:r>
          </w:p>
        </w:tc>
        <w:tc>
          <w:tcPr>
            <w:tcW w:w="0" w:type="auto"/>
          </w:tcPr>
          <w:p w:rsidR="008C77AB" w:rsidRDefault="000C63F1">
            <w:pPr>
              <w:pStyle w:val="TableBodyText"/>
            </w:pPr>
            <w:r>
              <w:t xml:space="preserve">The </w:t>
            </w:r>
            <w:r>
              <w:rPr>
                <w:b/>
              </w:rPr>
              <w:t>validateExternalMetadata</w:t>
            </w:r>
            <w:r>
              <w:t xml:space="preserve"> attribute value is not used by the data transformation processing engine.</w:t>
            </w:r>
            <w:bookmarkStart w:id="386" w:name="z48"/>
            <w:bookmarkStart w:id="387" w:name="Appendix_A_Target_24"/>
            <w:bookmarkEnd w:id="386"/>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387"/>
          </w:p>
        </w:tc>
      </w:tr>
      <w:tr w:rsidR="008C77AB" w:rsidTr="008C77AB">
        <w:tc>
          <w:tcPr>
            <w:tcW w:w="0" w:type="auto"/>
          </w:tcPr>
          <w:p w:rsidR="008C77AB" w:rsidRDefault="000C63F1">
            <w:pPr>
              <w:pStyle w:val="TableBodyText"/>
            </w:pPr>
            <w:r>
              <w:rPr>
                <w:b/>
              </w:rPr>
              <w:t>versi</w:t>
            </w:r>
            <w:r>
              <w:rPr>
                <w:b/>
              </w:rPr>
              <w:t>on</w:t>
            </w:r>
          </w:p>
        </w:tc>
        <w:tc>
          <w:tcPr>
            <w:tcW w:w="0" w:type="auto"/>
          </w:tcPr>
          <w:p w:rsidR="008C77AB" w:rsidRDefault="000C63F1">
            <w:pPr>
              <w:pStyle w:val="TableBodyText"/>
            </w:pPr>
            <w:r>
              <w:t>An integer value that specifies the version of the component.</w:t>
            </w:r>
          </w:p>
        </w:tc>
      </w:tr>
      <w:tr w:rsidR="008C77AB" w:rsidTr="008C77AB">
        <w:tc>
          <w:tcPr>
            <w:tcW w:w="0" w:type="auto"/>
          </w:tcPr>
          <w:p w:rsidR="008C77AB" w:rsidRDefault="000C63F1">
            <w:pPr>
              <w:pStyle w:val="TableBodyText"/>
            </w:pPr>
            <w:r>
              <w:rPr>
                <w:b/>
              </w:rPr>
              <w:t>pipelineVersion</w:t>
            </w:r>
          </w:p>
        </w:tc>
        <w:tc>
          <w:tcPr>
            <w:tcW w:w="0" w:type="auto"/>
          </w:tcPr>
          <w:p w:rsidR="008C77AB" w:rsidRDefault="000C63F1">
            <w:pPr>
              <w:pStyle w:val="TableBodyText"/>
            </w:pPr>
            <w:r>
              <w:t>An integer value that specifies the version of the task within which a component is designed to execute.</w:t>
            </w:r>
          </w:p>
        </w:tc>
      </w:tr>
      <w:tr w:rsidR="008C77AB" w:rsidTr="008C77AB">
        <w:tc>
          <w:tcPr>
            <w:tcW w:w="0" w:type="auto"/>
          </w:tcPr>
          <w:p w:rsidR="008C77AB" w:rsidRDefault="000C63F1">
            <w:pPr>
              <w:pStyle w:val="TableBodyText"/>
            </w:pPr>
            <w:r>
              <w:rPr>
                <w:b/>
              </w:rPr>
              <w:t>contactInfo</w:t>
            </w:r>
          </w:p>
        </w:tc>
        <w:tc>
          <w:tcPr>
            <w:tcW w:w="0" w:type="auto"/>
          </w:tcPr>
          <w:p w:rsidR="008C77AB" w:rsidRDefault="000C63F1">
            <w:pPr>
              <w:pStyle w:val="TableBodyText"/>
            </w:pPr>
            <w:r>
              <w:t xml:space="preserve">A string value that specifies contact information for </w:t>
            </w:r>
            <w:r>
              <w:t>the developer of a component.</w:t>
            </w:r>
            <w:bookmarkStart w:id="388" w:name="z50"/>
            <w:bookmarkStart w:id="389" w:name="Appendix_A_Target_25"/>
            <w:bookmarkEnd w:id="388"/>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389"/>
          </w:p>
        </w:tc>
      </w:tr>
    </w:tbl>
    <w:p w:rsidR="008C77AB" w:rsidRDefault="008C77AB"/>
    <w:p w:rsidR="008C77AB" w:rsidRDefault="000C63F1">
      <w:pPr>
        <w:pStyle w:val="Heading7"/>
      </w:pPr>
      <w:bookmarkStart w:id="390" w:name="section_614b6372c201409587f4dad541920075"/>
      <w:bookmarkStart w:id="391" w:name="_Toc22045079"/>
      <w:r>
        <w:t>PipelineComponentPropertiesType</w:t>
      </w:r>
      <w:bookmarkEnd w:id="390"/>
      <w:bookmarkEnd w:id="391"/>
    </w:p>
    <w:p w:rsidR="008C77AB" w:rsidRDefault="000C63F1">
      <w:r>
        <w:t xml:space="preserve">The </w:t>
      </w:r>
      <w:r>
        <w:rPr>
          <w:b/>
        </w:rPr>
        <w:t>PipelineComponentPropertiesType</w:t>
      </w:r>
      <w:r>
        <w:t xml:space="preserve"> type specifies a collection of properties of a component. </w:t>
      </w:r>
    </w:p>
    <w:p w:rsidR="008C77AB" w:rsidRDefault="000C63F1">
      <w:r>
        <w:t>The following is the XSD fo</w:t>
      </w:r>
      <w:r>
        <w:t xml:space="preserve">r the </w:t>
      </w:r>
      <w:r>
        <w:rPr>
          <w:b/>
        </w:rPr>
        <w:t>PipelineComponentPropertiesType</w:t>
      </w:r>
      <w:r>
        <w:t xml:space="preserve"> type.</w:t>
      </w:r>
    </w:p>
    <w:p w:rsidR="008C77AB" w:rsidRDefault="000C63F1">
      <w:pPr>
        <w:pStyle w:val="Code"/>
      </w:pPr>
      <w:r>
        <w:t xml:space="preserve">  &lt;xs:complexType name="PipelineComponentPropertiesType"&gt;</w:t>
      </w:r>
    </w:p>
    <w:p w:rsidR="008C77AB" w:rsidRDefault="000C63F1">
      <w:pPr>
        <w:pStyle w:val="Code"/>
      </w:pPr>
      <w:r>
        <w:t xml:space="preserve">    &lt;xs:sequence&gt;</w:t>
      </w:r>
    </w:p>
    <w:p w:rsidR="008C77AB" w:rsidRDefault="000C63F1">
      <w:pPr>
        <w:pStyle w:val="Code"/>
      </w:pPr>
      <w:r>
        <w:t xml:space="preserve">      &lt;xs:element name="property" form="unqualified"</w:t>
      </w:r>
    </w:p>
    <w:p w:rsidR="008C77AB" w:rsidRDefault="000C63F1">
      <w:pPr>
        <w:pStyle w:val="Code"/>
      </w:pPr>
      <w:r>
        <w:t xml:space="preserve">                  type="DTS:PipelineComponentPropertyType"</w:t>
      </w:r>
    </w:p>
    <w:p w:rsidR="008C77AB" w:rsidRDefault="000C63F1">
      <w:pPr>
        <w:pStyle w:val="Code"/>
      </w:pPr>
      <w:r>
        <w:t xml:space="preserve">                  minOccurs="0" maxOccurs="unbounded"/&gt;</w:t>
      </w:r>
    </w:p>
    <w:p w:rsidR="008C77AB" w:rsidRDefault="000C63F1">
      <w:pPr>
        <w:pStyle w:val="Code"/>
      </w:pPr>
      <w:r>
        <w:t xml:space="preserve">    &lt;/xs:sequence&gt;   </w:t>
      </w:r>
    </w:p>
    <w:p w:rsidR="008C77AB" w:rsidRDefault="000C63F1">
      <w:pPr>
        <w:pStyle w:val="Code"/>
      </w:pPr>
      <w:r>
        <w:t xml:space="preserve">  &lt;/xs:complexType&gt;</w:t>
      </w:r>
    </w:p>
    <w:p w:rsidR="008C77AB" w:rsidRDefault="000C63F1">
      <w:r>
        <w:t xml:space="preserve">The following table specifies the elements of the </w:t>
      </w:r>
      <w:r>
        <w:rPr>
          <w:b/>
        </w:rPr>
        <w:t>PipelineComponentPropertiesType</w:t>
      </w:r>
      <w:r>
        <w:t xml:space="preserve"> type.</w:t>
      </w:r>
    </w:p>
    <w:tbl>
      <w:tblPr>
        <w:tblStyle w:val="Table-ShadedHeader"/>
        <w:tblW w:w="0" w:type="auto"/>
        <w:tblLook w:val="04A0" w:firstRow="1" w:lastRow="0" w:firstColumn="1" w:lastColumn="0" w:noHBand="0" w:noVBand="1"/>
      </w:tblPr>
      <w:tblGrid>
        <w:gridCol w:w="1006"/>
        <w:gridCol w:w="2844"/>
        <w:gridCol w:w="562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hyperlink w:anchor="Section_b8976566fb4145b3879569b208de02a8" w:history="1">
              <w:r>
                <w:rPr>
                  <w:rStyle w:val="Hyperlink"/>
                </w:rPr>
                <w:t>PipelineComponentPropertyType</w:t>
              </w:r>
            </w:hyperlink>
          </w:p>
        </w:tc>
        <w:tc>
          <w:tcPr>
            <w:tcW w:w="0" w:type="auto"/>
          </w:tcPr>
          <w:p w:rsidR="008C77AB" w:rsidRDefault="000C63F1">
            <w:pPr>
              <w:pStyle w:val="TableBodyText"/>
            </w:pPr>
            <w:r>
              <w:t>A complex type that specifies a property of a component or of a component input, output, or metadata column.</w:t>
            </w:r>
          </w:p>
        </w:tc>
      </w:tr>
    </w:tbl>
    <w:p w:rsidR="008C77AB" w:rsidRDefault="008C77AB"/>
    <w:p w:rsidR="008C77AB" w:rsidRDefault="000C63F1">
      <w:pPr>
        <w:pStyle w:val="Heading8"/>
      </w:pPr>
      <w:bookmarkStart w:id="392" w:name="section_b8976566fb4145b3879569b208de02a8"/>
      <w:bookmarkStart w:id="393" w:name="_Toc22045080"/>
      <w:r>
        <w:t>PipelineComponentPropertyType</w:t>
      </w:r>
      <w:bookmarkEnd w:id="392"/>
      <w:bookmarkEnd w:id="393"/>
    </w:p>
    <w:p w:rsidR="008C77AB" w:rsidRDefault="000C63F1">
      <w:r>
        <w:t xml:space="preserve">The </w:t>
      </w:r>
      <w:r>
        <w:rPr>
          <w:b/>
        </w:rPr>
        <w:t>PipelineComponentPropertyType</w:t>
      </w:r>
      <w:r>
        <w:t xml:space="preserve"> type specifies the structure in which the value for a single property of a component is held. All components do not use the same set of properties, so this general structure is designed to hold the variety of properties that a component can have.</w:t>
      </w:r>
    </w:p>
    <w:p w:rsidR="008C77AB" w:rsidRDefault="000C63F1">
      <w:r>
        <w:t>The foll</w:t>
      </w:r>
      <w:r>
        <w:t xml:space="preserve">owing is the XSD for the </w:t>
      </w:r>
      <w:r>
        <w:rPr>
          <w:b/>
        </w:rPr>
        <w:t>PipelineComponentPropertyType</w:t>
      </w:r>
      <w:r>
        <w:t xml:space="preserve"> type.</w:t>
      </w:r>
    </w:p>
    <w:p w:rsidR="008C77AB" w:rsidRDefault="000C63F1">
      <w:pPr>
        <w:pStyle w:val="Code"/>
      </w:pPr>
      <w:r>
        <w:t xml:space="preserve">  &lt;xs:complexType name="PipelineComponentPropertyType" mixed="true"&gt;</w:t>
      </w:r>
    </w:p>
    <w:p w:rsidR="008C77AB" w:rsidRDefault="000C63F1">
      <w:pPr>
        <w:pStyle w:val="Code"/>
      </w:pPr>
      <w:r>
        <w:t xml:space="preserve">    &lt;xs:sequence&gt;</w:t>
      </w:r>
    </w:p>
    <w:p w:rsidR="008C77AB" w:rsidRDefault="000C63F1">
      <w:pPr>
        <w:pStyle w:val="Code"/>
      </w:pPr>
      <w:r>
        <w:t xml:space="preserve">      &lt;xs:element name="arrayElements"</w:t>
      </w:r>
    </w:p>
    <w:p w:rsidR="008C77AB" w:rsidRDefault="000C63F1">
      <w:pPr>
        <w:pStyle w:val="Code"/>
      </w:pPr>
      <w:r>
        <w:t xml:space="preserve">                  type="DTS:PipelineComponentArrayElementsType"</w:t>
      </w:r>
    </w:p>
    <w:p w:rsidR="008C77AB" w:rsidRDefault="000C63F1">
      <w:pPr>
        <w:pStyle w:val="Code"/>
      </w:pPr>
      <w:r>
        <w:t xml:space="preserve">     </w:t>
      </w:r>
      <w:r>
        <w:t xml:space="preserve">             form="unqualified" minOccurs="0"/&gt;</w:t>
      </w:r>
    </w:p>
    <w:p w:rsidR="008C77AB" w:rsidRDefault="000C63F1">
      <w:pPr>
        <w:pStyle w:val="Code"/>
      </w:pPr>
      <w:r>
        <w:t xml:space="preserve">    &lt;/xs:sequence&gt;</w:t>
      </w:r>
    </w:p>
    <w:p w:rsidR="008C77AB" w:rsidRDefault="000C63F1">
      <w:pPr>
        <w:pStyle w:val="Code"/>
      </w:pPr>
      <w:r>
        <w:t xml:space="preserve">    &lt;xs:attribute name="name"</w:t>
      </w:r>
    </w:p>
    <w:p w:rsidR="008C77AB" w:rsidRDefault="000C63F1">
      <w:pPr>
        <w:pStyle w:val="Code"/>
      </w:pPr>
      <w:r>
        <w:t xml:space="preserve">                  type="DTS:PipelineComponentPropertyNameEnum"</w:t>
      </w:r>
    </w:p>
    <w:p w:rsidR="008C77AB" w:rsidRDefault="000C63F1">
      <w:pPr>
        <w:pStyle w:val="Code"/>
      </w:pPr>
      <w:r>
        <w:t xml:space="preserve">                  form="unqualified"/&gt;</w:t>
      </w:r>
    </w:p>
    <w:p w:rsidR="008C77AB" w:rsidRDefault="000C63F1">
      <w:pPr>
        <w:pStyle w:val="Code"/>
      </w:pPr>
      <w:r>
        <w:t xml:space="preserve">    &lt;xs:attributeGroup </w:t>
      </w:r>
    </w:p>
    <w:p w:rsidR="008C77AB" w:rsidRDefault="000C63F1">
      <w:pPr>
        <w:pStyle w:val="Code"/>
      </w:pPr>
      <w:r>
        <w:t xml:space="preserve">      ref="DTS:PipelineComponentP</w:t>
      </w:r>
      <w:r>
        <w:t>ropertyAttributeGroup"/&gt;</w:t>
      </w:r>
    </w:p>
    <w:p w:rsidR="008C77AB" w:rsidRDefault="000C63F1">
      <w:pPr>
        <w:pStyle w:val="Code"/>
      </w:pPr>
      <w:r>
        <w:t xml:space="preserve">  &lt;/xs:complexType&gt;</w:t>
      </w:r>
    </w:p>
    <w:p w:rsidR="008C77AB" w:rsidRDefault="000C63F1">
      <w:r>
        <w:lastRenderedPageBreak/>
        <w:t xml:space="preserve">The following table specifies the elements of the </w:t>
      </w:r>
      <w:r>
        <w:rPr>
          <w:b/>
        </w:rPr>
        <w:t>PipelineComponentPropertyType</w:t>
      </w:r>
      <w:r>
        <w:t xml:space="preserve"> type.</w:t>
      </w:r>
    </w:p>
    <w:tbl>
      <w:tblPr>
        <w:tblStyle w:val="Table-ShadedHeader"/>
        <w:tblW w:w="0" w:type="auto"/>
        <w:tblLook w:val="04A0" w:firstRow="1" w:lastRow="0" w:firstColumn="1" w:lastColumn="0" w:noHBand="0" w:noVBand="1"/>
      </w:tblPr>
      <w:tblGrid>
        <w:gridCol w:w="1535"/>
        <w:gridCol w:w="3336"/>
        <w:gridCol w:w="460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arrayElements</w:t>
            </w:r>
          </w:p>
        </w:tc>
        <w:tc>
          <w:tcPr>
            <w:tcW w:w="0" w:type="auto"/>
          </w:tcPr>
          <w:p w:rsidR="008C77AB" w:rsidRDefault="000C63F1">
            <w:pPr>
              <w:pStyle w:val="TableBodyText"/>
            </w:pPr>
            <w:hyperlink w:anchor="Section_75f7fbd00c4944408745815f332c9014" w:history="1">
              <w:r>
                <w:rPr>
                  <w:rStyle w:val="Hyperlink"/>
                </w:rPr>
                <w:t>PipelineComponentArrayElementsType</w:t>
              </w:r>
            </w:hyperlink>
          </w:p>
        </w:tc>
        <w:tc>
          <w:tcPr>
            <w:tcW w:w="0" w:type="auto"/>
          </w:tcPr>
          <w:p w:rsidR="008C77AB" w:rsidRDefault="000C63F1">
            <w:pPr>
              <w:pStyle w:val="TableBodyText"/>
            </w:pPr>
            <w:r>
              <w:t xml:space="preserve">A complex type that contains a collection of elements that form an array. The collection constitutes the value for the property. This type is used only if the value of the </w:t>
            </w:r>
            <w:r>
              <w:rPr>
                <w:b/>
              </w:rPr>
              <w:t>isArray</w:t>
            </w:r>
            <w:r>
              <w:t xml:space="preserve"> attribute is TRUE.</w:t>
            </w:r>
          </w:p>
        </w:tc>
      </w:tr>
    </w:tbl>
    <w:p w:rsidR="008C77AB" w:rsidRDefault="000C63F1">
      <w:r>
        <w:t xml:space="preserve">The following table specifies the attributes of the </w:t>
      </w:r>
      <w:r>
        <w:rPr>
          <w:b/>
        </w:rPr>
        <w:t>PipelineComponentPropertyType</w:t>
      </w:r>
      <w:r>
        <w:t xml:space="preserve"> type.</w:t>
      </w:r>
    </w:p>
    <w:tbl>
      <w:tblPr>
        <w:tblStyle w:val="Table-ShadedHeader"/>
        <w:tblW w:w="0" w:type="auto"/>
        <w:tblLook w:val="04A0" w:firstRow="1" w:lastRow="0" w:firstColumn="1" w:lastColumn="0" w:noHBand="0" w:noVBand="1"/>
      </w:tblPr>
      <w:tblGrid>
        <w:gridCol w:w="4109"/>
        <w:gridCol w:w="536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PipelineComponentPropertyAttributeGroup</w:t>
            </w:r>
          </w:p>
        </w:tc>
        <w:tc>
          <w:tcPr>
            <w:tcW w:w="0" w:type="auto"/>
          </w:tcPr>
          <w:p w:rsidR="008C77AB" w:rsidRDefault="000C63F1">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of the property.</w:t>
            </w:r>
          </w:p>
        </w:tc>
      </w:tr>
    </w:tbl>
    <w:p w:rsidR="008C77AB" w:rsidRDefault="008C77AB"/>
    <w:p w:rsidR="008C77AB" w:rsidRDefault="000C63F1">
      <w:pPr>
        <w:pStyle w:val="Heading9"/>
      </w:pPr>
      <w:bookmarkStart w:id="394" w:name="section_75f7fbd00c4944408745815f332c9014"/>
      <w:bookmarkStart w:id="395" w:name="_Toc22045081"/>
      <w:r>
        <w:t>PipelineComponentArrayElementsType</w:t>
      </w:r>
      <w:bookmarkEnd w:id="394"/>
      <w:bookmarkEnd w:id="395"/>
    </w:p>
    <w:p w:rsidR="008C77AB" w:rsidRDefault="000C63F1">
      <w:r>
        <w:t xml:space="preserve">The </w:t>
      </w:r>
      <w:r>
        <w:rPr>
          <w:b/>
        </w:rPr>
        <w:t>PipelineComponentArrayElementsType</w:t>
      </w:r>
      <w:r>
        <w:t xml:space="preserve"> type specifies a collection of component objects for</w:t>
      </w:r>
      <w:r>
        <w:t xml:space="preserve"> a Pipeline Task executable. </w:t>
      </w:r>
    </w:p>
    <w:p w:rsidR="008C77AB" w:rsidRDefault="000C63F1">
      <w:r>
        <w:t xml:space="preserve">The following is the XSD for the </w:t>
      </w:r>
      <w:r>
        <w:rPr>
          <w:b/>
        </w:rPr>
        <w:t>PipelineComponentArrayElementsType</w:t>
      </w:r>
      <w:r>
        <w:t xml:space="preserve"> type.</w:t>
      </w:r>
    </w:p>
    <w:p w:rsidR="008C77AB" w:rsidRDefault="000C63F1">
      <w:pPr>
        <w:pStyle w:val="Code"/>
      </w:pPr>
      <w:r>
        <w:t xml:space="preserve">  &lt;xs:complexType name="PipelineComponentArrayElementsType"&gt;</w:t>
      </w:r>
    </w:p>
    <w:p w:rsidR="008C77AB" w:rsidRDefault="000C63F1">
      <w:pPr>
        <w:pStyle w:val="Code"/>
      </w:pPr>
      <w:r>
        <w:t xml:space="preserve">    &lt;xs:sequence&gt;</w:t>
      </w:r>
    </w:p>
    <w:p w:rsidR="008C77AB" w:rsidRDefault="000C63F1">
      <w:pPr>
        <w:pStyle w:val="Code"/>
      </w:pPr>
      <w:r>
        <w:t xml:space="preserve">      &lt;xs:element name="arrayElement" </w:t>
      </w:r>
    </w:p>
    <w:p w:rsidR="008C77AB" w:rsidRDefault="000C63F1">
      <w:pPr>
        <w:pStyle w:val="Code"/>
      </w:pPr>
      <w:r>
        <w:t xml:space="preserve">                  type="DTS:PipelineComponentArrayElementType" </w:t>
      </w:r>
    </w:p>
    <w:p w:rsidR="008C77AB" w:rsidRDefault="000C63F1">
      <w:pPr>
        <w:pStyle w:val="Code"/>
      </w:pPr>
      <w:r>
        <w:t xml:space="preserve">                  form="unqualified" minOccurs="0" maxOccurs="unbounded"/&gt;</w:t>
      </w:r>
    </w:p>
    <w:p w:rsidR="008C77AB" w:rsidRDefault="000C63F1">
      <w:pPr>
        <w:pStyle w:val="Code"/>
      </w:pPr>
      <w:r>
        <w:t xml:space="preserve">    &lt;/xs:sequence&gt;</w:t>
      </w:r>
    </w:p>
    <w:p w:rsidR="008C77AB" w:rsidRDefault="000C63F1">
      <w:pPr>
        <w:pStyle w:val="Code"/>
      </w:pPr>
      <w:r>
        <w:t xml:space="preserve">    &lt;xs:attribute name="arrayElementCount" type="xs:int" </w:t>
      </w:r>
    </w:p>
    <w:p w:rsidR="008C77AB" w:rsidRDefault="000C63F1">
      <w:pPr>
        <w:pStyle w:val="Code"/>
      </w:pPr>
      <w:r>
        <w:t xml:space="preserve">                  form="unqualified"/&gt;</w:t>
      </w:r>
    </w:p>
    <w:p w:rsidR="008C77AB" w:rsidRDefault="000C63F1">
      <w:pPr>
        <w:pStyle w:val="Code"/>
      </w:pPr>
      <w:r>
        <w:t xml:space="preserve"> </w:t>
      </w:r>
      <w:r>
        <w:t xml:space="preserve"> &lt;/xs:complexType&gt;</w:t>
      </w:r>
    </w:p>
    <w:p w:rsidR="008C77AB" w:rsidRDefault="000C63F1">
      <w:r>
        <w:t xml:space="preserve">The following table specifies the elements of the </w:t>
      </w:r>
      <w:r>
        <w:rPr>
          <w:b/>
        </w:rPr>
        <w:t>PipelineComponentArrayElementsType</w:t>
      </w:r>
      <w:r>
        <w:t xml:space="preserve"> type.</w:t>
      </w:r>
    </w:p>
    <w:tbl>
      <w:tblPr>
        <w:tblStyle w:val="Table-ShadedHeader"/>
        <w:tblW w:w="0" w:type="auto"/>
        <w:tblLook w:val="04A0" w:firstRow="1" w:lastRow="0" w:firstColumn="1" w:lastColumn="0" w:noHBand="0" w:noVBand="1"/>
      </w:tblPr>
      <w:tblGrid>
        <w:gridCol w:w="1440"/>
        <w:gridCol w:w="3253"/>
        <w:gridCol w:w="478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arrayElement</w:t>
            </w:r>
          </w:p>
        </w:tc>
        <w:tc>
          <w:tcPr>
            <w:tcW w:w="0" w:type="auto"/>
          </w:tcPr>
          <w:p w:rsidR="008C77AB" w:rsidRDefault="000C63F1">
            <w:pPr>
              <w:pStyle w:val="TableBodyText"/>
            </w:pPr>
            <w:r>
              <w:t>PipelineComponentArrayElementType</w:t>
            </w:r>
          </w:p>
        </w:tc>
        <w:tc>
          <w:tcPr>
            <w:tcW w:w="0" w:type="auto"/>
          </w:tcPr>
          <w:p w:rsidR="008C77AB" w:rsidRDefault="000C63F1">
            <w:pPr>
              <w:pStyle w:val="TableBodyText"/>
            </w:pPr>
            <w:r>
              <w:t>A complex type that specifies a single array element that is a</w:t>
            </w:r>
            <w:r>
              <w:t xml:space="preserve"> member of the array of elements that is the value of a pipeline property.</w:t>
            </w:r>
          </w:p>
        </w:tc>
      </w:tr>
    </w:tbl>
    <w:p w:rsidR="008C77AB" w:rsidRDefault="000C63F1">
      <w:r>
        <w:rPr>
          <w:b/>
        </w:rPr>
        <w:t xml:space="preserve">2.7.1.1.1.1.1.1.1.1   </w:t>
      </w:r>
      <w:r>
        <w:rPr>
          <w:b/>
          <w:u w:val="single"/>
        </w:rPr>
        <w:t>PipelineComponentArrayElementType</w:t>
      </w:r>
      <w:bookmarkStart w:id="396" w:name="z59279792aaf3450dbd14df112545a370"/>
      <w:bookmarkEnd w:id="396"/>
    </w:p>
    <w:p w:rsidR="008C77AB" w:rsidRDefault="000C63F1">
      <w:r>
        <w:t xml:space="preserve">The </w:t>
      </w:r>
      <w:r>
        <w:rPr>
          <w:b/>
        </w:rPr>
        <w:t>PipelineComponentArrayElementType</w:t>
      </w:r>
      <w:r>
        <w:t xml:space="preserve"> type specifies a collection of component objects for a Pipeline Task executable. </w:t>
      </w:r>
    </w:p>
    <w:p w:rsidR="008C77AB" w:rsidRDefault="000C63F1">
      <w:r>
        <w:t xml:space="preserve">The following is the XSD for the </w:t>
      </w:r>
      <w:r>
        <w:rPr>
          <w:b/>
        </w:rPr>
        <w:t>PipelineComponentArrayElementType</w:t>
      </w:r>
      <w:r>
        <w:t xml:space="preserve"> type.</w:t>
      </w:r>
    </w:p>
    <w:p w:rsidR="008C77AB" w:rsidRDefault="000C63F1">
      <w:pPr>
        <w:pStyle w:val="Code"/>
      </w:pPr>
      <w:r>
        <w:t xml:space="preserve">  &lt;xs:complexType name="PipelineComponentArrayElementType"&gt;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 name="dataType" </w:t>
      </w:r>
    </w:p>
    <w:p w:rsidR="008C77AB" w:rsidRDefault="000C63F1">
      <w:pPr>
        <w:pStyle w:val="Code"/>
      </w:pPr>
      <w:r>
        <w:t xml:space="preserve">                      type="DTS:PipelineComponentDataTypeEnum" </w:t>
      </w:r>
    </w:p>
    <w:p w:rsidR="008C77AB" w:rsidRDefault="000C63F1">
      <w:pPr>
        <w:pStyle w:val="Code"/>
      </w:pPr>
      <w:r>
        <w:t xml:space="preserve">                      form="unqualified"/&gt;</w:t>
      </w:r>
    </w:p>
    <w:p w:rsidR="008C77AB" w:rsidRDefault="000C63F1">
      <w:pPr>
        <w:pStyle w:val="Code"/>
      </w:pPr>
      <w:r>
        <w:t xml:space="preserve">      &lt;/xs:extension&gt;</w:t>
      </w:r>
    </w:p>
    <w:p w:rsidR="008C77AB" w:rsidRDefault="000C63F1">
      <w:pPr>
        <w:pStyle w:val="Code"/>
      </w:pPr>
      <w:r>
        <w:lastRenderedPageBreak/>
        <w:t xml:space="preserve">    &lt;/xs:simpleContent&gt;</w:t>
      </w:r>
    </w:p>
    <w:p w:rsidR="008C77AB" w:rsidRDefault="000C63F1">
      <w:pPr>
        <w:pStyle w:val="Code"/>
      </w:pPr>
      <w:r>
        <w:t xml:space="preserve">  &lt;/xs:complexType&gt;</w:t>
      </w:r>
    </w:p>
    <w:p w:rsidR="008C77AB" w:rsidRDefault="000C63F1">
      <w:r>
        <w:t xml:space="preserve">The following table specifies the attributes of the </w:t>
      </w:r>
      <w:r>
        <w:rPr>
          <w:b/>
        </w:rPr>
        <w:t>PipelineComponentArrayElementTy</w:t>
      </w:r>
      <w:r>
        <w:rPr>
          <w:b/>
        </w:rPr>
        <w:t>pe</w:t>
      </w:r>
      <w:r>
        <w:t xml:space="preserve"> type.</w:t>
      </w:r>
    </w:p>
    <w:tbl>
      <w:tblPr>
        <w:tblStyle w:val="Table-ShadedHeader"/>
        <w:tblW w:w="0" w:type="auto"/>
        <w:tblLook w:val="04A0" w:firstRow="1" w:lastRow="0" w:firstColumn="1" w:lastColumn="0" w:noHBand="0" w:noVBand="1"/>
      </w:tblPr>
      <w:tblGrid>
        <w:gridCol w:w="1060"/>
        <w:gridCol w:w="841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dataType</w:t>
            </w:r>
          </w:p>
        </w:tc>
        <w:tc>
          <w:tcPr>
            <w:tcW w:w="0" w:type="auto"/>
          </w:tcPr>
          <w:p w:rsidR="008C77AB" w:rsidRDefault="000C63F1">
            <w:pPr>
              <w:pStyle w:val="TableBodyText"/>
            </w:pPr>
            <w:r>
              <w:t xml:space="preserve">An enumeration value that specifies the type of the data that is contained in the value for the </w:t>
            </w:r>
            <w:r>
              <w:rPr>
                <w:b/>
              </w:rPr>
              <w:t>array</w:t>
            </w:r>
            <w:r>
              <w:t xml:space="preserve"> element.</w:t>
            </w:r>
          </w:p>
        </w:tc>
      </w:tr>
    </w:tbl>
    <w:p w:rsidR="008C77AB" w:rsidRDefault="008C77AB"/>
    <w:p w:rsidR="008C77AB" w:rsidRDefault="000C63F1">
      <w:pPr>
        <w:pStyle w:val="Heading9"/>
      </w:pPr>
      <w:bookmarkStart w:id="397" w:name="section_9ecb59a75e804c3581fc4c728cb656a2"/>
      <w:bookmarkStart w:id="398" w:name="_Toc22045082"/>
      <w:r>
        <w:t>PipelineComponentPropertyNameEnum</w:t>
      </w:r>
      <w:bookmarkEnd w:id="397"/>
      <w:bookmarkEnd w:id="398"/>
    </w:p>
    <w:p w:rsidR="008C77AB" w:rsidRDefault="000C63F1">
      <w:r>
        <w:t xml:space="preserve">The </w:t>
      </w:r>
      <w:r>
        <w:rPr>
          <w:b/>
        </w:rPr>
        <w:t>PipelineComponentPropertyNameEnum</w:t>
      </w:r>
      <w:r>
        <w:t xml:space="preserve"> type contains the allowed values for the </w:t>
      </w:r>
      <w:r>
        <w:rPr>
          <w:b/>
        </w:rPr>
        <w:t>name</w:t>
      </w:r>
      <w:r>
        <w:t xml:space="preserve"> attribute on the </w:t>
      </w:r>
      <w:r>
        <w:rPr>
          <w:b/>
        </w:rPr>
        <w:t>component</w:t>
      </w:r>
      <w:r>
        <w:t xml:space="preserve"> element of a Pipeline Task executable. The allowed values for the </w:t>
      </w:r>
      <w:r>
        <w:rPr>
          <w:b/>
        </w:rPr>
        <w:t>property</w:t>
      </w:r>
      <w:r>
        <w:t xml:space="preserve"> element for each task are more restricted than the values that are specified formally by the XSD.</w:t>
      </w:r>
    </w:p>
    <w:p w:rsidR="008C77AB" w:rsidRDefault="000C63F1">
      <w:r>
        <w:t xml:space="preserve">Each </w:t>
      </w:r>
      <w:r>
        <w:rPr>
          <w:b/>
        </w:rPr>
        <w:t>name</w:t>
      </w:r>
      <w:r>
        <w:t xml:space="preserve"> attribute value MUST NOT be used for any component except for the components that are specified in the subsections of this section. Some components allow no properties.</w:t>
      </w:r>
    </w:p>
    <w:p w:rsidR="008C77AB" w:rsidRDefault="000C63F1">
      <w:r>
        <w:t>The additional restrictions specified in the subsections of this section MUST be follo</w:t>
      </w:r>
      <w:r>
        <w:t xml:space="preserve">wed for the </w:t>
      </w:r>
      <w:r>
        <w:rPr>
          <w:b/>
        </w:rPr>
        <w:t>name</w:t>
      </w:r>
      <w:r>
        <w:t xml:space="preserve"> attribute on the </w:t>
      </w:r>
      <w:r>
        <w:rPr>
          <w:b/>
        </w:rPr>
        <w:t>property</w:t>
      </w:r>
      <w:r>
        <w:t xml:space="preserve"> element children of the </w:t>
      </w:r>
      <w:r>
        <w:rPr>
          <w:b/>
        </w:rPr>
        <w:t>component</w:t>
      </w:r>
      <w:r>
        <w:t xml:space="preserve"> element.</w:t>
      </w:r>
    </w:p>
    <w:p w:rsidR="008C77AB" w:rsidRDefault="000C63F1">
      <w:r>
        <w:t xml:space="preserve">The following is the XSD for the </w:t>
      </w:r>
      <w:r>
        <w:rPr>
          <w:b/>
        </w:rPr>
        <w:t>PipelineComponentPropertyNameEnum</w:t>
      </w:r>
      <w:r>
        <w:t xml:space="preserve"> type.</w:t>
      </w:r>
    </w:p>
    <w:p w:rsidR="008C77AB" w:rsidRDefault="000C63F1">
      <w:pPr>
        <w:pStyle w:val="Code"/>
      </w:pPr>
      <w:r>
        <w:t xml:space="preserve">  &lt;xs:simpleType name="PipelineComponentPropertyNameEnum"&gt;</w:t>
      </w:r>
    </w:p>
    <w:p w:rsidR="008C77AB" w:rsidRDefault="000C63F1">
      <w:pPr>
        <w:pStyle w:val="Code"/>
      </w:pPr>
      <w:r>
        <w:t xml:space="preserve">    &lt;xs:restriction base="xs:string"&gt;</w:t>
      </w:r>
    </w:p>
    <w:p w:rsidR="008C77AB" w:rsidRDefault="000C63F1">
      <w:pPr>
        <w:pStyle w:val="Code"/>
      </w:pPr>
      <w:r>
        <w:t xml:space="preserve">      &lt;!--Transforms--&gt;</w:t>
      </w:r>
    </w:p>
    <w:p w:rsidR="008C77AB" w:rsidRDefault="000C63F1">
      <w:pPr>
        <w:pStyle w:val="Code"/>
      </w:pPr>
      <w:r>
        <w:t xml:space="preserve">      &lt;!--Aggregate Task--&gt;</w:t>
      </w:r>
    </w:p>
    <w:p w:rsidR="008C77AB" w:rsidRDefault="000C63F1">
      <w:pPr>
        <w:pStyle w:val="Code"/>
      </w:pPr>
      <w:r>
        <w:t xml:space="preserve">      &lt;xs:enumeration value="KeyScale"/&gt;</w:t>
      </w:r>
    </w:p>
    <w:p w:rsidR="008C77AB" w:rsidRDefault="000C63F1">
      <w:pPr>
        <w:pStyle w:val="Code"/>
      </w:pPr>
      <w:r>
        <w:t xml:space="preserve">      &lt;xs:enumeration value="Keys"/&gt;</w:t>
      </w:r>
    </w:p>
    <w:p w:rsidR="008C77AB" w:rsidRDefault="000C63F1">
      <w:pPr>
        <w:pStyle w:val="Code"/>
      </w:pPr>
      <w:r>
        <w:t xml:space="preserve">      &lt;xs:enumeration value="CountDistinctScale"/&gt;</w:t>
      </w:r>
    </w:p>
    <w:p w:rsidR="008C77AB" w:rsidRDefault="000C63F1">
      <w:pPr>
        <w:pStyle w:val="Code"/>
      </w:pPr>
      <w:r>
        <w:t xml:space="preserve">      &lt;xs:enumeration value="CountDistinctKeys"/&gt;</w:t>
      </w:r>
    </w:p>
    <w:p w:rsidR="008C77AB" w:rsidRDefault="000C63F1">
      <w:pPr>
        <w:pStyle w:val="Code"/>
      </w:pPr>
      <w:r>
        <w:t xml:space="preserve">      &lt;xs:enumeration val</w:t>
      </w:r>
      <w:r>
        <w:t>ue="AutoExtendFactor"/&gt;</w:t>
      </w:r>
    </w:p>
    <w:p w:rsidR="008C77AB" w:rsidRDefault="000C63F1">
      <w:pPr>
        <w:pStyle w:val="Code"/>
      </w:pPr>
      <w:r>
        <w:t xml:space="preserve">      &lt;!--Audit (none)--&gt;</w:t>
      </w:r>
    </w:p>
    <w:p w:rsidR="008C77AB" w:rsidRDefault="000C63F1">
      <w:pPr>
        <w:pStyle w:val="Code"/>
      </w:pPr>
      <w:r>
        <w:t xml:space="preserve">      &lt;!--Cache Transform (none)--&gt;</w:t>
      </w:r>
    </w:p>
    <w:p w:rsidR="008C77AB" w:rsidRDefault="000C63F1">
      <w:pPr>
        <w:pStyle w:val="Code"/>
      </w:pPr>
      <w:r>
        <w:t xml:space="preserve">      &lt;!--Character Map (none)--&gt;</w:t>
      </w:r>
    </w:p>
    <w:p w:rsidR="008C77AB" w:rsidRDefault="000C63F1">
      <w:pPr>
        <w:pStyle w:val="Code"/>
      </w:pPr>
      <w:r>
        <w:t xml:space="preserve">      &lt;!--Conditional Split (none)--&gt;</w:t>
      </w:r>
    </w:p>
    <w:p w:rsidR="008C77AB" w:rsidRDefault="000C63F1">
      <w:pPr>
        <w:pStyle w:val="Code"/>
      </w:pPr>
      <w:r>
        <w:t xml:space="preserve">      &lt;!--Copy Column (none)--&gt;</w:t>
      </w:r>
    </w:p>
    <w:p w:rsidR="008C77AB" w:rsidRDefault="000C63F1">
      <w:pPr>
        <w:pStyle w:val="Code"/>
      </w:pPr>
      <w:r>
        <w:t xml:space="preserve">      &lt;!--Data Conversion (none)--&gt;</w:t>
      </w:r>
    </w:p>
    <w:p w:rsidR="008C77AB" w:rsidRDefault="000C63F1">
      <w:pPr>
        <w:pStyle w:val="Code"/>
      </w:pPr>
      <w:r>
        <w:t xml:space="preserve">      &lt;!--Data Mining Query--&gt;</w:t>
      </w:r>
    </w:p>
    <w:p w:rsidR="008C77AB" w:rsidRDefault="000C63F1">
      <w:pPr>
        <w:pStyle w:val="Code"/>
      </w:pPr>
      <w:r>
        <w:t xml:space="preserve">      &lt;xs:enumeration value="ObjectRef"/&gt;</w:t>
      </w:r>
    </w:p>
    <w:p w:rsidR="008C77AB" w:rsidRDefault="000C63F1">
      <w:pPr>
        <w:pStyle w:val="Code"/>
      </w:pPr>
      <w:r>
        <w:t xml:space="preserve">      &lt;xs:enumeration value="QueryText"/&gt;</w:t>
      </w:r>
    </w:p>
    <w:p w:rsidR="008C77AB" w:rsidRDefault="000C63F1">
      <w:pPr>
        <w:pStyle w:val="Code"/>
      </w:pPr>
      <w:r>
        <w:t xml:space="preserve">      &lt;xs:enumeration value="CatalogName"/&gt;</w:t>
      </w:r>
    </w:p>
    <w:p w:rsidR="008C77AB" w:rsidRDefault="000C63F1">
      <w:pPr>
        <w:pStyle w:val="Code"/>
      </w:pPr>
      <w:r>
        <w:t xml:space="preserve">      &lt;!--Derived Column Query (none)--&gt;</w:t>
      </w:r>
    </w:p>
    <w:p w:rsidR="008C77AB" w:rsidRDefault="000C63F1">
      <w:pPr>
        <w:pStyle w:val="Code"/>
      </w:pPr>
      <w:r>
        <w:t xml:space="preserve">      &lt;!--Export Column Query (none)--&gt;</w:t>
      </w:r>
    </w:p>
    <w:p w:rsidR="008C77AB" w:rsidRDefault="000C63F1">
      <w:pPr>
        <w:pStyle w:val="Code"/>
      </w:pPr>
      <w:r>
        <w:t xml:space="preserve">      &lt;!--Fuzzy Grouping--&gt;</w:t>
      </w:r>
    </w:p>
    <w:p w:rsidR="008C77AB" w:rsidRDefault="000C63F1">
      <w:pPr>
        <w:pStyle w:val="Code"/>
      </w:pPr>
      <w:r>
        <w:t xml:space="preserve">      &lt;</w:t>
      </w:r>
      <w:r>
        <w:t>xs:enumeration value="MinSimilarity"/&gt;</w:t>
      </w:r>
    </w:p>
    <w:p w:rsidR="008C77AB" w:rsidRDefault="000C63F1">
      <w:pPr>
        <w:pStyle w:val="Code"/>
      </w:pPr>
      <w:r>
        <w:t xml:space="preserve">      &lt;xs:enumeration value="Delimiters"/&gt;</w:t>
      </w:r>
    </w:p>
    <w:p w:rsidR="008C77AB" w:rsidRDefault="000C63F1">
      <w:pPr>
        <w:pStyle w:val="Code"/>
      </w:pPr>
      <w:r>
        <w:t xml:space="preserve">      &lt;xs:enumeration value="MaxMemoryUsage"/&gt;</w:t>
      </w:r>
    </w:p>
    <w:p w:rsidR="008C77AB" w:rsidRDefault="000C63F1">
      <w:pPr>
        <w:pStyle w:val="Code"/>
      </w:pPr>
      <w:r>
        <w:t xml:space="preserve">      &lt;xs:enumeration value="Exhaustive"/&gt;</w:t>
      </w:r>
    </w:p>
    <w:p w:rsidR="008C77AB" w:rsidRDefault="000C63F1">
      <w:pPr>
        <w:pStyle w:val="Code"/>
      </w:pPr>
      <w:r>
        <w:t xml:space="preserve">      &lt;!--Fuzzy Lookup--&gt;</w:t>
      </w:r>
    </w:p>
    <w:p w:rsidR="008C77AB" w:rsidRDefault="000C63F1">
      <w:pPr>
        <w:pStyle w:val="Code"/>
      </w:pPr>
      <w:r>
        <w:t xml:space="preserve">      &lt;xs:enumeration value="MatchIndexOptions"/&gt;</w:t>
      </w:r>
    </w:p>
    <w:p w:rsidR="008C77AB" w:rsidRDefault="000C63F1">
      <w:pPr>
        <w:pStyle w:val="Code"/>
      </w:pPr>
      <w:r>
        <w:t xml:space="preserve">      &lt;x</w:t>
      </w:r>
      <w:r>
        <w:t>s:enumeration value="MaxMemoryUsage"/&gt;</w:t>
      </w:r>
    </w:p>
    <w:p w:rsidR="008C77AB" w:rsidRDefault="000C63F1">
      <w:pPr>
        <w:pStyle w:val="Code"/>
      </w:pPr>
      <w:r>
        <w:t xml:space="preserve">      &lt;xs:enumeration value="MatchIndexName"/&gt;</w:t>
      </w:r>
    </w:p>
    <w:p w:rsidR="008C77AB" w:rsidRDefault="000C63F1">
      <w:pPr>
        <w:pStyle w:val="Code"/>
      </w:pPr>
      <w:r>
        <w:t xml:space="preserve">      &lt;xs:enumeration value="ReferenceTableName"/&gt;</w:t>
      </w:r>
    </w:p>
    <w:p w:rsidR="008C77AB" w:rsidRDefault="000C63F1">
      <w:pPr>
        <w:pStyle w:val="Code"/>
      </w:pPr>
      <w:r>
        <w:t xml:space="preserve">      &lt;xs:enumeration value="DropExistingMatchIndex"/&gt;</w:t>
      </w:r>
    </w:p>
    <w:p w:rsidR="008C77AB" w:rsidRDefault="000C63F1">
      <w:pPr>
        <w:pStyle w:val="Code"/>
      </w:pPr>
      <w:r>
        <w:t xml:space="preserve">      &lt;xs:enumeration value="CopyReferenceTable"/&gt;</w:t>
      </w:r>
    </w:p>
    <w:p w:rsidR="008C77AB" w:rsidRDefault="000C63F1">
      <w:pPr>
        <w:pStyle w:val="Code"/>
      </w:pPr>
      <w:r>
        <w:t xml:space="preserve">      &lt;xs:enu</w:t>
      </w:r>
      <w:r>
        <w:t>meration value="MaxOutputMatchesPerInput"/&gt;</w:t>
      </w:r>
    </w:p>
    <w:p w:rsidR="008C77AB" w:rsidRDefault="000C63F1">
      <w:pPr>
        <w:pStyle w:val="Code"/>
      </w:pPr>
      <w:r>
        <w:t xml:space="preserve">      &lt;xs:enumeration value="MinSimilarity"/&gt;</w:t>
      </w:r>
    </w:p>
    <w:p w:rsidR="008C77AB" w:rsidRDefault="000C63F1">
      <w:pPr>
        <w:pStyle w:val="Code"/>
      </w:pPr>
      <w:r>
        <w:t xml:space="preserve">      &lt;xs:enumeration value="Delimiters"/&gt;</w:t>
      </w:r>
    </w:p>
    <w:p w:rsidR="008C77AB" w:rsidRDefault="000C63F1">
      <w:pPr>
        <w:pStyle w:val="Code"/>
      </w:pPr>
      <w:r>
        <w:lastRenderedPageBreak/>
        <w:t xml:space="preserve">      &lt;xs:enumeration value="ReferenceMetadataXml"/&gt;</w:t>
      </w:r>
    </w:p>
    <w:p w:rsidR="008C77AB" w:rsidRDefault="000C63F1">
      <w:pPr>
        <w:pStyle w:val="Code"/>
      </w:pPr>
      <w:r>
        <w:t xml:space="preserve">      &lt;xs:enumeration value="Exhaustive"/&gt;</w:t>
      </w:r>
    </w:p>
    <w:p w:rsidR="008C77AB" w:rsidRDefault="000C63F1">
      <w:pPr>
        <w:pStyle w:val="Code"/>
      </w:pPr>
      <w:r>
        <w:t xml:space="preserve">      &lt;xs:enumeration value</w:t>
      </w:r>
      <w:r>
        <w:t>="WarmCaches"/&gt;</w:t>
      </w:r>
    </w:p>
    <w:p w:rsidR="008C77AB" w:rsidRDefault="000C63F1">
      <w:pPr>
        <w:pStyle w:val="Code"/>
      </w:pPr>
      <w:r>
        <w:t xml:space="preserve">      &lt;!--Import Column (none)--&gt;</w:t>
      </w:r>
    </w:p>
    <w:p w:rsidR="008C77AB" w:rsidRDefault="000C63F1">
      <w:pPr>
        <w:pStyle w:val="Code"/>
      </w:pPr>
      <w:r>
        <w:t xml:space="preserve">      &lt;!--Lookup--&gt;</w:t>
      </w:r>
    </w:p>
    <w:p w:rsidR="008C77AB" w:rsidRDefault="000C63F1">
      <w:pPr>
        <w:pStyle w:val="Code"/>
      </w:pPr>
      <w:r>
        <w:t xml:space="preserve">      &lt;xs:enumeration value="SqlCommand"/&gt;</w:t>
      </w:r>
    </w:p>
    <w:p w:rsidR="008C77AB" w:rsidRDefault="000C63F1">
      <w:pPr>
        <w:pStyle w:val="Code"/>
      </w:pPr>
      <w:r>
        <w:t xml:space="preserve">      &lt;xs:enumeration value="SqlCommandParam"/&gt;</w:t>
      </w:r>
    </w:p>
    <w:p w:rsidR="008C77AB" w:rsidRDefault="000C63F1">
      <w:pPr>
        <w:pStyle w:val="Code"/>
      </w:pPr>
      <w:r>
        <w:t xml:space="preserve">      &lt;xs:enumeration value="ConnectionType"/&gt;</w:t>
      </w:r>
    </w:p>
    <w:p w:rsidR="008C77AB" w:rsidRDefault="000C63F1">
      <w:pPr>
        <w:pStyle w:val="Code"/>
      </w:pPr>
      <w:r>
        <w:t xml:space="preserve">      &lt;xs:enumeration value="CacheType"/&gt;</w:t>
      </w:r>
    </w:p>
    <w:p w:rsidR="008C77AB" w:rsidRDefault="000C63F1">
      <w:pPr>
        <w:pStyle w:val="Code"/>
      </w:pPr>
      <w:r>
        <w:t xml:space="preserve">      </w:t>
      </w:r>
      <w:r>
        <w:t>&lt;xs:enumeration value="NoMatchBehavior"/&gt;</w:t>
      </w:r>
    </w:p>
    <w:p w:rsidR="008C77AB" w:rsidRDefault="000C63F1">
      <w:pPr>
        <w:pStyle w:val="Code"/>
      </w:pPr>
      <w:r>
        <w:t xml:space="preserve">      &lt;xs:enumeration value="NoMatchCachePercentage"/&gt;</w:t>
      </w:r>
    </w:p>
    <w:p w:rsidR="008C77AB" w:rsidRDefault="000C63F1">
      <w:pPr>
        <w:pStyle w:val="Code"/>
      </w:pPr>
      <w:r>
        <w:t xml:space="preserve">      &lt;xs:enumeration value="MaxMemoryUsage"/&gt;</w:t>
      </w:r>
    </w:p>
    <w:p w:rsidR="008C77AB" w:rsidRDefault="000C63F1">
      <w:pPr>
        <w:pStyle w:val="Code"/>
      </w:pPr>
      <w:r>
        <w:t xml:space="preserve">      &lt;xs:enumeration value="MaxMemoryUsage64"/&gt;</w:t>
      </w:r>
    </w:p>
    <w:p w:rsidR="008C77AB" w:rsidRDefault="000C63F1">
      <w:pPr>
        <w:pStyle w:val="Code"/>
      </w:pPr>
      <w:r>
        <w:t xml:space="preserve">      &lt;xs:enumeration value="ReferenceMetadataXml"/&gt;</w:t>
      </w:r>
    </w:p>
    <w:p w:rsidR="008C77AB" w:rsidRDefault="000C63F1">
      <w:pPr>
        <w:pStyle w:val="Code"/>
      </w:pPr>
      <w:r>
        <w:t xml:space="preserve">      &lt;xs:</w:t>
      </w:r>
      <w:r>
        <w:t>enumeration value="ParameterMap"/&gt;</w:t>
      </w:r>
    </w:p>
    <w:p w:rsidR="008C77AB" w:rsidRDefault="000C63F1">
      <w:pPr>
        <w:pStyle w:val="Code"/>
      </w:pPr>
      <w:r>
        <w:t xml:space="preserve">      &lt;xs:enumeration value="DefaultCodePage"/&gt;</w:t>
      </w:r>
    </w:p>
    <w:p w:rsidR="008C77AB" w:rsidRDefault="000C63F1">
      <w:pPr>
        <w:pStyle w:val="Code"/>
      </w:pPr>
      <w:r>
        <w:t xml:space="preserve">      &lt;!--Merge (none)--&gt;</w:t>
      </w:r>
    </w:p>
    <w:p w:rsidR="008C77AB" w:rsidRDefault="000C63F1">
      <w:pPr>
        <w:pStyle w:val="Code"/>
      </w:pPr>
      <w:r>
        <w:t xml:space="preserve">      &lt;!--MergeJoin (none)--&gt;</w:t>
      </w:r>
    </w:p>
    <w:p w:rsidR="008C77AB" w:rsidRDefault="000C63F1">
      <w:pPr>
        <w:pStyle w:val="Code"/>
      </w:pPr>
      <w:r>
        <w:t xml:space="preserve">      &lt;xs:enumeration value="JoinType"/&gt;</w:t>
      </w:r>
    </w:p>
    <w:p w:rsidR="008C77AB" w:rsidRDefault="000C63F1">
      <w:pPr>
        <w:pStyle w:val="Code"/>
      </w:pPr>
      <w:r>
        <w:t xml:space="preserve">      &lt;xs:enumeration value="NumKeyColumns"/&gt;</w:t>
      </w:r>
    </w:p>
    <w:p w:rsidR="008C77AB" w:rsidRDefault="000C63F1">
      <w:pPr>
        <w:pStyle w:val="Code"/>
      </w:pPr>
      <w:r>
        <w:t xml:space="preserve">      &lt;xs:enumeration value="T</w:t>
      </w:r>
      <w:r>
        <w:t>reatNullsAsEqual"/&gt;</w:t>
      </w:r>
    </w:p>
    <w:p w:rsidR="008C77AB" w:rsidRDefault="000C63F1">
      <w:pPr>
        <w:pStyle w:val="Code"/>
      </w:pPr>
      <w:r>
        <w:t xml:space="preserve">      &lt;xs:enumeration value="MaxBuffersPerInput"/&gt;</w:t>
      </w:r>
    </w:p>
    <w:p w:rsidR="008C77AB" w:rsidRDefault="000C63F1">
      <w:pPr>
        <w:pStyle w:val="Code"/>
      </w:pPr>
      <w:r>
        <w:t xml:space="preserve">      &lt;!--Multicast (none)--&gt;</w:t>
      </w:r>
    </w:p>
    <w:p w:rsidR="008C77AB" w:rsidRDefault="000C63F1">
      <w:pPr>
        <w:pStyle w:val="Code"/>
      </w:pPr>
      <w:r>
        <w:t xml:space="preserve">      &lt;!--OLE DB Command--&gt;</w:t>
      </w:r>
    </w:p>
    <w:p w:rsidR="008C77AB" w:rsidRDefault="000C63F1">
      <w:pPr>
        <w:pStyle w:val="Code"/>
      </w:pPr>
      <w:r>
        <w:t xml:space="preserve">      &lt;xs:enumeration value="CommandTimeout"/&gt;</w:t>
      </w:r>
    </w:p>
    <w:p w:rsidR="008C77AB" w:rsidRDefault="000C63F1">
      <w:pPr>
        <w:pStyle w:val="Code"/>
      </w:pPr>
      <w:r>
        <w:t xml:space="preserve">      &lt;xs:enumeration value="SqlCommand"/&gt;</w:t>
      </w:r>
    </w:p>
    <w:p w:rsidR="008C77AB" w:rsidRDefault="000C63F1">
      <w:pPr>
        <w:pStyle w:val="Code"/>
      </w:pPr>
      <w:r>
        <w:t xml:space="preserve">      &lt;xs:enumeration value="DefaultC</w:t>
      </w:r>
      <w:r>
        <w:t>odePage"/&gt;</w:t>
      </w:r>
    </w:p>
    <w:p w:rsidR="008C77AB" w:rsidRDefault="000C63F1">
      <w:pPr>
        <w:pStyle w:val="Code"/>
      </w:pPr>
      <w:r>
        <w:t xml:space="preserve">      &lt;!--Percentage Sampling--&gt;</w:t>
      </w:r>
    </w:p>
    <w:p w:rsidR="008C77AB" w:rsidRDefault="000C63F1">
      <w:pPr>
        <w:pStyle w:val="Code"/>
      </w:pPr>
      <w:r>
        <w:t xml:space="preserve">      &lt;xs:enumeration value="SamplingValue"/&gt;</w:t>
      </w:r>
    </w:p>
    <w:p w:rsidR="008C77AB" w:rsidRDefault="000C63F1">
      <w:pPr>
        <w:pStyle w:val="Code"/>
      </w:pPr>
      <w:r>
        <w:t xml:space="preserve">      &lt;xs:enumeration value="SamplingSeed"/&gt;</w:t>
      </w:r>
    </w:p>
    <w:p w:rsidR="008C77AB" w:rsidRDefault="000C63F1">
      <w:pPr>
        <w:pStyle w:val="Code"/>
      </w:pPr>
      <w:r>
        <w:t xml:space="preserve">      &lt;!--Pivot (none)--&gt;</w:t>
      </w:r>
    </w:p>
    <w:p w:rsidR="008C77AB" w:rsidRDefault="000C63F1">
      <w:pPr>
        <w:pStyle w:val="Code"/>
      </w:pPr>
      <w:r>
        <w:t xml:space="preserve">      &lt;!--RowCount--&gt;</w:t>
      </w:r>
    </w:p>
    <w:p w:rsidR="008C77AB" w:rsidRDefault="000C63F1">
      <w:pPr>
        <w:pStyle w:val="Code"/>
      </w:pPr>
      <w:r>
        <w:t xml:space="preserve">      &lt;xs:enumeration value="VariableName"/&gt;</w:t>
      </w:r>
    </w:p>
    <w:p w:rsidR="008C77AB" w:rsidRDefault="000C63F1">
      <w:pPr>
        <w:pStyle w:val="Code"/>
      </w:pPr>
      <w:r>
        <w:t xml:space="preserve">      &lt;!--Row Sampling--&gt;</w:t>
      </w:r>
    </w:p>
    <w:p w:rsidR="008C77AB" w:rsidRDefault="000C63F1">
      <w:pPr>
        <w:pStyle w:val="Code"/>
      </w:pPr>
      <w:r>
        <w:t xml:space="preserve">      &lt;xs:enumeration value="SamplingValue"/&gt;</w:t>
      </w:r>
    </w:p>
    <w:p w:rsidR="008C77AB" w:rsidRDefault="000C63F1">
      <w:pPr>
        <w:pStyle w:val="Code"/>
      </w:pPr>
      <w:r>
        <w:t xml:space="preserve">      &lt;xs:enumeration value="SamplingSeed"/&gt;</w:t>
      </w:r>
    </w:p>
    <w:p w:rsidR="008C77AB" w:rsidRDefault="000C63F1">
      <w:pPr>
        <w:pStyle w:val="Code"/>
      </w:pPr>
      <w:r>
        <w:t xml:space="preserve">      &lt;!--Script Component--&gt;</w:t>
      </w:r>
    </w:p>
    <w:p w:rsidR="008C77AB" w:rsidRDefault="000C63F1">
      <w:pPr>
        <w:pStyle w:val="Code"/>
      </w:pPr>
      <w:r>
        <w:t xml:space="preserve">      &lt;xs:enumeration value="SourceCode"/&gt;</w:t>
      </w:r>
    </w:p>
    <w:p w:rsidR="008C77AB" w:rsidRDefault="000C63F1">
      <w:pPr>
        <w:pStyle w:val="Code"/>
      </w:pPr>
      <w:r>
        <w:t xml:space="preserve">      &lt;xs:enumeration value="BinaryCode"/&gt;</w:t>
      </w:r>
    </w:p>
    <w:p w:rsidR="008C77AB" w:rsidRDefault="000C63F1">
      <w:pPr>
        <w:pStyle w:val="Code"/>
      </w:pPr>
      <w:r>
        <w:t xml:space="preserve">      &lt;xs:enumeration value="VSTAProjectName"/&gt;</w:t>
      </w:r>
    </w:p>
    <w:p w:rsidR="008C77AB" w:rsidRDefault="000C63F1">
      <w:pPr>
        <w:pStyle w:val="Code"/>
      </w:pPr>
      <w:r>
        <w:t xml:space="preserve">      &lt;xs:enumeration value="ScriptLanguage"/&gt;</w:t>
      </w:r>
    </w:p>
    <w:p w:rsidR="008C77AB" w:rsidRDefault="000C63F1">
      <w:pPr>
        <w:pStyle w:val="Code"/>
      </w:pPr>
      <w:r>
        <w:t xml:space="preserve">      &lt;xs:enumeration value="ReadOnlyVariables"/&gt;</w:t>
      </w:r>
    </w:p>
    <w:p w:rsidR="008C77AB" w:rsidRDefault="000C63F1">
      <w:pPr>
        <w:pStyle w:val="Code"/>
      </w:pPr>
      <w:r>
        <w:t xml:space="preserve">      &lt;xs:enumeration value="ReadWriteVariables"/&gt;</w:t>
      </w:r>
    </w:p>
    <w:p w:rsidR="008C77AB" w:rsidRDefault="000C63F1">
      <w:pPr>
        <w:pStyle w:val="Code"/>
      </w:pPr>
      <w:r>
        <w:t xml:space="preserve">      &lt;xs:enumeration value="BreakpointCollection"/&gt;</w:t>
      </w:r>
    </w:p>
    <w:p w:rsidR="008C77AB" w:rsidRDefault="000C63F1">
      <w:pPr>
        <w:pStyle w:val="Code"/>
      </w:pPr>
      <w:r>
        <w:t xml:space="preserve">      &lt;xs:enumeration value="UserComponentTypeName"/&gt;</w:t>
      </w:r>
    </w:p>
    <w:p w:rsidR="008C77AB" w:rsidRDefault="000C63F1">
      <w:pPr>
        <w:pStyle w:val="Code"/>
      </w:pPr>
      <w:r>
        <w:t xml:space="preserve"> </w:t>
      </w:r>
      <w:r>
        <w:t xml:space="preserve">     &lt;!--Slowly Changing Dimension--&gt;</w:t>
      </w:r>
    </w:p>
    <w:p w:rsidR="008C77AB" w:rsidRDefault="000C63F1">
      <w:pPr>
        <w:pStyle w:val="Code"/>
      </w:pPr>
      <w:r>
        <w:t xml:space="preserve">      &lt;xs:enumeration value="SqlCommand"/&gt;</w:t>
      </w:r>
    </w:p>
    <w:p w:rsidR="008C77AB" w:rsidRDefault="000C63F1">
      <w:pPr>
        <w:pStyle w:val="Code"/>
      </w:pPr>
      <w:r>
        <w:t xml:space="preserve">      &lt;xs:enumeration value="CurrentRowWhere"/&gt;</w:t>
      </w:r>
    </w:p>
    <w:p w:rsidR="008C77AB" w:rsidRDefault="000C63F1">
      <w:pPr>
        <w:pStyle w:val="Code"/>
      </w:pPr>
      <w:r>
        <w:t xml:space="preserve">      &lt;xs:enumeration value="UpdateChangingAttributeHistory"/&gt;</w:t>
      </w:r>
    </w:p>
    <w:p w:rsidR="008C77AB" w:rsidRDefault="000C63F1">
      <w:pPr>
        <w:pStyle w:val="Code"/>
      </w:pPr>
      <w:r>
        <w:t xml:space="preserve">      &lt;xs:enumeration value="FailOnFixedAttributeChange"/&gt;</w:t>
      </w:r>
    </w:p>
    <w:p w:rsidR="008C77AB" w:rsidRDefault="000C63F1">
      <w:pPr>
        <w:pStyle w:val="Code"/>
      </w:pPr>
      <w:r>
        <w:t xml:space="preserve">     </w:t>
      </w:r>
      <w:r>
        <w:t xml:space="preserve"> &lt;xs:enumeration value="InferredMemberIndicator"/&gt;</w:t>
      </w:r>
    </w:p>
    <w:p w:rsidR="008C77AB" w:rsidRDefault="000C63F1">
      <w:pPr>
        <w:pStyle w:val="Code"/>
      </w:pPr>
      <w:r>
        <w:t xml:space="preserve">      &lt;xs:enumeration value="EnableInferredMember"/&gt;</w:t>
      </w:r>
    </w:p>
    <w:p w:rsidR="008C77AB" w:rsidRDefault="000C63F1">
      <w:pPr>
        <w:pStyle w:val="Code"/>
      </w:pPr>
      <w:r>
        <w:t xml:space="preserve">      &lt;xs:enumeration value="FailOnLookupFailure"/&gt;</w:t>
      </w:r>
    </w:p>
    <w:p w:rsidR="008C77AB" w:rsidRDefault="000C63F1">
      <w:pPr>
        <w:pStyle w:val="Code"/>
      </w:pPr>
      <w:r>
        <w:t xml:space="preserve">      &lt;xs:enumeration value="IncomingRowChangeType"/&gt;</w:t>
      </w:r>
    </w:p>
    <w:p w:rsidR="008C77AB" w:rsidRDefault="000C63F1">
      <w:pPr>
        <w:pStyle w:val="Code"/>
      </w:pPr>
      <w:r>
        <w:t xml:space="preserve">      &lt;xs:enumeration value="DefaultCodePage"/</w:t>
      </w:r>
      <w:r>
        <w:t>&gt;</w:t>
      </w:r>
    </w:p>
    <w:p w:rsidR="008C77AB" w:rsidRDefault="000C63F1">
      <w:pPr>
        <w:pStyle w:val="Code"/>
      </w:pPr>
      <w:r>
        <w:t xml:space="preserve">      &lt;!--Sort--&gt;</w:t>
      </w:r>
    </w:p>
    <w:p w:rsidR="008C77AB" w:rsidRDefault="000C63F1">
      <w:pPr>
        <w:pStyle w:val="Code"/>
      </w:pPr>
      <w:r>
        <w:t xml:space="preserve">      &lt;xs:enumeration value="EliminateDuplicates"/&gt;</w:t>
      </w:r>
    </w:p>
    <w:p w:rsidR="008C77AB" w:rsidRDefault="000C63F1">
      <w:pPr>
        <w:pStyle w:val="Code"/>
      </w:pPr>
      <w:r>
        <w:t xml:space="preserve">      &lt;xs:enumeration value="MaximumThreads"/&gt;</w:t>
      </w:r>
    </w:p>
    <w:p w:rsidR="008C77AB" w:rsidRDefault="000C63F1">
      <w:pPr>
        <w:pStyle w:val="Code"/>
      </w:pPr>
      <w:r>
        <w:t xml:space="preserve">      &lt;!--Term Extraction--&gt;</w:t>
      </w:r>
    </w:p>
    <w:p w:rsidR="008C77AB" w:rsidRDefault="000C63F1">
      <w:pPr>
        <w:pStyle w:val="Code"/>
      </w:pPr>
      <w:r>
        <w:t xml:space="preserve">      &lt;xs:enumeration value="NeedReferenceData"/&gt;</w:t>
      </w:r>
    </w:p>
    <w:p w:rsidR="008C77AB" w:rsidRDefault="000C63F1">
      <w:pPr>
        <w:pStyle w:val="Code"/>
      </w:pPr>
      <w:r>
        <w:t xml:space="preserve">      &lt;xs:enumeration value="OutTermTable"/&gt;</w:t>
      </w:r>
    </w:p>
    <w:p w:rsidR="008C77AB" w:rsidRDefault="000C63F1">
      <w:pPr>
        <w:pStyle w:val="Code"/>
      </w:pPr>
      <w:r>
        <w:t xml:space="preserve">      &lt;xs:enu</w:t>
      </w:r>
      <w:r>
        <w:t>meration value="OutTermColumn"/&gt;</w:t>
      </w:r>
    </w:p>
    <w:p w:rsidR="008C77AB" w:rsidRDefault="000C63F1">
      <w:pPr>
        <w:pStyle w:val="Code"/>
      </w:pPr>
      <w:r>
        <w:t xml:space="preserve">      &lt;xs:enumeration value="WordOrPhrase"/&gt;</w:t>
      </w:r>
    </w:p>
    <w:p w:rsidR="008C77AB" w:rsidRDefault="000C63F1">
      <w:pPr>
        <w:pStyle w:val="Code"/>
      </w:pPr>
      <w:r>
        <w:t xml:space="preserve">      &lt;xs:enumeration value="ScoreType"/&gt;</w:t>
      </w:r>
    </w:p>
    <w:p w:rsidR="008C77AB" w:rsidRDefault="000C63F1">
      <w:pPr>
        <w:pStyle w:val="Code"/>
      </w:pPr>
      <w:r>
        <w:t xml:space="preserve">      &lt;xs:enumeration value="FrequencyThreshold"/&gt;</w:t>
      </w:r>
    </w:p>
    <w:p w:rsidR="008C77AB" w:rsidRDefault="000C63F1">
      <w:pPr>
        <w:pStyle w:val="Code"/>
      </w:pPr>
      <w:r>
        <w:t xml:space="preserve">      &lt;xs:enumeration value="MaxLengthOfTerm"/&gt;</w:t>
      </w:r>
    </w:p>
    <w:p w:rsidR="008C77AB" w:rsidRDefault="000C63F1">
      <w:pPr>
        <w:pStyle w:val="Code"/>
      </w:pPr>
      <w:r>
        <w:t xml:space="preserve">      &lt;</w:t>
      </w:r>
      <w:r>
        <w:t>xs:enumeration value="IsCaseSensitive"/&gt;</w:t>
      </w:r>
    </w:p>
    <w:p w:rsidR="008C77AB" w:rsidRDefault="000C63F1">
      <w:pPr>
        <w:pStyle w:val="Code"/>
      </w:pPr>
      <w:r>
        <w:t xml:space="preserve">      &lt;!--Term Lookup--&gt;</w:t>
      </w:r>
    </w:p>
    <w:p w:rsidR="008C77AB" w:rsidRDefault="000C63F1">
      <w:pPr>
        <w:pStyle w:val="Code"/>
      </w:pPr>
      <w:r>
        <w:t xml:space="preserve">      &lt;xs:enumeration value="RefTermTable"/&gt;</w:t>
      </w:r>
    </w:p>
    <w:p w:rsidR="008C77AB" w:rsidRDefault="000C63F1">
      <w:pPr>
        <w:pStyle w:val="Code"/>
      </w:pPr>
      <w:r>
        <w:lastRenderedPageBreak/>
        <w:t xml:space="preserve">      &lt;xs:enumeration value="RefTermColumn"/&gt;</w:t>
      </w:r>
    </w:p>
    <w:p w:rsidR="008C77AB" w:rsidRDefault="000C63F1">
      <w:pPr>
        <w:pStyle w:val="Code"/>
      </w:pPr>
      <w:r>
        <w:t xml:space="preserve">      &lt;xs:enumeration value="IsCaseSensitive"/&gt;</w:t>
      </w:r>
    </w:p>
    <w:p w:rsidR="008C77AB" w:rsidRDefault="000C63F1">
      <w:pPr>
        <w:pStyle w:val="Code"/>
      </w:pPr>
      <w:r>
        <w:t xml:space="preserve">      &lt;!--UnionAll (none)--&gt;</w:t>
      </w:r>
    </w:p>
    <w:p w:rsidR="008C77AB" w:rsidRDefault="000C63F1">
      <w:pPr>
        <w:pStyle w:val="Code"/>
      </w:pPr>
      <w:r>
        <w:t xml:space="preserve">      &lt;!--Unpivot (non</w:t>
      </w:r>
      <w:r>
        <w:t xml:space="preserve">e)--&gt; </w:t>
      </w:r>
    </w:p>
    <w:p w:rsidR="008C77AB" w:rsidRDefault="000C63F1">
      <w:pPr>
        <w:pStyle w:val="Code"/>
      </w:pPr>
      <w:r>
        <w:t xml:space="preserve">      &lt;!--Data Destinations--&gt;</w:t>
      </w:r>
    </w:p>
    <w:p w:rsidR="008C77AB" w:rsidRDefault="000C63F1">
      <w:pPr>
        <w:pStyle w:val="Code"/>
      </w:pPr>
      <w:r>
        <w:t xml:space="preserve">      &lt;!--ADO.Net Destination--&gt;</w:t>
      </w:r>
    </w:p>
    <w:p w:rsidR="008C77AB" w:rsidRDefault="000C63F1">
      <w:pPr>
        <w:pStyle w:val="Code"/>
      </w:pPr>
      <w:r>
        <w:t xml:space="preserve">      &lt;xs:enumeration value="TableOrViewName"/&gt;</w:t>
      </w:r>
    </w:p>
    <w:p w:rsidR="008C77AB" w:rsidRDefault="000C63F1">
      <w:pPr>
        <w:pStyle w:val="Code"/>
      </w:pPr>
      <w:r>
        <w:t xml:space="preserve">      &lt;xs:enumeration value="BatchSize"/&gt;</w:t>
      </w:r>
    </w:p>
    <w:p w:rsidR="008C77AB" w:rsidRDefault="000C63F1">
      <w:pPr>
        <w:pStyle w:val="Code"/>
      </w:pPr>
      <w:r>
        <w:t xml:space="preserve">      &lt;xs:enumeration value="CommandTimeout"/&gt;</w:t>
      </w:r>
    </w:p>
    <w:p w:rsidR="008C77AB" w:rsidRDefault="000C63F1">
      <w:pPr>
        <w:pStyle w:val="Code"/>
      </w:pPr>
      <w:r>
        <w:t xml:space="preserve">      &lt;xs:enumeration value="UserComponentTypeNa</w:t>
      </w:r>
      <w:r>
        <w:t>me"/&gt;</w:t>
      </w:r>
    </w:p>
    <w:p w:rsidR="008C77AB" w:rsidRDefault="000C63F1">
      <w:pPr>
        <w:pStyle w:val="Code"/>
      </w:pPr>
      <w:r>
        <w:t xml:space="preserve">      &lt;!--Excel Destination--&gt;</w:t>
      </w:r>
    </w:p>
    <w:p w:rsidR="008C77AB" w:rsidRDefault="000C63F1">
      <w:pPr>
        <w:pStyle w:val="Code"/>
      </w:pPr>
      <w:r>
        <w:t xml:space="preserve">      &lt;xs:enumeration value="CommandTimeout"/&gt;</w:t>
      </w:r>
    </w:p>
    <w:p w:rsidR="008C77AB" w:rsidRDefault="000C63F1">
      <w:pPr>
        <w:pStyle w:val="Code"/>
      </w:pPr>
      <w:r>
        <w:t xml:space="preserve">      &lt;xs:enumeration value="OpenRowset"/&gt;</w:t>
      </w:r>
    </w:p>
    <w:p w:rsidR="008C77AB" w:rsidRDefault="000C63F1">
      <w:pPr>
        <w:pStyle w:val="Code"/>
      </w:pPr>
      <w:r>
        <w:t xml:space="preserve">      &lt;xs:enumeration value="OpenRowsetVariable"/&gt;</w:t>
      </w:r>
    </w:p>
    <w:p w:rsidR="008C77AB" w:rsidRDefault="000C63F1">
      <w:pPr>
        <w:pStyle w:val="Code"/>
      </w:pPr>
      <w:r>
        <w:t xml:space="preserve">      &lt;xs:enumeration value="SqlCommand"/&gt;</w:t>
      </w:r>
    </w:p>
    <w:p w:rsidR="008C77AB" w:rsidRDefault="000C63F1">
      <w:pPr>
        <w:pStyle w:val="Code"/>
      </w:pPr>
      <w:r>
        <w:t xml:space="preserve">      &lt;</w:t>
      </w:r>
      <w:r>
        <w:t>xs:enumeration value="AccessMode"/&gt;</w:t>
      </w:r>
    </w:p>
    <w:p w:rsidR="008C77AB" w:rsidRDefault="000C63F1">
      <w:pPr>
        <w:pStyle w:val="Code"/>
      </w:pPr>
      <w:r>
        <w:t xml:space="preserve">      &lt;xs:enumeration value="FastLoadKeepIdentity"/&gt;</w:t>
      </w:r>
    </w:p>
    <w:p w:rsidR="008C77AB" w:rsidRDefault="000C63F1">
      <w:pPr>
        <w:pStyle w:val="Code"/>
      </w:pPr>
      <w:r>
        <w:t xml:space="preserve">      &lt;xs:enumeration value="FastLoadKeepNulls"/&gt;</w:t>
      </w:r>
    </w:p>
    <w:p w:rsidR="008C77AB" w:rsidRDefault="000C63F1">
      <w:pPr>
        <w:pStyle w:val="Code"/>
      </w:pPr>
      <w:r>
        <w:t xml:space="preserve">      &lt;xs:enumeration value="FastLoadOptions"/&gt;</w:t>
      </w:r>
    </w:p>
    <w:p w:rsidR="008C77AB" w:rsidRDefault="000C63F1">
      <w:pPr>
        <w:pStyle w:val="Code"/>
      </w:pPr>
      <w:r>
        <w:t xml:space="preserve">      &lt;xs:enumeration value="FastLoadMaxInsertCommitSize"/&gt;</w:t>
      </w:r>
    </w:p>
    <w:p w:rsidR="008C77AB" w:rsidRDefault="000C63F1">
      <w:pPr>
        <w:pStyle w:val="Code"/>
      </w:pPr>
      <w:r>
        <w:t xml:space="preserve">      &lt;!-</w:t>
      </w:r>
      <w:r>
        <w:t>-Flat File Destination--&gt;</w:t>
      </w:r>
    </w:p>
    <w:p w:rsidR="008C77AB" w:rsidRDefault="000C63F1">
      <w:pPr>
        <w:pStyle w:val="Code"/>
      </w:pPr>
      <w:r>
        <w:t xml:space="preserve">      &lt;xs:enumeration value="Overwrite"/&gt;</w:t>
      </w:r>
    </w:p>
    <w:p w:rsidR="008C77AB" w:rsidRDefault="000C63F1">
      <w:pPr>
        <w:pStyle w:val="Code"/>
      </w:pPr>
      <w:r>
        <w:t xml:space="preserve">      &lt;xs:enumeration value="Header"/&gt;</w:t>
      </w:r>
    </w:p>
    <w:p w:rsidR="008C77AB" w:rsidRDefault="000C63F1">
      <w:pPr>
        <w:pStyle w:val="Code"/>
      </w:pPr>
      <w:r>
        <w:t xml:space="preserve">      &lt;!--OLE DB Destination--&gt;</w:t>
      </w:r>
    </w:p>
    <w:p w:rsidR="008C77AB" w:rsidRDefault="000C63F1">
      <w:pPr>
        <w:pStyle w:val="Code"/>
      </w:pPr>
      <w:r>
        <w:t xml:space="preserve">      &lt;xs:enumeration value="CommandTimeout"/&gt;</w:t>
      </w:r>
    </w:p>
    <w:p w:rsidR="008C77AB" w:rsidRDefault="000C63F1">
      <w:pPr>
        <w:pStyle w:val="Code"/>
      </w:pPr>
      <w:r>
        <w:t xml:space="preserve">      &lt;xs:enumeration value="OpenRowset"/&gt;</w:t>
      </w:r>
    </w:p>
    <w:p w:rsidR="008C77AB" w:rsidRDefault="000C63F1">
      <w:pPr>
        <w:pStyle w:val="Code"/>
      </w:pPr>
      <w:r>
        <w:t xml:space="preserve">      &lt;</w:t>
      </w:r>
      <w:r>
        <w:t>xs:enumeration value="OpenRowsetVariable"/&gt;</w:t>
      </w:r>
    </w:p>
    <w:p w:rsidR="008C77AB" w:rsidRDefault="000C63F1">
      <w:pPr>
        <w:pStyle w:val="Code"/>
      </w:pPr>
      <w:r>
        <w:t xml:space="preserve">      &lt;xs:enumeration value="SqlCommand"/&gt;</w:t>
      </w:r>
    </w:p>
    <w:p w:rsidR="008C77AB" w:rsidRDefault="000C63F1">
      <w:pPr>
        <w:pStyle w:val="Code"/>
      </w:pPr>
      <w:r>
        <w:t xml:space="preserve">      &lt;xs:enumeration value="DefaultCodePage"/&gt;</w:t>
      </w:r>
    </w:p>
    <w:p w:rsidR="008C77AB" w:rsidRDefault="000C63F1">
      <w:pPr>
        <w:pStyle w:val="Code"/>
      </w:pPr>
      <w:r>
        <w:t xml:space="preserve">      &lt;xs:enumeration value="AlwaysUseDefaultCodePage"/&gt;</w:t>
      </w:r>
    </w:p>
    <w:p w:rsidR="008C77AB" w:rsidRDefault="000C63F1">
      <w:pPr>
        <w:pStyle w:val="Code"/>
      </w:pPr>
      <w:r>
        <w:t xml:space="preserve">      &lt;xs:enumeration value="AccessMode"/&gt;</w:t>
      </w:r>
    </w:p>
    <w:p w:rsidR="008C77AB" w:rsidRDefault="000C63F1">
      <w:pPr>
        <w:pStyle w:val="Code"/>
      </w:pPr>
      <w:r>
        <w:t xml:space="preserve">      &lt;xs:enumeration</w:t>
      </w:r>
      <w:r>
        <w:t xml:space="preserve"> value="FastLoadKeepIdentity"/&gt;</w:t>
      </w:r>
    </w:p>
    <w:p w:rsidR="008C77AB" w:rsidRDefault="000C63F1">
      <w:pPr>
        <w:pStyle w:val="Code"/>
      </w:pPr>
      <w:r>
        <w:t xml:space="preserve">      &lt;xs:enumeration value="FastLoadKeepNulls"/&gt;</w:t>
      </w:r>
    </w:p>
    <w:p w:rsidR="008C77AB" w:rsidRDefault="000C63F1">
      <w:pPr>
        <w:pStyle w:val="Code"/>
      </w:pPr>
      <w:r>
        <w:t xml:space="preserve">      &lt;xs:enumeration value="FastLoadOptions"/&gt;</w:t>
      </w:r>
    </w:p>
    <w:p w:rsidR="008C77AB" w:rsidRDefault="000C63F1">
      <w:pPr>
        <w:pStyle w:val="Code"/>
      </w:pPr>
      <w:r>
        <w:t xml:space="preserve">      &lt;xs:enumeration value="FastLoadMaxInsertCommitSize"/&gt;</w:t>
      </w:r>
    </w:p>
    <w:p w:rsidR="008C77AB" w:rsidRDefault="000C63F1">
      <w:pPr>
        <w:pStyle w:val="Code"/>
      </w:pPr>
      <w:r>
        <w:t xml:space="preserve">      &lt;!--Raw File Destination--&gt;</w:t>
      </w:r>
    </w:p>
    <w:p w:rsidR="008C77AB" w:rsidRDefault="000C63F1">
      <w:pPr>
        <w:pStyle w:val="Code"/>
      </w:pPr>
      <w:r>
        <w:t xml:space="preserve">      &lt;xs:enumeration value="Acc</w:t>
      </w:r>
      <w:r>
        <w:t>essMode"/&gt;</w:t>
      </w:r>
    </w:p>
    <w:p w:rsidR="008C77AB" w:rsidRDefault="000C63F1">
      <w:pPr>
        <w:pStyle w:val="Code"/>
      </w:pPr>
      <w:r>
        <w:t xml:space="preserve">      &lt;xs:enumeration value="FileName"/&gt;</w:t>
      </w:r>
    </w:p>
    <w:p w:rsidR="008C77AB" w:rsidRDefault="000C63F1">
      <w:pPr>
        <w:pStyle w:val="Code"/>
      </w:pPr>
      <w:r>
        <w:t xml:space="preserve">      &lt;xs:enumeration value="FileNameVariable"/&gt;</w:t>
      </w:r>
    </w:p>
    <w:p w:rsidR="008C77AB" w:rsidRDefault="000C63F1">
      <w:pPr>
        <w:pStyle w:val="Code"/>
      </w:pPr>
      <w:r>
        <w:t xml:space="preserve">      &lt;xs:enumeration value="WriteOption"/&gt;</w:t>
      </w:r>
    </w:p>
    <w:p w:rsidR="008C77AB" w:rsidRDefault="000C63F1">
      <w:pPr>
        <w:pStyle w:val="Code"/>
      </w:pPr>
      <w:r>
        <w:t xml:space="preserve">      &lt;!--DataReader Destination--&gt;</w:t>
      </w:r>
    </w:p>
    <w:p w:rsidR="008C77AB" w:rsidRDefault="000C63F1">
      <w:pPr>
        <w:pStyle w:val="Code"/>
      </w:pPr>
      <w:r>
        <w:t xml:space="preserve">      &lt;xs:enumeration value="ReadTimeout"/&gt;</w:t>
      </w:r>
    </w:p>
    <w:p w:rsidR="008C77AB" w:rsidRDefault="000C63F1">
      <w:pPr>
        <w:pStyle w:val="Code"/>
      </w:pPr>
      <w:r>
        <w:t xml:space="preserve">      &lt;xs:enumeration value="Da</w:t>
      </w:r>
      <w:r>
        <w:t>taReader"/&gt;</w:t>
      </w:r>
    </w:p>
    <w:p w:rsidR="008C77AB" w:rsidRDefault="000C63F1">
      <w:pPr>
        <w:pStyle w:val="Code"/>
      </w:pPr>
      <w:r>
        <w:t xml:space="preserve">      &lt;xs:enumeration value="FailOnTimeout"/&gt;</w:t>
      </w:r>
    </w:p>
    <w:p w:rsidR="008C77AB" w:rsidRDefault="000C63F1">
      <w:pPr>
        <w:pStyle w:val="Code"/>
      </w:pPr>
      <w:r>
        <w:t xml:space="preserve">      &lt;xs:enumeration value="UserComponentTypeName"/&gt;</w:t>
      </w:r>
    </w:p>
    <w:p w:rsidR="008C77AB" w:rsidRDefault="000C63F1">
      <w:pPr>
        <w:pStyle w:val="Code"/>
      </w:pPr>
      <w:r>
        <w:t xml:space="preserve">      &lt;!--Data Mining Model Training--&gt;</w:t>
      </w:r>
    </w:p>
    <w:p w:rsidR="008C77AB" w:rsidRDefault="000C63F1">
      <w:pPr>
        <w:pStyle w:val="Code"/>
      </w:pPr>
      <w:r>
        <w:t xml:space="preserve">      &lt;xs:enumeration value="ObjectRef"/&gt;</w:t>
      </w:r>
    </w:p>
    <w:p w:rsidR="008C77AB" w:rsidRDefault="000C63F1">
      <w:pPr>
        <w:pStyle w:val="Code"/>
      </w:pPr>
      <w:r>
        <w:t xml:space="preserve">      &lt;!--Dimension Processing--&gt;</w:t>
      </w:r>
    </w:p>
    <w:p w:rsidR="008C77AB" w:rsidRDefault="000C63F1">
      <w:pPr>
        <w:pStyle w:val="Code"/>
      </w:pPr>
      <w:r>
        <w:t xml:space="preserve">      &lt;xs:enumeration value=</w:t>
      </w:r>
      <w:r>
        <w:t>"ObjectRef"/&gt;</w:t>
      </w:r>
    </w:p>
    <w:p w:rsidR="008C77AB" w:rsidRDefault="000C63F1">
      <w:pPr>
        <w:pStyle w:val="Code"/>
      </w:pPr>
      <w:r>
        <w:t xml:space="preserve">      &lt;xs:enumeration value="UseDefaultConfiguration"/&gt;</w:t>
      </w:r>
    </w:p>
    <w:p w:rsidR="008C77AB" w:rsidRDefault="000C63F1">
      <w:pPr>
        <w:pStyle w:val="Code"/>
      </w:pPr>
      <w:r>
        <w:t xml:space="preserve">      &lt;xs:enumeration value="KeyErrorLimit"/&gt;</w:t>
      </w:r>
    </w:p>
    <w:p w:rsidR="008C77AB" w:rsidRDefault="000C63F1">
      <w:pPr>
        <w:pStyle w:val="Code"/>
      </w:pPr>
      <w:r>
        <w:t xml:space="preserve">      &lt;xs:enumeration value="KeyErrorLogFile"/&gt;</w:t>
      </w:r>
    </w:p>
    <w:p w:rsidR="008C77AB" w:rsidRDefault="000C63F1">
      <w:pPr>
        <w:pStyle w:val="Code"/>
      </w:pPr>
      <w:r>
        <w:t xml:space="preserve">      &lt;xs:enumeration value="KeyErrorAction"/&gt;</w:t>
      </w:r>
    </w:p>
    <w:p w:rsidR="008C77AB" w:rsidRDefault="000C63F1">
      <w:pPr>
        <w:pStyle w:val="Code"/>
      </w:pPr>
      <w:r>
        <w:t xml:space="preserve">      &lt;xs:enumeration value="KeyErrorLimitAct</w:t>
      </w:r>
      <w:r>
        <w:t>ion"/&gt;</w:t>
      </w:r>
    </w:p>
    <w:p w:rsidR="008C77AB" w:rsidRDefault="000C63F1">
      <w:pPr>
        <w:pStyle w:val="Code"/>
      </w:pPr>
      <w:r>
        <w:t xml:space="preserve">      &lt;xs:enumeration value="KeyNotFound"/&gt;</w:t>
      </w:r>
    </w:p>
    <w:p w:rsidR="008C77AB" w:rsidRDefault="000C63F1">
      <w:pPr>
        <w:pStyle w:val="Code"/>
      </w:pPr>
      <w:r>
        <w:t xml:space="preserve">      &lt;xs:enumeration value="KeyDuplicate"/&gt;</w:t>
      </w:r>
    </w:p>
    <w:p w:rsidR="008C77AB" w:rsidRDefault="000C63F1">
      <w:pPr>
        <w:pStyle w:val="Code"/>
      </w:pPr>
      <w:r>
        <w:t xml:space="preserve">      &lt;xs:enumeration value="NullKeyConvertedToUnknown"/&gt;</w:t>
      </w:r>
    </w:p>
    <w:p w:rsidR="008C77AB" w:rsidRDefault="000C63F1">
      <w:pPr>
        <w:pStyle w:val="Code"/>
      </w:pPr>
      <w:r>
        <w:t xml:space="preserve">      &lt;xs:enumeration value="NullKeyNotAllowed"/&gt;</w:t>
      </w:r>
    </w:p>
    <w:p w:rsidR="008C77AB" w:rsidRDefault="000C63F1">
      <w:pPr>
        <w:pStyle w:val="Code"/>
      </w:pPr>
      <w:r>
        <w:t xml:space="preserve">      &lt;xs:enumeration value="ProcessType"/&gt;</w:t>
      </w:r>
    </w:p>
    <w:p w:rsidR="008C77AB" w:rsidRDefault="000C63F1">
      <w:pPr>
        <w:pStyle w:val="Code"/>
      </w:pPr>
      <w:r>
        <w:t xml:space="preserve">      &lt;</w:t>
      </w:r>
      <w:r>
        <w:t>!--Partition Processing--&gt;</w:t>
      </w:r>
    </w:p>
    <w:p w:rsidR="008C77AB" w:rsidRDefault="000C63F1">
      <w:pPr>
        <w:pStyle w:val="Code"/>
      </w:pPr>
      <w:r>
        <w:t xml:space="preserve">      &lt;xs:enumeration value="ObjectRef"/&gt;</w:t>
      </w:r>
    </w:p>
    <w:p w:rsidR="008C77AB" w:rsidRDefault="000C63F1">
      <w:pPr>
        <w:pStyle w:val="Code"/>
      </w:pPr>
      <w:r>
        <w:t xml:space="preserve">      &lt;xs:enumeration value="UseDefaultConfiguration"/&gt;</w:t>
      </w:r>
    </w:p>
    <w:p w:rsidR="008C77AB" w:rsidRDefault="000C63F1">
      <w:pPr>
        <w:pStyle w:val="Code"/>
      </w:pPr>
      <w:r>
        <w:t xml:space="preserve">      &lt;xs:enumeration value="KeyErrorLimit"/&gt;</w:t>
      </w:r>
    </w:p>
    <w:p w:rsidR="008C77AB" w:rsidRDefault="000C63F1">
      <w:pPr>
        <w:pStyle w:val="Code"/>
      </w:pPr>
      <w:r>
        <w:t xml:space="preserve">      &lt;xs:enumeration value="KeyErrorLogFile"/&gt;</w:t>
      </w:r>
    </w:p>
    <w:p w:rsidR="008C77AB" w:rsidRDefault="000C63F1">
      <w:pPr>
        <w:pStyle w:val="Code"/>
      </w:pPr>
      <w:r>
        <w:t xml:space="preserve">      &lt;xs:enumeration value="KeyError</w:t>
      </w:r>
      <w:r>
        <w:t>Action"/&gt;</w:t>
      </w:r>
    </w:p>
    <w:p w:rsidR="008C77AB" w:rsidRDefault="000C63F1">
      <w:pPr>
        <w:pStyle w:val="Code"/>
      </w:pPr>
      <w:r>
        <w:t xml:space="preserve">      &lt;xs:enumeration value="KeyErrorLimitAction"/&gt;</w:t>
      </w:r>
    </w:p>
    <w:p w:rsidR="008C77AB" w:rsidRDefault="000C63F1">
      <w:pPr>
        <w:pStyle w:val="Code"/>
      </w:pPr>
      <w:r>
        <w:t xml:space="preserve">      &lt;xs:enumeration value="KeyNotFound"/&gt;</w:t>
      </w:r>
    </w:p>
    <w:p w:rsidR="008C77AB" w:rsidRDefault="000C63F1">
      <w:pPr>
        <w:pStyle w:val="Code"/>
      </w:pPr>
      <w:r>
        <w:t xml:space="preserve">      &lt;xs:enumeration value="KeyDuplicate"/&gt;</w:t>
      </w:r>
    </w:p>
    <w:p w:rsidR="008C77AB" w:rsidRDefault="000C63F1">
      <w:pPr>
        <w:pStyle w:val="Code"/>
      </w:pPr>
      <w:r>
        <w:t xml:space="preserve">      &lt;xs:enumeration value="NullKeyConvertedToUnknown"/&gt;</w:t>
      </w:r>
    </w:p>
    <w:p w:rsidR="008C77AB" w:rsidRDefault="000C63F1">
      <w:pPr>
        <w:pStyle w:val="Code"/>
      </w:pPr>
      <w:r>
        <w:lastRenderedPageBreak/>
        <w:t xml:space="preserve">      &lt;</w:t>
      </w:r>
      <w:r>
        <w:t>xs:enumeration value="NullKeyNotAllowed"/&gt;</w:t>
      </w:r>
    </w:p>
    <w:p w:rsidR="008C77AB" w:rsidRDefault="000C63F1">
      <w:pPr>
        <w:pStyle w:val="Code"/>
      </w:pPr>
      <w:r>
        <w:t xml:space="preserve">      &lt;xs:enumeration value="ProcessType"/&gt;</w:t>
      </w:r>
    </w:p>
    <w:p w:rsidR="008C77AB" w:rsidRDefault="000C63F1">
      <w:pPr>
        <w:pStyle w:val="Code"/>
      </w:pPr>
      <w:r>
        <w:t xml:space="preserve">      &lt;!--RecordSet Destination--&gt;</w:t>
      </w:r>
    </w:p>
    <w:p w:rsidR="008C77AB" w:rsidRDefault="000C63F1">
      <w:pPr>
        <w:pStyle w:val="Code"/>
      </w:pPr>
      <w:r>
        <w:t xml:space="preserve">      &lt;xs:enumeration value="VariableName"/&gt;</w:t>
      </w:r>
    </w:p>
    <w:p w:rsidR="008C77AB" w:rsidRDefault="000C63F1">
      <w:pPr>
        <w:pStyle w:val="Code"/>
      </w:pPr>
      <w:r>
        <w:t xml:space="preserve">      &lt;!--SQL Server Compact Destination--&gt;</w:t>
      </w:r>
    </w:p>
    <w:p w:rsidR="008C77AB" w:rsidRDefault="000C63F1">
      <w:pPr>
        <w:pStyle w:val="Code"/>
      </w:pPr>
      <w:r>
        <w:t xml:space="preserve">      &lt;xs:enumeration value="Table Name"/&gt;</w:t>
      </w:r>
    </w:p>
    <w:p w:rsidR="008C77AB" w:rsidRDefault="000C63F1">
      <w:pPr>
        <w:pStyle w:val="Code"/>
      </w:pPr>
      <w:r>
        <w:t xml:space="preserve">  </w:t>
      </w:r>
      <w:r>
        <w:t xml:space="preserve">    &lt;xs:enumeration value="UserComponentTypeName"/&gt;</w:t>
      </w:r>
    </w:p>
    <w:p w:rsidR="008C77AB" w:rsidRDefault="000C63F1">
      <w:pPr>
        <w:pStyle w:val="Code"/>
      </w:pPr>
      <w:r>
        <w:t xml:space="preserve">      &lt;!--SQL Server Destination--&gt;</w:t>
      </w:r>
    </w:p>
    <w:p w:rsidR="008C77AB" w:rsidRDefault="000C63F1">
      <w:pPr>
        <w:pStyle w:val="Code"/>
      </w:pPr>
      <w:r>
        <w:t xml:space="preserve">      &lt;xs:enumeration value="DefaultCodePage"/&gt;</w:t>
      </w:r>
    </w:p>
    <w:p w:rsidR="008C77AB" w:rsidRDefault="000C63F1">
      <w:pPr>
        <w:pStyle w:val="Code"/>
      </w:pPr>
      <w:r>
        <w:t xml:space="preserve">      &lt;xs:enumeration value="AlwaysUseDefaultCodePage"/&gt;</w:t>
      </w:r>
    </w:p>
    <w:p w:rsidR="008C77AB" w:rsidRDefault="000C63F1">
      <w:pPr>
        <w:pStyle w:val="Code"/>
      </w:pPr>
      <w:r>
        <w:t xml:space="preserve">      &lt;xs:enumeration value="BulkInsertTableName"/&gt;</w:t>
      </w:r>
    </w:p>
    <w:p w:rsidR="008C77AB" w:rsidRDefault="000C63F1">
      <w:pPr>
        <w:pStyle w:val="Code"/>
      </w:pPr>
      <w:r>
        <w:t xml:space="preserve">      &lt;xs:e</w:t>
      </w:r>
      <w:r>
        <w:t>numeration value="BulkInsertCheckConstraints"/&gt;</w:t>
      </w:r>
    </w:p>
    <w:p w:rsidR="008C77AB" w:rsidRDefault="000C63F1">
      <w:pPr>
        <w:pStyle w:val="Code"/>
      </w:pPr>
      <w:r>
        <w:t xml:space="preserve">      &lt;xs:enumeration value="BulkInsertFirstRow"/&gt;</w:t>
      </w:r>
    </w:p>
    <w:p w:rsidR="008C77AB" w:rsidRDefault="000C63F1">
      <w:pPr>
        <w:pStyle w:val="Code"/>
      </w:pPr>
      <w:r>
        <w:t xml:space="preserve">      &lt;xs:enumeration value="BulkInsertFireTriggers"/&gt;</w:t>
      </w:r>
    </w:p>
    <w:p w:rsidR="008C77AB" w:rsidRDefault="000C63F1">
      <w:pPr>
        <w:pStyle w:val="Code"/>
      </w:pPr>
      <w:r>
        <w:t xml:space="preserve">      &lt;xs:enumeration value="BulkInsertKeepIdentity"/&gt;</w:t>
      </w:r>
    </w:p>
    <w:p w:rsidR="008C77AB" w:rsidRDefault="000C63F1">
      <w:pPr>
        <w:pStyle w:val="Code"/>
      </w:pPr>
      <w:r>
        <w:t xml:space="preserve">      &lt;</w:t>
      </w:r>
      <w:r>
        <w:t>xs:enumeration value="BulkInsertKeepNulls"/&gt;</w:t>
      </w:r>
    </w:p>
    <w:p w:rsidR="008C77AB" w:rsidRDefault="000C63F1">
      <w:pPr>
        <w:pStyle w:val="Code"/>
      </w:pPr>
      <w:r>
        <w:t xml:space="preserve">      &lt;xs:enumeration value="BulkInsertLastRow"/&gt;</w:t>
      </w:r>
    </w:p>
    <w:p w:rsidR="008C77AB" w:rsidRDefault="000C63F1">
      <w:pPr>
        <w:pStyle w:val="Code"/>
      </w:pPr>
      <w:r>
        <w:t xml:space="preserve">      &lt;xs:enumeration value="BulkInsertMaxErrors"/&gt;</w:t>
      </w:r>
    </w:p>
    <w:p w:rsidR="008C77AB" w:rsidRDefault="000C63F1">
      <w:pPr>
        <w:pStyle w:val="Code"/>
      </w:pPr>
      <w:r>
        <w:t xml:space="preserve">      &lt;xs:enumeration value="BulkInsertOrder"/&gt;</w:t>
      </w:r>
    </w:p>
    <w:p w:rsidR="008C77AB" w:rsidRDefault="000C63F1">
      <w:pPr>
        <w:pStyle w:val="Code"/>
      </w:pPr>
      <w:r>
        <w:t xml:space="preserve">      &lt;xs:enumeration value="BulkInsertTablock"/&gt;</w:t>
      </w:r>
    </w:p>
    <w:p w:rsidR="008C77AB" w:rsidRDefault="000C63F1">
      <w:pPr>
        <w:pStyle w:val="Code"/>
      </w:pPr>
      <w:r>
        <w:t xml:space="preserve">      &lt;xs:e</w:t>
      </w:r>
      <w:r>
        <w:t>numeration value="Timeout"/&gt;</w:t>
      </w:r>
    </w:p>
    <w:p w:rsidR="008C77AB" w:rsidRDefault="000C63F1">
      <w:pPr>
        <w:pStyle w:val="Code"/>
      </w:pPr>
      <w:r>
        <w:t xml:space="preserve">      &lt;xs:enumeration value="MaxInsertCommitSize"/&gt;</w:t>
      </w:r>
    </w:p>
    <w:p w:rsidR="008C77AB" w:rsidRDefault="000C63F1">
      <w:pPr>
        <w:pStyle w:val="Code"/>
      </w:pPr>
      <w:r>
        <w:t xml:space="preserve">      &lt;!--Data Sources--&gt;</w:t>
      </w:r>
    </w:p>
    <w:p w:rsidR="008C77AB" w:rsidRDefault="000C63F1">
      <w:pPr>
        <w:pStyle w:val="Code"/>
      </w:pPr>
      <w:r>
        <w:t xml:space="preserve">      &lt;!--ADO.Net Source--&gt;</w:t>
      </w:r>
    </w:p>
    <w:p w:rsidR="008C77AB" w:rsidRDefault="000C63F1">
      <w:pPr>
        <w:pStyle w:val="Code"/>
      </w:pPr>
      <w:r>
        <w:t xml:space="preserve">      &lt;xs:enumeration value="SqlCommand"/&gt;</w:t>
      </w:r>
    </w:p>
    <w:p w:rsidR="008C77AB" w:rsidRDefault="000C63F1">
      <w:pPr>
        <w:pStyle w:val="Code"/>
      </w:pPr>
      <w:r>
        <w:t xml:space="preserve">      &lt;xs:enumeration value="CommandTimeout"/&gt;</w:t>
      </w:r>
    </w:p>
    <w:p w:rsidR="008C77AB" w:rsidRDefault="000C63F1">
      <w:pPr>
        <w:pStyle w:val="Code"/>
      </w:pPr>
      <w:r>
        <w:t xml:space="preserve">      &lt;xs:enumeration value="Al</w:t>
      </w:r>
      <w:r>
        <w:t>lowImplicitStringConversion"/&gt;</w:t>
      </w:r>
    </w:p>
    <w:p w:rsidR="008C77AB" w:rsidRDefault="000C63F1">
      <w:pPr>
        <w:pStyle w:val="Code"/>
      </w:pPr>
      <w:r>
        <w:t xml:space="preserve">      &lt;xs:enumeration value="TableOrViewName"/&gt;</w:t>
      </w:r>
    </w:p>
    <w:p w:rsidR="008C77AB" w:rsidRDefault="000C63F1">
      <w:pPr>
        <w:pStyle w:val="Code"/>
      </w:pPr>
      <w:r>
        <w:t xml:space="preserve">      &lt;xs:enumeration value="AccessMode"/&gt;</w:t>
      </w:r>
    </w:p>
    <w:p w:rsidR="008C77AB" w:rsidRDefault="000C63F1">
      <w:pPr>
        <w:pStyle w:val="Code"/>
      </w:pPr>
      <w:r>
        <w:t xml:space="preserve">      &lt;xs:enumeration value="UserComponentTypeName"/&gt;</w:t>
      </w:r>
    </w:p>
    <w:p w:rsidR="008C77AB" w:rsidRDefault="000C63F1">
      <w:pPr>
        <w:pStyle w:val="Code"/>
      </w:pPr>
      <w:r>
        <w:t xml:space="preserve">      &lt;!--Excel Source--&gt;</w:t>
      </w:r>
    </w:p>
    <w:p w:rsidR="008C77AB" w:rsidRDefault="000C63F1">
      <w:pPr>
        <w:pStyle w:val="Code"/>
      </w:pPr>
      <w:r>
        <w:t xml:space="preserve">      &lt;xs:enumeration value="CommandTimeout"/&gt;</w:t>
      </w:r>
    </w:p>
    <w:p w:rsidR="008C77AB" w:rsidRDefault="000C63F1">
      <w:pPr>
        <w:pStyle w:val="Code"/>
      </w:pPr>
      <w:r>
        <w:t xml:space="preserve">      &lt;</w:t>
      </w:r>
      <w:r>
        <w:t>xs:enumeration value="OpenRowset"/&gt;</w:t>
      </w:r>
    </w:p>
    <w:p w:rsidR="008C77AB" w:rsidRDefault="000C63F1">
      <w:pPr>
        <w:pStyle w:val="Code"/>
      </w:pPr>
      <w:r>
        <w:t xml:space="preserve">      &lt;xs:enumeration value="OpenRowsetVariable"/&gt;</w:t>
      </w:r>
    </w:p>
    <w:p w:rsidR="008C77AB" w:rsidRDefault="000C63F1">
      <w:pPr>
        <w:pStyle w:val="Code"/>
      </w:pPr>
      <w:r>
        <w:t xml:space="preserve">      &lt;xs:enumeration value="SqlCommand"/&gt;</w:t>
      </w:r>
    </w:p>
    <w:p w:rsidR="008C77AB" w:rsidRDefault="000C63F1">
      <w:pPr>
        <w:pStyle w:val="Code"/>
      </w:pPr>
      <w:r>
        <w:t xml:space="preserve">      &lt;xs:enumeration value="SqlCommandVariable"/&gt;</w:t>
      </w:r>
    </w:p>
    <w:p w:rsidR="008C77AB" w:rsidRDefault="000C63F1">
      <w:pPr>
        <w:pStyle w:val="Code"/>
      </w:pPr>
      <w:r>
        <w:t xml:space="preserve">      &lt;xs:enumeration value="AccessMode"/&gt;</w:t>
      </w:r>
    </w:p>
    <w:p w:rsidR="008C77AB" w:rsidRDefault="000C63F1">
      <w:pPr>
        <w:pStyle w:val="Code"/>
      </w:pPr>
      <w:r>
        <w:t xml:space="preserve">      &lt;xs:enumeration value="Par</w:t>
      </w:r>
      <w:r>
        <w:t>ameterMapping"/&gt;</w:t>
      </w:r>
    </w:p>
    <w:p w:rsidR="008C77AB" w:rsidRDefault="000C63F1">
      <w:pPr>
        <w:pStyle w:val="Code"/>
      </w:pPr>
      <w:r>
        <w:t xml:space="preserve">      &lt;!--Flat File Source--&gt;</w:t>
      </w:r>
    </w:p>
    <w:p w:rsidR="008C77AB" w:rsidRDefault="000C63F1">
      <w:pPr>
        <w:pStyle w:val="Code"/>
      </w:pPr>
      <w:r>
        <w:t xml:space="preserve">      &lt;xs:enumeration value="RetainNulls"/&gt;</w:t>
      </w:r>
    </w:p>
    <w:p w:rsidR="008C77AB" w:rsidRDefault="000C63F1">
      <w:pPr>
        <w:pStyle w:val="Code"/>
      </w:pPr>
      <w:r>
        <w:t xml:space="preserve">      &lt;xs:enumeration value="FileNameColumnName"/&gt;</w:t>
      </w:r>
    </w:p>
    <w:p w:rsidR="008C77AB" w:rsidRDefault="000C63F1">
      <w:pPr>
        <w:pStyle w:val="Code"/>
      </w:pPr>
      <w:r>
        <w:t xml:space="preserve">      &lt;!--OLEDB Source Task--&gt;</w:t>
      </w:r>
    </w:p>
    <w:p w:rsidR="008C77AB" w:rsidRDefault="000C63F1">
      <w:pPr>
        <w:pStyle w:val="Code"/>
      </w:pPr>
      <w:r>
        <w:t xml:space="preserve">      &lt;xs:enumeration value="CommandTimeout"/&gt;</w:t>
      </w:r>
    </w:p>
    <w:p w:rsidR="008C77AB" w:rsidRDefault="000C63F1">
      <w:pPr>
        <w:pStyle w:val="Code"/>
      </w:pPr>
      <w:r>
        <w:t xml:space="preserve">      &lt;xs:enumeration value="OpenRow</w:t>
      </w:r>
      <w:r>
        <w:t>set"/&gt;</w:t>
      </w:r>
    </w:p>
    <w:p w:rsidR="008C77AB" w:rsidRDefault="000C63F1">
      <w:pPr>
        <w:pStyle w:val="Code"/>
      </w:pPr>
      <w:r>
        <w:t xml:space="preserve">      &lt;xs:enumeration value="OpenRowsetVariable"/&gt;</w:t>
      </w:r>
    </w:p>
    <w:p w:rsidR="008C77AB" w:rsidRDefault="000C63F1">
      <w:pPr>
        <w:pStyle w:val="Code"/>
      </w:pPr>
      <w:r>
        <w:t xml:space="preserve">      &lt;xs:enumeration value="SqlCommand"/&gt;</w:t>
      </w:r>
    </w:p>
    <w:p w:rsidR="008C77AB" w:rsidRDefault="000C63F1">
      <w:pPr>
        <w:pStyle w:val="Code"/>
      </w:pPr>
      <w:r>
        <w:t xml:space="preserve">      &lt;xs:enumeration value="SqlCommandVariable"/&gt;</w:t>
      </w:r>
    </w:p>
    <w:p w:rsidR="008C77AB" w:rsidRDefault="000C63F1">
      <w:pPr>
        <w:pStyle w:val="Code"/>
      </w:pPr>
      <w:r>
        <w:t xml:space="preserve">      &lt;xs:enumeration value="DefaultCodePage"/&gt;</w:t>
      </w:r>
    </w:p>
    <w:p w:rsidR="008C77AB" w:rsidRDefault="000C63F1">
      <w:pPr>
        <w:pStyle w:val="Code"/>
      </w:pPr>
      <w:r>
        <w:t xml:space="preserve">      &lt;xs:enumeration value="AlwaysUseDefaultCodePage"/&gt;</w:t>
      </w:r>
    </w:p>
    <w:p w:rsidR="008C77AB" w:rsidRDefault="000C63F1">
      <w:pPr>
        <w:pStyle w:val="Code"/>
      </w:pPr>
      <w:r>
        <w:t xml:space="preserve">      &lt;xs:enumeration value="AccessMode"/&gt;</w:t>
      </w:r>
    </w:p>
    <w:p w:rsidR="008C77AB" w:rsidRDefault="000C63F1">
      <w:pPr>
        <w:pStyle w:val="Code"/>
      </w:pPr>
      <w:r>
        <w:t xml:space="preserve">      &lt;xs:enumeration value="ParameterMapping"/&gt;</w:t>
      </w:r>
    </w:p>
    <w:p w:rsidR="008C77AB" w:rsidRDefault="000C63F1">
      <w:pPr>
        <w:pStyle w:val="Code"/>
      </w:pPr>
      <w:r>
        <w:t xml:space="preserve">      &lt;!--Raw File Source--&gt;</w:t>
      </w:r>
    </w:p>
    <w:p w:rsidR="008C77AB" w:rsidRDefault="000C63F1">
      <w:pPr>
        <w:pStyle w:val="Code"/>
      </w:pPr>
      <w:r>
        <w:t xml:space="preserve">      &lt;xs:enumeration value="AccessMode"/&gt;</w:t>
      </w:r>
    </w:p>
    <w:p w:rsidR="008C77AB" w:rsidRDefault="000C63F1">
      <w:pPr>
        <w:pStyle w:val="Code"/>
      </w:pPr>
      <w:r>
        <w:t xml:space="preserve">      &lt;xs:enumeration value="FileName"/&gt;</w:t>
      </w:r>
    </w:p>
    <w:p w:rsidR="008C77AB" w:rsidRDefault="000C63F1">
      <w:pPr>
        <w:pStyle w:val="Code"/>
      </w:pPr>
      <w:r>
        <w:t xml:space="preserve">      &lt;xs:enumeration value="FileNameVariable"/&gt;</w:t>
      </w:r>
    </w:p>
    <w:p w:rsidR="008C77AB" w:rsidRDefault="000C63F1">
      <w:pPr>
        <w:pStyle w:val="Code"/>
      </w:pPr>
      <w:r>
        <w:t xml:space="preserve"> </w:t>
      </w:r>
      <w:r>
        <w:t xml:space="preserve">     &lt;!--XML Source--&gt;</w:t>
      </w:r>
    </w:p>
    <w:p w:rsidR="008C77AB" w:rsidRDefault="000C63F1">
      <w:pPr>
        <w:pStyle w:val="Code"/>
      </w:pPr>
      <w:r>
        <w:t xml:space="preserve">      &lt;xs:enumeration value="UserComponentTypeName"/&gt;</w:t>
      </w:r>
    </w:p>
    <w:p w:rsidR="008C77AB" w:rsidRDefault="000C63F1">
      <w:pPr>
        <w:pStyle w:val="Code"/>
      </w:pPr>
      <w:r>
        <w:t xml:space="preserve">      &lt;xs:enumeration value="XMLData"/&gt;</w:t>
      </w:r>
    </w:p>
    <w:p w:rsidR="008C77AB" w:rsidRDefault="000C63F1">
      <w:pPr>
        <w:pStyle w:val="Code"/>
      </w:pPr>
      <w:r>
        <w:t xml:space="preserve">      &lt;xs:enumeration value="XMLDataVariable"/&gt;</w:t>
      </w:r>
    </w:p>
    <w:p w:rsidR="008C77AB" w:rsidRDefault="000C63F1">
      <w:pPr>
        <w:pStyle w:val="Code"/>
      </w:pPr>
      <w:r>
        <w:t xml:space="preserve">      &lt;xs:enumeration value="AccessMode"/&gt;</w:t>
      </w:r>
    </w:p>
    <w:p w:rsidR="008C77AB" w:rsidRDefault="000C63F1">
      <w:pPr>
        <w:pStyle w:val="Code"/>
      </w:pPr>
      <w:r>
        <w:t xml:space="preserve">      &lt;xs:enumeration value="XMLSchemaDefinition</w:t>
      </w:r>
      <w:r>
        <w:t>"/&gt;</w:t>
      </w:r>
    </w:p>
    <w:p w:rsidR="008C77AB" w:rsidRDefault="000C63F1">
      <w:pPr>
        <w:pStyle w:val="Code"/>
      </w:pPr>
      <w:r>
        <w:t xml:space="preserve">      &lt;xs:enumeration value="UseInlineSchema"/&gt;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r>
        <w:lastRenderedPageBreak/>
        <w:t>This section presents no tabular explanation of the properties that are specified in the preceding XSD. Tabular explanations are, however, presented in the follow</w:t>
      </w:r>
      <w:r>
        <w:t>ing subsections when values are allowed.</w:t>
      </w:r>
    </w:p>
    <w:p w:rsidR="008C77AB" w:rsidRDefault="000C63F1">
      <w:r>
        <w:rPr>
          <w:b/>
        </w:rPr>
        <w:t>2.7.1.1.1.1.1.1.2.1</w:t>
      </w:r>
      <w:r>
        <w:t xml:space="preserve">  </w:t>
      </w:r>
      <w:r>
        <w:rPr>
          <w:b/>
        </w:rPr>
        <w:t xml:space="preserve"> </w:t>
      </w:r>
      <w:r>
        <w:rPr>
          <w:b/>
          <w:u w:val="single"/>
        </w:rPr>
        <w:t>Aggregate Component</w:t>
      </w:r>
      <w:bookmarkStart w:id="399" w:name="z96e52a2c491849108442852a866cedae"/>
      <w:bookmarkEnd w:id="399"/>
    </w:p>
    <w:p w:rsidR="008C77AB" w:rsidRDefault="000C63F1">
      <w:r>
        <w:t xml:space="preserve">Aggregate Component aggregates values by using functions such as sum and average.  Aggregate Component MUST NOT use any </w:t>
      </w:r>
      <w:r>
        <w:rPr>
          <w:b/>
        </w:rPr>
        <w:t>Name</w:t>
      </w:r>
      <w:r>
        <w:t xml:space="preserve"> attribute value on a </w:t>
      </w:r>
      <w:r>
        <w:rPr>
          <w:b/>
        </w:rPr>
        <w:t>property</w:t>
      </w:r>
      <w:r>
        <w:t xml:space="preserve"> element except for</w:t>
      </w:r>
      <w:r>
        <w:t xml:space="preserve"> those that are listed in the table in this section.</w:t>
      </w:r>
    </w:p>
    <w:p w:rsidR="008C77AB" w:rsidRDefault="000C63F1">
      <w:r>
        <w:t xml:space="preserve">The following table specifies the </w:t>
      </w:r>
      <w:r>
        <w:rPr>
          <w:b/>
        </w:rPr>
        <w:t>Name</w:t>
      </w:r>
      <w:r>
        <w:t xml:space="preserve"> attribute values that are allowed for the Aggregate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31"/>
        <w:gridCol w:w="744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w:t>
            </w:r>
            <w:r>
              <w:t>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KeyScale</w:t>
            </w:r>
          </w:p>
        </w:tc>
        <w:tc>
          <w:tcPr>
            <w:tcW w:w="0" w:type="auto"/>
          </w:tcPr>
          <w:p w:rsidR="008C77AB" w:rsidRDefault="000C63F1">
            <w:pPr>
              <w:pStyle w:val="TableBodyText"/>
            </w:pPr>
            <w:r>
              <w:t xml:space="preserve">An integer value that specifies the approximate number of groups that is expected by the operation. This value is used to optimize computation. </w:t>
            </w:r>
          </w:p>
          <w:p w:rsidR="008C77AB" w:rsidRDefault="000C63F1">
            <w:pPr>
              <w:pStyle w:val="TableBodyText"/>
            </w:pPr>
            <w:r>
              <w:t>The possible enumeration values are interpreted as follows:</w:t>
            </w:r>
          </w:p>
          <w:p w:rsidR="008C77AB" w:rsidRDefault="000C63F1">
            <w:pPr>
              <w:pStyle w:val="TableBodyText"/>
            </w:pPr>
            <w:r>
              <w:t xml:space="preserve">0 – The key scale </w:t>
            </w:r>
            <w:r>
              <w:t>is not used.</w:t>
            </w:r>
          </w:p>
          <w:p w:rsidR="008C77AB" w:rsidRDefault="000C63F1">
            <w:pPr>
              <w:pStyle w:val="TableBodyText"/>
            </w:pPr>
            <w:r>
              <w:t>1 – Aggregation writes approximately 500,000 keys.</w:t>
            </w:r>
          </w:p>
          <w:p w:rsidR="008C77AB" w:rsidRDefault="000C63F1">
            <w:pPr>
              <w:pStyle w:val="TableBodyText"/>
            </w:pPr>
            <w:r>
              <w:t>2 – Aggregation writes approximately 25,000,000 keys.</w:t>
            </w:r>
          </w:p>
          <w:p w:rsidR="008C77AB" w:rsidRDefault="000C63F1">
            <w:pPr>
              <w:pStyle w:val="TableBodyText"/>
            </w:pPr>
            <w:r>
              <w:t>3 – Aggregation writes more than 25,000,000 keys.</w:t>
            </w:r>
          </w:p>
        </w:tc>
      </w:tr>
      <w:tr w:rsidR="008C77AB" w:rsidTr="008C77AB">
        <w:tc>
          <w:tcPr>
            <w:tcW w:w="0" w:type="auto"/>
          </w:tcPr>
          <w:p w:rsidR="008C77AB" w:rsidRDefault="000C63F1">
            <w:pPr>
              <w:pStyle w:val="TableBodyText"/>
            </w:pPr>
            <w:r>
              <w:rPr>
                <w:b/>
              </w:rPr>
              <w:t>Keys</w:t>
            </w:r>
          </w:p>
        </w:tc>
        <w:tc>
          <w:tcPr>
            <w:tcW w:w="0" w:type="auto"/>
          </w:tcPr>
          <w:p w:rsidR="008C77AB" w:rsidRDefault="000C63F1">
            <w:pPr>
              <w:pStyle w:val="TableBodyText"/>
            </w:pPr>
            <w:r>
              <w:t>An integer value that specifies the number of groups that is expected by the opera</w:t>
            </w:r>
            <w:r>
              <w:t xml:space="preserve">tion. This value is used to optimize computation. </w:t>
            </w:r>
          </w:p>
          <w:p w:rsidR="008C77AB" w:rsidRDefault="000C63F1">
            <w:pPr>
              <w:pStyle w:val="TableBodyText"/>
            </w:pPr>
            <w:r>
              <w:t xml:space="preserve">If this value is specified, it overrides the value that is specified for the </w:t>
            </w:r>
            <w:r>
              <w:rPr>
                <w:b/>
              </w:rPr>
              <w:t>KeyScale</w:t>
            </w:r>
            <w:r>
              <w:t xml:space="preserve"> attribute.</w:t>
            </w:r>
          </w:p>
        </w:tc>
      </w:tr>
      <w:tr w:rsidR="008C77AB" w:rsidTr="008C77AB">
        <w:tc>
          <w:tcPr>
            <w:tcW w:w="0" w:type="auto"/>
          </w:tcPr>
          <w:p w:rsidR="008C77AB" w:rsidRDefault="000C63F1">
            <w:pPr>
              <w:pStyle w:val="TableBodyText"/>
            </w:pPr>
            <w:r>
              <w:rPr>
                <w:b/>
              </w:rPr>
              <w:t>CountDistinctScale</w:t>
            </w:r>
          </w:p>
        </w:tc>
        <w:tc>
          <w:tcPr>
            <w:tcW w:w="0" w:type="auto"/>
          </w:tcPr>
          <w:p w:rsidR="008C77AB" w:rsidRDefault="000C63F1">
            <w:pPr>
              <w:pStyle w:val="TableBodyText"/>
            </w:pPr>
            <w:r>
              <w:t>An integer value that specifies the approximate number of groups that is expected by a d</w:t>
            </w:r>
            <w:r>
              <w:t xml:space="preserve">istinct count operation. This value is used to optimize computation. </w:t>
            </w:r>
          </w:p>
          <w:p w:rsidR="008C77AB" w:rsidRDefault="000C63F1">
            <w:pPr>
              <w:pStyle w:val="TableBodyText"/>
            </w:pPr>
            <w:r>
              <w:t>The enumeration values are interpreted as follows:</w:t>
            </w:r>
          </w:p>
          <w:p w:rsidR="008C77AB" w:rsidRDefault="000C63F1">
            <w:pPr>
              <w:pStyle w:val="TableBodyText"/>
            </w:pPr>
            <w:r>
              <w:t>0 – The key scale is not used.</w:t>
            </w:r>
          </w:p>
          <w:p w:rsidR="008C77AB" w:rsidRDefault="000C63F1">
            <w:pPr>
              <w:pStyle w:val="TableBodyText"/>
            </w:pPr>
            <w:r>
              <w:t>1 – Aggregation writes approximately 500,000 keys.</w:t>
            </w:r>
          </w:p>
          <w:p w:rsidR="008C77AB" w:rsidRDefault="000C63F1">
            <w:pPr>
              <w:pStyle w:val="TableBodyText"/>
            </w:pPr>
            <w:r>
              <w:t>2 – Aggregation writes approximately 25,000,000 keys.</w:t>
            </w:r>
          </w:p>
          <w:p w:rsidR="008C77AB" w:rsidRDefault="000C63F1">
            <w:pPr>
              <w:pStyle w:val="TableBodyText"/>
            </w:pPr>
            <w:r>
              <w:t>3 – Aggregation writes more than 25,000,000 keys.</w:t>
            </w:r>
          </w:p>
        </w:tc>
      </w:tr>
      <w:tr w:rsidR="008C77AB" w:rsidTr="008C77AB">
        <w:tc>
          <w:tcPr>
            <w:tcW w:w="0" w:type="auto"/>
          </w:tcPr>
          <w:p w:rsidR="008C77AB" w:rsidRDefault="000C63F1">
            <w:pPr>
              <w:pStyle w:val="TableBodyText"/>
            </w:pPr>
            <w:r>
              <w:rPr>
                <w:b/>
              </w:rPr>
              <w:t>CountDistinctKeys</w:t>
            </w:r>
          </w:p>
        </w:tc>
        <w:tc>
          <w:tcPr>
            <w:tcW w:w="0" w:type="auto"/>
          </w:tcPr>
          <w:p w:rsidR="008C77AB" w:rsidRDefault="000C63F1">
            <w:pPr>
              <w:pStyle w:val="TableBodyText"/>
            </w:pPr>
            <w:r>
              <w:t xml:space="preserve">An integer value that specifies the number of groups that is expected by a distinct count operation. This value is used to optimize computation. </w:t>
            </w:r>
          </w:p>
          <w:p w:rsidR="008C77AB" w:rsidRDefault="000C63F1">
            <w:pPr>
              <w:pStyle w:val="TableBodyText"/>
            </w:pPr>
            <w:r>
              <w:t xml:space="preserve">If this value is specified, it overrides the value that is specified for the </w:t>
            </w:r>
            <w:r>
              <w:rPr>
                <w:b/>
              </w:rPr>
              <w:t>CountDistinctKeys</w:t>
            </w:r>
            <w:r>
              <w:t xml:space="preserve"> attribute.</w:t>
            </w:r>
          </w:p>
        </w:tc>
      </w:tr>
      <w:tr w:rsidR="008C77AB" w:rsidTr="008C77AB">
        <w:tc>
          <w:tcPr>
            <w:tcW w:w="0" w:type="auto"/>
          </w:tcPr>
          <w:p w:rsidR="008C77AB" w:rsidRDefault="000C63F1">
            <w:pPr>
              <w:pStyle w:val="TableBodyText"/>
            </w:pPr>
            <w:r>
              <w:rPr>
                <w:b/>
              </w:rPr>
              <w:t>AutoExtendFactor</w:t>
            </w:r>
          </w:p>
        </w:tc>
        <w:tc>
          <w:tcPr>
            <w:tcW w:w="0" w:type="auto"/>
          </w:tcPr>
          <w:p w:rsidR="008C77AB" w:rsidRDefault="000C63F1">
            <w:pPr>
              <w:pStyle w:val="TableBodyText"/>
            </w:pPr>
            <w:r>
              <w:t>An integer value that specifies the percentage amount by which memory is extended during the aggregate operation.</w:t>
            </w:r>
          </w:p>
        </w:tc>
      </w:tr>
    </w:tbl>
    <w:p w:rsidR="008C77AB" w:rsidRDefault="000C63F1">
      <w:r>
        <w:rPr>
          <w:b/>
        </w:rPr>
        <w:t>2.7.1.1.1.1.1.1.2</w:t>
      </w:r>
      <w:r>
        <w:rPr>
          <w:b/>
        </w:rPr>
        <w:t xml:space="preserve">.2   </w:t>
      </w:r>
      <w:r>
        <w:rPr>
          <w:b/>
          <w:u w:val="single"/>
        </w:rPr>
        <w:t>Audit Component</w:t>
      </w:r>
      <w:bookmarkStart w:id="400" w:name="z80528f93f2ba4221b7423ed9d1e51217"/>
      <w:bookmarkEnd w:id="400"/>
    </w:p>
    <w:p w:rsidR="008C77AB" w:rsidRDefault="000C63F1">
      <w:r>
        <w:t>Audit Component allows information about the run-time environment of the package to be inserted into the data flow. Audit Component MUST NOT have any properties.</w:t>
      </w:r>
    </w:p>
    <w:p w:rsidR="008C77AB" w:rsidRDefault="000C63F1">
      <w:r>
        <w:rPr>
          <w:b/>
        </w:rPr>
        <w:t xml:space="preserve">2.7.1.1.1.1.1.1.2.3   </w:t>
      </w:r>
      <w:r>
        <w:rPr>
          <w:b/>
          <w:u w:val="single"/>
        </w:rPr>
        <w:t>Cache Transform Component</w:t>
      </w:r>
      <w:bookmarkStart w:id="401" w:name="z0ab0458c07a544a29e7a35993c0c97e5"/>
      <w:bookmarkEnd w:id="401"/>
    </w:p>
    <w:p w:rsidR="008C77AB" w:rsidRDefault="000C63F1">
      <w:r>
        <w:t>Cache Transform Component</w:t>
      </w:r>
      <w:r>
        <w:t xml:space="preserve"> copies its inputs to a cache for fast processing. Cache Transform Component MUST NOT have any properties.</w:t>
      </w:r>
    </w:p>
    <w:p w:rsidR="008C77AB" w:rsidRDefault="000C63F1">
      <w:r>
        <w:rPr>
          <w:b/>
        </w:rPr>
        <w:t xml:space="preserve">2.7.1.1.1.1.1.1.2.4   </w:t>
      </w:r>
      <w:r>
        <w:rPr>
          <w:b/>
          <w:u w:val="single"/>
        </w:rPr>
        <w:t>Character Map Component</w:t>
      </w:r>
      <w:bookmarkStart w:id="402" w:name="z444a72f5f0ed48c394d7dda1d6ed203f"/>
      <w:bookmarkEnd w:id="402"/>
    </w:p>
    <w:p w:rsidR="008C77AB" w:rsidRDefault="000C63F1">
      <w:r>
        <w:t>Character Map Component processes character strings by applying string functions to the strings, such a</w:t>
      </w:r>
      <w:r>
        <w:t>s converting case and byte order. Character Map Component MUST NOT have any properties.</w:t>
      </w:r>
    </w:p>
    <w:p w:rsidR="008C77AB" w:rsidRDefault="000C63F1">
      <w:r>
        <w:rPr>
          <w:b/>
        </w:rPr>
        <w:lastRenderedPageBreak/>
        <w:t xml:space="preserve">2.7.1.1.1.1.1.1.2.5   </w:t>
      </w:r>
      <w:r>
        <w:rPr>
          <w:b/>
          <w:u w:val="single"/>
        </w:rPr>
        <w:t>Conditional Split Component</w:t>
      </w:r>
      <w:bookmarkStart w:id="403" w:name="z0b24e1d5444c4022a6f477b4298519fe"/>
      <w:bookmarkEnd w:id="403"/>
    </w:p>
    <w:p w:rsidR="008C77AB" w:rsidRDefault="000C63F1">
      <w:r>
        <w:t>Conditional Split Component splits its input into several outputs, based on conditional logic to determine which outpu</w:t>
      </w:r>
      <w:r>
        <w:t>t to use for each input row. Conditional Split Component MUST NOT have any properties.</w:t>
      </w:r>
    </w:p>
    <w:p w:rsidR="008C77AB" w:rsidRDefault="000C63F1">
      <w:r>
        <w:rPr>
          <w:b/>
        </w:rPr>
        <w:t xml:space="preserve">2.7.1.1.1.1.1.1.2.6   </w:t>
      </w:r>
      <w:r>
        <w:rPr>
          <w:b/>
          <w:u w:val="single"/>
        </w:rPr>
        <w:t>Copy Column Component</w:t>
      </w:r>
      <w:bookmarkStart w:id="404" w:name="z7ece4fccc79d4dfebc4e0f5024215064"/>
      <w:bookmarkEnd w:id="404"/>
    </w:p>
    <w:p w:rsidR="008C77AB" w:rsidRDefault="000C63F1">
      <w:r>
        <w:t>Copy Column Component produces a copy of a column on its output. Copy Column Component MUST NOT have any properties.</w:t>
      </w:r>
    </w:p>
    <w:p w:rsidR="008C77AB" w:rsidRDefault="000C63F1">
      <w:r>
        <w:rPr>
          <w:b/>
        </w:rPr>
        <w:t>2.7.1.1.</w:t>
      </w:r>
      <w:r>
        <w:rPr>
          <w:b/>
        </w:rPr>
        <w:t xml:space="preserve">1.1.1.1.2.7   </w:t>
      </w:r>
      <w:r>
        <w:rPr>
          <w:b/>
          <w:u w:val="single"/>
        </w:rPr>
        <w:t>Data Conversion Component</w:t>
      </w:r>
      <w:bookmarkStart w:id="405" w:name="zeadbe7c636b84d0a9a9aa428dccb96d7"/>
      <w:bookmarkEnd w:id="405"/>
    </w:p>
    <w:p w:rsidR="008C77AB" w:rsidRDefault="000C63F1">
      <w:r>
        <w:t>Data Conversion Component converts the data type of a column to a different data type. Data Conversion Component MUST NOT have any properties.</w:t>
      </w:r>
    </w:p>
    <w:p w:rsidR="008C77AB" w:rsidRDefault="000C63F1">
      <w:r>
        <w:rPr>
          <w:b/>
        </w:rPr>
        <w:t xml:space="preserve">2.7.1.1.1.1.1.1.2.8   </w:t>
      </w:r>
      <w:r>
        <w:rPr>
          <w:b/>
          <w:u w:val="single"/>
        </w:rPr>
        <w:t>Data Mining Query Component</w:t>
      </w:r>
      <w:bookmarkStart w:id="406" w:name="zf63a05c504a6439d9f8693932d558f45"/>
      <w:bookmarkEnd w:id="406"/>
    </w:p>
    <w:p w:rsidR="008C77AB" w:rsidRDefault="000C63F1">
      <w:r>
        <w:t>Data Mining Query Compo</w:t>
      </w:r>
      <w:r>
        <w:t xml:space="preserve">nent runs data mining prediction queries. Data Mining Query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w:t>
      </w:r>
      <w:r>
        <w:t>e allowed for the Data Mining Query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620"/>
        <w:gridCol w:w="785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1620" w:type="dxa"/>
          </w:tcPr>
          <w:p w:rsidR="008C77AB" w:rsidRDefault="000C63F1">
            <w:pPr>
              <w:pStyle w:val="TableHeaderText"/>
            </w:pPr>
            <w:r>
              <w:t>Name attribute value</w:t>
            </w:r>
          </w:p>
        </w:tc>
        <w:tc>
          <w:tcPr>
            <w:tcW w:w="7855" w:type="dxa"/>
          </w:tcPr>
          <w:p w:rsidR="008C77AB" w:rsidRDefault="000C63F1">
            <w:pPr>
              <w:pStyle w:val="TableHeaderText"/>
            </w:pPr>
            <w:r>
              <w:t>Description</w:t>
            </w:r>
          </w:p>
        </w:tc>
      </w:tr>
      <w:tr w:rsidR="008C77AB" w:rsidTr="008C77AB">
        <w:tc>
          <w:tcPr>
            <w:tcW w:w="1620" w:type="dxa"/>
          </w:tcPr>
          <w:p w:rsidR="008C77AB" w:rsidRDefault="000C63F1">
            <w:pPr>
              <w:pStyle w:val="TableBodyText"/>
            </w:pPr>
            <w:r>
              <w:rPr>
                <w:b/>
              </w:rPr>
              <w:t>ObjectRef</w:t>
            </w:r>
          </w:p>
        </w:tc>
        <w:tc>
          <w:tcPr>
            <w:tcW w:w="7855" w:type="dxa"/>
          </w:tcPr>
          <w:p w:rsidR="008C77AB" w:rsidRDefault="000C63F1">
            <w:pPr>
              <w:pStyle w:val="TableBodyText"/>
            </w:pPr>
            <w:r>
              <w:t xml:space="preserve">A string value that specifies an XML tag that identifies the mining </w:t>
            </w:r>
            <w:r>
              <w:t>structure that the task uses.</w:t>
            </w:r>
          </w:p>
        </w:tc>
      </w:tr>
      <w:tr w:rsidR="008C77AB" w:rsidTr="008C77AB">
        <w:tc>
          <w:tcPr>
            <w:tcW w:w="1620" w:type="dxa"/>
          </w:tcPr>
          <w:p w:rsidR="008C77AB" w:rsidRDefault="000C63F1">
            <w:pPr>
              <w:pStyle w:val="TableBodyText"/>
            </w:pPr>
            <w:r>
              <w:rPr>
                <w:b/>
              </w:rPr>
              <w:t>QueryText</w:t>
            </w:r>
          </w:p>
        </w:tc>
        <w:tc>
          <w:tcPr>
            <w:tcW w:w="7855" w:type="dxa"/>
          </w:tcPr>
          <w:p w:rsidR="008C77AB" w:rsidRDefault="000C63F1">
            <w:pPr>
              <w:pStyle w:val="TableBodyText"/>
            </w:pPr>
            <w:r>
              <w:t xml:space="preserve">A string value that specifies a Data Mining Query Language (DMX) query string. For more information about the DMX language, see </w:t>
            </w:r>
            <w:hyperlink r:id="rId62">
              <w:r>
                <w:rPr>
                  <w:rStyle w:val="Hyperlink"/>
                </w:rPr>
                <w:t>[MSDN-DMXR]</w:t>
              </w:r>
            </w:hyperlink>
            <w:r>
              <w:t>.</w:t>
            </w:r>
          </w:p>
        </w:tc>
      </w:tr>
      <w:tr w:rsidR="008C77AB" w:rsidTr="008C77AB">
        <w:tc>
          <w:tcPr>
            <w:tcW w:w="1620" w:type="dxa"/>
          </w:tcPr>
          <w:p w:rsidR="008C77AB" w:rsidRDefault="000C63F1">
            <w:pPr>
              <w:pStyle w:val="TableBodyText"/>
            </w:pPr>
            <w:r>
              <w:rPr>
                <w:b/>
              </w:rPr>
              <w:t>Catalog</w:t>
            </w:r>
            <w:r>
              <w:rPr>
                <w:b/>
              </w:rPr>
              <w:t>Name</w:t>
            </w:r>
          </w:p>
        </w:tc>
        <w:tc>
          <w:tcPr>
            <w:tcW w:w="7855" w:type="dxa"/>
          </w:tcPr>
          <w:p w:rsidR="008C77AB" w:rsidRDefault="000C63F1">
            <w:pPr>
              <w:pStyle w:val="TableBodyText"/>
            </w:pPr>
            <w:r>
              <w:t>A string value that specifies the catalog name in the host database for the data mining model.</w:t>
            </w:r>
          </w:p>
        </w:tc>
      </w:tr>
    </w:tbl>
    <w:p w:rsidR="008C77AB" w:rsidRDefault="000C63F1">
      <w:r>
        <w:rPr>
          <w:b/>
        </w:rPr>
        <w:t xml:space="preserve">2.7.1.1.1.1.1.1.2.9   </w:t>
      </w:r>
      <w:r>
        <w:rPr>
          <w:b/>
          <w:u w:val="single"/>
        </w:rPr>
        <w:t>Derived Column Component</w:t>
      </w:r>
      <w:bookmarkStart w:id="407" w:name="zc58468a9815b4a42b9e84a1f4a06c55f"/>
      <w:bookmarkEnd w:id="407"/>
    </w:p>
    <w:p w:rsidR="008C77AB" w:rsidRDefault="000C63F1">
      <w:r>
        <w:t>Derived Column Component produces new columns by computing them from an expression. Derived Column Component</w:t>
      </w:r>
      <w:r>
        <w:t xml:space="preserve"> MUST NOT have any properties.</w:t>
      </w:r>
    </w:p>
    <w:p w:rsidR="008C77AB" w:rsidRDefault="000C63F1">
      <w:r>
        <w:rPr>
          <w:b/>
        </w:rPr>
        <w:t xml:space="preserve">2.7.1.1.1.1.1.1.2.10   </w:t>
      </w:r>
      <w:r>
        <w:rPr>
          <w:b/>
          <w:u w:val="single"/>
        </w:rPr>
        <w:t>Export Column Component</w:t>
      </w:r>
      <w:bookmarkStart w:id="408" w:name="z990cf7cde9fa4ed3908c2efa0bedf794"/>
      <w:bookmarkEnd w:id="408"/>
    </w:p>
    <w:p w:rsidR="008C77AB" w:rsidRDefault="000C63F1">
      <w:r>
        <w:t>Export Column Component takes data from the data flow and inserts it into files. Export Column Component MUST NOT have any properties.</w:t>
      </w:r>
    </w:p>
    <w:p w:rsidR="008C77AB" w:rsidRDefault="000C63F1">
      <w:r>
        <w:rPr>
          <w:b/>
        </w:rPr>
        <w:t xml:space="preserve">2.7.1.1.1.1.1.1.2.11   </w:t>
      </w:r>
      <w:r>
        <w:rPr>
          <w:b/>
          <w:u w:val="single"/>
        </w:rPr>
        <w:t>Fuzzy Grouping Compo</w:t>
      </w:r>
      <w:r>
        <w:rPr>
          <w:b/>
          <w:u w:val="single"/>
        </w:rPr>
        <w:t>nent</w:t>
      </w:r>
      <w:bookmarkStart w:id="409" w:name="z3ea523d187844f52af52cd6a6f3e0f1b"/>
      <w:bookmarkEnd w:id="409"/>
    </w:p>
    <w:p w:rsidR="008C77AB" w:rsidRDefault="000C63F1">
      <w:r>
        <w:t xml:space="preserve">Fuzzy Grouping Component identifies rows of data that are similar enough to be grouped, if the grouping criteria is considered to be fuzzy and not exact. Fuzzy Grouping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Fuzzy Grouping Component, in addition to any restrictions on the element value. All stated restrictions MUST be followed.</w:t>
      </w:r>
    </w:p>
    <w:tbl>
      <w:tblPr>
        <w:tblStyle w:val="Table-ShadedHeader"/>
        <w:tblW w:w="0" w:type="auto"/>
        <w:tblLook w:val="04A0" w:firstRow="1" w:lastRow="0" w:firstColumn="1" w:lastColumn="0" w:noHBand="0" w:noVBand="1"/>
      </w:tblPr>
      <w:tblGrid>
        <w:gridCol w:w="2030"/>
        <w:gridCol w:w="744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MinSimilarity</w:t>
            </w:r>
          </w:p>
        </w:tc>
        <w:tc>
          <w:tcPr>
            <w:tcW w:w="0" w:type="auto"/>
          </w:tcPr>
          <w:p w:rsidR="008C77AB" w:rsidRDefault="000C63F1">
            <w:pPr>
              <w:pStyle w:val="TableBodyText"/>
            </w:pPr>
            <w:r>
              <w:t>A single-precision number value between 0 a</w:t>
            </w:r>
            <w:r>
              <w:t>nd 1, inclusive, that specifies the similarity threshold that the task uses to identify duplicates.</w:t>
            </w:r>
          </w:p>
        </w:tc>
      </w:tr>
      <w:tr w:rsidR="008C77AB" w:rsidTr="008C77AB">
        <w:tc>
          <w:tcPr>
            <w:tcW w:w="0" w:type="auto"/>
          </w:tcPr>
          <w:p w:rsidR="008C77AB" w:rsidRDefault="000C63F1">
            <w:pPr>
              <w:pStyle w:val="TableBodyText"/>
            </w:pPr>
            <w:r>
              <w:rPr>
                <w:b/>
              </w:rPr>
              <w:lastRenderedPageBreak/>
              <w:t>Delimiters</w:t>
            </w:r>
          </w:p>
        </w:tc>
        <w:tc>
          <w:tcPr>
            <w:tcW w:w="0" w:type="auto"/>
          </w:tcPr>
          <w:p w:rsidR="008C77AB" w:rsidRDefault="000C63F1">
            <w:pPr>
              <w:pStyle w:val="TableBodyText"/>
            </w:pPr>
            <w:r>
              <w:t>A string value that specifies the tokens that the task uses as delimiters.</w:t>
            </w:r>
          </w:p>
        </w:tc>
      </w:tr>
      <w:tr w:rsidR="008C77AB" w:rsidTr="008C77AB">
        <w:tc>
          <w:tcPr>
            <w:tcW w:w="0" w:type="auto"/>
          </w:tcPr>
          <w:p w:rsidR="008C77AB" w:rsidRDefault="000C63F1">
            <w:pPr>
              <w:pStyle w:val="TableBodyText"/>
            </w:pPr>
            <w:r>
              <w:rPr>
                <w:b/>
              </w:rPr>
              <w:t>MaxMemoryUsage</w:t>
            </w:r>
          </w:p>
        </w:tc>
        <w:tc>
          <w:tcPr>
            <w:tcW w:w="0" w:type="auto"/>
          </w:tcPr>
          <w:p w:rsidR="008C77AB" w:rsidRDefault="000C63F1">
            <w:pPr>
              <w:pStyle w:val="TableBodyText"/>
            </w:pPr>
            <w:r>
              <w:t>An integer value that specifies the maximum memory us</w:t>
            </w:r>
            <w:r>
              <w:t>age for the task in bytes.</w:t>
            </w:r>
            <w:bookmarkStart w:id="410"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410"/>
          </w:p>
        </w:tc>
      </w:tr>
      <w:tr w:rsidR="008C77AB" w:rsidTr="008C77AB">
        <w:tc>
          <w:tcPr>
            <w:tcW w:w="0" w:type="auto"/>
          </w:tcPr>
          <w:p w:rsidR="008C77AB" w:rsidRDefault="000C63F1">
            <w:pPr>
              <w:pStyle w:val="TableBodyText"/>
            </w:pPr>
            <w:r>
              <w:rPr>
                <w:b/>
              </w:rPr>
              <w:t>Exhaustive</w:t>
            </w:r>
          </w:p>
        </w:tc>
        <w:tc>
          <w:tcPr>
            <w:tcW w:w="0" w:type="auto"/>
          </w:tcPr>
          <w:p w:rsidR="008C77AB" w:rsidRDefault="000C63F1">
            <w:pPr>
              <w:pStyle w:val="TableBodyText"/>
            </w:pPr>
            <w:r>
              <w:t>A Boolean value that specifies whether each input record is compared to every other input record.</w:t>
            </w:r>
          </w:p>
          <w:p w:rsidR="008C77AB" w:rsidRDefault="000C63F1">
            <w:pPr>
              <w:pStyle w:val="TableBodyText"/>
            </w:pPr>
            <w:r>
              <w:t>TRUE specifies that each input record is compared</w:t>
            </w:r>
            <w:r>
              <w:t xml:space="preserve"> to every other input record.</w:t>
            </w:r>
          </w:p>
          <w:p w:rsidR="008C77AB" w:rsidRDefault="000C63F1">
            <w:pPr>
              <w:pStyle w:val="TableBodyText"/>
            </w:pPr>
            <w:r>
              <w:t>FALSE specifies that each input record is not compared to every other input record.</w:t>
            </w:r>
          </w:p>
        </w:tc>
      </w:tr>
    </w:tbl>
    <w:p w:rsidR="008C77AB" w:rsidRDefault="000C63F1">
      <w:r>
        <w:rPr>
          <w:b/>
        </w:rPr>
        <w:t xml:space="preserve">2.7.1.1.1.1.1.1.2.12   </w:t>
      </w:r>
      <w:r>
        <w:rPr>
          <w:b/>
          <w:u w:val="single"/>
        </w:rPr>
        <w:t>Fuzzy Lookup Component</w:t>
      </w:r>
      <w:bookmarkStart w:id="411" w:name="zfc8803cc3c6d4cf599b699bc6feaa9a0"/>
      <w:bookmarkEnd w:id="411"/>
    </w:p>
    <w:p w:rsidR="008C77AB" w:rsidRDefault="000C63F1">
      <w:r>
        <w:t xml:space="preserve">Fuzzy Lookup Component looks up values in a table and matches them based on similarity and, therefore, does not require an exact match. The match is considered to have been made based on fuzzy criteria. Fuzzy Lookup Component MUST NOT use any </w:t>
      </w:r>
      <w:r>
        <w:rPr>
          <w:b/>
        </w:rPr>
        <w:t>Name</w:t>
      </w:r>
      <w:r>
        <w:t xml:space="preserve"> attribut</w:t>
      </w:r>
      <w:r>
        <w:t xml:space="preserve">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Fuzzy Lookup Component, in addition to any restrictions on the element value. All stat</w:t>
      </w:r>
      <w:r>
        <w:t>ed restrictions MUST be followed.</w:t>
      </w:r>
    </w:p>
    <w:tbl>
      <w:tblPr>
        <w:tblStyle w:val="Table-ShadedHeader"/>
        <w:tblW w:w="0" w:type="auto"/>
        <w:tblLook w:val="04A0" w:firstRow="1" w:lastRow="0" w:firstColumn="1" w:lastColumn="0" w:noHBand="0" w:noVBand="1"/>
      </w:tblPr>
      <w:tblGrid>
        <w:gridCol w:w="2762"/>
        <w:gridCol w:w="671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MatchIndexOptions</w:t>
            </w:r>
          </w:p>
        </w:tc>
        <w:tc>
          <w:tcPr>
            <w:tcW w:w="0" w:type="auto"/>
          </w:tcPr>
          <w:p w:rsidR="008C77AB" w:rsidRDefault="000C63F1">
            <w:pPr>
              <w:pStyle w:val="TableBodyText"/>
            </w:pPr>
            <w:r>
              <w:t xml:space="preserve">An integer value that specifies how the match index is managed. </w:t>
            </w:r>
          </w:p>
          <w:p w:rsidR="008C77AB" w:rsidRDefault="000C63F1">
            <w:pPr>
              <w:pStyle w:val="TableBodyText"/>
            </w:pPr>
            <w:r>
              <w:t>The possible values have the following meanings:</w:t>
            </w:r>
          </w:p>
          <w:p w:rsidR="008C77AB" w:rsidRDefault="000C63F1">
            <w:pPr>
              <w:pStyle w:val="TableBodyText"/>
            </w:pPr>
            <w:r>
              <w:t>0 – Reuse existing index.</w:t>
            </w:r>
          </w:p>
          <w:p w:rsidR="008C77AB" w:rsidRDefault="000C63F1">
            <w:pPr>
              <w:pStyle w:val="TableBodyText"/>
            </w:pPr>
            <w:r>
              <w:t>1 – Generate a new index.</w:t>
            </w:r>
          </w:p>
          <w:p w:rsidR="008C77AB" w:rsidRDefault="000C63F1">
            <w:pPr>
              <w:pStyle w:val="TableBodyText"/>
            </w:pPr>
            <w:r>
              <w:t xml:space="preserve">2 – </w:t>
            </w:r>
            <w:r>
              <w:t>Generate and persist a new index.</w:t>
            </w:r>
          </w:p>
          <w:p w:rsidR="008C77AB" w:rsidRDefault="000C63F1">
            <w:pPr>
              <w:pStyle w:val="TableBodyText"/>
            </w:pPr>
            <w:r>
              <w:t>3 – Generate and maintain a new index.</w:t>
            </w:r>
          </w:p>
        </w:tc>
      </w:tr>
      <w:tr w:rsidR="008C77AB" w:rsidTr="008C77AB">
        <w:tc>
          <w:tcPr>
            <w:tcW w:w="0" w:type="auto"/>
          </w:tcPr>
          <w:p w:rsidR="008C77AB" w:rsidRDefault="000C63F1">
            <w:pPr>
              <w:pStyle w:val="TableBodyText"/>
            </w:pPr>
            <w:r>
              <w:rPr>
                <w:b/>
              </w:rPr>
              <w:t>MaxMemoryUsage</w:t>
            </w:r>
          </w:p>
        </w:tc>
        <w:tc>
          <w:tcPr>
            <w:tcW w:w="0" w:type="auto"/>
          </w:tcPr>
          <w:p w:rsidR="008C77AB" w:rsidRDefault="000C63F1">
            <w:pPr>
              <w:pStyle w:val="TableBodyText"/>
            </w:pPr>
            <w:r>
              <w:t>An integer value that specifies the maximum size for the cache table in bytes.</w:t>
            </w:r>
            <w:bookmarkStart w:id="412" w:name="z52"/>
            <w:bookmarkStart w:id="413" w:name="Appendix_A_Target_27"/>
            <w:bookmarkEnd w:id="412"/>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413"/>
          </w:p>
        </w:tc>
      </w:tr>
      <w:tr w:rsidR="008C77AB" w:rsidTr="008C77AB">
        <w:tc>
          <w:tcPr>
            <w:tcW w:w="0" w:type="auto"/>
          </w:tcPr>
          <w:p w:rsidR="008C77AB" w:rsidRDefault="000C63F1">
            <w:pPr>
              <w:pStyle w:val="TableBodyText"/>
            </w:pPr>
            <w:r>
              <w:rPr>
                <w:b/>
              </w:rPr>
              <w:t>MatchIndexName</w:t>
            </w:r>
          </w:p>
        </w:tc>
        <w:tc>
          <w:tcPr>
            <w:tcW w:w="0" w:type="auto"/>
          </w:tcPr>
          <w:p w:rsidR="008C77AB" w:rsidRDefault="000C63F1">
            <w:pPr>
              <w:pStyle w:val="TableBodyText"/>
            </w:pPr>
            <w:r>
              <w:t xml:space="preserve">A </w:t>
            </w:r>
            <w:r>
              <w:t>string value that specifies the name of the match index. The match index is the table in which the transformation creates and saves the index that it uses.</w:t>
            </w:r>
          </w:p>
        </w:tc>
      </w:tr>
      <w:tr w:rsidR="008C77AB" w:rsidTr="008C77AB">
        <w:tc>
          <w:tcPr>
            <w:tcW w:w="0" w:type="auto"/>
          </w:tcPr>
          <w:p w:rsidR="008C77AB" w:rsidRDefault="000C63F1">
            <w:pPr>
              <w:pStyle w:val="TableBodyText"/>
            </w:pPr>
            <w:r>
              <w:rPr>
                <w:b/>
              </w:rPr>
              <w:t>ReferenceTableName</w:t>
            </w:r>
          </w:p>
        </w:tc>
        <w:tc>
          <w:tcPr>
            <w:tcW w:w="0" w:type="auto"/>
          </w:tcPr>
          <w:p w:rsidR="008C77AB" w:rsidRDefault="000C63F1">
            <w:pPr>
              <w:pStyle w:val="TableBodyText"/>
            </w:pPr>
            <w:r>
              <w:t>A string value that specifies the name of the lookup table.</w:t>
            </w:r>
            <w:bookmarkStart w:id="414" w:name="z54"/>
            <w:bookmarkStart w:id="415" w:name="Appendix_A_Target_28"/>
            <w:bookmarkEnd w:id="414"/>
            <w:r>
              <w:rPr>
                <w:rStyle w:val="Hyperlink"/>
              </w:rPr>
              <w:fldChar w:fldCharType="begin"/>
            </w:r>
            <w:r>
              <w:rPr>
                <w:rStyle w:val="Hyperlink"/>
                <w:szCs w:val="24"/>
              </w:rPr>
              <w:instrText xml:space="preserve"> HYPERLINK \l "Appe</w:instrText>
            </w:r>
            <w:r>
              <w:rPr>
                <w:rStyle w:val="Hyperlink"/>
                <w:szCs w:val="24"/>
              </w:rPr>
              <w:instrText xml:space="preserv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415"/>
          </w:p>
        </w:tc>
      </w:tr>
      <w:tr w:rsidR="008C77AB" w:rsidTr="008C77AB">
        <w:tc>
          <w:tcPr>
            <w:tcW w:w="0" w:type="auto"/>
          </w:tcPr>
          <w:p w:rsidR="008C77AB" w:rsidRDefault="000C63F1">
            <w:pPr>
              <w:pStyle w:val="TableBodyText"/>
            </w:pPr>
            <w:r>
              <w:rPr>
                <w:b/>
              </w:rPr>
              <w:t>DropExistingMatchIndex</w:t>
            </w:r>
          </w:p>
        </w:tc>
        <w:tc>
          <w:tcPr>
            <w:tcW w:w="0" w:type="auto"/>
          </w:tcPr>
          <w:p w:rsidR="008C77AB" w:rsidRDefault="000C63F1">
            <w:pPr>
              <w:pStyle w:val="TableBodyText"/>
            </w:pPr>
            <w:r>
              <w:t xml:space="preserve">A Boolean value that specifies whether the match index that is specified in the </w:t>
            </w:r>
            <w:r>
              <w:rPr>
                <w:b/>
              </w:rPr>
              <w:t>MatchIndexName</w:t>
            </w:r>
            <w:r>
              <w:t xml:space="preserve"> attribute is deleted when the </w:t>
            </w:r>
            <w:r>
              <w:rPr>
                <w:b/>
              </w:rPr>
              <w:t>MatchIndexOptions</w:t>
            </w:r>
            <w:r>
              <w:t xml:space="preserve"> attribute is not set to the value "Reus</w:t>
            </w:r>
            <w:r>
              <w:t>eExistingIndex".</w:t>
            </w:r>
          </w:p>
        </w:tc>
      </w:tr>
      <w:tr w:rsidR="008C77AB" w:rsidTr="008C77AB">
        <w:tc>
          <w:tcPr>
            <w:tcW w:w="0" w:type="auto"/>
          </w:tcPr>
          <w:p w:rsidR="008C77AB" w:rsidRDefault="000C63F1">
            <w:pPr>
              <w:pStyle w:val="TableBodyText"/>
            </w:pPr>
            <w:r>
              <w:rPr>
                <w:b/>
              </w:rPr>
              <w:t>CopyReferenceTable</w:t>
            </w:r>
          </w:p>
        </w:tc>
        <w:tc>
          <w:tcPr>
            <w:tcW w:w="0" w:type="auto"/>
          </w:tcPr>
          <w:p w:rsidR="008C77AB" w:rsidRDefault="000C63F1">
            <w:pPr>
              <w:pStyle w:val="TableBodyText"/>
            </w:pPr>
            <w:r>
              <w:t>A Boolean value that specifies whether a copy of the reference table is made for index construction and for subsequent lookups.</w:t>
            </w:r>
          </w:p>
          <w:p w:rsidR="008C77AB" w:rsidRDefault="000C63F1">
            <w:pPr>
              <w:pStyle w:val="TableBodyText"/>
            </w:pPr>
            <w:r>
              <w:t>TRUE specifies that a copy of the reference table is made.</w:t>
            </w:r>
          </w:p>
          <w:p w:rsidR="008C77AB" w:rsidRDefault="000C63F1">
            <w:pPr>
              <w:pStyle w:val="TableBodyText"/>
            </w:pPr>
            <w:r>
              <w:t xml:space="preserve">FALSE specifies that a copy of </w:t>
            </w:r>
            <w:r>
              <w:t>the reference table is not made.</w:t>
            </w:r>
          </w:p>
        </w:tc>
      </w:tr>
      <w:tr w:rsidR="008C77AB" w:rsidTr="008C77AB">
        <w:tc>
          <w:tcPr>
            <w:tcW w:w="0" w:type="auto"/>
          </w:tcPr>
          <w:p w:rsidR="008C77AB" w:rsidRDefault="000C63F1">
            <w:pPr>
              <w:pStyle w:val="TableBodyText"/>
            </w:pPr>
            <w:r>
              <w:rPr>
                <w:b/>
              </w:rPr>
              <w:t>MaxOutputMatchesPerInput</w:t>
            </w:r>
          </w:p>
        </w:tc>
        <w:tc>
          <w:tcPr>
            <w:tcW w:w="0" w:type="auto"/>
          </w:tcPr>
          <w:p w:rsidR="008C77AB" w:rsidRDefault="000C63F1">
            <w:pPr>
              <w:pStyle w:val="TableBodyText"/>
            </w:pPr>
            <w:r>
              <w:t>An integer value that specifies the maximum number of matches that can be returned for each input row.</w:t>
            </w:r>
          </w:p>
        </w:tc>
      </w:tr>
      <w:tr w:rsidR="008C77AB" w:rsidTr="008C77AB">
        <w:tc>
          <w:tcPr>
            <w:tcW w:w="0" w:type="auto"/>
          </w:tcPr>
          <w:p w:rsidR="008C77AB" w:rsidRDefault="000C63F1">
            <w:pPr>
              <w:pStyle w:val="TableBodyText"/>
            </w:pPr>
            <w:r>
              <w:rPr>
                <w:b/>
              </w:rPr>
              <w:t>MinSimilarity</w:t>
            </w:r>
          </w:p>
        </w:tc>
        <w:tc>
          <w:tcPr>
            <w:tcW w:w="0" w:type="auto"/>
          </w:tcPr>
          <w:p w:rsidR="008C77AB" w:rsidRDefault="000C63F1">
            <w:pPr>
              <w:pStyle w:val="TableBodyText"/>
            </w:pPr>
            <w:r>
              <w:t>A single-precision number between 0 and 1, inclusive, that specifies the simila</w:t>
            </w:r>
            <w:r>
              <w:t>rity threshold that the task uses to identify duplicates.</w:t>
            </w:r>
          </w:p>
        </w:tc>
      </w:tr>
      <w:tr w:rsidR="008C77AB" w:rsidTr="008C77AB">
        <w:tc>
          <w:tcPr>
            <w:tcW w:w="0" w:type="auto"/>
          </w:tcPr>
          <w:p w:rsidR="008C77AB" w:rsidRDefault="000C63F1">
            <w:pPr>
              <w:pStyle w:val="TableBodyText"/>
            </w:pPr>
            <w:r>
              <w:rPr>
                <w:b/>
              </w:rPr>
              <w:t>Delimiters</w:t>
            </w:r>
          </w:p>
        </w:tc>
        <w:tc>
          <w:tcPr>
            <w:tcW w:w="0" w:type="auto"/>
          </w:tcPr>
          <w:p w:rsidR="008C77AB" w:rsidRDefault="000C63F1">
            <w:pPr>
              <w:pStyle w:val="TableBodyText"/>
            </w:pPr>
            <w:r>
              <w:t>A string value that specifies the tokens that the task uses as delimiters.</w:t>
            </w:r>
          </w:p>
        </w:tc>
      </w:tr>
      <w:tr w:rsidR="008C77AB" w:rsidTr="008C77AB">
        <w:tc>
          <w:tcPr>
            <w:tcW w:w="0" w:type="auto"/>
          </w:tcPr>
          <w:p w:rsidR="008C77AB" w:rsidRDefault="000C63F1">
            <w:pPr>
              <w:pStyle w:val="TableBodyText"/>
            </w:pPr>
            <w:r>
              <w:rPr>
                <w:b/>
              </w:rPr>
              <w:t>ReferenceMetadataXml</w:t>
            </w:r>
          </w:p>
        </w:tc>
        <w:tc>
          <w:tcPr>
            <w:tcW w:w="0" w:type="auto"/>
          </w:tcPr>
          <w:p w:rsidR="008C77AB" w:rsidRDefault="000C63F1">
            <w:pPr>
              <w:pStyle w:val="TableBodyText"/>
            </w:pPr>
            <w:r>
              <w:t>A string value.</w:t>
            </w:r>
            <w:bookmarkStart w:id="416" w:name="z56"/>
            <w:bookmarkStart w:id="417" w:name="Appendix_A_Target_29"/>
            <w:bookmarkEnd w:id="416"/>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417"/>
          </w:p>
        </w:tc>
      </w:tr>
      <w:tr w:rsidR="008C77AB" w:rsidTr="008C77AB">
        <w:tc>
          <w:tcPr>
            <w:tcW w:w="0" w:type="auto"/>
          </w:tcPr>
          <w:p w:rsidR="008C77AB" w:rsidRDefault="000C63F1">
            <w:pPr>
              <w:pStyle w:val="TableBodyText"/>
            </w:pPr>
            <w:r>
              <w:rPr>
                <w:b/>
              </w:rPr>
              <w:t>Exhaustive</w:t>
            </w:r>
          </w:p>
        </w:tc>
        <w:tc>
          <w:tcPr>
            <w:tcW w:w="0" w:type="auto"/>
          </w:tcPr>
          <w:p w:rsidR="008C77AB" w:rsidRDefault="000C63F1">
            <w:pPr>
              <w:pStyle w:val="TableBodyText"/>
            </w:pPr>
            <w:r>
              <w:t>A Boolean value that specifies whether each input record is compared to every other input record.</w:t>
            </w:r>
          </w:p>
          <w:p w:rsidR="008C77AB" w:rsidRDefault="000C63F1">
            <w:pPr>
              <w:pStyle w:val="TableBodyText"/>
            </w:pPr>
            <w:r>
              <w:lastRenderedPageBreak/>
              <w:t>TRUE specifies that each input record is compared to every other input record.</w:t>
            </w:r>
          </w:p>
          <w:p w:rsidR="008C77AB" w:rsidRDefault="000C63F1">
            <w:pPr>
              <w:pStyle w:val="TableBodyText"/>
            </w:pPr>
            <w:r>
              <w:t>FALSE specifies that each input record is not compared to every othe</w:t>
            </w:r>
            <w:r>
              <w:t>r input record.</w:t>
            </w:r>
          </w:p>
        </w:tc>
      </w:tr>
      <w:tr w:rsidR="008C77AB" w:rsidTr="008C77AB">
        <w:tc>
          <w:tcPr>
            <w:tcW w:w="0" w:type="auto"/>
          </w:tcPr>
          <w:p w:rsidR="008C77AB" w:rsidRDefault="000C63F1">
            <w:pPr>
              <w:pStyle w:val="TableBodyText"/>
            </w:pPr>
            <w:r>
              <w:rPr>
                <w:b/>
              </w:rPr>
              <w:lastRenderedPageBreak/>
              <w:t>WarmCaches</w:t>
            </w:r>
          </w:p>
        </w:tc>
        <w:tc>
          <w:tcPr>
            <w:tcW w:w="0" w:type="auto"/>
          </w:tcPr>
          <w:p w:rsidR="008C77AB" w:rsidRDefault="000C63F1">
            <w:pPr>
              <w:pStyle w:val="TableBodyText"/>
            </w:pPr>
            <w:r>
              <w:t>A Boolean value that specifies whether the index and reference table are partially loaded into memory before the operation begins.</w:t>
            </w:r>
          </w:p>
          <w:p w:rsidR="008C77AB" w:rsidRDefault="000C63F1">
            <w:pPr>
              <w:pStyle w:val="TableBodyText"/>
            </w:pPr>
            <w:r>
              <w:t>TRUE specifies that the index and reference table are partially loaded into memory before the ope</w:t>
            </w:r>
            <w:r>
              <w:t>ration begins.</w:t>
            </w:r>
          </w:p>
          <w:p w:rsidR="008C77AB" w:rsidRDefault="000C63F1">
            <w:pPr>
              <w:pStyle w:val="TableBodyText"/>
            </w:pPr>
            <w:r>
              <w:t>FALSE specifies that the index and reference table are not partially loaded into memory before the operation begins.</w:t>
            </w:r>
          </w:p>
        </w:tc>
      </w:tr>
    </w:tbl>
    <w:p w:rsidR="008C77AB" w:rsidRDefault="000C63F1">
      <w:r>
        <w:rPr>
          <w:b/>
        </w:rPr>
        <w:t xml:space="preserve">2.7.1.1.1.1.1.1.2.13   </w:t>
      </w:r>
      <w:r>
        <w:rPr>
          <w:b/>
          <w:u w:val="single"/>
        </w:rPr>
        <w:t>Import Column Component</w:t>
      </w:r>
      <w:bookmarkStart w:id="418" w:name="z925fee34bd774789a8056a7adb604381"/>
      <w:bookmarkEnd w:id="418"/>
    </w:p>
    <w:p w:rsidR="008C77AB" w:rsidRDefault="000C63F1">
      <w:r>
        <w:t>Import Column Component reads data from a file and inserts it into a data fl</w:t>
      </w:r>
      <w:r>
        <w:t>ow. Import Column Component MUST NOT have any properties.</w:t>
      </w:r>
    </w:p>
    <w:p w:rsidR="008C77AB" w:rsidRDefault="000C63F1">
      <w:r>
        <w:rPr>
          <w:b/>
        </w:rPr>
        <w:t xml:space="preserve">2.7.1.1.1.1.1.1.2.14   </w:t>
      </w:r>
      <w:r>
        <w:rPr>
          <w:b/>
          <w:u w:val="single"/>
        </w:rPr>
        <w:t>Lookup Component</w:t>
      </w:r>
      <w:bookmarkStart w:id="419" w:name="zf06234ef9cb548caabcae0b4ed05b652"/>
      <w:bookmarkEnd w:id="419"/>
    </w:p>
    <w:p w:rsidR="008C77AB" w:rsidRDefault="000C63F1">
      <w:r>
        <w:t xml:space="preserve">Lookup Component looks up values in a table and, based on exact matches only, matches those values to data. Lookup Component MUST NOT use any </w:t>
      </w:r>
      <w:r>
        <w:rPr>
          <w:b/>
        </w:rPr>
        <w:t>Name</w:t>
      </w:r>
      <w:r>
        <w:t xml:space="preserve"> attribute v</w:t>
      </w:r>
      <w:r>
        <w:t xml:space="preserve">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Lookup Component, in addition to any restrictions on the element value. These restric</w:t>
      </w:r>
      <w:r>
        <w:t>tions MUST be followed.</w:t>
      </w:r>
    </w:p>
    <w:tbl>
      <w:tblPr>
        <w:tblStyle w:val="Table-ShadedHeader"/>
        <w:tblW w:w="0" w:type="auto"/>
        <w:tblLook w:val="04A0" w:firstRow="1" w:lastRow="0" w:firstColumn="1" w:lastColumn="0" w:noHBand="0" w:noVBand="1"/>
      </w:tblPr>
      <w:tblGrid>
        <w:gridCol w:w="2568"/>
        <w:gridCol w:w="690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SqlCommand</w:t>
            </w:r>
          </w:p>
        </w:tc>
        <w:tc>
          <w:tcPr>
            <w:tcW w:w="0" w:type="auto"/>
          </w:tcPr>
          <w:p w:rsidR="008C77AB" w:rsidRDefault="000C63F1">
            <w:pPr>
              <w:pStyle w:val="TableBodyText"/>
            </w:pPr>
            <w:r>
              <w:t>A string value that specifies an SQL SELECT command string that populates the lookup table.</w:t>
            </w:r>
          </w:p>
        </w:tc>
      </w:tr>
      <w:tr w:rsidR="008C77AB" w:rsidTr="008C77AB">
        <w:tc>
          <w:tcPr>
            <w:tcW w:w="0" w:type="auto"/>
          </w:tcPr>
          <w:p w:rsidR="008C77AB" w:rsidRDefault="000C63F1">
            <w:pPr>
              <w:pStyle w:val="TableBodyText"/>
            </w:pPr>
            <w:r>
              <w:rPr>
                <w:b/>
              </w:rPr>
              <w:t>SqlCommandParam</w:t>
            </w:r>
          </w:p>
        </w:tc>
        <w:tc>
          <w:tcPr>
            <w:tcW w:w="0" w:type="auto"/>
          </w:tcPr>
          <w:p w:rsidR="008C77AB" w:rsidRDefault="000C63F1">
            <w:pPr>
              <w:pStyle w:val="TableBodyText"/>
            </w:pPr>
            <w:r>
              <w:t>A string value that specifies a parameterized SQL statement that populates the</w:t>
            </w:r>
            <w:r>
              <w:t xml:space="preserve"> lookup table.</w:t>
            </w:r>
          </w:p>
        </w:tc>
      </w:tr>
      <w:tr w:rsidR="008C77AB" w:rsidTr="008C77AB">
        <w:tc>
          <w:tcPr>
            <w:tcW w:w="0" w:type="auto"/>
          </w:tcPr>
          <w:p w:rsidR="008C77AB" w:rsidRDefault="000C63F1">
            <w:pPr>
              <w:pStyle w:val="TableBodyText"/>
            </w:pPr>
            <w:r>
              <w:rPr>
                <w:b/>
              </w:rPr>
              <w:t>ConnectionType</w:t>
            </w:r>
          </w:p>
        </w:tc>
        <w:tc>
          <w:tcPr>
            <w:tcW w:w="0" w:type="auto"/>
          </w:tcPr>
          <w:p w:rsidR="008C77AB" w:rsidRDefault="000C63F1">
            <w:pPr>
              <w:pStyle w:val="TableBodyText"/>
            </w:pPr>
            <w:r>
              <w:t xml:space="preserve">An integer value that specifies the connection type. </w:t>
            </w:r>
          </w:p>
          <w:p w:rsidR="008C77AB" w:rsidRDefault="000C63F1">
            <w:pPr>
              <w:pStyle w:val="TableBodyText"/>
            </w:pPr>
            <w:r>
              <w:t>The allowed values are the following:</w:t>
            </w:r>
          </w:p>
          <w:p w:rsidR="008C77AB" w:rsidRDefault="000C63F1">
            <w:pPr>
              <w:pStyle w:val="TableBodyText"/>
            </w:pPr>
            <w:r>
              <w:t>0 – The connection is OLE DB.</w:t>
            </w:r>
          </w:p>
          <w:p w:rsidR="008C77AB" w:rsidRDefault="000C63F1">
            <w:pPr>
              <w:pStyle w:val="TableBodyText"/>
            </w:pPr>
            <w:r>
              <w:t>1 – The connection is to a cache.</w:t>
            </w:r>
          </w:p>
        </w:tc>
      </w:tr>
      <w:tr w:rsidR="008C77AB" w:rsidTr="008C77AB">
        <w:tc>
          <w:tcPr>
            <w:tcW w:w="0" w:type="auto"/>
          </w:tcPr>
          <w:p w:rsidR="008C77AB" w:rsidRDefault="000C63F1">
            <w:pPr>
              <w:pStyle w:val="TableBodyText"/>
            </w:pPr>
            <w:r>
              <w:rPr>
                <w:b/>
              </w:rPr>
              <w:t>CacheType</w:t>
            </w:r>
          </w:p>
        </w:tc>
        <w:tc>
          <w:tcPr>
            <w:tcW w:w="0" w:type="auto"/>
          </w:tcPr>
          <w:p w:rsidR="008C77AB" w:rsidRDefault="000C63F1">
            <w:pPr>
              <w:pStyle w:val="TableBodyText"/>
            </w:pPr>
            <w:r>
              <w:t>An integer value that specifies the cache type for the loo</w:t>
            </w:r>
            <w:r>
              <w:t xml:space="preserve">kup table. </w:t>
            </w:r>
          </w:p>
          <w:p w:rsidR="008C77AB" w:rsidRDefault="000C63F1">
            <w:pPr>
              <w:pStyle w:val="TableBodyText"/>
            </w:pPr>
            <w:r>
              <w:t>The allowed values are interpreted as follows:</w:t>
            </w:r>
          </w:p>
          <w:p w:rsidR="008C77AB" w:rsidRDefault="000C63F1">
            <w:pPr>
              <w:pStyle w:val="TableBodyText"/>
            </w:pPr>
            <w:r>
              <w:t>0 – Full.</w:t>
            </w:r>
          </w:p>
          <w:p w:rsidR="008C77AB" w:rsidRDefault="000C63F1">
            <w:pPr>
              <w:pStyle w:val="TableBodyText"/>
            </w:pPr>
            <w:r>
              <w:t>1 – Partial.</w:t>
            </w:r>
          </w:p>
          <w:p w:rsidR="008C77AB" w:rsidRDefault="000C63F1">
            <w:pPr>
              <w:pStyle w:val="TableBodyText"/>
            </w:pPr>
            <w:r>
              <w:t>2 – No cache.</w:t>
            </w:r>
          </w:p>
        </w:tc>
      </w:tr>
      <w:tr w:rsidR="008C77AB" w:rsidTr="008C77AB">
        <w:tc>
          <w:tcPr>
            <w:tcW w:w="0" w:type="auto"/>
          </w:tcPr>
          <w:p w:rsidR="008C77AB" w:rsidRDefault="000C63F1">
            <w:pPr>
              <w:pStyle w:val="TableBodyText"/>
            </w:pPr>
            <w:r>
              <w:rPr>
                <w:b/>
              </w:rPr>
              <w:t>NoMatchBehavior</w:t>
            </w:r>
          </w:p>
        </w:tc>
        <w:tc>
          <w:tcPr>
            <w:tcW w:w="0" w:type="auto"/>
          </w:tcPr>
          <w:p w:rsidR="008C77AB" w:rsidRDefault="000C63F1">
            <w:pPr>
              <w:pStyle w:val="TableBodyText"/>
            </w:pPr>
            <w:r>
              <w:t xml:space="preserve">An integer value that specifies the behavior when rows with no matching value in the reference dataset are encountered in the data flow. </w:t>
            </w:r>
          </w:p>
          <w:p w:rsidR="008C77AB" w:rsidRDefault="000C63F1">
            <w:pPr>
              <w:pStyle w:val="TableBodyText"/>
            </w:pPr>
            <w:r>
              <w:t xml:space="preserve">The </w:t>
            </w:r>
            <w:r>
              <w:t>allowed values are interpreted as follows:</w:t>
            </w:r>
          </w:p>
          <w:p w:rsidR="008C77AB" w:rsidRDefault="000C63F1">
            <w:pPr>
              <w:pStyle w:val="TableBodyText"/>
            </w:pPr>
            <w:r>
              <w:t>0 – Rows with no matching entries are treated as errors.</w:t>
            </w:r>
          </w:p>
          <w:p w:rsidR="008C77AB" w:rsidRDefault="000C63F1">
            <w:pPr>
              <w:pStyle w:val="TableBodyText"/>
            </w:pPr>
            <w:r>
              <w:t>1 – Rows with no matching entries are sent to the "no match" output.</w:t>
            </w:r>
          </w:p>
        </w:tc>
      </w:tr>
      <w:tr w:rsidR="008C77AB" w:rsidTr="008C77AB">
        <w:tc>
          <w:tcPr>
            <w:tcW w:w="0" w:type="auto"/>
          </w:tcPr>
          <w:p w:rsidR="008C77AB" w:rsidRDefault="000C63F1">
            <w:pPr>
              <w:pStyle w:val="TableBodyText"/>
            </w:pPr>
            <w:r>
              <w:rPr>
                <w:b/>
              </w:rPr>
              <w:t>NoMatchCachePercentage</w:t>
            </w:r>
          </w:p>
        </w:tc>
        <w:tc>
          <w:tcPr>
            <w:tcW w:w="0" w:type="auto"/>
          </w:tcPr>
          <w:p w:rsidR="008C77AB" w:rsidRDefault="000C63F1">
            <w:pPr>
              <w:pStyle w:val="TableBodyText"/>
            </w:pPr>
            <w:r>
              <w:t>An integer value between 0 and 100, inclusive, that specifies t</w:t>
            </w:r>
            <w:r>
              <w:t>he maximum percentage of cache memory that can be allocated to data for which a match has not been found.</w:t>
            </w:r>
          </w:p>
        </w:tc>
      </w:tr>
      <w:tr w:rsidR="008C77AB" w:rsidTr="008C77AB">
        <w:tc>
          <w:tcPr>
            <w:tcW w:w="0" w:type="auto"/>
          </w:tcPr>
          <w:p w:rsidR="008C77AB" w:rsidRDefault="000C63F1">
            <w:pPr>
              <w:pStyle w:val="TableBodyText"/>
            </w:pPr>
            <w:r>
              <w:rPr>
                <w:b/>
              </w:rPr>
              <w:t>MaxMemoryUsage</w:t>
            </w:r>
          </w:p>
        </w:tc>
        <w:tc>
          <w:tcPr>
            <w:tcW w:w="0" w:type="auto"/>
          </w:tcPr>
          <w:p w:rsidR="008C77AB" w:rsidRDefault="000C63F1">
            <w:pPr>
              <w:pStyle w:val="TableBodyText"/>
            </w:pPr>
            <w:r>
              <w:t>An integer value that specifies the maximum memory size in megabytes for the cache on a 32-bit platform.</w:t>
            </w:r>
          </w:p>
        </w:tc>
      </w:tr>
      <w:tr w:rsidR="008C77AB" w:rsidTr="008C77AB">
        <w:tc>
          <w:tcPr>
            <w:tcW w:w="0" w:type="auto"/>
          </w:tcPr>
          <w:p w:rsidR="008C77AB" w:rsidRDefault="000C63F1">
            <w:pPr>
              <w:pStyle w:val="TableBodyText"/>
            </w:pPr>
            <w:r>
              <w:rPr>
                <w:b/>
              </w:rPr>
              <w:lastRenderedPageBreak/>
              <w:t>MaxMemoryUsage64</w:t>
            </w:r>
          </w:p>
        </w:tc>
        <w:tc>
          <w:tcPr>
            <w:tcW w:w="0" w:type="auto"/>
          </w:tcPr>
          <w:p w:rsidR="008C77AB" w:rsidRDefault="000C63F1">
            <w:pPr>
              <w:pStyle w:val="TableBodyText"/>
            </w:pPr>
            <w:r>
              <w:t xml:space="preserve">An integer </w:t>
            </w:r>
            <w:r>
              <w:t>value that specifies the maximum memory size in megabytes for the cache on a 64-bit platform.</w:t>
            </w:r>
          </w:p>
        </w:tc>
      </w:tr>
      <w:tr w:rsidR="008C77AB" w:rsidTr="008C77AB">
        <w:tc>
          <w:tcPr>
            <w:tcW w:w="0" w:type="auto"/>
          </w:tcPr>
          <w:p w:rsidR="008C77AB" w:rsidRDefault="000C63F1">
            <w:pPr>
              <w:pStyle w:val="TableBodyText"/>
            </w:pPr>
            <w:r>
              <w:rPr>
                <w:b/>
              </w:rPr>
              <w:t>ReferenceMetadataXml</w:t>
            </w:r>
          </w:p>
        </w:tc>
        <w:tc>
          <w:tcPr>
            <w:tcW w:w="0" w:type="auto"/>
          </w:tcPr>
          <w:p w:rsidR="008C77AB" w:rsidRDefault="000C63F1">
            <w:pPr>
              <w:pStyle w:val="TableBodyText"/>
            </w:pPr>
            <w:r>
              <w:t>A string value.</w:t>
            </w:r>
            <w:bookmarkStart w:id="420" w:name="z58"/>
            <w:bookmarkStart w:id="421" w:name="Appendix_A_Target_30"/>
            <w:bookmarkEnd w:id="42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421"/>
            <w:r>
              <w:t xml:space="preserve"> </w:t>
            </w:r>
          </w:p>
        </w:tc>
      </w:tr>
      <w:tr w:rsidR="008C77AB" w:rsidTr="008C77AB">
        <w:tc>
          <w:tcPr>
            <w:tcW w:w="0" w:type="auto"/>
          </w:tcPr>
          <w:p w:rsidR="008C77AB" w:rsidRDefault="000C63F1">
            <w:pPr>
              <w:pStyle w:val="TableBodyText"/>
            </w:pPr>
            <w:r>
              <w:rPr>
                <w:b/>
              </w:rPr>
              <w:t>ParameterMap</w:t>
            </w:r>
          </w:p>
        </w:tc>
        <w:tc>
          <w:tcPr>
            <w:tcW w:w="0" w:type="auto"/>
          </w:tcPr>
          <w:p w:rsidR="008C77AB" w:rsidRDefault="000C63F1">
            <w:pPr>
              <w:pStyle w:val="TableBodyText"/>
            </w:pPr>
            <w:r>
              <w:t>A string value that specifies the param</w:t>
            </w:r>
            <w:r>
              <w:t>eters that are mapped to the SQL command. The string is delimited by a semicolon.</w:t>
            </w:r>
          </w:p>
        </w:tc>
      </w:tr>
      <w:tr w:rsidR="008C77AB" w:rsidTr="008C77AB">
        <w:tc>
          <w:tcPr>
            <w:tcW w:w="0" w:type="auto"/>
          </w:tcPr>
          <w:p w:rsidR="008C77AB" w:rsidRDefault="000C63F1">
            <w:pPr>
              <w:pStyle w:val="TableBodyText"/>
            </w:pPr>
            <w:r>
              <w:rPr>
                <w:b/>
              </w:rPr>
              <w:t>DefaultCodePage</w:t>
            </w:r>
          </w:p>
        </w:tc>
        <w:tc>
          <w:tcPr>
            <w:tcW w:w="0" w:type="auto"/>
          </w:tcPr>
          <w:p w:rsidR="008C77AB" w:rsidRDefault="000C63F1">
            <w:pPr>
              <w:pStyle w:val="TableBodyText"/>
            </w:pPr>
            <w:r>
              <w:t>An integer value that specifies the default code page to use if code page information is not available from the data source.</w:t>
            </w:r>
          </w:p>
        </w:tc>
      </w:tr>
    </w:tbl>
    <w:p w:rsidR="008C77AB" w:rsidRDefault="000C63F1">
      <w:r>
        <w:rPr>
          <w:b/>
        </w:rPr>
        <w:t xml:space="preserve">2.7.1.1.1.1.1.1.2.15   </w:t>
      </w:r>
      <w:r>
        <w:rPr>
          <w:b/>
          <w:u w:val="single"/>
        </w:rPr>
        <w:t xml:space="preserve">Merge </w:t>
      </w:r>
      <w:r>
        <w:rPr>
          <w:b/>
          <w:u w:val="single"/>
        </w:rPr>
        <w:t>Component</w:t>
      </w:r>
      <w:bookmarkStart w:id="422" w:name="z99b088c24c6b4847b0239169be9e51d2"/>
      <w:bookmarkEnd w:id="422"/>
    </w:p>
    <w:p w:rsidR="008C77AB" w:rsidRDefault="000C63F1">
      <w:r>
        <w:t>Merge Component merges, based on values in key columns, two sorted datasets into one output. Merge Component MUST NOT have any properties.</w:t>
      </w:r>
    </w:p>
    <w:p w:rsidR="008C77AB" w:rsidRDefault="000C63F1">
      <w:r>
        <w:rPr>
          <w:b/>
        </w:rPr>
        <w:t xml:space="preserve">2.7.1.1.1.1.1.1.2.16   </w:t>
      </w:r>
      <w:r>
        <w:rPr>
          <w:b/>
          <w:u w:val="single"/>
        </w:rPr>
        <w:t>MergeJoin Component</w:t>
      </w:r>
      <w:bookmarkStart w:id="423" w:name="z6b8a3b37d4294343b0c3926fe8e72f8d"/>
      <w:bookmarkEnd w:id="423"/>
    </w:p>
    <w:p w:rsidR="008C77AB" w:rsidRDefault="000C63F1">
      <w:r>
        <w:t>MergeJoin Component merges two sorted tables by using a FULL, LE</w:t>
      </w:r>
      <w:r>
        <w:t xml:space="preserve">FT, or INNER join. MergeJoin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MergeJoin Com</w:t>
      </w:r>
      <w:r>
        <w:t>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06"/>
        <w:gridCol w:w="736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JoinType</w:t>
            </w:r>
          </w:p>
        </w:tc>
        <w:tc>
          <w:tcPr>
            <w:tcW w:w="0" w:type="auto"/>
          </w:tcPr>
          <w:p w:rsidR="008C77AB" w:rsidRDefault="000C63F1">
            <w:pPr>
              <w:pStyle w:val="TableBodyText"/>
            </w:pPr>
            <w:r>
              <w:t xml:space="preserve">An integer value that specifies the type of join to be performed. </w:t>
            </w:r>
          </w:p>
          <w:p w:rsidR="008C77AB" w:rsidRDefault="000C63F1">
            <w:pPr>
              <w:pStyle w:val="TableBodyText"/>
            </w:pPr>
            <w:r>
              <w:t>The interpretation of the possible values is as</w:t>
            </w:r>
            <w:r>
              <w:t xml:space="preserve"> follows:</w:t>
            </w:r>
          </w:p>
          <w:p w:rsidR="008C77AB" w:rsidRDefault="000C63F1">
            <w:pPr>
              <w:pStyle w:val="TableBodyText"/>
            </w:pPr>
            <w:r>
              <w:t>0 – Full join.</w:t>
            </w:r>
          </w:p>
          <w:p w:rsidR="008C77AB" w:rsidRDefault="000C63F1">
            <w:pPr>
              <w:pStyle w:val="TableBodyText"/>
            </w:pPr>
            <w:r>
              <w:t>1 – Left outer join.</w:t>
            </w:r>
          </w:p>
          <w:p w:rsidR="008C77AB" w:rsidRDefault="000C63F1">
            <w:pPr>
              <w:pStyle w:val="TableBodyText"/>
            </w:pPr>
            <w:r>
              <w:t>2 – Inner join.</w:t>
            </w:r>
          </w:p>
        </w:tc>
      </w:tr>
      <w:tr w:rsidR="008C77AB" w:rsidTr="008C77AB">
        <w:tc>
          <w:tcPr>
            <w:tcW w:w="0" w:type="auto"/>
          </w:tcPr>
          <w:p w:rsidR="008C77AB" w:rsidRDefault="000C63F1">
            <w:pPr>
              <w:pStyle w:val="TableBodyText"/>
            </w:pPr>
            <w:r>
              <w:rPr>
                <w:b/>
              </w:rPr>
              <w:t>NumKeyColumns</w:t>
            </w:r>
          </w:p>
        </w:tc>
        <w:tc>
          <w:tcPr>
            <w:tcW w:w="0" w:type="auto"/>
          </w:tcPr>
          <w:p w:rsidR="008C77AB" w:rsidRDefault="000C63F1">
            <w:pPr>
              <w:pStyle w:val="TableBodyText"/>
            </w:pPr>
            <w:r>
              <w:t>An integer value that specifies the number of key columns used in the join.</w:t>
            </w:r>
          </w:p>
        </w:tc>
      </w:tr>
      <w:tr w:rsidR="008C77AB" w:rsidTr="008C77AB">
        <w:tc>
          <w:tcPr>
            <w:tcW w:w="0" w:type="auto"/>
          </w:tcPr>
          <w:p w:rsidR="008C77AB" w:rsidRDefault="000C63F1">
            <w:pPr>
              <w:pStyle w:val="TableBodyText"/>
            </w:pPr>
            <w:r>
              <w:rPr>
                <w:b/>
              </w:rPr>
              <w:t>TreatNullsAsEqual</w:t>
            </w:r>
          </w:p>
        </w:tc>
        <w:tc>
          <w:tcPr>
            <w:tcW w:w="0" w:type="auto"/>
          </w:tcPr>
          <w:p w:rsidR="008C77AB" w:rsidRDefault="000C63F1">
            <w:pPr>
              <w:pStyle w:val="TableBodyText"/>
            </w:pPr>
            <w:r>
              <w:t xml:space="preserve">A Boolean value that specifies whether NULL values are treated as equal for the </w:t>
            </w:r>
            <w:r>
              <w:t>purpose of a join.</w:t>
            </w:r>
          </w:p>
          <w:p w:rsidR="008C77AB" w:rsidRDefault="000C63F1">
            <w:pPr>
              <w:pStyle w:val="TableBodyText"/>
            </w:pPr>
            <w:r>
              <w:t>TRUE specifies that NULL values are treated as equal.</w:t>
            </w:r>
          </w:p>
          <w:p w:rsidR="008C77AB" w:rsidRDefault="000C63F1">
            <w:pPr>
              <w:pStyle w:val="TableBodyText"/>
            </w:pPr>
            <w:r>
              <w:t>FALSE specifies that NULL values are not treated as equal and are treated as they are normally treated by the database server.</w:t>
            </w:r>
          </w:p>
        </w:tc>
      </w:tr>
      <w:tr w:rsidR="008C77AB" w:rsidTr="008C77AB">
        <w:tc>
          <w:tcPr>
            <w:tcW w:w="0" w:type="auto"/>
          </w:tcPr>
          <w:p w:rsidR="008C77AB" w:rsidRDefault="000C63F1">
            <w:pPr>
              <w:pStyle w:val="TableBodyText"/>
            </w:pPr>
            <w:r>
              <w:rPr>
                <w:b/>
              </w:rPr>
              <w:t>MaxBuffersPerInput</w:t>
            </w:r>
          </w:p>
        </w:tc>
        <w:tc>
          <w:tcPr>
            <w:tcW w:w="0" w:type="auto"/>
          </w:tcPr>
          <w:p w:rsidR="008C77AB" w:rsidRDefault="000C63F1">
            <w:pPr>
              <w:pStyle w:val="TableBodyText"/>
            </w:pPr>
            <w:r>
              <w:t xml:space="preserve">An integer value that specifies the </w:t>
            </w:r>
            <w:r>
              <w:t>maximum number of buffers that are used per input.</w:t>
            </w:r>
          </w:p>
        </w:tc>
      </w:tr>
    </w:tbl>
    <w:p w:rsidR="008C77AB" w:rsidRDefault="000C63F1">
      <w:r>
        <w:rPr>
          <w:b/>
        </w:rPr>
        <w:t xml:space="preserve">2.7.1.1.1.1.1.1.2.17   </w:t>
      </w:r>
      <w:r>
        <w:rPr>
          <w:b/>
          <w:u w:val="single"/>
        </w:rPr>
        <w:t>Multicast Component</w:t>
      </w:r>
      <w:bookmarkStart w:id="424" w:name="zd5eb03cdea724cad81dce1abe701648f"/>
      <w:bookmarkEnd w:id="424"/>
    </w:p>
    <w:p w:rsidR="008C77AB" w:rsidRDefault="000C63F1">
      <w:r>
        <w:t>Multicast Component duplicates the input onto all of its outputs. Multicast Component MUST NOT have any properties.</w:t>
      </w:r>
    </w:p>
    <w:p w:rsidR="008C77AB" w:rsidRDefault="000C63F1">
      <w:r>
        <w:rPr>
          <w:b/>
        </w:rPr>
        <w:t xml:space="preserve">2.7.1.1.1.1.1.1.2.18   </w:t>
      </w:r>
      <w:r>
        <w:rPr>
          <w:b/>
          <w:u w:val="single"/>
        </w:rPr>
        <w:t xml:space="preserve">OLE DB Command </w:t>
      </w:r>
      <w:r>
        <w:rPr>
          <w:b/>
          <w:u w:val="single"/>
        </w:rPr>
        <w:t>Component</w:t>
      </w:r>
      <w:bookmarkStart w:id="425" w:name="z73f4b6f67d514930a35f1e6c26224c1d"/>
      <w:bookmarkEnd w:id="425"/>
    </w:p>
    <w:p w:rsidR="008C77AB" w:rsidRDefault="000C63F1">
      <w:r>
        <w:t xml:space="preserve">OLE DB Command Component runs an SQL statement for every row in its data flow. OLE DB Command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The following table</w:t>
      </w:r>
      <w:r>
        <w:t xml:space="preserve"> specifies the </w:t>
      </w:r>
      <w:r>
        <w:rPr>
          <w:b/>
        </w:rPr>
        <w:t>Name</w:t>
      </w:r>
      <w:r>
        <w:t xml:space="preserve"> attribute values that are allowed for the OLE DB Command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67"/>
        <w:gridCol w:w="740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CommandTimeout</w:t>
            </w:r>
          </w:p>
        </w:tc>
        <w:tc>
          <w:tcPr>
            <w:tcW w:w="0" w:type="auto"/>
          </w:tcPr>
          <w:p w:rsidR="008C77AB" w:rsidRDefault="000C63F1">
            <w:pPr>
              <w:pStyle w:val="TableBodyText"/>
            </w:pPr>
            <w:r>
              <w:t xml:space="preserve">An integer value that </w:t>
            </w:r>
            <w:r>
              <w:t>specifies the timeout interval, in seconds, for the command.</w:t>
            </w:r>
          </w:p>
        </w:tc>
      </w:tr>
      <w:tr w:rsidR="008C77AB" w:rsidTr="008C77AB">
        <w:tc>
          <w:tcPr>
            <w:tcW w:w="0" w:type="auto"/>
          </w:tcPr>
          <w:p w:rsidR="008C77AB" w:rsidRDefault="000C63F1">
            <w:pPr>
              <w:pStyle w:val="TableBodyText"/>
            </w:pPr>
            <w:r>
              <w:rPr>
                <w:b/>
              </w:rPr>
              <w:t>SqlCommand</w:t>
            </w:r>
          </w:p>
        </w:tc>
        <w:tc>
          <w:tcPr>
            <w:tcW w:w="0" w:type="auto"/>
          </w:tcPr>
          <w:p w:rsidR="008C77AB" w:rsidRDefault="000C63F1">
            <w:pPr>
              <w:pStyle w:val="TableBodyText"/>
            </w:pPr>
            <w:r>
              <w:t>A string value that specifies the SQL command string.</w:t>
            </w:r>
          </w:p>
        </w:tc>
      </w:tr>
      <w:tr w:rsidR="008C77AB" w:rsidTr="008C77AB">
        <w:tc>
          <w:tcPr>
            <w:tcW w:w="0" w:type="auto"/>
          </w:tcPr>
          <w:p w:rsidR="008C77AB" w:rsidRDefault="000C63F1">
            <w:pPr>
              <w:pStyle w:val="TableBodyText"/>
            </w:pPr>
            <w:r>
              <w:rPr>
                <w:b/>
              </w:rPr>
              <w:t>DefaultCodePage</w:t>
            </w:r>
          </w:p>
        </w:tc>
        <w:tc>
          <w:tcPr>
            <w:tcW w:w="0" w:type="auto"/>
          </w:tcPr>
          <w:p w:rsidR="008C77AB" w:rsidRDefault="000C63F1">
            <w:pPr>
              <w:pStyle w:val="TableBodyText"/>
            </w:pPr>
            <w:r>
              <w:t>An integer value that specifies the default code page to use if the code page is not available from the data sou</w:t>
            </w:r>
            <w:r>
              <w:t>rce.</w:t>
            </w:r>
          </w:p>
        </w:tc>
      </w:tr>
    </w:tbl>
    <w:p w:rsidR="008C77AB" w:rsidRDefault="000C63F1">
      <w:r>
        <w:rPr>
          <w:b/>
        </w:rPr>
        <w:t xml:space="preserve">2.7.1.1.1.1.1.1.2.19   </w:t>
      </w:r>
      <w:r>
        <w:rPr>
          <w:b/>
          <w:u w:val="single"/>
        </w:rPr>
        <w:t>Percentage Sampling Component</w:t>
      </w:r>
      <w:bookmarkStart w:id="426" w:name="zbf4a78acc3874557afd88e81821c646d"/>
      <w:bookmarkEnd w:id="426"/>
    </w:p>
    <w:p w:rsidR="008C77AB" w:rsidRDefault="000C63F1">
      <w:r>
        <w:t xml:space="preserve">Percentage Sampling Component creates a sample data set by randomly selecting a percentage of the transformation input rows. Percentage Sampling Component MUST NOT use any </w:t>
      </w:r>
      <w:r>
        <w:rPr>
          <w:b/>
        </w:rPr>
        <w:t>Name</w:t>
      </w:r>
      <w:r>
        <w:t xml:space="preserve"> attribute value on a</w:t>
      </w:r>
      <w:r>
        <w:t xml:space="preserve">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Percentage Sampling Component, in addition to any restrictions on the element value. These restric</w:t>
      </w:r>
      <w:r>
        <w:t>tions MUST be followed.</w:t>
      </w:r>
    </w:p>
    <w:tbl>
      <w:tblPr>
        <w:tblStyle w:val="Table-ShadedHeader"/>
        <w:tblW w:w="0" w:type="auto"/>
        <w:tblLook w:val="04A0" w:firstRow="1" w:lastRow="0" w:firstColumn="1" w:lastColumn="0" w:noHBand="0" w:noVBand="1"/>
      </w:tblPr>
      <w:tblGrid>
        <w:gridCol w:w="2005"/>
        <w:gridCol w:w="747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SamplingValue</w:t>
            </w:r>
          </w:p>
        </w:tc>
        <w:tc>
          <w:tcPr>
            <w:tcW w:w="0" w:type="auto"/>
          </w:tcPr>
          <w:p w:rsidR="008C77AB" w:rsidRDefault="000C63F1">
            <w:pPr>
              <w:pStyle w:val="TableBodyText"/>
            </w:pPr>
            <w:r>
              <w:t>An integer value that represents the percentage of the source that is taken as a sample.</w:t>
            </w:r>
          </w:p>
        </w:tc>
      </w:tr>
      <w:tr w:rsidR="008C77AB" w:rsidTr="008C77AB">
        <w:tc>
          <w:tcPr>
            <w:tcW w:w="0" w:type="auto"/>
          </w:tcPr>
          <w:p w:rsidR="008C77AB" w:rsidRDefault="000C63F1">
            <w:pPr>
              <w:pStyle w:val="TableBodyText"/>
            </w:pPr>
            <w:r>
              <w:rPr>
                <w:b/>
              </w:rPr>
              <w:t>SamplingSeed</w:t>
            </w:r>
          </w:p>
        </w:tc>
        <w:tc>
          <w:tcPr>
            <w:tcW w:w="0" w:type="auto"/>
          </w:tcPr>
          <w:p w:rsidR="008C77AB" w:rsidRDefault="000C63F1">
            <w:pPr>
              <w:pStyle w:val="TableBodyText"/>
            </w:pPr>
            <w:r>
              <w:t>An integer value that specifies the random number generator seed that is used for</w:t>
            </w:r>
            <w:r>
              <w:t xml:space="preserve"> generating a random sample.</w:t>
            </w:r>
          </w:p>
        </w:tc>
      </w:tr>
    </w:tbl>
    <w:p w:rsidR="008C77AB" w:rsidRDefault="000C63F1">
      <w:r>
        <w:rPr>
          <w:b/>
        </w:rPr>
        <w:t xml:space="preserve">2.7.1.1.1.1.1.1.2.20   </w:t>
      </w:r>
      <w:r>
        <w:rPr>
          <w:b/>
          <w:u w:val="single"/>
        </w:rPr>
        <w:t>Pivot Component</w:t>
      </w:r>
      <w:bookmarkStart w:id="427" w:name="z2992d4bf194c4999a6b506edc9fe4fa4"/>
      <w:bookmarkEnd w:id="427"/>
    </w:p>
    <w:p w:rsidR="008C77AB" w:rsidRDefault="000C63F1">
      <w:r>
        <w:t>Pivot Component makes a normalized data set into a less normalized but more compact version by pivoting the input data on a column value. Pivot Component MUST NOT have any properties.</w:t>
      </w:r>
    </w:p>
    <w:p w:rsidR="008C77AB" w:rsidRDefault="000C63F1">
      <w:r>
        <w:rPr>
          <w:b/>
        </w:rPr>
        <w:t>2.7</w:t>
      </w:r>
      <w:r>
        <w:rPr>
          <w:b/>
        </w:rPr>
        <w:t xml:space="preserve">.1.1.1.1.1.1.2.21   </w:t>
      </w:r>
      <w:r>
        <w:rPr>
          <w:b/>
          <w:u w:val="single"/>
        </w:rPr>
        <w:t>RowCount Component</w:t>
      </w:r>
      <w:bookmarkStart w:id="428" w:name="z8073adde5cbf456194dc97212ecf30f7"/>
      <w:bookmarkEnd w:id="428"/>
    </w:p>
    <w:p w:rsidR="008C77AB" w:rsidRDefault="000C63F1">
      <w:r>
        <w:t xml:space="preserve">RowCount Component counts rows in the data flow and stores the result in a variable. RowCount Component MUST NOT use any </w:t>
      </w:r>
      <w:r>
        <w:rPr>
          <w:b/>
        </w:rPr>
        <w:t>Name</w:t>
      </w:r>
      <w:r>
        <w:t xml:space="preserve"> attribute value on a </w:t>
      </w:r>
      <w:r>
        <w:rPr>
          <w:b/>
        </w:rPr>
        <w:t>property</w:t>
      </w:r>
      <w:r>
        <w:t xml:space="preserve"> element except for those that are listed in the table in this</w:t>
      </w:r>
      <w:r>
        <w:t xml:space="preserve"> section.</w:t>
      </w:r>
    </w:p>
    <w:p w:rsidR="008C77AB" w:rsidRDefault="000C63F1">
      <w:r>
        <w:t xml:space="preserve">The following table specifies the </w:t>
      </w:r>
      <w:r>
        <w:rPr>
          <w:b/>
        </w:rPr>
        <w:t>Name</w:t>
      </w:r>
      <w:r>
        <w:t xml:space="preserve"> attribute values that are allowed for RowCount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59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VariableName</w:t>
            </w:r>
          </w:p>
        </w:tc>
        <w:tc>
          <w:tcPr>
            <w:tcW w:w="0" w:type="auto"/>
          </w:tcPr>
          <w:p w:rsidR="008C77AB" w:rsidRDefault="000C63F1">
            <w:pPr>
              <w:pStyle w:val="TableBodyText"/>
            </w:pPr>
            <w:r>
              <w:t xml:space="preserve">A string </w:t>
            </w:r>
            <w:r>
              <w:t>value that specifies the name of the variable that holds the row count.</w:t>
            </w:r>
          </w:p>
        </w:tc>
      </w:tr>
    </w:tbl>
    <w:p w:rsidR="008C77AB" w:rsidRDefault="000C63F1">
      <w:r>
        <w:rPr>
          <w:b/>
        </w:rPr>
        <w:t xml:space="preserve">2.7.1.1.1.1.1.1.2.22   </w:t>
      </w:r>
      <w:r>
        <w:rPr>
          <w:b/>
          <w:u w:val="single"/>
        </w:rPr>
        <w:t>Row Sampling Component</w:t>
      </w:r>
      <w:bookmarkStart w:id="429" w:name="zb9e66437ed6040aca30c992801355e7b"/>
      <w:bookmarkEnd w:id="429"/>
    </w:p>
    <w:p w:rsidR="008C77AB" w:rsidRDefault="000C63F1">
      <w:r>
        <w:t xml:space="preserve">Row Sampling Component is used to extract a randomly selected subset of the input data. Row Sampling Component MUST NOT use any </w:t>
      </w:r>
      <w:r>
        <w:rPr>
          <w:b/>
        </w:rPr>
        <w:t>Name</w:t>
      </w:r>
      <w:r>
        <w:t xml:space="preserve"> attr</w:t>
      </w:r>
      <w:r>
        <w:t xml:space="preserve">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Row Sampling Component, in addition to any restrictions on the element value. Thes</w:t>
      </w:r>
      <w:r>
        <w:t>e restrictions MUST be followed.</w:t>
      </w:r>
    </w:p>
    <w:tbl>
      <w:tblPr>
        <w:tblStyle w:val="Table-ShadedHeader"/>
        <w:tblW w:w="0" w:type="auto"/>
        <w:tblLook w:val="04A0" w:firstRow="1" w:lastRow="0" w:firstColumn="1" w:lastColumn="0" w:noHBand="0" w:noVBand="1"/>
      </w:tblPr>
      <w:tblGrid>
        <w:gridCol w:w="2135"/>
        <w:gridCol w:w="675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SamplingValue</w:t>
            </w:r>
          </w:p>
        </w:tc>
        <w:tc>
          <w:tcPr>
            <w:tcW w:w="0" w:type="auto"/>
          </w:tcPr>
          <w:p w:rsidR="008C77AB" w:rsidRDefault="000C63F1">
            <w:pPr>
              <w:pStyle w:val="TableBodyText"/>
            </w:pPr>
            <w:r>
              <w:t>An integer value that specifies the number of rows in the sample.</w:t>
            </w:r>
          </w:p>
        </w:tc>
      </w:tr>
      <w:tr w:rsidR="008C77AB" w:rsidTr="008C77AB">
        <w:tc>
          <w:tcPr>
            <w:tcW w:w="0" w:type="auto"/>
          </w:tcPr>
          <w:p w:rsidR="008C77AB" w:rsidRDefault="000C63F1">
            <w:pPr>
              <w:pStyle w:val="TableBodyText"/>
            </w:pPr>
            <w:r>
              <w:rPr>
                <w:b/>
              </w:rPr>
              <w:t>SamplingSeed</w:t>
            </w:r>
          </w:p>
        </w:tc>
        <w:tc>
          <w:tcPr>
            <w:tcW w:w="0" w:type="auto"/>
          </w:tcPr>
          <w:p w:rsidR="008C77AB" w:rsidRDefault="000C63F1">
            <w:pPr>
              <w:pStyle w:val="TableBodyText"/>
            </w:pPr>
            <w:r>
              <w:t>An integer value that specifies the seed value for the random number generator.</w:t>
            </w:r>
          </w:p>
        </w:tc>
      </w:tr>
    </w:tbl>
    <w:p w:rsidR="008C77AB" w:rsidRDefault="000C63F1">
      <w:r>
        <w:rPr>
          <w:b/>
        </w:rPr>
        <w:lastRenderedPageBreak/>
        <w:t xml:space="preserve">2.7.1.1.1.1.1.1.2.23   </w:t>
      </w:r>
      <w:r>
        <w:rPr>
          <w:b/>
          <w:u w:val="single"/>
        </w:rPr>
        <w:t>Script Component</w:t>
      </w:r>
      <w:bookmarkStart w:id="430" w:name="zc41dd29d235c4952975417a84dc05978"/>
      <w:bookmarkEnd w:id="430"/>
    </w:p>
    <w:p w:rsidR="008C77AB" w:rsidRDefault="000C63F1">
      <w:r>
        <w:t xml:space="preserve">Script Component runs custom code that is created in a programming environment within the data flow. Script Component MUST NOT use any </w:t>
      </w:r>
      <w:r>
        <w:rPr>
          <w:b/>
        </w:rPr>
        <w:t>Name</w:t>
      </w:r>
      <w:r>
        <w:t xml:space="preserve"> attribute value on a </w:t>
      </w:r>
      <w:r>
        <w:rPr>
          <w:b/>
        </w:rPr>
        <w:t>property</w:t>
      </w:r>
      <w:r>
        <w:t xml:space="preserve"> element except for those that are listed in th</w:t>
      </w:r>
      <w:r>
        <w:t>e table in this section.</w:t>
      </w:r>
    </w:p>
    <w:p w:rsidR="008C77AB" w:rsidRDefault="000C63F1">
      <w:r>
        <w:t xml:space="preserve">The following table specifies the </w:t>
      </w:r>
      <w:r>
        <w:rPr>
          <w:b/>
        </w:rPr>
        <w:t>Name</w:t>
      </w:r>
      <w:r>
        <w:t xml:space="preserve"> attribute values that are allowed for the Script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14"/>
        <w:gridCol w:w="686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SourceC</w:t>
            </w:r>
            <w:r>
              <w:rPr>
                <w:b/>
              </w:rPr>
              <w:t>ode</w:t>
            </w:r>
          </w:p>
        </w:tc>
        <w:tc>
          <w:tcPr>
            <w:tcW w:w="0" w:type="auto"/>
          </w:tcPr>
          <w:p w:rsidR="008C77AB" w:rsidRDefault="000C63F1">
            <w:pPr>
              <w:pStyle w:val="TableBodyText"/>
            </w:pPr>
            <w:r>
              <w:t xml:space="preserve">Specifies the source code for the Script Component. The </w:t>
            </w:r>
            <w:r>
              <w:rPr>
                <w:b/>
              </w:rPr>
              <w:t>property</w:t>
            </w:r>
            <w:r>
              <w:t xml:space="preserve"> element value MUST be empty. The </w:t>
            </w:r>
            <w:r>
              <w:rPr>
                <w:b/>
              </w:rPr>
              <w:t>SourceCode</w:t>
            </w:r>
            <w:r>
              <w:t xml:space="preserve"> property element MUST contain the </w:t>
            </w:r>
            <w:r>
              <w:rPr>
                <w:b/>
              </w:rPr>
              <w:t>arrayElements</w:t>
            </w:r>
            <w:r>
              <w:t xml:space="preserve"> element. </w:t>
            </w:r>
          </w:p>
        </w:tc>
      </w:tr>
      <w:tr w:rsidR="008C77AB" w:rsidTr="008C77AB">
        <w:tc>
          <w:tcPr>
            <w:tcW w:w="0" w:type="auto"/>
          </w:tcPr>
          <w:p w:rsidR="008C77AB" w:rsidRDefault="000C63F1">
            <w:pPr>
              <w:pStyle w:val="TableBodyText"/>
            </w:pPr>
            <w:r>
              <w:rPr>
                <w:b/>
              </w:rPr>
              <w:t>BinaryCode</w:t>
            </w:r>
          </w:p>
        </w:tc>
        <w:tc>
          <w:tcPr>
            <w:tcW w:w="0" w:type="auto"/>
          </w:tcPr>
          <w:p w:rsidR="008C77AB" w:rsidRDefault="000C63F1">
            <w:pPr>
              <w:pStyle w:val="TableBodyText"/>
            </w:pPr>
            <w:r>
              <w:t xml:space="preserve">Specifies the binary code for the Script Component. The </w:t>
            </w:r>
            <w:r>
              <w:rPr>
                <w:b/>
              </w:rPr>
              <w:t>property</w:t>
            </w:r>
            <w:r>
              <w:t xml:space="preserve"> element value MUST be empty. The </w:t>
            </w:r>
            <w:r>
              <w:rPr>
                <w:b/>
              </w:rPr>
              <w:t>BinaryCode</w:t>
            </w:r>
            <w:r>
              <w:t xml:space="preserve"> property element MUST contain the </w:t>
            </w:r>
            <w:r>
              <w:rPr>
                <w:b/>
              </w:rPr>
              <w:t>arrayElements</w:t>
            </w:r>
            <w:r>
              <w:t xml:space="preserve"> element. </w:t>
            </w:r>
          </w:p>
        </w:tc>
      </w:tr>
      <w:tr w:rsidR="008C77AB" w:rsidTr="008C77AB">
        <w:tc>
          <w:tcPr>
            <w:tcW w:w="0" w:type="auto"/>
          </w:tcPr>
          <w:p w:rsidR="008C77AB" w:rsidRDefault="000C63F1">
            <w:pPr>
              <w:pStyle w:val="TableBodyText"/>
            </w:pPr>
            <w:r>
              <w:rPr>
                <w:b/>
              </w:rPr>
              <w:t>VSTAProjectName</w:t>
            </w:r>
          </w:p>
        </w:tc>
        <w:tc>
          <w:tcPr>
            <w:tcW w:w="0" w:type="auto"/>
          </w:tcPr>
          <w:p w:rsidR="008C77AB" w:rsidRDefault="000C63F1">
            <w:pPr>
              <w:pStyle w:val="TableBodyText"/>
            </w:pPr>
            <w:r>
              <w:t>A string value that specifies the project name for the Script Component.</w:t>
            </w:r>
            <w:bookmarkStart w:id="431" w:name="z60"/>
            <w:bookmarkStart w:id="432" w:name="Appendix_A_Target_31"/>
            <w:bookmarkEnd w:id="431"/>
            <w:r>
              <w:rPr>
                <w:rStyle w:val="Hyperlink"/>
              </w:rPr>
              <w:fldChar w:fldCharType="begin"/>
            </w:r>
            <w:r>
              <w:rPr>
                <w:rStyle w:val="Hyperlink"/>
                <w:szCs w:val="24"/>
              </w:rPr>
              <w:instrText xml:space="preserve"> HYPERLINK \l "Appendix_A_31" \o "Product behavior note 31" \h</w:instrText>
            </w:r>
            <w:r>
              <w:rPr>
                <w:rStyle w:val="Hyperlink"/>
                <w:szCs w:val="24"/>
              </w:rPr>
              <w:instrText xml:space="preserve"> </w:instrText>
            </w:r>
            <w:r>
              <w:rPr>
                <w:rStyle w:val="Hyperlink"/>
              </w:rPr>
            </w:r>
            <w:r>
              <w:rPr>
                <w:rStyle w:val="Hyperlink"/>
                <w:szCs w:val="24"/>
              </w:rPr>
              <w:fldChar w:fldCharType="separate"/>
            </w:r>
            <w:r>
              <w:rPr>
                <w:rStyle w:val="Hyperlink"/>
              </w:rPr>
              <w:t>&lt;31&gt;</w:t>
            </w:r>
            <w:r>
              <w:rPr>
                <w:rStyle w:val="Hyperlink"/>
              </w:rPr>
              <w:fldChar w:fldCharType="end"/>
            </w:r>
            <w:bookmarkEnd w:id="432"/>
          </w:p>
        </w:tc>
      </w:tr>
      <w:tr w:rsidR="008C77AB" w:rsidTr="008C77AB">
        <w:tc>
          <w:tcPr>
            <w:tcW w:w="0" w:type="auto"/>
          </w:tcPr>
          <w:p w:rsidR="008C77AB" w:rsidRDefault="000C63F1">
            <w:pPr>
              <w:pStyle w:val="TableBodyText"/>
            </w:pPr>
            <w:r>
              <w:rPr>
                <w:b/>
              </w:rPr>
              <w:t>ScriptLanguage</w:t>
            </w:r>
          </w:p>
        </w:tc>
        <w:tc>
          <w:tcPr>
            <w:tcW w:w="0" w:type="auto"/>
          </w:tcPr>
          <w:p w:rsidR="008C77AB" w:rsidRDefault="000C63F1">
            <w:pPr>
              <w:pStyle w:val="TableBodyText"/>
            </w:pPr>
            <w:r>
              <w:t>A string value that specifies the language of the script project. The valid string values are as follows:</w:t>
            </w:r>
          </w:p>
          <w:p w:rsidR="008C77AB" w:rsidRDefault="000C63F1">
            <w:pPr>
              <w:pStyle w:val="TableBodyText"/>
            </w:pPr>
            <w:r>
              <w:t>CSharp –C# language</w:t>
            </w:r>
          </w:p>
          <w:p w:rsidR="008C77AB" w:rsidRDefault="000C63F1">
            <w:pPr>
              <w:pStyle w:val="TableBodyText"/>
            </w:pPr>
            <w:r>
              <w:t>VisualBasic –Visual Basic language</w:t>
            </w:r>
          </w:p>
        </w:tc>
      </w:tr>
      <w:tr w:rsidR="008C77AB" w:rsidTr="008C77AB">
        <w:tc>
          <w:tcPr>
            <w:tcW w:w="0" w:type="auto"/>
          </w:tcPr>
          <w:p w:rsidR="008C77AB" w:rsidRDefault="000C63F1">
            <w:pPr>
              <w:pStyle w:val="TableBodyText"/>
            </w:pPr>
            <w:r>
              <w:rPr>
                <w:b/>
              </w:rPr>
              <w:t>ReadOnlyVariables</w:t>
            </w:r>
          </w:p>
        </w:tc>
        <w:tc>
          <w:tcPr>
            <w:tcW w:w="0" w:type="auto"/>
          </w:tcPr>
          <w:p w:rsidR="008C77AB" w:rsidRDefault="000C63F1">
            <w:pPr>
              <w:pStyle w:val="TableBodyText"/>
            </w:pPr>
            <w:r>
              <w:t>A string value that specifies the read-only variables</w:t>
            </w:r>
            <w:r>
              <w:t xml:space="preserve"> in the package that are available to the Script Component.</w:t>
            </w:r>
          </w:p>
        </w:tc>
      </w:tr>
      <w:tr w:rsidR="008C77AB" w:rsidTr="008C77AB">
        <w:tc>
          <w:tcPr>
            <w:tcW w:w="0" w:type="auto"/>
          </w:tcPr>
          <w:p w:rsidR="008C77AB" w:rsidRDefault="000C63F1">
            <w:pPr>
              <w:pStyle w:val="TableBodyText"/>
            </w:pPr>
            <w:r>
              <w:rPr>
                <w:b/>
              </w:rPr>
              <w:t>ReadWriteVariables</w:t>
            </w:r>
          </w:p>
        </w:tc>
        <w:tc>
          <w:tcPr>
            <w:tcW w:w="0" w:type="auto"/>
          </w:tcPr>
          <w:p w:rsidR="008C77AB" w:rsidRDefault="000C63F1">
            <w:pPr>
              <w:pStyle w:val="TableBodyText"/>
            </w:pPr>
            <w:r>
              <w:t>A string value that specifies the read-write variables in the package that are available to the Script Component.</w:t>
            </w:r>
          </w:p>
        </w:tc>
      </w:tr>
      <w:tr w:rsidR="008C77AB" w:rsidTr="008C77AB">
        <w:tc>
          <w:tcPr>
            <w:tcW w:w="0" w:type="auto"/>
          </w:tcPr>
          <w:p w:rsidR="008C77AB" w:rsidRDefault="000C63F1">
            <w:pPr>
              <w:pStyle w:val="TableBodyText"/>
            </w:pPr>
            <w:r>
              <w:rPr>
                <w:b/>
              </w:rPr>
              <w:t>BreakpointCollection</w:t>
            </w:r>
          </w:p>
        </w:tc>
        <w:tc>
          <w:tcPr>
            <w:tcW w:w="0" w:type="auto"/>
          </w:tcPr>
          <w:p w:rsidR="008C77AB" w:rsidRDefault="000C63F1">
            <w:pPr>
              <w:pStyle w:val="TableBodyText"/>
            </w:pPr>
            <w:r>
              <w:t>Specifies a collection of breakpoints fo</w:t>
            </w:r>
            <w:r>
              <w:t xml:space="preserve">r the Script Component. The </w:t>
            </w:r>
            <w:r>
              <w:rPr>
                <w:b/>
              </w:rPr>
              <w:t>property</w:t>
            </w:r>
            <w:r>
              <w:t xml:space="preserve"> element value MUST be empty. The </w:t>
            </w:r>
            <w:r>
              <w:rPr>
                <w:b/>
              </w:rPr>
              <w:t>BreakpointCollection</w:t>
            </w:r>
            <w:r>
              <w:t xml:space="preserve"> property element MUST contain the </w:t>
            </w:r>
            <w:r>
              <w:rPr>
                <w:b/>
              </w:rPr>
              <w:t>arrayElement</w:t>
            </w:r>
            <w:r>
              <w:t xml:space="preserve"> element. </w:t>
            </w:r>
          </w:p>
        </w:tc>
      </w:tr>
      <w:tr w:rsidR="008C77AB" w:rsidTr="008C77AB">
        <w:tc>
          <w:tcPr>
            <w:tcW w:w="0" w:type="auto"/>
          </w:tcPr>
          <w:p w:rsidR="008C77AB" w:rsidRDefault="000C63F1">
            <w:pPr>
              <w:pStyle w:val="TableBodyText"/>
            </w:pPr>
            <w:r>
              <w:rPr>
                <w:b/>
              </w:rPr>
              <w:t>UserComponentTypeName</w:t>
            </w:r>
          </w:p>
        </w:tc>
        <w:tc>
          <w:tcPr>
            <w:tcW w:w="0" w:type="auto"/>
          </w:tcPr>
          <w:p w:rsidR="008C77AB" w:rsidRDefault="000C63F1">
            <w:pPr>
              <w:pStyle w:val="TableBodyText"/>
            </w:pPr>
            <w:r>
              <w:t>A string value that specifies the fully qualified assembly name for the component.</w:t>
            </w:r>
          </w:p>
        </w:tc>
      </w:tr>
    </w:tbl>
    <w:p w:rsidR="008C77AB" w:rsidRDefault="000C63F1">
      <w:r>
        <w:rPr>
          <w:b/>
        </w:rPr>
        <w:t>2</w:t>
      </w:r>
      <w:r>
        <w:rPr>
          <w:b/>
        </w:rPr>
        <w:t xml:space="preserve">.7.1.1.1.1.1.1.2.24   </w:t>
      </w:r>
      <w:r>
        <w:rPr>
          <w:b/>
          <w:u w:val="single"/>
        </w:rPr>
        <w:t>Slowly Changing Dimension Component</w:t>
      </w:r>
      <w:bookmarkStart w:id="433" w:name="z1e1916c032ce4c198e3f5984c0f39e93"/>
      <w:bookmarkEnd w:id="433"/>
    </w:p>
    <w:p w:rsidR="008C77AB" w:rsidRDefault="000C63F1">
      <w:r>
        <w:t xml:space="preserve">Slowly Changing Dimension Component configures the updating of a slowly changing dimension. Slowly Changing Dimension Component MUST NOT use any </w:t>
      </w:r>
      <w:r>
        <w:rPr>
          <w:b/>
        </w:rPr>
        <w:t>Name</w:t>
      </w:r>
      <w:r>
        <w:t xml:space="preserve"> attribute value on a </w:t>
      </w:r>
      <w:r>
        <w:rPr>
          <w:b/>
        </w:rPr>
        <w:t>property</w:t>
      </w:r>
      <w:r>
        <w:t xml:space="preserve"> element except for</w:t>
      </w:r>
      <w:r>
        <w:t xml:space="preserve"> those that are listed in the table in this section.</w:t>
      </w:r>
    </w:p>
    <w:p w:rsidR="008C77AB" w:rsidRDefault="000C63F1">
      <w:r>
        <w:t xml:space="preserve">The following table specifies the </w:t>
      </w:r>
      <w:r>
        <w:rPr>
          <w:b/>
        </w:rPr>
        <w:t>Name</w:t>
      </w:r>
      <w:r>
        <w:t xml:space="preserve"> attribute values that are allowed for Slowly Changing Dimension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3172"/>
        <w:gridCol w:w="630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SqlCommand</w:t>
            </w:r>
          </w:p>
        </w:tc>
        <w:tc>
          <w:tcPr>
            <w:tcW w:w="0" w:type="auto"/>
          </w:tcPr>
          <w:p w:rsidR="008C77AB" w:rsidRDefault="000C63F1">
            <w:pPr>
              <w:pStyle w:val="TableBodyText"/>
            </w:pPr>
            <w:r>
              <w:t>A string value that specifies an SQL stateme</w:t>
            </w:r>
            <w:r>
              <w:t>nt that is used to create a schema rowset.</w:t>
            </w:r>
          </w:p>
        </w:tc>
      </w:tr>
      <w:tr w:rsidR="008C77AB" w:rsidTr="008C77AB">
        <w:tc>
          <w:tcPr>
            <w:tcW w:w="0" w:type="auto"/>
          </w:tcPr>
          <w:p w:rsidR="008C77AB" w:rsidRDefault="000C63F1">
            <w:pPr>
              <w:pStyle w:val="TableBodyText"/>
            </w:pPr>
            <w:r>
              <w:rPr>
                <w:b/>
              </w:rPr>
              <w:t>CurrentRowWhere</w:t>
            </w:r>
          </w:p>
        </w:tc>
        <w:tc>
          <w:tcPr>
            <w:tcW w:w="0" w:type="auto"/>
          </w:tcPr>
          <w:p w:rsidR="008C77AB" w:rsidRDefault="000C63F1">
            <w:pPr>
              <w:pStyle w:val="TableBodyText"/>
            </w:pPr>
            <w:r>
              <w:t>A string value that specifies a WHERE clause of an SQL SELECT statement that selects the current row among the rows that have the same key value.</w:t>
            </w:r>
          </w:p>
        </w:tc>
      </w:tr>
      <w:tr w:rsidR="008C77AB" w:rsidTr="008C77AB">
        <w:tc>
          <w:tcPr>
            <w:tcW w:w="0" w:type="auto"/>
          </w:tcPr>
          <w:p w:rsidR="008C77AB" w:rsidRDefault="000C63F1">
            <w:pPr>
              <w:pStyle w:val="TableBodyText"/>
            </w:pPr>
            <w:r>
              <w:rPr>
                <w:b/>
              </w:rPr>
              <w:t>UpdateChangingAttributeHistory</w:t>
            </w:r>
          </w:p>
        </w:tc>
        <w:tc>
          <w:tcPr>
            <w:tcW w:w="0" w:type="auto"/>
          </w:tcPr>
          <w:p w:rsidR="008C77AB" w:rsidRDefault="000C63F1">
            <w:pPr>
              <w:pStyle w:val="TableBodyText"/>
            </w:pPr>
            <w:r>
              <w:t>A Boolean value th</w:t>
            </w:r>
            <w:r>
              <w:t xml:space="preserve">at specifies whether historical attribute updates are directed to the transformation output for changing attribute updates. </w:t>
            </w:r>
          </w:p>
        </w:tc>
      </w:tr>
      <w:tr w:rsidR="008C77AB" w:rsidTr="008C77AB">
        <w:tc>
          <w:tcPr>
            <w:tcW w:w="0" w:type="auto"/>
          </w:tcPr>
          <w:p w:rsidR="008C77AB" w:rsidRDefault="000C63F1">
            <w:pPr>
              <w:pStyle w:val="TableBodyText"/>
            </w:pPr>
            <w:r>
              <w:rPr>
                <w:b/>
              </w:rPr>
              <w:t>FailOnFixedAttributeChange</w:t>
            </w:r>
          </w:p>
        </w:tc>
        <w:tc>
          <w:tcPr>
            <w:tcW w:w="0" w:type="auto"/>
          </w:tcPr>
          <w:p w:rsidR="008C77AB" w:rsidRDefault="000C63F1">
            <w:pPr>
              <w:pStyle w:val="TableBodyText"/>
            </w:pPr>
            <w:r>
              <w:t xml:space="preserve">A Boolean value that specifies whether the transformation fails when rows where the columns with fixed </w:t>
            </w:r>
            <w:r>
              <w:t xml:space="preserve">attributes contain changes or when the </w:t>
            </w:r>
            <w:r>
              <w:lastRenderedPageBreak/>
              <w:t>lookup in the dimension table fails.</w:t>
            </w:r>
          </w:p>
          <w:p w:rsidR="008C77AB" w:rsidRDefault="000C63F1">
            <w:pPr>
              <w:pStyle w:val="TableBodyText"/>
            </w:pPr>
            <w:r>
              <w:t>TRUE specifies that when fixed attributes change or the lookup fails, the operation fails.</w:t>
            </w:r>
          </w:p>
          <w:p w:rsidR="008C77AB" w:rsidRDefault="000C63F1">
            <w:pPr>
              <w:pStyle w:val="TableBodyText"/>
            </w:pPr>
            <w:r>
              <w:t>FALSE specifies that when fixed attributes change or the lookup fails, the operation iden</w:t>
            </w:r>
            <w:r>
              <w:t>tifies a new record.</w:t>
            </w:r>
          </w:p>
        </w:tc>
      </w:tr>
      <w:tr w:rsidR="008C77AB" w:rsidTr="008C77AB">
        <w:tc>
          <w:tcPr>
            <w:tcW w:w="0" w:type="auto"/>
          </w:tcPr>
          <w:p w:rsidR="008C77AB" w:rsidRDefault="000C63F1">
            <w:pPr>
              <w:pStyle w:val="TableBodyText"/>
            </w:pPr>
            <w:r>
              <w:rPr>
                <w:b/>
              </w:rPr>
              <w:lastRenderedPageBreak/>
              <w:t>InferredMemberIndicator</w:t>
            </w:r>
          </w:p>
        </w:tc>
        <w:tc>
          <w:tcPr>
            <w:tcW w:w="0" w:type="auto"/>
          </w:tcPr>
          <w:p w:rsidR="008C77AB" w:rsidRDefault="000C63F1">
            <w:pPr>
              <w:pStyle w:val="TableBodyText"/>
            </w:pPr>
            <w:r>
              <w:t xml:space="preserve">A string value that specifies the column name for the </w:t>
            </w:r>
            <w:hyperlink w:anchor="gt_5ac23bdb-3114-4daa-a28d-0621317e2c8e">
              <w:r>
                <w:rPr>
                  <w:rStyle w:val="HyperlinkGreen"/>
                  <w:b/>
                </w:rPr>
                <w:t>inferred member</w:t>
              </w:r>
            </w:hyperlink>
            <w:r>
              <w:t xml:space="preserve">. </w:t>
            </w:r>
          </w:p>
        </w:tc>
      </w:tr>
      <w:tr w:rsidR="008C77AB" w:rsidTr="008C77AB">
        <w:tc>
          <w:tcPr>
            <w:tcW w:w="0" w:type="auto"/>
          </w:tcPr>
          <w:p w:rsidR="008C77AB" w:rsidRDefault="000C63F1">
            <w:pPr>
              <w:pStyle w:val="TableBodyText"/>
            </w:pPr>
            <w:r>
              <w:rPr>
                <w:b/>
              </w:rPr>
              <w:t>EnableInferredMember</w:t>
            </w:r>
          </w:p>
        </w:tc>
        <w:tc>
          <w:tcPr>
            <w:tcW w:w="0" w:type="auto"/>
          </w:tcPr>
          <w:p w:rsidR="008C77AB" w:rsidRDefault="000C63F1">
            <w:pPr>
              <w:pStyle w:val="TableBodyText"/>
            </w:pPr>
            <w:r>
              <w:t>A Boolean value that specifies whether inferred member</w:t>
            </w:r>
            <w:r>
              <w:t xml:space="preserve"> updates are detected.</w:t>
            </w:r>
          </w:p>
          <w:p w:rsidR="008C77AB" w:rsidRDefault="000C63F1">
            <w:pPr>
              <w:pStyle w:val="TableBodyText"/>
            </w:pPr>
            <w:r>
              <w:t>TRUE specifies that inferred member updates are detected.</w:t>
            </w:r>
          </w:p>
          <w:p w:rsidR="008C77AB" w:rsidRDefault="000C63F1">
            <w:pPr>
              <w:pStyle w:val="TableBodyText"/>
            </w:pPr>
            <w:r>
              <w:t>FALSE specifies that inferred member updates are not detected.</w:t>
            </w:r>
          </w:p>
        </w:tc>
      </w:tr>
      <w:tr w:rsidR="008C77AB" w:rsidTr="008C77AB">
        <w:tc>
          <w:tcPr>
            <w:tcW w:w="0" w:type="auto"/>
          </w:tcPr>
          <w:p w:rsidR="008C77AB" w:rsidRDefault="000C63F1">
            <w:pPr>
              <w:pStyle w:val="TableBodyText"/>
            </w:pPr>
            <w:r>
              <w:rPr>
                <w:b/>
              </w:rPr>
              <w:t>FailOnLookupFailure</w:t>
            </w:r>
          </w:p>
        </w:tc>
        <w:tc>
          <w:tcPr>
            <w:tcW w:w="0" w:type="auto"/>
          </w:tcPr>
          <w:p w:rsidR="008C77AB" w:rsidRDefault="000C63F1">
            <w:pPr>
              <w:pStyle w:val="TableBodyText"/>
            </w:pPr>
            <w:r>
              <w:t>A Boolean value that specifies whether a lookup failure results in a task failure.</w:t>
            </w:r>
          </w:p>
          <w:p w:rsidR="008C77AB" w:rsidRDefault="000C63F1">
            <w:pPr>
              <w:pStyle w:val="TableBodyText"/>
            </w:pPr>
            <w:r>
              <w:t>TRUE spe</w:t>
            </w:r>
            <w:r>
              <w:t>cifies that a lookup failure results in a task failure.</w:t>
            </w:r>
          </w:p>
          <w:p w:rsidR="008C77AB" w:rsidRDefault="000C63F1">
            <w:pPr>
              <w:pStyle w:val="TableBodyText"/>
            </w:pPr>
            <w:r>
              <w:t>FALSE specifies that a lookup failure does not result in a task failure.</w:t>
            </w:r>
          </w:p>
        </w:tc>
      </w:tr>
      <w:tr w:rsidR="008C77AB" w:rsidTr="008C77AB">
        <w:tc>
          <w:tcPr>
            <w:tcW w:w="0" w:type="auto"/>
          </w:tcPr>
          <w:p w:rsidR="008C77AB" w:rsidRDefault="000C63F1">
            <w:pPr>
              <w:pStyle w:val="TableBodyText"/>
            </w:pPr>
            <w:r>
              <w:rPr>
                <w:b/>
              </w:rPr>
              <w:t>IncomingRowChangeType</w:t>
            </w:r>
          </w:p>
        </w:tc>
        <w:tc>
          <w:tcPr>
            <w:tcW w:w="0" w:type="auto"/>
          </w:tcPr>
          <w:p w:rsidR="008C77AB" w:rsidRDefault="000C63F1">
            <w:pPr>
              <w:pStyle w:val="TableBodyText"/>
            </w:pPr>
            <w:r>
              <w:t xml:space="preserve">An integer value that specifies the incoming row change type. </w:t>
            </w:r>
          </w:p>
          <w:p w:rsidR="008C77AB" w:rsidRDefault="000C63F1">
            <w:pPr>
              <w:pStyle w:val="TableBodyText"/>
            </w:pPr>
            <w:r>
              <w:t>The allowed values are as follows:</w:t>
            </w:r>
          </w:p>
          <w:p w:rsidR="008C77AB" w:rsidRDefault="000C63F1">
            <w:pPr>
              <w:pStyle w:val="TableBodyText"/>
            </w:pPr>
            <w:r>
              <w:t>0 – Al</w:t>
            </w:r>
            <w:r>
              <w:t>l incoming rows are considered to be new rows.</w:t>
            </w:r>
          </w:p>
          <w:p w:rsidR="008C77AB" w:rsidRDefault="000C63F1">
            <w:pPr>
              <w:pStyle w:val="TableBodyText"/>
            </w:pPr>
            <w:r>
              <w:t>1 – The system detects which incoming rows are new.</w:t>
            </w:r>
          </w:p>
        </w:tc>
      </w:tr>
      <w:tr w:rsidR="008C77AB" w:rsidTr="008C77AB">
        <w:tc>
          <w:tcPr>
            <w:tcW w:w="0" w:type="auto"/>
          </w:tcPr>
          <w:p w:rsidR="008C77AB" w:rsidRDefault="000C63F1">
            <w:pPr>
              <w:pStyle w:val="TableBodyText"/>
            </w:pPr>
            <w:r>
              <w:rPr>
                <w:b/>
              </w:rPr>
              <w:t>DefaultCodePage</w:t>
            </w:r>
          </w:p>
        </w:tc>
        <w:tc>
          <w:tcPr>
            <w:tcW w:w="0" w:type="auto"/>
          </w:tcPr>
          <w:p w:rsidR="008C77AB" w:rsidRDefault="000C63F1">
            <w:pPr>
              <w:pStyle w:val="TableBodyText"/>
            </w:pPr>
            <w:r>
              <w:t>An integer value that specifies the default code page to use if code page information is not available from the data source.</w:t>
            </w:r>
          </w:p>
        </w:tc>
      </w:tr>
    </w:tbl>
    <w:p w:rsidR="008C77AB" w:rsidRDefault="000C63F1">
      <w:r>
        <w:rPr>
          <w:b/>
        </w:rPr>
        <w:t>2.7.1.1.1.1.1.</w:t>
      </w:r>
      <w:r>
        <w:rPr>
          <w:b/>
        </w:rPr>
        <w:t xml:space="preserve">1.2.25   </w:t>
      </w:r>
      <w:r>
        <w:rPr>
          <w:b/>
          <w:u w:val="single"/>
        </w:rPr>
        <w:t>Sort Component</w:t>
      </w:r>
      <w:bookmarkStart w:id="434" w:name="z10153ee33b90456e907a82de19f99e2c"/>
      <w:bookmarkEnd w:id="434"/>
    </w:p>
    <w:p w:rsidR="008C77AB" w:rsidRDefault="000C63F1">
      <w:r>
        <w:t xml:space="preserve">Sort Component sorts data. Sort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Sort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734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EliminateDuplicates</w:t>
            </w:r>
            <w:r>
              <w:t xml:space="preserve"> </w:t>
            </w:r>
          </w:p>
        </w:tc>
        <w:tc>
          <w:tcPr>
            <w:tcW w:w="0" w:type="auto"/>
          </w:tcPr>
          <w:p w:rsidR="008C77AB" w:rsidRDefault="000C63F1">
            <w:pPr>
              <w:pStyle w:val="TableBodyText"/>
            </w:pPr>
            <w:r>
              <w:t>A Boolean value that specifies whether to remove duplic</w:t>
            </w:r>
            <w:r>
              <w:t>ate rows from the output.</w:t>
            </w:r>
          </w:p>
          <w:p w:rsidR="008C77AB" w:rsidRDefault="000C63F1">
            <w:pPr>
              <w:pStyle w:val="TableBodyText"/>
            </w:pPr>
            <w:r>
              <w:t>TRUE specifies that duplicate rows are removed from the output.</w:t>
            </w:r>
          </w:p>
          <w:p w:rsidR="008C77AB" w:rsidRDefault="000C63F1">
            <w:pPr>
              <w:pStyle w:val="TableBodyText"/>
            </w:pPr>
            <w:r>
              <w:t>FALSE specifies that duplicate rows are not removed from the output.</w:t>
            </w:r>
          </w:p>
        </w:tc>
      </w:tr>
      <w:tr w:rsidR="008C77AB" w:rsidTr="008C77AB">
        <w:tc>
          <w:tcPr>
            <w:tcW w:w="0" w:type="auto"/>
          </w:tcPr>
          <w:p w:rsidR="008C77AB" w:rsidRDefault="000C63F1">
            <w:pPr>
              <w:pStyle w:val="TableBodyText"/>
            </w:pPr>
            <w:r>
              <w:rPr>
                <w:b/>
              </w:rPr>
              <w:t>MaximumThreads</w:t>
            </w:r>
            <w:r>
              <w:t xml:space="preserve"> </w:t>
            </w:r>
          </w:p>
        </w:tc>
        <w:tc>
          <w:tcPr>
            <w:tcW w:w="0" w:type="auto"/>
          </w:tcPr>
          <w:p w:rsidR="008C77AB" w:rsidRDefault="000C63F1">
            <w:pPr>
              <w:pStyle w:val="TableBodyText"/>
            </w:pPr>
            <w:r>
              <w:t xml:space="preserve">An integer value that specifies the maximum number of threads to use for </w:t>
            </w:r>
            <w:r>
              <w:t>sorting.</w:t>
            </w:r>
            <w:bookmarkStart w:id="435" w:name="z62"/>
            <w:bookmarkStart w:id="436" w:name="Appendix_A_Target_32"/>
            <w:bookmarkEnd w:id="435"/>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436"/>
          </w:p>
        </w:tc>
      </w:tr>
    </w:tbl>
    <w:p w:rsidR="008C77AB" w:rsidRDefault="000C63F1">
      <w:r>
        <w:rPr>
          <w:b/>
        </w:rPr>
        <w:t xml:space="preserve">2.7.1.1.1.1.1.1.2.26   </w:t>
      </w:r>
      <w:r>
        <w:rPr>
          <w:b/>
          <w:u w:val="single"/>
        </w:rPr>
        <w:t>Term Extraction Component</w:t>
      </w:r>
      <w:bookmarkStart w:id="437" w:name="za2581e1fbde74a188fd390fbb3c86956"/>
      <w:bookmarkEnd w:id="437"/>
    </w:p>
    <w:p w:rsidR="008C77AB" w:rsidRDefault="000C63F1">
      <w:r>
        <w:t xml:space="preserve">Term Extraction Component extracts words from text, based on grammatical rules (English language only) to normalize the words. </w:t>
      </w:r>
      <w:r>
        <w:t xml:space="preserve">Term Extraction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Term Extraction Component, in </w:t>
      </w:r>
      <w:r>
        <w:t>addition to any restrictions on the element value. These restrictions MUST be followed.</w:t>
      </w:r>
    </w:p>
    <w:tbl>
      <w:tblPr>
        <w:tblStyle w:val="Table-ShadedHeader"/>
        <w:tblW w:w="0" w:type="auto"/>
        <w:tblLook w:val="04A0" w:firstRow="1" w:lastRow="0" w:firstColumn="1" w:lastColumn="0" w:noHBand="0" w:noVBand="1"/>
      </w:tblPr>
      <w:tblGrid>
        <w:gridCol w:w="2122"/>
        <w:gridCol w:w="735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NeedReferenceData</w:t>
            </w:r>
          </w:p>
        </w:tc>
        <w:tc>
          <w:tcPr>
            <w:tcW w:w="0" w:type="auto"/>
          </w:tcPr>
          <w:p w:rsidR="008C77AB" w:rsidRDefault="000C63F1">
            <w:pPr>
              <w:pStyle w:val="TableBodyText"/>
            </w:pPr>
            <w:r>
              <w:t>A Boolean value that specifies whether a table of excluded terms is used.</w:t>
            </w:r>
          </w:p>
          <w:p w:rsidR="008C77AB" w:rsidRDefault="000C63F1">
            <w:pPr>
              <w:pStyle w:val="TableBodyText"/>
            </w:pPr>
            <w:r>
              <w:lastRenderedPageBreak/>
              <w:t xml:space="preserve">TRUE specifies that a table of excluded </w:t>
            </w:r>
            <w:r>
              <w:t>terms is used.</w:t>
            </w:r>
          </w:p>
          <w:p w:rsidR="008C77AB" w:rsidRDefault="000C63F1">
            <w:pPr>
              <w:pStyle w:val="TableBodyText"/>
            </w:pPr>
            <w:r>
              <w:t>FALSE specifies that a table of excluded terms is not used.</w:t>
            </w:r>
          </w:p>
        </w:tc>
      </w:tr>
      <w:tr w:rsidR="008C77AB" w:rsidTr="008C77AB">
        <w:tc>
          <w:tcPr>
            <w:tcW w:w="0" w:type="auto"/>
          </w:tcPr>
          <w:p w:rsidR="008C77AB" w:rsidRDefault="000C63F1">
            <w:pPr>
              <w:pStyle w:val="TableBodyText"/>
            </w:pPr>
            <w:r>
              <w:rPr>
                <w:b/>
              </w:rPr>
              <w:lastRenderedPageBreak/>
              <w:t>OutTermTable</w:t>
            </w:r>
          </w:p>
        </w:tc>
        <w:tc>
          <w:tcPr>
            <w:tcW w:w="0" w:type="auto"/>
          </w:tcPr>
          <w:p w:rsidR="008C77AB" w:rsidRDefault="000C63F1">
            <w:pPr>
              <w:pStyle w:val="TableBodyText"/>
            </w:pPr>
            <w:r>
              <w:t>A string value that specifies the table name that contains the excluded terms.</w:t>
            </w:r>
          </w:p>
        </w:tc>
      </w:tr>
      <w:tr w:rsidR="008C77AB" w:rsidTr="008C77AB">
        <w:tc>
          <w:tcPr>
            <w:tcW w:w="0" w:type="auto"/>
          </w:tcPr>
          <w:p w:rsidR="008C77AB" w:rsidRDefault="000C63F1">
            <w:pPr>
              <w:pStyle w:val="TableBodyText"/>
            </w:pPr>
            <w:r>
              <w:rPr>
                <w:b/>
              </w:rPr>
              <w:t>OutTermColumn</w:t>
            </w:r>
          </w:p>
        </w:tc>
        <w:tc>
          <w:tcPr>
            <w:tcW w:w="0" w:type="auto"/>
          </w:tcPr>
          <w:p w:rsidR="008C77AB" w:rsidRDefault="000C63F1">
            <w:pPr>
              <w:pStyle w:val="TableBodyText"/>
            </w:pPr>
            <w:r>
              <w:t xml:space="preserve">A string value that specifies the column name that contains the excluded </w:t>
            </w:r>
            <w:r>
              <w:t>terms.</w:t>
            </w:r>
          </w:p>
        </w:tc>
      </w:tr>
      <w:tr w:rsidR="008C77AB" w:rsidTr="008C77AB">
        <w:tc>
          <w:tcPr>
            <w:tcW w:w="0" w:type="auto"/>
          </w:tcPr>
          <w:p w:rsidR="008C77AB" w:rsidRDefault="000C63F1">
            <w:pPr>
              <w:pStyle w:val="TableBodyText"/>
            </w:pPr>
            <w:r>
              <w:rPr>
                <w:b/>
              </w:rPr>
              <w:t>WordOrPhrase</w:t>
            </w:r>
          </w:p>
        </w:tc>
        <w:tc>
          <w:tcPr>
            <w:tcW w:w="0" w:type="auto"/>
          </w:tcPr>
          <w:p w:rsidR="008C77AB" w:rsidRDefault="000C63F1">
            <w:pPr>
              <w:pStyle w:val="TableBodyText"/>
            </w:pPr>
            <w:r>
              <w:t xml:space="preserve">An integer value that specifies how terms are determined. </w:t>
            </w:r>
          </w:p>
          <w:p w:rsidR="008C77AB" w:rsidRDefault="000C63F1">
            <w:pPr>
              <w:pStyle w:val="TableBodyText"/>
            </w:pPr>
            <w:r>
              <w:t>The valid enumeration values are as follows:</w:t>
            </w:r>
          </w:p>
          <w:p w:rsidR="008C77AB" w:rsidRDefault="000C63F1">
            <w:pPr>
              <w:pStyle w:val="TableBodyText"/>
            </w:pPr>
            <w:r>
              <w:t>0 – Words only.</w:t>
            </w:r>
          </w:p>
          <w:p w:rsidR="008C77AB" w:rsidRDefault="000C63F1">
            <w:pPr>
              <w:pStyle w:val="TableBodyText"/>
            </w:pPr>
            <w:r>
              <w:t>1 – Noun phrases only.</w:t>
            </w:r>
          </w:p>
          <w:p w:rsidR="008C77AB" w:rsidRDefault="000C63F1">
            <w:pPr>
              <w:pStyle w:val="TableBodyText"/>
            </w:pPr>
            <w:r>
              <w:t>2 – Words and noun phrases.</w:t>
            </w:r>
          </w:p>
        </w:tc>
      </w:tr>
      <w:tr w:rsidR="008C77AB" w:rsidTr="008C77AB">
        <w:tc>
          <w:tcPr>
            <w:tcW w:w="0" w:type="auto"/>
          </w:tcPr>
          <w:p w:rsidR="008C77AB" w:rsidRDefault="000C63F1">
            <w:pPr>
              <w:pStyle w:val="TableBodyText"/>
            </w:pPr>
            <w:r>
              <w:rPr>
                <w:b/>
              </w:rPr>
              <w:t>ScoreType</w:t>
            </w:r>
          </w:p>
        </w:tc>
        <w:tc>
          <w:tcPr>
            <w:tcW w:w="0" w:type="auto"/>
          </w:tcPr>
          <w:p w:rsidR="008C77AB" w:rsidRDefault="000C63F1">
            <w:pPr>
              <w:pStyle w:val="TableBodyText"/>
            </w:pPr>
            <w:r>
              <w:t>An integer value that specifies what type of score is</w:t>
            </w:r>
            <w:r>
              <w:t xml:space="preserve"> associated with the term.</w:t>
            </w:r>
          </w:p>
          <w:p w:rsidR="008C77AB" w:rsidRDefault="000C63F1">
            <w:pPr>
              <w:pStyle w:val="TableBodyText"/>
            </w:pPr>
            <w:r>
              <w:t>The valid enumeration values are as follows:</w:t>
            </w:r>
          </w:p>
          <w:p w:rsidR="008C77AB" w:rsidRDefault="000C63F1">
            <w:pPr>
              <w:pStyle w:val="TableBodyText"/>
            </w:pPr>
            <w:r>
              <w:t>0 – The frequency of the term is its score.</w:t>
            </w:r>
          </w:p>
          <w:p w:rsidR="008C77AB" w:rsidRDefault="000C63F1">
            <w:pPr>
              <w:pStyle w:val="TableBodyText"/>
            </w:pPr>
            <w:r>
              <w:t xml:space="preserve">1 – The </w:t>
            </w:r>
            <w:hyperlink w:anchor="gt_de69d1d8-f0e9-48a0-9258-a12c6fe5413b">
              <w:r>
                <w:rPr>
                  <w:rStyle w:val="HyperlinkGreen"/>
                  <w:b/>
                </w:rPr>
                <w:t>TFIDF Score</w:t>
              </w:r>
            </w:hyperlink>
            <w:r>
              <w:t xml:space="preserve"> is the term's score.</w:t>
            </w:r>
          </w:p>
        </w:tc>
      </w:tr>
      <w:tr w:rsidR="008C77AB" w:rsidTr="008C77AB">
        <w:tc>
          <w:tcPr>
            <w:tcW w:w="0" w:type="auto"/>
          </w:tcPr>
          <w:p w:rsidR="008C77AB" w:rsidRDefault="000C63F1">
            <w:pPr>
              <w:pStyle w:val="TableBodyText"/>
            </w:pPr>
            <w:r>
              <w:rPr>
                <w:b/>
              </w:rPr>
              <w:t>FrequencyThreshold</w:t>
            </w:r>
          </w:p>
        </w:tc>
        <w:tc>
          <w:tcPr>
            <w:tcW w:w="0" w:type="auto"/>
          </w:tcPr>
          <w:p w:rsidR="008C77AB" w:rsidRDefault="000C63F1">
            <w:pPr>
              <w:pStyle w:val="TableBodyText"/>
            </w:pPr>
            <w:r>
              <w:t xml:space="preserve">An integer value </w:t>
            </w:r>
            <w:r>
              <w:t>that specifies the number of occurrences of a term before it is extracted.</w:t>
            </w:r>
          </w:p>
        </w:tc>
      </w:tr>
      <w:tr w:rsidR="008C77AB" w:rsidTr="008C77AB">
        <w:tc>
          <w:tcPr>
            <w:tcW w:w="0" w:type="auto"/>
          </w:tcPr>
          <w:p w:rsidR="008C77AB" w:rsidRDefault="000C63F1">
            <w:pPr>
              <w:pStyle w:val="TableBodyText"/>
            </w:pPr>
            <w:r>
              <w:rPr>
                <w:b/>
              </w:rPr>
              <w:t>MaxLengthOfTerm</w:t>
            </w:r>
          </w:p>
        </w:tc>
        <w:tc>
          <w:tcPr>
            <w:tcW w:w="0" w:type="auto"/>
          </w:tcPr>
          <w:p w:rsidR="008C77AB" w:rsidRDefault="000C63F1">
            <w:pPr>
              <w:pStyle w:val="TableBodyText"/>
            </w:pPr>
            <w:r>
              <w:t>An integer value that specifies the maximum length of terms in characters. It applies only to phrases.</w:t>
            </w:r>
          </w:p>
        </w:tc>
      </w:tr>
      <w:tr w:rsidR="008C77AB" w:rsidTr="008C77AB">
        <w:tc>
          <w:tcPr>
            <w:tcW w:w="0" w:type="auto"/>
          </w:tcPr>
          <w:p w:rsidR="008C77AB" w:rsidRDefault="000C63F1">
            <w:pPr>
              <w:pStyle w:val="TableBodyText"/>
            </w:pPr>
            <w:r>
              <w:rPr>
                <w:b/>
              </w:rPr>
              <w:t>IsCaseSensitive</w:t>
            </w:r>
          </w:p>
        </w:tc>
        <w:tc>
          <w:tcPr>
            <w:tcW w:w="0" w:type="auto"/>
          </w:tcPr>
          <w:p w:rsidR="008C77AB" w:rsidRDefault="000C63F1">
            <w:pPr>
              <w:pStyle w:val="TableBodyText"/>
            </w:pPr>
            <w:r>
              <w:t xml:space="preserve">A Boolean value that specifies whether case </w:t>
            </w:r>
            <w:r>
              <w:t>sensitivity is used when detecting nouns and noun phrases.</w:t>
            </w:r>
          </w:p>
          <w:p w:rsidR="008C77AB" w:rsidRDefault="000C63F1">
            <w:pPr>
              <w:pStyle w:val="TableBodyText"/>
            </w:pPr>
            <w:r>
              <w:t>TRUE specifies that case is used when detecting nouns and noun phrases.</w:t>
            </w:r>
          </w:p>
          <w:p w:rsidR="008C77AB" w:rsidRDefault="000C63F1">
            <w:pPr>
              <w:pStyle w:val="TableBodyText"/>
            </w:pPr>
            <w:r>
              <w:t>FALSE specifies that case is ignored when detecting nouns and noun phrases.</w:t>
            </w:r>
          </w:p>
        </w:tc>
      </w:tr>
    </w:tbl>
    <w:p w:rsidR="008C77AB" w:rsidRDefault="000C63F1">
      <w:r>
        <w:rPr>
          <w:b/>
        </w:rPr>
        <w:t xml:space="preserve">2.7.1.1.1.1.1.1.2.27   </w:t>
      </w:r>
      <w:r>
        <w:rPr>
          <w:b/>
          <w:u w:val="single"/>
        </w:rPr>
        <w:t>Term Lookup Component</w:t>
      </w:r>
      <w:bookmarkStart w:id="438" w:name="zadf55333c2df4f92ba473b397620b728"/>
      <w:bookmarkEnd w:id="438"/>
    </w:p>
    <w:p w:rsidR="008C77AB" w:rsidRDefault="000C63F1">
      <w:r>
        <w:t>Ter</w:t>
      </w:r>
      <w:r>
        <w:t xml:space="preserve">m Lookup Component looks for a specified set of terms among terms that are extracted by using the same methodology that Term Extraction Component uses. Term Lookup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Term Lookup Component, in addition to any restrictions on the element value. These restrictions MUST be fol</w:t>
      </w:r>
      <w:r>
        <w:t>lowed.</w:t>
      </w:r>
    </w:p>
    <w:tbl>
      <w:tblPr>
        <w:tblStyle w:val="Table-ShadedHeader"/>
        <w:tblW w:w="0" w:type="auto"/>
        <w:tblLook w:val="04A0" w:firstRow="1" w:lastRow="0" w:firstColumn="1" w:lastColumn="0" w:noHBand="0" w:noVBand="1"/>
      </w:tblPr>
      <w:tblGrid>
        <w:gridCol w:w="1800"/>
        <w:gridCol w:w="767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1800" w:type="dxa"/>
          </w:tcPr>
          <w:p w:rsidR="008C77AB" w:rsidRDefault="000C63F1">
            <w:pPr>
              <w:pStyle w:val="TableHeaderText"/>
            </w:pPr>
            <w:r>
              <w:t>Name attribute value</w:t>
            </w:r>
          </w:p>
        </w:tc>
        <w:tc>
          <w:tcPr>
            <w:tcW w:w="7675" w:type="dxa"/>
          </w:tcPr>
          <w:p w:rsidR="008C77AB" w:rsidRDefault="000C63F1">
            <w:pPr>
              <w:pStyle w:val="TableHeaderText"/>
            </w:pPr>
            <w:r>
              <w:t>Description</w:t>
            </w:r>
          </w:p>
        </w:tc>
      </w:tr>
      <w:tr w:rsidR="008C77AB" w:rsidTr="008C77AB">
        <w:tc>
          <w:tcPr>
            <w:tcW w:w="1800" w:type="dxa"/>
          </w:tcPr>
          <w:p w:rsidR="008C77AB" w:rsidRDefault="000C63F1">
            <w:pPr>
              <w:pStyle w:val="TableBodyText"/>
            </w:pPr>
            <w:r>
              <w:rPr>
                <w:b/>
              </w:rPr>
              <w:t>RefTermTable</w:t>
            </w:r>
            <w:r>
              <w:t xml:space="preserve"> </w:t>
            </w:r>
          </w:p>
        </w:tc>
        <w:tc>
          <w:tcPr>
            <w:tcW w:w="7675" w:type="dxa"/>
          </w:tcPr>
          <w:p w:rsidR="008C77AB" w:rsidRDefault="000C63F1">
            <w:pPr>
              <w:pStyle w:val="TableBodyText"/>
            </w:pPr>
            <w:r>
              <w:t>A string value that specifies the name of the table that contains the reference terms.</w:t>
            </w:r>
          </w:p>
        </w:tc>
      </w:tr>
      <w:tr w:rsidR="008C77AB" w:rsidTr="008C77AB">
        <w:tc>
          <w:tcPr>
            <w:tcW w:w="1800" w:type="dxa"/>
          </w:tcPr>
          <w:p w:rsidR="008C77AB" w:rsidRDefault="000C63F1">
            <w:pPr>
              <w:pStyle w:val="TableBodyText"/>
            </w:pPr>
            <w:r>
              <w:rPr>
                <w:b/>
              </w:rPr>
              <w:t>RefTermColumn</w:t>
            </w:r>
            <w:r>
              <w:t xml:space="preserve"> </w:t>
            </w:r>
          </w:p>
        </w:tc>
        <w:tc>
          <w:tcPr>
            <w:tcW w:w="7675" w:type="dxa"/>
          </w:tcPr>
          <w:p w:rsidR="008C77AB" w:rsidRDefault="000C63F1">
            <w:pPr>
              <w:pStyle w:val="TableBodyText"/>
            </w:pPr>
            <w:r>
              <w:t>A string value that specifies the name of the column that contains the reference terms.</w:t>
            </w:r>
          </w:p>
        </w:tc>
      </w:tr>
      <w:tr w:rsidR="008C77AB" w:rsidTr="008C77AB">
        <w:tc>
          <w:tcPr>
            <w:tcW w:w="1800" w:type="dxa"/>
          </w:tcPr>
          <w:p w:rsidR="008C77AB" w:rsidRDefault="000C63F1">
            <w:pPr>
              <w:pStyle w:val="TableBodyText"/>
            </w:pPr>
            <w:r>
              <w:rPr>
                <w:b/>
              </w:rPr>
              <w:t>IsCaseSensitive</w:t>
            </w:r>
            <w:r>
              <w:t xml:space="preserve"> </w:t>
            </w:r>
          </w:p>
        </w:tc>
        <w:tc>
          <w:tcPr>
            <w:tcW w:w="7675" w:type="dxa"/>
          </w:tcPr>
          <w:p w:rsidR="008C77AB" w:rsidRDefault="000C63F1">
            <w:pPr>
              <w:pStyle w:val="TableBodyText"/>
            </w:pPr>
            <w:r>
              <w:t>A Boolean value that specifies whether case sensitivity is applied to matching input terms with reference terms.</w:t>
            </w:r>
          </w:p>
          <w:p w:rsidR="008C77AB" w:rsidRDefault="000C63F1">
            <w:pPr>
              <w:pStyle w:val="TableBodyText"/>
            </w:pPr>
            <w:r>
              <w:t>TRUE specifies that case is used when matching input terms with reference terms.</w:t>
            </w:r>
          </w:p>
          <w:p w:rsidR="008C77AB" w:rsidRDefault="000C63F1">
            <w:pPr>
              <w:pStyle w:val="TableBodyText"/>
            </w:pPr>
            <w:r>
              <w:t>FALSE specifies that case is ignored when mat</w:t>
            </w:r>
            <w:r>
              <w:t>ching input terms with reference terms.</w:t>
            </w:r>
          </w:p>
        </w:tc>
      </w:tr>
    </w:tbl>
    <w:p w:rsidR="008C77AB" w:rsidRDefault="000C63F1">
      <w:r>
        <w:rPr>
          <w:b/>
        </w:rPr>
        <w:t xml:space="preserve">2.7.1.1.1.1.1.1.2.28   </w:t>
      </w:r>
      <w:r>
        <w:rPr>
          <w:b/>
          <w:u w:val="single"/>
        </w:rPr>
        <w:t>Union All Component</w:t>
      </w:r>
      <w:bookmarkStart w:id="439" w:name="z07f377051ec24ee0a8066442f6bf2fab"/>
      <w:bookmarkEnd w:id="439"/>
    </w:p>
    <w:p w:rsidR="008C77AB" w:rsidRDefault="000C63F1">
      <w:r>
        <w:t>Union All Component combines multiple inputs into one output stream. Union All Component MUST NOT have any properties.</w:t>
      </w:r>
    </w:p>
    <w:p w:rsidR="008C77AB" w:rsidRDefault="000C63F1">
      <w:r>
        <w:rPr>
          <w:b/>
        </w:rPr>
        <w:lastRenderedPageBreak/>
        <w:t xml:space="preserve">2.7.1.1.1.1.1.1.2.29   </w:t>
      </w:r>
      <w:r>
        <w:rPr>
          <w:b/>
          <w:u w:val="single"/>
        </w:rPr>
        <w:t>Unpivot Component</w:t>
      </w:r>
      <w:bookmarkStart w:id="440" w:name="zd98415da42d74b3ebf848b74d8f3753d"/>
      <w:bookmarkEnd w:id="440"/>
    </w:p>
    <w:p w:rsidR="008C77AB" w:rsidRDefault="000C63F1">
      <w:r>
        <w:t>Unpivot Comp</w:t>
      </w:r>
      <w:r>
        <w:t>onent makes an unnormalized dataset into a more normalized version by expanding values from multiple columns in a single record into multiple records with the same values in a single column. Unpivot Component MUST NOT have any properties.</w:t>
      </w:r>
    </w:p>
    <w:p w:rsidR="008C77AB" w:rsidRDefault="000C63F1">
      <w:r>
        <w:rPr>
          <w:b/>
        </w:rPr>
        <w:t>2.7.1.1.1.1.1.1.2</w:t>
      </w:r>
      <w:r>
        <w:rPr>
          <w:b/>
        </w:rPr>
        <w:t xml:space="preserve">.30   </w:t>
      </w:r>
      <w:r>
        <w:rPr>
          <w:b/>
          <w:u w:val="single"/>
        </w:rPr>
        <w:t>ADO.NET Destination Component</w:t>
      </w:r>
      <w:bookmarkStart w:id="441" w:name="z9642ee27715b4e3eaddb4c5cb5de4dab"/>
      <w:bookmarkEnd w:id="441"/>
    </w:p>
    <w:p w:rsidR="008C77AB" w:rsidRDefault="000C63F1">
      <w:r>
        <w:t xml:space="preserve">ADO.NET Destination Component loads data into an ADO.NET-compliant database. ADO.NET Destination Component MUST NOT use any </w:t>
      </w:r>
      <w:r>
        <w:rPr>
          <w:b/>
        </w:rPr>
        <w:t>Name</w:t>
      </w:r>
      <w:r>
        <w:t xml:space="preserve"> attribute value on a </w:t>
      </w:r>
      <w:r>
        <w:rPr>
          <w:b/>
        </w:rPr>
        <w:t>property</w:t>
      </w:r>
      <w:r>
        <w:t xml:space="preserve"> element except for those that are listed in the table in this</w:t>
      </w:r>
      <w:r>
        <w:t xml:space="preserve"> section.</w:t>
      </w:r>
    </w:p>
    <w:p w:rsidR="008C77AB" w:rsidRDefault="000C63F1">
      <w:r>
        <w:t xml:space="preserve">The following table specifies the </w:t>
      </w:r>
      <w:r>
        <w:rPr>
          <w:b/>
        </w:rPr>
        <w:t>Name</w:t>
      </w:r>
      <w:r>
        <w:t xml:space="preserve"> attribute values that are allowed for ADO.NET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14"/>
        <w:gridCol w:w="686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TableOrViewName</w:t>
            </w:r>
          </w:p>
        </w:tc>
        <w:tc>
          <w:tcPr>
            <w:tcW w:w="0" w:type="auto"/>
          </w:tcPr>
          <w:p w:rsidR="008C77AB" w:rsidRDefault="000C63F1">
            <w:pPr>
              <w:pStyle w:val="TableBodyText"/>
            </w:pPr>
            <w:r>
              <w:t>A string value that specifies the name of the table or view for the task.</w:t>
            </w:r>
          </w:p>
        </w:tc>
      </w:tr>
      <w:tr w:rsidR="008C77AB" w:rsidTr="008C77AB">
        <w:tc>
          <w:tcPr>
            <w:tcW w:w="0" w:type="auto"/>
          </w:tcPr>
          <w:p w:rsidR="008C77AB" w:rsidRDefault="000C63F1">
            <w:pPr>
              <w:pStyle w:val="TableBodyText"/>
            </w:pPr>
            <w:r>
              <w:rPr>
                <w:b/>
              </w:rPr>
              <w:t>BatchSize</w:t>
            </w:r>
          </w:p>
        </w:tc>
        <w:tc>
          <w:tcPr>
            <w:tcW w:w="0" w:type="auto"/>
          </w:tcPr>
          <w:p w:rsidR="008C77AB" w:rsidRDefault="000C63F1">
            <w:pPr>
              <w:pStyle w:val="TableBodyText"/>
            </w:pPr>
            <w:r>
              <w:t>An integer value that specifies the number of rows that are sent to the server at a time.</w:t>
            </w:r>
            <w:bookmarkStart w:id="442" w:name="z64"/>
            <w:bookmarkStart w:id="443" w:name="Appendix_A_Target_33"/>
            <w:bookmarkEnd w:id="442"/>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443"/>
          </w:p>
        </w:tc>
      </w:tr>
      <w:tr w:rsidR="008C77AB" w:rsidTr="008C77AB">
        <w:tc>
          <w:tcPr>
            <w:tcW w:w="0" w:type="auto"/>
          </w:tcPr>
          <w:p w:rsidR="008C77AB" w:rsidRDefault="000C63F1">
            <w:pPr>
              <w:pStyle w:val="TableBodyText"/>
            </w:pPr>
            <w:r>
              <w:rPr>
                <w:b/>
              </w:rPr>
              <w:t>CommandTimeout</w:t>
            </w:r>
          </w:p>
        </w:tc>
        <w:tc>
          <w:tcPr>
            <w:tcW w:w="0" w:type="auto"/>
          </w:tcPr>
          <w:p w:rsidR="008C77AB" w:rsidRDefault="000C63F1">
            <w:pPr>
              <w:pStyle w:val="TableBodyText"/>
            </w:pPr>
            <w:r>
              <w:t>An integer value that specifies the number of seconds that elapse before the command times out.</w:t>
            </w:r>
            <w:bookmarkStart w:id="444" w:name="z66"/>
            <w:bookmarkStart w:id="445" w:name="Appendix_A_Target_34"/>
            <w:bookmarkEnd w:id="44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445"/>
          </w:p>
        </w:tc>
      </w:tr>
      <w:tr w:rsidR="008C77AB" w:rsidTr="008C77AB">
        <w:tc>
          <w:tcPr>
            <w:tcW w:w="0" w:type="auto"/>
          </w:tcPr>
          <w:p w:rsidR="008C77AB" w:rsidRDefault="000C63F1">
            <w:pPr>
              <w:pStyle w:val="TableBodyText"/>
            </w:pPr>
            <w:r>
              <w:rPr>
                <w:b/>
              </w:rPr>
              <w:t>UserComponentTypeName</w:t>
            </w:r>
          </w:p>
        </w:tc>
        <w:tc>
          <w:tcPr>
            <w:tcW w:w="0" w:type="auto"/>
          </w:tcPr>
          <w:p w:rsidR="008C77AB" w:rsidRDefault="000C63F1">
            <w:pPr>
              <w:pStyle w:val="TableBodyText"/>
            </w:pPr>
            <w:r>
              <w:t>A string value that specifies the fully qualif</w:t>
            </w:r>
            <w:r>
              <w:t>ied Microsoft .NET Framework assembly name for the component.</w:t>
            </w:r>
          </w:p>
        </w:tc>
      </w:tr>
    </w:tbl>
    <w:p w:rsidR="008C77AB" w:rsidRDefault="000C63F1">
      <w:r>
        <w:rPr>
          <w:b/>
        </w:rPr>
        <w:t xml:space="preserve">2.7.1.1.1.1.1.1.2.31   </w:t>
      </w:r>
      <w:r>
        <w:rPr>
          <w:b/>
          <w:u w:val="single"/>
        </w:rPr>
        <w:t>Excel Destination Component</w:t>
      </w:r>
      <w:bookmarkStart w:id="446" w:name="ze7fc6dd491074b1499d3fa6a8e8a7d33"/>
      <w:bookmarkEnd w:id="446"/>
    </w:p>
    <w:p w:rsidR="008C77AB" w:rsidRDefault="000C63F1">
      <w:r>
        <w:t xml:space="preserve">Excel Destination Component writes data to a Microsoft Office Excel workbook. Excel Destination Component MUST NOT use any </w:t>
      </w:r>
      <w:r>
        <w:rPr>
          <w:b/>
        </w:rPr>
        <w:t>Name</w:t>
      </w:r>
      <w:r>
        <w:t xml:space="preserve"> attribute valu</w:t>
      </w:r>
      <w:r>
        <w:t xml:space="preserve">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Excel Destination Component, in addition to any restrictions on the element value. These res</w:t>
      </w:r>
      <w:r>
        <w:t>trictions MUST be followed.</w:t>
      </w:r>
    </w:p>
    <w:tbl>
      <w:tblPr>
        <w:tblStyle w:val="Table-ShadedHeader"/>
        <w:tblW w:w="0" w:type="auto"/>
        <w:tblLayout w:type="fixed"/>
        <w:tblLook w:val="04A0" w:firstRow="1" w:lastRow="0" w:firstColumn="1" w:lastColumn="0" w:noHBand="0" w:noVBand="1"/>
      </w:tblPr>
      <w:tblGrid>
        <w:gridCol w:w="2250"/>
        <w:gridCol w:w="722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2250" w:type="dxa"/>
          </w:tcPr>
          <w:p w:rsidR="008C77AB" w:rsidRDefault="000C63F1">
            <w:pPr>
              <w:pStyle w:val="TableHeaderText"/>
            </w:pPr>
            <w:r>
              <w:t>Name attribute value</w:t>
            </w:r>
          </w:p>
        </w:tc>
        <w:tc>
          <w:tcPr>
            <w:tcW w:w="7225" w:type="dxa"/>
          </w:tcPr>
          <w:p w:rsidR="008C77AB" w:rsidRDefault="000C63F1">
            <w:pPr>
              <w:pStyle w:val="TableHeaderText"/>
            </w:pPr>
            <w:r>
              <w:t>Description</w:t>
            </w:r>
          </w:p>
        </w:tc>
      </w:tr>
      <w:tr w:rsidR="008C77AB" w:rsidTr="008C77AB">
        <w:tc>
          <w:tcPr>
            <w:tcW w:w="2250" w:type="dxa"/>
          </w:tcPr>
          <w:p w:rsidR="008C77AB" w:rsidRDefault="000C63F1">
            <w:pPr>
              <w:pStyle w:val="TableBodyText"/>
            </w:pPr>
            <w:r>
              <w:rPr>
                <w:b/>
              </w:rPr>
              <w:t>CommandTimeout</w:t>
            </w:r>
          </w:p>
        </w:tc>
        <w:tc>
          <w:tcPr>
            <w:tcW w:w="7225" w:type="dxa"/>
          </w:tcPr>
          <w:p w:rsidR="008C77AB" w:rsidRDefault="000C63F1">
            <w:pPr>
              <w:pStyle w:val="TableBodyText"/>
            </w:pPr>
            <w:r>
              <w:t>An integer value that specifies the number of seconds that elapse before the command times out.</w:t>
            </w:r>
            <w:bookmarkStart w:id="447" w:name="z68"/>
            <w:bookmarkStart w:id="448" w:name="Appendix_A_Target_35"/>
            <w:bookmarkEnd w:id="447"/>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448"/>
          </w:p>
        </w:tc>
      </w:tr>
      <w:tr w:rsidR="008C77AB" w:rsidTr="008C77AB">
        <w:tc>
          <w:tcPr>
            <w:tcW w:w="2250" w:type="dxa"/>
          </w:tcPr>
          <w:p w:rsidR="008C77AB" w:rsidRDefault="000C63F1">
            <w:pPr>
              <w:pStyle w:val="TableBodyText"/>
            </w:pPr>
            <w:r>
              <w:rPr>
                <w:b/>
              </w:rPr>
              <w:t>OpenRowset</w:t>
            </w:r>
          </w:p>
        </w:tc>
        <w:tc>
          <w:tcPr>
            <w:tcW w:w="7225" w:type="dxa"/>
          </w:tcPr>
          <w:p w:rsidR="008C77AB" w:rsidRDefault="000C63F1">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8C77AB" w:rsidTr="008C77AB">
        <w:tc>
          <w:tcPr>
            <w:tcW w:w="2250" w:type="dxa"/>
          </w:tcPr>
          <w:p w:rsidR="008C77AB" w:rsidRDefault="000C63F1">
            <w:pPr>
              <w:pStyle w:val="TableBodyText"/>
            </w:pPr>
            <w:r>
              <w:rPr>
                <w:b/>
              </w:rPr>
              <w:t>OpenRowsetVariable</w:t>
            </w:r>
          </w:p>
        </w:tc>
        <w:tc>
          <w:tcPr>
            <w:tcW w:w="7225" w:type="dxa"/>
          </w:tcPr>
          <w:p w:rsidR="008C77AB" w:rsidRDefault="000C63F1">
            <w:pPr>
              <w:pStyle w:val="TableBodyText"/>
            </w:pPr>
            <w:r>
              <w:t xml:space="preserve">A string value that specifies the name of the variable that contains the name of </w:t>
            </w:r>
            <w:r>
              <w:t xml:space="preserve">the table or view that is used. This value is used when the </w:t>
            </w:r>
            <w:r>
              <w:rPr>
                <w:b/>
              </w:rPr>
              <w:t>AccessMode</w:t>
            </w:r>
            <w:r>
              <w:t xml:space="preserve"> attribute is set to the value "1" or "4".</w:t>
            </w:r>
          </w:p>
        </w:tc>
      </w:tr>
      <w:tr w:rsidR="008C77AB" w:rsidTr="008C77AB">
        <w:tc>
          <w:tcPr>
            <w:tcW w:w="2250" w:type="dxa"/>
          </w:tcPr>
          <w:p w:rsidR="008C77AB" w:rsidRDefault="000C63F1">
            <w:pPr>
              <w:pStyle w:val="TableBodyText"/>
            </w:pPr>
            <w:r>
              <w:rPr>
                <w:b/>
              </w:rPr>
              <w:t>SqlCommand</w:t>
            </w:r>
          </w:p>
        </w:tc>
        <w:tc>
          <w:tcPr>
            <w:tcW w:w="7225" w:type="dxa"/>
          </w:tcPr>
          <w:p w:rsidR="008C77AB" w:rsidRDefault="000C63F1">
            <w:pPr>
              <w:pStyle w:val="TableBodyText"/>
            </w:pPr>
            <w:r>
              <w:t xml:space="preserve">A string value that specifies the SQL command that is used. This value is used when the </w:t>
            </w:r>
            <w:r>
              <w:rPr>
                <w:b/>
              </w:rPr>
              <w:t>AccessMode</w:t>
            </w:r>
            <w:r>
              <w:t xml:space="preserve"> attribute is set to the value "2</w:t>
            </w:r>
            <w:r>
              <w:t>".</w:t>
            </w:r>
          </w:p>
        </w:tc>
      </w:tr>
      <w:tr w:rsidR="008C77AB" w:rsidTr="008C77AB">
        <w:tc>
          <w:tcPr>
            <w:tcW w:w="2250" w:type="dxa"/>
          </w:tcPr>
          <w:p w:rsidR="008C77AB" w:rsidRDefault="000C63F1">
            <w:pPr>
              <w:pStyle w:val="TableBodyText"/>
            </w:pPr>
            <w:r>
              <w:rPr>
                <w:b/>
              </w:rPr>
              <w:t>AccessMode</w:t>
            </w:r>
          </w:p>
        </w:tc>
        <w:tc>
          <w:tcPr>
            <w:tcW w:w="7225" w:type="dxa"/>
          </w:tcPr>
          <w:p w:rsidR="008C77AB" w:rsidRDefault="000C63F1">
            <w:pPr>
              <w:pStyle w:val="TableBodyText"/>
            </w:pPr>
            <w:r>
              <w:t xml:space="preserve">An integer value that specifies how to access the database at its destination. </w:t>
            </w:r>
          </w:p>
          <w:p w:rsidR="008C77AB" w:rsidRDefault="000C63F1">
            <w:pPr>
              <w:pStyle w:val="TableBodyText"/>
            </w:pPr>
            <w:r>
              <w:t>The allowed values are as follows:</w:t>
            </w:r>
          </w:p>
          <w:p w:rsidR="008C77AB" w:rsidRDefault="000C63F1">
            <w:pPr>
              <w:pStyle w:val="TableBodyText"/>
            </w:pPr>
            <w:r>
              <w:t>0 – The name of a table or view is user-specified.</w:t>
            </w:r>
          </w:p>
          <w:p w:rsidR="008C77AB" w:rsidRDefault="000C63F1">
            <w:pPr>
              <w:pStyle w:val="TableBodyText"/>
            </w:pPr>
            <w:r>
              <w:t xml:space="preserve">1 – The name of a variable that contains the name of a table or view is </w:t>
            </w:r>
            <w:r>
              <w:t>specified.</w:t>
            </w:r>
          </w:p>
          <w:p w:rsidR="008C77AB" w:rsidRDefault="000C63F1">
            <w:pPr>
              <w:pStyle w:val="TableBodyText"/>
            </w:pPr>
            <w:r>
              <w:t>2 – A user-specified SQL statement is used.</w:t>
            </w:r>
          </w:p>
          <w:p w:rsidR="008C77AB" w:rsidRDefault="000C63F1">
            <w:pPr>
              <w:pStyle w:val="TableBodyText"/>
            </w:pPr>
            <w:r>
              <w:t>3 – Open the rowset with a fast load operation together with a specified table name or view name.</w:t>
            </w:r>
          </w:p>
          <w:p w:rsidR="008C77AB" w:rsidRDefault="000C63F1">
            <w:pPr>
              <w:pStyle w:val="TableBodyText"/>
            </w:pPr>
            <w:r>
              <w:t xml:space="preserve">4 – Open the rowset with a fast load operation together with the table name or view </w:t>
            </w:r>
            <w:r>
              <w:lastRenderedPageBreak/>
              <w:t>name specified in a</w:t>
            </w:r>
            <w:r>
              <w:t xml:space="preserve"> variable.</w:t>
            </w:r>
          </w:p>
        </w:tc>
      </w:tr>
      <w:tr w:rsidR="008C77AB" w:rsidTr="008C77AB">
        <w:tc>
          <w:tcPr>
            <w:tcW w:w="2250" w:type="dxa"/>
          </w:tcPr>
          <w:p w:rsidR="008C77AB" w:rsidRDefault="000C63F1">
            <w:pPr>
              <w:pStyle w:val="TableBodyText"/>
            </w:pPr>
            <w:r>
              <w:rPr>
                <w:b/>
              </w:rPr>
              <w:lastRenderedPageBreak/>
              <w:t>FastLoadKeepIdentity</w:t>
            </w:r>
          </w:p>
        </w:tc>
        <w:tc>
          <w:tcPr>
            <w:tcW w:w="7225" w:type="dxa"/>
          </w:tcPr>
          <w:p w:rsidR="008C77AB" w:rsidRDefault="000C63F1">
            <w:pPr>
              <w:pStyle w:val="TableBodyText"/>
            </w:pPr>
            <w:r>
              <w:t xml:space="preserve">A Boolean value that specifies whether to copy identity values during a fast load operation. This value is used if the </w:t>
            </w:r>
            <w:r>
              <w:rPr>
                <w:b/>
              </w:rPr>
              <w:t>AccessMode</w:t>
            </w:r>
            <w:r>
              <w:t xml:space="preserve"> attribute is set to the value "3" or "4".</w:t>
            </w:r>
          </w:p>
          <w:p w:rsidR="008C77AB" w:rsidRDefault="000C63F1">
            <w:pPr>
              <w:pStyle w:val="TableBodyText"/>
            </w:pPr>
            <w:r>
              <w:t>TRUE specifies that identity values are copied.</w:t>
            </w:r>
          </w:p>
          <w:p w:rsidR="008C77AB" w:rsidRDefault="000C63F1">
            <w:pPr>
              <w:pStyle w:val="TableBodyText"/>
            </w:pPr>
            <w:r>
              <w:t>FAL</w:t>
            </w:r>
            <w:r>
              <w:t>SE specifies that identity values are not copied.</w:t>
            </w:r>
          </w:p>
        </w:tc>
      </w:tr>
      <w:tr w:rsidR="008C77AB" w:rsidTr="008C77AB">
        <w:tc>
          <w:tcPr>
            <w:tcW w:w="2250" w:type="dxa"/>
          </w:tcPr>
          <w:p w:rsidR="008C77AB" w:rsidRDefault="000C63F1">
            <w:pPr>
              <w:pStyle w:val="TableBodyText"/>
            </w:pPr>
            <w:r>
              <w:rPr>
                <w:b/>
              </w:rPr>
              <w:t>FastLoadKeepNulls</w:t>
            </w:r>
          </w:p>
        </w:tc>
        <w:tc>
          <w:tcPr>
            <w:tcW w:w="7225" w:type="dxa"/>
          </w:tcPr>
          <w:p w:rsidR="008C77AB" w:rsidRDefault="000C63F1">
            <w:pPr>
              <w:pStyle w:val="TableBodyText"/>
            </w:pPr>
            <w:r>
              <w:t xml:space="preserve">A Boolean value that specifies whether to copy NULL values during a fast load operation. This value is used if the </w:t>
            </w:r>
            <w:r>
              <w:rPr>
                <w:b/>
              </w:rPr>
              <w:t>AccessMode</w:t>
            </w:r>
            <w:r>
              <w:t xml:space="preserve"> attribute is set to the value "3" or "4".</w:t>
            </w:r>
          </w:p>
          <w:p w:rsidR="008C77AB" w:rsidRDefault="000C63F1">
            <w:pPr>
              <w:pStyle w:val="TableBodyText"/>
            </w:pPr>
            <w:r>
              <w:t>TRUE specifies that</w:t>
            </w:r>
            <w:r>
              <w:t xml:space="preserve"> NULL values are to be copied.</w:t>
            </w:r>
          </w:p>
          <w:p w:rsidR="008C77AB" w:rsidRDefault="000C63F1">
            <w:pPr>
              <w:pStyle w:val="TableBodyText"/>
            </w:pPr>
            <w:r>
              <w:t>FALSE specifies that NULL values are not to be copied.</w:t>
            </w:r>
          </w:p>
        </w:tc>
      </w:tr>
      <w:tr w:rsidR="008C77AB" w:rsidTr="008C77AB">
        <w:tc>
          <w:tcPr>
            <w:tcW w:w="2250" w:type="dxa"/>
          </w:tcPr>
          <w:p w:rsidR="008C77AB" w:rsidRDefault="000C63F1">
            <w:pPr>
              <w:pStyle w:val="TableBodyText"/>
            </w:pPr>
            <w:r>
              <w:rPr>
                <w:b/>
              </w:rPr>
              <w:t>FastLoadOptions</w:t>
            </w:r>
            <w:bookmarkStart w:id="449" w:name="z70"/>
            <w:bookmarkStart w:id="450" w:name="Appendix_A_Target_36"/>
            <w:bookmarkEnd w:id="449"/>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450"/>
          </w:p>
        </w:tc>
        <w:tc>
          <w:tcPr>
            <w:tcW w:w="7225" w:type="dxa"/>
          </w:tcPr>
          <w:p w:rsidR="008C77AB" w:rsidRDefault="000C63F1">
            <w:pPr>
              <w:pStyle w:val="TableBodyText"/>
            </w:pPr>
            <w:r>
              <w:t>A string value that specifies the fast load options that are selected. The string i</w:t>
            </w:r>
            <w:r>
              <w:t xml:space="preserve">s a comma-separated list of fast load options. For more information about fast load options, see </w:t>
            </w:r>
            <w:hyperlink r:id="rId63">
              <w:r>
                <w:rPr>
                  <w:rStyle w:val="Hyperlink"/>
                </w:rPr>
                <w:t>[MSDN-PBCO]</w:t>
              </w:r>
            </w:hyperlink>
            <w:r>
              <w:t>.</w:t>
            </w:r>
          </w:p>
        </w:tc>
      </w:tr>
      <w:tr w:rsidR="008C77AB" w:rsidTr="008C77AB">
        <w:tc>
          <w:tcPr>
            <w:tcW w:w="2250" w:type="dxa"/>
          </w:tcPr>
          <w:p w:rsidR="008C77AB" w:rsidRDefault="000C63F1">
            <w:pPr>
              <w:pStyle w:val="TableBodyText"/>
            </w:pPr>
            <w:r>
              <w:rPr>
                <w:b/>
              </w:rPr>
              <w:t>FastLoadMaxInsertCommitSize</w:t>
            </w:r>
          </w:p>
        </w:tc>
        <w:tc>
          <w:tcPr>
            <w:tcW w:w="7225" w:type="dxa"/>
          </w:tcPr>
          <w:p w:rsidR="008C77AB" w:rsidRDefault="000C63F1">
            <w:pPr>
              <w:pStyle w:val="TableBodyText"/>
            </w:pPr>
            <w:r>
              <w:t>An integer value that specifies the commit size, in</w:t>
            </w:r>
            <w:r>
              <w:t xml:space="preserve"> rows, that is used when the </w:t>
            </w:r>
            <w:r>
              <w:rPr>
                <w:b/>
              </w:rPr>
              <w:t>AccessMode</w:t>
            </w:r>
            <w:r>
              <w:t xml:space="preserve"> attribute is set to value "3" or "4".</w:t>
            </w:r>
          </w:p>
        </w:tc>
      </w:tr>
    </w:tbl>
    <w:p w:rsidR="008C77AB" w:rsidRDefault="000C63F1">
      <w:r>
        <w:rPr>
          <w:b/>
        </w:rPr>
        <w:t xml:space="preserve">2.7.1.1.1.1.1.1.2.32   </w:t>
      </w:r>
      <w:r>
        <w:rPr>
          <w:b/>
          <w:u w:val="single"/>
        </w:rPr>
        <w:t>Flat File Destination Component</w:t>
      </w:r>
      <w:bookmarkStart w:id="451" w:name="z1f026420d37d4d0081644ed5adab7b42"/>
      <w:bookmarkEnd w:id="451"/>
    </w:p>
    <w:p w:rsidR="008C77AB" w:rsidRDefault="000C63F1">
      <w:r>
        <w:t xml:space="preserve">Flat File Destination Component writes data to a flat file. Flat File Destination Component MUST NOT use any </w:t>
      </w:r>
      <w:r>
        <w:rPr>
          <w:b/>
        </w:rPr>
        <w:t>Name</w:t>
      </w:r>
      <w:r>
        <w:t xml:space="preserve"> attribut</w:t>
      </w:r>
      <w:r>
        <w:t xml:space="preserve">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Flat File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64"/>
        <w:gridCol w:w="761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Header</w:t>
            </w:r>
            <w:r>
              <w:t xml:space="preserve"> </w:t>
            </w:r>
          </w:p>
        </w:tc>
        <w:tc>
          <w:tcPr>
            <w:tcW w:w="0" w:type="auto"/>
          </w:tcPr>
          <w:p w:rsidR="008C77AB" w:rsidRDefault="000C63F1">
            <w:pPr>
              <w:pStyle w:val="TableBodyText"/>
            </w:pPr>
            <w:r>
              <w:t>A string value that contains a string that is inser</w:t>
            </w:r>
            <w:r>
              <w:t>ted into the file header before data is written to the file.</w:t>
            </w:r>
          </w:p>
        </w:tc>
      </w:tr>
      <w:tr w:rsidR="008C77AB" w:rsidTr="008C77AB">
        <w:tc>
          <w:tcPr>
            <w:tcW w:w="0" w:type="auto"/>
          </w:tcPr>
          <w:p w:rsidR="008C77AB" w:rsidRDefault="000C63F1">
            <w:pPr>
              <w:pStyle w:val="TableBodyText"/>
            </w:pPr>
            <w:r>
              <w:rPr>
                <w:b/>
              </w:rPr>
              <w:t>Overwrite</w:t>
            </w:r>
            <w:r>
              <w:t xml:space="preserve"> </w:t>
            </w:r>
          </w:p>
        </w:tc>
        <w:tc>
          <w:tcPr>
            <w:tcW w:w="0" w:type="auto"/>
          </w:tcPr>
          <w:p w:rsidR="008C77AB" w:rsidRDefault="000C63F1">
            <w:pPr>
              <w:pStyle w:val="TableBodyText"/>
            </w:pPr>
            <w:r>
              <w:t>A Boolean value that specifies whether to overwrite or to append to an existing destination file that has the same name.</w:t>
            </w:r>
          </w:p>
          <w:p w:rsidR="008C77AB" w:rsidRDefault="000C63F1">
            <w:pPr>
              <w:pStyle w:val="TableBodyText"/>
            </w:pPr>
            <w:r>
              <w:t>TRUE specifies to overwrite a destination file that has the sa</w:t>
            </w:r>
            <w:r>
              <w:t>me name.</w:t>
            </w:r>
          </w:p>
          <w:p w:rsidR="008C77AB" w:rsidRDefault="000C63F1">
            <w:pPr>
              <w:pStyle w:val="TableBodyText"/>
            </w:pPr>
            <w:r>
              <w:t>FALSE specifies to append to a destination file that has the same name.</w:t>
            </w:r>
          </w:p>
        </w:tc>
      </w:tr>
    </w:tbl>
    <w:p w:rsidR="008C77AB" w:rsidRDefault="000C63F1">
      <w:pPr>
        <w:keepNext/>
      </w:pPr>
      <w:r>
        <w:rPr>
          <w:b/>
        </w:rPr>
        <w:t xml:space="preserve">2.7.1.1.1.1.1.1.2.33   </w:t>
      </w:r>
      <w:r>
        <w:rPr>
          <w:b/>
          <w:u w:val="single"/>
        </w:rPr>
        <w:t>OLE DB Destination Component</w:t>
      </w:r>
      <w:bookmarkStart w:id="452" w:name="z0ad72c18d1004b03b6e07a5f9f84d800"/>
      <w:bookmarkEnd w:id="452"/>
    </w:p>
    <w:p w:rsidR="008C77AB" w:rsidRDefault="000C63F1">
      <w:r>
        <w:t xml:space="preserve">OLE DB Destination Component loads data into an OLE DB–compliant database. OLE DB Destination Component MUST NOT use any </w:t>
      </w:r>
      <w:r>
        <w:rPr>
          <w:b/>
        </w:rPr>
        <w:t>N</w:t>
      </w:r>
      <w:r>
        <w:rPr>
          <w:b/>
        </w:rPr>
        <w:t>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OLE DB Destination Component, in addition to any restrictions on the eleme</w:t>
      </w:r>
      <w:r>
        <w:t>nt value. These restrictions MUST be followed.</w:t>
      </w:r>
    </w:p>
    <w:tbl>
      <w:tblPr>
        <w:tblStyle w:val="Table-ShadedHeader"/>
        <w:tblW w:w="0" w:type="auto"/>
        <w:tblLayout w:type="fixed"/>
        <w:tblLook w:val="04A0" w:firstRow="1" w:lastRow="0" w:firstColumn="1" w:lastColumn="0" w:noHBand="0" w:noVBand="1"/>
      </w:tblPr>
      <w:tblGrid>
        <w:gridCol w:w="3060"/>
        <w:gridCol w:w="641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3060" w:type="dxa"/>
          </w:tcPr>
          <w:p w:rsidR="008C77AB" w:rsidRDefault="000C63F1">
            <w:pPr>
              <w:pStyle w:val="TableHeaderText"/>
            </w:pPr>
            <w:r>
              <w:t>Name attribute value</w:t>
            </w:r>
          </w:p>
        </w:tc>
        <w:tc>
          <w:tcPr>
            <w:tcW w:w="6415" w:type="dxa"/>
          </w:tcPr>
          <w:p w:rsidR="008C77AB" w:rsidRDefault="000C63F1">
            <w:pPr>
              <w:pStyle w:val="TableHeaderText"/>
            </w:pPr>
            <w:r>
              <w:t>Description</w:t>
            </w:r>
          </w:p>
        </w:tc>
      </w:tr>
      <w:tr w:rsidR="008C77AB" w:rsidTr="008C77AB">
        <w:tc>
          <w:tcPr>
            <w:tcW w:w="3060" w:type="dxa"/>
          </w:tcPr>
          <w:p w:rsidR="008C77AB" w:rsidRDefault="000C63F1">
            <w:pPr>
              <w:pStyle w:val="TableBodyText"/>
            </w:pPr>
            <w:r>
              <w:rPr>
                <w:b/>
              </w:rPr>
              <w:t>CommandTimeout</w:t>
            </w:r>
          </w:p>
        </w:tc>
        <w:tc>
          <w:tcPr>
            <w:tcW w:w="6415" w:type="dxa"/>
          </w:tcPr>
          <w:p w:rsidR="008C77AB" w:rsidRDefault="000C63F1">
            <w:pPr>
              <w:pStyle w:val="TableBodyText"/>
            </w:pPr>
            <w:r>
              <w:t>An integer value that specifies the number of seconds that elapse before the command times out.</w:t>
            </w:r>
            <w:bookmarkStart w:id="453" w:name="z72"/>
            <w:bookmarkStart w:id="454" w:name="Appendix_A_Target_37"/>
            <w:bookmarkEnd w:id="453"/>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454"/>
          </w:p>
        </w:tc>
      </w:tr>
      <w:tr w:rsidR="008C77AB" w:rsidTr="008C77AB">
        <w:tc>
          <w:tcPr>
            <w:tcW w:w="3060" w:type="dxa"/>
          </w:tcPr>
          <w:p w:rsidR="008C77AB" w:rsidRDefault="000C63F1">
            <w:pPr>
              <w:pStyle w:val="TableBodyText"/>
            </w:pPr>
            <w:r>
              <w:rPr>
                <w:b/>
              </w:rPr>
              <w:t>OpenRowset</w:t>
            </w:r>
          </w:p>
        </w:tc>
        <w:tc>
          <w:tcPr>
            <w:tcW w:w="6415" w:type="dxa"/>
          </w:tcPr>
          <w:p w:rsidR="008C77AB" w:rsidRDefault="000C63F1">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8C77AB" w:rsidTr="008C77AB">
        <w:tc>
          <w:tcPr>
            <w:tcW w:w="3060" w:type="dxa"/>
          </w:tcPr>
          <w:p w:rsidR="008C77AB" w:rsidRDefault="000C63F1">
            <w:pPr>
              <w:pStyle w:val="TableBodyText"/>
            </w:pPr>
            <w:r>
              <w:rPr>
                <w:b/>
              </w:rPr>
              <w:lastRenderedPageBreak/>
              <w:t>OpenRowsetVariable</w:t>
            </w:r>
          </w:p>
        </w:tc>
        <w:tc>
          <w:tcPr>
            <w:tcW w:w="6415" w:type="dxa"/>
          </w:tcPr>
          <w:p w:rsidR="008C77AB" w:rsidRDefault="000C63F1">
            <w:pPr>
              <w:pStyle w:val="TableBodyText"/>
            </w:pPr>
            <w:r>
              <w:t>A string value that specifies the name of the variable that con</w:t>
            </w:r>
            <w:r>
              <w:t xml:space="preserve">tains the name of the table or view that is used. This value is used when the </w:t>
            </w:r>
            <w:r>
              <w:rPr>
                <w:b/>
              </w:rPr>
              <w:t>AccessMode</w:t>
            </w:r>
            <w:r>
              <w:t xml:space="preserve"> attribute is set to the value "1" or "4".</w:t>
            </w:r>
          </w:p>
        </w:tc>
      </w:tr>
      <w:tr w:rsidR="008C77AB" w:rsidTr="008C77AB">
        <w:tc>
          <w:tcPr>
            <w:tcW w:w="3060" w:type="dxa"/>
          </w:tcPr>
          <w:p w:rsidR="008C77AB" w:rsidRDefault="000C63F1">
            <w:pPr>
              <w:pStyle w:val="TableBodyText"/>
            </w:pPr>
            <w:r>
              <w:rPr>
                <w:b/>
              </w:rPr>
              <w:t>SqlCommand</w:t>
            </w:r>
          </w:p>
        </w:tc>
        <w:tc>
          <w:tcPr>
            <w:tcW w:w="6415" w:type="dxa"/>
          </w:tcPr>
          <w:p w:rsidR="008C77AB" w:rsidRDefault="000C63F1">
            <w:pPr>
              <w:pStyle w:val="TableBodyText"/>
            </w:pPr>
            <w:r>
              <w:t xml:space="preserve">A string value that specifies the SQL command that is used. This value is used when the </w:t>
            </w:r>
            <w:r>
              <w:rPr>
                <w:b/>
              </w:rPr>
              <w:t>AccessMode</w:t>
            </w:r>
            <w:r>
              <w:t xml:space="preserve"> attribute is s</w:t>
            </w:r>
            <w:r>
              <w:t>et to value "2".</w:t>
            </w:r>
          </w:p>
        </w:tc>
      </w:tr>
      <w:tr w:rsidR="008C77AB" w:rsidTr="008C77AB">
        <w:tc>
          <w:tcPr>
            <w:tcW w:w="3060" w:type="dxa"/>
          </w:tcPr>
          <w:p w:rsidR="008C77AB" w:rsidRDefault="000C63F1">
            <w:pPr>
              <w:pStyle w:val="TableBodyText"/>
            </w:pPr>
            <w:r>
              <w:rPr>
                <w:b/>
              </w:rPr>
              <w:t>DefaultCodePage</w:t>
            </w:r>
          </w:p>
        </w:tc>
        <w:tc>
          <w:tcPr>
            <w:tcW w:w="6415" w:type="dxa"/>
          </w:tcPr>
          <w:p w:rsidR="008C77AB" w:rsidRDefault="000C63F1">
            <w:pPr>
              <w:pStyle w:val="TableBodyText"/>
            </w:pPr>
            <w:r>
              <w:t>An integer value that specifies the default code page to use if code page information is not available from the data source.</w:t>
            </w:r>
          </w:p>
        </w:tc>
      </w:tr>
      <w:tr w:rsidR="008C77AB" w:rsidTr="008C77AB">
        <w:tc>
          <w:tcPr>
            <w:tcW w:w="3060" w:type="dxa"/>
          </w:tcPr>
          <w:p w:rsidR="008C77AB" w:rsidRDefault="000C63F1">
            <w:pPr>
              <w:pStyle w:val="TableBodyText"/>
            </w:pPr>
            <w:r>
              <w:rPr>
                <w:b/>
              </w:rPr>
              <w:t>AlwaysUseDefaultCodePage</w:t>
            </w:r>
          </w:p>
        </w:tc>
        <w:tc>
          <w:tcPr>
            <w:tcW w:w="6415" w:type="dxa"/>
          </w:tcPr>
          <w:p w:rsidR="008C77AB" w:rsidRDefault="000C63F1">
            <w:pPr>
              <w:pStyle w:val="TableBodyText"/>
            </w:pPr>
            <w:r>
              <w:t xml:space="preserve">A Boolean value that specifies whether to always use the value for the </w:t>
            </w:r>
            <w:r>
              <w:t xml:space="preserve">code page given in the </w:t>
            </w:r>
            <w:r>
              <w:rPr>
                <w:b/>
              </w:rPr>
              <w:t>DefaultCodePage</w:t>
            </w:r>
            <w:r>
              <w:t xml:space="preserve"> attribute. </w:t>
            </w:r>
          </w:p>
          <w:p w:rsidR="008C77AB" w:rsidRDefault="000C63F1">
            <w:pPr>
              <w:pStyle w:val="TableBodyText"/>
            </w:pPr>
            <w:r>
              <w:t xml:space="preserve">TRUE specifies to always use the value that is given in the </w:t>
            </w:r>
            <w:r>
              <w:rPr>
                <w:b/>
              </w:rPr>
              <w:t>DefaultCodePage</w:t>
            </w:r>
            <w:r>
              <w:t xml:space="preserve"> attribute for the code page value.</w:t>
            </w:r>
          </w:p>
          <w:p w:rsidR="008C77AB" w:rsidRDefault="000C63F1">
            <w:pPr>
              <w:pStyle w:val="TableBodyText"/>
            </w:pPr>
            <w:r>
              <w:t xml:space="preserve">FALSE specifies to first try to derive the code page value from the data source. If the code page value cannot be derived from the data source, the </w:t>
            </w:r>
            <w:r>
              <w:rPr>
                <w:b/>
              </w:rPr>
              <w:t>DefaultCodePage</w:t>
            </w:r>
            <w:r>
              <w:t xml:space="preserve"> attribute value is used.</w:t>
            </w:r>
          </w:p>
        </w:tc>
      </w:tr>
      <w:tr w:rsidR="008C77AB" w:rsidTr="008C77AB">
        <w:tc>
          <w:tcPr>
            <w:tcW w:w="3060" w:type="dxa"/>
          </w:tcPr>
          <w:p w:rsidR="008C77AB" w:rsidRDefault="000C63F1">
            <w:pPr>
              <w:pStyle w:val="TableBodyText"/>
            </w:pPr>
            <w:r>
              <w:rPr>
                <w:b/>
              </w:rPr>
              <w:t>AccessMode</w:t>
            </w:r>
          </w:p>
        </w:tc>
        <w:tc>
          <w:tcPr>
            <w:tcW w:w="6415" w:type="dxa"/>
          </w:tcPr>
          <w:p w:rsidR="008C77AB" w:rsidRDefault="000C63F1">
            <w:pPr>
              <w:pStyle w:val="TableBodyText"/>
            </w:pPr>
            <w:r>
              <w:t>An integer value that specifies how to access the datab</w:t>
            </w:r>
            <w:r>
              <w:t>ase at its destination.</w:t>
            </w:r>
          </w:p>
          <w:p w:rsidR="008C77AB" w:rsidRDefault="000C63F1">
            <w:pPr>
              <w:pStyle w:val="TableBodyText"/>
            </w:pPr>
            <w:r>
              <w:t>The allowed values are as follows:</w:t>
            </w:r>
          </w:p>
          <w:p w:rsidR="008C77AB" w:rsidRDefault="000C63F1">
            <w:pPr>
              <w:pStyle w:val="TableBodyText"/>
            </w:pPr>
            <w:r>
              <w:t>0 – The name of a table or view is user-specified.</w:t>
            </w:r>
          </w:p>
          <w:p w:rsidR="008C77AB" w:rsidRDefault="000C63F1">
            <w:pPr>
              <w:pStyle w:val="TableBodyText"/>
            </w:pPr>
            <w:r>
              <w:t>1 – The name of a variable that contains the name of a table or view is specified.</w:t>
            </w:r>
          </w:p>
          <w:p w:rsidR="008C77AB" w:rsidRDefault="000C63F1">
            <w:pPr>
              <w:pStyle w:val="TableBodyText"/>
            </w:pPr>
            <w:r>
              <w:t>2 – A user-specified SQL statement is used.</w:t>
            </w:r>
          </w:p>
          <w:p w:rsidR="008C77AB" w:rsidRDefault="000C63F1">
            <w:pPr>
              <w:pStyle w:val="TableBodyText"/>
            </w:pPr>
            <w:r>
              <w:t xml:space="preserve">3 –The rowset is </w:t>
            </w:r>
            <w:r>
              <w:t>opened by using a fast load operation, with a specified table name or view name.</w:t>
            </w:r>
          </w:p>
          <w:p w:rsidR="008C77AB" w:rsidRDefault="000C63F1">
            <w:pPr>
              <w:pStyle w:val="TableBodyText"/>
            </w:pPr>
            <w:r>
              <w:t>4 –The rowset is opened by using a fast load operation, with the table name or view name that is specified in a variable.</w:t>
            </w:r>
          </w:p>
        </w:tc>
      </w:tr>
      <w:tr w:rsidR="008C77AB" w:rsidTr="008C77AB">
        <w:tc>
          <w:tcPr>
            <w:tcW w:w="3060" w:type="dxa"/>
          </w:tcPr>
          <w:p w:rsidR="008C77AB" w:rsidRDefault="000C63F1">
            <w:pPr>
              <w:pStyle w:val="TableBodyText"/>
            </w:pPr>
            <w:r>
              <w:rPr>
                <w:b/>
              </w:rPr>
              <w:t>FastLoadKeepIdentity</w:t>
            </w:r>
          </w:p>
        </w:tc>
        <w:tc>
          <w:tcPr>
            <w:tcW w:w="6415" w:type="dxa"/>
          </w:tcPr>
          <w:p w:rsidR="008C77AB" w:rsidRDefault="000C63F1">
            <w:pPr>
              <w:pStyle w:val="TableBodyText"/>
            </w:pPr>
            <w:r>
              <w:t xml:space="preserve">A Boolean value that specifies </w:t>
            </w:r>
            <w:r>
              <w:t xml:space="preserve">whether to copy identity values during a fast load operation. This value is used if the </w:t>
            </w:r>
            <w:r>
              <w:rPr>
                <w:b/>
              </w:rPr>
              <w:t>AccessMode</w:t>
            </w:r>
            <w:r>
              <w:t xml:space="preserve"> attribute is set to the value "3" or "4".</w:t>
            </w:r>
          </w:p>
          <w:p w:rsidR="008C77AB" w:rsidRDefault="000C63F1">
            <w:pPr>
              <w:pStyle w:val="TableBodyText"/>
            </w:pPr>
            <w:r>
              <w:t>TRUE specifies that identity values are copied.</w:t>
            </w:r>
          </w:p>
          <w:p w:rsidR="008C77AB" w:rsidRDefault="000C63F1">
            <w:pPr>
              <w:pStyle w:val="TableBodyText"/>
            </w:pPr>
            <w:r>
              <w:t>FALSE specifies that identity values are not copied.</w:t>
            </w:r>
          </w:p>
        </w:tc>
      </w:tr>
      <w:tr w:rsidR="008C77AB" w:rsidTr="008C77AB">
        <w:tc>
          <w:tcPr>
            <w:tcW w:w="3060" w:type="dxa"/>
          </w:tcPr>
          <w:p w:rsidR="008C77AB" w:rsidRDefault="000C63F1">
            <w:pPr>
              <w:pStyle w:val="TableBodyText"/>
            </w:pPr>
            <w:r>
              <w:rPr>
                <w:b/>
              </w:rPr>
              <w:t>FastLoadKeepN</w:t>
            </w:r>
            <w:r>
              <w:rPr>
                <w:b/>
              </w:rPr>
              <w:t>ulls</w:t>
            </w:r>
          </w:p>
        </w:tc>
        <w:tc>
          <w:tcPr>
            <w:tcW w:w="6415" w:type="dxa"/>
          </w:tcPr>
          <w:p w:rsidR="008C77AB" w:rsidRDefault="000C63F1">
            <w:pPr>
              <w:pStyle w:val="TableBodyText"/>
            </w:pPr>
            <w:r>
              <w:t xml:space="preserve">A Boolean value that specifies whether to copy NULL values during a fast load operation. This value is used if the </w:t>
            </w:r>
            <w:r>
              <w:rPr>
                <w:b/>
              </w:rPr>
              <w:t>AccessMode</w:t>
            </w:r>
            <w:r>
              <w:t xml:space="preserve"> attribute is set to the value "3" or "4".</w:t>
            </w:r>
          </w:p>
          <w:p w:rsidR="008C77AB" w:rsidRDefault="000C63F1">
            <w:pPr>
              <w:pStyle w:val="TableBodyText"/>
            </w:pPr>
            <w:r>
              <w:t>TRUE specifies that NULL values are to be copied.</w:t>
            </w:r>
          </w:p>
          <w:p w:rsidR="008C77AB" w:rsidRDefault="000C63F1">
            <w:pPr>
              <w:pStyle w:val="TableBodyText"/>
            </w:pPr>
            <w:r>
              <w:t xml:space="preserve">FALSE specifies that NULL values </w:t>
            </w:r>
            <w:r>
              <w:t>are not to be copied.</w:t>
            </w:r>
          </w:p>
        </w:tc>
      </w:tr>
      <w:tr w:rsidR="008C77AB" w:rsidTr="008C77AB">
        <w:tc>
          <w:tcPr>
            <w:tcW w:w="3060" w:type="dxa"/>
          </w:tcPr>
          <w:p w:rsidR="008C77AB" w:rsidRDefault="000C63F1">
            <w:pPr>
              <w:pStyle w:val="TableBodyText"/>
            </w:pPr>
            <w:r>
              <w:rPr>
                <w:b/>
              </w:rPr>
              <w:t>FastLoadOptions</w:t>
            </w:r>
          </w:p>
        </w:tc>
        <w:tc>
          <w:tcPr>
            <w:tcW w:w="6415" w:type="dxa"/>
          </w:tcPr>
          <w:p w:rsidR="008C77AB" w:rsidRDefault="000C63F1">
            <w:pPr>
              <w:pStyle w:val="TableBodyText"/>
            </w:pPr>
            <w:r>
              <w:t>A string value that specifies the fast load options that are selected. The string is a comma-separated list of fast load options. For more information about fast load options, see [MSDN-PBCO].</w:t>
            </w:r>
            <w:bookmarkStart w:id="455" w:name="z74"/>
            <w:bookmarkStart w:id="456" w:name="Appendix_A_Target_38"/>
            <w:bookmarkEnd w:id="455"/>
            <w:r>
              <w:rPr>
                <w:rStyle w:val="Hyperlink"/>
              </w:rPr>
              <w:fldChar w:fldCharType="begin"/>
            </w:r>
            <w:r>
              <w:rPr>
                <w:rStyle w:val="Hyperlink"/>
                <w:szCs w:val="24"/>
              </w:rPr>
              <w:instrText xml:space="preserve"> HYPERLINK \l "Appendix</w:instrText>
            </w:r>
            <w:r>
              <w:rPr>
                <w:rStyle w:val="Hyperlink"/>
                <w:szCs w:val="24"/>
              </w:rPr>
              <w:instrText xml:space="preserve">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56"/>
          </w:p>
        </w:tc>
      </w:tr>
      <w:tr w:rsidR="008C77AB" w:rsidTr="008C77AB">
        <w:tc>
          <w:tcPr>
            <w:tcW w:w="3060" w:type="dxa"/>
          </w:tcPr>
          <w:p w:rsidR="008C77AB" w:rsidRDefault="000C63F1">
            <w:pPr>
              <w:pStyle w:val="TableBodyText"/>
            </w:pPr>
            <w:r>
              <w:rPr>
                <w:b/>
              </w:rPr>
              <w:t>FastLoadMaxInsertCommitSize</w:t>
            </w:r>
          </w:p>
        </w:tc>
        <w:tc>
          <w:tcPr>
            <w:tcW w:w="6415" w:type="dxa"/>
          </w:tcPr>
          <w:p w:rsidR="008C77AB" w:rsidRDefault="000C63F1">
            <w:pPr>
              <w:pStyle w:val="TableBodyText"/>
            </w:pPr>
            <w:r>
              <w:t xml:space="preserve">An integer value that specifies the commit size, in rows, that is used when </w:t>
            </w:r>
            <w:r>
              <w:rPr>
                <w:b/>
              </w:rPr>
              <w:t>AccessMode</w:t>
            </w:r>
            <w:r>
              <w:t xml:space="preserve"> is set to value "3" or "4".</w:t>
            </w:r>
          </w:p>
        </w:tc>
      </w:tr>
    </w:tbl>
    <w:p w:rsidR="008C77AB" w:rsidRDefault="000C63F1">
      <w:r>
        <w:rPr>
          <w:b/>
        </w:rPr>
        <w:t xml:space="preserve">2.7.1.1.1.1.1.1.2.34   </w:t>
      </w:r>
      <w:r>
        <w:rPr>
          <w:b/>
          <w:u w:val="single"/>
        </w:rPr>
        <w:t>DataReader Destination Component</w:t>
      </w:r>
      <w:bookmarkStart w:id="457" w:name="zd2ccbdac89d74e40b7fb20afbb69cf28"/>
      <w:bookmarkEnd w:id="457"/>
    </w:p>
    <w:p w:rsidR="008C77AB" w:rsidRDefault="000C63F1">
      <w:r>
        <w:t xml:space="preserve">DataReader Destination Component exposes the data in a data flow by using the ADO.NET DataReader interface. The data can then be consumed by other applications. DataReader Destination Component MUST NOT use any </w:t>
      </w:r>
      <w:r>
        <w:rPr>
          <w:b/>
        </w:rPr>
        <w:t>Name</w:t>
      </w:r>
      <w:r>
        <w:t xml:space="preserve"> attribute value on a </w:t>
      </w:r>
      <w:r>
        <w:rPr>
          <w:b/>
        </w:rPr>
        <w:t>property</w:t>
      </w:r>
      <w:r>
        <w:t xml:space="preserve"> element ex</w:t>
      </w:r>
      <w:r>
        <w:t>cept for those that are listed in the table in this section.</w:t>
      </w:r>
    </w:p>
    <w:p w:rsidR="008C77AB" w:rsidRDefault="000C63F1">
      <w:r>
        <w:t xml:space="preserve">The following table specifies the </w:t>
      </w:r>
      <w:r>
        <w:rPr>
          <w:b/>
        </w:rPr>
        <w:t>Name</w:t>
      </w:r>
      <w:r>
        <w:t xml:space="preserve"> attribute values that are allowed for DataReader Destination Component, in addition to any restrictions on the element value. These restrictions MUST be fol</w:t>
      </w:r>
      <w:r>
        <w:t>lowed.</w:t>
      </w:r>
    </w:p>
    <w:tbl>
      <w:tblPr>
        <w:tblStyle w:val="Table-ShadedHeader"/>
        <w:tblW w:w="0" w:type="auto"/>
        <w:tblLook w:val="04A0" w:firstRow="1" w:lastRow="0" w:firstColumn="1" w:lastColumn="0" w:noHBand="0" w:noVBand="1"/>
      </w:tblPr>
      <w:tblGrid>
        <w:gridCol w:w="2614"/>
        <w:gridCol w:w="686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ReadTimeout</w:t>
            </w:r>
            <w:r>
              <w:t xml:space="preserve"> </w:t>
            </w:r>
          </w:p>
        </w:tc>
        <w:tc>
          <w:tcPr>
            <w:tcW w:w="0" w:type="auto"/>
          </w:tcPr>
          <w:p w:rsidR="008C77AB" w:rsidRDefault="000C63F1">
            <w:pPr>
              <w:pStyle w:val="TableBodyText"/>
            </w:pPr>
            <w:r>
              <w:t>An integer value that specifies the number of milliseconds that elapse before the operation times out.</w:t>
            </w:r>
          </w:p>
        </w:tc>
      </w:tr>
      <w:tr w:rsidR="008C77AB" w:rsidTr="008C77AB">
        <w:tc>
          <w:tcPr>
            <w:tcW w:w="0" w:type="auto"/>
          </w:tcPr>
          <w:p w:rsidR="008C77AB" w:rsidRDefault="000C63F1">
            <w:pPr>
              <w:pStyle w:val="TableBodyText"/>
            </w:pPr>
            <w:r>
              <w:rPr>
                <w:b/>
              </w:rPr>
              <w:t>DataReader</w:t>
            </w:r>
            <w:r>
              <w:t xml:space="preserve"> </w:t>
            </w:r>
          </w:p>
        </w:tc>
        <w:tc>
          <w:tcPr>
            <w:tcW w:w="0" w:type="auto"/>
          </w:tcPr>
          <w:p w:rsidR="008C77AB" w:rsidRDefault="000C63F1">
            <w:pPr>
              <w:pStyle w:val="TableBodyText"/>
            </w:pPr>
            <w:r>
              <w:t>A string value that specifies the class name of the data reader object at the destinat</w:t>
            </w:r>
            <w:r>
              <w:t>ion.</w:t>
            </w:r>
          </w:p>
        </w:tc>
      </w:tr>
      <w:tr w:rsidR="008C77AB" w:rsidTr="008C77AB">
        <w:tc>
          <w:tcPr>
            <w:tcW w:w="0" w:type="auto"/>
          </w:tcPr>
          <w:p w:rsidR="008C77AB" w:rsidRDefault="000C63F1">
            <w:pPr>
              <w:pStyle w:val="TableBodyText"/>
            </w:pPr>
            <w:r>
              <w:rPr>
                <w:b/>
              </w:rPr>
              <w:t>FailOnTimeout</w:t>
            </w:r>
            <w:r>
              <w:t xml:space="preserve"> </w:t>
            </w:r>
          </w:p>
        </w:tc>
        <w:tc>
          <w:tcPr>
            <w:tcW w:w="0" w:type="auto"/>
          </w:tcPr>
          <w:p w:rsidR="008C77AB" w:rsidRDefault="000C63F1">
            <w:pPr>
              <w:pStyle w:val="TableBodyText"/>
            </w:pPr>
            <w:r>
              <w:t xml:space="preserve">A Boolean value that specifies whether to fail if the value for the </w:t>
            </w:r>
            <w:r>
              <w:rPr>
                <w:b/>
              </w:rPr>
              <w:t>ReadTimeout</w:t>
            </w:r>
            <w:r>
              <w:t xml:space="preserve"> attribute is reached.</w:t>
            </w:r>
          </w:p>
          <w:p w:rsidR="008C77AB" w:rsidRDefault="000C63F1">
            <w:pPr>
              <w:pStyle w:val="TableBodyText"/>
            </w:pPr>
            <w:r>
              <w:t xml:space="preserve">TRUE specifies to fail if the </w:t>
            </w:r>
            <w:r>
              <w:rPr>
                <w:b/>
              </w:rPr>
              <w:t>ReadTimeout</w:t>
            </w:r>
            <w:r>
              <w:t xml:space="preserve"> attribute value is reached.</w:t>
            </w:r>
          </w:p>
          <w:p w:rsidR="008C77AB" w:rsidRDefault="000C63F1">
            <w:pPr>
              <w:pStyle w:val="TableBodyText"/>
            </w:pPr>
            <w:r>
              <w:t xml:space="preserve">FALSE specifies not to fail if the </w:t>
            </w:r>
            <w:r>
              <w:rPr>
                <w:b/>
              </w:rPr>
              <w:t>ReadTimeout</w:t>
            </w:r>
            <w:r>
              <w:t xml:space="preserve"> attribute value is reached.</w:t>
            </w:r>
          </w:p>
        </w:tc>
      </w:tr>
      <w:tr w:rsidR="008C77AB" w:rsidTr="008C77AB">
        <w:tc>
          <w:tcPr>
            <w:tcW w:w="0" w:type="auto"/>
          </w:tcPr>
          <w:p w:rsidR="008C77AB" w:rsidRDefault="000C63F1">
            <w:pPr>
              <w:pStyle w:val="TableBodyText"/>
            </w:pPr>
            <w:r>
              <w:rPr>
                <w:b/>
              </w:rPr>
              <w:t>UserComponentTypeName</w:t>
            </w:r>
            <w:r>
              <w:t xml:space="preserve"> </w:t>
            </w:r>
          </w:p>
        </w:tc>
        <w:tc>
          <w:tcPr>
            <w:tcW w:w="0" w:type="auto"/>
          </w:tcPr>
          <w:p w:rsidR="008C77AB" w:rsidRDefault="000C63F1">
            <w:pPr>
              <w:pStyle w:val="TableBodyText"/>
            </w:pPr>
            <w:r>
              <w:t>A string value that specifies the fully qualified .NET Framework assembly name for the component.</w:t>
            </w:r>
          </w:p>
        </w:tc>
      </w:tr>
    </w:tbl>
    <w:p w:rsidR="008C77AB" w:rsidRDefault="000C63F1">
      <w:r>
        <w:rPr>
          <w:b/>
        </w:rPr>
        <w:t xml:space="preserve">2.7.1.1.1.1.1.1.2.35   </w:t>
      </w:r>
      <w:r>
        <w:rPr>
          <w:b/>
          <w:u w:val="single"/>
        </w:rPr>
        <w:t>Data Mining Model Training Destination Component</w:t>
      </w:r>
      <w:bookmarkStart w:id="458" w:name="z2538b2534d624d56a2ee22c99ef4764d"/>
      <w:bookmarkEnd w:id="458"/>
    </w:p>
    <w:p w:rsidR="008C77AB" w:rsidRDefault="000C63F1">
      <w:r>
        <w:t>Data Mining Model Training Desti</w:t>
      </w:r>
      <w:r>
        <w:t xml:space="preserve">nation Component applies data mining model training algorithms to the data that it receives from the data flow. Data Mining Model Training Destination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Data Mining Model Training Destination Component, in addition to any restrictions on the element value. The</w:t>
      </w:r>
      <w:r>
        <w:t>se restrictions MUST be followed.</w:t>
      </w:r>
    </w:p>
    <w:tbl>
      <w:tblPr>
        <w:tblStyle w:val="Table-ShadedHeader"/>
        <w:tblW w:w="0" w:type="auto"/>
        <w:tblLook w:val="04A0" w:firstRow="1" w:lastRow="0" w:firstColumn="1" w:lastColumn="0" w:noHBand="0" w:noVBand="1"/>
      </w:tblPr>
      <w:tblGrid>
        <w:gridCol w:w="2066"/>
        <w:gridCol w:w="740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ObjectRef</w:t>
            </w:r>
          </w:p>
        </w:tc>
        <w:tc>
          <w:tcPr>
            <w:tcW w:w="0" w:type="auto"/>
          </w:tcPr>
          <w:p w:rsidR="008C77AB" w:rsidRDefault="000C63F1">
            <w:pPr>
              <w:pStyle w:val="TableBodyText"/>
            </w:pPr>
            <w:r>
              <w:t>A string value that specifies an XML tag that identifies the mining structure that the task uses.</w:t>
            </w:r>
          </w:p>
        </w:tc>
      </w:tr>
    </w:tbl>
    <w:p w:rsidR="008C77AB" w:rsidRDefault="000C63F1">
      <w:r>
        <w:rPr>
          <w:b/>
        </w:rPr>
        <w:t xml:space="preserve">2.7.1.1.1.1.1.1.2.36   </w:t>
      </w:r>
      <w:r>
        <w:rPr>
          <w:b/>
          <w:u w:val="single"/>
        </w:rPr>
        <w:t>Dimension Processing Destination Component</w:t>
      </w:r>
      <w:bookmarkStart w:id="459" w:name="z03dd7caf3340449b8c081388c0f6b883"/>
      <w:bookmarkEnd w:id="459"/>
    </w:p>
    <w:p w:rsidR="008C77AB" w:rsidRDefault="000C63F1">
      <w:r>
        <w:t xml:space="preserve">Dimension Processing Destination Component loads and processes an Analysis Services dimension. Dimension Processing Destination Component MUST NOT use any </w:t>
      </w:r>
      <w:r>
        <w:rPr>
          <w:b/>
        </w:rPr>
        <w:t>Name</w:t>
      </w:r>
      <w:r>
        <w:t xml:space="preserve"> attribute value on a </w:t>
      </w:r>
      <w:r>
        <w:rPr>
          <w:b/>
        </w:rPr>
        <w:t>property</w:t>
      </w:r>
      <w:r>
        <w:t xml:space="preserve"> element except for those that are listed in the table in this sect</w:t>
      </w:r>
      <w:r>
        <w:t>ion.</w:t>
      </w:r>
    </w:p>
    <w:p w:rsidR="008C77AB" w:rsidRDefault="000C63F1">
      <w:r>
        <w:t xml:space="preserve">The following table specifies the </w:t>
      </w:r>
      <w:r>
        <w:rPr>
          <w:b/>
        </w:rPr>
        <w:t>Name</w:t>
      </w:r>
      <w:r>
        <w:t xml:space="preserve"> attribute values that are allowed for Dimension Processing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908"/>
        <w:gridCol w:w="656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Objec</w:t>
            </w:r>
            <w:r>
              <w:rPr>
                <w:b/>
              </w:rPr>
              <w:t>tRef</w:t>
            </w:r>
            <w:r>
              <w:t xml:space="preserve"> </w:t>
            </w:r>
          </w:p>
        </w:tc>
        <w:tc>
          <w:tcPr>
            <w:tcW w:w="0" w:type="auto"/>
          </w:tcPr>
          <w:p w:rsidR="008C77AB" w:rsidRDefault="000C63F1">
            <w:pPr>
              <w:pStyle w:val="TableBodyText"/>
            </w:pPr>
            <w:r>
              <w:t>A string value that contains a reference to an Analysis Management Objects (AMO) object that represents the dimension, after it is looked up.</w:t>
            </w:r>
            <w:bookmarkStart w:id="460" w:name="z76"/>
            <w:bookmarkStart w:id="461" w:name="Appendix_A_Target_39"/>
            <w:bookmarkEnd w:id="460"/>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461"/>
          </w:p>
        </w:tc>
      </w:tr>
      <w:tr w:rsidR="008C77AB" w:rsidTr="008C77AB">
        <w:tc>
          <w:tcPr>
            <w:tcW w:w="0" w:type="auto"/>
          </w:tcPr>
          <w:p w:rsidR="008C77AB" w:rsidRDefault="000C63F1">
            <w:pPr>
              <w:pStyle w:val="TableBodyText"/>
            </w:pPr>
            <w:r>
              <w:rPr>
                <w:b/>
              </w:rPr>
              <w:t>UseDefaultConfiguration</w:t>
            </w:r>
            <w:r>
              <w:t xml:space="preserve"> </w:t>
            </w:r>
          </w:p>
        </w:tc>
        <w:tc>
          <w:tcPr>
            <w:tcW w:w="0" w:type="auto"/>
          </w:tcPr>
          <w:p w:rsidR="008C77AB" w:rsidRDefault="000C63F1">
            <w:pPr>
              <w:pStyle w:val="TableBodyText"/>
            </w:pPr>
            <w:r>
              <w:t>A Boolean va</w:t>
            </w:r>
            <w:r>
              <w:t>lue that specifies whether to use the existing default configuration on the server.</w:t>
            </w:r>
          </w:p>
          <w:p w:rsidR="008C77AB" w:rsidRDefault="000C63F1">
            <w:pPr>
              <w:pStyle w:val="TableBodyText"/>
            </w:pPr>
            <w:r>
              <w:t>TRUE specifies to use the existing default configuration on the server.</w:t>
            </w:r>
          </w:p>
          <w:p w:rsidR="008C77AB" w:rsidRDefault="000C63F1">
            <w:pPr>
              <w:pStyle w:val="TableBodyText"/>
            </w:pPr>
            <w:r>
              <w:t>FALSE specifies to not use the default configuration on the server. If the value is FALSE, the value</w:t>
            </w:r>
            <w:r>
              <w:t xml:space="preserve"> that is used is specified in the values of the properties of the component.</w:t>
            </w:r>
          </w:p>
        </w:tc>
      </w:tr>
      <w:tr w:rsidR="008C77AB" w:rsidTr="008C77AB">
        <w:tc>
          <w:tcPr>
            <w:tcW w:w="0" w:type="auto"/>
          </w:tcPr>
          <w:p w:rsidR="008C77AB" w:rsidRDefault="000C63F1">
            <w:pPr>
              <w:pStyle w:val="TableBodyText"/>
            </w:pPr>
            <w:r>
              <w:rPr>
                <w:b/>
              </w:rPr>
              <w:t>KeyErrorLimit</w:t>
            </w:r>
            <w:r>
              <w:t xml:space="preserve"> </w:t>
            </w:r>
          </w:p>
        </w:tc>
        <w:tc>
          <w:tcPr>
            <w:tcW w:w="0" w:type="auto"/>
          </w:tcPr>
          <w:p w:rsidR="008C77AB" w:rsidRDefault="000C63F1">
            <w:pPr>
              <w:pStyle w:val="TableBodyText"/>
            </w:pPr>
            <w:r>
              <w:t xml:space="preserve">An integer value that specifies the number of key errors after which processing fails. 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KeyErrorLogFile</w:t>
            </w:r>
            <w:r>
              <w:t xml:space="preserve"> </w:t>
            </w:r>
          </w:p>
        </w:tc>
        <w:tc>
          <w:tcPr>
            <w:tcW w:w="0" w:type="auto"/>
          </w:tcPr>
          <w:p w:rsidR="008C77AB" w:rsidRDefault="000C63F1">
            <w:pPr>
              <w:pStyle w:val="TableBodyText"/>
            </w:pPr>
            <w:r>
              <w:t xml:space="preserve">A string value that specifies the file path to the file that is used to log key </w:t>
            </w:r>
            <w:r>
              <w:lastRenderedPageBreak/>
              <w:t xml:space="preserve">errors. 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lastRenderedPageBreak/>
              <w:t>KeyErrorAction</w:t>
            </w:r>
            <w:r>
              <w:t xml:space="preserve"> </w:t>
            </w:r>
          </w:p>
        </w:tc>
        <w:tc>
          <w:tcPr>
            <w:tcW w:w="0" w:type="auto"/>
          </w:tcPr>
          <w:p w:rsidR="008C77AB" w:rsidRDefault="000C63F1">
            <w:pPr>
              <w:pStyle w:val="TableBodyText"/>
            </w:pPr>
            <w:r>
              <w:t xml:space="preserve">An integer </w:t>
            </w:r>
            <w:r>
              <w:t xml:space="preserve">value that specifies the action to take upon encountering a key processing error. </w:t>
            </w:r>
          </w:p>
          <w:p w:rsidR="008C77AB" w:rsidRDefault="000C63F1">
            <w:pPr>
              <w:pStyle w:val="TableBodyText"/>
            </w:pPr>
            <w:r>
              <w:t>The allowed values are the following:</w:t>
            </w:r>
          </w:p>
          <w:p w:rsidR="008C77AB" w:rsidRDefault="000C63F1">
            <w:pPr>
              <w:pStyle w:val="TableBodyText"/>
            </w:pPr>
            <w:r>
              <w:t>0 – Convert the key to the "unknown" value.</w:t>
            </w:r>
          </w:p>
          <w:p w:rsidR="008C77AB" w:rsidRDefault="000C63F1">
            <w:pPr>
              <w:pStyle w:val="TableBodyText"/>
            </w:pPr>
            <w:r>
              <w:t>1 – Discard the record.</w:t>
            </w:r>
          </w:p>
          <w:p w:rsidR="008C77AB" w:rsidRDefault="000C63F1">
            <w:pPr>
              <w:pStyle w:val="TableBodyText"/>
            </w:pPr>
            <w:r>
              <w:t xml:space="preserve">This value is used only if the </w:t>
            </w:r>
            <w:r>
              <w:rPr>
                <w:b/>
              </w:rPr>
              <w:t>UseDefaultConfiguration</w:t>
            </w:r>
            <w:r>
              <w:t xml:space="preserve"> attribute va</w:t>
            </w:r>
            <w:r>
              <w:t>lue is set to FALSE.</w:t>
            </w:r>
          </w:p>
        </w:tc>
      </w:tr>
      <w:tr w:rsidR="008C77AB" w:rsidTr="008C77AB">
        <w:tc>
          <w:tcPr>
            <w:tcW w:w="0" w:type="auto"/>
          </w:tcPr>
          <w:p w:rsidR="008C77AB" w:rsidRDefault="000C63F1">
            <w:pPr>
              <w:pStyle w:val="TableBodyText"/>
            </w:pPr>
            <w:r>
              <w:rPr>
                <w:b/>
              </w:rPr>
              <w:t>KeyErrorLimitAction</w:t>
            </w:r>
            <w:r>
              <w:t xml:space="preserve"> </w:t>
            </w:r>
          </w:p>
        </w:tc>
        <w:tc>
          <w:tcPr>
            <w:tcW w:w="0" w:type="auto"/>
          </w:tcPr>
          <w:p w:rsidR="008C77AB" w:rsidRDefault="000C63F1">
            <w:pPr>
              <w:pStyle w:val="TableBodyText"/>
            </w:pPr>
            <w:r>
              <w:t xml:space="preserve">An integer value that specifies the action to take upon reaching the key error limit. </w:t>
            </w:r>
          </w:p>
          <w:p w:rsidR="008C77AB" w:rsidRDefault="000C63F1">
            <w:pPr>
              <w:pStyle w:val="TableBodyText"/>
            </w:pPr>
            <w:r>
              <w:t>The allowed values are the following:</w:t>
            </w:r>
          </w:p>
          <w:p w:rsidR="008C77AB" w:rsidRDefault="000C63F1">
            <w:pPr>
              <w:pStyle w:val="TableBodyText"/>
            </w:pPr>
            <w:r>
              <w:t>0 – Stop processing.</w:t>
            </w:r>
          </w:p>
          <w:p w:rsidR="008C77AB" w:rsidRDefault="000C63F1">
            <w:pPr>
              <w:pStyle w:val="TableBodyText"/>
            </w:pPr>
            <w:r>
              <w:t>1 – Continue processing and stop logging.</w:t>
            </w:r>
          </w:p>
          <w:p w:rsidR="008C77AB" w:rsidRDefault="000C63F1">
            <w:pPr>
              <w:pStyle w:val="TableBodyText"/>
            </w:pPr>
            <w:r>
              <w:t>This value is used only i</w:t>
            </w:r>
            <w:r>
              <w:t xml:space="preserve">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KeyNotFound</w:t>
            </w:r>
            <w:r>
              <w:t xml:space="preserve"> </w:t>
            </w:r>
          </w:p>
        </w:tc>
        <w:tc>
          <w:tcPr>
            <w:tcW w:w="0" w:type="auto"/>
          </w:tcPr>
          <w:p w:rsidR="008C77AB" w:rsidRDefault="000C63F1">
            <w:pPr>
              <w:pStyle w:val="TableBodyText"/>
            </w:pPr>
            <w:r>
              <w:t xml:space="preserve">An integer value that specifies the action to take if a key is not found. </w:t>
            </w:r>
          </w:p>
          <w:p w:rsidR="008C77AB" w:rsidRDefault="000C63F1">
            <w:pPr>
              <w:pStyle w:val="TableBodyText"/>
            </w:pPr>
            <w:r>
              <w:t>The allowed values are the following:</w:t>
            </w:r>
          </w:p>
          <w:p w:rsidR="008C77AB" w:rsidRDefault="000C63F1">
            <w:pPr>
              <w:pStyle w:val="TableBodyText"/>
            </w:pPr>
            <w:r>
              <w:t>0 – Ignore the error.</w:t>
            </w:r>
          </w:p>
          <w:p w:rsidR="008C77AB" w:rsidRDefault="000C63F1">
            <w:pPr>
              <w:pStyle w:val="TableBodyText"/>
            </w:pPr>
            <w:r>
              <w:t>1 – Report the error and continue.</w:t>
            </w:r>
          </w:p>
          <w:p w:rsidR="008C77AB" w:rsidRDefault="000C63F1">
            <w:pPr>
              <w:pStyle w:val="TableBodyText"/>
            </w:pPr>
            <w:r>
              <w:t xml:space="preserve">2 – </w:t>
            </w:r>
            <w:r>
              <w:t>Report the error and stop processing.</w:t>
            </w:r>
          </w:p>
          <w:p w:rsidR="008C77AB" w:rsidRDefault="000C63F1">
            <w:pPr>
              <w:pStyle w:val="TableBodyText"/>
            </w:pPr>
            <w:r>
              <w:t xml:space="preserve">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KeyDuplicate</w:t>
            </w:r>
            <w:r>
              <w:t xml:space="preserve"> </w:t>
            </w:r>
          </w:p>
        </w:tc>
        <w:tc>
          <w:tcPr>
            <w:tcW w:w="0" w:type="auto"/>
          </w:tcPr>
          <w:p w:rsidR="008C77AB" w:rsidRDefault="000C63F1">
            <w:pPr>
              <w:pStyle w:val="TableBodyText"/>
            </w:pPr>
            <w:r>
              <w:t xml:space="preserve">An integer value that specifies the action to take if a duplicate key is found. </w:t>
            </w:r>
          </w:p>
          <w:p w:rsidR="008C77AB" w:rsidRDefault="000C63F1">
            <w:pPr>
              <w:pStyle w:val="TableBodyText"/>
            </w:pPr>
            <w:r>
              <w:t>The allowed values are the followi</w:t>
            </w:r>
            <w:r>
              <w:t>ng:</w:t>
            </w:r>
          </w:p>
          <w:p w:rsidR="008C77AB" w:rsidRDefault="000C63F1">
            <w:pPr>
              <w:pStyle w:val="TableBodyText"/>
            </w:pPr>
            <w:r>
              <w:t>0 – Ignore the error.</w:t>
            </w:r>
          </w:p>
          <w:p w:rsidR="008C77AB" w:rsidRDefault="000C63F1">
            <w:pPr>
              <w:pStyle w:val="TableBodyText"/>
            </w:pPr>
            <w:r>
              <w:t>1 – Report the error and continue.</w:t>
            </w:r>
          </w:p>
          <w:p w:rsidR="008C77AB" w:rsidRDefault="000C63F1">
            <w:pPr>
              <w:pStyle w:val="TableBodyText"/>
            </w:pPr>
            <w:r>
              <w:t>2 – Report the error and stop processing.</w:t>
            </w:r>
          </w:p>
          <w:p w:rsidR="008C77AB" w:rsidRDefault="000C63F1">
            <w:pPr>
              <w:pStyle w:val="TableBodyText"/>
            </w:pPr>
            <w:r>
              <w:t xml:space="preserve">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NullKeyConvertedToUnknown</w:t>
            </w:r>
            <w:r>
              <w:t xml:space="preserve"> </w:t>
            </w:r>
          </w:p>
        </w:tc>
        <w:tc>
          <w:tcPr>
            <w:tcW w:w="0" w:type="auto"/>
          </w:tcPr>
          <w:p w:rsidR="008C77AB" w:rsidRDefault="000C63F1">
            <w:pPr>
              <w:pStyle w:val="TableBodyText"/>
            </w:pPr>
            <w:r>
              <w:t>An integer value that specifies the a</w:t>
            </w:r>
            <w:r>
              <w:t xml:space="preserve">ction to take if a null key is found and converted to "unknown". </w:t>
            </w:r>
          </w:p>
          <w:p w:rsidR="008C77AB" w:rsidRDefault="000C63F1">
            <w:pPr>
              <w:pStyle w:val="TableBodyText"/>
            </w:pPr>
            <w:r>
              <w:t>The allowed values are the following:</w:t>
            </w:r>
          </w:p>
          <w:p w:rsidR="008C77AB" w:rsidRDefault="000C63F1">
            <w:pPr>
              <w:pStyle w:val="TableBodyText"/>
            </w:pPr>
            <w:r>
              <w:t>0 – Ignore the error.</w:t>
            </w:r>
          </w:p>
          <w:p w:rsidR="008C77AB" w:rsidRDefault="000C63F1">
            <w:pPr>
              <w:pStyle w:val="TableBodyText"/>
            </w:pPr>
            <w:r>
              <w:t>1 – Report the error and continue.</w:t>
            </w:r>
          </w:p>
          <w:p w:rsidR="008C77AB" w:rsidRDefault="000C63F1">
            <w:pPr>
              <w:pStyle w:val="TableBodyText"/>
            </w:pPr>
            <w:r>
              <w:t>2 – Report the error and stop processing.</w:t>
            </w:r>
          </w:p>
          <w:p w:rsidR="008C77AB" w:rsidRDefault="000C63F1">
            <w:pPr>
              <w:pStyle w:val="TableBodyText"/>
            </w:pPr>
            <w:r>
              <w:t xml:space="preserve">This value is used only if the </w:t>
            </w:r>
            <w:r>
              <w:rPr>
                <w:b/>
              </w:rPr>
              <w:t>UseDefaultConfiguratio</w:t>
            </w:r>
            <w:r>
              <w:rPr>
                <w:b/>
              </w:rPr>
              <w:t>n</w:t>
            </w:r>
            <w:r>
              <w:t xml:space="preserve"> attribute value is set to FALSE.</w:t>
            </w:r>
          </w:p>
        </w:tc>
      </w:tr>
      <w:tr w:rsidR="008C77AB" w:rsidTr="008C77AB">
        <w:tc>
          <w:tcPr>
            <w:tcW w:w="0" w:type="auto"/>
          </w:tcPr>
          <w:p w:rsidR="008C77AB" w:rsidRDefault="000C63F1">
            <w:pPr>
              <w:pStyle w:val="TableBodyText"/>
            </w:pPr>
            <w:r>
              <w:rPr>
                <w:b/>
              </w:rPr>
              <w:t>NullKeyNotAllowed</w:t>
            </w:r>
            <w:r>
              <w:t xml:space="preserve"> </w:t>
            </w:r>
          </w:p>
        </w:tc>
        <w:tc>
          <w:tcPr>
            <w:tcW w:w="0" w:type="auto"/>
          </w:tcPr>
          <w:p w:rsidR="008C77AB" w:rsidRDefault="000C63F1">
            <w:pPr>
              <w:pStyle w:val="TableBodyText"/>
            </w:pPr>
            <w:r>
              <w:t xml:space="preserve">An integer value that specifies the action to take if a null key is found that is not allowed. </w:t>
            </w:r>
          </w:p>
          <w:p w:rsidR="008C77AB" w:rsidRDefault="000C63F1">
            <w:pPr>
              <w:pStyle w:val="TableBodyText"/>
            </w:pPr>
            <w:r>
              <w:t>The allowed values are the following:</w:t>
            </w:r>
          </w:p>
          <w:p w:rsidR="008C77AB" w:rsidRDefault="000C63F1">
            <w:pPr>
              <w:pStyle w:val="TableBodyText"/>
            </w:pPr>
            <w:r>
              <w:t>0 – Ignore the error.</w:t>
            </w:r>
          </w:p>
          <w:p w:rsidR="008C77AB" w:rsidRDefault="000C63F1">
            <w:pPr>
              <w:pStyle w:val="TableBodyText"/>
            </w:pPr>
            <w:r>
              <w:t>1 – Report the error and continue.</w:t>
            </w:r>
          </w:p>
          <w:p w:rsidR="008C77AB" w:rsidRDefault="000C63F1">
            <w:pPr>
              <w:pStyle w:val="TableBodyText"/>
            </w:pPr>
            <w:r>
              <w:t>2 – Report</w:t>
            </w:r>
            <w:r>
              <w:t xml:space="preserve"> the error and stop processing.</w:t>
            </w:r>
          </w:p>
          <w:p w:rsidR="008C77AB" w:rsidRDefault="000C63F1">
            <w:pPr>
              <w:pStyle w:val="TableBodyText"/>
            </w:pPr>
            <w:r>
              <w:t xml:space="preserve">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ProcessType</w:t>
            </w:r>
          </w:p>
        </w:tc>
        <w:tc>
          <w:tcPr>
            <w:tcW w:w="0" w:type="auto"/>
          </w:tcPr>
          <w:p w:rsidR="008C77AB" w:rsidRDefault="000C63F1">
            <w:pPr>
              <w:pStyle w:val="TableBodyText"/>
            </w:pPr>
            <w:r>
              <w:t xml:space="preserve">An integer value that specifies the type of processing that is performed on the </w:t>
            </w:r>
            <w:r>
              <w:lastRenderedPageBreak/>
              <w:t xml:space="preserve">dimension. </w:t>
            </w:r>
          </w:p>
          <w:p w:rsidR="008C77AB" w:rsidRDefault="000C63F1">
            <w:pPr>
              <w:pStyle w:val="TableBodyText"/>
            </w:pPr>
            <w:r>
              <w:t>The allowed values are the foll</w:t>
            </w:r>
            <w:r>
              <w:t>owing:</w:t>
            </w:r>
            <w:bookmarkStart w:id="462" w:name="z78"/>
            <w:bookmarkStart w:id="463" w:name="Appendix_A_Target_40"/>
            <w:bookmarkEnd w:id="462"/>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463"/>
            <w:r>
              <w:t xml:space="preserve"> </w:t>
            </w:r>
          </w:p>
          <w:p w:rsidR="008C77AB" w:rsidRDefault="000C63F1">
            <w:pPr>
              <w:pStyle w:val="TableBodyText"/>
            </w:pPr>
            <w:r>
              <w:t>0 – Full processing.</w:t>
            </w:r>
          </w:p>
          <w:p w:rsidR="008C77AB" w:rsidRDefault="000C63F1">
            <w:pPr>
              <w:pStyle w:val="TableBodyText"/>
            </w:pPr>
            <w:r>
              <w:t>1 – Processing to add to dimension.</w:t>
            </w:r>
          </w:p>
          <w:p w:rsidR="008C77AB" w:rsidRDefault="000C63F1">
            <w:pPr>
              <w:pStyle w:val="TableBodyText"/>
            </w:pPr>
            <w:r>
              <w:t>2 – Update processing.</w:t>
            </w:r>
          </w:p>
        </w:tc>
      </w:tr>
    </w:tbl>
    <w:p w:rsidR="008C77AB" w:rsidRDefault="000C63F1">
      <w:r>
        <w:rPr>
          <w:b/>
        </w:rPr>
        <w:lastRenderedPageBreak/>
        <w:t xml:space="preserve">2.7.1.1.1.1.1.1.2.37   </w:t>
      </w:r>
      <w:r>
        <w:rPr>
          <w:b/>
          <w:u w:val="single"/>
        </w:rPr>
        <w:t>Partition Processing Destination Component</w:t>
      </w:r>
      <w:bookmarkStart w:id="464" w:name="zcbfb1e80a64b4ef38ab91f1914623a0e"/>
      <w:bookmarkEnd w:id="464"/>
    </w:p>
    <w:p w:rsidR="008C77AB" w:rsidRDefault="000C63F1">
      <w:r>
        <w:t>Partition Processing Destinatio</w:t>
      </w:r>
      <w:r>
        <w:t xml:space="preserve">n Component loads and processes an Analysis Services partition. Partition Processing Destination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Partition Processing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908"/>
        <w:gridCol w:w="656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ObjectRef</w:t>
            </w:r>
            <w:r>
              <w:t xml:space="preserve"> </w:t>
            </w:r>
          </w:p>
        </w:tc>
        <w:tc>
          <w:tcPr>
            <w:tcW w:w="0" w:type="auto"/>
          </w:tcPr>
          <w:p w:rsidR="008C77AB" w:rsidRDefault="000C63F1">
            <w:pPr>
              <w:pStyle w:val="TableBodyText"/>
            </w:pPr>
            <w:r>
              <w:t>A string value that contains a reference to an Analysis Management Objects (AMO) object that represents the partition, after it is looked up.</w:t>
            </w:r>
            <w:bookmarkStart w:id="465" w:name="z80"/>
            <w:bookmarkStart w:id="466" w:name="Appendix_A_Target_41"/>
            <w:bookmarkEnd w:id="465"/>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466"/>
          </w:p>
        </w:tc>
      </w:tr>
      <w:tr w:rsidR="008C77AB" w:rsidTr="008C77AB">
        <w:tc>
          <w:tcPr>
            <w:tcW w:w="0" w:type="auto"/>
          </w:tcPr>
          <w:p w:rsidR="008C77AB" w:rsidRDefault="000C63F1">
            <w:pPr>
              <w:pStyle w:val="TableBodyText"/>
            </w:pPr>
            <w:r>
              <w:rPr>
                <w:b/>
              </w:rPr>
              <w:t>UseDefaultConfiguration</w:t>
            </w:r>
            <w:r>
              <w:t xml:space="preserve"> </w:t>
            </w:r>
          </w:p>
        </w:tc>
        <w:tc>
          <w:tcPr>
            <w:tcW w:w="0" w:type="auto"/>
          </w:tcPr>
          <w:p w:rsidR="008C77AB" w:rsidRDefault="000C63F1">
            <w:pPr>
              <w:pStyle w:val="TableBodyText"/>
            </w:pPr>
            <w:r>
              <w:t>A Boolean value t</w:t>
            </w:r>
            <w:r>
              <w:t>hat specifies whether to use the existing default configuration on the server.</w:t>
            </w:r>
          </w:p>
          <w:p w:rsidR="008C77AB" w:rsidRDefault="000C63F1">
            <w:pPr>
              <w:pStyle w:val="TableBodyText"/>
            </w:pPr>
            <w:r>
              <w:t>TRUE specifies to use the existing default configuration on the server.</w:t>
            </w:r>
          </w:p>
          <w:p w:rsidR="008C77AB" w:rsidRDefault="000C63F1">
            <w:pPr>
              <w:pStyle w:val="TableBodyText"/>
            </w:pPr>
            <w:r>
              <w:t>FALSE specifies to not use the default configuration on the server. If the value is FALSE, the values tha</w:t>
            </w:r>
            <w:r>
              <w:t>t are used are specified in the values of the properties of the component.</w:t>
            </w:r>
          </w:p>
        </w:tc>
      </w:tr>
      <w:tr w:rsidR="008C77AB" w:rsidTr="008C77AB">
        <w:tc>
          <w:tcPr>
            <w:tcW w:w="0" w:type="auto"/>
          </w:tcPr>
          <w:p w:rsidR="008C77AB" w:rsidRDefault="000C63F1">
            <w:pPr>
              <w:pStyle w:val="TableBodyText"/>
            </w:pPr>
            <w:r>
              <w:rPr>
                <w:b/>
              </w:rPr>
              <w:t>KeyErrorLimit</w:t>
            </w:r>
            <w:r>
              <w:t xml:space="preserve"> </w:t>
            </w:r>
          </w:p>
        </w:tc>
        <w:tc>
          <w:tcPr>
            <w:tcW w:w="0" w:type="auto"/>
          </w:tcPr>
          <w:p w:rsidR="008C77AB" w:rsidRDefault="000C63F1">
            <w:pPr>
              <w:pStyle w:val="TableBodyText"/>
            </w:pPr>
            <w:r>
              <w:t xml:space="preserve">An integer value that specifies the number of key errors after which processing fails. This value is used only if the </w:t>
            </w:r>
            <w:r>
              <w:rPr>
                <w:b/>
              </w:rPr>
              <w:t>UseDefaultConfiguration</w:t>
            </w:r>
            <w:r>
              <w:t xml:space="preserve"> attribute value is set </w:t>
            </w:r>
            <w:r>
              <w:t>to FALSE.</w:t>
            </w:r>
          </w:p>
        </w:tc>
      </w:tr>
      <w:tr w:rsidR="008C77AB" w:rsidTr="008C77AB">
        <w:tc>
          <w:tcPr>
            <w:tcW w:w="0" w:type="auto"/>
          </w:tcPr>
          <w:p w:rsidR="008C77AB" w:rsidRDefault="000C63F1">
            <w:pPr>
              <w:pStyle w:val="TableBodyText"/>
            </w:pPr>
            <w:r>
              <w:rPr>
                <w:b/>
              </w:rPr>
              <w:t>KeyErrorLogFile</w:t>
            </w:r>
            <w:r>
              <w:t xml:space="preserve"> </w:t>
            </w:r>
          </w:p>
        </w:tc>
        <w:tc>
          <w:tcPr>
            <w:tcW w:w="0" w:type="auto"/>
          </w:tcPr>
          <w:p w:rsidR="008C77AB" w:rsidRDefault="000C63F1">
            <w:pPr>
              <w:pStyle w:val="TableBodyText"/>
            </w:pPr>
            <w:r>
              <w:t xml:space="preserve">A string value that specifies the file path to the file that is used to log key errors. 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KeyErrorAction</w:t>
            </w:r>
            <w:r>
              <w:t xml:space="preserve"> </w:t>
            </w:r>
          </w:p>
        </w:tc>
        <w:tc>
          <w:tcPr>
            <w:tcW w:w="0" w:type="auto"/>
          </w:tcPr>
          <w:p w:rsidR="008C77AB" w:rsidRDefault="000C63F1">
            <w:pPr>
              <w:pStyle w:val="TableBodyText"/>
            </w:pPr>
            <w:r>
              <w:t>An integer value that specifies the</w:t>
            </w:r>
            <w:r>
              <w:t xml:space="preserve"> action to take upon encountering a key processing error. </w:t>
            </w:r>
          </w:p>
          <w:p w:rsidR="008C77AB" w:rsidRDefault="000C63F1">
            <w:pPr>
              <w:pStyle w:val="TableBodyText"/>
            </w:pPr>
            <w:r>
              <w:t>The allowed values are the following:</w:t>
            </w:r>
          </w:p>
          <w:p w:rsidR="008C77AB" w:rsidRDefault="000C63F1">
            <w:pPr>
              <w:pStyle w:val="TableBodyText"/>
            </w:pPr>
            <w:r>
              <w:t>0 – Convert the key to the "unknown" value.</w:t>
            </w:r>
          </w:p>
          <w:p w:rsidR="008C77AB" w:rsidRDefault="000C63F1">
            <w:pPr>
              <w:pStyle w:val="TableBodyText"/>
            </w:pPr>
            <w:r>
              <w:t>1 – Discard the record.</w:t>
            </w:r>
          </w:p>
          <w:p w:rsidR="008C77AB" w:rsidRDefault="000C63F1">
            <w:pPr>
              <w:pStyle w:val="TableBodyText"/>
            </w:pPr>
            <w:r>
              <w:t xml:space="preserve">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Ke</w:t>
            </w:r>
            <w:r>
              <w:rPr>
                <w:b/>
              </w:rPr>
              <w:t>yErrorLimitAction</w:t>
            </w:r>
            <w:r>
              <w:t xml:space="preserve"> </w:t>
            </w:r>
          </w:p>
        </w:tc>
        <w:tc>
          <w:tcPr>
            <w:tcW w:w="0" w:type="auto"/>
          </w:tcPr>
          <w:p w:rsidR="008C77AB" w:rsidRDefault="000C63F1">
            <w:pPr>
              <w:pStyle w:val="TableBodyText"/>
            </w:pPr>
            <w:r>
              <w:t xml:space="preserve">An integer value that specifies the action to take upon reaching the key error limit. </w:t>
            </w:r>
          </w:p>
          <w:p w:rsidR="008C77AB" w:rsidRDefault="000C63F1">
            <w:pPr>
              <w:pStyle w:val="TableBodyText"/>
            </w:pPr>
            <w:r>
              <w:t>The allowed values are the following:</w:t>
            </w:r>
          </w:p>
          <w:p w:rsidR="008C77AB" w:rsidRDefault="000C63F1">
            <w:pPr>
              <w:pStyle w:val="TableBodyText"/>
            </w:pPr>
            <w:r>
              <w:t>0 – Stop processing.</w:t>
            </w:r>
          </w:p>
          <w:p w:rsidR="008C77AB" w:rsidRDefault="000C63F1">
            <w:pPr>
              <w:pStyle w:val="TableBodyText"/>
            </w:pPr>
            <w:r>
              <w:t>1 – Continue processing and stop logging.</w:t>
            </w:r>
          </w:p>
          <w:p w:rsidR="008C77AB" w:rsidRDefault="000C63F1">
            <w:pPr>
              <w:pStyle w:val="TableBodyText"/>
            </w:pPr>
            <w:r>
              <w:t xml:space="preserve">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KeyNotFound</w:t>
            </w:r>
            <w:r>
              <w:t xml:space="preserve"> </w:t>
            </w:r>
          </w:p>
        </w:tc>
        <w:tc>
          <w:tcPr>
            <w:tcW w:w="0" w:type="auto"/>
          </w:tcPr>
          <w:p w:rsidR="008C77AB" w:rsidRDefault="000C63F1">
            <w:pPr>
              <w:pStyle w:val="TableBodyText"/>
            </w:pPr>
            <w:r>
              <w:t xml:space="preserve">An integer value that specifies the action to take if a key is not found. </w:t>
            </w:r>
          </w:p>
          <w:p w:rsidR="008C77AB" w:rsidRDefault="000C63F1">
            <w:pPr>
              <w:pStyle w:val="TableBodyText"/>
            </w:pPr>
            <w:r>
              <w:t>The allowed values are the following:</w:t>
            </w:r>
          </w:p>
          <w:p w:rsidR="008C77AB" w:rsidRDefault="000C63F1">
            <w:pPr>
              <w:pStyle w:val="TableBodyText"/>
            </w:pPr>
            <w:r>
              <w:t>0 – Ignore the error.</w:t>
            </w:r>
          </w:p>
          <w:p w:rsidR="008C77AB" w:rsidRDefault="000C63F1">
            <w:pPr>
              <w:pStyle w:val="TableBodyText"/>
            </w:pPr>
            <w:r>
              <w:t>1 – Report the error and continue.</w:t>
            </w:r>
          </w:p>
          <w:p w:rsidR="008C77AB" w:rsidRDefault="000C63F1">
            <w:pPr>
              <w:pStyle w:val="TableBodyText"/>
            </w:pPr>
            <w:r>
              <w:lastRenderedPageBreak/>
              <w:t xml:space="preserve">2 – Report the </w:t>
            </w:r>
            <w:r>
              <w:t>error and stop processing.</w:t>
            </w:r>
          </w:p>
          <w:p w:rsidR="008C77AB" w:rsidRDefault="000C63F1">
            <w:pPr>
              <w:pStyle w:val="TableBodyText"/>
            </w:pPr>
            <w:r>
              <w:t xml:space="preserve">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lastRenderedPageBreak/>
              <w:t>KeyDuplicate</w:t>
            </w:r>
            <w:r>
              <w:t xml:space="preserve"> </w:t>
            </w:r>
          </w:p>
        </w:tc>
        <w:tc>
          <w:tcPr>
            <w:tcW w:w="0" w:type="auto"/>
          </w:tcPr>
          <w:p w:rsidR="008C77AB" w:rsidRDefault="000C63F1">
            <w:pPr>
              <w:pStyle w:val="TableBodyText"/>
            </w:pPr>
            <w:r>
              <w:t xml:space="preserve">An integer value that specifies the action to take if a duplicate key is found. </w:t>
            </w:r>
          </w:p>
          <w:p w:rsidR="008C77AB" w:rsidRDefault="000C63F1">
            <w:pPr>
              <w:pStyle w:val="TableBodyText"/>
            </w:pPr>
            <w:r>
              <w:t>The allowed values are the following:</w:t>
            </w:r>
          </w:p>
          <w:p w:rsidR="008C77AB" w:rsidRDefault="000C63F1">
            <w:pPr>
              <w:pStyle w:val="TableBodyText"/>
            </w:pPr>
            <w:r>
              <w:t xml:space="preserve">0 – </w:t>
            </w:r>
            <w:r>
              <w:t>Ignore the error.</w:t>
            </w:r>
          </w:p>
          <w:p w:rsidR="008C77AB" w:rsidRDefault="000C63F1">
            <w:pPr>
              <w:pStyle w:val="TableBodyText"/>
            </w:pPr>
            <w:r>
              <w:t>1 – Report the error and continue.</w:t>
            </w:r>
          </w:p>
          <w:p w:rsidR="008C77AB" w:rsidRDefault="000C63F1">
            <w:pPr>
              <w:pStyle w:val="TableBodyText"/>
            </w:pPr>
            <w:r>
              <w:t>2 – Report the error and stop processing.</w:t>
            </w:r>
          </w:p>
          <w:p w:rsidR="008C77AB" w:rsidRDefault="000C63F1">
            <w:pPr>
              <w:pStyle w:val="TableBodyText"/>
            </w:pPr>
            <w:r>
              <w:t xml:space="preserve">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NullKeyConvertedToUnknown</w:t>
            </w:r>
          </w:p>
        </w:tc>
        <w:tc>
          <w:tcPr>
            <w:tcW w:w="0" w:type="auto"/>
          </w:tcPr>
          <w:p w:rsidR="008C77AB" w:rsidRDefault="000C63F1">
            <w:pPr>
              <w:pStyle w:val="TableBodyText"/>
            </w:pPr>
            <w:r>
              <w:t xml:space="preserve">An integer value that specifies the action to </w:t>
            </w:r>
            <w:r>
              <w:t xml:space="preserve">take if a null key is found and converted to "unknown". </w:t>
            </w:r>
          </w:p>
          <w:p w:rsidR="008C77AB" w:rsidRDefault="000C63F1">
            <w:pPr>
              <w:pStyle w:val="TableBodyText"/>
            </w:pPr>
            <w:r>
              <w:t>The allowed values are the following:</w:t>
            </w:r>
          </w:p>
          <w:p w:rsidR="008C77AB" w:rsidRDefault="000C63F1">
            <w:pPr>
              <w:pStyle w:val="TableBodyText"/>
            </w:pPr>
            <w:r>
              <w:t>0 – Ignore the error.</w:t>
            </w:r>
          </w:p>
          <w:p w:rsidR="008C77AB" w:rsidRDefault="000C63F1">
            <w:pPr>
              <w:pStyle w:val="TableBodyText"/>
            </w:pPr>
            <w:r>
              <w:t>1 – Report the error and continue.</w:t>
            </w:r>
          </w:p>
          <w:p w:rsidR="008C77AB" w:rsidRDefault="000C63F1">
            <w:pPr>
              <w:pStyle w:val="TableBodyText"/>
            </w:pPr>
            <w:r>
              <w:t>2 – Report the error and stop processing.</w:t>
            </w:r>
          </w:p>
          <w:p w:rsidR="008C77AB" w:rsidRDefault="000C63F1">
            <w:pPr>
              <w:pStyle w:val="TableBodyText"/>
            </w:pPr>
            <w:r>
              <w:t xml:space="preserve">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NullKeyNotAllowed</w:t>
            </w:r>
            <w:r>
              <w:t xml:space="preserve"> </w:t>
            </w:r>
          </w:p>
        </w:tc>
        <w:tc>
          <w:tcPr>
            <w:tcW w:w="0" w:type="auto"/>
          </w:tcPr>
          <w:p w:rsidR="008C77AB" w:rsidRDefault="000C63F1">
            <w:pPr>
              <w:pStyle w:val="TableBodyText"/>
            </w:pPr>
            <w:r>
              <w:t xml:space="preserve">An integer value that specifies the action to take if a null key is found that is not allowed. </w:t>
            </w:r>
          </w:p>
          <w:p w:rsidR="008C77AB" w:rsidRDefault="000C63F1">
            <w:pPr>
              <w:pStyle w:val="TableBodyText"/>
            </w:pPr>
            <w:r>
              <w:t>The allowed values are the following:</w:t>
            </w:r>
          </w:p>
          <w:p w:rsidR="008C77AB" w:rsidRDefault="000C63F1">
            <w:pPr>
              <w:pStyle w:val="TableBodyText"/>
            </w:pPr>
            <w:r>
              <w:t>0 – Ignore the error.</w:t>
            </w:r>
          </w:p>
          <w:p w:rsidR="008C77AB" w:rsidRDefault="000C63F1">
            <w:pPr>
              <w:pStyle w:val="TableBodyText"/>
            </w:pPr>
            <w:r>
              <w:t>1 – Report the error and continue.</w:t>
            </w:r>
          </w:p>
          <w:p w:rsidR="008C77AB" w:rsidRDefault="000C63F1">
            <w:pPr>
              <w:pStyle w:val="TableBodyText"/>
            </w:pPr>
            <w:r>
              <w:t xml:space="preserve">2 – Report </w:t>
            </w:r>
            <w:r>
              <w:t>the error and stop processing.</w:t>
            </w:r>
          </w:p>
          <w:p w:rsidR="008C77AB" w:rsidRDefault="000C63F1">
            <w:pPr>
              <w:pStyle w:val="TableBodyText"/>
            </w:pPr>
            <w:r>
              <w:t xml:space="preserve">This value is used only if the </w:t>
            </w:r>
            <w:r>
              <w:rPr>
                <w:b/>
              </w:rPr>
              <w:t>UseDefaultConfiguration</w:t>
            </w:r>
            <w:r>
              <w:t xml:space="preserve"> attribute value is set to FALSE.</w:t>
            </w:r>
          </w:p>
        </w:tc>
      </w:tr>
      <w:tr w:rsidR="008C77AB" w:rsidTr="008C77AB">
        <w:tc>
          <w:tcPr>
            <w:tcW w:w="0" w:type="auto"/>
          </w:tcPr>
          <w:p w:rsidR="008C77AB" w:rsidRDefault="000C63F1">
            <w:pPr>
              <w:pStyle w:val="TableBodyText"/>
            </w:pPr>
            <w:r>
              <w:rPr>
                <w:b/>
              </w:rPr>
              <w:t>ProcessType</w:t>
            </w:r>
            <w:r>
              <w:t xml:space="preserve"> </w:t>
            </w:r>
          </w:p>
        </w:tc>
        <w:tc>
          <w:tcPr>
            <w:tcW w:w="0" w:type="auto"/>
          </w:tcPr>
          <w:p w:rsidR="008C77AB" w:rsidRDefault="000C63F1">
            <w:pPr>
              <w:pStyle w:val="TableBodyText"/>
            </w:pPr>
            <w:r>
              <w:t>An integer value that specifies the type of processing that is performed on the dimension. The allowed values are the follo</w:t>
            </w:r>
            <w:r>
              <w:t>wing:</w:t>
            </w:r>
            <w:bookmarkStart w:id="467" w:name="z82"/>
            <w:bookmarkStart w:id="468" w:name="Appendix_A_Target_42"/>
            <w:bookmarkEnd w:id="467"/>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468"/>
            <w:r>
              <w:t xml:space="preserve"> </w:t>
            </w:r>
          </w:p>
          <w:p w:rsidR="008C77AB" w:rsidRDefault="000C63F1">
            <w:pPr>
              <w:pStyle w:val="TableBodyText"/>
            </w:pPr>
            <w:r>
              <w:t>0 – Full processing.</w:t>
            </w:r>
          </w:p>
          <w:p w:rsidR="008C77AB" w:rsidRDefault="000C63F1">
            <w:pPr>
              <w:pStyle w:val="TableBodyText"/>
            </w:pPr>
            <w:r>
              <w:t>1 – Processing to add to dimension.</w:t>
            </w:r>
          </w:p>
          <w:p w:rsidR="008C77AB" w:rsidRDefault="000C63F1">
            <w:pPr>
              <w:pStyle w:val="TableBodyText"/>
            </w:pPr>
            <w:r>
              <w:t>2 – Update processing.</w:t>
            </w:r>
          </w:p>
        </w:tc>
      </w:tr>
    </w:tbl>
    <w:p w:rsidR="008C77AB" w:rsidRDefault="000C63F1">
      <w:r>
        <w:rPr>
          <w:b/>
        </w:rPr>
        <w:t xml:space="preserve">2.7.1.1.1.1.1.1.2.38   </w:t>
      </w:r>
      <w:r>
        <w:rPr>
          <w:b/>
          <w:u w:val="single"/>
        </w:rPr>
        <w:t>Raw File Destination Component</w:t>
      </w:r>
      <w:bookmarkStart w:id="469" w:name="z03e537c3ecdd48b6a4aecad15ef1ad1c"/>
      <w:bookmarkEnd w:id="469"/>
    </w:p>
    <w:p w:rsidR="008C77AB" w:rsidRDefault="000C63F1">
      <w:r>
        <w:t>Raw File Destination Component writes raw da</w:t>
      </w:r>
      <w:r>
        <w:t xml:space="preserve">ta to a file in a format that is native to the file type. Raw File Destination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w:t>
      </w:r>
      <w:r>
        <w:t>bute values that are allowed for Raw File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59"/>
        <w:gridCol w:w="751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AccessMode</w:t>
            </w:r>
          </w:p>
        </w:tc>
        <w:tc>
          <w:tcPr>
            <w:tcW w:w="0" w:type="auto"/>
          </w:tcPr>
          <w:p w:rsidR="008C77AB" w:rsidRDefault="000C63F1">
            <w:pPr>
              <w:pStyle w:val="TableBodyText"/>
            </w:pPr>
            <w:r>
              <w:t xml:space="preserve">An integer value that specifies whether the file is specified in the XML or is specified as the value of a variable. </w:t>
            </w:r>
          </w:p>
          <w:p w:rsidR="008C77AB" w:rsidRDefault="000C63F1">
            <w:pPr>
              <w:pStyle w:val="TableBodyText"/>
            </w:pPr>
            <w:r>
              <w:t>The allowed values are the following:</w:t>
            </w:r>
          </w:p>
          <w:p w:rsidR="008C77AB" w:rsidRDefault="000C63F1">
            <w:pPr>
              <w:pStyle w:val="TableBodyText"/>
            </w:pPr>
            <w:r>
              <w:t>0 – The file name is specified in the XML.</w:t>
            </w:r>
          </w:p>
          <w:p w:rsidR="008C77AB" w:rsidRDefault="000C63F1">
            <w:pPr>
              <w:pStyle w:val="TableBodyText"/>
            </w:pPr>
            <w:r>
              <w:t>1 – The file name is specified as the value of a variable</w:t>
            </w:r>
            <w:r>
              <w:t>.</w:t>
            </w:r>
          </w:p>
        </w:tc>
      </w:tr>
      <w:tr w:rsidR="008C77AB" w:rsidTr="008C77AB">
        <w:tc>
          <w:tcPr>
            <w:tcW w:w="0" w:type="auto"/>
          </w:tcPr>
          <w:p w:rsidR="008C77AB" w:rsidRDefault="000C63F1">
            <w:pPr>
              <w:pStyle w:val="TableBodyText"/>
            </w:pPr>
            <w:r>
              <w:rPr>
                <w:b/>
              </w:rPr>
              <w:lastRenderedPageBreak/>
              <w:t>FileName</w:t>
            </w:r>
          </w:p>
        </w:tc>
        <w:tc>
          <w:tcPr>
            <w:tcW w:w="0" w:type="auto"/>
          </w:tcPr>
          <w:p w:rsidR="008C77AB" w:rsidRDefault="000C63F1">
            <w:pPr>
              <w:pStyle w:val="TableBodyText"/>
            </w:pPr>
            <w:r>
              <w:t xml:space="preserve">A string value that specifies the name of the file for output. This value is used only if the value of the </w:t>
            </w:r>
            <w:r>
              <w:rPr>
                <w:b/>
              </w:rPr>
              <w:t>AccessMode</w:t>
            </w:r>
            <w:r>
              <w:t xml:space="preserve"> attribute is "0".</w:t>
            </w:r>
          </w:p>
        </w:tc>
      </w:tr>
      <w:tr w:rsidR="008C77AB" w:rsidTr="008C77AB">
        <w:tc>
          <w:tcPr>
            <w:tcW w:w="0" w:type="auto"/>
          </w:tcPr>
          <w:p w:rsidR="008C77AB" w:rsidRDefault="000C63F1">
            <w:pPr>
              <w:pStyle w:val="TableBodyText"/>
            </w:pPr>
            <w:r>
              <w:rPr>
                <w:b/>
              </w:rPr>
              <w:t>FileNameVariable</w:t>
            </w:r>
          </w:p>
        </w:tc>
        <w:tc>
          <w:tcPr>
            <w:tcW w:w="0" w:type="auto"/>
          </w:tcPr>
          <w:p w:rsidR="008C77AB" w:rsidRDefault="000C63F1">
            <w:pPr>
              <w:pStyle w:val="TableBodyText"/>
            </w:pPr>
            <w:r>
              <w:t xml:space="preserve">A string value that specifies the name of the variable that contains the file name for the output file. This value applies only if the value for the </w:t>
            </w:r>
            <w:r>
              <w:rPr>
                <w:b/>
              </w:rPr>
              <w:t>AccessMode</w:t>
            </w:r>
            <w:r>
              <w:t xml:space="preserve"> attribute is equal to "1".</w:t>
            </w:r>
          </w:p>
        </w:tc>
      </w:tr>
      <w:tr w:rsidR="008C77AB" w:rsidTr="008C77AB">
        <w:tc>
          <w:tcPr>
            <w:tcW w:w="0" w:type="auto"/>
          </w:tcPr>
          <w:p w:rsidR="008C77AB" w:rsidRDefault="000C63F1">
            <w:pPr>
              <w:pStyle w:val="TableBodyText"/>
            </w:pPr>
            <w:r>
              <w:rPr>
                <w:b/>
              </w:rPr>
              <w:t>WriteOption</w:t>
            </w:r>
          </w:p>
        </w:tc>
        <w:tc>
          <w:tcPr>
            <w:tcW w:w="0" w:type="auto"/>
          </w:tcPr>
          <w:p w:rsidR="008C77AB" w:rsidRDefault="000C63F1">
            <w:pPr>
              <w:pStyle w:val="TableBodyText"/>
            </w:pPr>
            <w:r>
              <w:t>An integer value that specifies the action to take for t</w:t>
            </w:r>
            <w:r>
              <w:t xml:space="preserve">he file write operation. </w:t>
            </w:r>
          </w:p>
          <w:p w:rsidR="008C77AB" w:rsidRDefault="000C63F1">
            <w:pPr>
              <w:pStyle w:val="TableBodyText"/>
            </w:pPr>
            <w:r>
              <w:t>The allowed values are the following:</w:t>
            </w:r>
          </w:p>
          <w:p w:rsidR="008C77AB" w:rsidRDefault="000C63F1">
            <w:pPr>
              <w:pStyle w:val="TableBodyText"/>
            </w:pPr>
            <w:r>
              <w:t>0 – Always create the file.</w:t>
            </w:r>
          </w:p>
          <w:p w:rsidR="008C77AB" w:rsidRDefault="000C63F1">
            <w:pPr>
              <w:pStyle w:val="TableBodyText"/>
            </w:pPr>
            <w:r>
              <w:t>1 – Create the file one time only.</w:t>
            </w:r>
          </w:p>
          <w:p w:rsidR="008C77AB" w:rsidRDefault="000C63F1">
            <w:pPr>
              <w:pStyle w:val="TableBodyText"/>
            </w:pPr>
            <w:r>
              <w:t>2 – Append to an existing file.</w:t>
            </w:r>
          </w:p>
          <w:p w:rsidR="008C77AB" w:rsidRDefault="000C63F1">
            <w:pPr>
              <w:pStyle w:val="TableBodyText"/>
            </w:pPr>
            <w:r>
              <w:t>3 – Truncate the file and append.</w:t>
            </w:r>
          </w:p>
        </w:tc>
      </w:tr>
    </w:tbl>
    <w:p w:rsidR="008C77AB" w:rsidRDefault="000C63F1">
      <w:r>
        <w:rPr>
          <w:b/>
        </w:rPr>
        <w:t xml:space="preserve">2.7.1.1.1.1.1.1.2.39   </w:t>
      </w:r>
      <w:r>
        <w:rPr>
          <w:b/>
          <w:u w:val="single"/>
        </w:rPr>
        <w:t>RecordSet Destination Component</w:t>
      </w:r>
      <w:bookmarkStart w:id="470" w:name="z80597eefc90444d3a23f6d855d392479"/>
      <w:bookmarkEnd w:id="470"/>
    </w:p>
    <w:p w:rsidR="008C77AB" w:rsidRDefault="000C63F1">
      <w:r>
        <w:t xml:space="preserve">RecordSet Destination Component creates and populates an in-memory ADO recordset. RecordSet Destination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The following table</w:t>
      </w:r>
      <w:r>
        <w:t xml:space="preserve"> specifies the </w:t>
      </w:r>
      <w:r>
        <w:rPr>
          <w:b/>
        </w:rPr>
        <w:t>Name</w:t>
      </w:r>
      <w:r>
        <w:t xml:space="preserve"> attribute values that are allowed for RecordSet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96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VariableName</w:t>
            </w:r>
          </w:p>
        </w:tc>
        <w:tc>
          <w:tcPr>
            <w:tcW w:w="0" w:type="auto"/>
          </w:tcPr>
          <w:p w:rsidR="008C77AB" w:rsidRDefault="000C63F1">
            <w:pPr>
              <w:pStyle w:val="TableBodyText"/>
            </w:pPr>
            <w:r>
              <w:t>A string value that specifi</w:t>
            </w:r>
            <w:r>
              <w:t>es the name of the variable that holds the ADO recordset.</w:t>
            </w:r>
          </w:p>
        </w:tc>
      </w:tr>
    </w:tbl>
    <w:p w:rsidR="008C77AB" w:rsidRDefault="000C63F1">
      <w:r>
        <w:rPr>
          <w:b/>
        </w:rPr>
        <w:t xml:space="preserve">2.7.1.1.1.1.1.1.2.40   </w:t>
      </w:r>
      <w:r>
        <w:rPr>
          <w:b/>
          <w:u w:val="single"/>
        </w:rPr>
        <w:t>SQL Server Compact Edition Destination Component</w:t>
      </w:r>
      <w:bookmarkStart w:id="471" w:name="za04ee637bd284003ae317af99a0b9512"/>
      <w:bookmarkEnd w:id="471"/>
    </w:p>
    <w:p w:rsidR="008C77AB" w:rsidRDefault="000C63F1">
      <w:r>
        <w:t>SQL Server Compact Edition Destination Component loads data into a SQL Server Compact Edition database. SQL Server Compact Ed</w:t>
      </w:r>
      <w:r>
        <w:t xml:space="preserve">ition Destination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SQL Server Compact Edition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14"/>
        <w:gridCol w:w="686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TableName</w:t>
            </w:r>
          </w:p>
        </w:tc>
        <w:tc>
          <w:tcPr>
            <w:tcW w:w="0" w:type="auto"/>
          </w:tcPr>
          <w:p w:rsidR="008C77AB" w:rsidRDefault="000C63F1">
            <w:pPr>
              <w:pStyle w:val="TableBodyText"/>
            </w:pPr>
            <w:r>
              <w:t>A string value that specifies th</w:t>
            </w:r>
            <w:r>
              <w:t>e name of the destination table in the SQL Server Compact Edition database.</w:t>
            </w:r>
          </w:p>
        </w:tc>
      </w:tr>
      <w:tr w:rsidR="008C77AB" w:rsidTr="008C77AB">
        <w:tc>
          <w:tcPr>
            <w:tcW w:w="0" w:type="auto"/>
          </w:tcPr>
          <w:p w:rsidR="008C77AB" w:rsidRDefault="000C63F1">
            <w:pPr>
              <w:pStyle w:val="TableBodyText"/>
            </w:pPr>
            <w:r>
              <w:rPr>
                <w:b/>
              </w:rPr>
              <w:t>UserComponentTypeName</w:t>
            </w:r>
          </w:p>
        </w:tc>
        <w:tc>
          <w:tcPr>
            <w:tcW w:w="0" w:type="auto"/>
          </w:tcPr>
          <w:p w:rsidR="008C77AB" w:rsidRDefault="000C63F1">
            <w:pPr>
              <w:pStyle w:val="TableBodyText"/>
            </w:pPr>
            <w:r>
              <w:t>A string value that specifies the fully qualified .NET Framework assembly name for the component.</w:t>
            </w:r>
          </w:p>
        </w:tc>
      </w:tr>
    </w:tbl>
    <w:p w:rsidR="008C77AB" w:rsidRDefault="000C63F1">
      <w:r>
        <w:rPr>
          <w:b/>
        </w:rPr>
        <w:t xml:space="preserve">2.7.1.1.1.1.1.1.2.41   </w:t>
      </w:r>
      <w:r>
        <w:rPr>
          <w:b/>
          <w:u w:val="single"/>
        </w:rPr>
        <w:t>SQL Server Destination Component</w:t>
      </w:r>
      <w:bookmarkStart w:id="472" w:name="z9e5e9f0bef2d4064ad70b68a30bcc47d"/>
      <w:bookmarkEnd w:id="472"/>
    </w:p>
    <w:p w:rsidR="008C77AB" w:rsidRDefault="000C63F1">
      <w:r>
        <w:t>SQ</w:t>
      </w:r>
      <w:r>
        <w:t xml:space="preserve">L Server Destination Component connects to a local SQL Server database and bulk loads data into SQL Server tables and views on a server that is local to where the package is executing. SQL Server Destination Component MUST NOT use any </w:t>
      </w:r>
      <w:r>
        <w:rPr>
          <w:b/>
        </w:rPr>
        <w:t>Name</w:t>
      </w:r>
      <w:r>
        <w:t xml:space="preserve"> attribute value </w:t>
      </w:r>
      <w:r>
        <w:t xml:space="preserve">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SQL Server Destination Component, in addition to any restrictions on the element value. These </w:t>
      </w:r>
      <w:r>
        <w:t>restrictions MUST be followed.</w:t>
      </w:r>
    </w:p>
    <w:tbl>
      <w:tblPr>
        <w:tblStyle w:val="Table-ShadedHeader"/>
        <w:tblW w:w="0" w:type="auto"/>
        <w:tblLook w:val="04A0" w:firstRow="1" w:lastRow="0" w:firstColumn="1" w:lastColumn="0" w:noHBand="0" w:noVBand="1"/>
      </w:tblPr>
      <w:tblGrid>
        <w:gridCol w:w="2751"/>
        <w:gridCol w:w="672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DefaultCodePage</w:t>
            </w:r>
          </w:p>
        </w:tc>
        <w:tc>
          <w:tcPr>
            <w:tcW w:w="0" w:type="auto"/>
          </w:tcPr>
          <w:p w:rsidR="008C77AB" w:rsidRDefault="000C63F1">
            <w:pPr>
              <w:pStyle w:val="TableBodyText"/>
            </w:pPr>
            <w:r>
              <w:t>An integer value that specifies the default code page to use if code page information is not available from the data source.</w:t>
            </w:r>
          </w:p>
        </w:tc>
      </w:tr>
      <w:tr w:rsidR="008C77AB" w:rsidTr="008C77AB">
        <w:tc>
          <w:tcPr>
            <w:tcW w:w="0" w:type="auto"/>
          </w:tcPr>
          <w:p w:rsidR="008C77AB" w:rsidRDefault="000C63F1">
            <w:pPr>
              <w:pStyle w:val="TableBodyText"/>
            </w:pPr>
            <w:r>
              <w:rPr>
                <w:b/>
              </w:rPr>
              <w:t>AlwaysUseDefaultCodePage</w:t>
            </w:r>
          </w:p>
        </w:tc>
        <w:tc>
          <w:tcPr>
            <w:tcW w:w="0" w:type="auto"/>
          </w:tcPr>
          <w:p w:rsidR="008C77AB" w:rsidRDefault="000C63F1">
            <w:pPr>
              <w:pStyle w:val="TableBodyText"/>
            </w:pPr>
            <w:r>
              <w:t xml:space="preserve">A Boolean value that specifies whether to always use the value for the code page that is given in the </w:t>
            </w:r>
            <w:r>
              <w:rPr>
                <w:b/>
              </w:rPr>
              <w:t>DefaultCodePage</w:t>
            </w:r>
            <w:r>
              <w:t xml:space="preserve"> attribute. </w:t>
            </w:r>
          </w:p>
          <w:p w:rsidR="008C77AB" w:rsidRDefault="000C63F1">
            <w:pPr>
              <w:pStyle w:val="TableBodyText"/>
            </w:pPr>
            <w:r>
              <w:t xml:space="preserve">TRUE specifies to always use the value that is given in the </w:t>
            </w:r>
            <w:r>
              <w:rPr>
                <w:b/>
              </w:rPr>
              <w:t>DefaultCodePage</w:t>
            </w:r>
            <w:r>
              <w:t xml:space="preserve"> attribute for the code page value.</w:t>
            </w:r>
          </w:p>
          <w:p w:rsidR="008C77AB" w:rsidRDefault="000C63F1">
            <w:pPr>
              <w:pStyle w:val="TableBodyText"/>
            </w:pPr>
            <w:r>
              <w:t xml:space="preserve">FALSE specifies to first try to derive the code page value from the data source. If the code page value cannot be derived from the data source, the </w:t>
            </w:r>
            <w:r>
              <w:rPr>
                <w:b/>
              </w:rPr>
              <w:t>DefaultCodePage</w:t>
            </w:r>
            <w:r>
              <w:t xml:space="preserve"> attribute value is used.</w:t>
            </w:r>
          </w:p>
        </w:tc>
      </w:tr>
      <w:tr w:rsidR="008C77AB" w:rsidTr="008C77AB">
        <w:tc>
          <w:tcPr>
            <w:tcW w:w="0" w:type="auto"/>
          </w:tcPr>
          <w:p w:rsidR="008C77AB" w:rsidRDefault="000C63F1">
            <w:pPr>
              <w:pStyle w:val="TableBodyText"/>
            </w:pPr>
            <w:r>
              <w:rPr>
                <w:b/>
              </w:rPr>
              <w:t>BulkInsertTableName</w:t>
            </w:r>
          </w:p>
        </w:tc>
        <w:tc>
          <w:tcPr>
            <w:tcW w:w="0" w:type="auto"/>
          </w:tcPr>
          <w:p w:rsidR="008C77AB" w:rsidRDefault="000C63F1">
            <w:pPr>
              <w:pStyle w:val="TableBodyText"/>
            </w:pPr>
            <w:r>
              <w:t>A string value that specifies the table name t</w:t>
            </w:r>
            <w:r>
              <w:t>o use for the bulk insert operation.</w:t>
            </w:r>
          </w:p>
        </w:tc>
      </w:tr>
      <w:tr w:rsidR="008C77AB" w:rsidTr="008C77AB">
        <w:tc>
          <w:tcPr>
            <w:tcW w:w="0" w:type="auto"/>
          </w:tcPr>
          <w:p w:rsidR="008C77AB" w:rsidRDefault="000C63F1">
            <w:pPr>
              <w:pStyle w:val="TableBodyText"/>
            </w:pPr>
            <w:r>
              <w:rPr>
                <w:b/>
              </w:rPr>
              <w:t>BulkInsertCheckConstraints</w:t>
            </w:r>
          </w:p>
        </w:tc>
        <w:tc>
          <w:tcPr>
            <w:tcW w:w="0" w:type="auto"/>
          </w:tcPr>
          <w:p w:rsidR="008C77AB" w:rsidRDefault="000C63F1">
            <w:pPr>
              <w:pStyle w:val="TableBodyText"/>
            </w:pPr>
            <w:r>
              <w:t xml:space="preserve">A Boolean value that specifies whether constraints on the table are checked during the bulk insert operation. </w:t>
            </w:r>
          </w:p>
          <w:p w:rsidR="008C77AB" w:rsidRDefault="000C63F1">
            <w:pPr>
              <w:pStyle w:val="TableBodyText"/>
            </w:pPr>
            <w:r>
              <w:t>TRUE specifies that constraints are checked.</w:t>
            </w:r>
          </w:p>
          <w:p w:rsidR="008C77AB" w:rsidRDefault="000C63F1">
            <w:pPr>
              <w:pStyle w:val="TableBodyText"/>
            </w:pPr>
            <w:r>
              <w:t>FALSE specifies that constraints ar</w:t>
            </w:r>
            <w:r>
              <w:t>e not checked.</w:t>
            </w:r>
          </w:p>
        </w:tc>
      </w:tr>
      <w:tr w:rsidR="008C77AB" w:rsidTr="008C77AB">
        <w:tc>
          <w:tcPr>
            <w:tcW w:w="0" w:type="auto"/>
          </w:tcPr>
          <w:p w:rsidR="008C77AB" w:rsidRDefault="000C63F1">
            <w:pPr>
              <w:pStyle w:val="TableBodyText"/>
            </w:pPr>
            <w:r>
              <w:rPr>
                <w:b/>
              </w:rPr>
              <w:t>BulkInsertFirstRow</w:t>
            </w:r>
          </w:p>
        </w:tc>
        <w:tc>
          <w:tcPr>
            <w:tcW w:w="0" w:type="auto"/>
          </w:tcPr>
          <w:p w:rsidR="008C77AB" w:rsidRDefault="000C63F1">
            <w:pPr>
              <w:pStyle w:val="TableBodyText"/>
            </w:pPr>
            <w:r>
              <w:t>An integer value that specifies the row in the table at which insertion begins.</w:t>
            </w:r>
            <w:bookmarkStart w:id="473" w:name="z84"/>
            <w:bookmarkStart w:id="474" w:name="Appendix_A_Target_43"/>
            <w:bookmarkEnd w:id="47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474"/>
          </w:p>
        </w:tc>
      </w:tr>
      <w:tr w:rsidR="008C77AB" w:rsidTr="008C77AB">
        <w:tc>
          <w:tcPr>
            <w:tcW w:w="0" w:type="auto"/>
          </w:tcPr>
          <w:p w:rsidR="008C77AB" w:rsidRDefault="000C63F1">
            <w:pPr>
              <w:pStyle w:val="TableBodyText"/>
            </w:pPr>
            <w:r>
              <w:rPr>
                <w:b/>
              </w:rPr>
              <w:t>BulkInsertFireTriggers</w:t>
            </w:r>
          </w:p>
        </w:tc>
        <w:tc>
          <w:tcPr>
            <w:tcW w:w="0" w:type="auto"/>
          </w:tcPr>
          <w:p w:rsidR="008C77AB" w:rsidRDefault="000C63F1">
            <w:pPr>
              <w:pStyle w:val="TableBodyText"/>
            </w:pPr>
            <w:r>
              <w:t xml:space="preserve">A Boolean value that specifies whether insert </w:t>
            </w:r>
            <w:r>
              <w:t>triggers that are specified for the table are fired during the bulk insert operation.</w:t>
            </w:r>
          </w:p>
          <w:p w:rsidR="008C77AB" w:rsidRDefault="000C63F1">
            <w:pPr>
              <w:pStyle w:val="TableBodyText"/>
            </w:pPr>
            <w:r>
              <w:t>TRUE specifies that triggers are fired during the bulk insert operation.</w:t>
            </w:r>
          </w:p>
          <w:p w:rsidR="008C77AB" w:rsidRDefault="000C63F1">
            <w:pPr>
              <w:pStyle w:val="TableBodyText"/>
            </w:pPr>
            <w:r>
              <w:t>FALSE specifies that triggers are not fired during the bulk insert operation.</w:t>
            </w:r>
          </w:p>
        </w:tc>
      </w:tr>
      <w:tr w:rsidR="008C77AB" w:rsidTr="008C77AB">
        <w:tc>
          <w:tcPr>
            <w:tcW w:w="0" w:type="auto"/>
          </w:tcPr>
          <w:p w:rsidR="008C77AB" w:rsidRDefault="000C63F1">
            <w:pPr>
              <w:pStyle w:val="TableBodyText"/>
            </w:pPr>
            <w:r>
              <w:rPr>
                <w:b/>
              </w:rPr>
              <w:t>BulkInsertKeepIden</w:t>
            </w:r>
            <w:r>
              <w:rPr>
                <w:b/>
              </w:rPr>
              <w:t>tity</w:t>
            </w:r>
          </w:p>
        </w:tc>
        <w:tc>
          <w:tcPr>
            <w:tcW w:w="0" w:type="auto"/>
          </w:tcPr>
          <w:p w:rsidR="008C77AB" w:rsidRDefault="000C63F1">
            <w:pPr>
              <w:pStyle w:val="TableBodyText"/>
            </w:pPr>
            <w:r>
              <w:t>A Boolean value that specifies whether to keep data values from the data file for values for identity columns.</w:t>
            </w:r>
          </w:p>
          <w:p w:rsidR="008C77AB" w:rsidRDefault="000C63F1">
            <w:pPr>
              <w:pStyle w:val="TableBodyText"/>
            </w:pPr>
            <w:r>
              <w:t>TRUE specifies that the values that are present in the data file are kept for identity columns.</w:t>
            </w:r>
          </w:p>
          <w:p w:rsidR="008C77AB" w:rsidRDefault="000C63F1">
            <w:pPr>
              <w:pStyle w:val="TableBodyText"/>
            </w:pPr>
            <w:r>
              <w:t>FALSE specifies that the values that are pre</w:t>
            </w:r>
            <w:r>
              <w:t>sent in the data file for identity columns are not kept.</w:t>
            </w:r>
          </w:p>
        </w:tc>
      </w:tr>
      <w:tr w:rsidR="008C77AB" w:rsidTr="008C77AB">
        <w:tc>
          <w:tcPr>
            <w:tcW w:w="0" w:type="auto"/>
          </w:tcPr>
          <w:p w:rsidR="008C77AB" w:rsidRDefault="000C63F1">
            <w:pPr>
              <w:pStyle w:val="TableBodyText"/>
            </w:pPr>
            <w:r>
              <w:rPr>
                <w:b/>
              </w:rPr>
              <w:t>BulkInsertKeepNulls</w:t>
            </w:r>
          </w:p>
        </w:tc>
        <w:tc>
          <w:tcPr>
            <w:tcW w:w="0" w:type="auto"/>
          </w:tcPr>
          <w:p w:rsidR="008C77AB" w:rsidRDefault="000C63F1">
            <w:pPr>
              <w:pStyle w:val="TableBodyText"/>
            </w:pPr>
            <w:r>
              <w:t>A Boolean value that specifies whether null values in the input are retained.</w:t>
            </w:r>
          </w:p>
          <w:p w:rsidR="008C77AB" w:rsidRDefault="000C63F1">
            <w:pPr>
              <w:pStyle w:val="TableBodyText"/>
            </w:pPr>
            <w:r>
              <w:t>TRUE specifies that null values in the input are retained.</w:t>
            </w:r>
          </w:p>
          <w:p w:rsidR="008C77AB" w:rsidRDefault="000C63F1">
            <w:pPr>
              <w:pStyle w:val="TableBodyText"/>
            </w:pPr>
            <w:r>
              <w:t>FALSE specifies that a default value is u</w:t>
            </w:r>
            <w:r>
              <w:t>sed if a null value is encountered in the input.</w:t>
            </w:r>
          </w:p>
        </w:tc>
      </w:tr>
      <w:tr w:rsidR="008C77AB" w:rsidTr="008C77AB">
        <w:tc>
          <w:tcPr>
            <w:tcW w:w="0" w:type="auto"/>
          </w:tcPr>
          <w:p w:rsidR="008C77AB" w:rsidRDefault="000C63F1">
            <w:pPr>
              <w:pStyle w:val="TableBodyText"/>
            </w:pPr>
            <w:r>
              <w:rPr>
                <w:b/>
              </w:rPr>
              <w:t>BulkInsertLastRow</w:t>
            </w:r>
          </w:p>
        </w:tc>
        <w:tc>
          <w:tcPr>
            <w:tcW w:w="0" w:type="auto"/>
          </w:tcPr>
          <w:p w:rsidR="008C77AB" w:rsidRDefault="000C63F1">
            <w:pPr>
              <w:pStyle w:val="TableBodyText"/>
            </w:pPr>
            <w:r>
              <w:t>An integer value that specifies the row in the data file at which insertion ends.</w:t>
            </w:r>
            <w:bookmarkStart w:id="475" w:name="z86"/>
            <w:bookmarkStart w:id="476" w:name="Appendix_A_Target_44"/>
            <w:bookmarkEnd w:id="475"/>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476"/>
            <w:r>
              <w:t xml:space="preserve"> </w:t>
            </w:r>
          </w:p>
        </w:tc>
      </w:tr>
      <w:tr w:rsidR="008C77AB" w:rsidTr="008C77AB">
        <w:tc>
          <w:tcPr>
            <w:tcW w:w="0" w:type="auto"/>
          </w:tcPr>
          <w:p w:rsidR="008C77AB" w:rsidRDefault="000C63F1">
            <w:pPr>
              <w:pStyle w:val="TableBodyText"/>
            </w:pPr>
            <w:r>
              <w:rPr>
                <w:b/>
              </w:rPr>
              <w:t>BulkInsertMaximumErrors</w:t>
            </w:r>
          </w:p>
        </w:tc>
        <w:tc>
          <w:tcPr>
            <w:tcW w:w="0" w:type="auto"/>
          </w:tcPr>
          <w:p w:rsidR="008C77AB" w:rsidRDefault="000C63F1">
            <w:pPr>
              <w:pStyle w:val="TableBodyText"/>
            </w:pPr>
            <w:r>
              <w:t>An integer</w:t>
            </w:r>
            <w:r>
              <w:t xml:space="preserve"> value that specifies the maximum number of errors that are allowed.</w:t>
            </w:r>
          </w:p>
        </w:tc>
      </w:tr>
      <w:tr w:rsidR="008C77AB" w:rsidTr="008C77AB">
        <w:tc>
          <w:tcPr>
            <w:tcW w:w="0" w:type="auto"/>
          </w:tcPr>
          <w:p w:rsidR="008C77AB" w:rsidRDefault="000C63F1">
            <w:pPr>
              <w:pStyle w:val="TableBodyText"/>
            </w:pPr>
            <w:r>
              <w:rPr>
                <w:b/>
              </w:rPr>
              <w:t>BulkInsertOrder</w:t>
            </w:r>
          </w:p>
        </w:tc>
        <w:tc>
          <w:tcPr>
            <w:tcW w:w="0" w:type="auto"/>
          </w:tcPr>
          <w:p w:rsidR="008C77AB" w:rsidRDefault="000C63F1">
            <w:pPr>
              <w:pStyle w:val="TableBodyText"/>
            </w:pPr>
            <w:r>
              <w:t>A string value that specifies the columns that are used for sorting.</w:t>
            </w:r>
          </w:p>
        </w:tc>
      </w:tr>
      <w:tr w:rsidR="008C77AB" w:rsidTr="008C77AB">
        <w:tc>
          <w:tcPr>
            <w:tcW w:w="0" w:type="auto"/>
          </w:tcPr>
          <w:p w:rsidR="008C77AB" w:rsidRDefault="000C63F1">
            <w:pPr>
              <w:pStyle w:val="TableBodyText"/>
            </w:pPr>
            <w:r>
              <w:rPr>
                <w:b/>
              </w:rPr>
              <w:t>BulkInsertTablock</w:t>
            </w:r>
          </w:p>
        </w:tc>
        <w:tc>
          <w:tcPr>
            <w:tcW w:w="0" w:type="auto"/>
          </w:tcPr>
          <w:p w:rsidR="008C77AB" w:rsidRDefault="000C63F1">
            <w:pPr>
              <w:pStyle w:val="TableBodyText"/>
            </w:pPr>
            <w:r>
              <w:t xml:space="preserve">A Boolean value that specifies whether a table level lock is acquired for the bulk insert operation. </w:t>
            </w:r>
          </w:p>
          <w:p w:rsidR="008C77AB" w:rsidRDefault="000C63F1">
            <w:pPr>
              <w:pStyle w:val="TableBodyText"/>
            </w:pPr>
            <w:r>
              <w:t>TRUE specifies that a table level lock is acquired for the bulk insert operation.</w:t>
            </w:r>
          </w:p>
          <w:p w:rsidR="008C77AB" w:rsidRDefault="000C63F1">
            <w:pPr>
              <w:pStyle w:val="TableBodyText"/>
            </w:pPr>
            <w:r>
              <w:t>FALSE specifies that a table level lock is not acquired for the bulk ins</w:t>
            </w:r>
            <w:r>
              <w:t>ert operation.</w:t>
            </w:r>
          </w:p>
        </w:tc>
      </w:tr>
      <w:tr w:rsidR="008C77AB" w:rsidTr="008C77AB">
        <w:tc>
          <w:tcPr>
            <w:tcW w:w="0" w:type="auto"/>
          </w:tcPr>
          <w:p w:rsidR="008C77AB" w:rsidRDefault="000C63F1">
            <w:pPr>
              <w:pStyle w:val="TableBodyText"/>
            </w:pPr>
            <w:r>
              <w:rPr>
                <w:b/>
              </w:rPr>
              <w:t>Timeout</w:t>
            </w:r>
          </w:p>
        </w:tc>
        <w:tc>
          <w:tcPr>
            <w:tcW w:w="0" w:type="auto"/>
          </w:tcPr>
          <w:p w:rsidR="008C77AB" w:rsidRDefault="000C63F1">
            <w:pPr>
              <w:pStyle w:val="TableBodyText"/>
            </w:pPr>
            <w:r>
              <w:t>An integer value that specifies the number of seconds that the destination waits for records to insert before the operation times out.</w:t>
            </w:r>
            <w:bookmarkStart w:id="477" w:name="z88"/>
            <w:bookmarkStart w:id="478" w:name="Appendix_A_Target_45"/>
            <w:bookmarkEnd w:id="477"/>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478"/>
            <w:r>
              <w:t xml:space="preserve"> </w:t>
            </w:r>
          </w:p>
        </w:tc>
      </w:tr>
      <w:tr w:rsidR="008C77AB" w:rsidTr="008C77AB">
        <w:tc>
          <w:tcPr>
            <w:tcW w:w="0" w:type="auto"/>
          </w:tcPr>
          <w:p w:rsidR="008C77AB" w:rsidRDefault="000C63F1">
            <w:pPr>
              <w:pStyle w:val="TableBodyText"/>
            </w:pPr>
            <w:r>
              <w:rPr>
                <w:b/>
              </w:rPr>
              <w:t>MaxInsertCommitSize</w:t>
            </w:r>
          </w:p>
        </w:tc>
        <w:tc>
          <w:tcPr>
            <w:tcW w:w="0" w:type="auto"/>
          </w:tcPr>
          <w:p w:rsidR="008C77AB" w:rsidRDefault="000C63F1">
            <w:pPr>
              <w:pStyle w:val="TableBodyText"/>
            </w:pPr>
            <w:r>
              <w:t>An in</w:t>
            </w:r>
            <w:r>
              <w:t>teger value that specifies the maximum number of rows to insert in a single batch.</w:t>
            </w:r>
            <w:bookmarkStart w:id="479" w:name="z90"/>
            <w:bookmarkStart w:id="480" w:name="Appendix_A_Target_46"/>
            <w:bookmarkEnd w:id="479"/>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480"/>
            <w:r>
              <w:t xml:space="preserve"> </w:t>
            </w:r>
          </w:p>
        </w:tc>
      </w:tr>
    </w:tbl>
    <w:p w:rsidR="008C77AB" w:rsidRDefault="000C63F1">
      <w:r>
        <w:rPr>
          <w:b/>
        </w:rPr>
        <w:t xml:space="preserve">2.7.1.1.1.1.1.1.2.42   </w:t>
      </w:r>
      <w:r>
        <w:rPr>
          <w:b/>
          <w:u w:val="single"/>
        </w:rPr>
        <w:t>ADO.NET Source Component</w:t>
      </w:r>
      <w:bookmarkStart w:id="481" w:name="zfd9fa77814d24c19946fe138c462786f"/>
      <w:bookmarkEnd w:id="481"/>
    </w:p>
    <w:p w:rsidR="008C77AB" w:rsidRDefault="000C63F1">
      <w:r>
        <w:lastRenderedPageBreak/>
        <w:t xml:space="preserve">ADO.NET Source Component accepts data from an ADO.NET-compliant database as its source of data. ADO.NET Source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The followin</w:t>
      </w:r>
      <w:r>
        <w:t xml:space="preserve">g table specifies the </w:t>
      </w:r>
      <w:r>
        <w:rPr>
          <w:b/>
        </w:rPr>
        <w:t>Name</w:t>
      </w:r>
      <w:r>
        <w:t xml:space="preserve"> attribute values that are allowed for ADO.NET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980"/>
        <w:gridCol w:w="649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SqlCommand</w:t>
            </w:r>
          </w:p>
        </w:tc>
        <w:tc>
          <w:tcPr>
            <w:tcW w:w="0" w:type="auto"/>
          </w:tcPr>
          <w:p w:rsidR="008C77AB" w:rsidRDefault="000C63F1">
            <w:pPr>
              <w:pStyle w:val="TableBodyText"/>
            </w:pPr>
            <w:r>
              <w:t>A string value that specifies</w:t>
            </w:r>
            <w:r>
              <w:t xml:space="preserve"> an SQL SELECT command string that populates the lookup table.</w:t>
            </w:r>
          </w:p>
        </w:tc>
      </w:tr>
      <w:tr w:rsidR="008C77AB" w:rsidTr="008C77AB">
        <w:tc>
          <w:tcPr>
            <w:tcW w:w="0" w:type="auto"/>
          </w:tcPr>
          <w:p w:rsidR="008C77AB" w:rsidRDefault="000C63F1">
            <w:pPr>
              <w:pStyle w:val="TableBodyText"/>
            </w:pPr>
            <w:r>
              <w:rPr>
                <w:b/>
              </w:rPr>
              <w:t>CommandTimeout</w:t>
            </w:r>
          </w:p>
        </w:tc>
        <w:tc>
          <w:tcPr>
            <w:tcW w:w="0" w:type="auto"/>
          </w:tcPr>
          <w:p w:rsidR="008C77AB" w:rsidRDefault="000C63F1">
            <w:pPr>
              <w:pStyle w:val="TableBodyText"/>
            </w:pPr>
            <w:r>
              <w:t>An integer value that specifies the number of seconds that elapse before the command times out.</w:t>
            </w:r>
            <w:bookmarkStart w:id="482" w:name="z92"/>
            <w:bookmarkStart w:id="483" w:name="Appendix_A_Target_47"/>
            <w:bookmarkEnd w:id="482"/>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483"/>
          </w:p>
        </w:tc>
      </w:tr>
      <w:tr w:rsidR="008C77AB" w:rsidTr="008C77AB">
        <w:tc>
          <w:tcPr>
            <w:tcW w:w="0" w:type="auto"/>
          </w:tcPr>
          <w:p w:rsidR="008C77AB" w:rsidRDefault="000C63F1">
            <w:pPr>
              <w:pStyle w:val="TableBodyText"/>
            </w:pPr>
            <w:r>
              <w:rPr>
                <w:b/>
              </w:rPr>
              <w:t>AllowImpli</w:t>
            </w:r>
            <w:r>
              <w:rPr>
                <w:b/>
              </w:rPr>
              <w:t>citStringConversion</w:t>
            </w:r>
          </w:p>
        </w:tc>
        <w:tc>
          <w:tcPr>
            <w:tcW w:w="0" w:type="auto"/>
          </w:tcPr>
          <w:p w:rsidR="008C77AB" w:rsidRDefault="000C63F1">
            <w:pPr>
              <w:pStyle w:val="TableBodyText"/>
            </w:pPr>
            <w:r>
              <w:t>A Boolean value that specifies whether external metadata types are converted to the type that the destination requires.</w:t>
            </w:r>
          </w:p>
          <w:p w:rsidR="008C77AB" w:rsidRDefault="000C63F1">
            <w:pPr>
              <w:pStyle w:val="TableBodyText"/>
            </w:pPr>
            <w:r>
              <w:t>TRUE specifies that external types are converted to strings.</w:t>
            </w:r>
          </w:p>
          <w:p w:rsidR="008C77AB" w:rsidRDefault="000C63F1">
            <w:pPr>
              <w:pStyle w:val="TableBodyText"/>
            </w:pPr>
            <w:r>
              <w:t xml:space="preserve">FALSE specifies that no error is generated if there is </w:t>
            </w:r>
            <w:r>
              <w:t>a mismatch between the external metadata type and a column that requires a string.</w:t>
            </w:r>
            <w:bookmarkStart w:id="484" w:name="z94"/>
            <w:bookmarkStart w:id="485" w:name="Appendix_A_Target_48"/>
            <w:bookmarkEnd w:id="484"/>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485"/>
          </w:p>
        </w:tc>
      </w:tr>
      <w:tr w:rsidR="008C77AB" w:rsidTr="008C77AB">
        <w:tc>
          <w:tcPr>
            <w:tcW w:w="0" w:type="auto"/>
          </w:tcPr>
          <w:p w:rsidR="008C77AB" w:rsidRDefault="000C63F1">
            <w:pPr>
              <w:pStyle w:val="TableBodyText"/>
            </w:pPr>
            <w:r>
              <w:rPr>
                <w:b/>
              </w:rPr>
              <w:t>TableOrViewName</w:t>
            </w:r>
          </w:p>
        </w:tc>
        <w:tc>
          <w:tcPr>
            <w:tcW w:w="0" w:type="auto"/>
          </w:tcPr>
          <w:p w:rsidR="008C77AB" w:rsidRDefault="000C63F1">
            <w:pPr>
              <w:pStyle w:val="TableBodyText"/>
            </w:pPr>
            <w:r>
              <w:t>A string value that specifies the name of the table or view for the task.</w:t>
            </w:r>
          </w:p>
        </w:tc>
      </w:tr>
      <w:tr w:rsidR="008C77AB" w:rsidTr="008C77AB">
        <w:tc>
          <w:tcPr>
            <w:tcW w:w="0" w:type="auto"/>
          </w:tcPr>
          <w:p w:rsidR="008C77AB" w:rsidRDefault="000C63F1">
            <w:pPr>
              <w:pStyle w:val="TableBodyText"/>
            </w:pPr>
            <w:r>
              <w:rPr>
                <w:b/>
              </w:rPr>
              <w:t>AccessMode</w:t>
            </w:r>
          </w:p>
        </w:tc>
        <w:tc>
          <w:tcPr>
            <w:tcW w:w="0" w:type="auto"/>
          </w:tcPr>
          <w:p w:rsidR="008C77AB" w:rsidRDefault="000C63F1">
            <w:pPr>
              <w:pStyle w:val="TableBodyText"/>
            </w:pPr>
            <w:r>
              <w:t xml:space="preserve">An integer value that specifies the access mode to the ADO.NET data. </w:t>
            </w:r>
          </w:p>
          <w:p w:rsidR="008C77AB" w:rsidRDefault="000C63F1">
            <w:pPr>
              <w:pStyle w:val="TableBodyText"/>
            </w:pPr>
            <w:r>
              <w:t>The allowed values are the following:</w:t>
            </w:r>
          </w:p>
          <w:p w:rsidR="008C77AB" w:rsidRDefault="000C63F1">
            <w:pPr>
              <w:pStyle w:val="TableBodyText"/>
            </w:pPr>
            <w:r>
              <w:t>0 – Table or view.</w:t>
            </w:r>
          </w:p>
          <w:p w:rsidR="008C77AB" w:rsidRDefault="000C63F1">
            <w:pPr>
              <w:pStyle w:val="TableBodyText"/>
            </w:pPr>
            <w:r>
              <w:t>2 – SQL command.</w:t>
            </w:r>
          </w:p>
        </w:tc>
      </w:tr>
      <w:tr w:rsidR="008C77AB" w:rsidTr="008C77AB">
        <w:tc>
          <w:tcPr>
            <w:tcW w:w="0" w:type="auto"/>
          </w:tcPr>
          <w:p w:rsidR="008C77AB" w:rsidRDefault="000C63F1">
            <w:pPr>
              <w:pStyle w:val="TableBodyText"/>
            </w:pPr>
            <w:r>
              <w:rPr>
                <w:b/>
              </w:rPr>
              <w:t>UserComponentTypeName</w:t>
            </w:r>
          </w:p>
        </w:tc>
        <w:tc>
          <w:tcPr>
            <w:tcW w:w="0" w:type="auto"/>
          </w:tcPr>
          <w:p w:rsidR="008C77AB" w:rsidRDefault="000C63F1">
            <w:pPr>
              <w:pStyle w:val="TableBodyText"/>
            </w:pPr>
            <w:r>
              <w:t>A string value that specifies the fully qualified .NET Framework assembly name for the co</w:t>
            </w:r>
            <w:r>
              <w:t>mponent.</w:t>
            </w:r>
          </w:p>
        </w:tc>
      </w:tr>
    </w:tbl>
    <w:p w:rsidR="008C77AB" w:rsidRDefault="008C77AB">
      <w:pPr>
        <w:rPr>
          <w:b/>
          <w:u w:val="single"/>
        </w:rPr>
      </w:pPr>
    </w:p>
    <w:p w:rsidR="008C77AB" w:rsidRDefault="000C63F1">
      <w:pPr>
        <w:keepNext/>
      </w:pPr>
      <w:r>
        <w:rPr>
          <w:b/>
        </w:rPr>
        <w:t xml:space="preserve">2.7.1.1.1.1.1.1.2.43   </w:t>
      </w:r>
      <w:r>
        <w:rPr>
          <w:b/>
          <w:u w:val="single"/>
        </w:rPr>
        <w:t>Excel Source Component</w:t>
      </w:r>
      <w:bookmarkStart w:id="486" w:name="z7397bad3ee4a43f7a656f8958cffa51a"/>
      <w:bookmarkEnd w:id="486"/>
    </w:p>
    <w:p w:rsidR="008C77AB" w:rsidRDefault="000C63F1">
      <w:r>
        <w:t xml:space="preserve">Excel Source Component accepts data from an Office Excel workbook as its source of data. Excel Source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Excel Source Component, in addition to any restrictions on the element value. These restrictions MUST be fo</w:t>
      </w:r>
      <w:r>
        <w:t>llowed.</w:t>
      </w:r>
    </w:p>
    <w:tbl>
      <w:tblPr>
        <w:tblStyle w:val="Table-ShadedHeader"/>
        <w:tblW w:w="0" w:type="auto"/>
        <w:tblLook w:val="04A0" w:firstRow="1" w:lastRow="0" w:firstColumn="1" w:lastColumn="0" w:noHBand="0" w:noVBand="1"/>
      </w:tblPr>
      <w:tblGrid>
        <w:gridCol w:w="2151"/>
        <w:gridCol w:w="732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CommandTimeout</w:t>
            </w:r>
          </w:p>
        </w:tc>
        <w:tc>
          <w:tcPr>
            <w:tcW w:w="0" w:type="auto"/>
          </w:tcPr>
          <w:p w:rsidR="008C77AB" w:rsidRDefault="000C63F1">
            <w:pPr>
              <w:pStyle w:val="TableBodyText"/>
            </w:pPr>
            <w:r>
              <w:t>An integer value that specifies the number of seconds that elapse before the command times out.</w:t>
            </w:r>
            <w:bookmarkStart w:id="487" w:name="z96"/>
            <w:bookmarkStart w:id="488" w:name="Appendix_A_Target_49"/>
            <w:bookmarkEnd w:id="487"/>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488"/>
          </w:p>
        </w:tc>
      </w:tr>
      <w:tr w:rsidR="008C77AB" w:rsidTr="008C77AB">
        <w:tc>
          <w:tcPr>
            <w:tcW w:w="0" w:type="auto"/>
          </w:tcPr>
          <w:p w:rsidR="008C77AB" w:rsidRDefault="000C63F1">
            <w:pPr>
              <w:pStyle w:val="TableBodyText"/>
            </w:pPr>
            <w:r>
              <w:rPr>
                <w:b/>
              </w:rPr>
              <w:t>OpenRowset</w:t>
            </w:r>
          </w:p>
        </w:tc>
        <w:tc>
          <w:tcPr>
            <w:tcW w:w="0" w:type="auto"/>
          </w:tcPr>
          <w:p w:rsidR="008C77AB" w:rsidRDefault="000C63F1">
            <w:pPr>
              <w:pStyle w:val="TableBodyText"/>
            </w:pPr>
            <w:r>
              <w:t>A string value that s</w:t>
            </w:r>
            <w:r>
              <w:t xml:space="preserve">pecifies the name of the table or view that is used. This value is used when the </w:t>
            </w:r>
            <w:r>
              <w:rPr>
                <w:b/>
              </w:rPr>
              <w:t>AccessMode</w:t>
            </w:r>
            <w:r>
              <w:t xml:space="preserve"> attribute is set to the value "0" or "3".</w:t>
            </w:r>
          </w:p>
        </w:tc>
      </w:tr>
      <w:tr w:rsidR="008C77AB" w:rsidTr="008C77AB">
        <w:tc>
          <w:tcPr>
            <w:tcW w:w="0" w:type="auto"/>
          </w:tcPr>
          <w:p w:rsidR="008C77AB" w:rsidRDefault="000C63F1">
            <w:pPr>
              <w:pStyle w:val="TableBodyText"/>
            </w:pPr>
            <w:r>
              <w:rPr>
                <w:b/>
              </w:rPr>
              <w:t>OpenRowsetVariable</w:t>
            </w:r>
          </w:p>
        </w:tc>
        <w:tc>
          <w:tcPr>
            <w:tcW w:w="0" w:type="auto"/>
          </w:tcPr>
          <w:p w:rsidR="008C77AB" w:rsidRDefault="000C63F1">
            <w:pPr>
              <w:pStyle w:val="TableBodyText"/>
            </w:pPr>
            <w:r>
              <w:t xml:space="preserve">A string value that specifies the name of the variable that contains the name of the table or view that is used. This value is used when the </w:t>
            </w:r>
            <w:r>
              <w:rPr>
                <w:b/>
              </w:rPr>
              <w:t>AccessMode</w:t>
            </w:r>
            <w:r>
              <w:t xml:space="preserve"> attribute is set to the value "1" or "4".</w:t>
            </w:r>
          </w:p>
        </w:tc>
      </w:tr>
      <w:tr w:rsidR="008C77AB" w:rsidTr="008C77AB">
        <w:tc>
          <w:tcPr>
            <w:tcW w:w="0" w:type="auto"/>
          </w:tcPr>
          <w:p w:rsidR="008C77AB" w:rsidRDefault="000C63F1">
            <w:pPr>
              <w:pStyle w:val="TableBodyText"/>
            </w:pPr>
            <w:r>
              <w:rPr>
                <w:b/>
              </w:rPr>
              <w:t>SqlCommand</w:t>
            </w:r>
          </w:p>
        </w:tc>
        <w:tc>
          <w:tcPr>
            <w:tcW w:w="0" w:type="auto"/>
          </w:tcPr>
          <w:p w:rsidR="008C77AB" w:rsidRDefault="000C63F1">
            <w:pPr>
              <w:pStyle w:val="TableBodyText"/>
            </w:pPr>
            <w:r>
              <w:t>A string value that specifies the SQL command that</w:t>
            </w:r>
            <w:r>
              <w:t xml:space="preserve"> is used. This value is used when the </w:t>
            </w:r>
            <w:r>
              <w:rPr>
                <w:b/>
              </w:rPr>
              <w:t>AccessMode</w:t>
            </w:r>
            <w:r>
              <w:t xml:space="preserve"> attribute is set to the value "2".</w:t>
            </w:r>
          </w:p>
        </w:tc>
      </w:tr>
      <w:tr w:rsidR="008C77AB" w:rsidTr="008C77AB">
        <w:tc>
          <w:tcPr>
            <w:tcW w:w="0" w:type="auto"/>
          </w:tcPr>
          <w:p w:rsidR="008C77AB" w:rsidRDefault="000C63F1">
            <w:pPr>
              <w:pStyle w:val="TableBodyText"/>
            </w:pPr>
            <w:r>
              <w:rPr>
                <w:b/>
              </w:rPr>
              <w:t>SqlCommandVariable</w:t>
            </w:r>
          </w:p>
        </w:tc>
        <w:tc>
          <w:tcPr>
            <w:tcW w:w="0" w:type="auto"/>
          </w:tcPr>
          <w:p w:rsidR="008C77AB" w:rsidRDefault="000C63F1">
            <w:pPr>
              <w:pStyle w:val="TableBodyText"/>
            </w:pPr>
            <w:r>
              <w:t>A string value that specifies the name of the variable that contains the SQL command that is executed.</w:t>
            </w:r>
          </w:p>
        </w:tc>
      </w:tr>
      <w:tr w:rsidR="008C77AB" w:rsidTr="008C77AB">
        <w:tc>
          <w:tcPr>
            <w:tcW w:w="0" w:type="auto"/>
          </w:tcPr>
          <w:p w:rsidR="008C77AB" w:rsidRDefault="000C63F1">
            <w:pPr>
              <w:pStyle w:val="TableBodyText"/>
            </w:pPr>
            <w:r>
              <w:rPr>
                <w:b/>
              </w:rPr>
              <w:t>AccessMode</w:t>
            </w:r>
          </w:p>
        </w:tc>
        <w:tc>
          <w:tcPr>
            <w:tcW w:w="0" w:type="auto"/>
          </w:tcPr>
          <w:p w:rsidR="008C77AB" w:rsidRDefault="000C63F1">
            <w:pPr>
              <w:pStyle w:val="TableBodyText"/>
            </w:pPr>
            <w:r>
              <w:t xml:space="preserve">An integer value that specifies how to access the data in the Office Excel sheet. </w:t>
            </w:r>
          </w:p>
          <w:p w:rsidR="008C77AB" w:rsidRDefault="000C63F1">
            <w:pPr>
              <w:pStyle w:val="TableBodyText"/>
            </w:pPr>
            <w:r>
              <w:lastRenderedPageBreak/>
              <w:t>The allowed values are the following:</w:t>
            </w:r>
          </w:p>
          <w:p w:rsidR="008C77AB" w:rsidRDefault="000C63F1">
            <w:pPr>
              <w:pStyle w:val="TableBodyText"/>
            </w:pPr>
            <w:r>
              <w:t>0 – Use "open rowset" to open the Office Excel data.</w:t>
            </w:r>
          </w:p>
          <w:p w:rsidR="008C77AB" w:rsidRDefault="000C63F1">
            <w:pPr>
              <w:pStyle w:val="TableBodyText"/>
            </w:pPr>
            <w:r>
              <w:t>1 – Use "open rowset" from the value that is contained in a variable to open the O</w:t>
            </w:r>
            <w:r>
              <w:t>ffice Excel data.</w:t>
            </w:r>
          </w:p>
          <w:p w:rsidR="008C77AB" w:rsidRDefault="000C63F1">
            <w:pPr>
              <w:pStyle w:val="TableBodyText"/>
            </w:pPr>
            <w:r>
              <w:t>2 – Use an SQL command to open the Office Excel data.</w:t>
            </w:r>
          </w:p>
          <w:p w:rsidR="008C77AB" w:rsidRDefault="000C63F1">
            <w:pPr>
              <w:pStyle w:val="TableBodyText"/>
            </w:pPr>
            <w:r>
              <w:t>3 – Use an SQL command that is contained in a variable to open the Office Excel data.</w:t>
            </w:r>
          </w:p>
        </w:tc>
      </w:tr>
      <w:tr w:rsidR="008C77AB" w:rsidTr="008C77AB">
        <w:tc>
          <w:tcPr>
            <w:tcW w:w="0" w:type="auto"/>
          </w:tcPr>
          <w:p w:rsidR="008C77AB" w:rsidRDefault="000C63F1">
            <w:pPr>
              <w:pStyle w:val="TableBodyText"/>
            </w:pPr>
            <w:r>
              <w:rPr>
                <w:b/>
              </w:rPr>
              <w:lastRenderedPageBreak/>
              <w:t>ParameterMapping</w:t>
            </w:r>
          </w:p>
        </w:tc>
        <w:tc>
          <w:tcPr>
            <w:tcW w:w="0" w:type="auto"/>
          </w:tcPr>
          <w:p w:rsidR="008C77AB" w:rsidRDefault="000C63F1">
            <w:pPr>
              <w:pStyle w:val="TableBodyText"/>
            </w:pPr>
            <w:r>
              <w:t>A string value that specifies the mapping of SQL parameters to values that are c</w:t>
            </w:r>
            <w:r>
              <w:t>ontained in variables.</w:t>
            </w:r>
          </w:p>
        </w:tc>
      </w:tr>
    </w:tbl>
    <w:p w:rsidR="008C77AB" w:rsidRDefault="000C63F1">
      <w:r>
        <w:rPr>
          <w:b/>
        </w:rPr>
        <w:t xml:space="preserve">2.7.1.1.1.1.1.1.2.44   </w:t>
      </w:r>
      <w:r>
        <w:rPr>
          <w:b/>
          <w:u w:val="single"/>
        </w:rPr>
        <w:t>Flat File Source Component</w:t>
      </w:r>
      <w:bookmarkStart w:id="489" w:name="z9b1c95a77f5c4c59b252cd77317cc597"/>
      <w:bookmarkEnd w:id="489"/>
    </w:p>
    <w:p w:rsidR="008C77AB" w:rsidRDefault="000C63F1">
      <w:r>
        <w:t xml:space="preserve">Flat File Source Component accepts data from a flat file as its source of data. Flat File Source Component MUST NOT use any </w:t>
      </w:r>
      <w:r>
        <w:rPr>
          <w:b/>
        </w:rPr>
        <w:t>Name</w:t>
      </w:r>
      <w:r>
        <w:t xml:space="preserve"> attribute value on a </w:t>
      </w:r>
      <w:r>
        <w:rPr>
          <w:b/>
        </w:rPr>
        <w:t>property</w:t>
      </w:r>
      <w:r>
        <w:t xml:space="preserve"> element except for thos</w:t>
      </w:r>
      <w:r>
        <w:t>e that are listed in the table in this section.</w:t>
      </w:r>
    </w:p>
    <w:p w:rsidR="008C77AB" w:rsidRDefault="000C63F1">
      <w:r>
        <w:t xml:space="preserve">The following table specifies the </w:t>
      </w:r>
      <w:r>
        <w:rPr>
          <w:b/>
        </w:rPr>
        <w:t>Name</w:t>
      </w:r>
      <w:r>
        <w:t xml:space="preserve"> attribute values that are allowed for Flat File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264"/>
        <w:gridCol w:w="721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w:t>
            </w:r>
            <w:r>
              <w:t>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RetainNulls</w:t>
            </w:r>
          </w:p>
        </w:tc>
        <w:tc>
          <w:tcPr>
            <w:tcW w:w="0" w:type="auto"/>
          </w:tcPr>
          <w:p w:rsidR="008C77AB" w:rsidRDefault="000C63F1">
            <w:pPr>
              <w:pStyle w:val="TableBodyText"/>
            </w:pPr>
            <w:r>
              <w:t>A Boolean value that specifies whether to retain NULL values that are obtained from the source during the pipeline processing.</w:t>
            </w:r>
          </w:p>
          <w:p w:rsidR="008C77AB" w:rsidRDefault="000C63F1">
            <w:pPr>
              <w:pStyle w:val="TableBodyText"/>
            </w:pPr>
            <w:r>
              <w:t>TRUE specifies that NULL values are retained during pipeline processing.</w:t>
            </w:r>
          </w:p>
          <w:p w:rsidR="008C77AB" w:rsidRDefault="000C63F1">
            <w:pPr>
              <w:pStyle w:val="TableBodyText"/>
            </w:pPr>
            <w:r>
              <w:t xml:space="preserve">FALSE specifies that </w:t>
            </w:r>
            <w:r>
              <w:t>NULL values are not retained.</w:t>
            </w:r>
          </w:p>
        </w:tc>
      </w:tr>
      <w:tr w:rsidR="008C77AB" w:rsidTr="008C77AB">
        <w:tc>
          <w:tcPr>
            <w:tcW w:w="0" w:type="auto"/>
          </w:tcPr>
          <w:p w:rsidR="008C77AB" w:rsidRDefault="000C63F1">
            <w:pPr>
              <w:pStyle w:val="TableBodyText"/>
            </w:pPr>
            <w:r>
              <w:rPr>
                <w:b/>
              </w:rPr>
              <w:t>FileNameColumnName</w:t>
            </w:r>
          </w:p>
        </w:tc>
        <w:tc>
          <w:tcPr>
            <w:tcW w:w="0" w:type="auto"/>
          </w:tcPr>
          <w:p w:rsidR="008C77AB" w:rsidRDefault="000C63F1">
            <w:pPr>
              <w:pStyle w:val="TableBodyText"/>
            </w:pPr>
            <w:r>
              <w:t>A string value that specifies the name of the output column that contains the file name for the flat file source file.</w:t>
            </w:r>
          </w:p>
        </w:tc>
      </w:tr>
    </w:tbl>
    <w:p w:rsidR="008C77AB" w:rsidRDefault="000C63F1">
      <w:r>
        <w:rPr>
          <w:b/>
        </w:rPr>
        <w:t xml:space="preserve">2.7.1.1.1.1.1.1.2.45   </w:t>
      </w:r>
      <w:r>
        <w:rPr>
          <w:b/>
          <w:u w:val="single"/>
        </w:rPr>
        <w:t>OLE DB Source Component</w:t>
      </w:r>
      <w:bookmarkStart w:id="490" w:name="z0f0be228914649588f032be5f55dee94"/>
      <w:bookmarkEnd w:id="490"/>
    </w:p>
    <w:p w:rsidR="008C77AB" w:rsidRDefault="000C63F1">
      <w:r>
        <w:t>OLE DB Source Component accepts data fr</w:t>
      </w:r>
      <w:r>
        <w:t xml:space="preserve">om an OLE DB–compliant database as its source of data. OLE DB Source Component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w:t>
      </w:r>
      <w:r>
        <w:t>s that are allowed for OLE DB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744"/>
        <w:gridCol w:w="673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CommandTimout</w:t>
            </w:r>
          </w:p>
        </w:tc>
        <w:tc>
          <w:tcPr>
            <w:tcW w:w="0" w:type="auto"/>
          </w:tcPr>
          <w:p w:rsidR="008C77AB" w:rsidRDefault="000C63F1">
            <w:pPr>
              <w:pStyle w:val="TableBodyText"/>
            </w:pPr>
            <w:r>
              <w:t xml:space="preserve">An integer value that specifies the number of seconds that elapse </w:t>
            </w:r>
            <w:r>
              <w:t>before the command times out.</w:t>
            </w:r>
            <w:bookmarkStart w:id="491" w:name="z98"/>
            <w:bookmarkStart w:id="492" w:name="Appendix_A_Target_50"/>
            <w:bookmarkEnd w:id="491"/>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492"/>
          </w:p>
        </w:tc>
      </w:tr>
      <w:tr w:rsidR="008C77AB" w:rsidTr="008C77AB">
        <w:tc>
          <w:tcPr>
            <w:tcW w:w="0" w:type="auto"/>
          </w:tcPr>
          <w:p w:rsidR="008C77AB" w:rsidRDefault="000C63F1">
            <w:pPr>
              <w:pStyle w:val="TableBodyText"/>
            </w:pPr>
            <w:r>
              <w:rPr>
                <w:b/>
              </w:rPr>
              <w:t>OpenRowset</w:t>
            </w:r>
          </w:p>
        </w:tc>
        <w:tc>
          <w:tcPr>
            <w:tcW w:w="0" w:type="auto"/>
          </w:tcPr>
          <w:p w:rsidR="008C77AB" w:rsidRDefault="000C63F1">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8C77AB" w:rsidTr="008C77AB">
        <w:tc>
          <w:tcPr>
            <w:tcW w:w="0" w:type="auto"/>
          </w:tcPr>
          <w:p w:rsidR="008C77AB" w:rsidRDefault="000C63F1">
            <w:pPr>
              <w:pStyle w:val="TableBodyText"/>
            </w:pPr>
            <w:r>
              <w:rPr>
                <w:b/>
              </w:rPr>
              <w:t>OpenRowsetVariable</w:t>
            </w:r>
          </w:p>
        </w:tc>
        <w:tc>
          <w:tcPr>
            <w:tcW w:w="0" w:type="auto"/>
          </w:tcPr>
          <w:p w:rsidR="008C77AB" w:rsidRDefault="000C63F1">
            <w:pPr>
              <w:pStyle w:val="TableBodyText"/>
            </w:pPr>
            <w:r>
              <w:t xml:space="preserve">A string value that specifies the name of the variable that contains the name of the table or view that is used. This value is used when the </w:t>
            </w:r>
            <w:r>
              <w:rPr>
                <w:b/>
              </w:rPr>
              <w:t>AccessMode</w:t>
            </w:r>
            <w:r>
              <w:t xml:space="preserve"> attribute is set to the value "1" or "4".</w:t>
            </w:r>
          </w:p>
        </w:tc>
      </w:tr>
      <w:tr w:rsidR="008C77AB" w:rsidTr="008C77AB">
        <w:tc>
          <w:tcPr>
            <w:tcW w:w="0" w:type="auto"/>
          </w:tcPr>
          <w:p w:rsidR="008C77AB" w:rsidRDefault="000C63F1">
            <w:pPr>
              <w:pStyle w:val="TableBodyText"/>
            </w:pPr>
            <w:r>
              <w:rPr>
                <w:b/>
              </w:rPr>
              <w:t>SqlCommand</w:t>
            </w:r>
          </w:p>
        </w:tc>
        <w:tc>
          <w:tcPr>
            <w:tcW w:w="0" w:type="auto"/>
          </w:tcPr>
          <w:p w:rsidR="008C77AB" w:rsidRDefault="000C63F1">
            <w:pPr>
              <w:pStyle w:val="TableBodyText"/>
            </w:pPr>
            <w:r>
              <w:t xml:space="preserve">A string value that specifies the SQL command that is used. This value is used when the </w:t>
            </w:r>
            <w:r>
              <w:rPr>
                <w:b/>
              </w:rPr>
              <w:t>AccessMode</w:t>
            </w:r>
            <w:r>
              <w:t xml:space="preserve"> attribute is set to value "2".</w:t>
            </w:r>
          </w:p>
        </w:tc>
      </w:tr>
      <w:tr w:rsidR="008C77AB" w:rsidTr="008C77AB">
        <w:tc>
          <w:tcPr>
            <w:tcW w:w="0" w:type="auto"/>
          </w:tcPr>
          <w:p w:rsidR="008C77AB" w:rsidRDefault="000C63F1">
            <w:pPr>
              <w:pStyle w:val="TableBodyText"/>
            </w:pPr>
            <w:r>
              <w:rPr>
                <w:b/>
              </w:rPr>
              <w:t>DefaultCodePage</w:t>
            </w:r>
          </w:p>
        </w:tc>
        <w:tc>
          <w:tcPr>
            <w:tcW w:w="0" w:type="auto"/>
          </w:tcPr>
          <w:p w:rsidR="008C77AB" w:rsidRDefault="000C63F1">
            <w:pPr>
              <w:pStyle w:val="TableBodyText"/>
            </w:pPr>
            <w:r>
              <w:t>An integer value that specifies the default code page to use if code page information is not ava</w:t>
            </w:r>
            <w:r>
              <w:t>ilable from the data source.</w:t>
            </w:r>
          </w:p>
        </w:tc>
      </w:tr>
      <w:tr w:rsidR="008C77AB" w:rsidTr="008C77AB">
        <w:tc>
          <w:tcPr>
            <w:tcW w:w="0" w:type="auto"/>
          </w:tcPr>
          <w:p w:rsidR="008C77AB" w:rsidRDefault="000C63F1">
            <w:pPr>
              <w:pStyle w:val="TableBodyText"/>
            </w:pPr>
            <w:r>
              <w:rPr>
                <w:b/>
              </w:rPr>
              <w:t>AlwaysUseDefaultCodePage</w:t>
            </w:r>
          </w:p>
        </w:tc>
        <w:tc>
          <w:tcPr>
            <w:tcW w:w="0" w:type="auto"/>
          </w:tcPr>
          <w:p w:rsidR="008C77AB" w:rsidRDefault="000C63F1">
            <w:pPr>
              <w:pStyle w:val="TableBodyText"/>
            </w:pPr>
            <w:r>
              <w:t xml:space="preserve">A Boolean value that specifies whether to always use the value for the code page given in the </w:t>
            </w:r>
            <w:r>
              <w:rPr>
                <w:b/>
              </w:rPr>
              <w:t>DefaultCodePage</w:t>
            </w:r>
            <w:r>
              <w:t xml:space="preserve"> attribute.</w:t>
            </w:r>
          </w:p>
          <w:p w:rsidR="008C77AB" w:rsidRDefault="000C63F1">
            <w:pPr>
              <w:pStyle w:val="TableBodyText"/>
            </w:pPr>
            <w:r>
              <w:lastRenderedPageBreak/>
              <w:t xml:space="preserve">TRUE specifies to always use the value given in the </w:t>
            </w:r>
            <w:r>
              <w:rPr>
                <w:b/>
              </w:rPr>
              <w:t>DefaultCodePage</w:t>
            </w:r>
            <w:r>
              <w:t xml:space="preserve"> attribute fo</w:t>
            </w:r>
            <w:r>
              <w:t>r the code page value.</w:t>
            </w:r>
          </w:p>
          <w:p w:rsidR="008C77AB" w:rsidRDefault="000C63F1">
            <w:pPr>
              <w:pStyle w:val="TableBodyText"/>
            </w:pPr>
            <w:r>
              <w:t xml:space="preserve">FALSE specifies to first try to derive the code page value from the data source. If the code page value cannot be derived from the data source, the </w:t>
            </w:r>
            <w:r>
              <w:rPr>
                <w:b/>
              </w:rPr>
              <w:t>DefaultCodePage</w:t>
            </w:r>
            <w:r>
              <w:t xml:space="preserve"> attribute value is used.</w:t>
            </w:r>
          </w:p>
        </w:tc>
      </w:tr>
      <w:tr w:rsidR="008C77AB" w:rsidTr="008C77AB">
        <w:tc>
          <w:tcPr>
            <w:tcW w:w="0" w:type="auto"/>
          </w:tcPr>
          <w:p w:rsidR="008C77AB" w:rsidRDefault="000C63F1">
            <w:pPr>
              <w:pStyle w:val="TableBodyText"/>
            </w:pPr>
            <w:r>
              <w:rPr>
                <w:b/>
              </w:rPr>
              <w:lastRenderedPageBreak/>
              <w:t>AccessMode</w:t>
            </w:r>
          </w:p>
        </w:tc>
        <w:tc>
          <w:tcPr>
            <w:tcW w:w="0" w:type="auto"/>
          </w:tcPr>
          <w:p w:rsidR="008C77AB" w:rsidRDefault="000C63F1">
            <w:pPr>
              <w:pStyle w:val="TableBodyText"/>
            </w:pPr>
            <w:r>
              <w:t xml:space="preserve">An integer value that specifies </w:t>
            </w:r>
            <w:r>
              <w:t>how to access the data in the Microsoft Office Excel sheet. The allowed values are the following:</w:t>
            </w:r>
          </w:p>
          <w:p w:rsidR="008C77AB" w:rsidRDefault="000C63F1">
            <w:pPr>
              <w:pStyle w:val="TableBodyText"/>
            </w:pPr>
            <w:r>
              <w:t>0 – Use "open rowset" to open the Office Excel data.</w:t>
            </w:r>
          </w:p>
          <w:p w:rsidR="008C77AB" w:rsidRDefault="000C63F1">
            <w:pPr>
              <w:pStyle w:val="TableBodyText"/>
            </w:pPr>
            <w:r>
              <w:t>1 – Use "open rowset" from the value that is contained in a variable to open the Office Excel data.</w:t>
            </w:r>
          </w:p>
          <w:p w:rsidR="008C77AB" w:rsidRDefault="000C63F1">
            <w:pPr>
              <w:pStyle w:val="TableBodyText"/>
            </w:pPr>
            <w:r>
              <w:t>2 – U</w:t>
            </w:r>
            <w:r>
              <w:t>se an SQL command to open the Office Excel data.</w:t>
            </w:r>
          </w:p>
          <w:p w:rsidR="008C77AB" w:rsidRDefault="000C63F1">
            <w:pPr>
              <w:pStyle w:val="TableBodyText"/>
            </w:pPr>
            <w:r>
              <w:t>3 – Use an SQL command that is contained in a variable to open the Office Excel data.</w:t>
            </w:r>
          </w:p>
        </w:tc>
      </w:tr>
      <w:tr w:rsidR="008C77AB" w:rsidTr="008C77AB">
        <w:tc>
          <w:tcPr>
            <w:tcW w:w="0" w:type="auto"/>
          </w:tcPr>
          <w:p w:rsidR="008C77AB" w:rsidRDefault="000C63F1">
            <w:pPr>
              <w:pStyle w:val="TableBodyText"/>
            </w:pPr>
            <w:r>
              <w:rPr>
                <w:b/>
              </w:rPr>
              <w:t>ParameterMapping</w:t>
            </w:r>
          </w:p>
        </w:tc>
        <w:tc>
          <w:tcPr>
            <w:tcW w:w="0" w:type="auto"/>
          </w:tcPr>
          <w:p w:rsidR="008C77AB" w:rsidRDefault="000C63F1">
            <w:pPr>
              <w:pStyle w:val="TableBodyText"/>
            </w:pPr>
            <w:r>
              <w:t>A string value that specifies the mapping of SQL parameters to values that are contained in variables.</w:t>
            </w:r>
          </w:p>
        </w:tc>
      </w:tr>
    </w:tbl>
    <w:p w:rsidR="008C77AB" w:rsidRDefault="000C63F1">
      <w:r>
        <w:rPr>
          <w:b/>
        </w:rPr>
        <w:t xml:space="preserve">2.7.1.1.1.1.1.1.2.46   </w:t>
      </w:r>
      <w:r>
        <w:rPr>
          <w:b/>
          <w:u w:val="single"/>
        </w:rPr>
        <w:t>Raw File Source Component</w:t>
      </w:r>
      <w:bookmarkStart w:id="493" w:name="z5f46dd5254f842e89e23a785724a2fce"/>
      <w:bookmarkEnd w:id="493"/>
    </w:p>
    <w:p w:rsidR="008C77AB" w:rsidRDefault="000C63F1">
      <w:r>
        <w:t xml:space="preserve">Raw File Source Component accepts data from a raw file as its source of data. Raw File Source Component MUST NOT use any </w:t>
      </w:r>
      <w:r>
        <w:rPr>
          <w:b/>
        </w:rPr>
        <w:t>Name</w:t>
      </w:r>
      <w:r>
        <w:t xml:space="preserve"> attribute value on a </w:t>
      </w:r>
      <w:r>
        <w:rPr>
          <w:b/>
        </w:rPr>
        <w:t>property</w:t>
      </w:r>
      <w:r>
        <w:t xml:space="preserve"> element except for those that are listed in the ta</w:t>
      </w:r>
      <w:r>
        <w:t>ble in this section.</w:t>
      </w:r>
    </w:p>
    <w:p w:rsidR="008C77AB" w:rsidRDefault="000C63F1">
      <w:r>
        <w:t xml:space="preserve">The following table specifies the </w:t>
      </w:r>
      <w:r>
        <w:rPr>
          <w:b/>
        </w:rPr>
        <w:t>Name</w:t>
      </w:r>
      <w:r>
        <w:t xml:space="preserve"> attribute values that are allowed for Raw File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59"/>
        <w:gridCol w:w="751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Access</w:t>
            </w:r>
            <w:r>
              <w:rPr>
                <w:b/>
              </w:rPr>
              <w:t>Mode</w:t>
            </w:r>
          </w:p>
        </w:tc>
        <w:tc>
          <w:tcPr>
            <w:tcW w:w="0" w:type="auto"/>
          </w:tcPr>
          <w:p w:rsidR="008C77AB" w:rsidRDefault="000C63F1">
            <w:pPr>
              <w:pStyle w:val="TableBodyText"/>
            </w:pPr>
            <w:r>
              <w:t xml:space="preserve">An integer value that specifies whether the file is specified in the XML or is specified as the value of a variable. </w:t>
            </w:r>
          </w:p>
          <w:p w:rsidR="008C77AB" w:rsidRDefault="000C63F1">
            <w:pPr>
              <w:pStyle w:val="TableBodyText"/>
            </w:pPr>
            <w:r>
              <w:t>The allowed values are the following:</w:t>
            </w:r>
          </w:p>
          <w:p w:rsidR="008C77AB" w:rsidRDefault="000C63F1">
            <w:pPr>
              <w:pStyle w:val="TableBodyText"/>
            </w:pPr>
            <w:r>
              <w:t>0 – File name is specified in the package file.</w:t>
            </w:r>
          </w:p>
          <w:p w:rsidR="008C77AB" w:rsidRDefault="000C63F1">
            <w:pPr>
              <w:pStyle w:val="TableBodyText"/>
            </w:pPr>
            <w:r>
              <w:t xml:space="preserve">1 – File name is specified as the value of a </w:t>
            </w:r>
            <w:r>
              <w:t>variable.</w:t>
            </w:r>
          </w:p>
        </w:tc>
      </w:tr>
      <w:tr w:rsidR="008C77AB" w:rsidTr="008C77AB">
        <w:tc>
          <w:tcPr>
            <w:tcW w:w="0" w:type="auto"/>
          </w:tcPr>
          <w:p w:rsidR="008C77AB" w:rsidRDefault="000C63F1">
            <w:pPr>
              <w:pStyle w:val="TableBodyText"/>
            </w:pPr>
            <w:r>
              <w:rPr>
                <w:b/>
              </w:rPr>
              <w:t>FileName</w:t>
            </w:r>
          </w:p>
        </w:tc>
        <w:tc>
          <w:tcPr>
            <w:tcW w:w="0" w:type="auto"/>
          </w:tcPr>
          <w:p w:rsidR="008C77AB" w:rsidRDefault="000C63F1">
            <w:pPr>
              <w:pStyle w:val="TableBodyText"/>
            </w:pPr>
            <w:r>
              <w:t xml:space="preserve">A string value that specifies the name of the file for output. This value is used only if the value of the </w:t>
            </w:r>
            <w:r>
              <w:rPr>
                <w:b/>
              </w:rPr>
              <w:t>AccessMode</w:t>
            </w:r>
            <w:r>
              <w:t xml:space="preserve"> attribute is "0".</w:t>
            </w:r>
          </w:p>
        </w:tc>
      </w:tr>
      <w:tr w:rsidR="008C77AB" w:rsidTr="008C77AB">
        <w:tc>
          <w:tcPr>
            <w:tcW w:w="0" w:type="auto"/>
          </w:tcPr>
          <w:p w:rsidR="008C77AB" w:rsidRDefault="000C63F1">
            <w:pPr>
              <w:pStyle w:val="TableBodyText"/>
            </w:pPr>
            <w:r>
              <w:rPr>
                <w:b/>
              </w:rPr>
              <w:t>FileNameVariable</w:t>
            </w:r>
          </w:p>
        </w:tc>
        <w:tc>
          <w:tcPr>
            <w:tcW w:w="0" w:type="auto"/>
          </w:tcPr>
          <w:p w:rsidR="008C77AB" w:rsidRDefault="000C63F1">
            <w:pPr>
              <w:pStyle w:val="TableBodyText"/>
            </w:pPr>
            <w:r>
              <w:t>A string value that specifies the name of the variable that contains the file name</w:t>
            </w:r>
            <w:r>
              <w:t xml:space="preserve"> for the output file. This value applies only if the value for the </w:t>
            </w:r>
            <w:r>
              <w:rPr>
                <w:b/>
              </w:rPr>
              <w:t>AccessMode</w:t>
            </w:r>
            <w:r>
              <w:t xml:space="preserve"> attribute is equal to "1".</w:t>
            </w:r>
          </w:p>
        </w:tc>
      </w:tr>
    </w:tbl>
    <w:p w:rsidR="008C77AB" w:rsidRDefault="000C63F1">
      <w:r>
        <w:rPr>
          <w:b/>
        </w:rPr>
        <w:t xml:space="preserve">2.7.1.1.1.1.1.1.2.47   </w:t>
      </w:r>
      <w:r>
        <w:rPr>
          <w:b/>
          <w:u w:val="single"/>
        </w:rPr>
        <w:t>XML Source Component</w:t>
      </w:r>
      <w:bookmarkStart w:id="494" w:name="z77225be0617449a086983a24ced34aa0"/>
      <w:bookmarkEnd w:id="494"/>
    </w:p>
    <w:p w:rsidR="008C77AB" w:rsidRDefault="000C63F1">
      <w:r>
        <w:t>XML Source Component accepts data from an XML file as its source of data. XML Source Component MUST NOT us</w:t>
      </w:r>
      <w:r>
        <w:t xml:space="preserve">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XML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14"/>
        <w:gridCol w:w="686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UserComponentTypeName</w:t>
            </w:r>
          </w:p>
        </w:tc>
        <w:tc>
          <w:tcPr>
            <w:tcW w:w="0" w:type="auto"/>
          </w:tcPr>
          <w:p w:rsidR="008C77AB" w:rsidRDefault="000C63F1">
            <w:pPr>
              <w:pStyle w:val="TableBodyText"/>
            </w:pPr>
            <w:r>
              <w:t>A string value that specifies the fully qualified .NET Framework assembly name for the component.</w:t>
            </w:r>
          </w:p>
        </w:tc>
      </w:tr>
      <w:tr w:rsidR="008C77AB" w:rsidTr="008C77AB">
        <w:tc>
          <w:tcPr>
            <w:tcW w:w="0" w:type="auto"/>
          </w:tcPr>
          <w:p w:rsidR="008C77AB" w:rsidRDefault="000C63F1">
            <w:pPr>
              <w:pStyle w:val="TableBodyText"/>
            </w:pPr>
            <w:r>
              <w:rPr>
                <w:b/>
              </w:rPr>
              <w:lastRenderedPageBreak/>
              <w:t>XMLData</w:t>
            </w:r>
          </w:p>
        </w:tc>
        <w:tc>
          <w:tcPr>
            <w:tcW w:w="0" w:type="auto"/>
          </w:tcPr>
          <w:p w:rsidR="008C77AB" w:rsidRDefault="000C63F1">
            <w:pPr>
              <w:pStyle w:val="TableBodyText"/>
            </w:pPr>
            <w:r>
              <w:t xml:space="preserve">A string value that specifies the file name or variable name that contains the XML. The content of the string is dependent upon the value of the </w:t>
            </w:r>
            <w:r>
              <w:rPr>
                <w:b/>
              </w:rPr>
              <w:t>Acce</w:t>
            </w:r>
            <w:r>
              <w:rPr>
                <w:b/>
              </w:rPr>
              <w:t>ssMode</w:t>
            </w:r>
            <w:r>
              <w:t xml:space="preserve"> attribute.</w:t>
            </w:r>
          </w:p>
        </w:tc>
      </w:tr>
      <w:tr w:rsidR="008C77AB" w:rsidTr="008C77AB">
        <w:tc>
          <w:tcPr>
            <w:tcW w:w="0" w:type="auto"/>
          </w:tcPr>
          <w:p w:rsidR="008C77AB" w:rsidRDefault="000C63F1">
            <w:pPr>
              <w:pStyle w:val="TableBodyText"/>
            </w:pPr>
            <w:r>
              <w:rPr>
                <w:b/>
              </w:rPr>
              <w:t>XMLDataVariable</w:t>
            </w:r>
          </w:p>
        </w:tc>
        <w:tc>
          <w:tcPr>
            <w:tcW w:w="0" w:type="auto"/>
          </w:tcPr>
          <w:p w:rsidR="008C77AB" w:rsidRDefault="000C63F1">
            <w:pPr>
              <w:pStyle w:val="TableBodyText"/>
            </w:pPr>
            <w:r>
              <w:t>A string value that specifies the name of the variable that contains the XML data.</w:t>
            </w:r>
          </w:p>
        </w:tc>
      </w:tr>
      <w:tr w:rsidR="008C77AB" w:rsidTr="008C77AB">
        <w:tc>
          <w:tcPr>
            <w:tcW w:w="0" w:type="auto"/>
          </w:tcPr>
          <w:p w:rsidR="008C77AB" w:rsidRDefault="000C63F1">
            <w:pPr>
              <w:pStyle w:val="TableBodyText"/>
            </w:pPr>
            <w:r>
              <w:rPr>
                <w:b/>
              </w:rPr>
              <w:t>AccessMode</w:t>
            </w:r>
          </w:p>
        </w:tc>
        <w:tc>
          <w:tcPr>
            <w:tcW w:w="0" w:type="auto"/>
          </w:tcPr>
          <w:p w:rsidR="008C77AB" w:rsidRDefault="000C63F1">
            <w:pPr>
              <w:pStyle w:val="TableBodyText"/>
            </w:pPr>
            <w:r>
              <w:t xml:space="preserve">An integer value that specifies the mode of access of the XML. </w:t>
            </w:r>
          </w:p>
          <w:p w:rsidR="008C77AB" w:rsidRDefault="000C63F1">
            <w:pPr>
              <w:pStyle w:val="TableBodyText"/>
            </w:pPr>
            <w:r>
              <w:t>The allowed values are the following:</w:t>
            </w:r>
          </w:p>
          <w:p w:rsidR="008C77AB" w:rsidRDefault="000C63F1">
            <w:pPr>
              <w:pStyle w:val="TableBodyText"/>
            </w:pPr>
            <w:r>
              <w:t>0 – XML file.</w:t>
            </w:r>
          </w:p>
          <w:p w:rsidR="008C77AB" w:rsidRDefault="000C63F1">
            <w:pPr>
              <w:pStyle w:val="TableBodyText"/>
            </w:pPr>
            <w:r>
              <w:t>1 - XML fi</w:t>
            </w:r>
            <w:r>
              <w:t>le from the value of a variable.</w:t>
            </w:r>
          </w:p>
          <w:p w:rsidR="008C77AB" w:rsidRDefault="000C63F1">
            <w:pPr>
              <w:pStyle w:val="TableBodyText"/>
            </w:pPr>
            <w:r>
              <w:t>2 – XML data from the value of a variable.</w:t>
            </w:r>
          </w:p>
        </w:tc>
      </w:tr>
      <w:tr w:rsidR="008C77AB" w:rsidTr="008C77AB">
        <w:tc>
          <w:tcPr>
            <w:tcW w:w="0" w:type="auto"/>
          </w:tcPr>
          <w:p w:rsidR="008C77AB" w:rsidRDefault="000C63F1">
            <w:pPr>
              <w:pStyle w:val="TableBodyText"/>
            </w:pPr>
            <w:r>
              <w:rPr>
                <w:b/>
              </w:rPr>
              <w:t>XMLSchemaDefinition</w:t>
            </w:r>
          </w:p>
        </w:tc>
        <w:tc>
          <w:tcPr>
            <w:tcW w:w="0" w:type="auto"/>
          </w:tcPr>
          <w:p w:rsidR="008C77AB" w:rsidRDefault="000C63F1">
            <w:pPr>
              <w:pStyle w:val="TableBodyText"/>
            </w:pPr>
            <w:r>
              <w:t xml:space="preserve">A string value that contains an inline XML Schema definition. This value is used only if the </w:t>
            </w:r>
            <w:r>
              <w:rPr>
                <w:b/>
              </w:rPr>
              <w:t>UseInlineSchema</w:t>
            </w:r>
            <w:r>
              <w:t xml:space="preserve"> attribute value is set to TRUE.</w:t>
            </w:r>
          </w:p>
        </w:tc>
      </w:tr>
      <w:tr w:rsidR="008C77AB" w:rsidTr="008C77AB">
        <w:tc>
          <w:tcPr>
            <w:tcW w:w="0" w:type="auto"/>
          </w:tcPr>
          <w:p w:rsidR="008C77AB" w:rsidRDefault="000C63F1">
            <w:pPr>
              <w:pStyle w:val="TableBodyText"/>
            </w:pPr>
            <w:r>
              <w:rPr>
                <w:b/>
              </w:rPr>
              <w:t>UseInlineSchema</w:t>
            </w:r>
          </w:p>
        </w:tc>
        <w:tc>
          <w:tcPr>
            <w:tcW w:w="0" w:type="auto"/>
          </w:tcPr>
          <w:p w:rsidR="008C77AB" w:rsidRDefault="000C63F1">
            <w:pPr>
              <w:pStyle w:val="TableBodyText"/>
            </w:pPr>
            <w:r>
              <w:t>A</w:t>
            </w:r>
            <w:r>
              <w:t xml:space="preserve"> Boolean value that specifies whether an inline XML Schema definition is used.</w:t>
            </w:r>
          </w:p>
          <w:p w:rsidR="008C77AB" w:rsidRDefault="000C63F1">
            <w:pPr>
              <w:pStyle w:val="TableBodyText"/>
            </w:pPr>
            <w:r>
              <w:t>TRUE specifies that an inline XML Schema definition is used.</w:t>
            </w:r>
          </w:p>
          <w:p w:rsidR="008C77AB" w:rsidRDefault="000C63F1">
            <w:pPr>
              <w:pStyle w:val="TableBodyText"/>
            </w:pPr>
            <w:r>
              <w:t>FALSE specifies that an inline XML Schema definition is not used.</w:t>
            </w:r>
          </w:p>
        </w:tc>
      </w:tr>
    </w:tbl>
    <w:p w:rsidR="008C77AB" w:rsidRDefault="008C77AB"/>
    <w:p w:rsidR="008C77AB" w:rsidRDefault="000C63F1">
      <w:pPr>
        <w:pStyle w:val="Heading9"/>
      </w:pPr>
      <w:bookmarkStart w:id="495" w:name="section_d8b3a101d3c1443991528ab00f4a11fe"/>
      <w:bookmarkStart w:id="496" w:name="_Toc22045083"/>
      <w:r>
        <w:t>PipelineComponentDataTypeEnum</w:t>
      </w:r>
      <w:bookmarkEnd w:id="495"/>
      <w:bookmarkEnd w:id="496"/>
    </w:p>
    <w:p w:rsidR="008C77AB" w:rsidRDefault="000C63F1">
      <w:r>
        <w:t xml:space="preserve">The </w:t>
      </w:r>
      <w:r>
        <w:rPr>
          <w:b/>
        </w:rPr>
        <w:t>PipelineComponentDataTypeEnum</w:t>
      </w:r>
      <w:r>
        <w:t xml:space="preserve"> type contains the enumeration values for the </w:t>
      </w:r>
      <w:r>
        <w:rPr>
          <w:b/>
        </w:rPr>
        <w:t>dataType</w:t>
      </w:r>
      <w:r>
        <w:t xml:space="preserve"> attribute.</w:t>
      </w:r>
    </w:p>
    <w:p w:rsidR="008C77AB" w:rsidRDefault="000C63F1">
      <w:r>
        <w:t xml:space="preserve">The following is the XSD for the </w:t>
      </w:r>
      <w:r>
        <w:rPr>
          <w:b/>
        </w:rPr>
        <w:t>PipelineComponentDataTypeEnum</w:t>
      </w:r>
      <w:r>
        <w:t xml:space="preserve"> type.</w:t>
      </w:r>
    </w:p>
    <w:p w:rsidR="008C77AB" w:rsidRDefault="000C63F1">
      <w:pPr>
        <w:pStyle w:val="Code"/>
      </w:pPr>
      <w:r>
        <w:t xml:space="preserve">  &lt;xs:simpleType name="PipelineComponentDataTypeEnum"&gt;</w:t>
      </w:r>
    </w:p>
    <w:p w:rsidR="008C77AB" w:rsidRDefault="000C63F1">
      <w:pPr>
        <w:pStyle w:val="Code"/>
      </w:pPr>
      <w:r>
        <w:t xml:space="preserve">    &lt;xs:restriction base="xs:string"&gt;</w:t>
      </w:r>
    </w:p>
    <w:p w:rsidR="008C77AB" w:rsidRDefault="000C63F1">
      <w:pPr>
        <w:pStyle w:val="Code"/>
      </w:pPr>
      <w:r>
        <w:t xml:space="preserve">      &lt;xs:enumeration value="System.Boolean"/&gt;</w:t>
      </w:r>
    </w:p>
    <w:p w:rsidR="008C77AB" w:rsidRDefault="000C63F1">
      <w:pPr>
        <w:pStyle w:val="Code"/>
      </w:pPr>
      <w:r>
        <w:t xml:space="preserve">      &lt;xs:enumeration value="System.Byte"/&gt;</w:t>
      </w:r>
    </w:p>
    <w:p w:rsidR="008C77AB" w:rsidRDefault="000C63F1">
      <w:pPr>
        <w:pStyle w:val="Code"/>
      </w:pPr>
      <w:r>
        <w:t xml:space="preserve">      &lt;xs:enumeration value="System.SByte"/&gt;</w:t>
      </w:r>
    </w:p>
    <w:p w:rsidR="008C77AB" w:rsidRDefault="000C63F1">
      <w:pPr>
        <w:pStyle w:val="Code"/>
      </w:pPr>
      <w:r>
        <w:t xml:space="preserve">      &lt;xs:enumeration value="System.Decimal"/&gt;</w:t>
      </w:r>
    </w:p>
    <w:p w:rsidR="008C77AB" w:rsidRDefault="000C63F1">
      <w:pPr>
        <w:pStyle w:val="Code"/>
      </w:pPr>
      <w:r>
        <w:t xml:space="preserve">      &lt;xs:enumeration value="System.Double"/&gt;</w:t>
      </w:r>
    </w:p>
    <w:p w:rsidR="008C77AB" w:rsidRDefault="000C63F1">
      <w:pPr>
        <w:pStyle w:val="Code"/>
      </w:pPr>
      <w:r>
        <w:t xml:space="preserve">      &lt;xs:enumeration valu</w:t>
      </w:r>
      <w:r>
        <w:t>e="System.Single"/&gt;</w:t>
      </w:r>
    </w:p>
    <w:p w:rsidR="008C77AB" w:rsidRDefault="000C63F1">
      <w:pPr>
        <w:pStyle w:val="Code"/>
      </w:pPr>
      <w:r>
        <w:t xml:space="preserve">      &lt;xs:enumeration value="System.Int32"/&gt;</w:t>
      </w:r>
    </w:p>
    <w:p w:rsidR="008C77AB" w:rsidRDefault="000C63F1">
      <w:pPr>
        <w:pStyle w:val="Code"/>
      </w:pPr>
      <w:r>
        <w:t xml:space="preserve">      &lt;xs:enumeration value="System.UInt32"/&gt;</w:t>
      </w:r>
    </w:p>
    <w:p w:rsidR="008C77AB" w:rsidRDefault="000C63F1">
      <w:pPr>
        <w:pStyle w:val="Code"/>
      </w:pPr>
      <w:r>
        <w:t xml:space="preserve">      &lt;xs:enumeration value="System.Int64"/&gt;</w:t>
      </w:r>
    </w:p>
    <w:p w:rsidR="008C77AB" w:rsidRDefault="000C63F1">
      <w:pPr>
        <w:pStyle w:val="Code"/>
      </w:pPr>
      <w:r>
        <w:t xml:space="preserve">      &lt;xs:enumeration value="System.UInt64"/&gt;</w:t>
      </w:r>
    </w:p>
    <w:p w:rsidR="008C77AB" w:rsidRDefault="000C63F1">
      <w:pPr>
        <w:pStyle w:val="Code"/>
      </w:pPr>
      <w:r>
        <w:t xml:space="preserve">      &lt;xs:enumeration value="System.Int16"/&gt;</w:t>
      </w:r>
    </w:p>
    <w:p w:rsidR="008C77AB" w:rsidRDefault="000C63F1">
      <w:pPr>
        <w:pStyle w:val="Code"/>
      </w:pPr>
      <w:r>
        <w:t xml:space="preserve">      &lt;xs</w:t>
      </w:r>
      <w:r>
        <w:t>:enumeration value="System.UInt16"/&gt;</w:t>
      </w:r>
    </w:p>
    <w:p w:rsidR="008C77AB" w:rsidRDefault="000C63F1">
      <w:pPr>
        <w:pStyle w:val="Code"/>
      </w:pPr>
      <w:r>
        <w:t xml:space="preserve">      &lt;xs:enumeration value="System.String"/&gt;</w:t>
      </w:r>
    </w:p>
    <w:p w:rsidR="008C77AB" w:rsidRDefault="000C63F1">
      <w:pPr>
        <w:pStyle w:val="Code"/>
      </w:pPr>
      <w:r>
        <w:t xml:space="preserve">      &lt;xs:enumeration value="System.Null"/&gt;</w:t>
      </w:r>
    </w:p>
    <w:p w:rsidR="008C77AB" w:rsidRDefault="000C63F1">
      <w:pPr>
        <w:pStyle w:val="Code"/>
      </w:pPr>
      <w:r>
        <w:t xml:space="preserve">      &lt;xs:enumeration value="System.DateTime"/&gt;</w:t>
      </w:r>
    </w:p>
    <w:p w:rsidR="008C77AB" w:rsidRDefault="000C63F1">
      <w:pPr>
        <w:pStyle w:val="Code"/>
      </w:pPr>
      <w:r>
        <w:t xml:space="preserve">      &lt;xs:enumeration value="System.Object"/&gt;</w:t>
      </w:r>
    </w:p>
    <w:p w:rsidR="008C77AB" w:rsidRDefault="000C63F1">
      <w:pPr>
        <w:pStyle w:val="Code"/>
      </w:pPr>
      <w:r>
        <w:t xml:space="preserve">    &lt;/xs:restriction&gt;</w:t>
      </w:r>
    </w:p>
    <w:p w:rsidR="008C77AB" w:rsidRDefault="000C63F1">
      <w:pPr>
        <w:pStyle w:val="Code"/>
      </w:pPr>
      <w:r>
        <w:t xml:space="preserve">  &lt;/xs:simple</w:t>
      </w:r>
      <w:r>
        <w:t>Type&gt;</w:t>
      </w:r>
    </w:p>
    <w:p w:rsidR="008C77AB" w:rsidRDefault="000C63F1">
      <w:r>
        <w:t xml:space="preserve">The following table specifies the enumeration values for the </w:t>
      </w:r>
      <w:r>
        <w:rPr>
          <w:b/>
        </w:rPr>
        <w:t>PipelineComponentDataTypeEnum</w:t>
      </w:r>
      <w:r>
        <w:t xml:space="preserve"> type. </w:t>
      </w:r>
    </w:p>
    <w:tbl>
      <w:tblPr>
        <w:tblStyle w:val="Table-ShadedHeader"/>
        <w:tblW w:w="0" w:type="auto"/>
        <w:tblLook w:val="04A0" w:firstRow="1" w:lastRow="0" w:firstColumn="1" w:lastColumn="0" w:noHBand="0" w:noVBand="1"/>
      </w:tblPr>
      <w:tblGrid>
        <w:gridCol w:w="1922"/>
        <w:gridCol w:w="381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System.Boolean</w:t>
            </w:r>
          </w:p>
        </w:tc>
        <w:tc>
          <w:tcPr>
            <w:tcW w:w="0" w:type="auto"/>
          </w:tcPr>
          <w:p w:rsidR="008C77AB" w:rsidRDefault="000C63F1">
            <w:pPr>
              <w:pStyle w:val="TableBodyText"/>
            </w:pPr>
            <w:r>
              <w:t>The value is a Boolean.</w:t>
            </w:r>
          </w:p>
        </w:tc>
      </w:tr>
      <w:tr w:rsidR="008C77AB" w:rsidTr="008C77AB">
        <w:tc>
          <w:tcPr>
            <w:tcW w:w="0" w:type="auto"/>
          </w:tcPr>
          <w:p w:rsidR="008C77AB" w:rsidRDefault="000C63F1">
            <w:pPr>
              <w:pStyle w:val="TableBodyText"/>
            </w:pPr>
            <w:r>
              <w:rPr>
                <w:b/>
              </w:rPr>
              <w:t>System.Byte</w:t>
            </w:r>
          </w:p>
        </w:tc>
        <w:tc>
          <w:tcPr>
            <w:tcW w:w="0" w:type="auto"/>
          </w:tcPr>
          <w:p w:rsidR="008C77AB" w:rsidRDefault="000C63F1">
            <w:pPr>
              <w:pStyle w:val="TableBodyText"/>
            </w:pPr>
            <w:r>
              <w:t>The value is a byte.</w:t>
            </w:r>
          </w:p>
        </w:tc>
      </w:tr>
      <w:tr w:rsidR="008C77AB" w:rsidTr="008C77AB">
        <w:tc>
          <w:tcPr>
            <w:tcW w:w="0" w:type="auto"/>
          </w:tcPr>
          <w:p w:rsidR="008C77AB" w:rsidRDefault="000C63F1">
            <w:pPr>
              <w:pStyle w:val="TableBodyText"/>
            </w:pPr>
            <w:r>
              <w:rPr>
                <w:b/>
              </w:rPr>
              <w:lastRenderedPageBreak/>
              <w:t>System.SByte</w:t>
            </w:r>
          </w:p>
        </w:tc>
        <w:tc>
          <w:tcPr>
            <w:tcW w:w="0" w:type="auto"/>
          </w:tcPr>
          <w:p w:rsidR="008C77AB" w:rsidRDefault="000C63F1">
            <w:pPr>
              <w:pStyle w:val="TableBodyText"/>
            </w:pPr>
            <w:r>
              <w:t xml:space="preserve">The value is an 8-bit signed </w:t>
            </w:r>
            <w:r>
              <w:t>integer.</w:t>
            </w:r>
          </w:p>
        </w:tc>
      </w:tr>
      <w:tr w:rsidR="008C77AB" w:rsidTr="008C77AB">
        <w:tc>
          <w:tcPr>
            <w:tcW w:w="0" w:type="auto"/>
          </w:tcPr>
          <w:p w:rsidR="008C77AB" w:rsidRDefault="000C63F1">
            <w:pPr>
              <w:pStyle w:val="TableBodyText"/>
            </w:pPr>
            <w:r>
              <w:rPr>
                <w:b/>
              </w:rPr>
              <w:t>System.Decimal</w:t>
            </w:r>
          </w:p>
        </w:tc>
        <w:tc>
          <w:tcPr>
            <w:tcW w:w="0" w:type="auto"/>
          </w:tcPr>
          <w:p w:rsidR="008C77AB" w:rsidRDefault="000C63F1">
            <w:pPr>
              <w:pStyle w:val="TableBodyText"/>
            </w:pPr>
            <w:r>
              <w:t>The value is a decimal quantity.</w:t>
            </w:r>
          </w:p>
        </w:tc>
      </w:tr>
      <w:tr w:rsidR="008C77AB" w:rsidTr="008C77AB">
        <w:tc>
          <w:tcPr>
            <w:tcW w:w="0" w:type="auto"/>
          </w:tcPr>
          <w:p w:rsidR="008C77AB" w:rsidRDefault="000C63F1">
            <w:pPr>
              <w:pStyle w:val="TableBodyText"/>
            </w:pPr>
            <w:r>
              <w:rPr>
                <w:b/>
              </w:rPr>
              <w:t>System.Double</w:t>
            </w:r>
          </w:p>
        </w:tc>
        <w:tc>
          <w:tcPr>
            <w:tcW w:w="0" w:type="auto"/>
          </w:tcPr>
          <w:p w:rsidR="008C77AB" w:rsidRDefault="000C63F1">
            <w:pPr>
              <w:pStyle w:val="TableBodyText"/>
            </w:pPr>
            <w:r>
              <w:t>The value is a double precision real number.</w:t>
            </w:r>
          </w:p>
        </w:tc>
      </w:tr>
      <w:tr w:rsidR="008C77AB" w:rsidTr="008C77AB">
        <w:tc>
          <w:tcPr>
            <w:tcW w:w="0" w:type="auto"/>
          </w:tcPr>
          <w:p w:rsidR="008C77AB" w:rsidRDefault="000C63F1">
            <w:pPr>
              <w:pStyle w:val="TableBodyText"/>
            </w:pPr>
            <w:r>
              <w:rPr>
                <w:b/>
              </w:rPr>
              <w:t>System.Single</w:t>
            </w:r>
          </w:p>
        </w:tc>
        <w:tc>
          <w:tcPr>
            <w:tcW w:w="0" w:type="auto"/>
          </w:tcPr>
          <w:p w:rsidR="008C77AB" w:rsidRDefault="000C63F1">
            <w:pPr>
              <w:pStyle w:val="TableBodyText"/>
            </w:pPr>
            <w:r>
              <w:t>The value is a single precision real number.</w:t>
            </w:r>
          </w:p>
        </w:tc>
      </w:tr>
      <w:tr w:rsidR="008C77AB" w:rsidTr="008C77AB">
        <w:tc>
          <w:tcPr>
            <w:tcW w:w="0" w:type="auto"/>
          </w:tcPr>
          <w:p w:rsidR="008C77AB" w:rsidRDefault="000C63F1">
            <w:pPr>
              <w:pStyle w:val="TableBodyText"/>
            </w:pPr>
            <w:r>
              <w:rPr>
                <w:b/>
              </w:rPr>
              <w:t>System.Int32</w:t>
            </w:r>
          </w:p>
        </w:tc>
        <w:tc>
          <w:tcPr>
            <w:tcW w:w="0" w:type="auto"/>
          </w:tcPr>
          <w:p w:rsidR="008C77AB" w:rsidRDefault="000C63F1">
            <w:pPr>
              <w:pStyle w:val="TableBodyText"/>
            </w:pPr>
            <w:r>
              <w:t>The value is a 32-bit integer.</w:t>
            </w:r>
          </w:p>
        </w:tc>
      </w:tr>
      <w:tr w:rsidR="008C77AB" w:rsidTr="008C77AB">
        <w:tc>
          <w:tcPr>
            <w:tcW w:w="0" w:type="auto"/>
          </w:tcPr>
          <w:p w:rsidR="008C77AB" w:rsidRDefault="000C63F1">
            <w:pPr>
              <w:pStyle w:val="TableBodyText"/>
            </w:pPr>
            <w:r>
              <w:rPr>
                <w:b/>
              </w:rPr>
              <w:t>System.UInt32</w:t>
            </w:r>
          </w:p>
        </w:tc>
        <w:tc>
          <w:tcPr>
            <w:tcW w:w="0" w:type="auto"/>
          </w:tcPr>
          <w:p w:rsidR="008C77AB" w:rsidRDefault="000C63F1">
            <w:pPr>
              <w:pStyle w:val="TableBodyText"/>
            </w:pPr>
            <w:r>
              <w:t xml:space="preserve">The value is a </w:t>
            </w:r>
            <w:r>
              <w:t>32-bit unsigned integer.</w:t>
            </w:r>
          </w:p>
        </w:tc>
      </w:tr>
      <w:tr w:rsidR="008C77AB" w:rsidTr="008C77AB">
        <w:tc>
          <w:tcPr>
            <w:tcW w:w="0" w:type="auto"/>
          </w:tcPr>
          <w:p w:rsidR="008C77AB" w:rsidRDefault="000C63F1">
            <w:pPr>
              <w:pStyle w:val="TableBodyText"/>
            </w:pPr>
            <w:r>
              <w:rPr>
                <w:b/>
              </w:rPr>
              <w:t>System.Int64</w:t>
            </w:r>
          </w:p>
        </w:tc>
        <w:tc>
          <w:tcPr>
            <w:tcW w:w="0" w:type="auto"/>
          </w:tcPr>
          <w:p w:rsidR="008C77AB" w:rsidRDefault="000C63F1">
            <w:pPr>
              <w:pStyle w:val="TableBodyText"/>
            </w:pPr>
            <w:r>
              <w:t>The value is a 64-bit integer.</w:t>
            </w:r>
          </w:p>
        </w:tc>
      </w:tr>
      <w:tr w:rsidR="008C77AB" w:rsidTr="008C77AB">
        <w:tc>
          <w:tcPr>
            <w:tcW w:w="0" w:type="auto"/>
          </w:tcPr>
          <w:p w:rsidR="008C77AB" w:rsidRDefault="000C63F1">
            <w:pPr>
              <w:pStyle w:val="TableBodyText"/>
            </w:pPr>
            <w:r>
              <w:rPr>
                <w:b/>
              </w:rPr>
              <w:t>System.UInt64</w:t>
            </w:r>
          </w:p>
        </w:tc>
        <w:tc>
          <w:tcPr>
            <w:tcW w:w="0" w:type="auto"/>
          </w:tcPr>
          <w:p w:rsidR="008C77AB" w:rsidRDefault="000C63F1">
            <w:pPr>
              <w:pStyle w:val="TableBodyText"/>
            </w:pPr>
            <w:r>
              <w:t>The value is a 64-bit unsigned integer.</w:t>
            </w:r>
          </w:p>
        </w:tc>
      </w:tr>
      <w:tr w:rsidR="008C77AB" w:rsidTr="008C77AB">
        <w:tc>
          <w:tcPr>
            <w:tcW w:w="0" w:type="auto"/>
          </w:tcPr>
          <w:p w:rsidR="008C77AB" w:rsidRDefault="000C63F1">
            <w:pPr>
              <w:pStyle w:val="TableBodyText"/>
            </w:pPr>
            <w:r>
              <w:rPr>
                <w:b/>
              </w:rPr>
              <w:t>System.Int16</w:t>
            </w:r>
          </w:p>
        </w:tc>
        <w:tc>
          <w:tcPr>
            <w:tcW w:w="0" w:type="auto"/>
          </w:tcPr>
          <w:p w:rsidR="008C77AB" w:rsidRDefault="000C63F1">
            <w:pPr>
              <w:pStyle w:val="TableBodyText"/>
            </w:pPr>
            <w:r>
              <w:t>The value is a 16-bit integer.</w:t>
            </w:r>
          </w:p>
        </w:tc>
      </w:tr>
      <w:tr w:rsidR="008C77AB" w:rsidTr="008C77AB">
        <w:tc>
          <w:tcPr>
            <w:tcW w:w="0" w:type="auto"/>
          </w:tcPr>
          <w:p w:rsidR="008C77AB" w:rsidRDefault="000C63F1">
            <w:pPr>
              <w:pStyle w:val="TableBodyText"/>
            </w:pPr>
            <w:r>
              <w:rPr>
                <w:b/>
              </w:rPr>
              <w:t>System.UInt16</w:t>
            </w:r>
          </w:p>
        </w:tc>
        <w:tc>
          <w:tcPr>
            <w:tcW w:w="0" w:type="auto"/>
          </w:tcPr>
          <w:p w:rsidR="008C77AB" w:rsidRDefault="000C63F1">
            <w:pPr>
              <w:pStyle w:val="TableBodyText"/>
            </w:pPr>
            <w:r>
              <w:t>The value is a 16-bit unsigned integer.</w:t>
            </w:r>
          </w:p>
        </w:tc>
      </w:tr>
      <w:tr w:rsidR="008C77AB" w:rsidTr="008C77AB">
        <w:tc>
          <w:tcPr>
            <w:tcW w:w="0" w:type="auto"/>
          </w:tcPr>
          <w:p w:rsidR="008C77AB" w:rsidRDefault="000C63F1">
            <w:pPr>
              <w:pStyle w:val="TableBodyText"/>
            </w:pPr>
            <w:r>
              <w:rPr>
                <w:b/>
              </w:rPr>
              <w:t>System.String</w:t>
            </w:r>
          </w:p>
        </w:tc>
        <w:tc>
          <w:tcPr>
            <w:tcW w:w="0" w:type="auto"/>
          </w:tcPr>
          <w:p w:rsidR="008C77AB" w:rsidRDefault="000C63F1">
            <w:pPr>
              <w:pStyle w:val="TableBodyText"/>
            </w:pPr>
            <w:r>
              <w:t>The value is a s</w:t>
            </w:r>
            <w:r>
              <w:t>tring.</w:t>
            </w:r>
          </w:p>
        </w:tc>
      </w:tr>
      <w:tr w:rsidR="008C77AB" w:rsidTr="008C77AB">
        <w:tc>
          <w:tcPr>
            <w:tcW w:w="0" w:type="auto"/>
          </w:tcPr>
          <w:p w:rsidR="008C77AB" w:rsidRDefault="000C63F1">
            <w:pPr>
              <w:pStyle w:val="TableBodyText"/>
            </w:pPr>
            <w:r>
              <w:rPr>
                <w:b/>
              </w:rPr>
              <w:t>System.Null</w:t>
            </w:r>
          </w:p>
        </w:tc>
        <w:tc>
          <w:tcPr>
            <w:tcW w:w="0" w:type="auto"/>
          </w:tcPr>
          <w:p w:rsidR="008C77AB" w:rsidRDefault="000C63F1">
            <w:pPr>
              <w:pStyle w:val="TableBodyText"/>
            </w:pPr>
            <w:r>
              <w:t>The value is null.</w:t>
            </w:r>
          </w:p>
        </w:tc>
      </w:tr>
      <w:tr w:rsidR="008C77AB" w:rsidTr="008C77AB">
        <w:tc>
          <w:tcPr>
            <w:tcW w:w="0" w:type="auto"/>
          </w:tcPr>
          <w:p w:rsidR="008C77AB" w:rsidRDefault="000C63F1">
            <w:pPr>
              <w:pStyle w:val="TableBodyText"/>
            </w:pPr>
            <w:r>
              <w:rPr>
                <w:b/>
              </w:rPr>
              <w:t>System.DateTime</w:t>
            </w:r>
          </w:p>
        </w:tc>
        <w:tc>
          <w:tcPr>
            <w:tcW w:w="0" w:type="auto"/>
          </w:tcPr>
          <w:p w:rsidR="008C77AB" w:rsidRDefault="000C63F1">
            <w:pPr>
              <w:pStyle w:val="TableBodyText"/>
            </w:pPr>
            <w:r>
              <w:t>The value is a date-time value.</w:t>
            </w:r>
          </w:p>
        </w:tc>
      </w:tr>
      <w:tr w:rsidR="008C77AB" w:rsidTr="008C77AB">
        <w:tc>
          <w:tcPr>
            <w:tcW w:w="0" w:type="auto"/>
          </w:tcPr>
          <w:p w:rsidR="008C77AB" w:rsidRDefault="000C63F1">
            <w:pPr>
              <w:pStyle w:val="TableBodyText"/>
            </w:pPr>
            <w:r>
              <w:rPr>
                <w:b/>
              </w:rPr>
              <w:t>System.Object</w:t>
            </w:r>
          </w:p>
        </w:tc>
        <w:tc>
          <w:tcPr>
            <w:tcW w:w="0" w:type="auto"/>
          </w:tcPr>
          <w:p w:rsidR="008C77AB" w:rsidRDefault="000C63F1">
            <w:pPr>
              <w:pStyle w:val="TableBodyText"/>
            </w:pPr>
            <w:r>
              <w:t>The value is an object.</w:t>
            </w:r>
          </w:p>
        </w:tc>
      </w:tr>
    </w:tbl>
    <w:p w:rsidR="008C77AB" w:rsidRDefault="008C77AB"/>
    <w:p w:rsidR="008C77AB" w:rsidRDefault="000C63F1">
      <w:pPr>
        <w:pStyle w:val="Heading9"/>
      </w:pPr>
      <w:bookmarkStart w:id="497" w:name="section_24af4b1c6bc44a78b707f93f99abb8f9"/>
      <w:bookmarkStart w:id="498" w:name="_Toc22045084"/>
      <w:r>
        <w:t>PipelineComponentStateEnum</w:t>
      </w:r>
      <w:bookmarkEnd w:id="497"/>
      <w:bookmarkEnd w:id="498"/>
    </w:p>
    <w:p w:rsidR="008C77AB" w:rsidRDefault="000C63F1">
      <w:r>
        <w:t xml:space="preserve">The </w:t>
      </w:r>
      <w:r>
        <w:rPr>
          <w:b/>
        </w:rPr>
        <w:t>PipelineComponentStateEnum</w:t>
      </w:r>
      <w:r>
        <w:t xml:space="preserve"> type contains the enumeration values for the </w:t>
      </w:r>
      <w:r>
        <w:rPr>
          <w:b/>
        </w:rPr>
        <w:t>state</w:t>
      </w:r>
      <w:r>
        <w:t xml:space="preserve"> attribute.</w:t>
      </w:r>
    </w:p>
    <w:p w:rsidR="008C77AB" w:rsidRDefault="000C63F1">
      <w:r>
        <w:t xml:space="preserve">The following is the XSD for the </w:t>
      </w:r>
      <w:r>
        <w:rPr>
          <w:b/>
        </w:rPr>
        <w:t>PipelineComponentStateEnum</w:t>
      </w:r>
      <w:r>
        <w:t xml:space="preserve"> type.</w:t>
      </w:r>
    </w:p>
    <w:p w:rsidR="008C77AB" w:rsidRDefault="000C63F1">
      <w:pPr>
        <w:pStyle w:val="Code"/>
      </w:pPr>
      <w:r>
        <w:t xml:space="preserve">  &lt;xs:simpleType name="PipelineComponentStateEnum"&gt;</w:t>
      </w:r>
    </w:p>
    <w:p w:rsidR="008C77AB" w:rsidRDefault="000C63F1">
      <w:pPr>
        <w:pStyle w:val="Code"/>
      </w:pPr>
      <w:r>
        <w:t xml:space="preserve">    &lt;xs:restriction base="xs:string"&gt;</w:t>
      </w:r>
    </w:p>
    <w:p w:rsidR="008C77AB" w:rsidRDefault="000C63F1">
      <w:pPr>
        <w:pStyle w:val="Code"/>
      </w:pPr>
      <w:r>
        <w:t xml:space="preserve">      &lt;xs:enumeration value="cdata"/&gt;</w:t>
      </w:r>
    </w:p>
    <w:p w:rsidR="008C77AB" w:rsidRDefault="000C63F1">
      <w:pPr>
        <w:pStyle w:val="Code"/>
      </w:pPr>
      <w:r>
        <w:t xml:space="preserve">      &lt;xs:enumeration value="escaped"/&gt;</w:t>
      </w:r>
    </w:p>
    <w:p w:rsidR="008C77AB" w:rsidRDefault="000C63F1">
      <w:pPr>
        <w:pStyle w:val="Code"/>
      </w:pPr>
      <w:r>
        <w:t xml:space="preserve">      &lt;xs:enumeration </w:t>
      </w:r>
      <w:r>
        <w:t>value="default"/&gt;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PipelineComponentStateEnum</w:t>
      </w:r>
      <w:r>
        <w:t xml:space="preserve"> type. </w:t>
      </w:r>
    </w:p>
    <w:tbl>
      <w:tblPr>
        <w:tblStyle w:val="Table-ShadedHeader"/>
        <w:tblW w:w="0" w:type="auto"/>
        <w:tblLook w:val="04A0" w:firstRow="1" w:lastRow="0" w:firstColumn="1" w:lastColumn="0" w:noHBand="0" w:noVBand="1"/>
      </w:tblPr>
      <w:tblGrid>
        <w:gridCol w:w="1922"/>
        <w:gridCol w:w="587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cdata</w:t>
            </w:r>
          </w:p>
        </w:tc>
        <w:tc>
          <w:tcPr>
            <w:tcW w:w="0" w:type="auto"/>
          </w:tcPr>
          <w:p w:rsidR="008C77AB" w:rsidRDefault="000C63F1">
            <w:pPr>
              <w:pStyle w:val="TableBodyText"/>
            </w:pPr>
            <w:r>
              <w:t>Serialize the property value as a CDATA XSD section.</w:t>
            </w:r>
          </w:p>
        </w:tc>
      </w:tr>
      <w:tr w:rsidR="008C77AB" w:rsidTr="008C77AB">
        <w:tc>
          <w:tcPr>
            <w:tcW w:w="0" w:type="auto"/>
          </w:tcPr>
          <w:p w:rsidR="008C77AB" w:rsidRDefault="000C63F1">
            <w:pPr>
              <w:pStyle w:val="TableBodyText"/>
            </w:pPr>
            <w:r>
              <w:rPr>
                <w:b/>
              </w:rPr>
              <w:t>escaped</w:t>
            </w:r>
          </w:p>
        </w:tc>
        <w:tc>
          <w:tcPr>
            <w:tcW w:w="0" w:type="auto"/>
          </w:tcPr>
          <w:p w:rsidR="008C77AB" w:rsidRDefault="000C63F1">
            <w:pPr>
              <w:pStyle w:val="TableBodyText"/>
            </w:pPr>
            <w:r>
              <w:t>Serialize the property value as text, with escape sequence as needed.</w:t>
            </w:r>
          </w:p>
        </w:tc>
      </w:tr>
      <w:tr w:rsidR="008C77AB" w:rsidTr="008C77AB">
        <w:tc>
          <w:tcPr>
            <w:tcW w:w="0" w:type="auto"/>
          </w:tcPr>
          <w:p w:rsidR="008C77AB" w:rsidRDefault="000C63F1">
            <w:pPr>
              <w:pStyle w:val="TableBodyText"/>
            </w:pPr>
            <w:r>
              <w:rPr>
                <w:b/>
              </w:rPr>
              <w:t>default</w:t>
            </w:r>
          </w:p>
        </w:tc>
        <w:tc>
          <w:tcPr>
            <w:tcW w:w="0" w:type="auto"/>
          </w:tcPr>
          <w:p w:rsidR="008C77AB" w:rsidRDefault="000C63F1">
            <w:pPr>
              <w:pStyle w:val="TableBodyText"/>
            </w:pPr>
            <w:r>
              <w:t>Serialize the property value in the default fashion.</w:t>
            </w:r>
          </w:p>
        </w:tc>
      </w:tr>
    </w:tbl>
    <w:p w:rsidR="008C77AB" w:rsidRDefault="008C77AB"/>
    <w:p w:rsidR="008C77AB" w:rsidRDefault="000C63F1">
      <w:pPr>
        <w:pStyle w:val="Heading9"/>
      </w:pPr>
      <w:bookmarkStart w:id="499" w:name="section_6e7895cad53d4b30b73e275841368e0a"/>
      <w:bookmarkStart w:id="500" w:name="_Toc22045085"/>
      <w:r>
        <w:t>PipelineComponentExpressionTypeEnum</w:t>
      </w:r>
      <w:bookmarkEnd w:id="499"/>
      <w:bookmarkEnd w:id="500"/>
    </w:p>
    <w:p w:rsidR="008C77AB" w:rsidRDefault="000C63F1">
      <w:r>
        <w:lastRenderedPageBreak/>
        <w:t xml:space="preserve">The </w:t>
      </w:r>
      <w:r>
        <w:rPr>
          <w:b/>
        </w:rPr>
        <w:t>PipelineComponentExpressionTypeEnum</w:t>
      </w:r>
      <w:r>
        <w:t xml:space="preserve"> type contains the enumeration values for the </w:t>
      </w:r>
      <w:r>
        <w:rPr>
          <w:b/>
        </w:rPr>
        <w:t>e</w:t>
      </w:r>
      <w:r>
        <w:rPr>
          <w:b/>
        </w:rPr>
        <w:t>xpressionType</w:t>
      </w:r>
      <w:r>
        <w:t xml:space="preserve"> attribute.</w:t>
      </w:r>
    </w:p>
    <w:p w:rsidR="008C77AB" w:rsidRDefault="000C63F1">
      <w:r>
        <w:t xml:space="preserve">The following is the XSD for the </w:t>
      </w:r>
      <w:r>
        <w:rPr>
          <w:b/>
        </w:rPr>
        <w:t>PipelineComponentExpressionTypeEnum</w:t>
      </w:r>
      <w:r>
        <w:t xml:space="preserve"> type.</w:t>
      </w:r>
    </w:p>
    <w:p w:rsidR="008C77AB" w:rsidRDefault="000C63F1">
      <w:pPr>
        <w:pStyle w:val="Code"/>
      </w:pPr>
      <w:r>
        <w:t xml:space="preserve">  &lt;xs:simpleType name="PipelineComponentExpressionTypeEnum"&gt;</w:t>
      </w:r>
    </w:p>
    <w:p w:rsidR="008C77AB" w:rsidRDefault="000C63F1">
      <w:pPr>
        <w:pStyle w:val="Code"/>
      </w:pPr>
      <w:r>
        <w:t xml:space="preserve">    &lt;xs:restriction base="xs:string"&gt;</w:t>
      </w:r>
    </w:p>
    <w:p w:rsidR="008C77AB" w:rsidRDefault="000C63F1">
      <w:pPr>
        <w:pStyle w:val="Code"/>
      </w:pPr>
      <w:r>
        <w:t xml:space="preserve">      &lt;xs:enumeration value="None"/&gt;</w:t>
      </w:r>
    </w:p>
    <w:p w:rsidR="008C77AB" w:rsidRDefault="000C63F1">
      <w:pPr>
        <w:pStyle w:val="Code"/>
      </w:pPr>
      <w:r>
        <w:t xml:space="preserve">      &lt;xs:enumeratio</w:t>
      </w:r>
      <w:r>
        <w:t>n value="Notify"/&gt;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PipelineComponentExpressionTypeEnum</w:t>
      </w:r>
      <w:r>
        <w:t xml:space="preserve"> type. </w:t>
      </w:r>
    </w:p>
    <w:tbl>
      <w:tblPr>
        <w:tblStyle w:val="Table-ShadedHeader"/>
        <w:tblW w:w="0" w:type="auto"/>
        <w:tblLook w:val="04A0" w:firstRow="1" w:lastRow="0" w:firstColumn="1" w:lastColumn="0" w:noHBand="0" w:noVBand="1"/>
      </w:tblPr>
      <w:tblGrid>
        <w:gridCol w:w="1922"/>
        <w:gridCol w:w="589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None</w:t>
            </w:r>
          </w:p>
        </w:tc>
        <w:tc>
          <w:tcPr>
            <w:tcW w:w="0" w:type="auto"/>
          </w:tcPr>
          <w:p w:rsidR="008C77AB" w:rsidRDefault="000C63F1">
            <w:pPr>
              <w:pStyle w:val="TableBodyText"/>
            </w:pPr>
            <w:r>
              <w:t xml:space="preserve">The value of the property cannot be specified with an </w:t>
            </w:r>
            <w:r>
              <w:t>expression.</w:t>
            </w:r>
          </w:p>
        </w:tc>
      </w:tr>
      <w:tr w:rsidR="008C77AB" w:rsidTr="008C77AB">
        <w:tc>
          <w:tcPr>
            <w:tcW w:w="0" w:type="auto"/>
          </w:tcPr>
          <w:p w:rsidR="008C77AB" w:rsidRDefault="000C63F1">
            <w:pPr>
              <w:pStyle w:val="TableBodyText"/>
            </w:pPr>
            <w:r>
              <w:rPr>
                <w:b/>
              </w:rPr>
              <w:t>Notify</w:t>
            </w:r>
          </w:p>
        </w:tc>
        <w:tc>
          <w:tcPr>
            <w:tcW w:w="0" w:type="auto"/>
          </w:tcPr>
          <w:p w:rsidR="008C77AB" w:rsidRDefault="000C63F1">
            <w:pPr>
              <w:pStyle w:val="TableBodyText"/>
            </w:pPr>
            <w:r>
              <w:t>The value of the property can be specified with a property expression.</w:t>
            </w:r>
          </w:p>
        </w:tc>
      </w:tr>
    </w:tbl>
    <w:p w:rsidR="008C77AB" w:rsidRDefault="008C77AB"/>
    <w:p w:rsidR="008C77AB" w:rsidRDefault="000C63F1">
      <w:pPr>
        <w:pStyle w:val="Heading7"/>
      </w:pPr>
      <w:bookmarkStart w:id="501" w:name="section_a25988aff8f14e46832534122a8f54dd"/>
      <w:bookmarkStart w:id="502" w:name="_Toc22045086"/>
      <w:r>
        <w:t>PipelineComponentConnectionsType</w:t>
      </w:r>
      <w:bookmarkEnd w:id="501"/>
      <w:bookmarkEnd w:id="502"/>
    </w:p>
    <w:p w:rsidR="008C77AB" w:rsidRDefault="000C63F1">
      <w:r>
        <w:t xml:space="preserve">The </w:t>
      </w:r>
      <w:r>
        <w:rPr>
          <w:b/>
        </w:rPr>
        <w:t>PipelineComponentConnectionsType</w:t>
      </w:r>
      <w:r>
        <w:t xml:space="preserve"> type specifies a collection of connection objects for a component. </w:t>
      </w:r>
    </w:p>
    <w:p w:rsidR="008C77AB" w:rsidRDefault="000C63F1">
      <w:r>
        <w:t xml:space="preserve">The following is the XSD </w:t>
      </w:r>
      <w:r>
        <w:t xml:space="preserve">for the </w:t>
      </w:r>
      <w:r>
        <w:rPr>
          <w:b/>
        </w:rPr>
        <w:t>PipelineComponentConnectionsType</w:t>
      </w:r>
      <w:r>
        <w:t xml:space="preserve"> type.</w:t>
      </w:r>
    </w:p>
    <w:p w:rsidR="008C77AB" w:rsidRDefault="000C63F1">
      <w:pPr>
        <w:pStyle w:val="Code"/>
      </w:pPr>
      <w:r>
        <w:t xml:space="preserve">  &lt;xs:complexType name="PipelineComponentConnectionsType"&gt;</w:t>
      </w:r>
    </w:p>
    <w:p w:rsidR="008C77AB" w:rsidRDefault="000C63F1">
      <w:pPr>
        <w:pStyle w:val="Code"/>
      </w:pPr>
      <w:r>
        <w:t xml:space="preserve">    &lt;xs:sequence&gt;</w:t>
      </w:r>
    </w:p>
    <w:p w:rsidR="008C77AB" w:rsidRDefault="000C63F1">
      <w:pPr>
        <w:pStyle w:val="Code"/>
      </w:pPr>
      <w:r>
        <w:t xml:space="preserve">      &lt;xs:element name="connection" form="unqualified"</w:t>
      </w:r>
    </w:p>
    <w:p w:rsidR="008C77AB" w:rsidRDefault="000C63F1">
      <w:pPr>
        <w:pStyle w:val="Code"/>
      </w:pPr>
      <w:r>
        <w:t xml:space="preserve">                  type="DTS:PipelineComponentConnectionType"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PipelineComponentConnectionsType</w:t>
      </w:r>
      <w:r>
        <w:t xml:space="preserve"> type.</w:t>
      </w:r>
    </w:p>
    <w:tbl>
      <w:tblPr>
        <w:tblStyle w:val="Table-ShadedHeader"/>
        <w:tblW w:w="0" w:type="auto"/>
        <w:tblLook w:val="04A0" w:firstRow="1" w:lastRow="0" w:firstColumn="1" w:lastColumn="0" w:noHBand="0" w:noVBand="1"/>
      </w:tblPr>
      <w:tblGrid>
        <w:gridCol w:w="1214"/>
        <w:gridCol w:w="3056"/>
        <w:gridCol w:w="520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w:t>
            </w:r>
          </w:p>
        </w:tc>
        <w:tc>
          <w:tcPr>
            <w:tcW w:w="0" w:type="auto"/>
          </w:tcPr>
          <w:p w:rsidR="008C77AB" w:rsidRDefault="000C63F1">
            <w:pPr>
              <w:pStyle w:val="TableBodyText"/>
            </w:pPr>
            <w:hyperlink w:anchor="Section_49a7f03f1c8a448591d230c3f10c1087" w:history="1">
              <w:r>
                <w:rPr>
                  <w:rStyle w:val="Hyperlink"/>
                </w:rPr>
                <w:t>PipelineComponentConnectionType</w:t>
              </w:r>
            </w:hyperlink>
          </w:p>
        </w:tc>
        <w:tc>
          <w:tcPr>
            <w:tcW w:w="0" w:type="auto"/>
          </w:tcPr>
          <w:p w:rsidR="008C77AB" w:rsidRDefault="000C63F1">
            <w:pPr>
              <w:pStyle w:val="TableBodyText"/>
            </w:pPr>
            <w:r>
              <w:t>A complex type that specifies a reference to a connection manager that is available to this component.</w:t>
            </w:r>
          </w:p>
        </w:tc>
      </w:tr>
    </w:tbl>
    <w:p w:rsidR="008C77AB" w:rsidRDefault="008C77AB"/>
    <w:p w:rsidR="008C77AB" w:rsidRDefault="000C63F1">
      <w:pPr>
        <w:pStyle w:val="Heading8"/>
      </w:pPr>
      <w:bookmarkStart w:id="503" w:name="section_49a7f03f1c8a448591d230c3f10c1087"/>
      <w:bookmarkStart w:id="504" w:name="_Toc22045087"/>
      <w:r>
        <w:t>PipelineComponentConnectionType</w:t>
      </w:r>
      <w:bookmarkEnd w:id="503"/>
      <w:bookmarkEnd w:id="504"/>
    </w:p>
    <w:p w:rsidR="008C77AB" w:rsidRDefault="000C63F1">
      <w:r>
        <w:t xml:space="preserve">The </w:t>
      </w:r>
      <w:r>
        <w:rPr>
          <w:b/>
        </w:rPr>
        <w:t>PipelineComponentConnecti</w:t>
      </w:r>
      <w:r>
        <w:rPr>
          <w:b/>
        </w:rPr>
        <w:t>onType</w:t>
      </w:r>
      <w:r>
        <w:t xml:space="preserve"> type specifies a collection of connection objects for a component. </w:t>
      </w:r>
    </w:p>
    <w:p w:rsidR="008C77AB" w:rsidRDefault="000C63F1">
      <w:r>
        <w:t xml:space="preserve">The following is the XSD for the </w:t>
      </w:r>
      <w:r>
        <w:rPr>
          <w:b/>
        </w:rPr>
        <w:t>PipelineComponentConnectionType</w:t>
      </w:r>
      <w:r>
        <w:t xml:space="preserve"> type.</w:t>
      </w:r>
    </w:p>
    <w:p w:rsidR="008C77AB" w:rsidRDefault="000C63F1">
      <w:pPr>
        <w:pStyle w:val="Code"/>
      </w:pPr>
      <w:r>
        <w:t xml:space="preserve">  &lt;xs:complexType name="PipelineComponentConnectionType"&gt;</w:t>
      </w:r>
    </w:p>
    <w:p w:rsidR="008C77AB" w:rsidRDefault="000C63F1">
      <w:pPr>
        <w:pStyle w:val="Code"/>
      </w:pPr>
      <w:r>
        <w:t xml:space="preserve">    &lt;xs:sequence/&gt;</w:t>
      </w:r>
    </w:p>
    <w:p w:rsidR="008C77AB" w:rsidRDefault="000C63F1">
      <w:pPr>
        <w:pStyle w:val="Code"/>
      </w:pPr>
      <w:r>
        <w:t xml:space="preserve">    &lt;</w:t>
      </w:r>
      <w:r>
        <w:t>xs:attribute name="id" type="xs:int" form="unqualified"/&gt;</w:t>
      </w:r>
    </w:p>
    <w:p w:rsidR="008C77AB" w:rsidRDefault="000C63F1">
      <w:pPr>
        <w:pStyle w:val="Code"/>
      </w:pPr>
      <w:r>
        <w:t xml:space="preserve">    &lt;xs:attribute name="name" type="xs:string" form="unqualified"/&gt;</w:t>
      </w:r>
    </w:p>
    <w:p w:rsidR="008C77AB" w:rsidRDefault="000C63F1">
      <w:pPr>
        <w:pStyle w:val="Code"/>
      </w:pPr>
      <w:r>
        <w:lastRenderedPageBreak/>
        <w:t xml:space="preserve">    &lt;xs:attribute name="description" type="xs:string" </w:t>
      </w:r>
    </w:p>
    <w:p w:rsidR="008C77AB" w:rsidRDefault="000C63F1">
      <w:pPr>
        <w:pStyle w:val="Code"/>
      </w:pPr>
      <w:r>
        <w:t xml:space="preserve">                  form="unqualified"/&gt;</w:t>
      </w:r>
    </w:p>
    <w:p w:rsidR="008C77AB" w:rsidRDefault="000C63F1">
      <w:pPr>
        <w:pStyle w:val="Code"/>
      </w:pPr>
      <w:r>
        <w:t xml:space="preserve">    &lt;xs:attribute name="connectionMa</w:t>
      </w:r>
      <w:r>
        <w:t xml:space="preserve">nagerID" type="DTS:uuid"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following table specifies the attributes of the </w:t>
      </w:r>
      <w:r>
        <w:rPr>
          <w:b/>
        </w:rPr>
        <w:t>PipelineComponentConnectionType</w:t>
      </w:r>
      <w:r>
        <w:t xml:space="preserve"> type.</w:t>
      </w:r>
    </w:p>
    <w:tbl>
      <w:tblPr>
        <w:tblStyle w:val="Table-ShadedHeader"/>
        <w:tblW w:w="0" w:type="auto"/>
        <w:tblLook w:val="04A0" w:firstRow="1" w:lastRow="0" w:firstColumn="1" w:lastColumn="0" w:noHBand="0" w:noVBand="1"/>
      </w:tblPr>
      <w:tblGrid>
        <w:gridCol w:w="2211"/>
        <w:gridCol w:w="726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id</w:t>
            </w:r>
          </w:p>
        </w:tc>
        <w:tc>
          <w:tcPr>
            <w:tcW w:w="0" w:type="auto"/>
          </w:tcPr>
          <w:p w:rsidR="008C77AB" w:rsidRDefault="000C63F1">
            <w:pPr>
              <w:pStyle w:val="TableBodyText"/>
            </w:pPr>
            <w:r>
              <w:t>An integer value that specifies the identifier for this</w:t>
            </w:r>
            <w:r>
              <w:t xml:space="preserve"> component connection element. Other elements can refer to this component connection element by using this </w:t>
            </w:r>
            <w:r>
              <w:rPr>
                <w:b/>
              </w:rPr>
              <w:t>PipelineComponentConnectionType</w:t>
            </w:r>
            <w:r>
              <w:t xml:space="preserve"> value.</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for this component connection element.</w:t>
            </w:r>
          </w:p>
        </w:tc>
      </w:tr>
      <w:tr w:rsidR="008C77AB" w:rsidTr="008C77AB">
        <w:tc>
          <w:tcPr>
            <w:tcW w:w="0" w:type="auto"/>
          </w:tcPr>
          <w:p w:rsidR="008C77AB" w:rsidRDefault="000C63F1">
            <w:pPr>
              <w:pStyle w:val="TableBodyText"/>
            </w:pPr>
            <w:r>
              <w:rPr>
                <w:b/>
              </w:rPr>
              <w:t>description</w:t>
            </w:r>
          </w:p>
        </w:tc>
        <w:tc>
          <w:tcPr>
            <w:tcW w:w="0" w:type="auto"/>
          </w:tcPr>
          <w:p w:rsidR="008C77AB" w:rsidRDefault="000C63F1">
            <w:pPr>
              <w:pStyle w:val="TableBodyText"/>
            </w:pPr>
            <w:r>
              <w:t xml:space="preserve">A string </w:t>
            </w:r>
            <w:r>
              <w:t>value that specifies the description for this component connection element.</w:t>
            </w:r>
          </w:p>
        </w:tc>
      </w:tr>
      <w:tr w:rsidR="008C77AB" w:rsidTr="008C77AB">
        <w:tc>
          <w:tcPr>
            <w:tcW w:w="0" w:type="auto"/>
          </w:tcPr>
          <w:p w:rsidR="008C77AB" w:rsidRDefault="000C63F1">
            <w:pPr>
              <w:pStyle w:val="TableBodyText"/>
            </w:pPr>
            <w:r>
              <w:rPr>
                <w:b/>
              </w:rPr>
              <w:t>connectionManagerID</w:t>
            </w:r>
          </w:p>
        </w:tc>
        <w:tc>
          <w:tcPr>
            <w:tcW w:w="0" w:type="auto"/>
          </w:tcPr>
          <w:p w:rsidR="008C77AB" w:rsidRDefault="000C63F1">
            <w:pPr>
              <w:pStyle w:val="TableBodyText"/>
            </w:pPr>
            <w:r>
              <w:t xml:space="preserve">A </w:t>
            </w:r>
            <w:hyperlink w:anchor="gt_c4813fc3-b2e5-4aa3-bde7-421d950d68d3">
              <w:r>
                <w:rPr>
                  <w:rStyle w:val="HyperlinkGreen"/>
                  <w:b/>
                </w:rPr>
                <w:t>universally unique identifier (UUID)</w:t>
              </w:r>
            </w:hyperlink>
            <w:r>
              <w:t xml:space="preserve"> value that specifies the </w:t>
            </w:r>
            <w:r>
              <w:rPr>
                <w:b/>
              </w:rPr>
              <w:t>DTSID</w:t>
            </w:r>
            <w:r>
              <w:t xml:space="preserve"> attribute of the connection</w:t>
            </w:r>
            <w:r>
              <w:t xml:space="preserve"> manager that is used by this component connection.</w:t>
            </w:r>
          </w:p>
        </w:tc>
      </w:tr>
    </w:tbl>
    <w:p w:rsidR="008C77AB" w:rsidRDefault="008C77AB"/>
    <w:p w:rsidR="008C77AB" w:rsidRDefault="000C63F1">
      <w:pPr>
        <w:pStyle w:val="Heading7"/>
      </w:pPr>
      <w:bookmarkStart w:id="505" w:name="section_be9a3f855f144d3c90aeb58a62695072"/>
      <w:bookmarkStart w:id="506" w:name="_Toc22045088"/>
      <w:r>
        <w:t>PipelineComponentInputsType</w:t>
      </w:r>
      <w:bookmarkEnd w:id="505"/>
      <w:bookmarkEnd w:id="506"/>
    </w:p>
    <w:p w:rsidR="008C77AB" w:rsidRDefault="000C63F1">
      <w:r>
        <w:t xml:space="preserve">The </w:t>
      </w:r>
      <w:r>
        <w:rPr>
          <w:b/>
        </w:rPr>
        <w:t>PipelineComponentInputsType</w:t>
      </w:r>
      <w:r>
        <w:t xml:space="preserve"> type specifies a collection of output objects for a component. </w:t>
      </w:r>
    </w:p>
    <w:p w:rsidR="008C77AB" w:rsidRDefault="000C63F1">
      <w:r>
        <w:t xml:space="preserve">The following is the XSD for the </w:t>
      </w:r>
      <w:r>
        <w:rPr>
          <w:b/>
        </w:rPr>
        <w:t>PipelineComponentInputsType</w:t>
      </w:r>
      <w:r>
        <w:t xml:space="preserve"> type.</w:t>
      </w:r>
    </w:p>
    <w:p w:rsidR="008C77AB" w:rsidRDefault="000C63F1">
      <w:pPr>
        <w:pStyle w:val="Code"/>
      </w:pPr>
      <w:r>
        <w:t xml:space="preserve">  &lt;xs:compl</w:t>
      </w:r>
      <w:r>
        <w:t>exType name="PipelineComponentInputsType"&gt;</w:t>
      </w:r>
    </w:p>
    <w:p w:rsidR="008C77AB" w:rsidRDefault="000C63F1">
      <w:pPr>
        <w:pStyle w:val="Code"/>
      </w:pPr>
      <w:r>
        <w:t xml:space="preserve">    &lt;xs:sequence&gt;</w:t>
      </w:r>
    </w:p>
    <w:p w:rsidR="008C77AB" w:rsidRDefault="000C63F1">
      <w:pPr>
        <w:pStyle w:val="Code"/>
      </w:pPr>
      <w:r>
        <w:t xml:space="preserve">      &lt;xs:element name="input" form="unqualified"</w:t>
      </w:r>
    </w:p>
    <w:p w:rsidR="008C77AB" w:rsidRDefault="000C63F1">
      <w:pPr>
        <w:pStyle w:val="Code"/>
      </w:pPr>
      <w:r>
        <w:t xml:space="preserve">                  type="DTS:PipelineComponentInputType"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w:t>
      </w:r>
      <w:r>
        <w:t>Type&gt;</w:t>
      </w:r>
    </w:p>
    <w:p w:rsidR="008C77AB" w:rsidRDefault="000C63F1">
      <w:r>
        <w:t xml:space="preserve">The following table specifies the elements of the </w:t>
      </w:r>
      <w:r>
        <w:rPr>
          <w:b/>
        </w:rPr>
        <w:t>PipelineComponentInputsType</w:t>
      </w:r>
      <w:r>
        <w:t xml:space="preserve"> type.</w:t>
      </w:r>
    </w:p>
    <w:tbl>
      <w:tblPr>
        <w:tblStyle w:val="Table-ShadedHeader"/>
        <w:tblW w:w="0" w:type="auto"/>
        <w:tblLook w:val="04A0" w:firstRow="1" w:lastRow="0" w:firstColumn="1" w:lastColumn="0" w:noHBand="0" w:noVBand="1"/>
      </w:tblPr>
      <w:tblGrid>
        <w:gridCol w:w="963"/>
        <w:gridCol w:w="2593"/>
        <w:gridCol w:w="591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input</w:t>
            </w:r>
          </w:p>
        </w:tc>
        <w:tc>
          <w:tcPr>
            <w:tcW w:w="0" w:type="auto"/>
          </w:tcPr>
          <w:p w:rsidR="008C77AB" w:rsidRDefault="000C63F1">
            <w:pPr>
              <w:pStyle w:val="TableBodyText"/>
            </w:pPr>
            <w:hyperlink w:anchor="Section_18707f188c8f4014b7c50bb5d14c1d51" w:history="1">
              <w:r>
                <w:rPr>
                  <w:rStyle w:val="Hyperlink"/>
                </w:rPr>
                <w:t>PipelineComponentInputType</w:t>
              </w:r>
            </w:hyperlink>
          </w:p>
        </w:tc>
        <w:tc>
          <w:tcPr>
            <w:tcW w:w="0" w:type="auto"/>
          </w:tcPr>
          <w:p w:rsidR="008C77AB" w:rsidRDefault="000C63F1">
            <w:pPr>
              <w:pStyle w:val="TableBodyText"/>
            </w:pPr>
            <w:r>
              <w:t xml:space="preserve">A complex type that specifies a </w:t>
            </w:r>
            <w:r>
              <w:t>reference to an input that is available to this component.</w:t>
            </w:r>
          </w:p>
        </w:tc>
      </w:tr>
    </w:tbl>
    <w:p w:rsidR="008C77AB" w:rsidRDefault="008C77AB"/>
    <w:p w:rsidR="008C77AB" w:rsidRDefault="000C63F1">
      <w:pPr>
        <w:pStyle w:val="Heading8"/>
      </w:pPr>
      <w:bookmarkStart w:id="507" w:name="section_18707f188c8f4014b7c50bb5d14c1d51"/>
      <w:bookmarkStart w:id="508" w:name="_Toc22045089"/>
      <w:r>
        <w:t>PipelineComponentInputType</w:t>
      </w:r>
      <w:bookmarkEnd w:id="507"/>
      <w:bookmarkEnd w:id="508"/>
    </w:p>
    <w:p w:rsidR="008C77AB" w:rsidRDefault="000C63F1">
      <w:r>
        <w:t xml:space="preserve">The </w:t>
      </w:r>
      <w:r>
        <w:rPr>
          <w:b/>
        </w:rPr>
        <w:t>PipelineComponentInputType</w:t>
      </w:r>
      <w:r>
        <w:t xml:space="preserve"> type specifies the structure in which the descriptor for a single input to a component is held. All inputs are not identical, so this gen</w:t>
      </w:r>
      <w:r>
        <w:t>eral structure is designed to hold the variety of inputs that a component can have.</w:t>
      </w:r>
    </w:p>
    <w:p w:rsidR="008C77AB" w:rsidRDefault="000C63F1">
      <w:r>
        <w:t xml:space="preserve">The following is the XSD for the </w:t>
      </w:r>
      <w:r>
        <w:rPr>
          <w:b/>
        </w:rPr>
        <w:t>PipelineComponentInputType</w:t>
      </w:r>
      <w:r>
        <w:t xml:space="preserve"> type.</w:t>
      </w:r>
    </w:p>
    <w:p w:rsidR="008C77AB" w:rsidRDefault="000C63F1">
      <w:pPr>
        <w:pStyle w:val="Code"/>
      </w:pPr>
      <w:r>
        <w:t xml:space="preserve">  &lt;xs:complexType name="PipelineComponentInputType"&gt;</w:t>
      </w:r>
    </w:p>
    <w:p w:rsidR="008C77AB" w:rsidRDefault="000C63F1">
      <w:pPr>
        <w:pStyle w:val="Code"/>
      </w:pPr>
      <w:r>
        <w:t xml:space="preserve">    &lt;xs:sequence&gt;</w:t>
      </w:r>
    </w:p>
    <w:p w:rsidR="008C77AB" w:rsidRDefault="000C63F1">
      <w:pPr>
        <w:pStyle w:val="Code"/>
      </w:pPr>
      <w:r>
        <w:t xml:space="preserve">      &lt;xs:element name="inputColumn</w:t>
      </w:r>
      <w:r>
        <w:t>s"</w:t>
      </w:r>
    </w:p>
    <w:p w:rsidR="008C77AB" w:rsidRDefault="000C63F1">
      <w:pPr>
        <w:pStyle w:val="Code"/>
      </w:pPr>
      <w:r>
        <w:t xml:space="preserve">                  type="DTS:PipelineComponentInputColumnsType"</w:t>
      </w:r>
    </w:p>
    <w:p w:rsidR="008C77AB" w:rsidRDefault="000C63F1">
      <w:pPr>
        <w:pStyle w:val="Code"/>
      </w:pPr>
      <w:r>
        <w:t xml:space="preserve">                  minOccurs="0" form="unqualified"/&gt;</w:t>
      </w:r>
    </w:p>
    <w:p w:rsidR="008C77AB" w:rsidRDefault="000C63F1">
      <w:pPr>
        <w:pStyle w:val="Code"/>
      </w:pPr>
      <w:r>
        <w:lastRenderedPageBreak/>
        <w:t xml:space="preserve">      &lt;xs:element name="externalMetadataColumns"</w:t>
      </w:r>
    </w:p>
    <w:p w:rsidR="008C77AB" w:rsidRDefault="000C63F1">
      <w:pPr>
        <w:pStyle w:val="Code"/>
      </w:pPr>
      <w:r>
        <w:t xml:space="preserve">                  type="DTS:PipelineComponentMetadataColumnsType"</w:t>
      </w:r>
    </w:p>
    <w:p w:rsidR="008C77AB" w:rsidRDefault="000C63F1">
      <w:pPr>
        <w:pStyle w:val="Code"/>
      </w:pPr>
      <w:r>
        <w:t xml:space="preserve">                  minO</w:t>
      </w:r>
      <w:r>
        <w:t>ccurs="0" form="unqualified"/&gt;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ref="DTS:PipelineComponentInputOutputElementAttributeGroup"/&gt;</w:t>
      </w:r>
    </w:p>
    <w:p w:rsidR="008C77AB" w:rsidRDefault="000C63F1">
      <w:pPr>
        <w:pStyle w:val="Code"/>
      </w:pPr>
      <w:r>
        <w:t xml:space="preserve">  &lt;/xs:complexType&gt;</w:t>
      </w:r>
    </w:p>
    <w:p w:rsidR="008C77AB" w:rsidRDefault="000C63F1">
      <w:r>
        <w:t xml:space="preserve">The following table specifies the elements of the </w:t>
      </w:r>
      <w:r>
        <w:rPr>
          <w:b/>
        </w:rPr>
        <w:t>PipelineComponentInputType</w:t>
      </w:r>
      <w:r>
        <w:t xml:space="preserve"> type.</w:t>
      </w:r>
    </w:p>
    <w:tbl>
      <w:tblPr>
        <w:tblStyle w:val="Table-ShadedHeader"/>
        <w:tblW w:w="0" w:type="auto"/>
        <w:tblLook w:val="04A0" w:firstRow="1" w:lastRow="0" w:firstColumn="1" w:lastColumn="0" w:noHBand="0" w:noVBand="1"/>
      </w:tblPr>
      <w:tblGrid>
        <w:gridCol w:w="2587"/>
        <w:gridCol w:w="3599"/>
        <w:gridCol w:w="328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w:t>
            </w:r>
            <w:r>
              <w:t xml:space="preserv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inputColumns</w:t>
            </w:r>
          </w:p>
        </w:tc>
        <w:tc>
          <w:tcPr>
            <w:tcW w:w="0" w:type="auto"/>
          </w:tcPr>
          <w:p w:rsidR="008C77AB" w:rsidRDefault="000C63F1">
            <w:pPr>
              <w:pStyle w:val="TableBodyText"/>
            </w:pPr>
            <w:hyperlink w:anchor="Section_10e870f70f9243e9b7541ba30db2c434" w:history="1">
              <w:r>
                <w:rPr>
                  <w:rStyle w:val="Hyperlink"/>
                </w:rPr>
                <w:t>PipelineComponentInputColumnsType</w:t>
              </w:r>
            </w:hyperlink>
          </w:p>
        </w:tc>
        <w:tc>
          <w:tcPr>
            <w:tcW w:w="0" w:type="auto"/>
          </w:tcPr>
          <w:p w:rsidR="008C77AB" w:rsidRDefault="000C63F1">
            <w:pPr>
              <w:pStyle w:val="TableBodyText"/>
            </w:pPr>
            <w:r>
              <w:t xml:space="preserve">A complex type that specifies a collection of input columns that are associated with the </w:t>
            </w:r>
            <w:r>
              <w:rPr>
                <w:b/>
              </w:rPr>
              <w:t>input</w:t>
            </w:r>
            <w:r>
              <w:t xml:space="preserve"> element.</w:t>
            </w:r>
          </w:p>
        </w:tc>
      </w:tr>
      <w:tr w:rsidR="008C77AB" w:rsidTr="008C77AB">
        <w:tc>
          <w:tcPr>
            <w:tcW w:w="0" w:type="auto"/>
          </w:tcPr>
          <w:p w:rsidR="008C77AB" w:rsidRDefault="000C63F1">
            <w:pPr>
              <w:pStyle w:val="TableBodyText"/>
            </w:pPr>
            <w:r>
              <w:rPr>
                <w:b/>
              </w:rPr>
              <w:t>externalMetadataCol</w:t>
            </w:r>
            <w:r>
              <w:rPr>
                <w:b/>
              </w:rPr>
              <w:t>umns</w:t>
            </w:r>
          </w:p>
        </w:tc>
        <w:tc>
          <w:tcPr>
            <w:tcW w:w="0" w:type="auto"/>
          </w:tcPr>
          <w:p w:rsidR="008C77AB" w:rsidRDefault="000C63F1">
            <w:pPr>
              <w:pStyle w:val="TableBodyText"/>
            </w:pPr>
            <w:hyperlink w:anchor="Section_fff46393fc234d6594e40445e438b427" w:history="1">
              <w:r>
                <w:rPr>
                  <w:rStyle w:val="Hyperlink"/>
                </w:rPr>
                <w:t>PipelineComponentMetadataColumnsType</w:t>
              </w:r>
            </w:hyperlink>
          </w:p>
        </w:tc>
        <w:tc>
          <w:tcPr>
            <w:tcW w:w="0" w:type="auto"/>
          </w:tcPr>
          <w:p w:rsidR="008C77AB" w:rsidRDefault="000C63F1">
            <w:pPr>
              <w:pStyle w:val="TableBodyText"/>
            </w:pPr>
            <w:r>
              <w:t xml:space="preserve">A complex type that specifies a collection of external metadata columns that are associated with the </w:t>
            </w:r>
            <w:r>
              <w:rPr>
                <w:b/>
              </w:rPr>
              <w:t>input</w:t>
            </w:r>
            <w:r>
              <w:t xml:space="preserve"> element.</w:t>
            </w:r>
          </w:p>
        </w:tc>
      </w:tr>
    </w:tbl>
    <w:p w:rsidR="008C77AB" w:rsidRDefault="000C63F1">
      <w:r>
        <w:t>The following table specifies the att</w:t>
      </w:r>
      <w:r>
        <w:t xml:space="preserve">ribute groups of the </w:t>
      </w:r>
      <w:r>
        <w:rPr>
          <w:b/>
        </w:rPr>
        <w:t>PipelineComponentInputType</w:t>
      </w:r>
      <w:r>
        <w:t xml:space="preserve"> type.</w:t>
      </w:r>
    </w:p>
    <w:tbl>
      <w:tblPr>
        <w:tblStyle w:val="Table-ShadedHeader"/>
        <w:tblW w:w="0" w:type="auto"/>
        <w:tblLook w:val="04A0" w:firstRow="1" w:lastRow="0" w:firstColumn="1" w:lastColumn="0" w:noHBand="0" w:noVBand="1"/>
      </w:tblPr>
      <w:tblGrid>
        <w:gridCol w:w="5183"/>
        <w:gridCol w:w="429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PipelineComponentInputOutputElementAttributeGroup</w:t>
            </w:r>
          </w:p>
        </w:tc>
        <w:tc>
          <w:tcPr>
            <w:tcW w:w="0" w:type="auto"/>
          </w:tcPr>
          <w:p w:rsidR="008C77AB" w:rsidRDefault="000C63F1">
            <w:pPr>
              <w:pStyle w:val="TableBodyText"/>
            </w:pPr>
            <w:r>
              <w:t xml:space="preserve">An attribute group specification that specifies attributes that are common for the </w:t>
            </w:r>
            <w:r>
              <w:rPr>
                <w:b/>
              </w:rPr>
              <w:t>input</w:t>
            </w:r>
            <w:r>
              <w:t xml:space="preserve"> element and for the </w:t>
            </w:r>
            <w:r>
              <w:rPr>
                <w:b/>
              </w:rPr>
              <w:t>output</w:t>
            </w:r>
            <w:r>
              <w:t xml:space="preserve"> element of the </w:t>
            </w:r>
            <w:r>
              <w:rPr>
                <w:b/>
              </w:rPr>
              <w:t>PipelineComponentOutputType</w:t>
            </w:r>
            <w:r>
              <w:t xml:space="preserve"> type.</w:t>
            </w:r>
          </w:p>
        </w:tc>
      </w:tr>
    </w:tbl>
    <w:p w:rsidR="008C77AB" w:rsidRDefault="008C77AB"/>
    <w:p w:rsidR="008C77AB" w:rsidRDefault="000C63F1">
      <w:pPr>
        <w:pStyle w:val="Heading9"/>
      </w:pPr>
      <w:bookmarkStart w:id="509" w:name="section_10e870f70f9243e9b7541ba30db2c434"/>
      <w:bookmarkStart w:id="510" w:name="_Toc22045090"/>
      <w:r>
        <w:t>PipelineComponentInputColumnsType</w:t>
      </w:r>
      <w:bookmarkEnd w:id="509"/>
      <w:bookmarkEnd w:id="510"/>
    </w:p>
    <w:p w:rsidR="008C77AB" w:rsidRDefault="000C63F1">
      <w:r>
        <w:t xml:space="preserve">The </w:t>
      </w:r>
      <w:r>
        <w:rPr>
          <w:b/>
        </w:rPr>
        <w:t xml:space="preserve">PipelineComponentInputColumnsType </w:t>
      </w:r>
      <w:r>
        <w:t xml:space="preserve">type specifies a collection of column objects for an </w:t>
      </w:r>
      <w:r>
        <w:rPr>
          <w:b/>
        </w:rPr>
        <w:t>input</w:t>
      </w:r>
      <w:r>
        <w:t xml:space="preserve"> element that is part of a Pipeline component.</w:t>
      </w:r>
    </w:p>
    <w:p w:rsidR="008C77AB" w:rsidRDefault="000C63F1">
      <w:r>
        <w:t>The following is the XSD fo</w:t>
      </w:r>
      <w:r>
        <w:t xml:space="preserve">r the </w:t>
      </w:r>
      <w:r>
        <w:rPr>
          <w:b/>
        </w:rPr>
        <w:t xml:space="preserve">PipelineComponentInputColumnsType </w:t>
      </w:r>
      <w:r>
        <w:t>type.</w:t>
      </w:r>
    </w:p>
    <w:p w:rsidR="008C77AB" w:rsidRDefault="000C63F1">
      <w:pPr>
        <w:pStyle w:val="Code"/>
      </w:pPr>
      <w:r>
        <w:t xml:space="preserve">  &lt;xs:complexType name="PipelineComponentInputColumnsType"&gt;</w:t>
      </w:r>
    </w:p>
    <w:p w:rsidR="008C77AB" w:rsidRDefault="000C63F1">
      <w:pPr>
        <w:pStyle w:val="Code"/>
      </w:pPr>
      <w:r>
        <w:t xml:space="preserve">    &lt;xs:sequence&gt;</w:t>
      </w:r>
    </w:p>
    <w:p w:rsidR="008C77AB" w:rsidRDefault="000C63F1">
      <w:pPr>
        <w:pStyle w:val="Code"/>
      </w:pPr>
      <w:r>
        <w:t xml:space="preserve">      &lt;xs:element name="inputColumn" </w:t>
      </w:r>
    </w:p>
    <w:p w:rsidR="008C77AB" w:rsidRDefault="000C63F1">
      <w:pPr>
        <w:pStyle w:val="Code"/>
      </w:pPr>
      <w:r>
        <w:t xml:space="preserve">                  type="DTS:PipelineComponentInputColumnType" </w:t>
      </w:r>
    </w:p>
    <w:p w:rsidR="008C77AB" w:rsidRDefault="000C63F1">
      <w:pPr>
        <w:pStyle w:val="Code"/>
      </w:pPr>
      <w:r>
        <w:t xml:space="preserve">                  minOccurs="0"</w:t>
      </w:r>
      <w:r>
        <w:t xml:space="preserve"> maxOccurs="unbounded"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 xml:space="preserve">PipelineComponentInputColumnsType </w:t>
      </w:r>
      <w:r>
        <w:t>type.</w:t>
      </w:r>
    </w:p>
    <w:tbl>
      <w:tblPr>
        <w:tblStyle w:val="Table-ShadedHeader"/>
        <w:tblW w:w="0" w:type="auto"/>
        <w:tblLook w:val="04A0" w:firstRow="1" w:lastRow="0" w:firstColumn="1" w:lastColumn="0" w:noHBand="0" w:noVBand="1"/>
      </w:tblPr>
      <w:tblGrid>
        <w:gridCol w:w="1375"/>
        <w:gridCol w:w="3204"/>
        <w:gridCol w:w="489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inputColumn</w:t>
            </w:r>
          </w:p>
        </w:tc>
        <w:tc>
          <w:tcPr>
            <w:tcW w:w="0" w:type="auto"/>
          </w:tcPr>
          <w:p w:rsidR="008C77AB" w:rsidRDefault="000C63F1">
            <w:pPr>
              <w:pStyle w:val="TableBodyText"/>
            </w:pPr>
            <w:hyperlink w:anchor="Section_edb68dfd914c45a9918fa1ddc7657d7a" w:history="1">
              <w:r>
                <w:rPr>
                  <w:rStyle w:val="Hyperlink"/>
                </w:rPr>
                <w:t>PipelineComponentInputColumnType</w:t>
              </w:r>
            </w:hyperlink>
          </w:p>
        </w:tc>
        <w:tc>
          <w:tcPr>
            <w:tcW w:w="0" w:type="auto"/>
          </w:tcPr>
          <w:p w:rsidR="008C77AB" w:rsidRDefault="000C63F1">
            <w:pPr>
              <w:pStyle w:val="TableBodyText"/>
            </w:pPr>
            <w:r>
              <w:t>A complex type that specifies a single column within a pipeline input.</w:t>
            </w:r>
          </w:p>
        </w:tc>
      </w:tr>
    </w:tbl>
    <w:p w:rsidR="008C77AB" w:rsidRDefault="008C77AB"/>
    <w:p w:rsidR="008C77AB" w:rsidRDefault="000C63F1">
      <w:pPr>
        <w:pStyle w:val="Heading9"/>
      </w:pPr>
      <w:bookmarkStart w:id="511" w:name="section_edb68dfd914c45a9918fa1ddc7657d7a"/>
      <w:bookmarkStart w:id="512" w:name="_Toc22045091"/>
      <w:r>
        <w:t>PipelineComponentInputColumnType</w:t>
      </w:r>
      <w:bookmarkEnd w:id="511"/>
      <w:bookmarkEnd w:id="512"/>
    </w:p>
    <w:p w:rsidR="008C77AB" w:rsidRDefault="000C63F1">
      <w:r>
        <w:lastRenderedPageBreak/>
        <w:t xml:space="preserve">The </w:t>
      </w:r>
      <w:r>
        <w:rPr>
          <w:b/>
        </w:rPr>
        <w:t xml:space="preserve">PipelineComponentInputColumnType </w:t>
      </w:r>
      <w:r>
        <w:t>type specifies a singl</w:t>
      </w:r>
      <w:r>
        <w:t>e column that is a member of a collection of input columns to a Pipeline component.</w:t>
      </w:r>
    </w:p>
    <w:p w:rsidR="008C77AB" w:rsidRDefault="000C63F1">
      <w:r>
        <w:t xml:space="preserve">The following is the XSD for the </w:t>
      </w:r>
      <w:r>
        <w:rPr>
          <w:b/>
        </w:rPr>
        <w:t xml:space="preserve">PipelineComponentInputColumnType </w:t>
      </w:r>
      <w:r>
        <w:t>type.</w:t>
      </w:r>
    </w:p>
    <w:p w:rsidR="008C77AB" w:rsidRDefault="000C63F1">
      <w:pPr>
        <w:pStyle w:val="Code"/>
      </w:pPr>
      <w:r>
        <w:t xml:space="preserve">  &lt;xs:complexType name="PipelineComponentInputColumnType"&gt;</w:t>
      </w:r>
    </w:p>
    <w:p w:rsidR="008C77AB" w:rsidRDefault="000C63F1">
      <w:pPr>
        <w:pStyle w:val="Code"/>
      </w:pPr>
      <w:r>
        <w:t xml:space="preserve">    &lt;xs:sequence&gt;</w:t>
      </w:r>
    </w:p>
    <w:p w:rsidR="008C77AB" w:rsidRDefault="000C63F1">
      <w:pPr>
        <w:pStyle w:val="Code"/>
      </w:pPr>
      <w:r>
        <w:t xml:space="preserve">      &lt;xs:element name=</w:t>
      </w:r>
      <w:r>
        <w:t>"properties"</w:t>
      </w:r>
    </w:p>
    <w:p w:rsidR="008C77AB" w:rsidRDefault="000C63F1">
      <w:pPr>
        <w:pStyle w:val="Code"/>
      </w:pPr>
      <w:r>
        <w:t xml:space="preserve">                  type="DTS:PipelineComponentInputColumnPropertiesType"</w:t>
      </w:r>
    </w:p>
    <w:p w:rsidR="008C77AB" w:rsidRDefault="000C63F1">
      <w:pPr>
        <w:pStyle w:val="Code"/>
      </w:pPr>
      <w:r>
        <w:t xml:space="preserve">                  form="unqualified"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ref="DTS:PipelineComponentAllColumnBaseAttributeGroup"/&gt;</w:t>
      </w:r>
    </w:p>
    <w:p w:rsidR="008C77AB" w:rsidRDefault="000C63F1">
      <w:pPr>
        <w:pStyle w:val="Code"/>
      </w:pPr>
      <w:r>
        <w:t xml:space="preserve">    &lt;xs:attributeGroup</w:t>
      </w:r>
    </w:p>
    <w:p w:rsidR="008C77AB" w:rsidRDefault="000C63F1">
      <w:pPr>
        <w:pStyle w:val="Code"/>
      </w:pPr>
      <w:r>
        <w:t xml:space="preserve">      ref="DTS:PipelineComponentIOColumnBaseAttributeGroup"/&gt;</w:t>
      </w:r>
    </w:p>
    <w:p w:rsidR="008C77AB" w:rsidRDefault="000C63F1">
      <w:pPr>
        <w:pStyle w:val="Code"/>
      </w:pPr>
      <w:r>
        <w:t xml:space="preserve">    &lt;xs:attribute name="usageType"  form="unqualified"</w:t>
      </w:r>
    </w:p>
    <w:p w:rsidR="008C77AB" w:rsidRDefault="000C63F1">
      <w:pPr>
        <w:pStyle w:val="Code"/>
      </w:pPr>
      <w:r>
        <w:t xml:space="preserve">                  type="DTS:PipelineComponentUsageTyp</w:t>
      </w:r>
      <w:r>
        <w:t>eEnum"/&gt;</w:t>
      </w:r>
    </w:p>
    <w:p w:rsidR="008C77AB" w:rsidRDefault="000C63F1">
      <w:pPr>
        <w:pStyle w:val="Code"/>
      </w:pPr>
      <w:r>
        <w:t xml:space="preserve">  &lt;/xs:complexType&gt;</w:t>
      </w:r>
    </w:p>
    <w:p w:rsidR="008C77AB" w:rsidRDefault="000C63F1">
      <w:r>
        <w:t xml:space="preserve">The following table specifies the elements of the </w:t>
      </w:r>
      <w:r>
        <w:rPr>
          <w:b/>
        </w:rPr>
        <w:t>PipelineComponentInputColumnType</w:t>
      </w:r>
      <w:r>
        <w:t xml:space="preserve"> type.</w:t>
      </w:r>
    </w:p>
    <w:tbl>
      <w:tblPr>
        <w:tblStyle w:val="Table-ShadedHeader"/>
        <w:tblW w:w="0" w:type="auto"/>
        <w:tblLook w:val="04A0" w:firstRow="1" w:lastRow="0" w:firstColumn="1" w:lastColumn="0" w:noHBand="0" w:noVBand="1"/>
      </w:tblPr>
      <w:tblGrid>
        <w:gridCol w:w="1158"/>
        <w:gridCol w:w="4015"/>
        <w:gridCol w:w="430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properties</w:t>
            </w:r>
          </w:p>
        </w:tc>
        <w:tc>
          <w:tcPr>
            <w:tcW w:w="0" w:type="auto"/>
          </w:tcPr>
          <w:p w:rsidR="008C77AB" w:rsidRDefault="000C63F1">
            <w:pPr>
              <w:pStyle w:val="TableBodyText"/>
            </w:pPr>
            <w:hyperlink w:anchor="Section_f7350783b4ac4434a179d657e12eac54" w:history="1">
              <w:r>
                <w:rPr>
                  <w:rStyle w:val="Hyperlink"/>
                </w:rPr>
                <w:t>PipelineComponentInputColumnPropertiesType</w:t>
              </w:r>
            </w:hyperlink>
          </w:p>
        </w:tc>
        <w:tc>
          <w:tcPr>
            <w:tcW w:w="0" w:type="auto"/>
          </w:tcPr>
          <w:p w:rsidR="008C77AB" w:rsidRDefault="000C63F1">
            <w:pPr>
              <w:pStyle w:val="TableBodyText"/>
            </w:pPr>
            <w:r>
              <w:t>A complex type that specifies a collection of properties of an input column.</w:t>
            </w:r>
          </w:p>
        </w:tc>
      </w:tr>
    </w:tbl>
    <w:p w:rsidR="008C77AB" w:rsidRDefault="000C63F1">
      <w:r>
        <w:t xml:space="preserve">The following table specifies the attributes and attribute groups of the </w:t>
      </w:r>
      <w:r>
        <w:rPr>
          <w:b/>
        </w:rPr>
        <w:t xml:space="preserve">PipelineComponentInputColumnType </w:t>
      </w:r>
      <w:r>
        <w:t>type.</w:t>
      </w:r>
    </w:p>
    <w:tbl>
      <w:tblPr>
        <w:tblStyle w:val="Table-ShadedHeader"/>
        <w:tblW w:w="0" w:type="auto"/>
        <w:tblLook w:val="04A0" w:firstRow="1" w:lastRow="0" w:firstColumn="1" w:lastColumn="0" w:noHBand="0" w:noVBand="1"/>
      </w:tblPr>
      <w:tblGrid>
        <w:gridCol w:w="4669"/>
        <w:gridCol w:w="480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 group</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PipelineComponentAllColumnBaseAttributeGroup</w:t>
            </w:r>
          </w:p>
        </w:tc>
        <w:tc>
          <w:tcPr>
            <w:tcW w:w="0" w:type="auto"/>
          </w:tcPr>
          <w:p w:rsidR="008C77AB" w:rsidRDefault="000C63F1">
            <w:pPr>
              <w:pStyle w:val="TableBodyText"/>
            </w:pPr>
            <w:r>
              <w:t>An attribute group specification that specifies attributes that are common to all types of columns for Pipeline components.</w:t>
            </w:r>
          </w:p>
        </w:tc>
      </w:tr>
      <w:tr w:rsidR="008C77AB" w:rsidTr="008C77AB">
        <w:tc>
          <w:tcPr>
            <w:tcW w:w="0" w:type="auto"/>
          </w:tcPr>
          <w:p w:rsidR="008C77AB" w:rsidRDefault="000C63F1">
            <w:pPr>
              <w:pStyle w:val="TableBodyText"/>
            </w:pPr>
            <w:r>
              <w:rPr>
                <w:b/>
              </w:rPr>
              <w:t>PipelineComponentIOColumnBaseAttributeGroup</w:t>
            </w:r>
          </w:p>
        </w:tc>
        <w:tc>
          <w:tcPr>
            <w:tcW w:w="0" w:type="auto"/>
          </w:tcPr>
          <w:p w:rsidR="008C77AB" w:rsidRDefault="000C63F1">
            <w:pPr>
              <w:pStyle w:val="TableBodyText"/>
            </w:pPr>
            <w:r>
              <w:t>An attribute group specificat</w:t>
            </w:r>
            <w:r>
              <w:t>ion that specifies attributes that are common to all input and output columns for Pipeline components.</w:t>
            </w:r>
          </w:p>
        </w:tc>
      </w:tr>
      <w:tr w:rsidR="008C77AB" w:rsidTr="008C77AB">
        <w:tc>
          <w:tcPr>
            <w:tcW w:w="0" w:type="auto"/>
          </w:tcPr>
          <w:p w:rsidR="008C77AB" w:rsidRDefault="000C63F1">
            <w:pPr>
              <w:pStyle w:val="TableBodyText"/>
            </w:pPr>
            <w:r>
              <w:rPr>
                <w:b/>
              </w:rPr>
              <w:t>usageType</w:t>
            </w:r>
          </w:p>
        </w:tc>
        <w:tc>
          <w:tcPr>
            <w:tcW w:w="0" w:type="auto"/>
          </w:tcPr>
          <w:p w:rsidR="008C77AB" w:rsidRDefault="000C63F1">
            <w:pPr>
              <w:pStyle w:val="TableBodyText"/>
            </w:pPr>
            <w:r>
              <w:t>An enumeration value that specifies the type of use available for the input column.</w:t>
            </w:r>
          </w:p>
        </w:tc>
      </w:tr>
    </w:tbl>
    <w:p w:rsidR="008C77AB" w:rsidRDefault="008C77AB"/>
    <w:p w:rsidR="008C77AB" w:rsidRDefault="000C63F1">
      <w:pPr>
        <w:pStyle w:val="Heading9"/>
      </w:pPr>
      <w:bookmarkStart w:id="513" w:name="section_f7350783b4ac4434a179d657e12eac54"/>
      <w:bookmarkStart w:id="514" w:name="_Toc22045092"/>
      <w:r>
        <w:t>PipelineComponentInputColumnPropertiesType</w:t>
      </w:r>
      <w:bookmarkEnd w:id="513"/>
      <w:bookmarkEnd w:id="514"/>
    </w:p>
    <w:p w:rsidR="008C77AB" w:rsidRDefault="000C63F1">
      <w:r>
        <w:t xml:space="preserve">The </w:t>
      </w:r>
      <w:r>
        <w:rPr>
          <w:b/>
        </w:rPr>
        <w:t>PipelineC</w:t>
      </w:r>
      <w:r>
        <w:rPr>
          <w:b/>
        </w:rPr>
        <w:t xml:space="preserve">omponentInputColumnPropertiesType </w:t>
      </w:r>
      <w:r>
        <w:t xml:space="preserve">type specifies a collection of properties for an </w:t>
      </w:r>
      <w:r>
        <w:rPr>
          <w:b/>
        </w:rPr>
        <w:t>inputColumn</w:t>
      </w:r>
      <w:r>
        <w:t xml:space="preserve"> element that is part of a Pipeline component.</w:t>
      </w:r>
    </w:p>
    <w:p w:rsidR="008C77AB" w:rsidRDefault="000C63F1">
      <w:r>
        <w:t xml:space="preserve">The following is the XSD for the </w:t>
      </w:r>
      <w:r>
        <w:rPr>
          <w:b/>
        </w:rPr>
        <w:t xml:space="preserve">PipelineComponentInputColumnPropertiesType </w:t>
      </w:r>
      <w:r>
        <w:t>type.</w:t>
      </w:r>
    </w:p>
    <w:p w:rsidR="008C77AB" w:rsidRDefault="000C63F1">
      <w:pPr>
        <w:pStyle w:val="Code"/>
      </w:pPr>
      <w:r>
        <w:t xml:space="preserve">  &lt;xs:complexType name="PipelineC</w:t>
      </w:r>
      <w:r>
        <w:t>omponentInputColumnPropertiesType"&gt;</w:t>
      </w:r>
    </w:p>
    <w:p w:rsidR="008C77AB" w:rsidRDefault="000C63F1">
      <w:pPr>
        <w:pStyle w:val="Code"/>
      </w:pPr>
      <w:r>
        <w:t xml:space="preserve">    &lt;xs:sequence&gt;</w:t>
      </w:r>
    </w:p>
    <w:p w:rsidR="008C77AB" w:rsidRDefault="000C63F1">
      <w:pPr>
        <w:pStyle w:val="Code"/>
      </w:pPr>
      <w:r>
        <w:t xml:space="preserve">      &lt;xs:element name="property" form="unqualified"</w:t>
      </w:r>
    </w:p>
    <w:p w:rsidR="008C77AB" w:rsidRDefault="000C63F1">
      <w:pPr>
        <w:pStyle w:val="Code"/>
      </w:pPr>
      <w:r>
        <w:t xml:space="preserve">                  type="DTS:PipelineComponentInputColumnPropertyType" </w:t>
      </w:r>
    </w:p>
    <w:p w:rsidR="008C77AB" w:rsidRDefault="000C63F1">
      <w:pPr>
        <w:pStyle w:val="Code"/>
      </w:pPr>
      <w:r>
        <w:t xml:space="preserve">                  minOccurs="0" maxOccurs="unbounded"/&gt;</w:t>
      </w:r>
    </w:p>
    <w:p w:rsidR="008C77AB" w:rsidRDefault="000C63F1">
      <w:pPr>
        <w:pStyle w:val="Code"/>
      </w:pPr>
      <w:r>
        <w:t xml:space="preserve">    &lt;/xs:sequence&gt;  </w:t>
      </w:r>
    </w:p>
    <w:p w:rsidR="008C77AB" w:rsidRDefault="000C63F1">
      <w:pPr>
        <w:pStyle w:val="Code"/>
      </w:pPr>
      <w:r>
        <w:t xml:space="preserve">  &lt;/xs:complexType&gt;</w:t>
      </w:r>
    </w:p>
    <w:p w:rsidR="008C77AB" w:rsidRDefault="000C63F1">
      <w:r>
        <w:lastRenderedPageBreak/>
        <w:t xml:space="preserve">The following table specifies the elements of the </w:t>
      </w:r>
      <w:r>
        <w:rPr>
          <w:b/>
        </w:rPr>
        <w:t xml:space="preserve">PipelineComponentInputColumnPropertiesType </w:t>
      </w:r>
      <w:r>
        <w:t>type.</w:t>
      </w:r>
    </w:p>
    <w:tbl>
      <w:tblPr>
        <w:tblStyle w:val="Table-ShadedHeader"/>
        <w:tblW w:w="0" w:type="auto"/>
        <w:tblLook w:val="04A0" w:firstRow="1" w:lastRow="0" w:firstColumn="1" w:lastColumn="0" w:noHBand="0" w:noVBand="1"/>
      </w:tblPr>
      <w:tblGrid>
        <w:gridCol w:w="1006"/>
        <w:gridCol w:w="3887"/>
        <w:gridCol w:w="458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PipelineComponentInputColumnPropertyType</w:t>
            </w:r>
          </w:p>
        </w:tc>
        <w:tc>
          <w:tcPr>
            <w:tcW w:w="0" w:type="auto"/>
          </w:tcPr>
          <w:p w:rsidR="008C77AB" w:rsidRDefault="000C63F1">
            <w:pPr>
              <w:pStyle w:val="TableBodyText"/>
            </w:pPr>
            <w:r>
              <w:t>A complex type that specifies a single property wi</w:t>
            </w:r>
            <w:r>
              <w:t xml:space="preserve">thin a collection of input column properties for an </w:t>
            </w:r>
            <w:r>
              <w:rPr>
                <w:b/>
              </w:rPr>
              <w:t>inputColumn</w:t>
            </w:r>
            <w:r>
              <w:t xml:space="preserve"> element of a Pipeline component.</w:t>
            </w:r>
          </w:p>
        </w:tc>
      </w:tr>
    </w:tbl>
    <w:p w:rsidR="008C77AB" w:rsidRDefault="000C63F1">
      <w:r>
        <w:rPr>
          <w:b/>
          <w:kern w:val="24"/>
        </w:rPr>
        <w:t xml:space="preserve">2.7.1.1.1.1.3.1.3.1   </w:t>
      </w:r>
      <w:r>
        <w:rPr>
          <w:b/>
          <w:u w:val="single"/>
        </w:rPr>
        <w:t>PipelineComponentInputColumnPropertyType</w:t>
      </w:r>
      <w:bookmarkStart w:id="515" w:name="z76f0783e466f4c0aa3f5c2582849cec5"/>
      <w:bookmarkEnd w:id="515"/>
    </w:p>
    <w:p w:rsidR="008C77AB" w:rsidRDefault="000C63F1">
      <w:r>
        <w:t xml:space="preserve">The </w:t>
      </w:r>
      <w:r>
        <w:rPr>
          <w:b/>
        </w:rPr>
        <w:t xml:space="preserve">PipelineComponentInputColumnPropertyType </w:t>
      </w:r>
      <w:r>
        <w:t xml:space="preserve">type specifies a property of an </w:t>
      </w:r>
      <w:r>
        <w:rPr>
          <w:b/>
        </w:rPr>
        <w:t>inputColumn</w:t>
      </w:r>
      <w:r>
        <w:t xml:space="preserve"> elemen</w:t>
      </w:r>
      <w:r>
        <w:t xml:space="preserve">t. </w:t>
      </w:r>
    </w:p>
    <w:p w:rsidR="008C77AB" w:rsidRDefault="000C63F1">
      <w:r>
        <w:t xml:space="preserve">The following is the XSD for the </w:t>
      </w:r>
      <w:r>
        <w:rPr>
          <w:b/>
        </w:rPr>
        <w:t xml:space="preserve">PipelineComponentInputColumnPropertyType </w:t>
      </w:r>
      <w:r>
        <w:t>type.</w:t>
      </w:r>
    </w:p>
    <w:p w:rsidR="008C77AB" w:rsidRDefault="008C77AB">
      <w:pPr>
        <w:pStyle w:val="Code"/>
      </w:pPr>
    </w:p>
    <w:p w:rsidR="008C77AB" w:rsidRDefault="000C63F1">
      <w:pPr>
        <w:pStyle w:val="Code"/>
      </w:pPr>
      <w:r>
        <w:t xml:space="preserve">  &lt;xs:complexType name="PipelineComponentInputColumnPropertyType"&gt;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&lt;xs:attributeGroup</w:t>
      </w:r>
    </w:p>
    <w:p w:rsidR="008C77AB" w:rsidRDefault="000C63F1">
      <w:pPr>
        <w:pStyle w:val="Code"/>
      </w:pPr>
      <w:r>
        <w:t xml:space="preserve">          ref="DTS:PipelineComponentPropertyAttributeGroup"/&gt;</w:t>
      </w:r>
    </w:p>
    <w:p w:rsidR="008C77AB" w:rsidRDefault="000C63F1">
      <w:pPr>
        <w:pStyle w:val="Code"/>
      </w:pPr>
      <w:r>
        <w:t xml:space="preserve">        &lt;xs:attribute name="name" form="unqualified"</w:t>
      </w:r>
    </w:p>
    <w:p w:rsidR="008C77AB" w:rsidRDefault="000C63F1">
      <w:pPr>
        <w:pStyle w:val="Code"/>
      </w:pPr>
      <w:r>
        <w:t xml:space="preserve">            type="DTS:PipelineComponentInputColumnPropertyNameEnum"/&gt;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0C63F1">
      <w:r>
        <w:t>The f</w:t>
      </w:r>
      <w:r>
        <w:t xml:space="preserve">ollowing table specifies the attributes and attribute groups of the </w:t>
      </w:r>
      <w:r>
        <w:rPr>
          <w:b/>
        </w:rPr>
        <w:t xml:space="preserve">PipelineComponentInputColumnPropertyType </w:t>
      </w:r>
      <w:r>
        <w:t>type.</w:t>
      </w:r>
    </w:p>
    <w:tbl>
      <w:tblPr>
        <w:tblStyle w:val="Table-ShadedHeader"/>
        <w:tblW w:w="0" w:type="auto"/>
        <w:tblLook w:val="04A0" w:firstRow="1" w:lastRow="0" w:firstColumn="1" w:lastColumn="0" w:noHBand="0" w:noVBand="1"/>
      </w:tblPr>
      <w:tblGrid>
        <w:gridCol w:w="4109"/>
        <w:gridCol w:w="536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PipelineComponentPropertyAttributeGroup</w:t>
            </w:r>
          </w:p>
        </w:tc>
        <w:tc>
          <w:tcPr>
            <w:tcW w:w="0" w:type="auto"/>
          </w:tcPr>
          <w:p w:rsidR="008C77AB" w:rsidRDefault="000C63F1">
            <w:pPr>
              <w:pStyle w:val="TableBodyText"/>
            </w:pPr>
            <w:r>
              <w:t xml:space="preserve">An attribute group that contains attributes that are common to all </w:t>
            </w:r>
            <w:r>
              <w:rPr>
                <w:b/>
              </w:rPr>
              <w:t>property</w:t>
            </w:r>
            <w:r>
              <w:t xml:space="preserve"> el</w:t>
            </w:r>
            <w:r>
              <w:t xml:space="preserve">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of the property</w:t>
            </w:r>
          </w:p>
        </w:tc>
      </w:tr>
    </w:tbl>
    <w:p w:rsidR="008C77AB" w:rsidRDefault="000C63F1">
      <w:r>
        <w:rPr>
          <w:b/>
          <w:kern w:val="24"/>
        </w:rPr>
        <w:t xml:space="preserve">2.7.1.1.1.1.3.1.3.1.1   </w:t>
      </w:r>
      <w:r>
        <w:rPr>
          <w:b/>
          <w:u w:val="single"/>
        </w:rPr>
        <w:t>PipelineComponentInputColumnPropertyNameEnum</w:t>
      </w:r>
      <w:bookmarkStart w:id="516" w:name="z25e89ecb99e8445b88528cf04ddb9567"/>
      <w:bookmarkEnd w:id="516"/>
    </w:p>
    <w:p w:rsidR="008C77AB" w:rsidRDefault="000C63F1">
      <w:r>
        <w:t xml:space="preserve">The </w:t>
      </w:r>
      <w:r>
        <w:rPr>
          <w:b/>
        </w:rPr>
        <w:t>PipelineComponentInputColumnPropertyNameEnum</w:t>
      </w:r>
      <w:r>
        <w:t xml:space="preserve"> type contains the allowed values for the </w:t>
      </w:r>
      <w:r>
        <w:rPr>
          <w:b/>
        </w:rPr>
        <w:t>name</w:t>
      </w:r>
      <w:r>
        <w:t xml:space="preserve"> attribute on the </w:t>
      </w:r>
      <w:r>
        <w:rPr>
          <w:b/>
        </w:rPr>
        <w:t>inputColumn</w:t>
      </w:r>
      <w:r>
        <w:t xml:space="preserve"> element of a Pipeline component. The allowed values for the property element for each task are more restricted than the values that are </w:t>
      </w:r>
      <w:r>
        <w:t>specified formally by the XSD.</w:t>
      </w:r>
    </w:p>
    <w:p w:rsidR="008C77AB" w:rsidRDefault="000C63F1">
      <w:r>
        <w:t xml:space="preserve">Each </w:t>
      </w:r>
      <w:r>
        <w:rPr>
          <w:b/>
        </w:rPr>
        <w:t>name</w:t>
      </w:r>
      <w:r>
        <w:t xml:space="preserve"> attribute value MUST NOT be used for any component except for the components that are specified in the subsections to this section. Some components allow no properties.</w:t>
      </w:r>
    </w:p>
    <w:p w:rsidR="008C77AB" w:rsidRDefault="000C63F1">
      <w:r>
        <w:t>The additional restrictions specified in the s</w:t>
      </w:r>
      <w:r>
        <w:t xml:space="preserve">ubsections to this section MUST be followed for the </w:t>
      </w:r>
      <w:r>
        <w:rPr>
          <w:b/>
        </w:rPr>
        <w:t>name</w:t>
      </w:r>
      <w:r>
        <w:t xml:space="preserve"> attribute on the </w:t>
      </w:r>
      <w:r>
        <w:rPr>
          <w:b/>
        </w:rPr>
        <w:t>property</w:t>
      </w:r>
      <w:r>
        <w:t xml:space="preserve"> element children of the </w:t>
      </w:r>
      <w:r>
        <w:rPr>
          <w:b/>
        </w:rPr>
        <w:t>inputColumn</w:t>
      </w:r>
      <w:r>
        <w:t xml:space="preserve"> element.</w:t>
      </w:r>
    </w:p>
    <w:p w:rsidR="008C77AB" w:rsidRDefault="000C63F1">
      <w:r>
        <w:t xml:space="preserve">The following is the XSD for the </w:t>
      </w:r>
      <w:r>
        <w:rPr>
          <w:b/>
        </w:rPr>
        <w:t>PipelineComponentInputColumnPropertyNameEnum</w:t>
      </w:r>
      <w:r>
        <w:t xml:space="preserve"> type.</w:t>
      </w:r>
    </w:p>
    <w:p w:rsidR="008C77AB" w:rsidRDefault="000C63F1">
      <w:pPr>
        <w:pStyle w:val="Code"/>
      </w:pPr>
      <w:r>
        <w:t xml:space="preserve">  &lt;xs:simpleType name="PipelineComponentInpu</w:t>
      </w:r>
      <w:r>
        <w:t>tColumnPropertyNameEnum"&gt;</w:t>
      </w:r>
    </w:p>
    <w:p w:rsidR="008C77AB" w:rsidRDefault="000C63F1">
      <w:pPr>
        <w:pStyle w:val="Code"/>
      </w:pPr>
      <w:r>
        <w:t xml:space="preserve">    &lt;xs:restriction base="xs:string"&gt;</w:t>
      </w:r>
    </w:p>
    <w:p w:rsidR="008C77AB" w:rsidRDefault="000C63F1">
      <w:pPr>
        <w:pStyle w:val="Code"/>
      </w:pPr>
      <w:r>
        <w:t xml:space="preserve">      &lt;!--Transforms--&gt;</w:t>
      </w:r>
    </w:p>
    <w:p w:rsidR="008C77AB" w:rsidRDefault="000C63F1">
      <w:pPr>
        <w:pStyle w:val="Code"/>
      </w:pPr>
      <w:r>
        <w:t xml:space="preserve">      &lt;!--Aggregate Task--&gt;</w:t>
      </w:r>
    </w:p>
    <w:p w:rsidR="008C77AB" w:rsidRDefault="000C63F1">
      <w:pPr>
        <w:pStyle w:val="Code"/>
      </w:pPr>
      <w:r>
        <w:t xml:space="preserve">      &lt;!--Audit (none)--&gt;</w:t>
      </w:r>
    </w:p>
    <w:p w:rsidR="008C77AB" w:rsidRDefault="000C63F1">
      <w:pPr>
        <w:pStyle w:val="Code"/>
      </w:pPr>
      <w:r>
        <w:t xml:space="preserve">      &lt;!--Cache Transform--&gt;</w:t>
      </w:r>
    </w:p>
    <w:p w:rsidR="008C77AB" w:rsidRDefault="000C63F1">
      <w:pPr>
        <w:pStyle w:val="Code"/>
      </w:pPr>
      <w:r>
        <w:lastRenderedPageBreak/>
        <w:t xml:space="preserve">      &lt;xs:enumeration value="CacheColumnName"/&gt;</w:t>
      </w:r>
    </w:p>
    <w:p w:rsidR="008C77AB" w:rsidRDefault="000C63F1">
      <w:pPr>
        <w:pStyle w:val="Code"/>
      </w:pPr>
      <w:r>
        <w:t xml:space="preserve">      &lt;!--Character Map--&gt;</w:t>
      </w:r>
    </w:p>
    <w:p w:rsidR="008C77AB" w:rsidRDefault="000C63F1">
      <w:pPr>
        <w:pStyle w:val="Code"/>
      </w:pPr>
      <w:r>
        <w:t xml:space="preserve">      &lt;xs:</w:t>
      </w:r>
      <w:r>
        <w:t>enumeration value="MapFlags"/&gt;</w:t>
      </w:r>
    </w:p>
    <w:p w:rsidR="008C77AB" w:rsidRDefault="000C63F1">
      <w:pPr>
        <w:pStyle w:val="Code"/>
      </w:pPr>
      <w:r>
        <w:t xml:space="preserve">      &lt;!--Conditional Split (none)--&gt;</w:t>
      </w:r>
    </w:p>
    <w:p w:rsidR="008C77AB" w:rsidRDefault="000C63F1">
      <w:pPr>
        <w:pStyle w:val="Code"/>
      </w:pPr>
      <w:r>
        <w:t xml:space="preserve">      &lt;!--Copy Column (none)--&gt;</w:t>
      </w:r>
    </w:p>
    <w:p w:rsidR="008C77AB" w:rsidRDefault="000C63F1">
      <w:pPr>
        <w:pStyle w:val="Code"/>
      </w:pPr>
      <w:r>
        <w:t xml:space="preserve">      &lt;!--Data Conversion (none)--&gt;</w:t>
      </w:r>
    </w:p>
    <w:p w:rsidR="008C77AB" w:rsidRDefault="000C63F1">
      <w:pPr>
        <w:pStyle w:val="Code"/>
      </w:pPr>
      <w:r>
        <w:t xml:space="preserve">      &lt;!--Data Mining Query(none)--&gt;</w:t>
      </w:r>
    </w:p>
    <w:p w:rsidR="008C77AB" w:rsidRDefault="000C63F1">
      <w:pPr>
        <w:pStyle w:val="Code"/>
      </w:pPr>
      <w:r>
        <w:t xml:space="preserve">      &lt;!--Derived Column Query--&gt;</w:t>
      </w:r>
    </w:p>
    <w:p w:rsidR="008C77AB" w:rsidRDefault="000C63F1">
      <w:pPr>
        <w:pStyle w:val="Code"/>
      </w:pPr>
      <w:r>
        <w:t xml:space="preserve">      &lt;xs:enumeration value="Expression"/&gt;</w:t>
      </w:r>
    </w:p>
    <w:p w:rsidR="008C77AB" w:rsidRDefault="000C63F1">
      <w:pPr>
        <w:pStyle w:val="Code"/>
      </w:pPr>
      <w:r>
        <w:t xml:space="preserve">      &lt;xs:enumeration value="FriendlyExpression"/&gt;</w:t>
      </w:r>
    </w:p>
    <w:p w:rsidR="008C77AB" w:rsidRDefault="000C63F1">
      <w:pPr>
        <w:pStyle w:val="Code"/>
      </w:pPr>
      <w:r>
        <w:t xml:space="preserve">      &lt;!--Export Column--&gt;</w:t>
      </w:r>
    </w:p>
    <w:p w:rsidR="008C77AB" w:rsidRDefault="000C63F1">
      <w:pPr>
        <w:pStyle w:val="Code"/>
      </w:pPr>
      <w:r>
        <w:t xml:space="preserve">      &lt;xs:enumeration value="FileDataColumnID"/&gt;</w:t>
      </w:r>
    </w:p>
    <w:p w:rsidR="008C77AB" w:rsidRDefault="000C63F1">
      <w:pPr>
        <w:pStyle w:val="Code"/>
      </w:pPr>
      <w:r>
        <w:t xml:space="preserve">      &lt;xs:enumeration value="WriteBOM"/&gt;</w:t>
      </w:r>
    </w:p>
    <w:p w:rsidR="008C77AB" w:rsidRDefault="000C63F1">
      <w:pPr>
        <w:pStyle w:val="Code"/>
      </w:pPr>
      <w:r>
        <w:t xml:space="preserve">      &lt;xs:enumeration value="ForceTruncate"/&gt;</w:t>
      </w:r>
    </w:p>
    <w:p w:rsidR="008C77AB" w:rsidRDefault="000C63F1">
      <w:pPr>
        <w:pStyle w:val="Code"/>
      </w:pPr>
      <w:r>
        <w:t xml:space="preserve">      &lt;xs:enumeration value="AllowAppend"/</w:t>
      </w:r>
      <w:r>
        <w:t>&gt;</w:t>
      </w:r>
    </w:p>
    <w:p w:rsidR="008C77AB" w:rsidRDefault="000C63F1">
      <w:pPr>
        <w:pStyle w:val="Code"/>
      </w:pPr>
      <w:r>
        <w:t xml:space="preserve">      &lt;!--Fuzzy Grouping, Fuzzy Lookup--&gt;</w:t>
      </w:r>
    </w:p>
    <w:p w:rsidR="008C77AB" w:rsidRDefault="000C63F1">
      <w:pPr>
        <w:pStyle w:val="Code"/>
      </w:pPr>
      <w:r>
        <w:t xml:space="preserve">      &lt;xs:enumeration value="ToBeCleaned"/&gt;</w:t>
      </w:r>
    </w:p>
    <w:p w:rsidR="008C77AB" w:rsidRDefault="000C63F1">
      <w:pPr>
        <w:pStyle w:val="Code"/>
      </w:pPr>
      <w:r>
        <w:t xml:space="preserve">      &lt;xs:enumeration value="ExactFuzzy"/&gt;</w:t>
      </w:r>
    </w:p>
    <w:p w:rsidR="008C77AB" w:rsidRDefault="000C63F1">
      <w:pPr>
        <w:pStyle w:val="Code"/>
      </w:pPr>
      <w:r>
        <w:t xml:space="preserve">      &lt;xs:enumeration value="LeadingTrailingNumeralsSignificant"/&gt;</w:t>
      </w:r>
    </w:p>
    <w:p w:rsidR="008C77AB" w:rsidRDefault="000C63F1">
      <w:pPr>
        <w:pStyle w:val="Code"/>
      </w:pPr>
      <w:r>
        <w:t xml:space="preserve">      &lt;xs:enumeration value="MinSimilarity"/&gt;</w:t>
      </w:r>
    </w:p>
    <w:p w:rsidR="008C77AB" w:rsidRDefault="000C63F1">
      <w:pPr>
        <w:pStyle w:val="Code"/>
      </w:pPr>
      <w:r>
        <w:t xml:space="preserve">      &lt;xs:en</w:t>
      </w:r>
      <w:r>
        <w:t>umeration value="FuzzyComparisonFlags"/&gt;</w:t>
      </w:r>
    </w:p>
    <w:p w:rsidR="008C77AB" w:rsidRDefault="000C63F1">
      <w:pPr>
        <w:pStyle w:val="Code"/>
      </w:pPr>
      <w:r>
        <w:t xml:space="preserve">      &lt;!--Import Column--&gt;</w:t>
      </w:r>
    </w:p>
    <w:p w:rsidR="008C77AB" w:rsidRDefault="000C63F1">
      <w:pPr>
        <w:pStyle w:val="Code"/>
      </w:pPr>
      <w:r>
        <w:t xml:space="preserve">      &lt;xs:enumeration value="FileDataColumnID"/&gt;</w:t>
      </w:r>
    </w:p>
    <w:p w:rsidR="008C77AB" w:rsidRDefault="000C63F1">
      <w:pPr>
        <w:pStyle w:val="Code"/>
      </w:pPr>
      <w:r>
        <w:t xml:space="preserve">      &lt;xs:enumeration value="ExpectBOM"/&gt;</w:t>
      </w:r>
    </w:p>
    <w:p w:rsidR="008C77AB" w:rsidRDefault="000C63F1">
      <w:pPr>
        <w:pStyle w:val="Code"/>
      </w:pPr>
      <w:r>
        <w:t xml:space="preserve">      &lt;!--Lookup--&gt;</w:t>
      </w:r>
    </w:p>
    <w:p w:rsidR="008C77AB" w:rsidRDefault="000C63F1">
      <w:pPr>
        <w:pStyle w:val="Code"/>
      </w:pPr>
      <w:r>
        <w:t xml:space="preserve">      &lt;xs:enumeration value="JoinToReferenceColumn"/&gt;</w:t>
      </w:r>
    </w:p>
    <w:p w:rsidR="008C77AB" w:rsidRDefault="000C63F1">
      <w:pPr>
        <w:pStyle w:val="Code"/>
      </w:pPr>
      <w:r>
        <w:t xml:space="preserve">      &lt;xs:enumeration v</w:t>
      </w:r>
      <w:r>
        <w:t>alue="CopyFromReferenceColumn"/&gt;</w:t>
      </w:r>
    </w:p>
    <w:p w:rsidR="008C77AB" w:rsidRDefault="000C63F1">
      <w:pPr>
        <w:pStyle w:val="Code"/>
      </w:pPr>
      <w:r>
        <w:t xml:space="preserve">      &lt;!--Merge--&gt;</w:t>
      </w:r>
    </w:p>
    <w:p w:rsidR="008C77AB" w:rsidRDefault="000C63F1">
      <w:pPr>
        <w:pStyle w:val="Code"/>
      </w:pPr>
      <w:r>
        <w:t xml:space="preserve">      &lt;xs:enumeration value="OutputColumnLineageID"/&gt;</w:t>
      </w:r>
    </w:p>
    <w:p w:rsidR="008C77AB" w:rsidRDefault="000C63F1">
      <w:pPr>
        <w:pStyle w:val="Code"/>
      </w:pPr>
      <w:r>
        <w:t xml:space="preserve">      &lt;!--MergeJoin (none)--&gt;</w:t>
      </w:r>
    </w:p>
    <w:p w:rsidR="008C77AB" w:rsidRDefault="000C63F1">
      <w:pPr>
        <w:pStyle w:val="Code"/>
      </w:pPr>
      <w:r>
        <w:t xml:space="preserve">      &lt;!--Multicast (none)--&gt;</w:t>
      </w:r>
    </w:p>
    <w:p w:rsidR="008C77AB" w:rsidRDefault="000C63F1">
      <w:pPr>
        <w:pStyle w:val="Code"/>
      </w:pPr>
      <w:r>
        <w:t xml:space="preserve">      &lt;!--OLE DB Command (none)--&gt;</w:t>
      </w:r>
    </w:p>
    <w:p w:rsidR="008C77AB" w:rsidRDefault="000C63F1">
      <w:pPr>
        <w:pStyle w:val="Code"/>
      </w:pPr>
      <w:r>
        <w:t xml:space="preserve">      &lt;!--Percentage Sampling (none)--&gt;</w:t>
      </w:r>
    </w:p>
    <w:p w:rsidR="008C77AB" w:rsidRDefault="000C63F1">
      <w:pPr>
        <w:pStyle w:val="Code"/>
      </w:pPr>
      <w:r>
        <w:t xml:space="preserve">      &lt;!--Pivot</w:t>
      </w:r>
      <w:r>
        <w:t>--&gt;</w:t>
      </w:r>
    </w:p>
    <w:p w:rsidR="008C77AB" w:rsidRDefault="000C63F1">
      <w:pPr>
        <w:pStyle w:val="Code"/>
      </w:pPr>
      <w:r>
        <w:t xml:space="preserve">      &lt;xs:enumeration value="PivotUsage"/&gt;</w:t>
      </w:r>
    </w:p>
    <w:p w:rsidR="008C77AB" w:rsidRDefault="000C63F1">
      <w:pPr>
        <w:pStyle w:val="Code"/>
      </w:pPr>
      <w:r>
        <w:t xml:space="preserve">      &lt;!--RowCount(none)--&gt;</w:t>
      </w:r>
    </w:p>
    <w:p w:rsidR="008C77AB" w:rsidRDefault="000C63F1">
      <w:pPr>
        <w:pStyle w:val="Code"/>
      </w:pPr>
      <w:r>
        <w:t xml:space="preserve">      &lt;!--Row Sampling(none)--&gt;</w:t>
      </w:r>
    </w:p>
    <w:p w:rsidR="008C77AB" w:rsidRDefault="000C63F1">
      <w:pPr>
        <w:pStyle w:val="Code"/>
      </w:pPr>
      <w:r>
        <w:t xml:space="preserve">      &lt;!--Script Component(none)--&gt;</w:t>
      </w:r>
    </w:p>
    <w:p w:rsidR="008C77AB" w:rsidRDefault="000C63F1">
      <w:pPr>
        <w:pStyle w:val="Code"/>
      </w:pPr>
      <w:r>
        <w:t xml:space="preserve">      &lt;!--Slowly Changing Dimension--&gt;</w:t>
      </w:r>
    </w:p>
    <w:p w:rsidR="008C77AB" w:rsidRDefault="000C63F1">
      <w:pPr>
        <w:pStyle w:val="Code"/>
      </w:pPr>
      <w:r>
        <w:t xml:space="preserve">      &lt;xs:enumeration value="ColumnType"/&gt;</w:t>
      </w:r>
    </w:p>
    <w:p w:rsidR="008C77AB" w:rsidRDefault="000C63F1">
      <w:pPr>
        <w:pStyle w:val="Code"/>
      </w:pPr>
      <w:r>
        <w:t xml:space="preserve">      &lt;!--Sort--&gt;</w:t>
      </w:r>
    </w:p>
    <w:p w:rsidR="008C77AB" w:rsidRDefault="000C63F1">
      <w:pPr>
        <w:pStyle w:val="Code"/>
      </w:pPr>
      <w:r>
        <w:t xml:space="preserve">      &lt;</w:t>
      </w:r>
      <w:r>
        <w:t>xs:enumeration value="NewComparisonFlags"/&gt;</w:t>
      </w:r>
    </w:p>
    <w:p w:rsidR="008C77AB" w:rsidRDefault="000C63F1">
      <w:pPr>
        <w:pStyle w:val="Code"/>
      </w:pPr>
      <w:r>
        <w:t xml:space="preserve">      &lt;xs:enumeration value="NewSortKeyPosition"/&gt;</w:t>
      </w:r>
    </w:p>
    <w:p w:rsidR="008C77AB" w:rsidRDefault="000C63F1">
      <w:pPr>
        <w:pStyle w:val="Code"/>
      </w:pPr>
      <w:r>
        <w:t xml:space="preserve">      &lt;!--Term Extraction(none)--&gt;</w:t>
      </w:r>
    </w:p>
    <w:p w:rsidR="008C77AB" w:rsidRDefault="000C63F1">
      <w:pPr>
        <w:pStyle w:val="Code"/>
      </w:pPr>
      <w:r>
        <w:t xml:space="preserve">      &lt;!--Term Lookup--&gt;</w:t>
      </w:r>
    </w:p>
    <w:p w:rsidR="008C77AB" w:rsidRDefault="000C63F1">
      <w:pPr>
        <w:pStyle w:val="Code"/>
      </w:pPr>
      <w:r>
        <w:t xml:space="preserve">      &lt;xs:enumeration value="InputColumnType"/&gt;</w:t>
      </w:r>
    </w:p>
    <w:p w:rsidR="008C77AB" w:rsidRDefault="000C63F1">
      <w:pPr>
        <w:pStyle w:val="Code"/>
      </w:pPr>
      <w:r>
        <w:t xml:space="preserve">      &lt;!--UnionAll--&gt;</w:t>
      </w:r>
    </w:p>
    <w:p w:rsidR="008C77AB" w:rsidRDefault="000C63F1">
      <w:pPr>
        <w:pStyle w:val="Code"/>
      </w:pPr>
      <w:r>
        <w:t xml:space="preserve">      &lt;xs:enumeration value="Ou</w:t>
      </w:r>
      <w:r>
        <w:t>tputColumnLineageID"/&gt;</w:t>
      </w:r>
    </w:p>
    <w:p w:rsidR="008C77AB" w:rsidRDefault="000C63F1">
      <w:pPr>
        <w:pStyle w:val="Code"/>
      </w:pPr>
      <w:r>
        <w:t xml:space="preserve">      &lt;!--Unpivot--&gt;</w:t>
      </w:r>
    </w:p>
    <w:p w:rsidR="008C77AB" w:rsidRDefault="000C63F1">
      <w:pPr>
        <w:pStyle w:val="Code"/>
      </w:pPr>
      <w:r>
        <w:t xml:space="preserve">      &lt;xs:enumeration value="DestinationColumn"/&gt;</w:t>
      </w:r>
    </w:p>
    <w:p w:rsidR="008C77AB" w:rsidRDefault="000C63F1">
      <w:pPr>
        <w:pStyle w:val="Code"/>
      </w:pPr>
      <w:r>
        <w:t xml:space="preserve">      &lt;xs:enumeration value="PivotKeyValue"/&gt;</w:t>
      </w:r>
    </w:p>
    <w:p w:rsidR="008C77AB" w:rsidRDefault="000C63F1">
      <w:pPr>
        <w:pStyle w:val="Code"/>
      </w:pPr>
      <w:r>
        <w:t xml:space="preserve">      &lt;!--Data Destinations--&gt;</w:t>
      </w:r>
    </w:p>
    <w:p w:rsidR="008C77AB" w:rsidRDefault="000C63F1">
      <w:pPr>
        <w:pStyle w:val="Code"/>
      </w:pPr>
      <w:r>
        <w:t xml:space="preserve">      &lt;!--ADO.Net Destination(none)--&gt;</w:t>
      </w:r>
    </w:p>
    <w:p w:rsidR="008C77AB" w:rsidRDefault="000C63F1">
      <w:pPr>
        <w:pStyle w:val="Code"/>
      </w:pPr>
      <w:r>
        <w:t xml:space="preserve">      &lt;!--Excel Destination(none)--&gt;</w:t>
      </w:r>
    </w:p>
    <w:p w:rsidR="008C77AB" w:rsidRDefault="000C63F1">
      <w:pPr>
        <w:pStyle w:val="Code"/>
      </w:pPr>
      <w:r>
        <w:t xml:space="preserve">      &lt;!-</w:t>
      </w:r>
      <w:r>
        <w:t>-Flat File Destination(none)--&gt;</w:t>
      </w:r>
    </w:p>
    <w:p w:rsidR="008C77AB" w:rsidRDefault="000C63F1">
      <w:pPr>
        <w:pStyle w:val="Code"/>
      </w:pPr>
      <w:r>
        <w:t xml:space="preserve">      &lt;!--OLE DB Destination(none)--&gt;</w:t>
      </w:r>
    </w:p>
    <w:p w:rsidR="008C77AB" w:rsidRDefault="000C63F1">
      <w:pPr>
        <w:pStyle w:val="Code"/>
      </w:pPr>
      <w:r>
        <w:t xml:space="preserve">      &lt;!--Raw File Destination(none)--&gt;</w:t>
      </w:r>
    </w:p>
    <w:p w:rsidR="008C77AB" w:rsidRDefault="000C63F1">
      <w:pPr>
        <w:pStyle w:val="Code"/>
      </w:pPr>
      <w:r>
        <w:t xml:space="preserve">      &lt;!--DataReader Destination(none)--&gt;</w:t>
      </w:r>
    </w:p>
    <w:p w:rsidR="008C77AB" w:rsidRDefault="000C63F1">
      <w:pPr>
        <w:pStyle w:val="Code"/>
      </w:pPr>
      <w:r>
        <w:t xml:space="preserve">      &lt;!--Data Mining Model Training(none)--&gt;</w:t>
      </w:r>
    </w:p>
    <w:p w:rsidR="008C77AB" w:rsidRDefault="000C63F1">
      <w:pPr>
        <w:pStyle w:val="Code"/>
      </w:pPr>
      <w:r>
        <w:t xml:space="preserve">      &lt;!--Dimension Processing(none)--&gt;</w:t>
      </w:r>
    </w:p>
    <w:p w:rsidR="008C77AB" w:rsidRDefault="000C63F1">
      <w:pPr>
        <w:pStyle w:val="Code"/>
      </w:pPr>
      <w:r>
        <w:t xml:space="preserve">      &lt;</w:t>
      </w:r>
      <w:r>
        <w:t>!--Partition Processing(none)--&gt;</w:t>
      </w:r>
    </w:p>
    <w:p w:rsidR="008C77AB" w:rsidRDefault="000C63F1">
      <w:pPr>
        <w:pStyle w:val="Code"/>
      </w:pPr>
      <w:r>
        <w:t xml:space="preserve">      &lt;!--RecordSet Destination(none)--&gt;</w:t>
      </w:r>
    </w:p>
    <w:p w:rsidR="008C77AB" w:rsidRDefault="000C63F1">
      <w:pPr>
        <w:pStyle w:val="Code"/>
      </w:pPr>
      <w:r>
        <w:t xml:space="preserve">      &lt;!--SQL Server Compact Destination(none)--&gt;</w:t>
      </w:r>
    </w:p>
    <w:p w:rsidR="008C77AB" w:rsidRDefault="000C63F1">
      <w:pPr>
        <w:pStyle w:val="Code"/>
      </w:pPr>
      <w:r>
        <w:t xml:space="preserve">      &lt;!--SQL Server Destination(none)--&gt;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rPr>
          <w:b/>
          <w:kern w:val="24"/>
        </w:rPr>
        <w:t xml:space="preserve">2.7.1.1.1.1.3.1.3.1.1.1   </w:t>
      </w:r>
      <w:r>
        <w:rPr>
          <w:b/>
          <w:u w:val="single"/>
        </w:rPr>
        <w:t>Aggregate Component inp</w:t>
      </w:r>
      <w:r>
        <w:rPr>
          <w:b/>
          <w:u w:val="single"/>
        </w:rPr>
        <w:t>utColumn Element</w:t>
      </w:r>
      <w:bookmarkStart w:id="517" w:name="zbbec4e51f3894715ba1a3971a339f4a7"/>
      <w:bookmarkEnd w:id="517"/>
    </w:p>
    <w:p w:rsidR="008C77AB" w:rsidRDefault="000C63F1">
      <w:r>
        <w:lastRenderedPageBreak/>
        <w:t xml:space="preserve">The Aggregate Component MUST NOT have any properties on the </w:t>
      </w:r>
      <w:r>
        <w:rPr>
          <w:b/>
        </w:rPr>
        <w:t>inputColumn</w:t>
      </w:r>
      <w:r>
        <w:t xml:space="preserve"> element.</w:t>
      </w:r>
    </w:p>
    <w:p w:rsidR="008C77AB" w:rsidRDefault="000C63F1">
      <w:r>
        <w:rPr>
          <w:b/>
          <w:kern w:val="24"/>
        </w:rPr>
        <w:t xml:space="preserve">2.7.1.1.1.1.3.1.3.1.1.2   </w:t>
      </w:r>
      <w:r>
        <w:rPr>
          <w:b/>
          <w:u w:val="single"/>
        </w:rPr>
        <w:t>Audit Component inputColumn Element</w:t>
      </w:r>
      <w:bookmarkStart w:id="518" w:name="z9fe2d03796fa4ebcadde570476d11bba"/>
      <w:bookmarkEnd w:id="518"/>
    </w:p>
    <w:p w:rsidR="008C77AB" w:rsidRDefault="000C63F1">
      <w:r>
        <w:t xml:space="preserve">The Audit Component MUST NOT have any properties on the </w:t>
      </w:r>
      <w:r>
        <w:rPr>
          <w:b/>
        </w:rPr>
        <w:t>inputColumn</w:t>
      </w:r>
      <w:r>
        <w:t xml:space="preserve"> element.</w:t>
      </w:r>
    </w:p>
    <w:p w:rsidR="008C77AB" w:rsidRDefault="000C63F1">
      <w:r>
        <w:rPr>
          <w:b/>
          <w:kern w:val="24"/>
        </w:rPr>
        <w:t xml:space="preserve">2.7.1.1.1.1.3.1.3.1.1.3   </w:t>
      </w:r>
      <w:r>
        <w:rPr>
          <w:b/>
          <w:u w:val="single"/>
        </w:rPr>
        <w:t>Cache Transform Component inputColumn Element</w:t>
      </w:r>
      <w:bookmarkStart w:id="519" w:name="z3ec873bbe4304a4883a82316bccd429d"/>
      <w:bookmarkEnd w:id="519"/>
    </w:p>
    <w:p w:rsidR="008C77AB" w:rsidRDefault="000C63F1">
      <w:r>
        <w:t xml:space="preserve">The Cache Transform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The followi</w:t>
      </w:r>
      <w:r>
        <w:t xml:space="preserve">ng table specifies the </w:t>
      </w:r>
      <w:r>
        <w:rPr>
          <w:b/>
        </w:rPr>
        <w:t>Name</w:t>
      </w:r>
      <w:r>
        <w:t xml:space="preserve"> attribute values that are allowed for the Cache Transform Component Task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29"/>
        <w:gridCol w:w="734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Ca</w:t>
            </w:r>
            <w:r>
              <w:rPr>
                <w:b/>
              </w:rPr>
              <w:t>cheColumnName</w:t>
            </w:r>
          </w:p>
        </w:tc>
        <w:tc>
          <w:tcPr>
            <w:tcW w:w="0" w:type="auto"/>
          </w:tcPr>
          <w:p w:rsidR="008C77AB" w:rsidRDefault="000C63F1">
            <w:pPr>
              <w:pStyle w:val="TableBodyText"/>
            </w:pPr>
            <w:r>
              <w:t>A string value that specifies the name of a column that is associated with an input column.</w:t>
            </w:r>
          </w:p>
        </w:tc>
      </w:tr>
    </w:tbl>
    <w:p w:rsidR="008C77AB" w:rsidRDefault="000C63F1">
      <w:r>
        <w:rPr>
          <w:b/>
          <w:kern w:val="24"/>
        </w:rPr>
        <w:t xml:space="preserve">2.7.1.1.1.1.3.1.3.1.1.4   </w:t>
      </w:r>
      <w:r>
        <w:rPr>
          <w:b/>
          <w:u w:val="single"/>
        </w:rPr>
        <w:t>Character Map Component inputColumn Element</w:t>
      </w:r>
      <w:bookmarkStart w:id="520" w:name="z6c1e0d7ac8424b13908f61b5760f298b"/>
      <w:bookmarkEnd w:id="520"/>
    </w:p>
    <w:p w:rsidR="008C77AB" w:rsidRDefault="000C63F1">
      <w:r>
        <w:t xml:space="preserve">The Character Map Component </w:t>
      </w:r>
      <w:r>
        <w:rPr>
          <w:b/>
        </w:rPr>
        <w:t>inputColumn</w:t>
      </w:r>
      <w:r>
        <w:t xml:space="preserve"> element MUST NOT use any </w:t>
      </w:r>
      <w:r>
        <w:rPr>
          <w:b/>
        </w:rPr>
        <w:t>Name</w:t>
      </w:r>
      <w:r>
        <w:t xml:space="preserve"> attribute</w:t>
      </w:r>
      <w:r>
        <w:t xml:space="preserv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Character Map Component on the </w:t>
      </w:r>
      <w:r>
        <w:rPr>
          <w:b/>
        </w:rPr>
        <w:t>inputColumn</w:t>
      </w:r>
      <w:r>
        <w:t xml:space="preserve"> element, in addition to any restrictions</w:t>
      </w:r>
      <w:r>
        <w:t xml:space="preserve"> on the element value. These restrictions MUST be followed.</w:t>
      </w:r>
    </w:p>
    <w:tbl>
      <w:tblPr>
        <w:tblStyle w:val="Table-ShadedHeader"/>
        <w:tblW w:w="0" w:type="auto"/>
        <w:tblLook w:val="04A0" w:firstRow="1" w:lastRow="0" w:firstColumn="1" w:lastColumn="0" w:noHBand="0" w:noVBand="1"/>
      </w:tblPr>
      <w:tblGrid>
        <w:gridCol w:w="1840"/>
        <w:gridCol w:w="76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MapFlags</w:t>
            </w:r>
          </w:p>
        </w:tc>
        <w:tc>
          <w:tcPr>
            <w:tcW w:w="0" w:type="auto"/>
          </w:tcPr>
          <w:p w:rsidR="008C77AB" w:rsidRDefault="000C63F1">
            <w:pPr>
              <w:pStyle w:val="TableBodyText"/>
            </w:pPr>
            <w:r>
              <w:t>An integer value that specifies the string operation that is performed on the column. The allowed values are the following.</w:t>
            </w:r>
          </w:p>
          <w:p w:rsidR="008C77AB" w:rsidRDefault="000C63F1">
            <w:pPr>
              <w:pStyle w:val="TableBodyText"/>
            </w:pPr>
            <w:r>
              <w:t>0 – Map to lower case.</w:t>
            </w:r>
          </w:p>
          <w:p w:rsidR="008C77AB" w:rsidRDefault="000C63F1">
            <w:pPr>
              <w:pStyle w:val="TableBodyText"/>
            </w:pPr>
            <w:r>
              <w:t xml:space="preserve">1 – </w:t>
            </w:r>
            <w:r>
              <w:t>Map to upper case.</w:t>
            </w:r>
          </w:p>
          <w:p w:rsidR="008C77AB" w:rsidRDefault="000C63F1">
            <w:pPr>
              <w:pStyle w:val="TableBodyText"/>
            </w:pPr>
            <w:r>
              <w:t>2 – Perform byte reversal.</w:t>
            </w:r>
          </w:p>
          <w:p w:rsidR="008C77AB" w:rsidRDefault="000C63F1">
            <w:pPr>
              <w:pStyle w:val="TableBodyText"/>
            </w:pPr>
            <w:r>
              <w:t>3 – Map to Hiragana.</w:t>
            </w:r>
          </w:p>
          <w:p w:rsidR="008C77AB" w:rsidRDefault="000C63F1">
            <w:pPr>
              <w:pStyle w:val="TableBodyText"/>
            </w:pPr>
            <w:r>
              <w:t>4 – Map to Katakana.</w:t>
            </w:r>
          </w:p>
          <w:p w:rsidR="008C77AB" w:rsidRDefault="000C63F1">
            <w:pPr>
              <w:pStyle w:val="TableBodyText"/>
            </w:pPr>
            <w:r>
              <w:t>5 – Map to half width.</w:t>
            </w:r>
          </w:p>
          <w:p w:rsidR="008C77AB" w:rsidRDefault="000C63F1">
            <w:pPr>
              <w:pStyle w:val="TableBodyText"/>
            </w:pPr>
            <w:r>
              <w:t>6 – Map to full width.</w:t>
            </w:r>
          </w:p>
          <w:p w:rsidR="008C77AB" w:rsidRDefault="000C63F1">
            <w:pPr>
              <w:pStyle w:val="TableBodyText"/>
            </w:pPr>
            <w:r>
              <w:t>7 – Perform linguistic casing.</w:t>
            </w:r>
          </w:p>
          <w:p w:rsidR="008C77AB" w:rsidRDefault="000C63F1">
            <w:pPr>
              <w:pStyle w:val="TableBodyText"/>
            </w:pPr>
            <w:r>
              <w:t>8 – Map to Simplified Chinese.</w:t>
            </w:r>
          </w:p>
          <w:p w:rsidR="008C77AB" w:rsidRDefault="000C63F1">
            <w:pPr>
              <w:pStyle w:val="TableBodyText"/>
            </w:pPr>
            <w:r>
              <w:t>9 – Map to Traditional Chinese.</w:t>
            </w:r>
          </w:p>
        </w:tc>
      </w:tr>
    </w:tbl>
    <w:p w:rsidR="008C77AB" w:rsidRDefault="000C63F1">
      <w:r>
        <w:rPr>
          <w:b/>
          <w:kern w:val="24"/>
        </w:rPr>
        <w:t xml:space="preserve">2.7.1.1.1.1.3.1.3.1.1.5   </w:t>
      </w:r>
      <w:r>
        <w:rPr>
          <w:b/>
          <w:u w:val="single"/>
        </w:rPr>
        <w:t>Conditional Split Component inputColumn Element</w:t>
      </w:r>
      <w:bookmarkStart w:id="521" w:name="zb18b6c284a894466bc62f5962dcd8172"/>
      <w:bookmarkEnd w:id="521"/>
    </w:p>
    <w:p w:rsidR="008C77AB" w:rsidRDefault="000C63F1">
      <w:r>
        <w:t xml:space="preserve">The Conditional Split Component MUST NOT have any properties on the </w:t>
      </w:r>
      <w:r>
        <w:rPr>
          <w:b/>
        </w:rPr>
        <w:t>inputColumn</w:t>
      </w:r>
      <w:r>
        <w:t xml:space="preserve"> element.</w:t>
      </w:r>
    </w:p>
    <w:p w:rsidR="008C77AB" w:rsidRDefault="000C63F1">
      <w:r>
        <w:rPr>
          <w:b/>
          <w:kern w:val="24"/>
        </w:rPr>
        <w:t xml:space="preserve">2.7.1.1.1.1.3.1.3.1.1.6   </w:t>
      </w:r>
      <w:r>
        <w:rPr>
          <w:b/>
          <w:u w:val="single"/>
        </w:rPr>
        <w:t>Copy Column Component inputColumn Element</w:t>
      </w:r>
      <w:bookmarkStart w:id="522" w:name="zb41f2b35af6048989f6e3c3129003ef1"/>
      <w:bookmarkEnd w:id="522"/>
    </w:p>
    <w:p w:rsidR="008C77AB" w:rsidRDefault="000C63F1">
      <w:r>
        <w:t>The Copy Column Component MUST NOT have any propert</w:t>
      </w:r>
      <w:r>
        <w:t xml:space="preserve">ies on the </w:t>
      </w:r>
      <w:r>
        <w:rPr>
          <w:b/>
        </w:rPr>
        <w:t>inputColumn</w:t>
      </w:r>
      <w:r>
        <w:t xml:space="preserve"> element.</w:t>
      </w:r>
    </w:p>
    <w:p w:rsidR="008C77AB" w:rsidRDefault="000C63F1">
      <w:r>
        <w:rPr>
          <w:b/>
          <w:kern w:val="24"/>
        </w:rPr>
        <w:t xml:space="preserve">2.7.1.1.1.1.3.1.3.1.1.7   </w:t>
      </w:r>
      <w:r>
        <w:rPr>
          <w:b/>
          <w:u w:val="single"/>
        </w:rPr>
        <w:t>Data Conversion Component inputColumn Element</w:t>
      </w:r>
      <w:bookmarkStart w:id="523" w:name="z8b6ded219f0e46d49b69bd3435a49692"/>
      <w:bookmarkEnd w:id="523"/>
    </w:p>
    <w:p w:rsidR="008C77AB" w:rsidRDefault="000C63F1">
      <w:r>
        <w:t xml:space="preserve">The Data Conversion Component MUST NOT have any properties on the </w:t>
      </w:r>
      <w:r>
        <w:rPr>
          <w:b/>
        </w:rPr>
        <w:t>inputColumn</w:t>
      </w:r>
      <w:r>
        <w:t xml:space="preserve"> element.</w:t>
      </w:r>
    </w:p>
    <w:p w:rsidR="008C77AB" w:rsidRDefault="000C63F1">
      <w:r>
        <w:rPr>
          <w:b/>
          <w:kern w:val="24"/>
        </w:rPr>
        <w:lastRenderedPageBreak/>
        <w:t xml:space="preserve">2.7.1.1.1.1.3.1.3.1.1.8   </w:t>
      </w:r>
      <w:r>
        <w:rPr>
          <w:b/>
          <w:u w:val="single"/>
        </w:rPr>
        <w:t>Data Mining Query Component inputColumn</w:t>
      </w:r>
      <w:r>
        <w:rPr>
          <w:b/>
          <w:u w:val="single"/>
        </w:rPr>
        <w:t xml:space="preserve"> Element</w:t>
      </w:r>
      <w:bookmarkStart w:id="524" w:name="z2957f47c288640eb8c616a3165a8ce2b"/>
      <w:bookmarkEnd w:id="524"/>
    </w:p>
    <w:p w:rsidR="008C77AB" w:rsidRDefault="000C63F1">
      <w:r>
        <w:t xml:space="preserve">The Data Mining Query Component MUST NOT have any properties on the </w:t>
      </w:r>
      <w:r>
        <w:rPr>
          <w:b/>
        </w:rPr>
        <w:t>inputColumn</w:t>
      </w:r>
      <w:r>
        <w:t xml:space="preserve"> element.</w:t>
      </w:r>
    </w:p>
    <w:p w:rsidR="008C77AB" w:rsidRDefault="000C63F1">
      <w:r>
        <w:rPr>
          <w:b/>
          <w:kern w:val="24"/>
        </w:rPr>
        <w:t xml:space="preserve">2.7.1.1.1.1.3.1.3.1.1.9   </w:t>
      </w:r>
      <w:r>
        <w:rPr>
          <w:b/>
          <w:u w:val="single"/>
        </w:rPr>
        <w:t>Derived Column Component inputColumn Element</w:t>
      </w:r>
      <w:bookmarkStart w:id="525" w:name="z181fa273811d46a5b6b43d456cf56a8b"/>
      <w:bookmarkEnd w:id="525"/>
    </w:p>
    <w:p w:rsidR="008C77AB" w:rsidRDefault="000C63F1">
      <w:r>
        <w:t xml:space="preserve">The Derived Column Component </w:t>
      </w:r>
      <w:r>
        <w:rPr>
          <w:b/>
        </w:rPr>
        <w:t>inputColumn</w:t>
      </w:r>
      <w:r>
        <w:t xml:space="preserve"> element MUST NOT use any </w:t>
      </w:r>
      <w:r>
        <w:rPr>
          <w:b/>
        </w:rPr>
        <w:t>Name</w:t>
      </w:r>
      <w:r>
        <w:t xml:space="preserve"> attribute value </w:t>
      </w:r>
      <w:r>
        <w:t xml:space="preserve">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Derived Column Component on the </w:t>
      </w:r>
      <w:r>
        <w:rPr>
          <w:b/>
        </w:rPr>
        <w:t>inputColumn</w:t>
      </w:r>
      <w:r>
        <w:t xml:space="preserve"> element, in addition to any restrictions on th</w:t>
      </w:r>
      <w:r>
        <w:t>e element value. These restrictions MUST be followed.</w:t>
      </w:r>
    </w:p>
    <w:tbl>
      <w:tblPr>
        <w:tblStyle w:val="Table-ShadedHeader"/>
        <w:tblW w:w="0" w:type="auto"/>
        <w:tblLook w:val="04A0" w:firstRow="1" w:lastRow="0" w:firstColumn="1" w:lastColumn="0" w:noHBand="0" w:noVBand="1"/>
      </w:tblPr>
      <w:tblGrid>
        <w:gridCol w:w="2004"/>
        <w:gridCol w:w="747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Expression</w:t>
            </w:r>
          </w:p>
        </w:tc>
        <w:tc>
          <w:tcPr>
            <w:tcW w:w="0" w:type="auto"/>
          </w:tcPr>
          <w:p w:rsidR="008C77AB" w:rsidRDefault="000C63F1">
            <w:pPr>
              <w:pStyle w:val="TableBodyText"/>
            </w:pPr>
            <w:r>
              <w:t>A string value that specifies the expression by which the column is derived.</w:t>
            </w:r>
          </w:p>
        </w:tc>
      </w:tr>
      <w:tr w:rsidR="008C77AB" w:rsidTr="008C77AB">
        <w:tc>
          <w:tcPr>
            <w:tcW w:w="0" w:type="auto"/>
          </w:tcPr>
          <w:p w:rsidR="008C77AB" w:rsidRDefault="000C63F1">
            <w:pPr>
              <w:pStyle w:val="TableBodyText"/>
            </w:pPr>
            <w:r>
              <w:rPr>
                <w:b/>
              </w:rPr>
              <w:t>FriendlyExpression</w:t>
            </w:r>
          </w:p>
        </w:tc>
        <w:tc>
          <w:tcPr>
            <w:tcW w:w="0" w:type="auto"/>
          </w:tcPr>
          <w:p w:rsidR="008C77AB" w:rsidRDefault="000C63F1">
            <w:pPr>
              <w:pStyle w:val="TableBodyText"/>
            </w:pPr>
            <w:r>
              <w:t>A string value that specifies a conditional expression by wh</w:t>
            </w:r>
            <w:r>
              <w:t xml:space="preserve">ich the column is derived. The </w:t>
            </w:r>
            <w:r>
              <w:rPr>
                <w:b/>
              </w:rPr>
              <w:t>FriendlyExpression</w:t>
            </w:r>
            <w:r>
              <w:t xml:space="preserve"> attribute uses column names in the expression syntax, while the </w:t>
            </w:r>
            <w:r>
              <w:rPr>
                <w:b/>
              </w:rPr>
              <w:t>Expression</w:t>
            </w:r>
            <w:r>
              <w:t xml:space="preserve"> attribute uses only column lineage identifiers.</w:t>
            </w:r>
          </w:p>
        </w:tc>
      </w:tr>
    </w:tbl>
    <w:p w:rsidR="008C77AB" w:rsidRDefault="000C63F1">
      <w:r>
        <w:rPr>
          <w:b/>
          <w:kern w:val="24"/>
        </w:rPr>
        <w:t xml:space="preserve">2.7.1.1.1.1.3.1.3.1.1.10   </w:t>
      </w:r>
      <w:r>
        <w:rPr>
          <w:b/>
          <w:u w:val="single"/>
        </w:rPr>
        <w:t>Export Column Component inputColumn Element</w:t>
      </w:r>
      <w:bookmarkStart w:id="526" w:name="z319e3ab51c4242c88bb7f3e1c930e194"/>
      <w:bookmarkEnd w:id="526"/>
    </w:p>
    <w:p w:rsidR="008C77AB" w:rsidRDefault="000C63F1">
      <w:r>
        <w:t xml:space="preserve">The Export </w:t>
      </w:r>
      <w:r>
        <w:t xml:space="preserve">Column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Export Column C</w:t>
      </w:r>
      <w:r>
        <w:t xml:space="preserve">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75"/>
        <w:gridCol w:w="740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FileDataColumnID</w:t>
            </w:r>
          </w:p>
        </w:tc>
        <w:tc>
          <w:tcPr>
            <w:tcW w:w="0" w:type="auto"/>
          </w:tcPr>
          <w:p w:rsidR="008C77AB" w:rsidRDefault="000C63F1">
            <w:pPr>
              <w:pStyle w:val="TableBodyText"/>
            </w:pPr>
            <w:r>
              <w:t xml:space="preserve">An integer value that specifies the identifier for the column that contains </w:t>
            </w:r>
            <w:r>
              <w:t>the data that is inserted by the task.</w:t>
            </w:r>
          </w:p>
        </w:tc>
      </w:tr>
      <w:tr w:rsidR="008C77AB" w:rsidTr="008C77AB">
        <w:tc>
          <w:tcPr>
            <w:tcW w:w="0" w:type="auto"/>
          </w:tcPr>
          <w:p w:rsidR="008C77AB" w:rsidRDefault="000C63F1">
            <w:pPr>
              <w:pStyle w:val="TableBodyText"/>
            </w:pPr>
            <w:r>
              <w:rPr>
                <w:b/>
              </w:rPr>
              <w:t>WriteBOM</w:t>
            </w:r>
          </w:p>
        </w:tc>
        <w:tc>
          <w:tcPr>
            <w:tcW w:w="0" w:type="auto"/>
          </w:tcPr>
          <w:p w:rsidR="008C77AB" w:rsidRDefault="000C63F1">
            <w:pPr>
              <w:pStyle w:val="TableBodyText"/>
            </w:pPr>
            <w:r>
              <w:t>A Boolean value that specifies whether a byte order mark (BOM) is inserted into the file.</w:t>
            </w:r>
          </w:p>
          <w:p w:rsidR="008C77AB" w:rsidRDefault="000C63F1">
            <w:pPr>
              <w:pStyle w:val="TableBodyText"/>
            </w:pPr>
            <w:r>
              <w:t>TRUE specifies that a BOM is inserted into the file.</w:t>
            </w:r>
          </w:p>
          <w:p w:rsidR="008C77AB" w:rsidRDefault="000C63F1">
            <w:pPr>
              <w:pStyle w:val="TableBodyText"/>
            </w:pPr>
            <w:r>
              <w:t>FALSE specifies that a BOM is not inserted into the file.</w:t>
            </w:r>
          </w:p>
        </w:tc>
      </w:tr>
      <w:tr w:rsidR="008C77AB" w:rsidTr="008C77AB">
        <w:tc>
          <w:tcPr>
            <w:tcW w:w="0" w:type="auto"/>
          </w:tcPr>
          <w:p w:rsidR="008C77AB" w:rsidRDefault="000C63F1">
            <w:pPr>
              <w:pStyle w:val="TableBodyText"/>
            </w:pPr>
            <w:r>
              <w:rPr>
                <w:b/>
              </w:rPr>
              <w:t>ForceTruncate</w:t>
            </w:r>
          </w:p>
        </w:tc>
        <w:tc>
          <w:tcPr>
            <w:tcW w:w="0" w:type="auto"/>
          </w:tcPr>
          <w:p w:rsidR="008C77AB" w:rsidRDefault="000C63F1">
            <w:pPr>
              <w:pStyle w:val="TableBodyText"/>
            </w:pPr>
            <w:r>
              <w:t>A Boolean value that specifies whether a truncation is forced before a write operation on an existing file.</w:t>
            </w:r>
          </w:p>
          <w:p w:rsidR="008C77AB" w:rsidRDefault="000C63F1">
            <w:pPr>
              <w:pStyle w:val="TableBodyText"/>
            </w:pPr>
            <w:r>
              <w:t>TRUE specifies that a truncation is forced before a write operation on an existing file.</w:t>
            </w:r>
          </w:p>
          <w:p w:rsidR="008C77AB" w:rsidRDefault="000C63F1">
            <w:pPr>
              <w:pStyle w:val="TableBodyText"/>
            </w:pPr>
            <w:r>
              <w:t>FALSE specifies that a truncation is not forc</w:t>
            </w:r>
            <w:r>
              <w:t>ed before a write operation on an existing file.</w:t>
            </w:r>
          </w:p>
        </w:tc>
      </w:tr>
      <w:tr w:rsidR="008C77AB" w:rsidTr="008C77AB">
        <w:tc>
          <w:tcPr>
            <w:tcW w:w="0" w:type="auto"/>
          </w:tcPr>
          <w:p w:rsidR="008C77AB" w:rsidRDefault="000C63F1">
            <w:pPr>
              <w:pStyle w:val="TableBodyText"/>
            </w:pPr>
            <w:r>
              <w:rPr>
                <w:b/>
              </w:rPr>
              <w:t>AllowAppend</w:t>
            </w:r>
          </w:p>
        </w:tc>
        <w:tc>
          <w:tcPr>
            <w:tcW w:w="0" w:type="auto"/>
          </w:tcPr>
          <w:p w:rsidR="008C77AB" w:rsidRDefault="000C63F1">
            <w:pPr>
              <w:pStyle w:val="TableBodyText"/>
            </w:pPr>
            <w:r>
              <w:t>A Boolean value that specifies whether the transformation is allowed to append data to an existing file.</w:t>
            </w:r>
          </w:p>
          <w:p w:rsidR="008C77AB" w:rsidRDefault="000C63F1">
            <w:pPr>
              <w:pStyle w:val="TableBodyText"/>
            </w:pPr>
            <w:r>
              <w:t>TRUE specifies that the transformation is allowed to append data to an existing file.</w:t>
            </w:r>
          </w:p>
          <w:p w:rsidR="008C77AB" w:rsidRDefault="000C63F1">
            <w:pPr>
              <w:pStyle w:val="TableBodyText"/>
            </w:pPr>
            <w:r>
              <w:t>FAL</w:t>
            </w:r>
            <w:r>
              <w:t>SE specifies that the transformation is not allowed to append data to an existing file.</w:t>
            </w:r>
          </w:p>
        </w:tc>
      </w:tr>
    </w:tbl>
    <w:p w:rsidR="008C77AB" w:rsidRDefault="000C63F1">
      <w:r>
        <w:rPr>
          <w:b/>
          <w:kern w:val="24"/>
        </w:rPr>
        <w:t xml:space="preserve">2.7.1.1.1.1.3.1.3.1.1.11   </w:t>
      </w:r>
      <w:r>
        <w:rPr>
          <w:b/>
          <w:u w:val="single"/>
        </w:rPr>
        <w:t>Fuzzy Grouping Component inputColumn Element</w:t>
      </w:r>
      <w:bookmarkStart w:id="527" w:name="z9a2e38347cf741dbba3d3035203bfadb"/>
      <w:bookmarkEnd w:id="527"/>
    </w:p>
    <w:p w:rsidR="008C77AB" w:rsidRDefault="000C63F1">
      <w:r>
        <w:t xml:space="preserve">The Fuzzy Grouping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Fuzzy Grouping Component on the </w:t>
      </w:r>
      <w:r>
        <w:rPr>
          <w:b/>
        </w:rPr>
        <w:t>inputColumn</w:t>
      </w:r>
      <w:r>
        <w:t xml:space="preserve"> element, in addition to any restrictions on the ele</w:t>
      </w:r>
      <w:r>
        <w:t>ment value. These restrictions MUST be followed.</w:t>
      </w:r>
    </w:p>
    <w:tbl>
      <w:tblPr>
        <w:tblStyle w:val="Table-ShadedHeader"/>
        <w:tblW w:w="0" w:type="auto"/>
        <w:tblLook w:val="04A0" w:firstRow="1" w:lastRow="0" w:firstColumn="1" w:lastColumn="0" w:noHBand="0" w:noVBand="1"/>
      </w:tblPr>
      <w:tblGrid>
        <w:gridCol w:w="3443"/>
        <w:gridCol w:w="603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ToBeCleaned</w:t>
            </w:r>
          </w:p>
        </w:tc>
        <w:tc>
          <w:tcPr>
            <w:tcW w:w="0" w:type="auto"/>
          </w:tcPr>
          <w:p w:rsidR="008C77AB" w:rsidRDefault="000C63F1">
            <w:pPr>
              <w:pStyle w:val="TableBodyText"/>
            </w:pPr>
            <w:r>
              <w:t>A Boolean value that specifies whether this is a column to be grouped by.</w:t>
            </w:r>
          </w:p>
          <w:p w:rsidR="008C77AB" w:rsidRDefault="000C63F1">
            <w:pPr>
              <w:pStyle w:val="TableBodyText"/>
            </w:pPr>
            <w:r>
              <w:t>TRUE specifies that this is a column to be grouped by.</w:t>
            </w:r>
          </w:p>
          <w:p w:rsidR="008C77AB" w:rsidRDefault="000C63F1">
            <w:pPr>
              <w:pStyle w:val="TableBodyText"/>
            </w:pPr>
            <w:r>
              <w:t>FALSE specifies that this is not</w:t>
            </w:r>
            <w:r>
              <w:t xml:space="preserve"> a column to be grouped by.</w:t>
            </w:r>
          </w:p>
        </w:tc>
      </w:tr>
      <w:tr w:rsidR="008C77AB" w:rsidTr="008C77AB">
        <w:tc>
          <w:tcPr>
            <w:tcW w:w="0" w:type="auto"/>
          </w:tcPr>
          <w:p w:rsidR="008C77AB" w:rsidRDefault="000C63F1">
            <w:pPr>
              <w:pStyle w:val="TableBodyText"/>
            </w:pPr>
            <w:r>
              <w:rPr>
                <w:b/>
              </w:rPr>
              <w:t>ExactFuzzy</w:t>
            </w:r>
          </w:p>
        </w:tc>
        <w:tc>
          <w:tcPr>
            <w:tcW w:w="0" w:type="auto"/>
          </w:tcPr>
          <w:p w:rsidR="008C77AB" w:rsidRDefault="000C63F1">
            <w:pPr>
              <w:pStyle w:val="TableBodyText"/>
            </w:pPr>
            <w:r>
              <w:t>An integer value that specifies whether the fuzzy match is exact or fuzzy. The allowed values are the following:</w:t>
            </w:r>
          </w:p>
          <w:p w:rsidR="008C77AB" w:rsidRDefault="000C63F1">
            <w:pPr>
              <w:pStyle w:val="TableBodyText"/>
            </w:pPr>
            <w:r>
              <w:t>1 – Exact.</w:t>
            </w:r>
          </w:p>
          <w:p w:rsidR="008C77AB" w:rsidRDefault="000C63F1">
            <w:pPr>
              <w:pStyle w:val="TableBodyText"/>
            </w:pPr>
            <w:r>
              <w:t>2 – Fuzzy.</w:t>
            </w:r>
          </w:p>
        </w:tc>
      </w:tr>
      <w:tr w:rsidR="008C77AB" w:rsidTr="008C77AB">
        <w:tc>
          <w:tcPr>
            <w:tcW w:w="0" w:type="auto"/>
          </w:tcPr>
          <w:p w:rsidR="008C77AB" w:rsidRDefault="000C63F1">
            <w:pPr>
              <w:pStyle w:val="TableBodyText"/>
            </w:pPr>
            <w:r>
              <w:rPr>
                <w:b/>
              </w:rPr>
              <w:t>LeadingTrailingNumeralsSignificant</w:t>
            </w:r>
          </w:p>
        </w:tc>
        <w:tc>
          <w:tcPr>
            <w:tcW w:w="0" w:type="auto"/>
          </w:tcPr>
          <w:p w:rsidR="008C77AB" w:rsidRDefault="000C63F1">
            <w:pPr>
              <w:pStyle w:val="TableBodyText"/>
            </w:pPr>
            <w:r>
              <w:t xml:space="preserve">An integer value that specifies how to treat </w:t>
            </w:r>
            <w:r>
              <w:t>numerals. The allowed values are as follows:</w:t>
            </w:r>
          </w:p>
          <w:p w:rsidR="008C77AB" w:rsidRDefault="000C63F1">
            <w:pPr>
              <w:pStyle w:val="TableBodyText"/>
            </w:pPr>
            <w:r>
              <w:t>0 – Numerals are not significant.</w:t>
            </w:r>
          </w:p>
          <w:p w:rsidR="008C77AB" w:rsidRDefault="000C63F1">
            <w:pPr>
              <w:pStyle w:val="TableBodyText"/>
            </w:pPr>
            <w:r>
              <w:t>1 – Leading numerals are significant.</w:t>
            </w:r>
          </w:p>
          <w:p w:rsidR="008C77AB" w:rsidRDefault="000C63F1">
            <w:pPr>
              <w:pStyle w:val="TableBodyText"/>
            </w:pPr>
            <w:r>
              <w:t>2 – Trailing numerals are significant.</w:t>
            </w:r>
          </w:p>
          <w:p w:rsidR="008C77AB" w:rsidRDefault="000C63F1">
            <w:pPr>
              <w:pStyle w:val="TableBodyText"/>
            </w:pPr>
            <w:r>
              <w:t>3 – Both leading and trailing numerals are significant.</w:t>
            </w:r>
          </w:p>
        </w:tc>
      </w:tr>
      <w:tr w:rsidR="008C77AB" w:rsidTr="008C77AB">
        <w:tc>
          <w:tcPr>
            <w:tcW w:w="0" w:type="auto"/>
          </w:tcPr>
          <w:p w:rsidR="008C77AB" w:rsidRDefault="000C63F1">
            <w:pPr>
              <w:pStyle w:val="TableBodyText"/>
            </w:pPr>
            <w:r>
              <w:rPr>
                <w:b/>
              </w:rPr>
              <w:t>MinSimilarity</w:t>
            </w:r>
          </w:p>
        </w:tc>
        <w:tc>
          <w:tcPr>
            <w:tcW w:w="0" w:type="auto"/>
          </w:tcPr>
          <w:p w:rsidR="008C77AB" w:rsidRDefault="000C63F1">
            <w:pPr>
              <w:pStyle w:val="TableBodyText"/>
            </w:pPr>
            <w:r>
              <w:t>A double precision value betw</w:t>
            </w:r>
            <w:r>
              <w:t>een 0 and 1, inclusive, that specifies the similarity threshold to join on the column. Only rows that are greater than this value qualify as matches.</w:t>
            </w:r>
          </w:p>
        </w:tc>
      </w:tr>
      <w:tr w:rsidR="008C77AB" w:rsidTr="008C77AB">
        <w:tc>
          <w:tcPr>
            <w:tcW w:w="0" w:type="auto"/>
          </w:tcPr>
          <w:p w:rsidR="008C77AB" w:rsidRDefault="000C63F1">
            <w:pPr>
              <w:pStyle w:val="TableBodyText"/>
            </w:pPr>
            <w:r>
              <w:rPr>
                <w:b/>
              </w:rPr>
              <w:t>FuzzyComparisonFlags</w:t>
            </w:r>
          </w:p>
        </w:tc>
        <w:tc>
          <w:tcPr>
            <w:tcW w:w="0" w:type="auto"/>
          </w:tcPr>
          <w:p w:rsidR="008C77AB" w:rsidRDefault="000C63F1">
            <w:pPr>
              <w:pStyle w:val="TableBodyText"/>
            </w:pPr>
            <w:r>
              <w:t xml:space="preserve">An integer value that is a bitmask that specifies the comparison flags for the sort </w:t>
            </w:r>
            <w:r>
              <w:t>operation. The bit values are as follows:</w:t>
            </w:r>
          </w:p>
          <w:p w:rsidR="008C77AB" w:rsidRDefault="000C63F1">
            <w:pPr>
              <w:pStyle w:val="TableBodyText"/>
            </w:pPr>
            <w:r>
              <w:t>0x00000001 - Ignore case.</w:t>
            </w:r>
          </w:p>
          <w:p w:rsidR="008C77AB" w:rsidRDefault="000C63F1">
            <w:pPr>
              <w:pStyle w:val="TableBodyText"/>
            </w:pPr>
            <w:r>
              <w:t>0x00000002 - Ignore nonspace characters.</w:t>
            </w:r>
          </w:p>
          <w:p w:rsidR="008C77AB" w:rsidRDefault="000C63F1">
            <w:pPr>
              <w:pStyle w:val="TableBodyText"/>
            </w:pPr>
            <w:r>
              <w:t>0x00000004 - Ignore symbols.</w:t>
            </w:r>
          </w:p>
          <w:p w:rsidR="008C77AB" w:rsidRDefault="000C63F1">
            <w:pPr>
              <w:pStyle w:val="TableBodyText"/>
            </w:pPr>
            <w:r>
              <w:t>0x00000100 - Sort punctuation as symbols.</w:t>
            </w:r>
          </w:p>
          <w:p w:rsidR="008C77AB" w:rsidRDefault="000C63F1">
            <w:pPr>
              <w:pStyle w:val="TableBodyText"/>
            </w:pPr>
            <w:r>
              <w:t>0x00001000 - Ignore Kana type.</w:t>
            </w:r>
          </w:p>
          <w:p w:rsidR="008C77AB" w:rsidRDefault="000C63F1">
            <w:pPr>
              <w:pStyle w:val="TableBodyText"/>
            </w:pPr>
            <w:r>
              <w:t>0x00002000 - Ignore character width.</w:t>
            </w:r>
          </w:p>
        </w:tc>
      </w:tr>
    </w:tbl>
    <w:p w:rsidR="008C77AB" w:rsidRDefault="000C63F1">
      <w:r>
        <w:rPr>
          <w:b/>
          <w:kern w:val="24"/>
        </w:rPr>
        <w:t>2.7.1.1</w:t>
      </w:r>
      <w:r>
        <w:rPr>
          <w:b/>
          <w:kern w:val="24"/>
        </w:rPr>
        <w:t xml:space="preserve">.1.1.3.1.3.1.1.12   </w:t>
      </w:r>
      <w:r>
        <w:rPr>
          <w:b/>
          <w:u w:val="single"/>
        </w:rPr>
        <w:t>Fuzzy Lookup Component inputColumn Element</w:t>
      </w:r>
      <w:bookmarkStart w:id="528" w:name="zf0abcdfe3e6f4ec8b3e20d9f0e177ba2"/>
      <w:bookmarkEnd w:id="528"/>
    </w:p>
    <w:p w:rsidR="008C77AB" w:rsidRDefault="000C63F1">
      <w:r>
        <w:t xml:space="preserve">The Fuzzy Lookup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Fuzzy Lookup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3443"/>
        <w:gridCol w:w="603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ToBeCleaned</w:t>
            </w:r>
          </w:p>
        </w:tc>
        <w:tc>
          <w:tcPr>
            <w:tcW w:w="0" w:type="auto"/>
          </w:tcPr>
          <w:p w:rsidR="008C77AB" w:rsidRDefault="000C63F1">
            <w:pPr>
              <w:pStyle w:val="TableBodyText"/>
            </w:pPr>
            <w:r>
              <w:t>A Boolean value that specifies whether this is a column to be grouped by.</w:t>
            </w:r>
          </w:p>
          <w:p w:rsidR="008C77AB" w:rsidRDefault="000C63F1">
            <w:pPr>
              <w:pStyle w:val="TableBodyText"/>
            </w:pPr>
            <w:r>
              <w:t>TRUE specifies that this is a column to be grouped by.</w:t>
            </w:r>
          </w:p>
          <w:p w:rsidR="008C77AB" w:rsidRDefault="000C63F1">
            <w:pPr>
              <w:pStyle w:val="TableBodyText"/>
            </w:pPr>
            <w:r>
              <w:t>FALSE specifies that this is not a column to be grouped by.</w:t>
            </w:r>
          </w:p>
        </w:tc>
      </w:tr>
      <w:tr w:rsidR="008C77AB" w:rsidTr="008C77AB">
        <w:tc>
          <w:tcPr>
            <w:tcW w:w="0" w:type="auto"/>
          </w:tcPr>
          <w:p w:rsidR="008C77AB" w:rsidRDefault="000C63F1">
            <w:pPr>
              <w:pStyle w:val="TableBodyText"/>
            </w:pPr>
            <w:r>
              <w:rPr>
                <w:b/>
              </w:rPr>
              <w:t>ExactFuzzy</w:t>
            </w:r>
          </w:p>
        </w:tc>
        <w:tc>
          <w:tcPr>
            <w:tcW w:w="0" w:type="auto"/>
          </w:tcPr>
          <w:p w:rsidR="008C77AB" w:rsidRDefault="000C63F1">
            <w:pPr>
              <w:pStyle w:val="TableBodyText"/>
            </w:pPr>
            <w:r>
              <w:t>An integer value that specifies whether th</w:t>
            </w:r>
            <w:r>
              <w:t>e fuzzy match is exact or fuzzy. The allowed values are the following:</w:t>
            </w:r>
          </w:p>
          <w:p w:rsidR="008C77AB" w:rsidRDefault="000C63F1">
            <w:pPr>
              <w:pStyle w:val="TableBodyText"/>
            </w:pPr>
            <w:r>
              <w:t>1 – Exact</w:t>
            </w:r>
          </w:p>
          <w:p w:rsidR="008C77AB" w:rsidRDefault="000C63F1">
            <w:pPr>
              <w:pStyle w:val="TableBodyText"/>
            </w:pPr>
            <w:r>
              <w:t>2 – Fuzzy</w:t>
            </w:r>
          </w:p>
        </w:tc>
      </w:tr>
      <w:tr w:rsidR="008C77AB" w:rsidTr="008C77AB">
        <w:tc>
          <w:tcPr>
            <w:tcW w:w="0" w:type="auto"/>
          </w:tcPr>
          <w:p w:rsidR="008C77AB" w:rsidRDefault="000C63F1">
            <w:pPr>
              <w:pStyle w:val="TableBodyText"/>
            </w:pPr>
            <w:r>
              <w:rPr>
                <w:b/>
              </w:rPr>
              <w:t>LeadingTrailingNumeralsSignificant</w:t>
            </w:r>
          </w:p>
        </w:tc>
        <w:tc>
          <w:tcPr>
            <w:tcW w:w="0" w:type="auto"/>
          </w:tcPr>
          <w:p w:rsidR="008C77AB" w:rsidRDefault="000C63F1">
            <w:pPr>
              <w:pStyle w:val="TableBodyText"/>
            </w:pPr>
            <w:r>
              <w:t>An integer value that specifies how to treat numerals. The allowed values are as follows:</w:t>
            </w:r>
          </w:p>
          <w:p w:rsidR="008C77AB" w:rsidRDefault="000C63F1">
            <w:pPr>
              <w:pStyle w:val="TableBodyText"/>
            </w:pPr>
            <w:r>
              <w:t>0 – Numerals are not significant.</w:t>
            </w:r>
          </w:p>
          <w:p w:rsidR="008C77AB" w:rsidRDefault="000C63F1">
            <w:pPr>
              <w:pStyle w:val="TableBodyText"/>
            </w:pPr>
            <w:r>
              <w:t>1 – L</w:t>
            </w:r>
            <w:r>
              <w:t>eading numerals are significant.</w:t>
            </w:r>
          </w:p>
          <w:p w:rsidR="008C77AB" w:rsidRDefault="000C63F1">
            <w:pPr>
              <w:pStyle w:val="TableBodyText"/>
            </w:pPr>
            <w:r>
              <w:lastRenderedPageBreak/>
              <w:t>2– Trailing numerals are significant.</w:t>
            </w:r>
          </w:p>
          <w:p w:rsidR="008C77AB" w:rsidRDefault="000C63F1">
            <w:pPr>
              <w:pStyle w:val="TableBodyText"/>
            </w:pPr>
            <w:r>
              <w:t>3 – Both leading and trailing numerals are significant.</w:t>
            </w:r>
          </w:p>
        </w:tc>
      </w:tr>
      <w:tr w:rsidR="008C77AB" w:rsidTr="008C77AB">
        <w:tc>
          <w:tcPr>
            <w:tcW w:w="0" w:type="auto"/>
          </w:tcPr>
          <w:p w:rsidR="008C77AB" w:rsidRDefault="000C63F1">
            <w:pPr>
              <w:pStyle w:val="TableBodyText"/>
            </w:pPr>
            <w:r>
              <w:rPr>
                <w:b/>
              </w:rPr>
              <w:lastRenderedPageBreak/>
              <w:t>MinSimilarity</w:t>
            </w:r>
          </w:p>
        </w:tc>
        <w:tc>
          <w:tcPr>
            <w:tcW w:w="0" w:type="auto"/>
          </w:tcPr>
          <w:p w:rsidR="008C77AB" w:rsidRDefault="000C63F1">
            <w:pPr>
              <w:pStyle w:val="TableBodyText"/>
            </w:pPr>
            <w:r>
              <w:t xml:space="preserve">A double precision value between 0 and 1, inclusive, that specifies the similarity threshold to join on the </w:t>
            </w:r>
            <w:r>
              <w:t>column. Only rows that are greater than this value qualify as matches.</w:t>
            </w:r>
          </w:p>
        </w:tc>
      </w:tr>
      <w:tr w:rsidR="008C77AB" w:rsidTr="008C77AB">
        <w:tc>
          <w:tcPr>
            <w:tcW w:w="0" w:type="auto"/>
          </w:tcPr>
          <w:p w:rsidR="008C77AB" w:rsidRDefault="000C63F1">
            <w:pPr>
              <w:pStyle w:val="TableBodyText"/>
            </w:pPr>
            <w:r>
              <w:rPr>
                <w:b/>
              </w:rPr>
              <w:t>FuzzyComparisonFlags</w:t>
            </w:r>
          </w:p>
        </w:tc>
        <w:tc>
          <w:tcPr>
            <w:tcW w:w="0" w:type="auto"/>
          </w:tcPr>
          <w:p w:rsidR="008C77AB" w:rsidRDefault="000C63F1">
            <w:pPr>
              <w:pStyle w:val="TableBodyText"/>
            </w:pPr>
            <w:r>
              <w:t>An integer value that is a bitmask that specifies the comparison flags for the sort operation. The bit values are as follows:</w:t>
            </w:r>
          </w:p>
          <w:p w:rsidR="008C77AB" w:rsidRDefault="000C63F1">
            <w:pPr>
              <w:pStyle w:val="TableBodyText"/>
            </w:pPr>
            <w:r>
              <w:t>0x00000001 - Ignore case.</w:t>
            </w:r>
          </w:p>
          <w:p w:rsidR="008C77AB" w:rsidRDefault="000C63F1">
            <w:pPr>
              <w:pStyle w:val="TableBodyText"/>
            </w:pPr>
            <w:r>
              <w:t xml:space="preserve">0x00000002 </w:t>
            </w:r>
            <w:r>
              <w:t>- Ignore nonspace characters.</w:t>
            </w:r>
          </w:p>
          <w:p w:rsidR="008C77AB" w:rsidRDefault="000C63F1">
            <w:pPr>
              <w:pStyle w:val="TableBodyText"/>
            </w:pPr>
            <w:r>
              <w:t>0x00000004 - Ignore symbols.</w:t>
            </w:r>
          </w:p>
          <w:p w:rsidR="008C77AB" w:rsidRDefault="000C63F1">
            <w:pPr>
              <w:pStyle w:val="TableBodyText"/>
            </w:pPr>
            <w:r>
              <w:t>0x00000100 - Sort punctuation as symbols.</w:t>
            </w:r>
          </w:p>
          <w:p w:rsidR="008C77AB" w:rsidRDefault="000C63F1">
            <w:pPr>
              <w:pStyle w:val="TableBodyText"/>
            </w:pPr>
            <w:r>
              <w:t>0x00001000 - Ignore Kana type.</w:t>
            </w:r>
          </w:p>
          <w:p w:rsidR="008C77AB" w:rsidRDefault="000C63F1">
            <w:pPr>
              <w:pStyle w:val="TableBodyText"/>
            </w:pPr>
            <w:r>
              <w:t>0x00002000 - Ignore character width.</w:t>
            </w:r>
          </w:p>
        </w:tc>
      </w:tr>
    </w:tbl>
    <w:p w:rsidR="008C77AB" w:rsidRDefault="000C63F1">
      <w:r>
        <w:rPr>
          <w:b/>
          <w:kern w:val="24"/>
        </w:rPr>
        <w:t xml:space="preserve">2.7.1.1.1.1.3.1.3.1.1.13   </w:t>
      </w:r>
      <w:r>
        <w:rPr>
          <w:b/>
          <w:u w:val="single"/>
        </w:rPr>
        <w:t>Import Column Component inputColumn Element</w:t>
      </w:r>
      <w:bookmarkStart w:id="529" w:name="z162688eacf8549a8a9185e90181aa0eb"/>
      <w:bookmarkEnd w:id="529"/>
    </w:p>
    <w:p w:rsidR="008C77AB" w:rsidRDefault="000C63F1">
      <w:r>
        <w:t>The Import Colu</w:t>
      </w:r>
      <w:r>
        <w:t xml:space="preserve">mn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Import Column Compo</w:t>
      </w:r>
      <w:r>
        <w:t xml:space="preserve">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64"/>
        <w:gridCol w:w="741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FileDataColumnID</w:t>
            </w:r>
          </w:p>
        </w:tc>
        <w:tc>
          <w:tcPr>
            <w:tcW w:w="0" w:type="auto"/>
          </w:tcPr>
          <w:p w:rsidR="008C77AB" w:rsidRDefault="000C63F1">
            <w:pPr>
              <w:pStyle w:val="TableBodyText"/>
            </w:pPr>
            <w:r>
              <w:t xml:space="preserve">An integer value that specifies the identifier for the column that contains the </w:t>
            </w:r>
            <w:r>
              <w:t>data that is inserted into the data flow.</w:t>
            </w:r>
          </w:p>
        </w:tc>
      </w:tr>
      <w:tr w:rsidR="008C77AB" w:rsidTr="008C77AB">
        <w:tc>
          <w:tcPr>
            <w:tcW w:w="0" w:type="auto"/>
          </w:tcPr>
          <w:p w:rsidR="008C77AB" w:rsidRDefault="000C63F1">
            <w:pPr>
              <w:pStyle w:val="TableBodyText"/>
            </w:pPr>
            <w:r>
              <w:rPr>
                <w:b/>
              </w:rPr>
              <w:t>ExpectBOM</w:t>
            </w:r>
          </w:p>
        </w:tc>
        <w:tc>
          <w:tcPr>
            <w:tcW w:w="0" w:type="auto"/>
          </w:tcPr>
          <w:p w:rsidR="008C77AB" w:rsidRDefault="000C63F1">
            <w:pPr>
              <w:pStyle w:val="TableBodyText"/>
            </w:pPr>
            <w:r>
              <w:t>A Boolean value that specifies whether a byte order mark (BOM) is expected in the column.</w:t>
            </w:r>
          </w:p>
          <w:p w:rsidR="008C77AB" w:rsidRDefault="000C63F1">
            <w:pPr>
              <w:pStyle w:val="TableBodyText"/>
            </w:pPr>
            <w:r>
              <w:t>TRUE specifies that a BOM is expected in the column.</w:t>
            </w:r>
          </w:p>
          <w:p w:rsidR="008C77AB" w:rsidRDefault="000C63F1">
            <w:pPr>
              <w:pStyle w:val="TableBodyText"/>
            </w:pPr>
            <w:r>
              <w:t>FALSE specifies that a BOM is not expected in the column.</w:t>
            </w:r>
          </w:p>
        </w:tc>
      </w:tr>
    </w:tbl>
    <w:p w:rsidR="008C77AB" w:rsidRDefault="008C77AB">
      <w:pPr>
        <w:rPr>
          <w:b/>
          <w:u w:val="single"/>
        </w:rPr>
      </w:pPr>
    </w:p>
    <w:p w:rsidR="008C77AB" w:rsidRDefault="000C63F1">
      <w:r>
        <w:rPr>
          <w:b/>
          <w:kern w:val="24"/>
        </w:rPr>
        <w:t xml:space="preserve">2.7.1.1.1.1.3.1.3.1.1.14   </w:t>
      </w:r>
      <w:r>
        <w:rPr>
          <w:b/>
          <w:u w:val="single"/>
        </w:rPr>
        <w:t>Lookup Component inputColumn Element</w:t>
      </w:r>
      <w:bookmarkStart w:id="530" w:name="ze5b7ebe15efb4048aeca975e036316cd"/>
      <w:bookmarkEnd w:id="530"/>
    </w:p>
    <w:p w:rsidR="008C77AB" w:rsidRDefault="000C63F1">
      <w:r>
        <w:t xml:space="preserve">The Lookup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The following table specifie</w:t>
      </w:r>
      <w:r>
        <w:t xml:space="preserve">s the </w:t>
      </w:r>
      <w:r>
        <w:rPr>
          <w:b/>
        </w:rPr>
        <w:t>Name</w:t>
      </w:r>
      <w:r>
        <w:t xml:space="preserve"> attribute values that are allowed for the Lookup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718"/>
        <w:gridCol w:w="675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JoinToReferenceColumn</w:t>
            </w:r>
          </w:p>
        </w:tc>
        <w:tc>
          <w:tcPr>
            <w:tcW w:w="0" w:type="auto"/>
          </w:tcPr>
          <w:p w:rsidR="008C77AB" w:rsidRDefault="000C63F1">
            <w:pPr>
              <w:pStyle w:val="TableBodyText"/>
            </w:pPr>
            <w:r>
              <w:t xml:space="preserve">A string </w:t>
            </w:r>
            <w:r>
              <w:t>value that specifies the name of the column in the reference table upon which to join.</w:t>
            </w:r>
          </w:p>
        </w:tc>
      </w:tr>
      <w:tr w:rsidR="008C77AB" w:rsidTr="008C77AB">
        <w:tc>
          <w:tcPr>
            <w:tcW w:w="0" w:type="auto"/>
          </w:tcPr>
          <w:p w:rsidR="008C77AB" w:rsidRDefault="000C63F1">
            <w:pPr>
              <w:pStyle w:val="TableBodyText"/>
            </w:pPr>
            <w:r>
              <w:rPr>
                <w:b/>
              </w:rPr>
              <w:t>CopyFromReferenceColumn</w:t>
            </w:r>
          </w:p>
        </w:tc>
        <w:tc>
          <w:tcPr>
            <w:tcW w:w="0" w:type="auto"/>
          </w:tcPr>
          <w:p w:rsidR="008C77AB" w:rsidRDefault="000C63F1">
            <w:pPr>
              <w:pStyle w:val="TableBodyText"/>
            </w:pPr>
            <w:r>
              <w:t>A string value that specifies the name of the column in the reference table from which a column is copied.</w:t>
            </w:r>
          </w:p>
        </w:tc>
      </w:tr>
    </w:tbl>
    <w:p w:rsidR="008C77AB" w:rsidRDefault="000C63F1">
      <w:r>
        <w:rPr>
          <w:b/>
          <w:kern w:val="24"/>
        </w:rPr>
        <w:t xml:space="preserve">2.7.1.1.1.1.3.1.3.1.1.15   </w:t>
      </w:r>
      <w:r>
        <w:rPr>
          <w:b/>
          <w:u w:val="single"/>
        </w:rPr>
        <w:t>Merge Com</w:t>
      </w:r>
      <w:r>
        <w:rPr>
          <w:b/>
          <w:u w:val="single"/>
        </w:rPr>
        <w:t>ponent inputColumn Element</w:t>
      </w:r>
      <w:bookmarkStart w:id="531" w:name="zfd02449db6804ebd805ddc0f28cdc162"/>
      <w:bookmarkEnd w:id="531"/>
    </w:p>
    <w:p w:rsidR="008C77AB" w:rsidRDefault="000C63F1">
      <w:r>
        <w:lastRenderedPageBreak/>
        <w:t xml:space="preserve">The Merge Component MUST NOT have any properties on the </w:t>
      </w:r>
      <w:r>
        <w:rPr>
          <w:b/>
        </w:rPr>
        <w:t>inputColumn</w:t>
      </w:r>
      <w:r>
        <w:t xml:space="preserve"> element.</w:t>
      </w:r>
    </w:p>
    <w:p w:rsidR="008C77AB" w:rsidRDefault="000C63F1">
      <w:r>
        <w:rPr>
          <w:b/>
          <w:kern w:val="24"/>
        </w:rPr>
        <w:t xml:space="preserve">2.7.1.1.1.1.3.1.3.1.1.16   </w:t>
      </w:r>
      <w:r>
        <w:rPr>
          <w:b/>
          <w:u w:val="single"/>
        </w:rPr>
        <w:t>MergeJoin Component inputColumn Element</w:t>
      </w:r>
      <w:bookmarkStart w:id="532" w:name="z885c816c8c7c4b9686972728b776e4a6"/>
      <w:bookmarkEnd w:id="532"/>
    </w:p>
    <w:p w:rsidR="008C77AB" w:rsidRDefault="000C63F1">
      <w:r>
        <w:t xml:space="preserve">The MergeJoin Component MUST NOT have any properties on the </w:t>
      </w:r>
      <w:r>
        <w:rPr>
          <w:b/>
        </w:rPr>
        <w:t>inputColumn</w:t>
      </w:r>
      <w:r>
        <w:t xml:space="preserve"> element.</w:t>
      </w:r>
    </w:p>
    <w:p w:rsidR="008C77AB" w:rsidRDefault="000C63F1">
      <w:r>
        <w:rPr>
          <w:b/>
          <w:kern w:val="24"/>
        </w:rPr>
        <w:t>2.7.</w:t>
      </w:r>
      <w:r>
        <w:rPr>
          <w:b/>
          <w:kern w:val="24"/>
        </w:rPr>
        <w:t xml:space="preserve">1.1.1.1.3.1.3.1.1.17   </w:t>
      </w:r>
      <w:r>
        <w:rPr>
          <w:b/>
          <w:u w:val="single"/>
        </w:rPr>
        <w:t>Multicast Component inputColumn Element</w:t>
      </w:r>
      <w:bookmarkStart w:id="533" w:name="ze7b3c5cef5d04f31bc71070edd9e656f"/>
      <w:bookmarkEnd w:id="533"/>
    </w:p>
    <w:p w:rsidR="008C77AB" w:rsidRDefault="000C63F1">
      <w:r>
        <w:t xml:space="preserve">The Multicast Component MUST NOT have any properties on the </w:t>
      </w:r>
      <w:r>
        <w:rPr>
          <w:b/>
        </w:rPr>
        <w:t>inputColumn</w:t>
      </w:r>
      <w:r>
        <w:t xml:space="preserve"> element.</w:t>
      </w:r>
    </w:p>
    <w:p w:rsidR="008C77AB" w:rsidRDefault="000C63F1">
      <w:r>
        <w:rPr>
          <w:b/>
          <w:kern w:val="24"/>
        </w:rPr>
        <w:t xml:space="preserve">2.7.1.1.1.1.3.1.3.1.1.18   </w:t>
      </w:r>
      <w:r>
        <w:rPr>
          <w:b/>
          <w:u w:val="single"/>
        </w:rPr>
        <w:t>OLE DB Command Component inputColumn Element</w:t>
      </w:r>
      <w:bookmarkStart w:id="534" w:name="z22fb1ba674e644e1812e1736ebb97908"/>
      <w:bookmarkEnd w:id="534"/>
    </w:p>
    <w:p w:rsidR="008C77AB" w:rsidRDefault="000C63F1">
      <w:r>
        <w:t>The OLE DB Command Component MUST NOT ha</w:t>
      </w:r>
      <w:r>
        <w:t xml:space="preserve">ve any properties on the </w:t>
      </w:r>
      <w:r>
        <w:rPr>
          <w:b/>
        </w:rPr>
        <w:t>inputColumn</w:t>
      </w:r>
      <w:r>
        <w:t xml:space="preserve"> element.</w:t>
      </w:r>
    </w:p>
    <w:p w:rsidR="008C77AB" w:rsidRDefault="000C63F1">
      <w:r>
        <w:rPr>
          <w:b/>
          <w:kern w:val="24"/>
        </w:rPr>
        <w:t xml:space="preserve">2.7.1.1.1.1.3.1.3.1.1.19   </w:t>
      </w:r>
      <w:r>
        <w:rPr>
          <w:b/>
          <w:u w:val="single"/>
        </w:rPr>
        <w:t>Percentage Sampling Component inputColumn Element</w:t>
      </w:r>
      <w:bookmarkStart w:id="535" w:name="zbbc88a1d27a346c98652c822fe549bff"/>
      <w:bookmarkEnd w:id="535"/>
    </w:p>
    <w:p w:rsidR="008C77AB" w:rsidRDefault="000C63F1">
      <w:r>
        <w:t xml:space="preserve">The Percentage Sampling Component MUST NOT have any properties on the </w:t>
      </w:r>
      <w:r>
        <w:rPr>
          <w:b/>
        </w:rPr>
        <w:t>inputColumn</w:t>
      </w:r>
      <w:r>
        <w:t xml:space="preserve"> element.</w:t>
      </w:r>
    </w:p>
    <w:p w:rsidR="008C77AB" w:rsidRDefault="000C63F1">
      <w:r>
        <w:rPr>
          <w:b/>
          <w:kern w:val="24"/>
        </w:rPr>
        <w:t xml:space="preserve">2.7.1.1.1.1.3.1.3.1.1.20   </w:t>
      </w:r>
      <w:r>
        <w:rPr>
          <w:b/>
          <w:u w:val="single"/>
        </w:rPr>
        <w:t>Pivot Component</w:t>
      </w:r>
      <w:r>
        <w:rPr>
          <w:b/>
          <w:u w:val="single"/>
        </w:rPr>
        <w:t xml:space="preserve"> inputColumn Element</w:t>
      </w:r>
      <w:bookmarkStart w:id="536" w:name="z82be81abe6a845f185b9df9a95402c59"/>
      <w:bookmarkEnd w:id="536"/>
    </w:p>
    <w:p w:rsidR="008C77AB" w:rsidRDefault="000C63F1">
      <w:r>
        <w:t xml:space="preserve">The Pivot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w:t>
      </w:r>
      <w:r>
        <w:t xml:space="preserve"> for the Pivot Component Task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85"/>
        <w:gridCol w:w="749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PivotUsage</w:t>
            </w:r>
          </w:p>
        </w:tc>
        <w:tc>
          <w:tcPr>
            <w:tcW w:w="0" w:type="auto"/>
          </w:tcPr>
          <w:p w:rsidR="008C77AB" w:rsidRDefault="000C63F1">
            <w:pPr>
              <w:pStyle w:val="TableBodyText"/>
            </w:pPr>
            <w:r>
              <w:t xml:space="preserve">An integer value that specifies the role of a column for </w:t>
            </w:r>
            <w:r>
              <w:t>pivoting. The allowed values are the following.</w:t>
            </w:r>
          </w:p>
          <w:p w:rsidR="008C77AB" w:rsidRDefault="000C63F1">
            <w:pPr>
              <w:pStyle w:val="TableBodyText"/>
            </w:pPr>
            <w:r>
              <w:t>0 – The column is not pivoted.</w:t>
            </w:r>
          </w:p>
          <w:p w:rsidR="008C77AB" w:rsidRDefault="000C63F1">
            <w:pPr>
              <w:pStyle w:val="TableBodyText"/>
            </w:pPr>
            <w:r>
              <w:t>1 – The column provides row keys. All input rows with the same value are combined into one output row.</w:t>
            </w:r>
          </w:p>
          <w:p w:rsidR="008C77AB" w:rsidRDefault="000C63F1">
            <w:pPr>
              <w:pStyle w:val="TableBodyText"/>
            </w:pPr>
            <w:r>
              <w:t xml:space="preserve">2 – The column is a pivot column. At least one column is created for each </w:t>
            </w:r>
            <w:r>
              <w:t>value in this column.</w:t>
            </w:r>
          </w:p>
          <w:p w:rsidR="008C77AB" w:rsidRDefault="000C63F1">
            <w:pPr>
              <w:pStyle w:val="TableBodyText"/>
            </w:pPr>
            <w:r>
              <w:t>3 – The values from this column are placed in one of the cells created by the pivot.</w:t>
            </w:r>
          </w:p>
        </w:tc>
      </w:tr>
    </w:tbl>
    <w:p w:rsidR="008C77AB" w:rsidRDefault="008C77AB">
      <w:pPr>
        <w:rPr>
          <w:b/>
          <w:u w:val="single"/>
        </w:rPr>
      </w:pPr>
    </w:p>
    <w:p w:rsidR="008C77AB" w:rsidRDefault="000C63F1">
      <w:r>
        <w:rPr>
          <w:b/>
          <w:kern w:val="24"/>
        </w:rPr>
        <w:t xml:space="preserve">2.7.1.1.1.1.3.1.3.1.1.21   </w:t>
      </w:r>
      <w:r>
        <w:rPr>
          <w:b/>
          <w:u w:val="single"/>
        </w:rPr>
        <w:t>RowCount Component inputColumn Element</w:t>
      </w:r>
      <w:bookmarkStart w:id="537" w:name="z2864173434dd48adac15b4bf5dcf9c8d"/>
      <w:bookmarkEnd w:id="537"/>
    </w:p>
    <w:p w:rsidR="008C77AB" w:rsidRDefault="000C63F1">
      <w:r>
        <w:t xml:space="preserve">The RowCount Component MUST NOT have any properties on the </w:t>
      </w:r>
      <w:r>
        <w:rPr>
          <w:b/>
        </w:rPr>
        <w:t>inputColumn</w:t>
      </w:r>
      <w:r>
        <w:t xml:space="preserve"> element.</w:t>
      </w:r>
    </w:p>
    <w:p w:rsidR="008C77AB" w:rsidRDefault="000C63F1">
      <w:r>
        <w:rPr>
          <w:b/>
          <w:kern w:val="24"/>
        </w:rPr>
        <w:t>2</w:t>
      </w:r>
      <w:r>
        <w:rPr>
          <w:b/>
          <w:kern w:val="24"/>
        </w:rPr>
        <w:t xml:space="preserve">.7.1.1.1.1.3.1.3.1.1.22   </w:t>
      </w:r>
      <w:r>
        <w:rPr>
          <w:b/>
          <w:u w:val="single"/>
        </w:rPr>
        <w:t>Row Sampling Component inputColumn Element</w:t>
      </w:r>
      <w:bookmarkStart w:id="538" w:name="zcb5904a8d6f84cef809dc726cf078869"/>
      <w:bookmarkEnd w:id="538"/>
    </w:p>
    <w:p w:rsidR="008C77AB" w:rsidRDefault="000C63F1">
      <w:r>
        <w:t xml:space="preserve">The Row Sampling Component MUST NOT have any properties on the </w:t>
      </w:r>
      <w:r>
        <w:rPr>
          <w:b/>
        </w:rPr>
        <w:t>inputColumn</w:t>
      </w:r>
      <w:r>
        <w:t xml:space="preserve"> element.</w:t>
      </w:r>
    </w:p>
    <w:p w:rsidR="008C77AB" w:rsidRDefault="000C63F1">
      <w:r>
        <w:rPr>
          <w:b/>
          <w:kern w:val="24"/>
        </w:rPr>
        <w:t xml:space="preserve">2.7.1.1.1.1.3.1.3.1.1.23   </w:t>
      </w:r>
      <w:r>
        <w:rPr>
          <w:b/>
          <w:u w:val="single"/>
        </w:rPr>
        <w:t>Script Component inputColumn Element</w:t>
      </w:r>
      <w:bookmarkStart w:id="539" w:name="zf063e4742f6346eb80835550b2e2d978"/>
      <w:bookmarkEnd w:id="539"/>
    </w:p>
    <w:p w:rsidR="008C77AB" w:rsidRDefault="000C63F1">
      <w:r>
        <w:t xml:space="preserve">The Script Component MUST NOT have any </w:t>
      </w:r>
      <w:r>
        <w:t xml:space="preserve">properties on the </w:t>
      </w:r>
      <w:r>
        <w:rPr>
          <w:b/>
        </w:rPr>
        <w:t>inputColumn</w:t>
      </w:r>
      <w:r>
        <w:t xml:space="preserve"> element.</w:t>
      </w:r>
    </w:p>
    <w:p w:rsidR="008C77AB" w:rsidRDefault="000C63F1">
      <w:r>
        <w:rPr>
          <w:b/>
          <w:kern w:val="24"/>
        </w:rPr>
        <w:t xml:space="preserve">2.7.1.1.1.1.3.1.3.1.1.24   </w:t>
      </w:r>
      <w:r>
        <w:rPr>
          <w:b/>
          <w:u w:val="single"/>
        </w:rPr>
        <w:t>Slowly Changing Dimension Component inputColumn Element</w:t>
      </w:r>
      <w:bookmarkStart w:id="540" w:name="zbc2e1be95fa24a548a1e412520b150b4"/>
      <w:bookmarkEnd w:id="540"/>
    </w:p>
    <w:p w:rsidR="008C77AB" w:rsidRDefault="000C63F1">
      <w:r>
        <w:t xml:space="preserve">The Slowly Changing Dimension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Slowly Changing Dimension Component Task on the </w:t>
      </w:r>
      <w:r>
        <w:rPr>
          <w:b/>
        </w:rPr>
        <w:t>inputColumn</w:t>
      </w:r>
      <w:r>
        <w:t xml:space="preserve"> element, in addition to any restrictions on</w:t>
      </w:r>
      <w:r>
        <w:t xml:space="preserve"> the element value. These restrictions MUST be followed.</w:t>
      </w:r>
    </w:p>
    <w:tbl>
      <w:tblPr>
        <w:tblStyle w:val="Table-ShadedHeader"/>
        <w:tblW w:w="0" w:type="auto"/>
        <w:tblLook w:val="04A0" w:firstRow="1" w:lastRow="0" w:firstColumn="1" w:lastColumn="0" w:noHBand="0" w:noVBand="1"/>
      </w:tblPr>
      <w:tblGrid>
        <w:gridCol w:w="2135"/>
        <w:gridCol w:w="529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ColumnType</w:t>
            </w:r>
          </w:p>
        </w:tc>
        <w:tc>
          <w:tcPr>
            <w:tcW w:w="0" w:type="auto"/>
          </w:tcPr>
          <w:p w:rsidR="008C77AB" w:rsidRDefault="000C63F1">
            <w:pPr>
              <w:pStyle w:val="TableBodyText"/>
            </w:pPr>
            <w:r>
              <w:t>An integer value that specifies the update type for the column.</w:t>
            </w:r>
          </w:p>
          <w:p w:rsidR="008C77AB" w:rsidRDefault="000C63F1">
            <w:pPr>
              <w:pStyle w:val="TableBodyText"/>
            </w:pPr>
            <w:r>
              <w:t>0 – Unknown.</w:t>
            </w:r>
          </w:p>
          <w:p w:rsidR="008C77AB" w:rsidRDefault="000C63F1">
            <w:pPr>
              <w:pStyle w:val="TableBodyText"/>
            </w:pPr>
            <w:r>
              <w:t>1 – Key column.</w:t>
            </w:r>
          </w:p>
          <w:p w:rsidR="008C77AB" w:rsidRDefault="000C63F1">
            <w:pPr>
              <w:pStyle w:val="TableBodyText"/>
            </w:pPr>
            <w:r>
              <w:t>2 – Changing attribute.</w:t>
            </w:r>
          </w:p>
          <w:p w:rsidR="008C77AB" w:rsidRDefault="000C63F1">
            <w:pPr>
              <w:pStyle w:val="TableBodyText"/>
            </w:pPr>
            <w:r>
              <w:t>3 – Historical attribute.</w:t>
            </w:r>
          </w:p>
          <w:p w:rsidR="008C77AB" w:rsidRDefault="000C63F1">
            <w:pPr>
              <w:pStyle w:val="TableBodyText"/>
            </w:pPr>
            <w:r>
              <w:t>4 – Fixed a</w:t>
            </w:r>
            <w:r>
              <w:t>ttribute.</w:t>
            </w:r>
          </w:p>
        </w:tc>
      </w:tr>
    </w:tbl>
    <w:p w:rsidR="008C77AB" w:rsidRDefault="000C63F1">
      <w:r>
        <w:rPr>
          <w:b/>
          <w:kern w:val="24"/>
        </w:rPr>
        <w:t xml:space="preserve">2.7.1.1.1.1.3.1.3.1.1.25   </w:t>
      </w:r>
      <w:r>
        <w:rPr>
          <w:b/>
          <w:u w:val="single"/>
        </w:rPr>
        <w:t>Sort Component inputColumn Element</w:t>
      </w:r>
      <w:bookmarkStart w:id="541" w:name="z67065bcf240a41afbb17642585a02d60"/>
      <w:bookmarkEnd w:id="541"/>
    </w:p>
    <w:p w:rsidR="008C77AB" w:rsidRDefault="000C63F1">
      <w:r>
        <w:t xml:space="preserve">The Sort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The following table s</w:t>
      </w:r>
      <w:r>
        <w:t xml:space="preserve">pecifies the </w:t>
      </w:r>
      <w:r>
        <w:rPr>
          <w:b/>
        </w:rPr>
        <w:t>Name</w:t>
      </w:r>
      <w:r>
        <w:t xml:space="preserve"> attribute values that are allowed for the Sort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68"/>
        <w:gridCol w:w="730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NewComparisonFlags</w:t>
            </w:r>
          </w:p>
        </w:tc>
        <w:tc>
          <w:tcPr>
            <w:tcW w:w="0" w:type="auto"/>
          </w:tcPr>
          <w:p w:rsidR="008C77AB" w:rsidRDefault="000C63F1">
            <w:pPr>
              <w:pStyle w:val="TableBodyText"/>
            </w:pPr>
            <w:r>
              <w:t>An integer</w:t>
            </w:r>
            <w:r>
              <w:t xml:space="preserve"> value that is a bitmask that specifies the comparison flags for the sort operation. The bit values are as follows:</w:t>
            </w:r>
          </w:p>
          <w:p w:rsidR="008C77AB" w:rsidRDefault="000C63F1">
            <w:pPr>
              <w:pStyle w:val="TableBodyText"/>
            </w:pPr>
            <w:r>
              <w:t>0x00000001 - Ignore case.</w:t>
            </w:r>
          </w:p>
          <w:p w:rsidR="008C77AB" w:rsidRDefault="000C63F1">
            <w:pPr>
              <w:pStyle w:val="TableBodyText"/>
            </w:pPr>
            <w:r>
              <w:t>0x00000002 - Ignore nonspace characters.</w:t>
            </w:r>
          </w:p>
          <w:p w:rsidR="008C77AB" w:rsidRDefault="000C63F1">
            <w:pPr>
              <w:pStyle w:val="TableBodyText"/>
            </w:pPr>
            <w:r>
              <w:t>0x00000004 - Ignore symbols.</w:t>
            </w:r>
          </w:p>
          <w:p w:rsidR="008C77AB" w:rsidRDefault="000C63F1">
            <w:pPr>
              <w:pStyle w:val="TableBodyText"/>
            </w:pPr>
            <w:r>
              <w:t>0x00000100 - Sort punctuation as symbols.</w:t>
            </w:r>
          </w:p>
          <w:p w:rsidR="008C77AB" w:rsidRDefault="000C63F1">
            <w:pPr>
              <w:pStyle w:val="TableBodyText"/>
            </w:pPr>
            <w:r>
              <w:t>0x00001000 - Ignore Kana type.</w:t>
            </w:r>
          </w:p>
          <w:p w:rsidR="008C77AB" w:rsidRDefault="000C63F1">
            <w:pPr>
              <w:pStyle w:val="TableBodyText"/>
            </w:pPr>
            <w:r>
              <w:t>0x00002000 - Ignore character width.</w:t>
            </w:r>
          </w:p>
        </w:tc>
      </w:tr>
      <w:tr w:rsidR="008C77AB" w:rsidTr="008C77AB">
        <w:tc>
          <w:tcPr>
            <w:tcW w:w="0" w:type="auto"/>
          </w:tcPr>
          <w:p w:rsidR="008C77AB" w:rsidRDefault="000C63F1">
            <w:pPr>
              <w:pStyle w:val="TableBodyText"/>
            </w:pPr>
            <w:r>
              <w:rPr>
                <w:b/>
              </w:rPr>
              <w:t>NewSortKeyPosition</w:t>
            </w:r>
          </w:p>
        </w:tc>
        <w:tc>
          <w:tcPr>
            <w:tcW w:w="0" w:type="auto"/>
          </w:tcPr>
          <w:p w:rsidR="008C77AB" w:rsidRDefault="000C63F1">
            <w:pPr>
              <w:pStyle w:val="TableBodyText"/>
            </w:pPr>
            <w:r>
              <w:t>An integer value that specifies the sort order of the column.</w:t>
            </w:r>
          </w:p>
        </w:tc>
      </w:tr>
    </w:tbl>
    <w:p w:rsidR="008C77AB" w:rsidRDefault="008C77AB">
      <w:pPr>
        <w:rPr>
          <w:b/>
          <w:u w:val="single"/>
        </w:rPr>
      </w:pPr>
    </w:p>
    <w:p w:rsidR="008C77AB" w:rsidRDefault="000C63F1">
      <w:r>
        <w:rPr>
          <w:b/>
          <w:kern w:val="24"/>
        </w:rPr>
        <w:t xml:space="preserve">2.7.1.1.1.1.3.1.3.1.1.26   </w:t>
      </w:r>
      <w:r>
        <w:rPr>
          <w:b/>
          <w:u w:val="single"/>
        </w:rPr>
        <w:t>Term Extraction Component inputColumn Element</w:t>
      </w:r>
      <w:bookmarkStart w:id="542" w:name="z4ccad646310b4eec9f7555372fb6c6f3"/>
      <w:bookmarkEnd w:id="542"/>
    </w:p>
    <w:p w:rsidR="008C77AB" w:rsidRDefault="000C63F1">
      <w:r>
        <w:t>The Term Extraction Component M</w:t>
      </w:r>
      <w:r>
        <w:t xml:space="preserve">UST NOT have any properties on the </w:t>
      </w:r>
      <w:r>
        <w:rPr>
          <w:b/>
        </w:rPr>
        <w:t>inputColumn</w:t>
      </w:r>
      <w:r>
        <w:t xml:space="preserve"> element.</w:t>
      </w:r>
    </w:p>
    <w:p w:rsidR="008C77AB" w:rsidRDefault="000C63F1">
      <w:r>
        <w:rPr>
          <w:b/>
          <w:kern w:val="24"/>
        </w:rPr>
        <w:t xml:space="preserve">2.7.1.1.1.1.3.1.3.1.1.27   </w:t>
      </w:r>
      <w:r>
        <w:rPr>
          <w:b/>
          <w:u w:val="single"/>
        </w:rPr>
        <w:t>Term Lookup Component inputColumn Element</w:t>
      </w:r>
      <w:bookmarkStart w:id="543" w:name="zf2d99086f98141f188cecd123c99f14b"/>
      <w:bookmarkEnd w:id="543"/>
    </w:p>
    <w:p w:rsidR="008C77AB" w:rsidRDefault="000C63F1">
      <w:r>
        <w:t xml:space="preserve">The Term Lookup Component </w:t>
      </w:r>
      <w:r>
        <w:rPr>
          <w:b/>
        </w:rPr>
        <w:t>inputColumn</w:t>
      </w:r>
      <w:r>
        <w:t xml:space="preserve"> element MUST NOT use any </w:t>
      </w:r>
      <w:r>
        <w:rPr>
          <w:b/>
        </w:rPr>
        <w:t>Name</w:t>
      </w:r>
      <w:r>
        <w:t xml:space="preserve"> attribute value on a </w:t>
      </w:r>
      <w:r>
        <w:rPr>
          <w:b/>
        </w:rPr>
        <w:t>property</w:t>
      </w:r>
      <w:r>
        <w:t xml:space="preserve"> element except for those that are</w:t>
      </w:r>
      <w:r>
        <w:t xml:space="preserve"> listed in the table in this section.</w:t>
      </w:r>
    </w:p>
    <w:p w:rsidR="008C77AB" w:rsidRDefault="000C63F1">
      <w:r>
        <w:t xml:space="preserve">The following table specifies the </w:t>
      </w:r>
      <w:r>
        <w:rPr>
          <w:b/>
        </w:rPr>
        <w:t>Name</w:t>
      </w:r>
      <w:r>
        <w:t xml:space="preserve"> attribute values that are allowed for the Term Lookup Component Task on the </w:t>
      </w:r>
      <w:r>
        <w:rPr>
          <w:b/>
        </w:rPr>
        <w:t>inputColumn</w:t>
      </w:r>
      <w:r>
        <w:t xml:space="preserve"> element, in addition to any restrictions on the element value. These restrictions MUST be f</w:t>
      </w:r>
      <w:r>
        <w:t>ollowed.</w:t>
      </w:r>
    </w:p>
    <w:tbl>
      <w:tblPr>
        <w:tblStyle w:val="Table-ShadedHeader"/>
        <w:tblW w:w="0" w:type="auto"/>
        <w:tblLook w:val="04A0" w:firstRow="1" w:lastRow="0" w:firstColumn="1" w:lastColumn="0" w:noHBand="0" w:noVBand="1"/>
      </w:tblPr>
      <w:tblGrid>
        <w:gridCol w:w="2123"/>
        <w:gridCol w:w="735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InputColumnType</w:t>
            </w:r>
          </w:p>
        </w:tc>
        <w:tc>
          <w:tcPr>
            <w:tcW w:w="0" w:type="auto"/>
          </w:tcPr>
          <w:p w:rsidR="008C77AB" w:rsidRDefault="000C63F1">
            <w:pPr>
              <w:pStyle w:val="TableBodyText"/>
            </w:pPr>
            <w:r>
              <w:t>An integer value that specifies the input column type. The allowed values are the following:</w:t>
            </w:r>
          </w:p>
          <w:p w:rsidR="008C77AB" w:rsidRDefault="000C63F1">
            <w:pPr>
              <w:pStyle w:val="TableBodyText"/>
            </w:pPr>
            <w:r>
              <w:t>0 – Passthrough column.</w:t>
            </w:r>
          </w:p>
          <w:p w:rsidR="008C77AB" w:rsidRDefault="000C63F1">
            <w:pPr>
              <w:pStyle w:val="TableBodyText"/>
            </w:pPr>
            <w:r>
              <w:t>1 – Lookup column.</w:t>
            </w:r>
          </w:p>
          <w:p w:rsidR="008C77AB" w:rsidRDefault="000C63F1">
            <w:pPr>
              <w:pStyle w:val="TableBodyText"/>
            </w:pPr>
            <w:r>
              <w:t>2 – Passthrough and lookup column.</w:t>
            </w:r>
          </w:p>
        </w:tc>
      </w:tr>
    </w:tbl>
    <w:p w:rsidR="008C77AB" w:rsidRDefault="000C63F1">
      <w:r>
        <w:rPr>
          <w:b/>
          <w:kern w:val="24"/>
        </w:rPr>
        <w:t xml:space="preserve">2.7.1.1.1.1.3.1.3.1.1.28   </w:t>
      </w:r>
      <w:r>
        <w:rPr>
          <w:b/>
          <w:u w:val="single"/>
        </w:rPr>
        <w:t>Union All Component inputColumn Element</w:t>
      </w:r>
      <w:bookmarkStart w:id="544" w:name="z1e67a0d128084a38ad73178bcd974b57"/>
      <w:bookmarkEnd w:id="544"/>
    </w:p>
    <w:p w:rsidR="008C77AB" w:rsidRDefault="000C63F1">
      <w:r>
        <w:lastRenderedPageBreak/>
        <w:t xml:space="preserve">The Union All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The following table sp</w:t>
      </w:r>
      <w:r>
        <w:t xml:space="preserve">ecifies the </w:t>
      </w:r>
      <w:r>
        <w:rPr>
          <w:b/>
        </w:rPr>
        <w:t>Name</w:t>
      </w:r>
      <w:r>
        <w:t xml:space="preserve"> attribute values that are allowed for the Union All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2"/>
        <w:gridCol w:w="702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OutputColumnLineageID</w:t>
            </w:r>
          </w:p>
        </w:tc>
        <w:tc>
          <w:tcPr>
            <w:tcW w:w="0" w:type="auto"/>
          </w:tcPr>
          <w:p w:rsidR="008C77AB" w:rsidRDefault="000C63F1">
            <w:pPr>
              <w:pStyle w:val="TableBodyText"/>
            </w:pPr>
            <w:r>
              <w:t>An</w:t>
            </w:r>
            <w:r>
              <w:t xml:space="preserve"> integer value that specifies the lineage identifier of the corresponding output column.</w:t>
            </w:r>
          </w:p>
        </w:tc>
      </w:tr>
    </w:tbl>
    <w:p w:rsidR="008C77AB" w:rsidRDefault="000C63F1">
      <w:r>
        <w:rPr>
          <w:b/>
          <w:kern w:val="24"/>
        </w:rPr>
        <w:t xml:space="preserve">2.7.1.1.1.1.3.1.3.1.1.29   </w:t>
      </w:r>
      <w:r>
        <w:rPr>
          <w:b/>
          <w:u w:val="single"/>
        </w:rPr>
        <w:t>Unpivot Component inputColumn Element</w:t>
      </w:r>
      <w:bookmarkStart w:id="545" w:name="z194cd1e0518a419db3b518496623242e"/>
      <w:bookmarkEnd w:id="545"/>
    </w:p>
    <w:p w:rsidR="008C77AB" w:rsidRDefault="000C63F1">
      <w:r>
        <w:t xml:space="preserve">The Unpivot Component </w:t>
      </w:r>
      <w:r>
        <w:rPr>
          <w:b/>
        </w:rPr>
        <w:t>inputColumn</w:t>
      </w:r>
      <w:r>
        <w:t xml:space="preserve"> element MUST NOT use any </w:t>
      </w:r>
      <w:r>
        <w:rPr>
          <w:b/>
        </w:rPr>
        <w:t>Name</w:t>
      </w:r>
      <w:r>
        <w:t xml:space="preserve"> attribute value on a </w:t>
      </w:r>
      <w:r>
        <w:rPr>
          <w:b/>
        </w:rPr>
        <w:t>property</w:t>
      </w:r>
      <w:r>
        <w:t xml:space="preserve"> element</w:t>
      </w:r>
      <w:r>
        <w:t xml:space="preserve"> except for those that are listed in the table in this section.</w:t>
      </w:r>
    </w:p>
    <w:p w:rsidR="008C77AB" w:rsidRDefault="000C63F1">
      <w:r>
        <w:t xml:space="preserve">The following table specifies the </w:t>
      </w:r>
      <w:r>
        <w:rPr>
          <w:b/>
        </w:rPr>
        <w:t>Name</w:t>
      </w:r>
      <w:r>
        <w:t xml:space="preserve"> attribute values that are allowed for the Unpivot Component on the </w:t>
      </w:r>
      <w:r>
        <w:rPr>
          <w:b/>
        </w:rPr>
        <w:t>inputColumn</w:t>
      </w:r>
      <w:r>
        <w:t xml:space="preserve"> element, in addition to any restrictions on the element value. These restr</w:t>
      </w:r>
      <w:r>
        <w:t>ictions MUST be followed.</w:t>
      </w:r>
    </w:p>
    <w:tbl>
      <w:tblPr>
        <w:tblStyle w:val="Table-ShadedHeader"/>
        <w:tblW w:w="0" w:type="auto"/>
        <w:tblLook w:val="04A0" w:firstRow="1" w:lastRow="0" w:firstColumn="1" w:lastColumn="0" w:noHBand="0" w:noVBand="1"/>
      </w:tblPr>
      <w:tblGrid>
        <w:gridCol w:w="2120"/>
        <w:gridCol w:w="735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DestinationColumn</w:t>
            </w:r>
          </w:p>
        </w:tc>
        <w:tc>
          <w:tcPr>
            <w:tcW w:w="0" w:type="auto"/>
          </w:tcPr>
          <w:p w:rsidR="008C77AB" w:rsidRDefault="000C63F1">
            <w:pPr>
              <w:pStyle w:val="TableBodyText"/>
            </w:pPr>
            <w:r>
              <w:t>An integer value that specifies the lineage identifier of the corresponding output column.</w:t>
            </w:r>
            <w:bookmarkStart w:id="546" w:name="z100"/>
            <w:bookmarkStart w:id="547" w:name="Appendix_A_Target_51"/>
            <w:bookmarkEnd w:id="546"/>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547"/>
            <w:r>
              <w:t xml:space="preserve"> </w:t>
            </w:r>
          </w:p>
        </w:tc>
      </w:tr>
      <w:tr w:rsidR="008C77AB" w:rsidTr="008C77AB">
        <w:tc>
          <w:tcPr>
            <w:tcW w:w="0" w:type="auto"/>
          </w:tcPr>
          <w:p w:rsidR="008C77AB" w:rsidRDefault="000C63F1">
            <w:pPr>
              <w:pStyle w:val="TableBodyText"/>
            </w:pPr>
            <w:r>
              <w:rPr>
                <w:b/>
              </w:rPr>
              <w:t>PivotKeyValue</w:t>
            </w:r>
          </w:p>
        </w:tc>
        <w:tc>
          <w:tcPr>
            <w:tcW w:w="0" w:type="auto"/>
          </w:tcPr>
          <w:p w:rsidR="008C77AB" w:rsidRDefault="000C63F1">
            <w:pPr>
              <w:pStyle w:val="TableBodyText"/>
            </w:pPr>
            <w:r>
              <w:t>A</w:t>
            </w:r>
            <w:r>
              <w:t xml:space="preserve"> string value that specifies one of the pivot key values that is copied to an output column.</w:t>
            </w:r>
          </w:p>
        </w:tc>
      </w:tr>
    </w:tbl>
    <w:p w:rsidR="008C77AB" w:rsidRDefault="000C63F1">
      <w:r>
        <w:rPr>
          <w:b/>
          <w:kern w:val="24"/>
        </w:rPr>
        <w:t xml:space="preserve">2.7.1.1.1.1.3.1.3.1.1.30   </w:t>
      </w:r>
      <w:r>
        <w:rPr>
          <w:b/>
          <w:u w:val="single"/>
        </w:rPr>
        <w:t>ADO.NET Destination Component inputColumn Element</w:t>
      </w:r>
      <w:bookmarkStart w:id="548" w:name="z3a7ac25e6fc44dd89675ef97aabff507"/>
      <w:bookmarkEnd w:id="548"/>
    </w:p>
    <w:p w:rsidR="008C77AB" w:rsidRDefault="000C63F1">
      <w:r>
        <w:t xml:space="preserve">The ADO.NET Destination Component MUST NOT have any properties on the </w:t>
      </w:r>
      <w:r>
        <w:rPr>
          <w:b/>
        </w:rPr>
        <w:t>inputColumn</w:t>
      </w:r>
      <w:r>
        <w:t xml:space="preserve"> ele</w:t>
      </w:r>
      <w:r>
        <w:t>ment.</w:t>
      </w:r>
    </w:p>
    <w:p w:rsidR="008C77AB" w:rsidRDefault="000C63F1">
      <w:r>
        <w:rPr>
          <w:b/>
          <w:kern w:val="24"/>
        </w:rPr>
        <w:t xml:space="preserve">2.7.1.1.1.1.3.1.3.1.1.31   </w:t>
      </w:r>
      <w:r>
        <w:rPr>
          <w:b/>
          <w:u w:val="single"/>
        </w:rPr>
        <w:t>Excel Destination Component inputColumn Element</w:t>
      </w:r>
      <w:bookmarkStart w:id="549" w:name="z63abbab2a8324a1684c9475d199ebc4d"/>
      <w:bookmarkEnd w:id="549"/>
    </w:p>
    <w:p w:rsidR="008C77AB" w:rsidRDefault="000C63F1">
      <w:r>
        <w:t xml:space="preserve">The Excel Destination Component MUST NOT have any properties on the </w:t>
      </w:r>
      <w:r>
        <w:rPr>
          <w:b/>
        </w:rPr>
        <w:t>inputColumn</w:t>
      </w:r>
      <w:r>
        <w:t xml:space="preserve"> element.</w:t>
      </w:r>
    </w:p>
    <w:p w:rsidR="008C77AB" w:rsidRDefault="000C63F1">
      <w:r>
        <w:rPr>
          <w:b/>
          <w:kern w:val="24"/>
        </w:rPr>
        <w:t xml:space="preserve">2.7.1.1.1.1.3.1.3.1.1.32   </w:t>
      </w:r>
      <w:r>
        <w:rPr>
          <w:b/>
          <w:u w:val="single"/>
        </w:rPr>
        <w:t>Flat File Destination Component inputColumn Element</w:t>
      </w:r>
      <w:bookmarkStart w:id="550" w:name="z90c0c37984094fecb96b9916ecc686fd"/>
      <w:bookmarkEnd w:id="550"/>
    </w:p>
    <w:p w:rsidR="008C77AB" w:rsidRDefault="000C63F1">
      <w:r>
        <w:t>The Fla</w:t>
      </w:r>
      <w:r>
        <w:t xml:space="preserve">t File Destination Component MUST NOT have any properties on the </w:t>
      </w:r>
      <w:r>
        <w:rPr>
          <w:b/>
        </w:rPr>
        <w:t>inputColumn</w:t>
      </w:r>
      <w:r>
        <w:t xml:space="preserve"> element.</w:t>
      </w:r>
    </w:p>
    <w:p w:rsidR="008C77AB" w:rsidRDefault="000C63F1">
      <w:r>
        <w:rPr>
          <w:b/>
          <w:kern w:val="24"/>
        </w:rPr>
        <w:t xml:space="preserve">2.7.1.1.1.1.3.1.3.1.1.33   </w:t>
      </w:r>
      <w:r>
        <w:rPr>
          <w:b/>
          <w:u w:val="single"/>
        </w:rPr>
        <w:t>OLE DB Destination Component inputColumn Element</w:t>
      </w:r>
      <w:bookmarkStart w:id="551" w:name="z8850243bb4ba437fa1d3984826090195"/>
      <w:bookmarkEnd w:id="551"/>
    </w:p>
    <w:p w:rsidR="008C77AB" w:rsidRDefault="000C63F1">
      <w:r>
        <w:t xml:space="preserve">The OLE DB Destination Component MUST NOT have any properties on the </w:t>
      </w:r>
      <w:r>
        <w:rPr>
          <w:b/>
        </w:rPr>
        <w:t>inputColumn</w:t>
      </w:r>
      <w:r>
        <w:t xml:space="preserve"> element.</w:t>
      </w:r>
    </w:p>
    <w:p w:rsidR="008C77AB" w:rsidRDefault="000C63F1">
      <w:r>
        <w:rPr>
          <w:b/>
          <w:kern w:val="24"/>
        </w:rPr>
        <w:t>2.7.</w:t>
      </w:r>
      <w:r>
        <w:rPr>
          <w:b/>
          <w:kern w:val="24"/>
        </w:rPr>
        <w:t xml:space="preserve">1.1.1.1.3.1.3.1.1.34   </w:t>
      </w:r>
      <w:r>
        <w:rPr>
          <w:b/>
          <w:u w:val="single"/>
        </w:rPr>
        <w:t>DataReader Destination Component inputColumn Element</w:t>
      </w:r>
      <w:bookmarkStart w:id="552" w:name="z4a43a3de78944fc59821e61c43aa72b5"/>
      <w:bookmarkEnd w:id="552"/>
    </w:p>
    <w:p w:rsidR="008C77AB" w:rsidRDefault="000C63F1">
      <w:r>
        <w:t xml:space="preserve">The DataReader Destination Component MUST NOT have any properties on the </w:t>
      </w:r>
      <w:r>
        <w:rPr>
          <w:b/>
        </w:rPr>
        <w:t>inputColumn</w:t>
      </w:r>
      <w:r>
        <w:t xml:space="preserve"> element.</w:t>
      </w:r>
    </w:p>
    <w:p w:rsidR="008C77AB" w:rsidRDefault="000C63F1">
      <w:r>
        <w:rPr>
          <w:b/>
          <w:kern w:val="24"/>
        </w:rPr>
        <w:t xml:space="preserve">2.7.1.1.1.1.3.1.3.1.1.35   </w:t>
      </w:r>
      <w:r>
        <w:rPr>
          <w:b/>
          <w:u w:val="single"/>
        </w:rPr>
        <w:t>Data Mining Model Training Destination Component inputColum</w:t>
      </w:r>
      <w:r>
        <w:rPr>
          <w:b/>
          <w:u w:val="single"/>
        </w:rPr>
        <w:t>n Element</w:t>
      </w:r>
      <w:bookmarkStart w:id="553" w:name="z50a3b7c430c94442a8ab8ad0a8332f6f"/>
      <w:bookmarkEnd w:id="553"/>
    </w:p>
    <w:p w:rsidR="008C77AB" w:rsidRDefault="000C63F1">
      <w:r>
        <w:t xml:space="preserve">The Data Mining Model Training Destination Component MUST NOT have any properties on the </w:t>
      </w:r>
      <w:r>
        <w:rPr>
          <w:b/>
        </w:rPr>
        <w:t>inputColumn</w:t>
      </w:r>
      <w:r>
        <w:t xml:space="preserve"> element.</w:t>
      </w:r>
    </w:p>
    <w:p w:rsidR="008C77AB" w:rsidRDefault="000C63F1">
      <w:r>
        <w:rPr>
          <w:b/>
          <w:kern w:val="24"/>
        </w:rPr>
        <w:t xml:space="preserve">2.7.1.1.1.1.3.1.3.1.1.36   </w:t>
      </w:r>
      <w:r>
        <w:rPr>
          <w:b/>
          <w:u w:val="single"/>
        </w:rPr>
        <w:t>Dimension Processing Destination Component inputColumn Element</w:t>
      </w:r>
      <w:bookmarkStart w:id="554" w:name="ze93cf63d89f64501a4813a31c2c8d8e9"/>
      <w:bookmarkEnd w:id="554"/>
    </w:p>
    <w:p w:rsidR="008C77AB" w:rsidRDefault="000C63F1">
      <w:r>
        <w:lastRenderedPageBreak/>
        <w:t>The Dimension Processing Destination Component</w:t>
      </w:r>
      <w:r>
        <w:t xml:space="preserve"> MUST NOT have any properties on the </w:t>
      </w:r>
      <w:r>
        <w:rPr>
          <w:b/>
        </w:rPr>
        <w:t>inputColumn</w:t>
      </w:r>
      <w:r>
        <w:t xml:space="preserve"> element.</w:t>
      </w:r>
    </w:p>
    <w:p w:rsidR="008C77AB" w:rsidRDefault="000C63F1">
      <w:r>
        <w:rPr>
          <w:b/>
          <w:kern w:val="24"/>
        </w:rPr>
        <w:t xml:space="preserve">2.7.1.1.1.1.3.1.3.1.1.37   </w:t>
      </w:r>
      <w:r>
        <w:rPr>
          <w:b/>
          <w:u w:val="single"/>
        </w:rPr>
        <w:t>Partition Processing Destination Component inputColumn Element</w:t>
      </w:r>
      <w:bookmarkStart w:id="555" w:name="z06db08d36294476aa7b7eaecf07a62e3"/>
      <w:bookmarkEnd w:id="555"/>
    </w:p>
    <w:p w:rsidR="008C77AB" w:rsidRDefault="000C63F1">
      <w:r>
        <w:t xml:space="preserve">The Partition Processing Destination Component MUST NOT have any properties on the </w:t>
      </w:r>
      <w:r>
        <w:rPr>
          <w:b/>
        </w:rPr>
        <w:t>inputColumn</w:t>
      </w:r>
      <w:r>
        <w:t xml:space="preserve"> element.</w:t>
      </w:r>
    </w:p>
    <w:p w:rsidR="008C77AB" w:rsidRDefault="000C63F1">
      <w:r>
        <w:rPr>
          <w:b/>
          <w:kern w:val="24"/>
        </w:rPr>
        <w:t>2.7.</w:t>
      </w:r>
      <w:r>
        <w:rPr>
          <w:b/>
          <w:kern w:val="24"/>
        </w:rPr>
        <w:t xml:space="preserve">1.1.1.1.3.1.3.1.1.38   </w:t>
      </w:r>
      <w:r>
        <w:rPr>
          <w:b/>
          <w:u w:val="single"/>
        </w:rPr>
        <w:t>Raw File Destination Component inputColumn Element</w:t>
      </w:r>
      <w:bookmarkStart w:id="556" w:name="z9a58e9f791ae48719c2aeff1f8dfa266"/>
      <w:bookmarkEnd w:id="556"/>
    </w:p>
    <w:p w:rsidR="008C77AB" w:rsidRDefault="000C63F1">
      <w:r>
        <w:t xml:space="preserve">The Raw File Destination Component MUST NOT have any properties on the </w:t>
      </w:r>
      <w:r>
        <w:rPr>
          <w:b/>
        </w:rPr>
        <w:t>inputColumn</w:t>
      </w:r>
      <w:r>
        <w:t xml:space="preserve"> element.</w:t>
      </w:r>
    </w:p>
    <w:p w:rsidR="008C77AB" w:rsidRDefault="000C63F1">
      <w:r>
        <w:rPr>
          <w:b/>
          <w:kern w:val="24"/>
        </w:rPr>
        <w:t xml:space="preserve">2.7.1.1.1.1.3.1.3.1.1.39   </w:t>
      </w:r>
      <w:r>
        <w:rPr>
          <w:b/>
          <w:u w:val="single"/>
        </w:rPr>
        <w:t>RecordSet Destination Component inputColumn Element</w:t>
      </w:r>
      <w:bookmarkStart w:id="557" w:name="z49bd889396524ec59d8d62b1187c3226"/>
      <w:bookmarkEnd w:id="557"/>
    </w:p>
    <w:p w:rsidR="008C77AB" w:rsidRDefault="000C63F1">
      <w:r>
        <w:t>The RecordS</w:t>
      </w:r>
      <w:r>
        <w:t xml:space="preserve">et Destination Component MUST NOT have any properties on the </w:t>
      </w:r>
      <w:r>
        <w:rPr>
          <w:b/>
        </w:rPr>
        <w:t>inputColumn</w:t>
      </w:r>
      <w:r>
        <w:t xml:space="preserve"> element.</w:t>
      </w:r>
    </w:p>
    <w:p w:rsidR="008C77AB" w:rsidRDefault="000C63F1">
      <w:r>
        <w:rPr>
          <w:b/>
          <w:kern w:val="24"/>
        </w:rPr>
        <w:t xml:space="preserve">2.7.1.1.1.1.3.1.3.1.1.40   </w:t>
      </w:r>
      <w:r>
        <w:rPr>
          <w:b/>
          <w:u w:val="single"/>
        </w:rPr>
        <w:t>SQL Server Compact Edition Destination Component inputColumn Element</w:t>
      </w:r>
      <w:bookmarkStart w:id="558" w:name="z1e5fb1b8cdf8422fb58f7c49adf8a79e"/>
      <w:bookmarkEnd w:id="558"/>
    </w:p>
    <w:p w:rsidR="008C77AB" w:rsidRDefault="000C63F1">
      <w:r>
        <w:t xml:space="preserve">The SQL Server Compact Edition Destination Component MUST NOT have any properties on the </w:t>
      </w:r>
      <w:r>
        <w:rPr>
          <w:b/>
        </w:rPr>
        <w:t>inputColumn</w:t>
      </w:r>
      <w:r>
        <w:t xml:space="preserve"> element.</w:t>
      </w:r>
    </w:p>
    <w:p w:rsidR="008C77AB" w:rsidRDefault="000C63F1">
      <w:r>
        <w:rPr>
          <w:b/>
          <w:kern w:val="24"/>
        </w:rPr>
        <w:t xml:space="preserve">2.7.1.1.1.1.3.1.3.1.1.41   </w:t>
      </w:r>
      <w:r>
        <w:rPr>
          <w:b/>
          <w:u w:val="single"/>
        </w:rPr>
        <w:t>SQL Server Destination Component inputColumn Element</w:t>
      </w:r>
      <w:bookmarkStart w:id="559" w:name="z69df7a57ef5a4eafa2c2ec7517f265c2"/>
      <w:bookmarkEnd w:id="559"/>
    </w:p>
    <w:p w:rsidR="008C77AB" w:rsidRDefault="000C63F1">
      <w:r>
        <w:t xml:space="preserve">The SQL Server Destination Component MUST NOT have any properties on the </w:t>
      </w:r>
      <w:r>
        <w:rPr>
          <w:b/>
        </w:rPr>
        <w:t>inputColumn</w:t>
      </w:r>
      <w:r>
        <w:t xml:space="preserve"> element.</w:t>
      </w:r>
    </w:p>
    <w:p w:rsidR="008C77AB" w:rsidRDefault="000C63F1">
      <w:r>
        <w:rPr>
          <w:b/>
          <w:kern w:val="24"/>
        </w:rPr>
        <w:t xml:space="preserve">2.7.1.1.1.1.3.1.3.2   </w:t>
      </w:r>
      <w:r>
        <w:rPr>
          <w:b/>
          <w:u w:val="single"/>
        </w:rPr>
        <w:t>PipelineComponentUsageTypeEnum</w:t>
      </w:r>
      <w:bookmarkStart w:id="560" w:name="zcd0136eed8f84b0cadcddb108af7b94e"/>
      <w:bookmarkEnd w:id="560"/>
    </w:p>
    <w:p w:rsidR="008C77AB" w:rsidRDefault="000C63F1">
      <w:r>
        <w:t xml:space="preserve">The </w:t>
      </w:r>
      <w:r>
        <w:rPr>
          <w:b/>
        </w:rPr>
        <w:t>PipelineComponentUsageTypeEnum</w:t>
      </w:r>
      <w:r>
        <w:t xml:space="preserve"> type contains the enumeration values for the </w:t>
      </w:r>
      <w:r>
        <w:rPr>
          <w:b/>
        </w:rPr>
        <w:t>usageType</w:t>
      </w:r>
      <w:r>
        <w:t xml:space="preserve"> attribute.</w:t>
      </w:r>
    </w:p>
    <w:p w:rsidR="008C77AB" w:rsidRDefault="000C63F1">
      <w:r>
        <w:t>The foll</w:t>
      </w:r>
      <w:r>
        <w:t xml:space="preserve">owing is the XSD for the </w:t>
      </w:r>
      <w:r>
        <w:rPr>
          <w:b/>
        </w:rPr>
        <w:t>PipelineComponentUsageTypeEnum</w:t>
      </w:r>
      <w:r>
        <w:t xml:space="preserve"> type.</w:t>
      </w:r>
    </w:p>
    <w:p w:rsidR="008C77AB" w:rsidRDefault="000C63F1">
      <w:pPr>
        <w:pStyle w:val="Code"/>
      </w:pPr>
      <w:r>
        <w:t xml:space="preserve">  &lt;xs:simpleType name="PipelineComponentUsageTypeEnum"&gt;</w:t>
      </w:r>
    </w:p>
    <w:p w:rsidR="008C77AB" w:rsidRDefault="000C63F1">
      <w:pPr>
        <w:pStyle w:val="Code"/>
      </w:pPr>
      <w:r>
        <w:t xml:space="preserve">    &lt;xs:restriction base="xs:string"&gt;</w:t>
      </w:r>
    </w:p>
    <w:p w:rsidR="008C77AB" w:rsidRDefault="000C63F1">
      <w:pPr>
        <w:pStyle w:val="Code"/>
      </w:pPr>
      <w:r>
        <w:t xml:space="preserve">      &lt;xs:enumeration value="readOnly"/&gt;</w:t>
      </w:r>
    </w:p>
    <w:p w:rsidR="008C77AB" w:rsidRDefault="000C63F1">
      <w:pPr>
        <w:pStyle w:val="Code"/>
      </w:pPr>
      <w:r>
        <w:t xml:space="preserve">      &lt;xs:enumeration value="readWrite"/&gt;</w:t>
      </w:r>
    </w:p>
    <w:p w:rsidR="008C77AB" w:rsidRDefault="000C63F1">
      <w:pPr>
        <w:pStyle w:val="Code"/>
      </w:pPr>
      <w:r>
        <w:t xml:space="preserve">      &lt;xs:enumera</w:t>
      </w:r>
      <w:r>
        <w:t>tion value="Ignored"/&gt;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PipelineComponentUsageTypeEnum</w:t>
      </w:r>
      <w:r>
        <w:t xml:space="preserve"> type. </w:t>
      </w:r>
    </w:p>
    <w:tbl>
      <w:tblPr>
        <w:tblStyle w:val="Table-ShadedHeader"/>
        <w:tblW w:w="0" w:type="auto"/>
        <w:tblLook w:val="04A0" w:firstRow="1" w:lastRow="0" w:firstColumn="1" w:lastColumn="0" w:noHBand="0" w:noVBand="1"/>
      </w:tblPr>
      <w:tblGrid>
        <w:gridCol w:w="1922"/>
        <w:gridCol w:w="575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readOnly</w:t>
            </w:r>
          </w:p>
        </w:tc>
        <w:tc>
          <w:tcPr>
            <w:tcW w:w="0" w:type="auto"/>
          </w:tcPr>
          <w:p w:rsidR="008C77AB" w:rsidRDefault="000C63F1">
            <w:pPr>
              <w:pStyle w:val="TableBodyText"/>
            </w:pPr>
            <w:r>
              <w:t>The column is read-only.</w:t>
            </w:r>
          </w:p>
        </w:tc>
      </w:tr>
      <w:tr w:rsidR="008C77AB" w:rsidTr="008C77AB">
        <w:tc>
          <w:tcPr>
            <w:tcW w:w="0" w:type="auto"/>
          </w:tcPr>
          <w:p w:rsidR="008C77AB" w:rsidRDefault="000C63F1">
            <w:pPr>
              <w:pStyle w:val="TableBodyText"/>
            </w:pPr>
            <w:r>
              <w:rPr>
                <w:b/>
              </w:rPr>
              <w:t>readWrite</w:t>
            </w:r>
          </w:p>
        </w:tc>
        <w:tc>
          <w:tcPr>
            <w:tcW w:w="0" w:type="auto"/>
          </w:tcPr>
          <w:p w:rsidR="008C77AB" w:rsidRDefault="000C63F1">
            <w:pPr>
              <w:pStyle w:val="TableBodyText"/>
            </w:pPr>
            <w:r>
              <w:t xml:space="preserve">The column is </w:t>
            </w:r>
            <w:r>
              <w:t>available for read operations and for write operations.</w:t>
            </w:r>
          </w:p>
        </w:tc>
      </w:tr>
      <w:tr w:rsidR="008C77AB" w:rsidTr="008C77AB">
        <w:tc>
          <w:tcPr>
            <w:tcW w:w="0" w:type="auto"/>
          </w:tcPr>
          <w:p w:rsidR="008C77AB" w:rsidRDefault="000C63F1">
            <w:pPr>
              <w:pStyle w:val="TableBodyText"/>
            </w:pPr>
            <w:r>
              <w:rPr>
                <w:b/>
              </w:rPr>
              <w:t>Ignored</w:t>
            </w:r>
          </w:p>
        </w:tc>
        <w:tc>
          <w:tcPr>
            <w:tcW w:w="0" w:type="auto"/>
          </w:tcPr>
          <w:p w:rsidR="008C77AB" w:rsidRDefault="000C63F1">
            <w:pPr>
              <w:pStyle w:val="TableBodyText"/>
            </w:pPr>
            <w:r>
              <w:t>The column is ignored.</w:t>
            </w:r>
          </w:p>
        </w:tc>
      </w:tr>
    </w:tbl>
    <w:p w:rsidR="008C77AB" w:rsidRDefault="008C77AB"/>
    <w:p w:rsidR="008C77AB" w:rsidRDefault="000C63F1">
      <w:pPr>
        <w:pStyle w:val="Heading9"/>
      </w:pPr>
      <w:bookmarkStart w:id="561" w:name="section_9220fe35d8f0429a83df0ff7c4cad421"/>
      <w:bookmarkStart w:id="562" w:name="_Toc22045093"/>
      <w:r>
        <w:t>PipelineComponentInputPropertiesType</w:t>
      </w:r>
      <w:bookmarkEnd w:id="561"/>
      <w:bookmarkEnd w:id="562"/>
    </w:p>
    <w:p w:rsidR="008C77AB" w:rsidRDefault="000C63F1">
      <w:r>
        <w:t xml:space="preserve">The </w:t>
      </w:r>
      <w:r>
        <w:rPr>
          <w:b/>
        </w:rPr>
        <w:t xml:space="preserve">PipelineComponentInputPropertiesType </w:t>
      </w:r>
      <w:r>
        <w:t xml:space="preserve">type specifies a collection of properties for an </w:t>
      </w:r>
      <w:r>
        <w:rPr>
          <w:b/>
        </w:rPr>
        <w:t>input</w:t>
      </w:r>
      <w:r>
        <w:t xml:space="preserve"> element that is part of a Pipelin</w:t>
      </w:r>
      <w:r>
        <w:t>e component.</w:t>
      </w:r>
    </w:p>
    <w:p w:rsidR="008C77AB" w:rsidRDefault="000C63F1">
      <w:r>
        <w:lastRenderedPageBreak/>
        <w:t xml:space="preserve">The following is the XSD for the </w:t>
      </w:r>
      <w:r>
        <w:rPr>
          <w:b/>
        </w:rPr>
        <w:t xml:space="preserve">PipelineComponentInputPropertiesType </w:t>
      </w:r>
      <w:r>
        <w:t>type.</w:t>
      </w:r>
    </w:p>
    <w:p w:rsidR="008C77AB" w:rsidRDefault="000C63F1">
      <w:pPr>
        <w:pStyle w:val="Code"/>
      </w:pPr>
      <w:r>
        <w:t xml:space="preserve">  &lt;xs:complexType name="PipelineComponentInputPropertiesType"&gt;</w:t>
      </w:r>
    </w:p>
    <w:p w:rsidR="008C77AB" w:rsidRDefault="000C63F1">
      <w:pPr>
        <w:pStyle w:val="Code"/>
      </w:pPr>
      <w:r>
        <w:t xml:space="preserve">    &lt;xs:sequence&gt;</w:t>
      </w:r>
    </w:p>
    <w:p w:rsidR="008C77AB" w:rsidRDefault="000C63F1">
      <w:pPr>
        <w:pStyle w:val="Code"/>
      </w:pPr>
      <w:r>
        <w:t xml:space="preserve">      &lt;xs:element name="property" form="unqualified"</w:t>
      </w:r>
    </w:p>
    <w:p w:rsidR="008C77AB" w:rsidRDefault="000C63F1">
      <w:pPr>
        <w:pStyle w:val="Code"/>
      </w:pPr>
      <w:r>
        <w:t xml:space="preserve">                  type="DTS:Pipel</w:t>
      </w:r>
      <w:r>
        <w:t>ineComponentInputPropertyType"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 xml:space="preserve">PipelineComponentInputPropertiesType </w:t>
      </w:r>
      <w:r>
        <w:t>type.</w:t>
      </w:r>
    </w:p>
    <w:tbl>
      <w:tblPr>
        <w:tblStyle w:val="Table-ShadedHeader"/>
        <w:tblW w:w="0" w:type="auto"/>
        <w:tblLook w:val="04A0" w:firstRow="1" w:lastRow="0" w:firstColumn="1" w:lastColumn="0" w:noHBand="0" w:noVBand="1"/>
      </w:tblPr>
      <w:tblGrid>
        <w:gridCol w:w="1006"/>
        <w:gridCol w:w="3276"/>
        <w:gridCol w:w="519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hyperlink w:anchor="Section_f878e5fd3f734f1d96028a09dc184312" w:history="1">
              <w:r>
                <w:rPr>
                  <w:rStyle w:val="Hyperlink"/>
                </w:rPr>
                <w:t>PipelineComponentInputPropertyType</w:t>
              </w:r>
            </w:hyperlink>
          </w:p>
        </w:tc>
        <w:tc>
          <w:tcPr>
            <w:tcW w:w="0" w:type="auto"/>
          </w:tcPr>
          <w:p w:rsidR="008C77AB" w:rsidRDefault="000C63F1">
            <w:pPr>
              <w:pStyle w:val="TableBodyText"/>
            </w:pPr>
            <w:r>
              <w:t xml:space="preserve">A complex type that specifies a single property within a collection of input properties for an </w:t>
            </w:r>
            <w:r>
              <w:rPr>
                <w:b/>
              </w:rPr>
              <w:t>input</w:t>
            </w:r>
            <w:r>
              <w:t xml:space="preserve"> element of a Pipeline component.</w:t>
            </w:r>
          </w:p>
        </w:tc>
      </w:tr>
    </w:tbl>
    <w:p w:rsidR="008C77AB" w:rsidRDefault="008C77AB"/>
    <w:p w:rsidR="008C77AB" w:rsidRDefault="000C63F1">
      <w:pPr>
        <w:pStyle w:val="Heading9"/>
      </w:pPr>
      <w:bookmarkStart w:id="563" w:name="section_f878e5fd3f734f1d96028a09dc184312"/>
      <w:bookmarkStart w:id="564" w:name="_Toc22045094"/>
      <w:r>
        <w:t>PipelineComponentInputPropertyType</w:t>
      </w:r>
      <w:bookmarkEnd w:id="563"/>
      <w:bookmarkEnd w:id="564"/>
    </w:p>
    <w:p w:rsidR="008C77AB" w:rsidRDefault="000C63F1">
      <w:r>
        <w:t xml:space="preserve">The </w:t>
      </w:r>
      <w:r>
        <w:rPr>
          <w:b/>
        </w:rPr>
        <w:t xml:space="preserve">PipelineComponentInputPropertyType </w:t>
      </w:r>
      <w:r>
        <w:t xml:space="preserve">type specifies the structure in which the value for a single property of an input of a component is held. All inputs do not use the same set of properties, so this general structure </w:t>
      </w:r>
      <w:r>
        <w:t>is designed to hold the variety of properties that an input can have.</w:t>
      </w:r>
    </w:p>
    <w:p w:rsidR="008C77AB" w:rsidRDefault="000C63F1">
      <w:r>
        <w:t xml:space="preserve">The following is the XSD for the </w:t>
      </w:r>
      <w:r>
        <w:rPr>
          <w:b/>
        </w:rPr>
        <w:t>PipelineComponentInputPropertyType</w:t>
      </w:r>
      <w:r>
        <w:t xml:space="preserve"> type.</w:t>
      </w:r>
    </w:p>
    <w:p w:rsidR="008C77AB" w:rsidRDefault="000C63F1">
      <w:pPr>
        <w:pStyle w:val="Code"/>
      </w:pPr>
      <w:r>
        <w:t xml:space="preserve">  &lt;xs:complexType name="PipelineComponentInputPropertyType" </w:t>
      </w:r>
    </w:p>
    <w:p w:rsidR="008C77AB" w:rsidRDefault="000C63F1">
      <w:pPr>
        <w:pStyle w:val="Code"/>
      </w:pPr>
      <w:r>
        <w:t xml:space="preserve">                  mixed="true"&gt;</w:t>
      </w:r>
    </w:p>
    <w:p w:rsidR="008C77AB" w:rsidRDefault="000C63F1">
      <w:pPr>
        <w:pStyle w:val="Code"/>
      </w:pPr>
      <w:r>
        <w:t xml:space="preserve">    &lt;xs:sequence&gt;</w:t>
      </w:r>
    </w:p>
    <w:p w:rsidR="008C77AB" w:rsidRDefault="000C63F1">
      <w:pPr>
        <w:pStyle w:val="Code"/>
      </w:pPr>
      <w:r>
        <w:t xml:space="preserve"> </w:t>
      </w:r>
      <w:r>
        <w:t xml:space="preserve">     &lt;xs:element name="arrayElements"</w:t>
      </w:r>
    </w:p>
    <w:p w:rsidR="008C77AB" w:rsidRDefault="000C63F1">
      <w:pPr>
        <w:pStyle w:val="Code"/>
      </w:pPr>
      <w:r>
        <w:t xml:space="preserve">                  type="DTS:PipelineComponentArrayElementsType"</w:t>
      </w:r>
    </w:p>
    <w:p w:rsidR="008C77AB" w:rsidRDefault="000C63F1">
      <w:pPr>
        <w:pStyle w:val="Code"/>
      </w:pPr>
      <w:r>
        <w:t xml:space="preserve">                  form="unqualified" minOccurs="0"/&gt;</w:t>
      </w:r>
    </w:p>
    <w:p w:rsidR="008C77AB" w:rsidRDefault="000C63F1">
      <w:pPr>
        <w:pStyle w:val="Code"/>
      </w:pPr>
      <w:r>
        <w:t xml:space="preserve">    &lt;/xs:sequence&gt;</w:t>
      </w:r>
    </w:p>
    <w:p w:rsidR="008C77AB" w:rsidRDefault="000C63F1">
      <w:pPr>
        <w:pStyle w:val="Code"/>
      </w:pPr>
      <w:r>
        <w:t xml:space="preserve">    &lt;xs:attributeGroup </w:t>
      </w:r>
    </w:p>
    <w:p w:rsidR="008C77AB" w:rsidRDefault="000C63F1">
      <w:pPr>
        <w:pStyle w:val="Code"/>
      </w:pPr>
      <w:r>
        <w:t xml:space="preserve">      ref="DTS:PipelineComponentPropertyAttributeGroup"/&gt;</w:t>
      </w:r>
    </w:p>
    <w:p w:rsidR="008C77AB" w:rsidRDefault="000C63F1">
      <w:pPr>
        <w:pStyle w:val="Code"/>
      </w:pPr>
      <w:r>
        <w:t xml:space="preserve">    &lt;xs:attribute name="name"</w:t>
      </w:r>
    </w:p>
    <w:p w:rsidR="008C77AB" w:rsidRDefault="000C63F1">
      <w:pPr>
        <w:pStyle w:val="Code"/>
      </w:pPr>
      <w:r>
        <w:t xml:space="preserve">                  type="DTS:PipelineComponentInputPropertyNameEnum"</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following table specifies the elements of the </w:t>
      </w:r>
      <w:r>
        <w:rPr>
          <w:b/>
        </w:rPr>
        <w:t>PipelineComponentInputPropertyType</w:t>
      </w:r>
      <w:r>
        <w:t xml:space="preserve"> type.</w:t>
      </w:r>
    </w:p>
    <w:tbl>
      <w:tblPr>
        <w:tblStyle w:val="Table-ShadedHeader"/>
        <w:tblW w:w="0" w:type="auto"/>
        <w:tblLook w:val="04A0" w:firstRow="1" w:lastRow="0" w:firstColumn="1" w:lastColumn="0" w:noHBand="0" w:noVBand="1"/>
      </w:tblPr>
      <w:tblGrid>
        <w:gridCol w:w="1535"/>
        <w:gridCol w:w="3336"/>
        <w:gridCol w:w="460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arrayElements</w:t>
            </w:r>
          </w:p>
        </w:tc>
        <w:tc>
          <w:tcPr>
            <w:tcW w:w="0" w:type="auto"/>
          </w:tcPr>
          <w:p w:rsidR="008C77AB" w:rsidRDefault="000C63F1">
            <w:pPr>
              <w:pStyle w:val="TableBodyText"/>
            </w:pPr>
            <w:hyperlink w:anchor="Section_75f7fbd00c4944408745815f332c9014" w:history="1">
              <w:r>
                <w:rPr>
                  <w:rStyle w:val="Hyperlink"/>
                </w:rPr>
                <w:t>PipelineComponentArrayElementsType</w:t>
              </w:r>
            </w:hyperlink>
          </w:p>
        </w:tc>
        <w:tc>
          <w:tcPr>
            <w:tcW w:w="0" w:type="auto"/>
          </w:tcPr>
          <w:p w:rsidR="008C77AB" w:rsidRDefault="000C63F1">
            <w:pPr>
              <w:pStyle w:val="TableBodyText"/>
            </w:pPr>
            <w:r>
              <w:t>A complex type that contains a collection of elements that form an array. The collection constitutes the value for the</w:t>
            </w:r>
            <w:r>
              <w:t xml:space="preserve"> property. This element is used only if the </w:t>
            </w:r>
            <w:r>
              <w:rPr>
                <w:b/>
              </w:rPr>
              <w:t>isArray</w:t>
            </w:r>
            <w:r>
              <w:t xml:space="preserve"> attribute value is TRUE.</w:t>
            </w:r>
          </w:p>
        </w:tc>
      </w:tr>
    </w:tbl>
    <w:p w:rsidR="008C77AB" w:rsidRDefault="000C63F1">
      <w:r>
        <w:t xml:space="preserve">The following table specifies the attribute groups and the attributes of the </w:t>
      </w:r>
      <w:r>
        <w:rPr>
          <w:b/>
        </w:rPr>
        <w:t>PipelineComponentInputPropertyType</w:t>
      </w:r>
      <w:r>
        <w:t xml:space="preserve"> type.</w:t>
      </w:r>
    </w:p>
    <w:tbl>
      <w:tblPr>
        <w:tblStyle w:val="Table-ShadedHeader"/>
        <w:tblW w:w="0" w:type="auto"/>
        <w:tblLook w:val="04A0" w:firstRow="1" w:lastRow="0" w:firstColumn="1" w:lastColumn="0" w:noHBand="0" w:noVBand="1"/>
      </w:tblPr>
      <w:tblGrid>
        <w:gridCol w:w="4109"/>
        <w:gridCol w:w="536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PipelineComponentPropertyAttributeGroup</w:t>
            </w:r>
          </w:p>
        </w:tc>
        <w:tc>
          <w:tcPr>
            <w:tcW w:w="0" w:type="auto"/>
          </w:tcPr>
          <w:p w:rsidR="008C77AB" w:rsidRDefault="000C63F1">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8C77AB" w:rsidTr="008C77AB">
        <w:tc>
          <w:tcPr>
            <w:tcW w:w="0" w:type="auto"/>
          </w:tcPr>
          <w:p w:rsidR="008C77AB" w:rsidRDefault="000C63F1">
            <w:pPr>
              <w:pStyle w:val="TableBodyText"/>
            </w:pPr>
            <w:r>
              <w:rPr>
                <w:b/>
              </w:rPr>
              <w:lastRenderedPageBreak/>
              <w:t>name</w:t>
            </w:r>
          </w:p>
        </w:tc>
        <w:tc>
          <w:tcPr>
            <w:tcW w:w="0" w:type="auto"/>
          </w:tcPr>
          <w:p w:rsidR="008C77AB" w:rsidRDefault="000C63F1">
            <w:pPr>
              <w:pStyle w:val="TableBodyText"/>
            </w:pPr>
            <w:r>
              <w:t xml:space="preserve">A string value that specifies the name </w:t>
            </w:r>
            <w:r>
              <w:t>of the property.</w:t>
            </w:r>
          </w:p>
        </w:tc>
      </w:tr>
    </w:tbl>
    <w:p w:rsidR="008C77AB" w:rsidRDefault="008C77AB"/>
    <w:p w:rsidR="008C77AB" w:rsidRDefault="000C63F1">
      <w:pPr>
        <w:pStyle w:val="Heading9"/>
      </w:pPr>
      <w:bookmarkStart w:id="565" w:name="section_3cd24964177546f2bfff6c84786ccee1"/>
      <w:bookmarkStart w:id="566" w:name="_Toc22045095"/>
      <w:r>
        <w:t>PipelineComponentInputPropertyNameEnum</w:t>
      </w:r>
      <w:bookmarkEnd w:id="565"/>
      <w:bookmarkEnd w:id="566"/>
    </w:p>
    <w:p w:rsidR="008C77AB" w:rsidRDefault="000C63F1">
      <w:r>
        <w:t xml:space="preserve">The </w:t>
      </w:r>
      <w:r>
        <w:rPr>
          <w:b/>
        </w:rPr>
        <w:t>PipelineComponentInputPropertyNameEnum</w:t>
      </w:r>
      <w:r>
        <w:t xml:space="preserve"> type contains the allowed values for the </w:t>
      </w:r>
      <w:r>
        <w:rPr>
          <w:b/>
        </w:rPr>
        <w:t>name</w:t>
      </w:r>
      <w:r>
        <w:t xml:space="preserve"> attribute on the </w:t>
      </w:r>
      <w:r>
        <w:rPr>
          <w:b/>
        </w:rPr>
        <w:t>input</w:t>
      </w:r>
      <w:r>
        <w:t xml:space="preserve"> element of a Pipeline Task. The allowed values for the </w:t>
      </w:r>
      <w:r>
        <w:rPr>
          <w:b/>
        </w:rPr>
        <w:t>property</w:t>
      </w:r>
      <w:r>
        <w:t xml:space="preserve"> element for each task are more restricted than the values that are specified formally by the XSD.</w:t>
      </w:r>
    </w:p>
    <w:p w:rsidR="008C77AB" w:rsidRDefault="000C63F1">
      <w:r>
        <w:t xml:space="preserve">No tasks allow any property elements on the </w:t>
      </w:r>
      <w:r>
        <w:rPr>
          <w:b/>
        </w:rPr>
        <w:t>input</w:t>
      </w:r>
      <w:r>
        <w:t xml:space="preserve"> element. Therefore, the </w:t>
      </w:r>
      <w:r>
        <w:rPr>
          <w:b/>
        </w:rPr>
        <w:t>PipelineComponentInputPropertyNameEnum</w:t>
      </w:r>
      <w:r>
        <w:t xml:space="preserve"> type does not contain any enumerated values.</w:t>
      </w:r>
      <w:r>
        <w:t xml:space="preserve"> It is specified as a type as the </w:t>
      </w:r>
      <w:r>
        <w:rPr>
          <w:b/>
        </w:rPr>
        <w:t>property</w:t>
      </w:r>
      <w:r>
        <w:t xml:space="preserve"> element itself is valid, and custom components can add valid property names for the name attribute. For more information about the addition of properties by custom programmers, see </w:t>
      </w:r>
      <w:hyperlink w:anchor="Section_c5bd8a1919a041a7a3bb7699edac8a6a" w:history="1">
        <w:r>
          <w:rPr>
            <w:rStyle w:val="Hyperlink"/>
          </w:rPr>
          <w:t>Custom Packages</w:t>
        </w:r>
      </w:hyperlink>
      <w:r>
        <w:t>.</w:t>
      </w:r>
    </w:p>
    <w:p w:rsidR="008C77AB" w:rsidRDefault="000C63F1">
      <w:r>
        <w:t xml:space="preserve">All tasks MUST NOT have any properties on the </w:t>
      </w:r>
      <w:r>
        <w:rPr>
          <w:b/>
        </w:rPr>
        <w:t>input</w:t>
      </w:r>
      <w:r>
        <w:t xml:space="preserve"> element.</w:t>
      </w:r>
    </w:p>
    <w:p w:rsidR="008C77AB" w:rsidRDefault="000C63F1">
      <w:r>
        <w:t xml:space="preserve">The following is the XSD for the </w:t>
      </w:r>
      <w:r>
        <w:rPr>
          <w:b/>
        </w:rPr>
        <w:t>PipelineComponentInputPropertyNameEnum</w:t>
      </w:r>
      <w:r>
        <w:t xml:space="preserve"> type.</w:t>
      </w:r>
    </w:p>
    <w:p w:rsidR="008C77AB" w:rsidRDefault="000C63F1">
      <w:pPr>
        <w:pStyle w:val="Code"/>
      </w:pPr>
      <w:r>
        <w:t xml:space="preserve">    &lt;xs:simpleType name="PipelineComponentInputPropertyNameEnum"&gt;</w:t>
      </w:r>
    </w:p>
    <w:p w:rsidR="008C77AB" w:rsidRDefault="000C63F1">
      <w:pPr>
        <w:pStyle w:val="Code"/>
      </w:pPr>
      <w:r>
        <w:t xml:space="preserve">      </w:t>
      </w:r>
      <w:r>
        <w:t>&lt;xs:restriction base="xs:string"&gt;</w:t>
      </w:r>
    </w:p>
    <w:p w:rsidR="008C77AB" w:rsidRDefault="000C63F1">
      <w:pPr>
        <w:pStyle w:val="Code"/>
      </w:pPr>
      <w:r>
        <w:t xml:space="preserve">      &lt;/xs:restriction&gt;</w:t>
      </w:r>
    </w:p>
    <w:p w:rsidR="008C77AB" w:rsidRDefault="000C63F1">
      <w:pPr>
        <w:pStyle w:val="Code"/>
      </w:pPr>
      <w:r>
        <w:t xml:space="preserve">    &lt;!--None of the components have properties for the Input element--&gt;</w:t>
      </w:r>
    </w:p>
    <w:p w:rsidR="008C77AB" w:rsidRDefault="000C63F1">
      <w:pPr>
        <w:pStyle w:val="Code"/>
      </w:pPr>
      <w:r>
        <w:t xml:space="preserve">    &lt;/xs:simpleType&gt;</w:t>
      </w:r>
    </w:p>
    <w:p w:rsidR="008C77AB" w:rsidRDefault="000C63F1">
      <w:pPr>
        <w:pStyle w:val="Heading7"/>
      </w:pPr>
      <w:bookmarkStart w:id="567" w:name="section_b446184402bd477d83e727006b81cd42"/>
      <w:bookmarkStart w:id="568" w:name="_Toc22045096"/>
      <w:r>
        <w:t>PipelineComponentOutputsType</w:t>
      </w:r>
      <w:bookmarkEnd w:id="567"/>
      <w:bookmarkEnd w:id="568"/>
    </w:p>
    <w:p w:rsidR="008C77AB" w:rsidRDefault="000C63F1">
      <w:r>
        <w:t xml:space="preserve">The </w:t>
      </w:r>
      <w:r>
        <w:rPr>
          <w:b/>
        </w:rPr>
        <w:t>PipelineComponentOutputsType</w:t>
      </w:r>
      <w:r>
        <w:t xml:space="preserve"> type specifies a collection of output objects for a component.</w:t>
      </w:r>
    </w:p>
    <w:p w:rsidR="008C77AB" w:rsidRDefault="000C63F1">
      <w:r>
        <w:t xml:space="preserve">The following is the XSD for the </w:t>
      </w:r>
      <w:r>
        <w:rPr>
          <w:b/>
        </w:rPr>
        <w:t>PipelineComponentOutputsType</w:t>
      </w:r>
      <w:r>
        <w:t xml:space="preserve"> type.</w:t>
      </w:r>
    </w:p>
    <w:p w:rsidR="008C77AB" w:rsidRDefault="000C63F1">
      <w:pPr>
        <w:pStyle w:val="Code"/>
      </w:pPr>
      <w:r>
        <w:t xml:space="preserve">  &lt;xs:complexType name="PipelineComponentOutputsType"&gt;</w:t>
      </w:r>
    </w:p>
    <w:p w:rsidR="008C77AB" w:rsidRDefault="000C63F1">
      <w:pPr>
        <w:pStyle w:val="Code"/>
      </w:pPr>
      <w:r>
        <w:t xml:space="preserve">    &lt;xs:sequence&gt;</w:t>
      </w:r>
    </w:p>
    <w:p w:rsidR="008C77AB" w:rsidRDefault="000C63F1">
      <w:pPr>
        <w:pStyle w:val="Code"/>
      </w:pPr>
      <w:r>
        <w:t xml:space="preserve">      &lt;xs:element name="output" form="unqualified"</w:t>
      </w:r>
    </w:p>
    <w:p w:rsidR="008C77AB" w:rsidRDefault="000C63F1">
      <w:pPr>
        <w:pStyle w:val="Code"/>
      </w:pPr>
      <w:r>
        <w:t xml:space="preserve">                  type="DTS:PipelineComponentOutputType"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PipelineComponentOutputsType</w:t>
      </w:r>
      <w:r>
        <w:t xml:space="preserve"> type.</w:t>
      </w:r>
    </w:p>
    <w:tbl>
      <w:tblPr>
        <w:tblStyle w:val="Table-ShadedHeader"/>
        <w:tblW w:w="0" w:type="auto"/>
        <w:tblLook w:val="04A0" w:firstRow="1" w:lastRow="0" w:firstColumn="1" w:lastColumn="0" w:noHBand="0" w:noVBand="1"/>
      </w:tblPr>
      <w:tblGrid>
        <w:gridCol w:w="963"/>
        <w:gridCol w:w="2715"/>
        <w:gridCol w:w="579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w:t>
            </w:r>
            <w:r>
              <w:t>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output</w:t>
            </w:r>
          </w:p>
        </w:tc>
        <w:tc>
          <w:tcPr>
            <w:tcW w:w="0" w:type="auto"/>
          </w:tcPr>
          <w:p w:rsidR="008C77AB" w:rsidRDefault="000C63F1">
            <w:pPr>
              <w:pStyle w:val="TableBodyText"/>
            </w:pPr>
            <w:hyperlink w:anchor="Section_568c1f2d7ffe4895b309d15e2b2f3601" w:history="1">
              <w:r>
                <w:rPr>
                  <w:rStyle w:val="Hyperlink"/>
                </w:rPr>
                <w:t>PipelineComponentOutputType</w:t>
              </w:r>
            </w:hyperlink>
          </w:p>
        </w:tc>
        <w:tc>
          <w:tcPr>
            <w:tcW w:w="0" w:type="auto"/>
          </w:tcPr>
          <w:p w:rsidR="008C77AB" w:rsidRDefault="000C63F1">
            <w:pPr>
              <w:pStyle w:val="TableBodyText"/>
            </w:pPr>
            <w:r>
              <w:t>A complex type that specifies a reference to an output that is created by this component and that is available to other components.</w:t>
            </w:r>
          </w:p>
        </w:tc>
      </w:tr>
    </w:tbl>
    <w:p w:rsidR="008C77AB" w:rsidRDefault="008C77AB"/>
    <w:p w:rsidR="008C77AB" w:rsidRDefault="000C63F1">
      <w:pPr>
        <w:pStyle w:val="Heading8"/>
      </w:pPr>
      <w:bookmarkStart w:id="569" w:name="section_568c1f2d7ffe4895b309d15e2b2f3601"/>
      <w:bookmarkStart w:id="570" w:name="_Toc22045097"/>
      <w:r>
        <w:t>PipelineComponentOutputType</w:t>
      </w:r>
      <w:bookmarkEnd w:id="569"/>
      <w:bookmarkEnd w:id="570"/>
    </w:p>
    <w:p w:rsidR="008C77AB" w:rsidRDefault="000C63F1">
      <w:r>
        <w:t xml:space="preserve">The </w:t>
      </w:r>
      <w:r>
        <w:rPr>
          <w:b/>
        </w:rPr>
        <w:t xml:space="preserve">PipelineComponentOutputType </w:t>
      </w:r>
      <w:r>
        <w:t>type specifies the structure in which the descriptor for a single output from a component is held. All outputs are not identical, so this general structure is designed to hold the variety of outpu</w:t>
      </w:r>
      <w:r>
        <w:t>ts that a component can have.</w:t>
      </w:r>
    </w:p>
    <w:p w:rsidR="008C77AB" w:rsidRDefault="000C63F1">
      <w:r>
        <w:lastRenderedPageBreak/>
        <w:t xml:space="preserve">The following is the XSD for the </w:t>
      </w:r>
      <w:r>
        <w:rPr>
          <w:b/>
        </w:rPr>
        <w:t xml:space="preserve">PipelineComponentOutputType </w:t>
      </w:r>
      <w:r>
        <w:t>type.</w:t>
      </w:r>
    </w:p>
    <w:p w:rsidR="008C77AB" w:rsidRDefault="000C63F1">
      <w:pPr>
        <w:pStyle w:val="Code"/>
      </w:pPr>
      <w:r>
        <w:t xml:space="preserve">  &lt;xs:complexType name="PipelineComponentOutputType"&gt;</w:t>
      </w:r>
    </w:p>
    <w:p w:rsidR="008C77AB" w:rsidRDefault="000C63F1">
      <w:pPr>
        <w:pStyle w:val="Code"/>
      </w:pPr>
      <w:r>
        <w:t xml:space="preserve">    &lt;xs:sequence&gt;</w:t>
      </w:r>
    </w:p>
    <w:p w:rsidR="008C77AB" w:rsidRDefault="000C63F1">
      <w:pPr>
        <w:pStyle w:val="Code"/>
      </w:pPr>
      <w:r>
        <w:t xml:space="preserve">      &lt;xs:element name="properties"</w:t>
      </w:r>
    </w:p>
    <w:p w:rsidR="008C77AB" w:rsidRDefault="000C63F1">
      <w:pPr>
        <w:pStyle w:val="Code"/>
      </w:pPr>
      <w:r>
        <w:t xml:space="preserve">                  type="DTS:PipelineComponentOutputPropertiesType"</w:t>
      </w:r>
    </w:p>
    <w:p w:rsidR="008C77AB" w:rsidRDefault="000C63F1">
      <w:pPr>
        <w:pStyle w:val="Code"/>
      </w:pPr>
      <w:r>
        <w:t xml:space="preserve">                  minOccurs="0" form="unqualified"/&gt;</w:t>
      </w:r>
    </w:p>
    <w:p w:rsidR="008C77AB" w:rsidRDefault="000C63F1">
      <w:pPr>
        <w:pStyle w:val="Code"/>
      </w:pPr>
      <w:r>
        <w:t xml:space="preserve">      &lt;xs:element name="outputColumns"</w:t>
      </w:r>
    </w:p>
    <w:p w:rsidR="008C77AB" w:rsidRDefault="000C63F1">
      <w:pPr>
        <w:pStyle w:val="Code"/>
      </w:pPr>
      <w:r>
        <w:t xml:space="preserve">                  type="DTS:PipelineComponentOutputColumnsType"</w:t>
      </w:r>
    </w:p>
    <w:p w:rsidR="008C77AB" w:rsidRDefault="000C63F1">
      <w:pPr>
        <w:pStyle w:val="Code"/>
      </w:pPr>
      <w:r>
        <w:t xml:space="preserve">                  minOccurs="0" f</w:t>
      </w:r>
      <w:r>
        <w:t>orm="unqualified"/&gt;</w:t>
      </w:r>
    </w:p>
    <w:p w:rsidR="008C77AB" w:rsidRDefault="000C63F1">
      <w:pPr>
        <w:pStyle w:val="Code"/>
      </w:pPr>
      <w:r>
        <w:t xml:space="preserve">      &lt;xs:element name="externalMetadataColumns"</w:t>
      </w:r>
    </w:p>
    <w:p w:rsidR="008C77AB" w:rsidRDefault="000C63F1">
      <w:pPr>
        <w:pStyle w:val="Code"/>
      </w:pPr>
      <w:r>
        <w:t xml:space="preserve">                  type="DTS:PipelineComponentMetadataColumnsType"</w:t>
      </w:r>
    </w:p>
    <w:p w:rsidR="008C77AB" w:rsidRDefault="000C63F1">
      <w:pPr>
        <w:pStyle w:val="Code"/>
      </w:pPr>
      <w:r>
        <w:t xml:space="preserve">                  minOccurs="0" form="unqualified"/&gt;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ref="DTS:PipelineCom</w:t>
      </w:r>
      <w:r>
        <w:t>ponentInputOutputElementAttributeGroup"/&gt;</w:t>
      </w:r>
    </w:p>
    <w:p w:rsidR="008C77AB" w:rsidRDefault="000C63F1">
      <w:pPr>
        <w:pStyle w:val="Code"/>
      </w:pPr>
      <w:r>
        <w:t xml:space="preserve">    &lt;xs:attribute name="exclusionGroup" type="xs:int"</w:t>
      </w:r>
    </w:p>
    <w:p w:rsidR="008C77AB" w:rsidRDefault="000C63F1">
      <w:pPr>
        <w:pStyle w:val="Code"/>
      </w:pPr>
      <w:r>
        <w:t xml:space="preserve">                  form="unqualified"/&gt;</w:t>
      </w:r>
    </w:p>
    <w:p w:rsidR="008C77AB" w:rsidRDefault="000C63F1">
      <w:pPr>
        <w:pStyle w:val="Code"/>
      </w:pPr>
      <w:r>
        <w:t xml:space="preserve">    &lt;xs:attribute name="synchronousInputId" type="xs:string"</w:t>
      </w:r>
    </w:p>
    <w:p w:rsidR="008C77AB" w:rsidRDefault="000C63F1">
      <w:pPr>
        <w:pStyle w:val="Code"/>
      </w:pPr>
      <w:r>
        <w:t xml:space="preserve">                  form="unqualified"/&gt;</w:t>
      </w:r>
    </w:p>
    <w:p w:rsidR="008C77AB" w:rsidRDefault="000C63F1">
      <w:pPr>
        <w:pStyle w:val="Code"/>
      </w:pPr>
      <w:r>
        <w:t xml:space="preserve">    &lt;xs:attribute nam</w:t>
      </w:r>
      <w:r>
        <w:t>e="deleteOutputOnPathDetached" type="xs:boolean"</w:t>
      </w:r>
    </w:p>
    <w:p w:rsidR="008C77AB" w:rsidRDefault="000C63F1">
      <w:pPr>
        <w:pStyle w:val="Code"/>
      </w:pPr>
      <w:r>
        <w:t xml:space="preserve">                  form="unqualified"/&gt;</w:t>
      </w:r>
    </w:p>
    <w:p w:rsidR="008C77AB" w:rsidRDefault="000C63F1">
      <w:pPr>
        <w:pStyle w:val="Code"/>
      </w:pPr>
      <w:r>
        <w:t xml:space="preserve">    &lt;xs:attribute name="isErrorOut" type="xs:boolean"</w:t>
      </w:r>
    </w:p>
    <w:p w:rsidR="008C77AB" w:rsidRDefault="000C63F1">
      <w:pPr>
        <w:pStyle w:val="Code"/>
      </w:pPr>
      <w:r>
        <w:t xml:space="preserve">                  form="unqualified"/&gt;</w:t>
      </w:r>
    </w:p>
    <w:p w:rsidR="008C77AB" w:rsidRDefault="000C63F1">
      <w:pPr>
        <w:pStyle w:val="Code"/>
      </w:pPr>
      <w:r>
        <w:t xml:space="preserve">    &lt;xs:attribute name="isSorted" type="xs:boolean" form="unqualified"/&gt;</w:t>
      </w:r>
    </w:p>
    <w:p w:rsidR="008C77AB" w:rsidRDefault="000C63F1">
      <w:pPr>
        <w:pStyle w:val="Code"/>
      </w:pPr>
      <w:r>
        <w:t xml:space="preserve">  </w:t>
      </w:r>
      <w:r>
        <w:t>&lt;/xs:complexType&gt;</w:t>
      </w:r>
    </w:p>
    <w:p w:rsidR="008C77AB" w:rsidRDefault="000C63F1">
      <w:r>
        <w:t xml:space="preserve">The following table specifies the elements of the </w:t>
      </w:r>
      <w:r>
        <w:rPr>
          <w:b/>
        </w:rPr>
        <w:t xml:space="preserve">PipelineComponentOutputType </w:t>
      </w:r>
      <w:r>
        <w:t>type.</w:t>
      </w:r>
    </w:p>
    <w:tbl>
      <w:tblPr>
        <w:tblStyle w:val="Table-ShadedHeader"/>
        <w:tblW w:w="0" w:type="auto"/>
        <w:tblLook w:val="04A0" w:firstRow="1" w:lastRow="0" w:firstColumn="1" w:lastColumn="0" w:noHBand="0" w:noVBand="1"/>
      </w:tblPr>
      <w:tblGrid>
        <w:gridCol w:w="2587"/>
        <w:gridCol w:w="3599"/>
        <w:gridCol w:w="328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properties</w:t>
            </w:r>
          </w:p>
        </w:tc>
        <w:tc>
          <w:tcPr>
            <w:tcW w:w="0" w:type="auto"/>
          </w:tcPr>
          <w:p w:rsidR="008C77AB" w:rsidRDefault="000C63F1">
            <w:pPr>
              <w:pStyle w:val="TableBodyText"/>
            </w:pPr>
            <w:hyperlink w:anchor="Section_614b6372c201409587f4dad541920075" w:history="1">
              <w:r>
                <w:rPr>
                  <w:rStyle w:val="Hyperlink"/>
                </w:rPr>
                <w:t>PipelineComponentPropertiesType</w:t>
              </w:r>
            </w:hyperlink>
          </w:p>
        </w:tc>
        <w:tc>
          <w:tcPr>
            <w:tcW w:w="0" w:type="auto"/>
          </w:tcPr>
          <w:p w:rsidR="008C77AB" w:rsidRDefault="000C63F1">
            <w:pPr>
              <w:pStyle w:val="TableBodyText"/>
            </w:pPr>
            <w:r>
              <w:t xml:space="preserve">A complex type that specifies a collection of properties that are associated with the </w:t>
            </w:r>
            <w:r>
              <w:rPr>
                <w:b/>
              </w:rPr>
              <w:t>output</w:t>
            </w:r>
            <w:r>
              <w:t xml:space="preserve"> element.</w:t>
            </w:r>
          </w:p>
        </w:tc>
      </w:tr>
      <w:tr w:rsidR="008C77AB" w:rsidTr="008C77AB">
        <w:tc>
          <w:tcPr>
            <w:tcW w:w="0" w:type="auto"/>
          </w:tcPr>
          <w:p w:rsidR="008C77AB" w:rsidRDefault="000C63F1">
            <w:pPr>
              <w:pStyle w:val="TableBodyText"/>
            </w:pPr>
            <w:r>
              <w:rPr>
                <w:b/>
              </w:rPr>
              <w:t>outputColumns</w:t>
            </w:r>
          </w:p>
        </w:tc>
        <w:tc>
          <w:tcPr>
            <w:tcW w:w="0" w:type="auto"/>
          </w:tcPr>
          <w:p w:rsidR="008C77AB" w:rsidRDefault="000C63F1">
            <w:pPr>
              <w:pStyle w:val="TableBodyText"/>
            </w:pPr>
            <w:hyperlink w:anchor="Section_e9e2d863c0234d9793b0456af5ec7ab7" w:history="1">
              <w:r>
                <w:rPr>
                  <w:rStyle w:val="Hyperlink"/>
                </w:rPr>
                <w:t>PipelineComponentOutputColumnsType</w:t>
              </w:r>
            </w:hyperlink>
          </w:p>
        </w:tc>
        <w:tc>
          <w:tcPr>
            <w:tcW w:w="0" w:type="auto"/>
          </w:tcPr>
          <w:p w:rsidR="008C77AB" w:rsidRDefault="000C63F1">
            <w:pPr>
              <w:pStyle w:val="TableBodyText"/>
            </w:pPr>
            <w:r>
              <w:t>A complex type that specifies a collection o</w:t>
            </w:r>
            <w:r>
              <w:t xml:space="preserve">f output columns that are associated with the </w:t>
            </w:r>
            <w:r>
              <w:rPr>
                <w:b/>
              </w:rPr>
              <w:t>output</w:t>
            </w:r>
            <w:r>
              <w:t xml:space="preserve"> element.</w:t>
            </w:r>
          </w:p>
        </w:tc>
      </w:tr>
      <w:tr w:rsidR="008C77AB" w:rsidTr="008C77AB">
        <w:tc>
          <w:tcPr>
            <w:tcW w:w="0" w:type="auto"/>
          </w:tcPr>
          <w:p w:rsidR="008C77AB" w:rsidRDefault="000C63F1">
            <w:pPr>
              <w:pStyle w:val="TableBodyText"/>
            </w:pPr>
            <w:r>
              <w:rPr>
                <w:b/>
              </w:rPr>
              <w:t>externalMetadataColumns</w:t>
            </w:r>
          </w:p>
        </w:tc>
        <w:tc>
          <w:tcPr>
            <w:tcW w:w="0" w:type="auto"/>
          </w:tcPr>
          <w:p w:rsidR="008C77AB" w:rsidRDefault="000C63F1">
            <w:pPr>
              <w:pStyle w:val="TableBodyText"/>
            </w:pPr>
            <w:hyperlink w:anchor="Section_fff46393fc234d6594e40445e438b427" w:history="1">
              <w:r>
                <w:rPr>
                  <w:rStyle w:val="Hyperlink"/>
                </w:rPr>
                <w:t>PipelineComponentMetadataColumnsType</w:t>
              </w:r>
            </w:hyperlink>
          </w:p>
        </w:tc>
        <w:tc>
          <w:tcPr>
            <w:tcW w:w="0" w:type="auto"/>
          </w:tcPr>
          <w:p w:rsidR="008C77AB" w:rsidRDefault="000C63F1">
            <w:pPr>
              <w:pStyle w:val="TableBodyText"/>
            </w:pPr>
            <w:r>
              <w:t xml:space="preserve">A complex type that specifies a collection of external metadata columns </w:t>
            </w:r>
            <w:r>
              <w:t xml:space="preserve">that are associated with the </w:t>
            </w:r>
            <w:r>
              <w:rPr>
                <w:b/>
              </w:rPr>
              <w:t>output</w:t>
            </w:r>
            <w:r>
              <w:t xml:space="preserve"> element.</w:t>
            </w:r>
          </w:p>
        </w:tc>
      </w:tr>
    </w:tbl>
    <w:p w:rsidR="008C77AB" w:rsidRDefault="000C63F1">
      <w:r>
        <w:t xml:space="preserve">The following table specifies the attribute groups and the attributes of the </w:t>
      </w:r>
      <w:r>
        <w:rPr>
          <w:b/>
        </w:rPr>
        <w:t>PipelineComponentOutputType</w:t>
      </w:r>
      <w:r>
        <w:t xml:space="preserve"> type.</w:t>
      </w:r>
    </w:p>
    <w:tbl>
      <w:tblPr>
        <w:tblStyle w:val="Table-ShadedHeader"/>
        <w:tblW w:w="0" w:type="auto"/>
        <w:tblLook w:val="04A0" w:firstRow="1" w:lastRow="0" w:firstColumn="1" w:lastColumn="0" w:noHBand="0" w:noVBand="1"/>
      </w:tblPr>
      <w:tblGrid>
        <w:gridCol w:w="5183"/>
        <w:gridCol w:w="429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PipelineComponentInputOutputElementAttributeGroup</w:t>
            </w:r>
          </w:p>
        </w:tc>
        <w:tc>
          <w:tcPr>
            <w:tcW w:w="0" w:type="auto"/>
          </w:tcPr>
          <w:p w:rsidR="008C77AB" w:rsidRDefault="000C63F1">
            <w:pPr>
              <w:pStyle w:val="TableBodyText"/>
            </w:pPr>
            <w:r>
              <w:t xml:space="preserve">An attribute group specification that specifies attributes that are common for the </w:t>
            </w:r>
            <w:r>
              <w:rPr>
                <w:b/>
              </w:rPr>
              <w:t>input</w:t>
            </w:r>
            <w:r>
              <w:t xml:space="preserve"> element and for the </w:t>
            </w:r>
            <w:r>
              <w:rPr>
                <w:b/>
              </w:rPr>
              <w:t>output</w:t>
            </w:r>
            <w:r>
              <w:t xml:space="preserve"> element of the </w:t>
            </w:r>
            <w:r>
              <w:rPr>
                <w:b/>
              </w:rPr>
              <w:t>PipelineComponentOutputType</w:t>
            </w:r>
            <w:r>
              <w:t xml:space="preserve"> type.</w:t>
            </w:r>
          </w:p>
        </w:tc>
      </w:tr>
      <w:tr w:rsidR="008C77AB" w:rsidTr="008C77AB">
        <w:tc>
          <w:tcPr>
            <w:tcW w:w="0" w:type="auto"/>
          </w:tcPr>
          <w:p w:rsidR="008C77AB" w:rsidRDefault="000C63F1">
            <w:pPr>
              <w:pStyle w:val="TableBodyText"/>
            </w:pPr>
            <w:r>
              <w:rPr>
                <w:b/>
              </w:rPr>
              <w:t>exclusionGroup</w:t>
            </w:r>
          </w:p>
        </w:tc>
        <w:tc>
          <w:tcPr>
            <w:tcW w:w="0" w:type="auto"/>
          </w:tcPr>
          <w:p w:rsidR="008C77AB" w:rsidRDefault="000C63F1">
            <w:pPr>
              <w:pStyle w:val="TableBodyText"/>
            </w:pPr>
            <w:r>
              <w:t>An integer value that specifies a hint to the data flow engine about whethe</w:t>
            </w:r>
            <w:r>
              <w:t xml:space="preserve">r copies of flowing data need to be made for multiple outputs. If multiple outputs share the same </w:t>
            </w:r>
            <w:r>
              <w:rPr>
                <w:b/>
              </w:rPr>
              <w:t>exclusionGroup</w:t>
            </w:r>
            <w:r>
              <w:t xml:space="preserve"> value, the engine guarantees that input rows will only be output to one of those outputs. If the </w:t>
            </w:r>
            <w:r>
              <w:rPr>
                <w:b/>
              </w:rPr>
              <w:t>exclusionGroup</w:t>
            </w:r>
            <w:r>
              <w:t xml:space="preserve"> value is "0", or the </w:t>
            </w:r>
            <w:r>
              <w:rPr>
                <w:b/>
              </w:rPr>
              <w:t>exclusionG</w:t>
            </w:r>
            <w:r>
              <w:rPr>
                <w:b/>
              </w:rPr>
              <w:t>roup</w:t>
            </w:r>
            <w:r>
              <w:t xml:space="preserve"> attribute for outputs is unequal, no such guarantee is made.</w:t>
            </w:r>
          </w:p>
        </w:tc>
      </w:tr>
      <w:tr w:rsidR="008C77AB" w:rsidTr="008C77AB">
        <w:tc>
          <w:tcPr>
            <w:tcW w:w="0" w:type="auto"/>
          </w:tcPr>
          <w:p w:rsidR="008C77AB" w:rsidRDefault="000C63F1">
            <w:pPr>
              <w:pStyle w:val="TableBodyText"/>
            </w:pPr>
            <w:r>
              <w:rPr>
                <w:b/>
              </w:rPr>
              <w:lastRenderedPageBreak/>
              <w:t>synchronousInputId</w:t>
            </w:r>
          </w:p>
        </w:tc>
        <w:tc>
          <w:tcPr>
            <w:tcW w:w="0" w:type="auto"/>
          </w:tcPr>
          <w:p w:rsidR="008C77AB" w:rsidRDefault="000C63F1">
            <w:pPr>
              <w:pStyle w:val="TableBodyText"/>
            </w:pPr>
            <w:r>
              <w:t xml:space="preserve">An integer value that specifies the </w:t>
            </w:r>
            <w:r>
              <w:rPr>
                <w:b/>
              </w:rPr>
              <w:t>id</w:t>
            </w:r>
            <w:r>
              <w:t xml:space="preserve"> attribute of an input that is synchronous with this output.</w:t>
            </w:r>
          </w:p>
        </w:tc>
      </w:tr>
      <w:tr w:rsidR="008C77AB" w:rsidTr="008C77AB">
        <w:tc>
          <w:tcPr>
            <w:tcW w:w="0" w:type="auto"/>
          </w:tcPr>
          <w:p w:rsidR="008C77AB" w:rsidRDefault="000C63F1">
            <w:pPr>
              <w:pStyle w:val="TableBodyText"/>
            </w:pPr>
            <w:r>
              <w:rPr>
                <w:b/>
              </w:rPr>
              <w:t>deleteOutputOnPathDetached</w:t>
            </w:r>
          </w:p>
        </w:tc>
        <w:tc>
          <w:tcPr>
            <w:tcW w:w="0" w:type="auto"/>
          </w:tcPr>
          <w:p w:rsidR="008C77AB" w:rsidRDefault="000C63F1">
            <w:pPr>
              <w:pStyle w:val="TableBodyText"/>
            </w:pPr>
            <w:r>
              <w:t>A Boolean value that determines whether the</w:t>
            </w:r>
            <w:r>
              <w:t xml:space="preserve"> data flow engine deletes the output when it is detached from a path.</w:t>
            </w:r>
          </w:p>
          <w:p w:rsidR="008C77AB" w:rsidRDefault="000C63F1">
            <w:pPr>
              <w:pStyle w:val="TableBodyText"/>
            </w:pPr>
            <w:r>
              <w:t>TRUE specifies that the output is deleted when it is detached from a path.</w:t>
            </w:r>
          </w:p>
          <w:p w:rsidR="008C77AB" w:rsidRDefault="000C63F1">
            <w:pPr>
              <w:pStyle w:val="TableBodyText"/>
            </w:pPr>
            <w:r>
              <w:t>FALSE specifies that the output is not deleted when it is detached from a path.</w:t>
            </w:r>
          </w:p>
        </w:tc>
      </w:tr>
      <w:tr w:rsidR="008C77AB" w:rsidTr="008C77AB">
        <w:tc>
          <w:tcPr>
            <w:tcW w:w="0" w:type="auto"/>
          </w:tcPr>
          <w:p w:rsidR="008C77AB" w:rsidRDefault="000C63F1">
            <w:pPr>
              <w:pStyle w:val="TableBodyText"/>
            </w:pPr>
            <w:r>
              <w:rPr>
                <w:b/>
              </w:rPr>
              <w:t>isErrorOut</w:t>
            </w:r>
          </w:p>
        </w:tc>
        <w:tc>
          <w:tcPr>
            <w:tcW w:w="0" w:type="auto"/>
          </w:tcPr>
          <w:p w:rsidR="008C77AB" w:rsidRDefault="000C63F1">
            <w:pPr>
              <w:pStyle w:val="TableBodyText"/>
            </w:pPr>
            <w:r>
              <w:t>A Boolean value tha</w:t>
            </w:r>
            <w:r>
              <w:t>t specifies whether the output is an error output.</w:t>
            </w:r>
          </w:p>
          <w:p w:rsidR="008C77AB" w:rsidRDefault="000C63F1">
            <w:pPr>
              <w:pStyle w:val="TableBodyText"/>
            </w:pPr>
            <w:r>
              <w:t>TRUE specifies that the output is an error output.</w:t>
            </w:r>
          </w:p>
          <w:p w:rsidR="008C77AB" w:rsidRDefault="000C63F1">
            <w:pPr>
              <w:pStyle w:val="TableBodyText"/>
            </w:pPr>
            <w:r>
              <w:t>FALSE specifies that the output is not an error output.</w:t>
            </w:r>
          </w:p>
        </w:tc>
      </w:tr>
      <w:tr w:rsidR="008C77AB" w:rsidTr="008C77AB">
        <w:tc>
          <w:tcPr>
            <w:tcW w:w="0" w:type="auto"/>
          </w:tcPr>
          <w:p w:rsidR="008C77AB" w:rsidRDefault="000C63F1">
            <w:pPr>
              <w:pStyle w:val="TableBodyText"/>
            </w:pPr>
            <w:r>
              <w:rPr>
                <w:b/>
              </w:rPr>
              <w:t>isSorted</w:t>
            </w:r>
          </w:p>
        </w:tc>
        <w:tc>
          <w:tcPr>
            <w:tcW w:w="0" w:type="auto"/>
          </w:tcPr>
          <w:p w:rsidR="008C77AB" w:rsidRDefault="000C63F1">
            <w:pPr>
              <w:pStyle w:val="TableBodyText"/>
            </w:pPr>
            <w:r>
              <w:t>A Boolean value that specifies whether the output is sorted.</w:t>
            </w:r>
          </w:p>
          <w:p w:rsidR="008C77AB" w:rsidRDefault="000C63F1">
            <w:pPr>
              <w:pStyle w:val="TableBodyText"/>
            </w:pPr>
            <w:r>
              <w:t xml:space="preserve">TRUE specifies that the </w:t>
            </w:r>
            <w:r>
              <w:t>output is sorted.</w:t>
            </w:r>
          </w:p>
          <w:p w:rsidR="008C77AB" w:rsidRDefault="000C63F1">
            <w:pPr>
              <w:pStyle w:val="TableBodyText"/>
            </w:pPr>
            <w:r>
              <w:t>FALSE specifies that the output is not sorted.</w:t>
            </w:r>
          </w:p>
        </w:tc>
      </w:tr>
    </w:tbl>
    <w:p w:rsidR="008C77AB" w:rsidRDefault="008C77AB"/>
    <w:p w:rsidR="008C77AB" w:rsidRDefault="000C63F1">
      <w:pPr>
        <w:pStyle w:val="Heading9"/>
      </w:pPr>
      <w:bookmarkStart w:id="571" w:name="section_e9e2d863c0234d9793b0456af5ec7ab7"/>
      <w:bookmarkStart w:id="572" w:name="_Toc22045098"/>
      <w:r>
        <w:t>PipelineComponentOutputColumnsType</w:t>
      </w:r>
      <w:bookmarkEnd w:id="571"/>
      <w:bookmarkEnd w:id="572"/>
    </w:p>
    <w:p w:rsidR="008C77AB" w:rsidRDefault="000C63F1">
      <w:r>
        <w:t xml:space="preserve">The </w:t>
      </w:r>
      <w:r>
        <w:rPr>
          <w:b/>
        </w:rPr>
        <w:t xml:space="preserve">PipelineComponentOutputColumnsType </w:t>
      </w:r>
      <w:r>
        <w:t xml:space="preserve">type specifies a collection of column objects for an </w:t>
      </w:r>
      <w:r>
        <w:rPr>
          <w:b/>
        </w:rPr>
        <w:t>output</w:t>
      </w:r>
      <w:r>
        <w:t xml:space="preserve"> element that is part of a Pipeline component.</w:t>
      </w:r>
    </w:p>
    <w:p w:rsidR="008C77AB" w:rsidRDefault="000C63F1">
      <w:r>
        <w:t>The follo</w:t>
      </w:r>
      <w:r>
        <w:t xml:space="preserve">wing is the XSD for the </w:t>
      </w:r>
      <w:r>
        <w:rPr>
          <w:b/>
        </w:rPr>
        <w:t xml:space="preserve">PipelineComponentOutputColumnsType </w:t>
      </w:r>
      <w:r>
        <w:t>type.</w:t>
      </w:r>
    </w:p>
    <w:p w:rsidR="008C77AB" w:rsidRDefault="000C63F1">
      <w:pPr>
        <w:pStyle w:val="Code"/>
      </w:pPr>
      <w:r>
        <w:t xml:space="preserve">  &lt;xs:complexType name="PipelineComponentOutputColumnsType"&gt;</w:t>
      </w:r>
    </w:p>
    <w:p w:rsidR="008C77AB" w:rsidRDefault="000C63F1">
      <w:pPr>
        <w:pStyle w:val="Code"/>
      </w:pPr>
      <w:r>
        <w:t xml:space="preserve">    &lt;xs:sequence&gt;</w:t>
      </w:r>
    </w:p>
    <w:p w:rsidR="008C77AB" w:rsidRDefault="000C63F1">
      <w:pPr>
        <w:pStyle w:val="Code"/>
      </w:pPr>
      <w:r>
        <w:t xml:space="preserve">      &lt;xs:element name="outputColumn" </w:t>
      </w:r>
    </w:p>
    <w:p w:rsidR="008C77AB" w:rsidRDefault="000C63F1">
      <w:pPr>
        <w:pStyle w:val="Code"/>
      </w:pPr>
      <w:r>
        <w:t xml:space="preserve">                  type="DTS:PipelineComponentOutputColumnType" </w:t>
      </w:r>
    </w:p>
    <w:p w:rsidR="008C77AB" w:rsidRDefault="000C63F1">
      <w:pPr>
        <w:pStyle w:val="Code"/>
      </w:pPr>
      <w:r>
        <w:t xml:space="preserve">         </w:t>
      </w:r>
      <w:r>
        <w:t xml:space="preserve">  minOccurs="0" maxOccurs="unbounded"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 xml:space="preserve">PipelineComponentOutputColumnsType </w:t>
      </w:r>
      <w:r>
        <w:t>type.</w:t>
      </w:r>
    </w:p>
    <w:tbl>
      <w:tblPr>
        <w:tblStyle w:val="Table-ShadedHeader"/>
        <w:tblW w:w="0" w:type="auto"/>
        <w:tblLook w:val="04A0" w:firstRow="1" w:lastRow="0" w:firstColumn="1" w:lastColumn="0" w:noHBand="0" w:noVBand="1"/>
      </w:tblPr>
      <w:tblGrid>
        <w:gridCol w:w="1504"/>
        <w:gridCol w:w="3326"/>
        <w:gridCol w:w="464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outputColumn</w:t>
            </w:r>
          </w:p>
        </w:tc>
        <w:tc>
          <w:tcPr>
            <w:tcW w:w="0" w:type="auto"/>
          </w:tcPr>
          <w:p w:rsidR="008C77AB" w:rsidRDefault="000C63F1">
            <w:pPr>
              <w:pStyle w:val="TableBodyText"/>
            </w:pPr>
            <w:r>
              <w:t>PipelineComponentOutputColumnType</w:t>
            </w:r>
          </w:p>
        </w:tc>
        <w:tc>
          <w:tcPr>
            <w:tcW w:w="0" w:type="auto"/>
          </w:tcPr>
          <w:p w:rsidR="008C77AB" w:rsidRDefault="000C63F1">
            <w:pPr>
              <w:pStyle w:val="TableBodyText"/>
            </w:pPr>
            <w:r>
              <w:t>A complex type that specifies a single column within a collection of output columns for a Pipeline component.</w:t>
            </w:r>
          </w:p>
        </w:tc>
      </w:tr>
    </w:tbl>
    <w:p w:rsidR="008C77AB" w:rsidRDefault="000C63F1">
      <w:r>
        <w:rPr>
          <w:b/>
          <w:kern w:val="24"/>
        </w:rPr>
        <w:t xml:space="preserve">2.7.1.1.1.1.4.1.1.1   </w:t>
      </w:r>
      <w:r>
        <w:rPr>
          <w:b/>
          <w:u w:val="single"/>
        </w:rPr>
        <w:t>PipelineComponentOutputColumnType</w:t>
      </w:r>
      <w:bookmarkStart w:id="573" w:name="z30d6039711e54f4c88d5e9dc71da9a31"/>
      <w:bookmarkEnd w:id="573"/>
    </w:p>
    <w:p w:rsidR="008C77AB" w:rsidRDefault="000C63F1">
      <w:r>
        <w:t xml:space="preserve">The </w:t>
      </w:r>
      <w:r>
        <w:rPr>
          <w:b/>
        </w:rPr>
        <w:t xml:space="preserve">PipelineComponentOutputColumnType </w:t>
      </w:r>
      <w:r>
        <w:t xml:space="preserve">type specifies a </w:t>
      </w:r>
      <w:r>
        <w:t>single column that is a member of a collection of output columns in a Pipeline component.</w:t>
      </w:r>
    </w:p>
    <w:p w:rsidR="008C77AB" w:rsidRDefault="000C63F1">
      <w:r>
        <w:t xml:space="preserve">The following is the XSD for the </w:t>
      </w:r>
      <w:r>
        <w:rPr>
          <w:b/>
        </w:rPr>
        <w:t xml:space="preserve">PipelineComponentOutputColumnType </w:t>
      </w:r>
      <w:r>
        <w:t>type.</w:t>
      </w:r>
    </w:p>
    <w:p w:rsidR="008C77AB" w:rsidRDefault="000C63F1">
      <w:pPr>
        <w:pStyle w:val="Code"/>
      </w:pPr>
      <w:r>
        <w:t xml:space="preserve">  &lt;xs:complexType name="PipelineComponentOutputColumnType"&gt;</w:t>
      </w:r>
    </w:p>
    <w:p w:rsidR="008C77AB" w:rsidRDefault="000C63F1">
      <w:pPr>
        <w:pStyle w:val="Code"/>
      </w:pPr>
      <w:r>
        <w:t xml:space="preserve">    &lt;xs:sequence&gt;</w:t>
      </w:r>
    </w:p>
    <w:p w:rsidR="008C77AB" w:rsidRDefault="000C63F1">
      <w:pPr>
        <w:pStyle w:val="Code"/>
      </w:pPr>
      <w:r>
        <w:t xml:space="preserve">      &lt;xs:eleme</w:t>
      </w:r>
      <w:r>
        <w:t>nt name="properties"</w:t>
      </w:r>
    </w:p>
    <w:p w:rsidR="008C77AB" w:rsidRDefault="000C63F1">
      <w:pPr>
        <w:pStyle w:val="Code"/>
      </w:pPr>
      <w:r>
        <w:t xml:space="preserve">                  type="DTS:PipelineComponentOutputColumnPropertiesType"</w:t>
      </w:r>
    </w:p>
    <w:p w:rsidR="008C77AB" w:rsidRDefault="000C63F1">
      <w:pPr>
        <w:pStyle w:val="Code"/>
      </w:pPr>
      <w:r>
        <w:lastRenderedPageBreak/>
        <w:t xml:space="preserve">                  form="unqualified"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ref="DTS:PipelineComponentAllColumnBase</w:t>
      </w:r>
      <w:r>
        <w:t>AttributeGroup"/&gt;</w:t>
      </w:r>
    </w:p>
    <w:p w:rsidR="008C77AB" w:rsidRDefault="000C63F1">
      <w:pPr>
        <w:pStyle w:val="Code"/>
      </w:pPr>
      <w:r>
        <w:t xml:space="preserve">    &lt;xs:attributeGroup</w:t>
      </w:r>
    </w:p>
    <w:p w:rsidR="008C77AB" w:rsidRDefault="000C63F1">
      <w:pPr>
        <w:pStyle w:val="Code"/>
      </w:pPr>
      <w:r>
        <w:t xml:space="preserve">      ref="DTS:PipelineComponentIOColumnBaseAttributeGroup"/&gt;</w:t>
      </w:r>
    </w:p>
    <w:p w:rsidR="008C77AB" w:rsidRDefault="000C63F1">
      <w:pPr>
        <w:pStyle w:val="Code"/>
      </w:pPr>
      <w:r>
        <w:t xml:space="preserve">    &lt;xs:attributeGroup</w:t>
      </w:r>
    </w:p>
    <w:p w:rsidR="008C77AB" w:rsidRDefault="000C63F1">
      <w:pPr>
        <w:pStyle w:val="Code"/>
      </w:pPr>
      <w:r>
        <w:t xml:space="preserve">      ref="DTS:PipelineComponentColumnExtendedAttributeGroup"/&gt;</w:t>
      </w:r>
    </w:p>
    <w:p w:rsidR="008C77AB" w:rsidRDefault="000C63F1">
      <w:pPr>
        <w:pStyle w:val="Code"/>
      </w:pPr>
      <w:r>
        <w:t xml:space="preserve">    &lt;xs:attribute name="sortKeyPosition" type="xs:int"</w:t>
      </w:r>
    </w:p>
    <w:p w:rsidR="008C77AB" w:rsidRDefault="000C63F1">
      <w:pPr>
        <w:pStyle w:val="Code"/>
      </w:pPr>
      <w:r>
        <w:t xml:space="preserve">                  form="unqualified"/&gt;</w:t>
      </w:r>
    </w:p>
    <w:p w:rsidR="008C77AB" w:rsidRDefault="000C63F1">
      <w:pPr>
        <w:pStyle w:val="Code"/>
      </w:pPr>
      <w:r>
        <w:t xml:space="preserve">    &lt;xs:attribute name="comparisonFlags" type="xs:int"</w:t>
      </w:r>
    </w:p>
    <w:p w:rsidR="008C77AB" w:rsidRDefault="000C63F1">
      <w:pPr>
        <w:pStyle w:val="Code"/>
      </w:pPr>
      <w:r>
        <w:t xml:space="preserve">                  form="unqualified"/&gt;</w:t>
      </w:r>
    </w:p>
    <w:p w:rsidR="008C77AB" w:rsidRDefault="000C63F1">
      <w:pPr>
        <w:pStyle w:val="Code"/>
      </w:pPr>
      <w:r>
        <w:t xml:space="preserve">    &lt;xs:attribute name="specialFlags"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w:t>
      </w:r>
      <w:r>
        <w:t xml:space="preserve">      &lt;xs:minInclusive value="0"/&gt;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&lt;/xs:complexType&gt;</w:t>
      </w:r>
    </w:p>
    <w:p w:rsidR="008C77AB" w:rsidRDefault="000C63F1">
      <w:r>
        <w:t xml:space="preserve">The following table specifies the elements of the </w:t>
      </w:r>
      <w:r>
        <w:rPr>
          <w:b/>
        </w:rPr>
        <w:t xml:space="preserve">PipelineComponentOutputColumnType </w:t>
      </w:r>
      <w:r>
        <w:t>type.</w:t>
      </w:r>
    </w:p>
    <w:tbl>
      <w:tblPr>
        <w:tblStyle w:val="Table-ShadedHeader"/>
        <w:tblW w:w="0" w:type="auto"/>
        <w:tblLook w:val="04A0" w:firstRow="1" w:lastRow="0" w:firstColumn="1" w:lastColumn="0" w:noHBand="0" w:noVBand="1"/>
      </w:tblPr>
      <w:tblGrid>
        <w:gridCol w:w="1158"/>
        <w:gridCol w:w="2971"/>
        <w:gridCol w:w="534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w:t>
            </w:r>
            <w:r>
              <w:t>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properties</w:t>
            </w:r>
          </w:p>
        </w:tc>
        <w:tc>
          <w:tcPr>
            <w:tcW w:w="0" w:type="auto"/>
          </w:tcPr>
          <w:p w:rsidR="008C77AB" w:rsidRDefault="000C63F1">
            <w:pPr>
              <w:pStyle w:val="TableBodyText"/>
            </w:pPr>
            <w:r>
              <w:t>PipelineComponentPropertiesType</w:t>
            </w:r>
          </w:p>
        </w:tc>
        <w:tc>
          <w:tcPr>
            <w:tcW w:w="0" w:type="auto"/>
          </w:tcPr>
          <w:p w:rsidR="008C77AB" w:rsidRDefault="000C63F1">
            <w:pPr>
              <w:pStyle w:val="TableBodyText"/>
            </w:pPr>
            <w:r>
              <w:t>A complex type that specifies a collection of properties for an output column.</w:t>
            </w:r>
          </w:p>
        </w:tc>
      </w:tr>
    </w:tbl>
    <w:p w:rsidR="008C77AB" w:rsidRDefault="000C63F1">
      <w:r>
        <w:t xml:space="preserve">The following table specifies the attributes and attribute groups of the </w:t>
      </w:r>
      <w:r>
        <w:rPr>
          <w:b/>
        </w:rPr>
        <w:t xml:space="preserve">PipelineComponentOutputColumnType </w:t>
      </w:r>
      <w:r>
        <w:t>type.</w:t>
      </w:r>
    </w:p>
    <w:tbl>
      <w:tblPr>
        <w:tblStyle w:val="Table-ShadedHeader"/>
        <w:tblW w:w="0" w:type="auto"/>
        <w:tblLook w:val="04A0" w:firstRow="1" w:lastRow="0" w:firstColumn="1" w:lastColumn="0" w:noHBand="0" w:noVBand="1"/>
      </w:tblPr>
      <w:tblGrid>
        <w:gridCol w:w="4845"/>
        <w:gridCol w:w="463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 group or 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PipelineComponentAllColumnBaseAttributeGroup</w:t>
            </w:r>
          </w:p>
        </w:tc>
        <w:tc>
          <w:tcPr>
            <w:tcW w:w="0" w:type="auto"/>
          </w:tcPr>
          <w:p w:rsidR="008C77AB" w:rsidRDefault="000C63F1">
            <w:pPr>
              <w:pStyle w:val="TableBodyText"/>
            </w:pPr>
            <w:r>
              <w:t>An attribute group specification that specifies attributes that are common to all types of columns for Pipeline components.</w:t>
            </w:r>
          </w:p>
        </w:tc>
      </w:tr>
      <w:tr w:rsidR="008C77AB" w:rsidTr="008C77AB">
        <w:tc>
          <w:tcPr>
            <w:tcW w:w="0" w:type="auto"/>
          </w:tcPr>
          <w:p w:rsidR="008C77AB" w:rsidRDefault="000C63F1">
            <w:pPr>
              <w:pStyle w:val="TableBodyText"/>
            </w:pPr>
            <w:r>
              <w:rPr>
                <w:b/>
              </w:rPr>
              <w:t>Pipe</w:t>
            </w:r>
            <w:r>
              <w:rPr>
                <w:b/>
              </w:rPr>
              <w:t>lineComponentIOColumnBaseAttributeGroup</w:t>
            </w:r>
          </w:p>
        </w:tc>
        <w:tc>
          <w:tcPr>
            <w:tcW w:w="0" w:type="auto"/>
          </w:tcPr>
          <w:p w:rsidR="008C77AB" w:rsidRDefault="000C63F1">
            <w:pPr>
              <w:pStyle w:val="TableBodyText"/>
            </w:pPr>
            <w:r>
              <w:t>An attribute group specification that specifies attributes that are common to all input and output columns for Pipeline components.</w:t>
            </w:r>
          </w:p>
        </w:tc>
      </w:tr>
      <w:tr w:rsidR="008C77AB" w:rsidTr="008C77AB">
        <w:tc>
          <w:tcPr>
            <w:tcW w:w="0" w:type="auto"/>
          </w:tcPr>
          <w:p w:rsidR="008C77AB" w:rsidRDefault="000C63F1">
            <w:pPr>
              <w:pStyle w:val="TableBodyText"/>
            </w:pPr>
            <w:r>
              <w:rPr>
                <w:b/>
              </w:rPr>
              <w:t>PipelineComponentColumnExtendedAttributeGroup</w:t>
            </w:r>
          </w:p>
        </w:tc>
        <w:tc>
          <w:tcPr>
            <w:tcW w:w="0" w:type="auto"/>
          </w:tcPr>
          <w:p w:rsidR="008C77AB" w:rsidRDefault="000C63F1">
            <w:pPr>
              <w:pStyle w:val="TableBodyText"/>
            </w:pPr>
            <w:r>
              <w:t>An attribute group specification that</w:t>
            </w:r>
            <w:r>
              <w:t xml:space="preserve"> specifies additional attributes present for the </w:t>
            </w:r>
            <w:r>
              <w:rPr>
                <w:b/>
              </w:rPr>
              <w:t>PipelineComponentOutputColumnType</w:t>
            </w:r>
            <w:r>
              <w:t xml:space="preserve"> type.</w:t>
            </w:r>
          </w:p>
        </w:tc>
      </w:tr>
      <w:tr w:rsidR="008C77AB" w:rsidTr="008C77AB">
        <w:tc>
          <w:tcPr>
            <w:tcW w:w="0" w:type="auto"/>
          </w:tcPr>
          <w:p w:rsidR="008C77AB" w:rsidRDefault="000C63F1">
            <w:pPr>
              <w:pStyle w:val="TableBodyText"/>
            </w:pPr>
            <w:r>
              <w:rPr>
                <w:b/>
              </w:rPr>
              <w:t>sortKeyPosition</w:t>
            </w:r>
          </w:p>
        </w:tc>
        <w:tc>
          <w:tcPr>
            <w:tcW w:w="0" w:type="auto"/>
          </w:tcPr>
          <w:p w:rsidR="008C77AB" w:rsidRDefault="000C63F1">
            <w:pPr>
              <w:pStyle w:val="TableBodyText"/>
            </w:pPr>
            <w:r>
              <w:t>An integer value that specifies the position of this column among the sort keys.</w:t>
            </w:r>
          </w:p>
        </w:tc>
      </w:tr>
      <w:tr w:rsidR="008C77AB" w:rsidTr="008C77AB">
        <w:tc>
          <w:tcPr>
            <w:tcW w:w="0" w:type="auto"/>
          </w:tcPr>
          <w:p w:rsidR="008C77AB" w:rsidRDefault="000C63F1">
            <w:pPr>
              <w:pStyle w:val="TableBodyText"/>
            </w:pPr>
            <w:r>
              <w:rPr>
                <w:b/>
              </w:rPr>
              <w:t>comparisonFlags</w:t>
            </w:r>
          </w:p>
        </w:tc>
        <w:tc>
          <w:tcPr>
            <w:tcW w:w="0" w:type="auto"/>
          </w:tcPr>
          <w:p w:rsidR="008C77AB" w:rsidRDefault="000C63F1">
            <w:pPr>
              <w:pStyle w:val="TableBodyText"/>
            </w:pPr>
            <w:r>
              <w:t xml:space="preserve">An integer value that is a bitmask that specifies </w:t>
            </w:r>
            <w:r>
              <w:t>which options are chosen for comparison of values in the column. The interpretation of the bits in this integer is as follows:</w:t>
            </w:r>
          </w:p>
          <w:p w:rsidR="008C77AB" w:rsidRDefault="000C63F1">
            <w:pPr>
              <w:pStyle w:val="TableBodyText"/>
            </w:pPr>
            <w:r>
              <w:t>0x00000001 – Ignore case.</w:t>
            </w:r>
          </w:p>
          <w:p w:rsidR="008C77AB" w:rsidRDefault="000C63F1">
            <w:pPr>
              <w:pStyle w:val="TableBodyText"/>
            </w:pPr>
            <w:r>
              <w:t>0x00000002 – Ignore nonspace characters.</w:t>
            </w:r>
          </w:p>
          <w:p w:rsidR="008C77AB" w:rsidRDefault="000C63F1">
            <w:pPr>
              <w:pStyle w:val="TableBodyText"/>
            </w:pPr>
            <w:r>
              <w:t>0x00000004 – Ignore symbols.</w:t>
            </w:r>
          </w:p>
          <w:p w:rsidR="008C77AB" w:rsidRDefault="000C63F1">
            <w:pPr>
              <w:pStyle w:val="TableBodyText"/>
            </w:pPr>
            <w:r>
              <w:t>0x00000010 – Linguistically appro</w:t>
            </w:r>
            <w:r>
              <w:t>priate ignore case.</w:t>
            </w:r>
          </w:p>
          <w:p w:rsidR="008C77AB" w:rsidRDefault="000C63F1">
            <w:pPr>
              <w:pStyle w:val="TableBodyText"/>
            </w:pPr>
            <w:r>
              <w:t>0x00000020 – Linguistically appropriate ignore nonspace characters.</w:t>
            </w:r>
          </w:p>
          <w:p w:rsidR="008C77AB" w:rsidRDefault="000C63F1">
            <w:pPr>
              <w:pStyle w:val="TableBodyText"/>
            </w:pPr>
            <w:r>
              <w:t>0x00010000 – Ignore Kana type.</w:t>
            </w:r>
          </w:p>
          <w:p w:rsidR="008C77AB" w:rsidRDefault="000C63F1">
            <w:pPr>
              <w:pStyle w:val="TableBodyText"/>
            </w:pPr>
            <w:r>
              <w:t>0x00020000 - Ignore width.</w:t>
            </w:r>
          </w:p>
          <w:p w:rsidR="008C77AB" w:rsidRDefault="000C63F1">
            <w:pPr>
              <w:pStyle w:val="TableBodyText"/>
            </w:pPr>
            <w:r>
              <w:lastRenderedPageBreak/>
              <w:t>0x08000000 – Use linguistic rules for casing.</w:t>
            </w:r>
          </w:p>
        </w:tc>
      </w:tr>
      <w:tr w:rsidR="008C77AB" w:rsidTr="008C77AB">
        <w:tc>
          <w:tcPr>
            <w:tcW w:w="0" w:type="auto"/>
          </w:tcPr>
          <w:p w:rsidR="008C77AB" w:rsidRDefault="000C63F1">
            <w:pPr>
              <w:pStyle w:val="TableBodyText"/>
            </w:pPr>
            <w:r>
              <w:rPr>
                <w:b/>
              </w:rPr>
              <w:lastRenderedPageBreak/>
              <w:t>specialFlags</w:t>
            </w:r>
          </w:p>
        </w:tc>
        <w:tc>
          <w:tcPr>
            <w:tcW w:w="0" w:type="auto"/>
          </w:tcPr>
          <w:p w:rsidR="008C77AB" w:rsidRDefault="000C63F1">
            <w:pPr>
              <w:pStyle w:val="TableBodyText"/>
            </w:pPr>
            <w:r>
              <w:t>An integer enumeration value that specifies whethe</w:t>
            </w:r>
            <w:r>
              <w:t>r the column contains special information. The allowed values are the following:</w:t>
            </w:r>
          </w:p>
          <w:p w:rsidR="008C77AB" w:rsidRDefault="000C63F1">
            <w:pPr>
              <w:pStyle w:val="TableBodyText"/>
            </w:pPr>
            <w:r>
              <w:t>0 – No special information is contained in the column.</w:t>
            </w:r>
          </w:p>
          <w:p w:rsidR="008C77AB" w:rsidRDefault="000C63F1">
            <w:pPr>
              <w:pStyle w:val="TableBodyText"/>
            </w:pPr>
            <w:r>
              <w:t>1 – The data in the column contains error codes.</w:t>
            </w:r>
          </w:p>
          <w:p w:rsidR="008C77AB" w:rsidRDefault="000C63F1">
            <w:pPr>
              <w:pStyle w:val="TableBodyText"/>
            </w:pPr>
            <w:r>
              <w:t>2 – The data in the column contains the lineage identifier of the colum</w:t>
            </w:r>
            <w:r>
              <w:t>n in which an error occurred.</w:t>
            </w:r>
          </w:p>
        </w:tc>
      </w:tr>
    </w:tbl>
    <w:p w:rsidR="008C77AB" w:rsidRDefault="000C63F1">
      <w:r>
        <w:rPr>
          <w:b/>
          <w:kern w:val="24"/>
        </w:rPr>
        <w:t xml:space="preserve">2.7.1.1.1.1.4.1.1.2   </w:t>
      </w:r>
      <w:r>
        <w:rPr>
          <w:b/>
          <w:u w:val="single"/>
        </w:rPr>
        <w:t>PipelineComponentOutputColumnPropertiesType</w:t>
      </w:r>
      <w:bookmarkStart w:id="574" w:name="z750cd60097404ad3a1a5f76c4a1eab1b"/>
      <w:bookmarkEnd w:id="574"/>
    </w:p>
    <w:p w:rsidR="008C77AB" w:rsidRDefault="000C63F1">
      <w:r>
        <w:t xml:space="preserve">The </w:t>
      </w:r>
      <w:r>
        <w:rPr>
          <w:b/>
        </w:rPr>
        <w:t xml:space="preserve">PipelineComponentOutputColumnPropertiesType </w:t>
      </w:r>
      <w:r>
        <w:t xml:space="preserve">type specifies a collection of properties for an </w:t>
      </w:r>
      <w:r>
        <w:rPr>
          <w:b/>
        </w:rPr>
        <w:t>outputColumn</w:t>
      </w:r>
      <w:r>
        <w:t xml:space="preserve"> element that is part of a Pipeline component.</w:t>
      </w:r>
    </w:p>
    <w:p w:rsidR="008C77AB" w:rsidRDefault="000C63F1">
      <w:r>
        <w:t>The</w:t>
      </w:r>
      <w:r>
        <w:t xml:space="preserve"> following is the XSD for the </w:t>
      </w:r>
      <w:r>
        <w:rPr>
          <w:b/>
        </w:rPr>
        <w:t xml:space="preserve">PipelineComponentOutputColumnPropertiesType </w:t>
      </w:r>
      <w:r>
        <w:t>type.</w:t>
      </w:r>
    </w:p>
    <w:p w:rsidR="008C77AB" w:rsidRDefault="000C63F1">
      <w:pPr>
        <w:pStyle w:val="Code"/>
      </w:pPr>
      <w:r>
        <w:t xml:space="preserve">  &lt;xs:complexType name="PipelineComponentOutputColumnPropertiesType"&gt;</w:t>
      </w:r>
    </w:p>
    <w:p w:rsidR="008C77AB" w:rsidRDefault="000C63F1">
      <w:pPr>
        <w:pStyle w:val="Code"/>
      </w:pPr>
      <w:r>
        <w:t xml:space="preserve">    &lt;xs:sequence&gt;</w:t>
      </w:r>
    </w:p>
    <w:p w:rsidR="008C77AB" w:rsidRDefault="000C63F1">
      <w:pPr>
        <w:pStyle w:val="Code"/>
      </w:pPr>
      <w:r>
        <w:t xml:space="preserve">      &lt;xs:element name="property" form="unqualified"</w:t>
      </w:r>
    </w:p>
    <w:p w:rsidR="008C77AB" w:rsidRDefault="000C63F1">
      <w:pPr>
        <w:pStyle w:val="Code"/>
      </w:pPr>
      <w:r>
        <w:t xml:space="preserve">                  type="DTS:PipelineComponentOutputColumnPropertyType"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PipelineComponentOutputColumnPropertiesT</w:t>
      </w:r>
      <w:r>
        <w:rPr>
          <w:b/>
        </w:rPr>
        <w:t xml:space="preserve">ype </w:t>
      </w:r>
      <w:r>
        <w:t>type.</w:t>
      </w:r>
    </w:p>
    <w:tbl>
      <w:tblPr>
        <w:tblStyle w:val="Table-ShadedHeader"/>
        <w:tblW w:w="0" w:type="auto"/>
        <w:tblLook w:val="04A0" w:firstRow="1" w:lastRow="0" w:firstColumn="1" w:lastColumn="0" w:noHBand="0" w:noVBand="1"/>
      </w:tblPr>
      <w:tblGrid>
        <w:gridCol w:w="1006"/>
        <w:gridCol w:w="4009"/>
        <w:gridCol w:w="446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PipelineComponentOutputColumnPropertyType</w:t>
            </w:r>
          </w:p>
        </w:tc>
        <w:tc>
          <w:tcPr>
            <w:tcW w:w="0" w:type="auto"/>
          </w:tcPr>
          <w:p w:rsidR="008C77AB" w:rsidRDefault="000C63F1">
            <w:pPr>
              <w:pStyle w:val="TableBodyText"/>
            </w:pPr>
            <w:r>
              <w:t xml:space="preserve">A complex type that specifies a single property within a collection of input column properties for an </w:t>
            </w:r>
            <w:r>
              <w:rPr>
                <w:b/>
              </w:rPr>
              <w:t>outputColumn</w:t>
            </w:r>
            <w:r>
              <w:t xml:space="preserve"> element of a Pipeline component.</w:t>
            </w:r>
          </w:p>
        </w:tc>
      </w:tr>
    </w:tbl>
    <w:p w:rsidR="008C77AB" w:rsidRDefault="000C63F1">
      <w:r>
        <w:rPr>
          <w:b/>
          <w:kern w:val="24"/>
        </w:rPr>
        <w:t>2.7.1.1.1</w:t>
      </w:r>
      <w:r>
        <w:rPr>
          <w:b/>
          <w:kern w:val="24"/>
        </w:rPr>
        <w:t xml:space="preserve">.1.4.1.1.2.1   </w:t>
      </w:r>
      <w:r>
        <w:rPr>
          <w:b/>
          <w:u w:val="single"/>
        </w:rPr>
        <w:t>PipelineComponentOutputColumnPropertyType</w:t>
      </w:r>
      <w:bookmarkStart w:id="575" w:name="z0a615477dbcf4c53955623498ce4fb6d"/>
      <w:bookmarkEnd w:id="575"/>
    </w:p>
    <w:p w:rsidR="008C77AB" w:rsidRDefault="000C63F1">
      <w:r>
        <w:t xml:space="preserve">The </w:t>
      </w:r>
      <w:r>
        <w:rPr>
          <w:b/>
        </w:rPr>
        <w:t xml:space="preserve">PipelineComponentOutputColumnPropertyType </w:t>
      </w:r>
      <w:r>
        <w:t xml:space="preserve">type specifies a property for an </w:t>
      </w:r>
      <w:r>
        <w:rPr>
          <w:b/>
        </w:rPr>
        <w:t>outputColumn</w:t>
      </w:r>
      <w:r>
        <w:t xml:space="preserve"> element.</w:t>
      </w:r>
    </w:p>
    <w:p w:rsidR="008C77AB" w:rsidRDefault="000C63F1">
      <w:r>
        <w:t xml:space="preserve">The following is the XSD for the </w:t>
      </w:r>
      <w:r>
        <w:rPr>
          <w:b/>
        </w:rPr>
        <w:t xml:space="preserve">PipelineComponentOutputColumnPropertyType </w:t>
      </w:r>
      <w:r>
        <w:t>type.</w:t>
      </w:r>
    </w:p>
    <w:p w:rsidR="008C77AB" w:rsidRDefault="000C63F1">
      <w:pPr>
        <w:pStyle w:val="Code"/>
      </w:pPr>
      <w:r>
        <w:t xml:space="preserve">  &lt;</w:t>
      </w:r>
      <w:r>
        <w:t>xs:complexType name="PipelineComponentOutputColumnPropertyType"&gt;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&lt;xs:attributeGroup</w:t>
      </w:r>
    </w:p>
    <w:p w:rsidR="008C77AB" w:rsidRDefault="000C63F1">
      <w:pPr>
        <w:pStyle w:val="Code"/>
      </w:pPr>
      <w:r>
        <w:t xml:space="preserve">          ref="DTS:PipelineComponentPropertyAttributeGroup"/&gt;</w:t>
      </w:r>
    </w:p>
    <w:p w:rsidR="008C77AB" w:rsidRDefault="000C63F1">
      <w:pPr>
        <w:pStyle w:val="Code"/>
      </w:pPr>
      <w:r>
        <w:t xml:space="preserve">        &lt;</w:t>
      </w:r>
      <w:r>
        <w:t>xs:attribute name="name" form="unqualified"</w:t>
      </w:r>
    </w:p>
    <w:p w:rsidR="008C77AB" w:rsidRDefault="000C63F1">
      <w:pPr>
        <w:pStyle w:val="Code"/>
      </w:pPr>
      <w:r>
        <w:t xml:space="preserve">            type="DTS:PipelineComponentOutputColumnPropertyNameEnum"/&gt;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0C63F1">
      <w:r>
        <w:t xml:space="preserve">The following table specifies the attributes and attribute groups of the </w:t>
      </w:r>
      <w:r>
        <w:rPr>
          <w:b/>
        </w:rPr>
        <w:t>Pi</w:t>
      </w:r>
      <w:r>
        <w:rPr>
          <w:b/>
        </w:rPr>
        <w:t xml:space="preserve">pelineComponentOutputColumnPropertyType </w:t>
      </w:r>
      <w:r>
        <w:t>type.</w:t>
      </w:r>
    </w:p>
    <w:tbl>
      <w:tblPr>
        <w:tblStyle w:val="Table-ShadedHeader"/>
        <w:tblW w:w="0" w:type="auto"/>
        <w:tblLook w:val="04A0" w:firstRow="1" w:lastRow="0" w:firstColumn="1" w:lastColumn="0" w:noHBand="0" w:noVBand="1"/>
      </w:tblPr>
      <w:tblGrid>
        <w:gridCol w:w="4109"/>
        <w:gridCol w:w="536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 group</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PipelineComponentPropertyAttributeGroup</w:t>
            </w:r>
          </w:p>
        </w:tc>
        <w:tc>
          <w:tcPr>
            <w:tcW w:w="0" w:type="auto"/>
          </w:tcPr>
          <w:p w:rsidR="008C77AB" w:rsidRDefault="000C63F1">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w:t>
            </w:r>
            <w:r>
              <w:t xml:space="preserve">s, and </w:t>
            </w:r>
            <w:r>
              <w:rPr>
                <w:b/>
              </w:rPr>
              <w:t>outputColumn</w:t>
            </w:r>
            <w:r>
              <w:t xml:space="preserve"> elements.</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An enumeration value that specifies the name of the property.</w:t>
            </w:r>
          </w:p>
        </w:tc>
      </w:tr>
    </w:tbl>
    <w:p w:rsidR="008C77AB" w:rsidRDefault="008C77AB">
      <w:pPr>
        <w:rPr>
          <w:b/>
          <w:u w:val="single"/>
        </w:rPr>
      </w:pPr>
    </w:p>
    <w:p w:rsidR="008C77AB" w:rsidRDefault="000C63F1">
      <w:r>
        <w:rPr>
          <w:b/>
          <w:kern w:val="24"/>
        </w:rPr>
        <w:t xml:space="preserve">2.7.1.1.1.1.4.1.1.2.1.1   </w:t>
      </w:r>
      <w:r>
        <w:rPr>
          <w:b/>
          <w:u w:val="single"/>
        </w:rPr>
        <w:t>PipelineComponentOutputColumnPropertyNameEnum</w:t>
      </w:r>
      <w:bookmarkStart w:id="576" w:name="z953845d3d16e41e3a097e7e479f8a19d"/>
      <w:bookmarkEnd w:id="576"/>
    </w:p>
    <w:p w:rsidR="008C77AB" w:rsidRDefault="000C63F1">
      <w:r>
        <w:t xml:space="preserve">The </w:t>
      </w:r>
      <w:r>
        <w:rPr>
          <w:b/>
        </w:rPr>
        <w:t>PipelineComponentOutputColumnPropertyNameEnum</w:t>
      </w:r>
      <w:r>
        <w:t xml:space="preserve"> type contains the allowed values for the </w:t>
      </w:r>
      <w:r>
        <w:rPr>
          <w:b/>
        </w:rPr>
        <w:t>name</w:t>
      </w:r>
      <w:r>
        <w:t xml:space="preserve"> attribute on the </w:t>
      </w:r>
      <w:r>
        <w:rPr>
          <w:b/>
        </w:rPr>
        <w:t>outputColumn</w:t>
      </w:r>
      <w:r>
        <w:t xml:space="preserve"> element of a Pipeline component. The allowed values for the </w:t>
      </w:r>
      <w:r>
        <w:rPr>
          <w:b/>
        </w:rPr>
        <w:t>property</w:t>
      </w:r>
      <w:r>
        <w:t xml:space="preserve"> element for each task are more restricted than the values that are specified formally by the XSD.</w:t>
      </w:r>
    </w:p>
    <w:p w:rsidR="008C77AB" w:rsidRDefault="000C63F1">
      <w:r>
        <w:t xml:space="preserve">Each </w:t>
      </w:r>
      <w:r>
        <w:rPr>
          <w:b/>
        </w:rPr>
        <w:t>name</w:t>
      </w:r>
      <w:r>
        <w:t xml:space="preserve"> at</w:t>
      </w:r>
      <w:r>
        <w:t>tribute value MUST NOT be used for any component except for the components that are specified in the subsections to this section. Some components allow no properties.</w:t>
      </w:r>
    </w:p>
    <w:p w:rsidR="008C77AB" w:rsidRDefault="000C63F1">
      <w:r>
        <w:t>The additional restrictions specified in the subsections to this section MUST be followed</w:t>
      </w:r>
      <w:r>
        <w:t xml:space="preserve"> for the </w:t>
      </w:r>
      <w:r>
        <w:rPr>
          <w:b/>
        </w:rPr>
        <w:t>name</w:t>
      </w:r>
      <w:r>
        <w:t xml:space="preserve"> attribute on the </w:t>
      </w:r>
      <w:r>
        <w:rPr>
          <w:b/>
        </w:rPr>
        <w:t>property</w:t>
      </w:r>
      <w:r>
        <w:t xml:space="preserve"> element children of the </w:t>
      </w:r>
      <w:r>
        <w:rPr>
          <w:b/>
        </w:rPr>
        <w:t>outputColumn</w:t>
      </w:r>
      <w:r>
        <w:t xml:space="preserve"> element.</w:t>
      </w:r>
    </w:p>
    <w:p w:rsidR="008C77AB" w:rsidRDefault="000C63F1">
      <w:pPr>
        <w:pStyle w:val="Code"/>
      </w:pPr>
      <w:r>
        <w:t xml:space="preserve">  &lt;xs:simpleType name="PipelineComponentOutputColumnPropertyNameEnum"&gt;</w:t>
      </w:r>
    </w:p>
    <w:p w:rsidR="008C77AB" w:rsidRDefault="000C63F1">
      <w:pPr>
        <w:pStyle w:val="Code"/>
      </w:pPr>
      <w:r>
        <w:t xml:space="preserve">    &lt;xs:restriction base="xs:string"&gt;</w:t>
      </w:r>
    </w:p>
    <w:p w:rsidR="008C77AB" w:rsidRDefault="000C63F1">
      <w:pPr>
        <w:pStyle w:val="Code"/>
      </w:pPr>
      <w:r>
        <w:t xml:space="preserve">      &lt;!--Transforms--&gt;</w:t>
      </w:r>
    </w:p>
    <w:p w:rsidR="008C77AB" w:rsidRDefault="000C63F1">
      <w:pPr>
        <w:pStyle w:val="Code"/>
      </w:pPr>
      <w:r>
        <w:t xml:space="preserve">      &lt;!--Aggregate Task--&gt;</w:t>
      </w:r>
    </w:p>
    <w:p w:rsidR="008C77AB" w:rsidRDefault="000C63F1">
      <w:pPr>
        <w:pStyle w:val="Code"/>
      </w:pPr>
      <w:r>
        <w:t xml:space="preserve">      &lt;xs</w:t>
      </w:r>
      <w:r>
        <w:t>:enumeration value="AggregationColumnId"/&gt;</w:t>
      </w:r>
    </w:p>
    <w:p w:rsidR="008C77AB" w:rsidRDefault="000C63F1">
      <w:pPr>
        <w:pStyle w:val="Code"/>
      </w:pPr>
      <w:r>
        <w:t xml:space="preserve">      &lt;xs:enumeration value="AggregationType"/&gt;</w:t>
      </w:r>
    </w:p>
    <w:p w:rsidR="008C77AB" w:rsidRDefault="000C63F1">
      <w:pPr>
        <w:pStyle w:val="Code"/>
      </w:pPr>
      <w:r>
        <w:t xml:space="preserve">      &lt;xs:enumeration value="IsBig"/&gt;</w:t>
      </w:r>
    </w:p>
    <w:p w:rsidR="008C77AB" w:rsidRDefault="000C63F1">
      <w:pPr>
        <w:pStyle w:val="Code"/>
      </w:pPr>
      <w:r>
        <w:t xml:space="preserve">      &lt;xs:enumeration value="AggregationComparisonFlags"/&gt;</w:t>
      </w:r>
    </w:p>
    <w:p w:rsidR="008C77AB" w:rsidRDefault="000C63F1">
      <w:pPr>
        <w:pStyle w:val="Code"/>
      </w:pPr>
      <w:r>
        <w:t xml:space="preserve">      &lt;xs:enumeration value="CountDistinctKey"/&gt;</w:t>
      </w:r>
    </w:p>
    <w:p w:rsidR="008C77AB" w:rsidRDefault="000C63F1">
      <w:pPr>
        <w:pStyle w:val="Code"/>
      </w:pPr>
      <w:r>
        <w:t xml:space="preserve">      &lt;xs:enumerati</w:t>
      </w:r>
      <w:r>
        <w:t>on value="CountDistinctScale"/&gt;</w:t>
      </w:r>
    </w:p>
    <w:p w:rsidR="008C77AB" w:rsidRDefault="000C63F1">
      <w:pPr>
        <w:pStyle w:val="Code"/>
      </w:pPr>
      <w:r>
        <w:t xml:space="preserve">      &lt;!--Audit--&gt;</w:t>
      </w:r>
    </w:p>
    <w:p w:rsidR="008C77AB" w:rsidRDefault="000C63F1">
      <w:pPr>
        <w:pStyle w:val="Code"/>
      </w:pPr>
      <w:r>
        <w:t xml:space="preserve">      &lt;xs:enumeration value="LineageItemSelected"/&gt;</w:t>
      </w:r>
    </w:p>
    <w:p w:rsidR="008C77AB" w:rsidRDefault="000C63F1">
      <w:pPr>
        <w:pStyle w:val="Code"/>
      </w:pPr>
      <w:r>
        <w:t xml:space="preserve">      &lt;!--Cache Transform (none)--&gt;</w:t>
      </w:r>
    </w:p>
    <w:p w:rsidR="008C77AB" w:rsidRDefault="000C63F1">
      <w:pPr>
        <w:pStyle w:val="Code"/>
      </w:pPr>
      <w:r>
        <w:t xml:space="preserve">      &lt;!--Character Map (none)--&gt;</w:t>
      </w:r>
    </w:p>
    <w:p w:rsidR="008C77AB" w:rsidRDefault="000C63F1">
      <w:pPr>
        <w:pStyle w:val="Code"/>
      </w:pPr>
      <w:r>
        <w:t xml:space="preserve">      &lt;!--Conditional Split (none)--&gt;</w:t>
      </w:r>
    </w:p>
    <w:p w:rsidR="008C77AB" w:rsidRDefault="000C63F1">
      <w:pPr>
        <w:pStyle w:val="Code"/>
      </w:pPr>
      <w:r>
        <w:t xml:space="preserve">      &lt;!--Copy Column (none)--&gt;</w:t>
      </w:r>
    </w:p>
    <w:p w:rsidR="008C77AB" w:rsidRDefault="000C63F1">
      <w:pPr>
        <w:pStyle w:val="Code"/>
      </w:pPr>
      <w:r>
        <w:t xml:space="preserve">      &lt;</w:t>
      </w:r>
      <w:r>
        <w:t>xs:enumeration value="copyColumnId"/&gt;</w:t>
      </w:r>
    </w:p>
    <w:p w:rsidR="008C77AB" w:rsidRDefault="000C63F1">
      <w:pPr>
        <w:pStyle w:val="Code"/>
      </w:pPr>
      <w:r>
        <w:t xml:space="preserve">      &lt;!--Data Conversion (none)--&gt;</w:t>
      </w:r>
    </w:p>
    <w:p w:rsidR="008C77AB" w:rsidRDefault="000C63F1">
      <w:pPr>
        <w:pStyle w:val="Code"/>
      </w:pPr>
      <w:r>
        <w:t xml:space="preserve">      &lt;xs:enumeration value="SourceInputColumnLineageID"/&gt;</w:t>
      </w:r>
    </w:p>
    <w:p w:rsidR="008C77AB" w:rsidRDefault="000C63F1">
      <w:pPr>
        <w:pStyle w:val="Code"/>
      </w:pPr>
      <w:r>
        <w:t xml:space="preserve">      &lt;xs:enumeration value="FastParse"/&gt;</w:t>
      </w:r>
    </w:p>
    <w:p w:rsidR="008C77AB" w:rsidRDefault="000C63F1">
      <w:pPr>
        <w:pStyle w:val="Code"/>
      </w:pPr>
      <w:r>
        <w:t xml:space="preserve">      &lt;!--Data Mining Query--&gt;</w:t>
      </w:r>
    </w:p>
    <w:p w:rsidR="008C77AB" w:rsidRDefault="000C63F1">
      <w:pPr>
        <w:pStyle w:val="Code"/>
      </w:pPr>
      <w:r>
        <w:t xml:space="preserve">      &lt;!--Derived Column Query (none)--&gt;</w:t>
      </w:r>
    </w:p>
    <w:p w:rsidR="008C77AB" w:rsidRDefault="000C63F1">
      <w:pPr>
        <w:pStyle w:val="Code"/>
      </w:pPr>
      <w:r>
        <w:t xml:space="preserve">      &lt;xs</w:t>
      </w:r>
      <w:r>
        <w:t>:enumeration value="Expression"/&gt;</w:t>
      </w:r>
    </w:p>
    <w:p w:rsidR="008C77AB" w:rsidRDefault="000C63F1">
      <w:pPr>
        <w:pStyle w:val="Code"/>
      </w:pPr>
      <w:r>
        <w:t xml:space="preserve">      &lt;xs:enumeration value="FriendlyExpression"/&gt;</w:t>
      </w:r>
    </w:p>
    <w:p w:rsidR="008C77AB" w:rsidRDefault="000C63F1">
      <w:pPr>
        <w:pStyle w:val="Code"/>
      </w:pPr>
      <w:r>
        <w:t xml:space="preserve">      &lt;!--Export Column Query (none)--&gt;</w:t>
      </w:r>
    </w:p>
    <w:p w:rsidR="008C77AB" w:rsidRDefault="000C63F1">
      <w:pPr>
        <w:pStyle w:val="Code"/>
      </w:pPr>
      <w:r>
        <w:t xml:space="preserve">      &lt;!--Fuzzy Grouping--&gt;</w:t>
      </w:r>
    </w:p>
    <w:p w:rsidR="008C77AB" w:rsidRDefault="000C63F1">
      <w:pPr>
        <w:pStyle w:val="Code"/>
      </w:pPr>
      <w:r>
        <w:t xml:space="preserve">      &lt;xs:enumeration value="ColumnType"/&gt;</w:t>
      </w:r>
    </w:p>
    <w:p w:rsidR="008C77AB" w:rsidRDefault="000C63F1">
      <w:pPr>
        <w:pStyle w:val="Code"/>
      </w:pPr>
      <w:r>
        <w:t xml:space="preserve">      &lt;xs:enumeration value="InputId"/&gt;</w:t>
      </w:r>
    </w:p>
    <w:p w:rsidR="008C77AB" w:rsidRDefault="000C63F1">
      <w:pPr>
        <w:pStyle w:val="Code"/>
      </w:pPr>
      <w:r>
        <w:t xml:space="preserve">      &lt;!--Fuzzy Look</w:t>
      </w:r>
      <w:r>
        <w:t>up--&gt;</w:t>
      </w:r>
    </w:p>
    <w:p w:rsidR="008C77AB" w:rsidRDefault="000C63F1">
      <w:pPr>
        <w:pStyle w:val="Code"/>
      </w:pPr>
      <w:r>
        <w:t xml:space="preserve">      &lt;xs:enumeration value="CopyFromReferenceColumn"/&gt;</w:t>
      </w:r>
    </w:p>
    <w:p w:rsidR="008C77AB" w:rsidRDefault="000C63F1">
      <w:pPr>
        <w:pStyle w:val="Code"/>
      </w:pPr>
      <w:r>
        <w:t xml:space="preserve">      &lt;xs:enumeration value="SourceInputColumnLineageID"/&gt;</w:t>
      </w:r>
    </w:p>
    <w:p w:rsidR="008C77AB" w:rsidRDefault="000C63F1">
      <w:pPr>
        <w:pStyle w:val="Code"/>
      </w:pPr>
      <w:r>
        <w:t xml:space="preserve">      &lt;xs:enumeration value="ColumnType"/&gt;</w:t>
      </w:r>
    </w:p>
    <w:p w:rsidR="008C77AB" w:rsidRDefault="000C63F1">
      <w:pPr>
        <w:pStyle w:val="Code"/>
      </w:pPr>
      <w:r>
        <w:t xml:space="preserve">      &lt;!--Import Column (none)--&gt;</w:t>
      </w:r>
    </w:p>
    <w:p w:rsidR="008C77AB" w:rsidRDefault="000C63F1">
      <w:pPr>
        <w:pStyle w:val="Code"/>
      </w:pPr>
      <w:r>
        <w:t xml:space="preserve">      &lt;!--Lookup--&gt;</w:t>
      </w:r>
    </w:p>
    <w:p w:rsidR="008C77AB" w:rsidRDefault="000C63F1">
      <w:pPr>
        <w:pStyle w:val="Code"/>
      </w:pPr>
      <w:r>
        <w:t xml:space="preserve">      &lt;xs:enumeration value="CopyFromR</w:t>
      </w:r>
      <w:r>
        <w:t>eferenceColumn"/&gt;</w:t>
      </w:r>
    </w:p>
    <w:p w:rsidR="008C77AB" w:rsidRDefault="000C63F1">
      <w:pPr>
        <w:pStyle w:val="Code"/>
      </w:pPr>
      <w:r>
        <w:t xml:space="preserve">      &lt;!--Merge (none)--&gt;</w:t>
      </w:r>
    </w:p>
    <w:p w:rsidR="008C77AB" w:rsidRDefault="000C63F1">
      <w:pPr>
        <w:pStyle w:val="Code"/>
      </w:pPr>
      <w:r>
        <w:t xml:space="preserve">      &lt;!--MergeJoin--&gt;</w:t>
      </w:r>
    </w:p>
    <w:p w:rsidR="008C77AB" w:rsidRDefault="000C63F1">
      <w:pPr>
        <w:pStyle w:val="Code"/>
      </w:pPr>
      <w:r>
        <w:t xml:space="preserve">      &lt;xs:enumeration value="InputColumnID"/&gt;</w:t>
      </w:r>
    </w:p>
    <w:p w:rsidR="008C77AB" w:rsidRDefault="000C63F1">
      <w:pPr>
        <w:pStyle w:val="Code"/>
      </w:pPr>
      <w:r>
        <w:t xml:space="preserve">      &lt;!--Multicast (none)--&gt;</w:t>
      </w:r>
    </w:p>
    <w:p w:rsidR="008C77AB" w:rsidRDefault="000C63F1">
      <w:pPr>
        <w:pStyle w:val="Code"/>
      </w:pPr>
      <w:r>
        <w:t xml:space="preserve">      &lt;!--OLE DB Command (none)--&gt;</w:t>
      </w:r>
    </w:p>
    <w:p w:rsidR="008C77AB" w:rsidRDefault="000C63F1">
      <w:pPr>
        <w:pStyle w:val="Code"/>
      </w:pPr>
      <w:r>
        <w:t xml:space="preserve">      &lt;!--Percentage Sampling (none)--&gt;</w:t>
      </w:r>
    </w:p>
    <w:p w:rsidR="008C77AB" w:rsidRDefault="000C63F1">
      <w:pPr>
        <w:pStyle w:val="Code"/>
      </w:pPr>
      <w:r>
        <w:t xml:space="preserve">      &lt;!--Pivot--&gt;</w:t>
      </w:r>
    </w:p>
    <w:p w:rsidR="008C77AB" w:rsidRDefault="000C63F1">
      <w:pPr>
        <w:pStyle w:val="Code"/>
      </w:pPr>
      <w:r>
        <w:lastRenderedPageBreak/>
        <w:t xml:space="preserve">      &lt;xs:enumerati</w:t>
      </w:r>
      <w:r>
        <w:t>on value="SourceColumn"/&gt;</w:t>
      </w:r>
    </w:p>
    <w:p w:rsidR="008C77AB" w:rsidRDefault="000C63F1">
      <w:pPr>
        <w:pStyle w:val="Code"/>
      </w:pPr>
      <w:r>
        <w:t xml:space="preserve">      &lt;xs:enumeration value="PivotKeyValue"/&gt;</w:t>
      </w:r>
    </w:p>
    <w:p w:rsidR="008C77AB" w:rsidRDefault="000C63F1">
      <w:pPr>
        <w:pStyle w:val="Code"/>
      </w:pPr>
      <w:r>
        <w:t xml:space="preserve">      &lt;!--RowCount (none)--&gt;</w:t>
      </w:r>
    </w:p>
    <w:p w:rsidR="008C77AB" w:rsidRDefault="000C63F1">
      <w:pPr>
        <w:pStyle w:val="Code"/>
      </w:pPr>
      <w:r>
        <w:t xml:space="preserve">      &lt;!--Row Sampling--&gt;</w:t>
      </w:r>
    </w:p>
    <w:p w:rsidR="008C77AB" w:rsidRDefault="000C63F1">
      <w:pPr>
        <w:pStyle w:val="Code"/>
      </w:pPr>
      <w:r>
        <w:t xml:space="preserve">      &lt;xs:enumeration value="InputColumnLineageID"/&gt;</w:t>
      </w:r>
    </w:p>
    <w:p w:rsidR="008C77AB" w:rsidRDefault="000C63F1">
      <w:pPr>
        <w:pStyle w:val="Code"/>
      </w:pPr>
      <w:r>
        <w:t xml:space="preserve">      &lt;!--Script Component (none)--&gt;</w:t>
      </w:r>
    </w:p>
    <w:p w:rsidR="008C77AB" w:rsidRDefault="000C63F1">
      <w:pPr>
        <w:pStyle w:val="Code"/>
      </w:pPr>
      <w:r>
        <w:t xml:space="preserve">      &lt;</w:t>
      </w:r>
      <w:r>
        <w:t>!--Slowly Changing Dimension (none)--&gt;</w:t>
      </w:r>
    </w:p>
    <w:p w:rsidR="008C77AB" w:rsidRDefault="000C63F1">
      <w:pPr>
        <w:pStyle w:val="Code"/>
      </w:pPr>
      <w:r>
        <w:t xml:space="preserve">      &lt;!--Sort--&gt;</w:t>
      </w:r>
    </w:p>
    <w:p w:rsidR="008C77AB" w:rsidRDefault="000C63F1">
      <w:pPr>
        <w:pStyle w:val="Code"/>
      </w:pPr>
      <w:r>
        <w:t xml:space="preserve">      &lt;xs:enumeration value="SortColumnId"/&gt;</w:t>
      </w:r>
    </w:p>
    <w:p w:rsidR="008C77AB" w:rsidRDefault="000C63F1">
      <w:pPr>
        <w:pStyle w:val="Code"/>
      </w:pPr>
      <w:r>
        <w:t xml:space="preserve">      &lt;!--Term Extraction(none)--&gt;</w:t>
      </w:r>
    </w:p>
    <w:p w:rsidR="008C77AB" w:rsidRDefault="000C63F1">
      <w:pPr>
        <w:pStyle w:val="Code"/>
      </w:pPr>
      <w:r>
        <w:t xml:space="preserve">      &lt;!--Term Lookup--&gt;</w:t>
      </w:r>
    </w:p>
    <w:p w:rsidR="008C77AB" w:rsidRDefault="000C63F1">
      <w:pPr>
        <w:pStyle w:val="Code"/>
      </w:pPr>
      <w:r>
        <w:t xml:space="preserve">      &lt;xs:enumeration value="CustomLineageID"/&gt;</w:t>
      </w:r>
    </w:p>
    <w:p w:rsidR="008C77AB" w:rsidRDefault="000C63F1">
      <w:pPr>
        <w:pStyle w:val="Code"/>
      </w:pPr>
      <w:r>
        <w:t xml:space="preserve">      &lt;!--UnionAll (none)--&gt;</w:t>
      </w:r>
    </w:p>
    <w:p w:rsidR="008C77AB" w:rsidRDefault="000C63F1">
      <w:pPr>
        <w:pStyle w:val="Code"/>
      </w:pPr>
      <w:r>
        <w:t xml:space="preserve">      &lt;!--Unpivot</w:t>
      </w:r>
      <w:r>
        <w:t xml:space="preserve"> (none)--&gt;</w:t>
      </w:r>
    </w:p>
    <w:p w:rsidR="008C77AB" w:rsidRDefault="000C63F1">
      <w:pPr>
        <w:pStyle w:val="Code"/>
      </w:pPr>
      <w:r>
        <w:t xml:space="preserve">      &lt;xs:enumeration value="PivotKey"/&gt;</w:t>
      </w:r>
    </w:p>
    <w:p w:rsidR="008C77AB" w:rsidRDefault="000C63F1">
      <w:pPr>
        <w:pStyle w:val="Code"/>
      </w:pPr>
      <w:r>
        <w:t xml:space="preserve">      &lt;!--Data Sources--&gt;</w:t>
      </w:r>
    </w:p>
    <w:p w:rsidR="008C77AB" w:rsidRDefault="000C63F1">
      <w:pPr>
        <w:pStyle w:val="Code"/>
      </w:pPr>
      <w:r>
        <w:t xml:space="preserve">      &lt;!--ADO.Net Source(none)--&gt;</w:t>
      </w:r>
    </w:p>
    <w:p w:rsidR="008C77AB" w:rsidRDefault="000C63F1">
      <w:pPr>
        <w:pStyle w:val="Code"/>
      </w:pPr>
      <w:r>
        <w:t xml:space="preserve">      &lt;!--Excel Source(none)--&gt;</w:t>
      </w:r>
    </w:p>
    <w:p w:rsidR="008C77AB" w:rsidRDefault="000C63F1">
      <w:pPr>
        <w:pStyle w:val="Code"/>
      </w:pPr>
      <w:r>
        <w:t xml:space="preserve">      &lt;!--Flat File Source--&gt;</w:t>
      </w:r>
    </w:p>
    <w:p w:rsidR="008C77AB" w:rsidRDefault="000C63F1">
      <w:pPr>
        <w:pStyle w:val="Code"/>
      </w:pPr>
      <w:r>
        <w:t xml:space="preserve">      &lt;xs:enumeration value="FastParse"/&gt;</w:t>
      </w:r>
    </w:p>
    <w:p w:rsidR="008C77AB" w:rsidRDefault="000C63F1">
      <w:pPr>
        <w:pStyle w:val="Code"/>
      </w:pPr>
      <w:r>
        <w:t xml:space="preserve">      &lt;xs:enumeration value="UseBinaryFo</w:t>
      </w:r>
      <w:r>
        <w:t>rmat"/&gt;</w:t>
      </w:r>
    </w:p>
    <w:p w:rsidR="008C77AB" w:rsidRDefault="000C63F1">
      <w:pPr>
        <w:pStyle w:val="Code"/>
      </w:pPr>
      <w:r>
        <w:t xml:space="preserve">      &lt;!--OLEDB Source Task(none)--&gt;</w:t>
      </w:r>
    </w:p>
    <w:p w:rsidR="008C77AB" w:rsidRDefault="000C63F1">
      <w:pPr>
        <w:pStyle w:val="Code"/>
      </w:pPr>
      <w:r>
        <w:t xml:space="preserve">      &lt;!--Raw File Source(none)--&gt;</w:t>
      </w:r>
    </w:p>
    <w:p w:rsidR="008C77AB" w:rsidRDefault="000C63F1">
      <w:pPr>
        <w:pStyle w:val="Code"/>
      </w:pPr>
      <w:r>
        <w:t xml:space="preserve">      &lt;!--XML Source(none)--&gt;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rPr>
          <w:b/>
          <w:kern w:val="24"/>
        </w:rPr>
        <w:t xml:space="preserve">2.7.1.1.1.1.4.1.1.2.1.1.1   </w:t>
      </w:r>
      <w:r>
        <w:rPr>
          <w:b/>
          <w:u w:val="single"/>
        </w:rPr>
        <w:t>Aggregate Component outputColumn Element</w:t>
      </w:r>
      <w:bookmarkStart w:id="577" w:name="z454d6a82f0364ea2b3c737f4ae11802f"/>
      <w:bookmarkEnd w:id="577"/>
    </w:p>
    <w:p w:rsidR="008C77AB" w:rsidRDefault="000C63F1">
      <w:r>
        <w:t xml:space="preserve">The Aggregate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name attribute values that are allowed for the Aggregate Component Task on the </w:t>
      </w:r>
      <w:r>
        <w:rPr>
          <w:b/>
        </w:rPr>
        <w:t>outputColum</w:t>
      </w:r>
      <w:r>
        <w:rPr>
          <w:b/>
        </w:rPr>
        <w:t>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873"/>
        <w:gridCol w:w="660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AggregationColumnId</w:t>
            </w:r>
          </w:p>
        </w:tc>
        <w:tc>
          <w:tcPr>
            <w:tcW w:w="0" w:type="auto"/>
          </w:tcPr>
          <w:p w:rsidR="008C77AB" w:rsidRDefault="000C63F1">
            <w:pPr>
              <w:pStyle w:val="TableBodyText"/>
            </w:pPr>
            <w:r>
              <w:t xml:space="preserve">An integer value that specifies the lineage identifier of a column that participates in a </w:t>
            </w:r>
            <w:r>
              <w:rPr>
                <w:b/>
              </w:rPr>
              <w:t>GroupBy</w:t>
            </w:r>
            <w:r>
              <w:t xml:space="preserve"> or an aggregation operation.</w:t>
            </w:r>
          </w:p>
        </w:tc>
      </w:tr>
      <w:tr w:rsidR="008C77AB" w:rsidTr="008C77AB">
        <w:tc>
          <w:tcPr>
            <w:tcW w:w="0" w:type="auto"/>
          </w:tcPr>
          <w:p w:rsidR="008C77AB" w:rsidRDefault="000C63F1">
            <w:pPr>
              <w:pStyle w:val="TableBodyText"/>
            </w:pPr>
            <w:r>
              <w:rPr>
                <w:b/>
              </w:rPr>
              <w:t>AggregationType</w:t>
            </w:r>
          </w:p>
        </w:tc>
        <w:tc>
          <w:tcPr>
            <w:tcW w:w="0" w:type="auto"/>
          </w:tcPr>
          <w:p w:rsidR="008C77AB" w:rsidRDefault="000C63F1">
            <w:pPr>
              <w:pStyle w:val="TableBodyText"/>
            </w:pPr>
            <w:r>
              <w:t>An integer value that specifies the type of aggregation to be performed. The enumeration values are interpreted as follows:</w:t>
            </w:r>
          </w:p>
          <w:p w:rsidR="008C77AB" w:rsidRDefault="000C63F1">
            <w:pPr>
              <w:pStyle w:val="TableBodyText"/>
            </w:pPr>
            <w:r>
              <w:t>0 – Group by.</w:t>
            </w:r>
          </w:p>
          <w:p w:rsidR="008C77AB" w:rsidRDefault="000C63F1">
            <w:pPr>
              <w:pStyle w:val="TableBodyText"/>
            </w:pPr>
            <w:r>
              <w:t>1 – Count.</w:t>
            </w:r>
          </w:p>
          <w:p w:rsidR="008C77AB" w:rsidRDefault="000C63F1">
            <w:pPr>
              <w:pStyle w:val="TableBodyText"/>
            </w:pPr>
            <w:r>
              <w:t>2 – Count all.</w:t>
            </w:r>
          </w:p>
          <w:p w:rsidR="008C77AB" w:rsidRDefault="000C63F1">
            <w:pPr>
              <w:pStyle w:val="TableBodyText"/>
            </w:pPr>
            <w:r>
              <w:t>3 – Count distinct.</w:t>
            </w:r>
          </w:p>
          <w:p w:rsidR="008C77AB" w:rsidRDefault="000C63F1">
            <w:pPr>
              <w:pStyle w:val="TableBodyText"/>
            </w:pPr>
            <w:r>
              <w:t>4 – Sum.</w:t>
            </w:r>
          </w:p>
          <w:p w:rsidR="008C77AB" w:rsidRDefault="000C63F1">
            <w:pPr>
              <w:pStyle w:val="TableBodyText"/>
            </w:pPr>
            <w:r>
              <w:t>5 – Average.</w:t>
            </w:r>
          </w:p>
          <w:p w:rsidR="008C77AB" w:rsidRDefault="000C63F1">
            <w:pPr>
              <w:pStyle w:val="TableBodyText"/>
            </w:pPr>
            <w:r>
              <w:t>6 –</w:t>
            </w:r>
            <w:r>
              <w:t xml:space="preserve"> Minimum.</w:t>
            </w:r>
          </w:p>
          <w:p w:rsidR="008C77AB" w:rsidRDefault="000C63F1">
            <w:pPr>
              <w:pStyle w:val="TableBodyText"/>
            </w:pPr>
            <w:r>
              <w:t>7 – Maximum.</w:t>
            </w:r>
          </w:p>
        </w:tc>
      </w:tr>
      <w:tr w:rsidR="008C77AB" w:rsidTr="008C77AB">
        <w:tc>
          <w:tcPr>
            <w:tcW w:w="0" w:type="auto"/>
          </w:tcPr>
          <w:p w:rsidR="008C77AB" w:rsidRDefault="000C63F1">
            <w:pPr>
              <w:pStyle w:val="TableBodyText"/>
            </w:pPr>
            <w:r>
              <w:rPr>
                <w:b/>
              </w:rPr>
              <w:t>IsBig</w:t>
            </w:r>
          </w:p>
        </w:tc>
        <w:tc>
          <w:tcPr>
            <w:tcW w:w="0" w:type="auto"/>
          </w:tcPr>
          <w:p w:rsidR="008C77AB" w:rsidRDefault="000C63F1">
            <w:pPr>
              <w:pStyle w:val="TableBodyText"/>
            </w:pPr>
            <w:r>
              <w:t>A Boolean value that specifies whether the column has a very large value (greater than 4 billion) or a very precise value (more precision than double precision).</w:t>
            </w:r>
          </w:p>
          <w:p w:rsidR="008C77AB" w:rsidRDefault="000C63F1">
            <w:pPr>
              <w:pStyle w:val="TableBodyText"/>
            </w:pPr>
            <w:r>
              <w:t>TRUE specifies that the column contains a very large or very pre</w:t>
            </w:r>
            <w:r>
              <w:t>cise value.</w:t>
            </w:r>
          </w:p>
          <w:p w:rsidR="008C77AB" w:rsidRDefault="000C63F1">
            <w:pPr>
              <w:pStyle w:val="TableBodyText"/>
            </w:pPr>
            <w:r>
              <w:t>FALSE specifies that the column does not contain a very large or very precise value.</w:t>
            </w:r>
          </w:p>
        </w:tc>
      </w:tr>
      <w:tr w:rsidR="008C77AB" w:rsidTr="008C77AB">
        <w:tc>
          <w:tcPr>
            <w:tcW w:w="0" w:type="auto"/>
          </w:tcPr>
          <w:p w:rsidR="008C77AB" w:rsidRDefault="000C63F1">
            <w:pPr>
              <w:pStyle w:val="TableBodyText"/>
            </w:pPr>
            <w:r>
              <w:rPr>
                <w:b/>
              </w:rPr>
              <w:t>AggregationComparisonFlags</w:t>
            </w:r>
          </w:p>
        </w:tc>
        <w:tc>
          <w:tcPr>
            <w:tcW w:w="0" w:type="auto"/>
          </w:tcPr>
          <w:p w:rsidR="008C77AB" w:rsidRDefault="000C63F1">
            <w:pPr>
              <w:pStyle w:val="TableBodyText"/>
            </w:pPr>
            <w:r>
              <w:t>An integer value that is a bitmask that specifies the comparison flags for the sort operation. The bit values are as follows:</w:t>
            </w:r>
          </w:p>
          <w:p w:rsidR="008C77AB" w:rsidRDefault="000C63F1">
            <w:pPr>
              <w:pStyle w:val="TableBodyText"/>
            </w:pPr>
            <w:r>
              <w:lastRenderedPageBreak/>
              <w:t>0x00000001 - Ignore case.</w:t>
            </w:r>
          </w:p>
          <w:p w:rsidR="008C77AB" w:rsidRDefault="000C63F1">
            <w:pPr>
              <w:pStyle w:val="TableBodyText"/>
            </w:pPr>
            <w:r>
              <w:t>0x00000002 - Ignore nonspace characters.</w:t>
            </w:r>
          </w:p>
          <w:p w:rsidR="008C77AB" w:rsidRDefault="000C63F1">
            <w:pPr>
              <w:pStyle w:val="TableBodyText"/>
            </w:pPr>
            <w:r>
              <w:t>0x00001000 - Ignore Kana type.</w:t>
            </w:r>
          </w:p>
          <w:p w:rsidR="008C77AB" w:rsidRDefault="000C63F1">
            <w:pPr>
              <w:pStyle w:val="TableBodyText"/>
            </w:pPr>
            <w:r>
              <w:t>0x00002000 - Ignore character width.</w:t>
            </w:r>
          </w:p>
        </w:tc>
      </w:tr>
      <w:tr w:rsidR="008C77AB" w:rsidTr="008C77AB">
        <w:tc>
          <w:tcPr>
            <w:tcW w:w="0" w:type="auto"/>
          </w:tcPr>
          <w:p w:rsidR="008C77AB" w:rsidRDefault="000C63F1">
            <w:pPr>
              <w:pStyle w:val="TableBodyText"/>
            </w:pPr>
            <w:r>
              <w:rPr>
                <w:b/>
              </w:rPr>
              <w:lastRenderedPageBreak/>
              <w:t>CountDistinctScale</w:t>
            </w:r>
          </w:p>
        </w:tc>
        <w:tc>
          <w:tcPr>
            <w:tcW w:w="0" w:type="auto"/>
          </w:tcPr>
          <w:p w:rsidR="008C77AB" w:rsidRDefault="000C63F1">
            <w:pPr>
              <w:pStyle w:val="TableBodyText"/>
            </w:pPr>
            <w:r>
              <w:t>An integer value that specifies the approximate number of groups that is expected by the operation. T</w:t>
            </w:r>
            <w:r>
              <w:t>his value is used to optimize computation. The enumeration values are interpreted as follows:</w:t>
            </w:r>
          </w:p>
          <w:p w:rsidR="008C77AB" w:rsidRDefault="000C63F1">
            <w:pPr>
              <w:pStyle w:val="TableBodyText"/>
            </w:pPr>
            <w:r>
              <w:t>0 – The key scale is not used.</w:t>
            </w:r>
          </w:p>
          <w:p w:rsidR="008C77AB" w:rsidRDefault="000C63F1">
            <w:pPr>
              <w:pStyle w:val="TableBodyText"/>
            </w:pPr>
            <w:r>
              <w:t>1 – Aggregation writes 0 to 500,000 keys.</w:t>
            </w:r>
          </w:p>
          <w:p w:rsidR="008C77AB" w:rsidRDefault="000C63F1">
            <w:pPr>
              <w:pStyle w:val="TableBodyText"/>
            </w:pPr>
            <w:r>
              <w:t>2 – Aggregation writes 500,000 to 25,000,000 keys.</w:t>
            </w:r>
          </w:p>
          <w:p w:rsidR="008C77AB" w:rsidRDefault="000C63F1">
            <w:pPr>
              <w:pStyle w:val="TableBodyText"/>
            </w:pPr>
            <w:r>
              <w:t>3– Aggregation writes more than 25,000</w:t>
            </w:r>
            <w:r>
              <w:t>,000 keys.</w:t>
            </w:r>
          </w:p>
        </w:tc>
      </w:tr>
      <w:tr w:rsidR="008C77AB" w:rsidTr="008C77AB">
        <w:tc>
          <w:tcPr>
            <w:tcW w:w="0" w:type="auto"/>
          </w:tcPr>
          <w:p w:rsidR="008C77AB" w:rsidRDefault="000C63F1">
            <w:pPr>
              <w:pStyle w:val="TableBodyText"/>
            </w:pPr>
            <w:r>
              <w:rPr>
                <w:b/>
              </w:rPr>
              <w:t>CountDistinctKeys</w:t>
            </w:r>
          </w:p>
        </w:tc>
        <w:tc>
          <w:tcPr>
            <w:tcW w:w="0" w:type="auto"/>
          </w:tcPr>
          <w:p w:rsidR="008C77AB" w:rsidRDefault="000C63F1">
            <w:pPr>
              <w:pStyle w:val="TableBodyText"/>
            </w:pPr>
            <w:r>
              <w:t xml:space="preserve">An integer value that specifies the exact number of </w:t>
            </w:r>
            <w:r>
              <w:rPr>
                <w:b/>
              </w:rPr>
              <w:t>GroupBy</w:t>
            </w:r>
            <w:r>
              <w:t xml:space="preserve"> keys that can be written. If this value is specified, it takes precedence over the value of the </w:t>
            </w:r>
            <w:r>
              <w:rPr>
                <w:b/>
              </w:rPr>
              <w:t>CountDistinctScale</w:t>
            </w:r>
            <w:r>
              <w:t xml:space="preserve"> attribute.</w:t>
            </w:r>
          </w:p>
        </w:tc>
      </w:tr>
    </w:tbl>
    <w:p w:rsidR="008C77AB" w:rsidRDefault="000C63F1">
      <w:r>
        <w:rPr>
          <w:b/>
          <w:kern w:val="24"/>
        </w:rPr>
        <w:t xml:space="preserve">2.7.1.1.1.1.4.1.1.2.1.1.2   </w:t>
      </w:r>
      <w:r>
        <w:rPr>
          <w:b/>
          <w:u w:val="single"/>
        </w:rPr>
        <w:t>Audit Compo</w:t>
      </w:r>
      <w:r>
        <w:rPr>
          <w:b/>
          <w:u w:val="single"/>
        </w:rPr>
        <w:t>nent outputColumn Element</w:t>
      </w:r>
      <w:bookmarkStart w:id="578" w:name="za400d8eadc8c43f982a8ceb032f8ef61"/>
      <w:bookmarkEnd w:id="578"/>
    </w:p>
    <w:p w:rsidR="008C77AB" w:rsidRDefault="000C63F1">
      <w:r>
        <w:t xml:space="preserve">The Audit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Audit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734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LineageItemSelected</w:t>
            </w:r>
          </w:p>
        </w:tc>
        <w:tc>
          <w:tcPr>
            <w:tcW w:w="0" w:type="auto"/>
          </w:tcPr>
          <w:p w:rsidR="008C77AB" w:rsidRDefault="000C63F1">
            <w:pPr>
              <w:pStyle w:val="TableBodyText"/>
            </w:pPr>
            <w:r>
              <w:t xml:space="preserve">An integer value that </w:t>
            </w:r>
            <w:r>
              <w:t>specifies the audit item that is selected for output. The allowed values are as follows:</w:t>
            </w:r>
          </w:p>
          <w:p w:rsidR="008C77AB" w:rsidRDefault="000C63F1">
            <w:pPr>
              <w:pStyle w:val="TableBodyText"/>
            </w:pPr>
            <w:r>
              <w:t>0 – Execution Instance GUID.</w:t>
            </w:r>
          </w:p>
          <w:p w:rsidR="008C77AB" w:rsidRDefault="000C63F1">
            <w:pPr>
              <w:pStyle w:val="TableBodyText"/>
            </w:pPr>
            <w:r>
              <w:t>1 – Package ID.</w:t>
            </w:r>
          </w:p>
          <w:p w:rsidR="008C77AB" w:rsidRDefault="000C63F1">
            <w:pPr>
              <w:pStyle w:val="TableBodyText"/>
            </w:pPr>
            <w:r>
              <w:t>2 – Package Name.</w:t>
            </w:r>
          </w:p>
          <w:p w:rsidR="008C77AB" w:rsidRDefault="000C63F1">
            <w:pPr>
              <w:pStyle w:val="TableBodyText"/>
            </w:pPr>
            <w:r>
              <w:t>3 – Version ID.</w:t>
            </w:r>
          </w:p>
          <w:p w:rsidR="008C77AB" w:rsidRDefault="000C63F1">
            <w:pPr>
              <w:pStyle w:val="TableBodyText"/>
            </w:pPr>
            <w:r>
              <w:t>4 - Execution Start Time.</w:t>
            </w:r>
          </w:p>
          <w:p w:rsidR="008C77AB" w:rsidRDefault="000C63F1">
            <w:pPr>
              <w:pStyle w:val="TableBodyText"/>
            </w:pPr>
            <w:r>
              <w:t>5 - Machine Name.</w:t>
            </w:r>
          </w:p>
          <w:p w:rsidR="008C77AB" w:rsidRDefault="000C63F1">
            <w:pPr>
              <w:pStyle w:val="TableBodyText"/>
            </w:pPr>
            <w:r>
              <w:t>6 - User Name.</w:t>
            </w:r>
          </w:p>
          <w:p w:rsidR="008C77AB" w:rsidRDefault="000C63F1">
            <w:pPr>
              <w:pStyle w:val="TableBodyText"/>
            </w:pPr>
            <w:r>
              <w:t>7 - Task Name.</w:t>
            </w:r>
          </w:p>
          <w:p w:rsidR="008C77AB" w:rsidRDefault="000C63F1">
            <w:pPr>
              <w:pStyle w:val="TableBodyText"/>
            </w:pPr>
            <w:r>
              <w:t>8 - Task ID.</w:t>
            </w:r>
          </w:p>
        </w:tc>
      </w:tr>
    </w:tbl>
    <w:p w:rsidR="008C77AB" w:rsidRDefault="000C63F1">
      <w:r>
        <w:rPr>
          <w:b/>
          <w:kern w:val="24"/>
        </w:rPr>
        <w:t xml:space="preserve">2.7.1.1.1.1.4.1.1.2.1.1.3   </w:t>
      </w:r>
      <w:r>
        <w:rPr>
          <w:b/>
          <w:u w:val="single"/>
        </w:rPr>
        <w:t>Cache Transform Component outputColumn Element</w:t>
      </w:r>
      <w:bookmarkStart w:id="579" w:name="z388b17ad7af94458845d65ad1650e986"/>
      <w:bookmarkEnd w:id="579"/>
    </w:p>
    <w:p w:rsidR="008C77AB" w:rsidRDefault="000C63F1">
      <w:r>
        <w:t xml:space="preserve">The Cache Transform Component MUST NOT have any properties on the </w:t>
      </w:r>
      <w:r>
        <w:rPr>
          <w:b/>
        </w:rPr>
        <w:t>outputColumn</w:t>
      </w:r>
      <w:r>
        <w:t xml:space="preserve"> element.</w:t>
      </w:r>
    </w:p>
    <w:p w:rsidR="008C77AB" w:rsidRDefault="000C63F1">
      <w:r>
        <w:rPr>
          <w:b/>
          <w:kern w:val="24"/>
        </w:rPr>
        <w:t xml:space="preserve">2.7.1.1.1.1.4.1.1.2.1.1.4   </w:t>
      </w:r>
      <w:r>
        <w:rPr>
          <w:b/>
          <w:u w:val="single"/>
        </w:rPr>
        <w:t>Character Map Component outputColumn Element</w:t>
      </w:r>
      <w:bookmarkStart w:id="580" w:name="z34300c6c4e9d4d51b547473d41b641f2"/>
      <w:bookmarkEnd w:id="580"/>
    </w:p>
    <w:p w:rsidR="008C77AB" w:rsidRDefault="000C63F1">
      <w:r>
        <w:t>The Character Map Co</w:t>
      </w:r>
      <w:r>
        <w:t xml:space="preserve">mponent MUST NOT have any properties on the </w:t>
      </w:r>
      <w:r>
        <w:rPr>
          <w:b/>
        </w:rPr>
        <w:t>outputColumn</w:t>
      </w:r>
      <w:r>
        <w:t xml:space="preserve"> element.</w:t>
      </w:r>
    </w:p>
    <w:p w:rsidR="008C77AB" w:rsidRDefault="000C63F1">
      <w:r>
        <w:rPr>
          <w:b/>
          <w:kern w:val="24"/>
        </w:rPr>
        <w:t xml:space="preserve">2.7.1.1.1.1.4.1.1.2.1.1.5   </w:t>
      </w:r>
      <w:r>
        <w:rPr>
          <w:b/>
          <w:u w:val="single"/>
        </w:rPr>
        <w:t>Conditional Split Component outputColumn Element</w:t>
      </w:r>
      <w:bookmarkStart w:id="581" w:name="zfbfa11927e924572a98370b6984cfa7b"/>
      <w:bookmarkEnd w:id="581"/>
    </w:p>
    <w:p w:rsidR="008C77AB" w:rsidRDefault="000C63F1">
      <w:r>
        <w:t xml:space="preserve">The Conditional Split Component MUST NOT have any properties on the </w:t>
      </w:r>
      <w:r>
        <w:rPr>
          <w:b/>
        </w:rPr>
        <w:t>outputColumn</w:t>
      </w:r>
      <w:r>
        <w:t xml:space="preserve"> element.</w:t>
      </w:r>
    </w:p>
    <w:p w:rsidR="008C77AB" w:rsidRDefault="000C63F1">
      <w:r>
        <w:rPr>
          <w:b/>
          <w:kern w:val="24"/>
        </w:rPr>
        <w:t>2.7.1.1.1.1.4.1.1.2.1.1</w:t>
      </w:r>
      <w:r>
        <w:rPr>
          <w:b/>
          <w:kern w:val="24"/>
        </w:rPr>
        <w:t xml:space="preserve">.6   </w:t>
      </w:r>
      <w:r>
        <w:rPr>
          <w:b/>
          <w:u w:val="single"/>
        </w:rPr>
        <w:t>Copy Column Component outputColumn Element</w:t>
      </w:r>
      <w:bookmarkStart w:id="582" w:name="ze31367a4e4c04c04a8f8cc5dbc2861a2"/>
      <w:bookmarkEnd w:id="582"/>
    </w:p>
    <w:p w:rsidR="008C77AB" w:rsidRDefault="000C63F1">
      <w:r>
        <w:t xml:space="preserve">The Copy Column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lastRenderedPageBreak/>
        <w:t xml:space="preserve">The following table specifies the </w:t>
      </w:r>
      <w:r>
        <w:rPr>
          <w:b/>
        </w:rPr>
        <w:t>Name</w:t>
      </w:r>
      <w:r>
        <w:t xml:space="preserve"> attribute values that are allowed for Copy Column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5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copyColumnId</w:t>
            </w:r>
          </w:p>
        </w:tc>
        <w:tc>
          <w:tcPr>
            <w:tcW w:w="0" w:type="auto"/>
          </w:tcPr>
          <w:p w:rsidR="008C77AB" w:rsidRDefault="000C63F1">
            <w:pPr>
              <w:pStyle w:val="TableBodyText"/>
            </w:pPr>
            <w:r>
              <w:t>An integer value that specif</w:t>
            </w:r>
            <w:r>
              <w:t>ies the lineage identifier of the column to copy.</w:t>
            </w:r>
          </w:p>
        </w:tc>
      </w:tr>
    </w:tbl>
    <w:p w:rsidR="008C77AB" w:rsidRDefault="000C63F1">
      <w:r>
        <w:rPr>
          <w:b/>
          <w:kern w:val="24"/>
        </w:rPr>
        <w:t xml:space="preserve">2.7.1.1.1.1.4.1.1.2.1.1.7   </w:t>
      </w:r>
      <w:r>
        <w:rPr>
          <w:b/>
          <w:u w:val="single"/>
        </w:rPr>
        <w:t>Data Conversion Component outputColumn Element</w:t>
      </w:r>
      <w:bookmarkStart w:id="583" w:name="z6da73e79d29245c2abda69665c8d4a80"/>
      <w:bookmarkEnd w:id="583"/>
    </w:p>
    <w:p w:rsidR="008C77AB" w:rsidRDefault="000C63F1">
      <w:r>
        <w:t xml:space="preserve">The Data Conversion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Data Conversion Component on the </w:t>
      </w:r>
      <w:r>
        <w:rPr>
          <w:b/>
        </w:rPr>
        <w:t>outputColumn</w:t>
      </w:r>
      <w:r>
        <w:t xml:space="preserve"> element, in addition to any restrictions on the element value</w:t>
      </w:r>
      <w:r>
        <w:t>. These restrictions MUST be followed.</w:t>
      </w:r>
    </w:p>
    <w:tbl>
      <w:tblPr>
        <w:tblStyle w:val="Table-ShadedHeader"/>
        <w:tblW w:w="0" w:type="auto"/>
        <w:tblLook w:val="04A0" w:firstRow="1" w:lastRow="0" w:firstColumn="1" w:lastColumn="0" w:noHBand="0" w:noVBand="1"/>
      </w:tblPr>
      <w:tblGrid>
        <w:gridCol w:w="2927"/>
        <w:gridCol w:w="654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SourceInputColumnLineageId</w:t>
            </w:r>
          </w:p>
        </w:tc>
        <w:tc>
          <w:tcPr>
            <w:tcW w:w="0" w:type="auto"/>
          </w:tcPr>
          <w:p w:rsidR="008C77AB" w:rsidRDefault="000C63F1">
            <w:pPr>
              <w:pStyle w:val="TableBodyText"/>
            </w:pPr>
            <w:r>
              <w:t>An integer value that specifies the lineage identifier of the source input column.</w:t>
            </w:r>
          </w:p>
        </w:tc>
      </w:tr>
      <w:tr w:rsidR="008C77AB" w:rsidTr="008C77AB">
        <w:tc>
          <w:tcPr>
            <w:tcW w:w="0" w:type="auto"/>
          </w:tcPr>
          <w:p w:rsidR="008C77AB" w:rsidRDefault="000C63F1">
            <w:pPr>
              <w:pStyle w:val="TableBodyText"/>
            </w:pPr>
            <w:r>
              <w:rPr>
                <w:b/>
              </w:rPr>
              <w:t>FastParse</w:t>
            </w:r>
          </w:p>
        </w:tc>
        <w:tc>
          <w:tcPr>
            <w:tcW w:w="0" w:type="auto"/>
          </w:tcPr>
          <w:p w:rsidR="008C77AB" w:rsidRDefault="000C63F1">
            <w:pPr>
              <w:pStyle w:val="TableBodyText"/>
            </w:pPr>
            <w:r>
              <w:t xml:space="preserve">A Boolean value that specifies whether to use the </w:t>
            </w:r>
            <w:r>
              <w:t>locale-neutral fast parse algorithm.</w:t>
            </w:r>
          </w:p>
          <w:p w:rsidR="008C77AB" w:rsidRDefault="000C63F1">
            <w:pPr>
              <w:pStyle w:val="TableBodyText"/>
            </w:pPr>
            <w:r>
              <w:t>TRUE specifies to use the fast parse algorithm.</w:t>
            </w:r>
          </w:p>
          <w:p w:rsidR="008C77AB" w:rsidRDefault="000C63F1">
            <w:pPr>
              <w:pStyle w:val="TableBodyText"/>
            </w:pPr>
            <w:r>
              <w:t>FALSE specifies not to use the fast parse algorithm.</w:t>
            </w:r>
          </w:p>
        </w:tc>
      </w:tr>
    </w:tbl>
    <w:p w:rsidR="008C77AB" w:rsidRDefault="000C63F1">
      <w:r>
        <w:rPr>
          <w:b/>
          <w:kern w:val="24"/>
        </w:rPr>
        <w:t xml:space="preserve">2.7.1.1.1.1.4.1.1.2.1.1.8   </w:t>
      </w:r>
      <w:r>
        <w:rPr>
          <w:b/>
          <w:u w:val="single"/>
        </w:rPr>
        <w:t>Data Mining Query Component outputColumn Element</w:t>
      </w:r>
      <w:bookmarkStart w:id="584" w:name="zc9474e8baa9e43278e91633bf19ae5ee"/>
      <w:bookmarkEnd w:id="584"/>
    </w:p>
    <w:p w:rsidR="008C77AB" w:rsidRDefault="000C63F1">
      <w:r>
        <w:t>The Data Mining Query Component MUST NOT</w:t>
      </w:r>
      <w:r>
        <w:t xml:space="preserve"> have any properties on the </w:t>
      </w:r>
      <w:r>
        <w:rPr>
          <w:b/>
        </w:rPr>
        <w:t>outputColumn</w:t>
      </w:r>
      <w:r>
        <w:t xml:space="preserve"> element.</w:t>
      </w:r>
    </w:p>
    <w:p w:rsidR="008C77AB" w:rsidRDefault="000C63F1">
      <w:r>
        <w:rPr>
          <w:b/>
          <w:kern w:val="24"/>
        </w:rPr>
        <w:t xml:space="preserve">2.7.1.1.1.1.4.1.1.2.1.1.9   </w:t>
      </w:r>
      <w:r>
        <w:rPr>
          <w:b/>
          <w:u w:val="single"/>
        </w:rPr>
        <w:t>Derived Column Component outputColumn Element</w:t>
      </w:r>
      <w:bookmarkStart w:id="585" w:name="zb5f00aa937244de3b0a63f5f49b0c5f1"/>
      <w:bookmarkEnd w:id="585"/>
    </w:p>
    <w:p w:rsidR="008C77AB" w:rsidRDefault="000C63F1">
      <w:r>
        <w:t xml:space="preserve">The Derived Column Component </w:t>
      </w:r>
      <w:r>
        <w:rPr>
          <w:b/>
        </w:rPr>
        <w:t>outputColumn</w:t>
      </w:r>
      <w:r>
        <w:t xml:space="preserve"> element MUST NOT use any </w:t>
      </w:r>
      <w:r>
        <w:rPr>
          <w:b/>
        </w:rPr>
        <w:t>Name</w:t>
      </w:r>
      <w:r>
        <w:t xml:space="preserve"> attribute value on a </w:t>
      </w:r>
      <w:r>
        <w:rPr>
          <w:b/>
        </w:rPr>
        <w:t>property</w:t>
      </w:r>
      <w:r>
        <w:t xml:space="preserve"> element except for those that </w:t>
      </w:r>
      <w:r>
        <w:t>are listed in the table in this section.</w:t>
      </w:r>
    </w:p>
    <w:p w:rsidR="008C77AB" w:rsidRDefault="000C63F1">
      <w:r>
        <w:t xml:space="preserve">The following table specifies the </w:t>
      </w:r>
      <w:r>
        <w:rPr>
          <w:b/>
        </w:rPr>
        <w:t>Name</w:t>
      </w:r>
      <w:r>
        <w:t xml:space="preserve"> attribute values that are allowed for Derived Column Component on the </w:t>
      </w:r>
      <w:r>
        <w:rPr>
          <w:b/>
        </w:rPr>
        <w:t>outputColumn</w:t>
      </w:r>
      <w:r>
        <w:t xml:space="preserve"> element, in addition to any restrictions on the element value. These restrictions MUST be fol</w:t>
      </w:r>
      <w:r>
        <w:t>lowed.</w:t>
      </w:r>
    </w:p>
    <w:tbl>
      <w:tblPr>
        <w:tblStyle w:val="Table-ShadedHeader"/>
        <w:tblW w:w="0" w:type="auto"/>
        <w:tblLook w:val="04A0" w:firstRow="1" w:lastRow="0" w:firstColumn="1" w:lastColumn="0" w:noHBand="0" w:noVBand="1"/>
      </w:tblPr>
      <w:tblGrid>
        <w:gridCol w:w="2135"/>
        <w:gridCol w:w="712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Expression</w:t>
            </w:r>
          </w:p>
        </w:tc>
        <w:tc>
          <w:tcPr>
            <w:tcW w:w="0" w:type="auto"/>
          </w:tcPr>
          <w:p w:rsidR="008C77AB" w:rsidRDefault="000C63F1">
            <w:pPr>
              <w:pStyle w:val="TableBodyText"/>
            </w:pPr>
            <w:r>
              <w:t>A string value that specifies the expression by which the column is derived.</w:t>
            </w:r>
          </w:p>
        </w:tc>
      </w:tr>
      <w:tr w:rsidR="008C77AB" w:rsidTr="008C77AB">
        <w:tc>
          <w:tcPr>
            <w:tcW w:w="0" w:type="auto"/>
          </w:tcPr>
          <w:p w:rsidR="008C77AB" w:rsidRDefault="000C63F1">
            <w:pPr>
              <w:pStyle w:val="TableBodyText"/>
            </w:pPr>
            <w:r>
              <w:rPr>
                <w:b/>
              </w:rPr>
              <w:t>FriendlyExpression</w:t>
            </w:r>
          </w:p>
        </w:tc>
        <w:tc>
          <w:tcPr>
            <w:tcW w:w="0" w:type="auto"/>
          </w:tcPr>
          <w:p w:rsidR="008C77AB" w:rsidRDefault="000C63F1">
            <w:pPr>
              <w:pStyle w:val="TableBodyText"/>
            </w:pPr>
            <w:r>
              <w:t>A Boolean value that specifies whether to use the locale-neutral fast parse algorithm.</w:t>
            </w:r>
          </w:p>
          <w:p w:rsidR="008C77AB" w:rsidRDefault="000C63F1">
            <w:pPr>
              <w:pStyle w:val="TableBodyText"/>
            </w:pPr>
            <w:r>
              <w:t xml:space="preserve">TRUE specifies to </w:t>
            </w:r>
            <w:r>
              <w:t>use the fast parse algorithm.</w:t>
            </w:r>
          </w:p>
          <w:p w:rsidR="008C77AB" w:rsidRDefault="000C63F1">
            <w:pPr>
              <w:pStyle w:val="TableBodyText"/>
            </w:pPr>
            <w:r>
              <w:t>FALSE specifies not to use the fast parse algorithm.</w:t>
            </w:r>
          </w:p>
        </w:tc>
      </w:tr>
    </w:tbl>
    <w:p w:rsidR="008C77AB" w:rsidRDefault="000C63F1">
      <w:r>
        <w:rPr>
          <w:b/>
          <w:kern w:val="24"/>
        </w:rPr>
        <w:t xml:space="preserve">2.7.1.1.1.1.4.1.1.2.1.1.10   </w:t>
      </w:r>
      <w:r>
        <w:rPr>
          <w:b/>
          <w:u w:val="single"/>
        </w:rPr>
        <w:t>Export Column Component outputColumn Element</w:t>
      </w:r>
      <w:bookmarkStart w:id="586" w:name="z6f2a362bb1914cd38ab89c96e3fcd6b9"/>
      <w:bookmarkEnd w:id="586"/>
    </w:p>
    <w:p w:rsidR="008C77AB" w:rsidRDefault="000C63F1">
      <w:r>
        <w:t xml:space="preserve">The Export Column Component MUST NOT have any properties on the </w:t>
      </w:r>
      <w:r>
        <w:rPr>
          <w:b/>
        </w:rPr>
        <w:t>outputColumn</w:t>
      </w:r>
      <w:r>
        <w:t xml:space="preserve"> element.</w:t>
      </w:r>
    </w:p>
    <w:p w:rsidR="008C77AB" w:rsidRDefault="000C63F1">
      <w:r>
        <w:rPr>
          <w:b/>
          <w:kern w:val="24"/>
        </w:rPr>
        <w:t>2.7.1.1.1.1.</w:t>
      </w:r>
      <w:r>
        <w:rPr>
          <w:b/>
          <w:kern w:val="24"/>
        </w:rPr>
        <w:t xml:space="preserve">4.1.1.2.1.1.11   </w:t>
      </w:r>
      <w:r>
        <w:rPr>
          <w:b/>
          <w:u w:val="single"/>
        </w:rPr>
        <w:t>Fuzzy Grouping Component outputColumn Element</w:t>
      </w:r>
      <w:bookmarkStart w:id="587" w:name="ze0ca44a5448d4a418d5fabe1262fb98f"/>
      <w:bookmarkEnd w:id="587"/>
    </w:p>
    <w:p w:rsidR="008C77AB" w:rsidRDefault="000C63F1">
      <w:r>
        <w:t xml:space="preserve">The Fuzzy Grouping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lastRenderedPageBreak/>
        <w:t xml:space="preserve">The following table </w:t>
      </w:r>
      <w:r>
        <w:t xml:space="preserve">specifies the </w:t>
      </w:r>
      <w:r>
        <w:rPr>
          <w:b/>
        </w:rPr>
        <w:t>Name</w:t>
      </w:r>
      <w:r>
        <w:t xml:space="preserve"> attribute values that are allowed for Fuzzy Grouping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24"/>
        <w:gridCol w:w="735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ColumnType</w:t>
            </w:r>
          </w:p>
        </w:tc>
        <w:tc>
          <w:tcPr>
            <w:tcW w:w="0" w:type="auto"/>
          </w:tcPr>
          <w:p w:rsidR="008C77AB" w:rsidRDefault="000C63F1">
            <w:pPr>
              <w:pStyle w:val="TableBodyText"/>
            </w:pPr>
            <w:r>
              <w:t>An intege</w:t>
            </w:r>
            <w:r>
              <w:t>r value that specifies the type of the column. The allowed values are as follows:</w:t>
            </w:r>
          </w:p>
          <w:p w:rsidR="008C77AB" w:rsidRDefault="000C63F1">
            <w:pPr>
              <w:pStyle w:val="TableBodyText"/>
            </w:pPr>
            <w:r>
              <w:t>0 – The type of the column is undefined.</w:t>
            </w:r>
          </w:p>
          <w:p w:rsidR="008C77AB" w:rsidRDefault="000C63F1">
            <w:pPr>
              <w:pStyle w:val="TableBodyText"/>
            </w:pPr>
            <w:r>
              <w:t>1 – The column is a key input.</w:t>
            </w:r>
          </w:p>
          <w:p w:rsidR="008C77AB" w:rsidRDefault="000C63F1">
            <w:pPr>
              <w:pStyle w:val="TableBodyText"/>
            </w:pPr>
            <w:r>
              <w:t>2 – The column is a key output.</w:t>
            </w:r>
          </w:p>
          <w:p w:rsidR="008C77AB" w:rsidRDefault="000C63F1">
            <w:pPr>
              <w:pStyle w:val="TableBodyText"/>
            </w:pPr>
            <w:r>
              <w:t>3 – The column contains the similarity value.</w:t>
            </w:r>
          </w:p>
          <w:p w:rsidR="008C77AB" w:rsidRDefault="000C63F1">
            <w:pPr>
              <w:pStyle w:val="TableBodyText"/>
            </w:pPr>
            <w:r>
              <w:t xml:space="preserve">4 – The column contains </w:t>
            </w:r>
            <w:r>
              <w:t>the column similarity value.</w:t>
            </w:r>
          </w:p>
          <w:p w:rsidR="008C77AB" w:rsidRDefault="000C63F1">
            <w:pPr>
              <w:pStyle w:val="TableBodyText"/>
            </w:pPr>
            <w:r>
              <w:t>5 – The column is passthrough.</w:t>
            </w:r>
          </w:p>
          <w:p w:rsidR="008C77AB" w:rsidRDefault="000C63F1">
            <w:pPr>
              <w:pStyle w:val="TableBodyText"/>
            </w:pPr>
            <w:r>
              <w:t>6 – The column is canonical.</w:t>
            </w:r>
          </w:p>
        </w:tc>
      </w:tr>
      <w:tr w:rsidR="008C77AB" w:rsidTr="008C77AB">
        <w:tc>
          <w:tcPr>
            <w:tcW w:w="0" w:type="auto"/>
          </w:tcPr>
          <w:p w:rsidR="008C77AB" w:rsidRDefault="000C63F1">
            <w:pPr>
              <w:pStyle w:val="TableBodyText"/>
            </w:pPr>
            <w:r>
              <w:rPr>
                <w:b/>
              </w:rPr>
              <w:t>InputId</w:t>
            </w:r>
          </w:p>
        </w:tc>
        <w:tc>
          <w:tcPr>
            <w:tcW w:w="0" w:type="auto"/>
          </w:tcPr>
          <w:p w:rsidR="008C77AB" w:rsidRDefault="000C63F1">
            <w:pPr>
              <w:pStyle w:val="TableBodyText"/>
            </w:pPr>
            <w:r>
              <w:t>An integer value that specifies the lineage identifier of the corresponding input column.</w:t>
            </w:r>
          </w:p>
        </w:tc>
      </w:tr>
    </w:tbl>
    <w:p w:rsidR="008C77AB" w:rsidRDefault="000C63F1">
      <w:r>
        <w:rPr>
          <w:b/>
          <w:kern w:val="24"/>
        </w:rPr>
        <w:t xml:space="preserve">2.7.1.1.1.1.4.1.1.2.1.1.12   </w:t>
      </w:r>
      <w:r>
        <w:rPr>
          <w:b/>
          <w:u w:val="single"/>
        </w:rPr>
        <w:t>Fuzzy Lookup Component outputColumn El</w:t>
      </w:r>
      <w:r>
        <w:rPr>
          <w:b/>
          <w:u w:val="single"/>
        </w:rPr>
        <w:t>ement</w:t>
      </w:r>
      <w:bookmarkStart w:id="588" w:name="z08545402deb245dda2b45ee6eda64fe2"/>
      <w:bookmarkEnd w:id="588"/>
    </w:p>
    <w:p w:rsidR="008C77AB" w:rsidRDefault="000C63F1">
      <w:r>
        <w:t xml:space="preserve">The Fuzzy Lookup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Fu</w:t>
      </w:r>
      <w:r>
        <w:t xml:space="preserve">zzy Lookup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948"/>
        <w:gridCol w:w="652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CopyFromReferenceColumn</w:t>
            </w:r>
          </w:p>
        </w:tc>
        <w:tc>
          <w:tcPr>
            <w:tcW w:w="0" w:type="auto"/>
          </w:tcPr>
          <w:p w:rsidR="008C77AB" w:rsidRDefault="000C63F1">
            <w:pPr>
              <w:pStyle w:val="TableBodyText"/>
            </w:pPr>
            <w:r>
              <w:t>A string value that specifies the name of the column in t</w:t>
            </w:r>
            <w:r>
              <w:t>he reference table that provides the values for this output column.</w:t>
            </w:r>
          </w:p>
        </w:tc>
      </w:tr>
      <w:tr w:rsidR="008C77AB" w:rsidTr="008C77AB">
        <w:tc>
          <w:tcPr>
            <w:tcW w:w="0" w:type="auto"/>
          </w:tcPr>
          <w:p w:rsidR="008C77AB" w:rsidRDefault="000C63F1">
            <w:pPr>
              <w:pStyle w:val="TableBodyText"/>
            </w:pPr>
            <w:r>
              <w:rPr>
                <w:b/>
              </w:rPr>
              <w:t>SourceInputColumnLineageID</w:t>
            </w:r>
          </w:p>
        </w:tc>
        <w:tc>
          <w:tcPr>
            <w:tcW w:w="0" w:type="auto"/>
          </w:tcPr>
          <w:p w:rsidR="008C77AB" w:rsidRDefault="000C63F1">
            <w:pPr>
              <w:pStyle w:val="TableBodyText"/>
            </w:pPr>
            <w:r>
              <w:t>An integer value that specifies the lineage identifier of the source input column.</w:t>
            </w:r>
          </w:p>
        </w:tc>
      </w:tr>
      <w:tr w:rsidR="008C77AB" w:rsidTr="008C77AB">
        <w:tc>
          <w:tcPr>
            <w:tcW w:w="0" w:type="auto"/>
          </w:tcPr>
          <w:p w:rsidR="008C77AB" w:rsidRDefault="000C63F1">
            <w:pPr>
              <w:pStyle w:val="TableBodyText"/>
            </w:pPr>
            <w:r>
              <w:rPr>
                <w:b/>
              </w:rPr>
              <w:t>ColumnType</w:t>
            </w:r>
          </w:p>
        </w:tc>
        <w:tc>
          <w:tcPr>
            <w:tcW w:w="0" w:type="auto"/>
          </w:tcPr>
          <w:p w:rsidR="008C77AB" w:rsidRDefault="000C63F1">
            <w:pPr>
              <w:pStyle w:val="TableBodyText"/>
            </w:pPr>
            <w:r>
              <w:t xml:space="preserve">An integer value that specifies the type of the column. The </w:t>
            </w:r>
            <w:r>
              <w:t>allowed values are as follows:</w:t>
            </w:r>
          </w:p>
          <w:p w:rsidR="008C77AB" w:rsidRDefault="000C63F1">
            <w:pPr>
              <w:pStyle w:val="TableBodyText"/>
            </w:pPr>
            <w:r>
              <w:t>0 – The type of the column is undefined.</w:t>
            </w:r>
          </w:p>
          <w:p w:rsidR="008C77AB" w:rsidRDefault="000C63F1">
            <w:pPr>
              <w:pStyle w:val="TableBodyText"/>
            </w:pPr>
            <w:r>
              <w:t>1 – The column contains the similarity value.</w:t>
            </w:r>
          </w:p>
          <w:p w:rsidR="008C77AB" w:rsidRDefault="000C63F1">
            <w:pPr>
              <w:pStyle w:val="TableBodyText"/>
            </w:pPr>
            <w:r>
              <w:t>2 – The column contains the confidence value.</w:t>
            </w:r>
          </w:p>
          <w:p w:rsidR="008C77AB" w:rsidRDefault="000C63F1">
            <w:pPr>
              <w:pStyle w:val="TableBodyText"/>
            </w:pPr>
            <w:r>
              <w:t>3 – The column contains the column similarity value.</w:t>
            </w:r>
          </w:p>
        </w:tc>
      </w:tr>
      <w:tr w:rsidR="008C77AB" w:rsidTr="008C77AB">
        <w:tc>
          <w:tcPr>
            <w:tcW w:w="0" w:type="auto"/>
          </w:tcPr>
          <w:p w:rsidR="008C77AB" w:rsidRDefault="000C63F1">
            <w:pPr>
              <w:pStyle w:val="TableBodyText"/>
            </w:pPr>
            <w:r>
              <w:rPr>
                <w:b/>
              </w:rPr>
              <w:t>InputId</w:t>
            </w:r>
          </w:p>
        </w:tc>
        <w:tc>
          <w:tcPr>
            <w:tcW w:w="0" w:type="auto"/>
          </w:tcPr>
          <w:p w:rsidR="008C77AB" w:rsidRDefault="000C63F1">
            <w:pPr>
              <w:pStyle w:val="TableBodyText"/>
            </w:pPr>
            <w:r>
              <w:t>An integer value that specifie</w:t>
            </w:r>
            <w:r>
              <w:t>s the lineage identifier of the corresponding input column.</w:t>
            </w:r>
          </w:p>
        </w:tc>
      </w:tr>
    </w:tbl>
    <w:p w:rsidR="008C77AB" w:rsidRDefault="000C63F1">
      <w:r>
        <w:rPr>
          <w:b/>
          <w:kern w:val="24"/>
        </w:rPr>
        <w:t xml:space="preserve">2.7.1.1.1.1.4.1.1.2.1.1.13   </w:t>
      </w:r>
      <w:r>
        <w:rPr>
          <w:b/>
          <w:u w:val="single"/>
        </w:rPr>
        <w:t>Import Column Component outputColumn Element</w:t>
      </w:r>
      <w:bookmarkStart w:id="589" w:name="z22deb7ff1d3049c5951032e603123aac"/>
      <w:bookmarkEnd w:id="589"/>
    </w:p>
    <w:p w:rsidR="008C77AB" w:rsidRDefault="000C63F1">
      <w:r>
        <w:t xml:space="preserve">The Import Column Component MUST NOT have any properties on the </w:t>
      </w:r>
      <w:r>
        <w:rPr>
          <w:b/>
        </w:rPr>
        <w:t>outputColumn</w:t>
      </w:r>
      <w:r>
        <w:t xml:space="preserve"> element.</w:t>
      </w:r>
    </w:p>
    <w:p w:rsidR="008C77AB" w:rsidRDefault="000C63F1">
      <w:r>
        <w:rPr>
          <w:b/>
          <w:kern w:val="24"/>
        </w:rPr>
        <w:t xml:space="preserve">2.7.1.1.1.1.4.1.1.2.1.1.14   </w:t>
      </w:r>
      <w:r>
        <w:rPr>
          <w:b/>
          <w:u w:val="single"/>
        </w:rPr>
        <w:t>Lookup</w:t>
      </w:r>
      <w:r>
        <w:rPr>
          <w:b/>
          <w:u w:val="single"/>
        </w:rPr>
        <w:t xml:space="preserve"> Component outputColumn Element</w:t>
      </w:r>
      <w:bookmarkStart w:id="590" w:name="z921247b48e8f4e3886aca8ff7494607f"/>
      <w:bookmarkEnd w:id="590"/>
    </w:p>
    <w:p w:rsidR="008C77AB" w:rsidRDefault="000C63F1">
      <w:r>
        <w:t xml:space="preserve">The Lookup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w:t>
      </w:r>
      <w:r>
        <w:t xml:space="preserve">t are allowed for Lookup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718"/>
        <w:gridCol w:w="675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CopyFromReferenceColumn</w:t>
            </w:r>
          </w:p>
        </w:tc>
        <w:tc>
          <w:tcPr>
            <w:tcW w:w="0" w:type="auto"/>
          </w:tcPr>
          <w:p w:rsidR="008C77AB" w:rsidRDefault="000C63F1">
            <w:pPr>
              <w:pStyle w:val="TableBodyText"/>
            </w:pPr>
            <w:r>
              <w:t xml:space="preserve">A string value that specifies the name of </w:t>
            </w:r>
            <w:r>
              <w:t>the column in the reference table that provides the values for this output column.</w:t>
            </w:r>
          </w:p>
        </w:tc>
      </w:tr>
    </w:tbl>
    <w:p w:rsidR="008C77AB" w:rsidRDefault="000C63F1">
      <w:r>
        <w:rPr>
          <w:b/>
          <w:kern w:val="24"/>
        </w:rPr>
        <w:t xml:space="preserve">2.7.1.1.1.1.4.1.1.2.1.1.15   </w:t>
      </w:r>
      <w:r>
        <w:rPr>
          <w:b/>
          <w:u w:val="single"/>
        </w:rPr>
        <w:t>Merge Component outputColumn Element</w:t>
      </w:r>
      <w:bookmarkStart w:id="591" w:name="zc63bbf6ae57f48da8d8015a534672813"/>
      <w:bookmarkEnd w:id="591"/>
    </w:p>
    <w:p w:rsidR="008C77AB" w:rsidRDefault="000C63F1">
      <w:r>
        <w:t xml:space="preserve">The Merge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Merge Component on the </w:t>
      </w:r>
      <w:r>
        <w:rPr>
          <w:b/>
        </w:rPr>
        <w:t>outputColumn</w:t>
      </w:r>
      <w:r>
        <w:t xml:space="preserve"> element, in addition to any restrictions on the element value. These re</w:t>
      </w:r>
      <w:r>
        <w:t>strictions MUST be followed.</w:t>
      </w:r>
    </w:p>
    <w:tbl>
      <w:tblPr>
        <w:tblStyle w:val="Table-ShadedHeader"/>
        <w:tblW w:w="0" w:type="auto"/>
        <w:tblLook w:val="04A0" w:firstRow="1" w:lastRow="0" w:firstColumn="1" w:lastColumn="0" w:noHBand="0" w:noVBand="1"/>
      </w:tblPr>
      <w:tblGrid>
        <w:gridCol w:w="2452"/>
        <w:gridCol w:w="598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OutputColumnLineageID</w:t>
            </w:r>
          </w:p>
        </w:tc>
        <w:tc>
          <w:tcPr>
            <w:tcW w:w="0" w:type="auto"/>
          </w:tcPr>
          <w:p w:rsidR="008C77AB" w:rsidRDefault="000C63F1">
            <w:pPr>
              <w:pStyle w:val="TableBodyText"/>
            </w:pPr>
            <w:r>
              <w:t>A string value that specifies the lineage identifier of the output column.</w:t>
            </w:r>
          </w:p>
        </w:tc>
      </w:tr>
    </w:tbl>
    <w:p w:rsidR="008C77AB" w:rsidRDefault="000C63F1">
      <w:r>
        <w:rPr>
          <w:b/>
          <w:kern w:val="24"/>
        </w:rPr>
        <w:t xml:space="preserve">2.7.1.1.1.1.4.1.1.2.1.1.16   </w:t>
      </w:r>
      <w:r>
        <w:rPr>
          <w:b/>
          <w:u w:val="single"/>
        </w:rPr>
        <w:t>MergeJoin Component outputColumn Element</w:t>
      </w:r>
      <w:bookmarkStart w:id="592" w:name="zc2b855957f204c549f4a3f9bc8967ce6"/>
      <w:bookmarkEnd w:id="592"/>
    </w:p>
    <w:p w:rsidR="008C77AB" w:rsidRDefault="000C63F1">
      <w:r>
        <w:t xml:space="preserve">The MergeJoin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MergeJoin Component on the </w:t>
      </w:r>
      <w:r>
        <w:rPr>
          <w:b/>
        </w:rPr>
        <w:t>outputCo</w:t>
      </w:r>
      <w:r>
        <w:rPr>
          <w:b/>
        </w:rPr>
        <w:t>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98"/>
        <w:gridCol w:w="747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InputColumnID</w:t>
            </w:r>
          </w:p>
        </w:tc>
        <w:tc>
          <w:tcPr>
            <w:tcW w:w="0" w:type="auto"/>
          </w:tcPr>
          <w:p w:rsidR="008C77AB" w:rsidRDefault="000C63F1">
            <w:pPr>
              <w:pStyle w:val="TableBodyText"/>
            </w:pPr>
            <w:r>
              <w:t>A string value that specifies the lineage identifier of the input column from which data is copied to t</w:t>
            </w:r>
            <w:r>
              <w:t>his output column.</w:t>
            </w:r>
          </w:p>
        </w:tc>
      </w:tr>
    </w:tbl>
    <w:p w:rsidR="008C77AB" w:rsidRDefault="000C63F1">
      <w:r>
        <w:rPr>
          <w:b/>
          <w:kern w:val="24"/>
        </w:rPr>
        <w:t xml:space="preserve">2.7.1.1.1.1.4.1.1.2.1.1.17   </w:t>
      </w:r>
      <w:r>
        <w:rPr>
          <w:b/>
          <w:u w:val="single"/>
        </w:rPr>
        <w:t>Multicast Component outputColumn Element</w:t>
      </w:r>
      <w:bookmarkStart w:id="593" w:name="z59121465051a49f9a19e9f396d7949f2"/>
      <w:bookmarkEnd w:id="593"/>
    </w:p>
    <w:p w:rsidR="008C77AB" w:rsidRDefault="000C63F1">
      <w:r>
        <w:t xml:space="preserve">The Multicast Component MUST NOT have any properties on the </w:t>
      </w:r>
      <w:r>
        <w:rPr>
          <w:b/>
        </w:rPr>
        <w:t>outputColumn</w:t>
      </w:r>
      <w:r>
        <w:t xml:space="preserve"> element.</w:t>
      </w:r>
    </w:p>
    <w:p w:rsidR="008C77AB" w:rsidRDefault="000C63F1">
      <w:r>
        <w:rPr>
          <w:b/>
          <w:kern w:val="24"/>
        </w:rPr>
        <w:t xml:space="preserve">2.7.1.1.1.1.4.1.1.2.1.1.18   </w:t>
      </w:r>
      <w:r>
        <w:rPr>
          <w:b/>
          <w:u w:val="single"/>
        </w:rPr>
        <w:t>OLE DB Command Component outputColumn Element</w:t>
      </w:r>
      <w:bookmarkStart w:id="594" w:name="ze52f0012ed6b444c8df104de292e577a"/>
      <w:bookmarkEnd w:id="594"/>
    </w:p>
    <w:p w:rsidR="008C77AB" w:rsidRDefault="000C63F1">
      <w:r>
        <w:t>The OLE D</w:t>
      </w:r>
      <w:r>
        <w:t xml:space="preserve">B Command Component MUST NOT have any properties on the </w:t>
      </w:r>
      <w:r>
        <w:rPr>
          <w:b/>
        </w:rPr>
        <w:t>outputColumn</w:t>
      </w:r>
      <w:r>
        <w:t xml:space="preserve"> element.</w:t>
      </w:r>
    </w:p>
    <w:p w:rsidR="008C77AB" w:rsidRDefault="000C63F1">
      <w:r>
        <w:rPr>
          <w:b/>
          <w:kern w:val="24"/>
        </w:rPr>
        <w:t xml:space="preserve">2.7.1.1.1.1.4.1.1.2.1.1.19   </w:t>
      </w:r>
      <w:r>
        <w:rPr>
          <w:b/>
          <w:u w:val="single"/>
        </w:rPr>
        <w:t>Percentage Sampling Component outputColumn Element</w:t>
      </w:r>
      <w:bookmarkStart w:id="595" w:name="z93d131db284942db82c9b2ed66119df7"/>
      <w:bookmarkEnd w:id="595"/>
    </w:p>
    <w:p w:rsidR="008C77AB" w:rsidRDefault="000C63F1">
      <w:r>
        <w:t xml:space="preserve">The Percentage Sampling Component MUST NOT have any properties on the </w:t>
      </w:r>
      <w:r>
        <w:rPr>
          <w:b/>
        </w:rPr>
        <w:t>outputColumn</w:t>
      </w:r>
      <w:r>
        <w:t xml:space="preserve"> element.</w:t>
      </w:r>
    </w:p>
    <w:p w:rsidR="008C77AB" w:rsidRDefault="000C63F1">
      <w:r>
        <w:rPr>
          <w:b/>
          <w:kern w:val="24"/>
        </w:rPr>
        <w:t xml:space="preserve">2.7.1.1.1.1.4.1.1.2.1.1.20   </w:t>
      </w:r>
      <w:r>
        <w:rPr>
          <w:b/>
          <w:u w:val="single"/>
        </w:rPr>
        <w:t>Pivot Component outputColumn Element</w:t>
      </w:r>
      <w:bookmarkStart w:id="596" w:name="z214fd57247b04bfdbc47c29238037161"/>
      <w:bookmarkEnd w:id="596"/>
    </w:p>
    <w:p w:rsidR="008C77AB" w:rsidRDefault="000C63F1">
      <w:r>
        <w:t xml:space="preserve">The Pivot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The following table specif</w:t>
      </w:r>
      <w:r>
        <w:t xml:space="preserve">ies the </w:t>
      </w:r>
      <w:r>
        <w:rPr>
          <w:b/>
        </w:rPr>
        <w:t>Name</w:t>
      </w:r>
      <w:r>
        <w:t xml:space="preserve"> attribute values that are allowed for the Pivot Component Task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18"/>
        <w:gridCol w:w="745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SourceColumn</w:t>
            </w:r>
          </w:p>
        </w:tc>
        <w:tc>
          <w:tcPr>
            <w:tcW w:w="0" w:type="auto"/>
          </w:tcPr>
          <w:p w:rsidR="008C77AB" w:rsidRDefault="000C63F1">
            <w:pPr>
              <w:pStyle w:val="TableBodyText"/>
            </w:pPr>
            <w:r>
              <w:t>An integer va</w:t>
            </w:r>
            <w:r>
              <w:t>lue that specifies the lineage identifier of the input column that contains a pivoted value.</w:t>
            </w:r>
            <w:bookmarkStart w:id="597" w:name="z102"/>
            <w:bookmarkStart w:id="598" w:name="Appendix_A_Target_52"/>
            <w:bookmarkEnd w:id="597"/>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598"/>
          </w:p>
        </w:tc>
      </w:tr>
      <w:tr w:rsidR="008C77AB" w:rsidTr="008C77AB">
        <w:tc>
          <w:tcPr>
            <w:tcW w:w="0" w:type="auto"/>
          </w:tcPr>
          <w:p w:rsidR="008C77AB" w:rsidRDefault="000C63F1">
            <w:pPr>
              <w:pStyle w:val="TableBodyText"/>
            </w:pPr>
            <w:r>
              <w:rPr>
                <w:b/>
              </w:rPr>
              <w:lastRenderedPageBreak/>
              <w:t>PivotKeyValue</w:t>
            </w:r>
          </w:p>
        </w:tc>
        <w:tc>
          <w:tcPr>
            <w:tcW w:w="0" w:type="auto"/>
          </w:tcPr>
          <w:p w:rsidR="008C77AB" w:rsidRDefault="000C63F1">
            <w:pPr>
              <w:pStyle w:val="TableBodyText"/>
            </w:pPr>
            <w:r>
              <w:t xml:space="preserve">A string value that specifies one of the possible set of pivot keys that are </w:t>
            </w:r>
            <w:r>
              <w:t>identified in the input.</w:t>
            </w:r>
          </w:p>
        </w:tc>
      </w:tr>
    </w:tbl>
    <w:p w:rsidR="008C77AB" w:rsidRDefault="000C63F1">
      <w:r>
        <w:rPr>
          <w:b/>
          <w:kern w:val="24"/>
        </w:rPr>
        <w:t xml:space="preserve">2.7.1.1.1.1.4.1.1.2.1.1.21   </w:t>
      </w:r>
      <w:r>
        <w:rPr>
          <w:b/>
          <w:u w:val="single"/>
        </w:rPr>
        <w:t>RowCount Component outputColumn Element</w:t>
      </w:r>
      <w:bookmarkStart w:id="599" w:name="z3ac0619378034163a1b694b28809a9dd"/>
      <w:bookmarkEnd w:id="599"/>
    </w:p>
    <w:p w:rsidR="008C77AB" w:rsidRDefault="000C63F1">
      <w:r>
        <w:t xml:space="preserve">The RowCount Component MUST NOT have any properties on the </w:t>
      </w:r>
      <w:r>
        <w:rPr>
          <w:b/>
        </w:rPr>
        <w:t>outputColumn</w:t>
      </w:r>
      <w:r>
        <w:t xml:space="preserve"> element.</w:t>
      </w:r>
    </w:p>
    <w:p w:rsidR="008C77AB" w:rsidRDefault="000C63F1">
      <w:r>
        <w:rPr>
          <w:b/>
          <w:kern w:val="24"/>
        </w:rPr>
        <w:t xml:space="preserve">2.7.1.1.1.1.4.1.1.2.1.1.22   </w:t>
      </w:r>
      <w:r>
        <w:rPr>
          <w:b/>
          <w:u w:val="single"/>
        </w:rPr>
        <w:t>Row Sampling Component outputColumn Element</w:t>
      </w:r>
      <w:bookmarkStart w:id="600" w:name="z9c9db0a5d93344e18e11cd63888840e2"/>
      <w:bookmarkEnd w:id="600"/>
    </w:p>
    <w:p w:rsidR="008C77AB" w:rsidRDefault="000C63F1">
      <w:r>
        <w:t>The Row</w:t>
      </w:r>
      <w:r>
        <w:t xml:space="preserve"> Sampling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Row Sampling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30"/>
        <w:gridCol w:w="714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InputColumnLineageID</w:t>
            </w:r>
          </w:p>
        </w:tc>
        <w:tc>
          <w:tcPr>
            <w:tcW w:w="0" w:type="auto"/>
          </w:tcPr>
          <w:p w:rsidR="008C77AB" w:rsidRDefault="000C63F1">
            <w:pPr>
              <w:pStyle w:val="TableBodyText"/>
            </w:pPr>
            <w:r>
              <w:t>An integer value th</w:t>
            </w:r>
            <w:r>
              <w:t>at specifies the lineage identifier of the input column that is the source of this output column.</w:t>
            </w:r>
          </w:p>
        </w:tc>
      </w:tr>
    </w:tbl>
    <w:p w:rsidR="008C77AB" w:rsidRDefault="000C63F1">
      <w:r>
        <w:rPr>
          <w:b/>
          <w:kern w:val="24"/>
        </w:rPr>
        <w:t xml:space="preserve">2.7.1.1.1.1.4.1.1.2.1.1.23   </w:t>
      </w:r>
      <w:r>
        <w:rPr>
          <w:b/>
          <w:u w:val="single"/>
        </w:rPr>
        <w:t>Script Component outputColumn Element</w:t>
      </w:r>
      <w:bookmarkStart w:id="601" w:name="z77f66e6175db443482b8b96b42acc062"/>
      <w:bookmarkEnd w:id="601"/>
    </w:p>
    <w:p w:rsidR="008C77AB" w:rsidRDefault="000C63F1">
      <w:r>
        <w:t xml:space="preserve">The Script Component MUST NOT have any properties on the </w:t>
      </w:r>
      <w:r>
        <w:rPr>
          <w:b/>
        </w:rPr>
        <w:t>outputColumn</w:t>
      </w:r>
      <w:r>
        <w:t xml:space="preserve"> element.</w:t>
      </w:r>
    </w:p>
    <w:p w:rsidR="008C77AB" w:rsidRDefault="000C63F1">
      <w:r>
        <w:rPr>
          <w:b/>
          <w:kern w:val="24"/>
        </w:rPr>
        <w:t>2.7.1.1.1.1</w:t>
      </w:r>
      <w:r>
        <w:rPr>
          <w:b/>
          <w:kern w:val="24"/>
        </w:rPr>
        <w:t xml:space="preserve">.4.1.1.2.1.1.24   </w:t>
      </w:r>
      <w:r>
        <w:rPr>
          <w:b/>
          <w:u w:val="single"/>
        </w:rPr>
        <w:t>Slowly Changing Dimension Component outputColumn Element</w:t>
      </w:r>
      <w:bookmarkStart w:id="602" w:name="z203997de28054c3eb619aeda9a769c4d"/>
      <w:bookmarkEnd w:id="602"/>
    </w:p>
    <w:p w:rsidR="008C77AB" w:rsidRDefault="000C63F1">
      <w:r>
        <w:t xml:space="preserve">The Slowly Changing Dimension Component MUST NOT have any properties on the </w:t>
      </w:r>
      <w:r>
        <w:rPr>
          <w:b/>
        </w:rPr>
        <w:t>outputColumn</w:t>
      </w:r>
      <w:r>
        <w:t xml:space="preserve"> element.</w:t>
      </w:r>
    </w:p>
    <w:p w:rsidR="008C77AB" w:rsidRDefault="000C63F1">
      <w:r>
        <w:rPr>
          <w:b/>
          <w:kern w:val="24"/>
        </w:rPr>
        <w:t xml:space="preserve">2.7.1.1.1.1.4.1.1.2.1.1.25   </w:t>
      </w:r>
      <w:r>
        <w:rPr>
          <w:b/>
          <w:u w:val="single"/>
        </w:rPr>
        <w:t>Sort Component outputColumn Element</w:t>
      </w:r>
      <w:bookmarkStart w:id="603" w:name="za639ead7298a4fd4a7d673d2d11f88fb"/>
      <w:bookmarkEnd w:id="603"/>
    </w:p>
    <w:p w:rsidR="008C77AB" w:rsidRDefault="000C63F1">
      <w:r>
        <w:t>The Sort Component</w:t>
      </w:r>
      <w:r>
        <w:t xml:space="preserve">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Sort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597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SortColumnID</w:t>
            </w:r>
          </w:p>
        </w:tc>
        <w:tc>
          <w:tcPr>
            <w:tcW w:w="0" w:type="auto"/>
          </w:tcPr>
          <w:p w:rsidR="008C77AB" w:rsidRDefault="000C63F1">
            <w:pPr>
              <w:pStyle w:val="TableBodyText"/>
            </w:pPr>
            <w:r>
              <w:t>An integer value that specifies the lineage identifier of the sort column.</w:t>
            </w:r>
          </w:p>
        </w:tc>
      </w:tr>
    </w:tbl>
    <w:p w:rsidR="008C77AB" w:rsidRDefault="000C63F1">
      <w:r>
        <w:rPr>
          <w:b/>
          <w:kern w:val="24"/>
        </w:rPr>
        <w:t xml:space="preserve">2.7.1.1.1.1.4.1.1.2.1.1.26   </w:t>
      </w:r>
      <w:r>
        <w:rPr>
          <w:b/>
          <w:u w:val="single"/>
        </w:rPr>
        <w:t>Term Extraction Component outputColumn Element</w:t>
      </w:r>
      <w:bookmarkStart w:id="604" w:name="z6e816e3f8b0e452e8267ba2518fdef43"/>
      <w:bookmarkEnd w:id="604"/>
    </w:p>
    <w:p w:rsidR="008C77AB" w:rsidRDefault="000C63F1">
      <w:r>
        <w:t xml:space="preserve">The Term Extraction Component MUST NOT have any properties on the </w:t>
      </w:r>
      <w:r>
        <w:rPr>
          <w:b/>
        </w:rPr>
        <w:t>outputColumn</w:t>
      </w:r>
      <w:r>
        <w:t xml:space="preserve"> element.</w:t>
      </w:r>
    </w:p>
    <w:p w:rsidR="008C77AB" w:rsidRDefault="000C63F1">
      <w:r>
        <w:rPr>
          <w:b/>
          <w:kern w:val="24"/>
        </w:rPr>
        <w:t xml:space="preserve">2.7.1.1.1.1.4.1.1.2.1.1.27   </w:t>
      </w:r>
      <w:r>
        <w:rPr>
          <w:b/>
          <w:u w:val="single"/>
        </w:rPr>
        <w:t>Term Lookup Component outputColumn Element</w:t>
      </w:r>
      <w:bookmarkStart w:id="605" w:name="z6fd91277a4d24ccaafc69c5ce1fce11e"/>
      <w:bookmarkEnd w:id="605"/>
    </w:p>
    <w:p w:rsidR="008C77AB" w:rsidRDefault="000C63F1">
      <w:r>
        <w:t xml:space="preserve">The Term Lookup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Term Lookup Component on the </w:t>
      </w:r>
      <w:r>
        <w:rPr>
          <w:b/>
        </w:rPr>
        <w:t>outputColumn</w:t>
      </w:r>
      <w:r>
        <w:t xml:space="preserve"> eleme</w:t>
      </w:r>
      <w:r>
        <w:t>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726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CustomLineageID</w:t>
            </w:r>
          </w:p>
        </w:tc>
        <w:tc>
          <w:tcPr>
            <w:tcW w:w="0" w:type="auto"/>
          </w:tcPr>
          <w:p w:rsidR="008C77AB" w:rsidRDefault="000C63F1">
            <w:pPr>
              <w:pStyle w:val="TableBodyText"/>
            </w:pPr>
            <w:r>
              <w:t>An integer value that specifies the lineage identifier of the corresponding input column.</w:t>
            </w:r>
          </w:p>
        </w:tc>
      </w:tr>
    </w:tbl>
    <w:p w:rsidR="008C77AB" w:rsidRDefault="000C63F1">
      <w:r>
        <w:rPr>
          <w:b/>
          <w:kern w:val="24"/>
        </w:rPr>
        <w:t xml:space="preserve">2.7.1.1.1.1.4.1.1.2.1.1.28   </w:t>
      </w:r>
      <w:r>
        <w:rPr>
          <w:b/>
          <w:u w:val="single"/>
        </w:rPr>
        <w:t>Union All Component outputColumn Element</w:t>
      </w:r>
      <w:bookmarkStart w:id="606" w:name="zee1ea59bc82e49c6a79f0229ba7027f6"/>
      <w:bookmarkEnd w:id="606"/>
    </w:p>
    <w:p w:rsidR="008C77AB" w:rsidRDefault="000C63F1">
      <w:r>
        <w:t xml:space="preserve">The Union All Component MUST NOT have any properties on the </w:t>
      </w:r>
      <w:r>
        <w:rPr>
          <w:b/>
        </w:rPr>
        <w:t>outputColumn</w:t>
      </w:r>
      <w:r>
        <w:t xml:space="preserve"> element.</w:t>
      </w:r>
    </w:p>
    <w:p w:rsidR="008C77AB" w:rsidRDefault="000C63F1">
      <w:r>
        <w:rPr>
          <w:b/>
          <w:kern w:val="24"/>
        </w:rPr>
        <w:t xml:space="preserve">2.7.1.1.1.1.4.1.1.2.1.1.29   </w:t>
      </w:r>
      <w:r>
        <w:rPr>
          <w:b/>
          <w:u w:val="single"/>
        </w:rPr>
        <w:t>Unpivot Component outputColumn Element</w:t>
      </w:r>
      <w:bookmarkStart w:id="607" w:name="zc4823c0b24894a35b485265a99e24244"/>
      <w:bookmarkEnd w:id="607"/>
    </w:p>
    <w:p w:rsidR="008C77AB" w:rsidRDefault="000C63F1">
      <w:r>
        <w:t xml:space="preserve">The Unpivot Component </w:t>
      </w:r>
      <w:r>
        <w:rPr>
          <w:b/>
        </w:rPr>
        <w:t>outputColumn</w:t>
      </w:r>
      <w:r>
        <w:t xml:space="preserve"> e</w:t>
      </w:r>
      <w:r>
        <w:t xml:space="preserv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Unpivot Component on the </w:t>
      </w:r>
      <w:r>
        <w:rPr>
          <w:b/>
        </w:rPr>
        <w:t>outputColumn</w:t>
      </w:r>
      <w:r>
        <w:t xml:space="preserve"> element, in</w:t>
      </w:r>
      <w:r>
        <w:t xml:space="preserve"> addition to any restrictions on the element value. These restrictions MUST be followed.</w:t>
      </w:r>
    </w:p>
    <w:tbl>
      <w:tblPr>
        <w:tblStyle w:val="Table-ShadedHeader"/>
        <w:tblW w:w="0" w:type="auto"/>
        <w:tblLook w:val="04A0" w:firstRow="1" w:lastRow="0" w:firstColumn="1" w:lastColumn="0" w:noHBand="0" w:noVBand="1"/>
      </w:tblPr>
      <w:tblGrid>
        <w:gridCol w:w="1842"/>
        <w:gridCol w:w="763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PivotKey</w:t>
            </w:r>
          </w:p>
        </w:tc>
        <w:tc>
          <w:tcPr>
            <w:tcW w:w="0" w:type="auto"/>
          </w:tcPr>
          <w:p w:rsidR="008C77AB" w:rsidRDefault="000C63F1">
            <w:pPr>
              <w:pStyle w:val="TableBodyText"/>
            </w:pPr>
            <w:r>
              <w:t xml:space="preserve">A Boolean value that specifies whether the </w:t>
            </w:r>
            <w:r>
              <w:rPr>
                <w:b/>
              </w:rPr>
              <w:t>PivotKeyValue</w:t>
            </w:r>
            <w:r>
              <w:t xml:space="preserve"> property of input columns is written to this output column.</w:t>
            </w:r>
          </w:p>
          <w:p w:rsidR="008C77AB" w:rsidRDefault="000C63F1">
            <w:pPr>
              <w:pStyle w:val="TableBodyText"/>
            </w:pPr>
            <w:r>
              <w:t>TRUE sp</w:t>
            </w:r>
            <w:r>
              <w:t xml:space="preserve">ecifies that the </w:t>
            </w:r>
            <w:r>
              <w:rPr>
                <w:b/>
              </w:rPr>
              <w:t>PivotKeyValue</w:t>
            </w:r>
            <w:r>
              <w:t xml:space="preserve"> property of input columns is written to this output column.</w:t>
            </w:r>
          </w:p>
          <w:p w:rsidR="008C77AB" w:rsidRDefault="000C63F1">
            <w:pPr>
              <w:pStyle w:val="TableBodyText"/>
            </w:pPr>
            <w:r>
              <w:t xml:space="preserve">FALSE specifies that the </w:t>
            </w:r>
            <w:r>
              <w:rPr>
                <w:b/>
              </w:rPr>
              <w:t>PivotKeyValue</w:t>
            </w:r>
            <w:r>
              <w:t xml:space="preserve"> property of input columns is not written to this output column.</w:t>
            </w:r>
          </w:p>
        </w:tc>
      </w:tr>
    </w:tbl>
    <w:p w:rsidR="008C77AB" w:rsidRDefault="000C63F1">
      <w:r>
        <w:rPr>
          <w:b/>
          <w:kern w:val="24"/>
        </w:rPr>
        <w:t xml:space="preserve">2.7.1.1.1.1.4.1.1.2.1.1.30   </w:t>
      </w:r>
      <w:r>
        <w:rPr>
          <w:b/>
          <w:u w:val="single"/>
        </w:rPr>
        <w:t xml:space="preserve">ADO.NET Source Component </w:t>
      </w:r>
      <w:r>
        <w:rPr>
          <w:b/>
          <w:u w:val="single"/>
        </w:rPr>
        <w:t>outputColumn Element</w:t>
      </w:r>
      <w:bookmarkStart w:id="608" w:name="z0a2a059c3e164a3c93edbee5b607300f"/>
      <w:bookmarkEnd w:id="608"/>
    </w:p>
    <w:p w:rsidR="008C77AB" w:rsidRDefault="000C63F1">
      <w:r>
        <w:t xml:space="preserve">The ADO.NET Source Component MUST NOT have any properties on the </w:t>
      </w:r>
      <w:r>
        <w:rPr>
          <w:b/>
        </w:rPr>
        <w:t>outputColumn</w:t>
      </w:r>
      <w:r>
        <w:t xml:space="preserve"> element.</w:t>
      </w:r>
    </w:p>
    <w:p w:rsidR="008C77AB" w:rsidRDefault="000C63F1">
      <w:r>
        <w:rPr>
          <w:b/>
          <w:kern w:val="24"/>
        </w:rPr>
        <w:t xml:space="preserve">2.7.1.1.1.1.4.1.1.2.1.1.31   </w:t>
      </w:r>
      <w:r>
        <w:rPr>
          <w:b/>
          <w:u w:val="single"/>
        </w:rPr>
        <w:t>Excel Source Component outputColumn Element</w:t>
      </w:r>
      <w:bookmarkStart w:id="609" w:name="z64c9a25990ed4c6bbbfd3e18762345ac"/>
      <w:bookmarkEnd w:id="609"/>
    </w:p>
    <w:p w:rsidR="008C77AB" w:rsidRDefault="000C63F1">
      <w:r>
        <w:t xml:space="preserve">The Excel Source Component MUST NOT have any properties on the </w:t>
      </w:r>
      <w:r>
        <w:rPr>
          <w:b/>
        </w:rPr>
        <w:t>outputColumn</w:t>
      </w:r>
      <w:r>
        <w:t xml:space="preserve"> element.</w:t>
      </w:r>
    </w:p>
    <w:p w:rsidR="008C77AB" w:rsidRDefault="000C63F1">
      <w:r>
        <w:rPr>
          <w:b/>
          <w:kern w:val="24"/>
        </w:rPr>
        <w:t xml:space="preserve">2.7.1.1.1.1.4.1.1.2.1.1.32   </w:t>
      </w:r>
      <w:r>
        <w:rPr>
          <w:b/>
          <w:u w:val="single"/>
        </w:rPr>
        <w:t>Flat File Source Component outputColumn Element</w:t>
      </w:r>
      <w:bookmarkStart w:id="610" w:name="z4e009e0ca13245b3921a72b500a04961"/>
      <w:bookmarkEnd w:id="610"/>
    </w:p>
    <w:p w:rsidR="008C77AB" w:rsidRDefault="000C63F1">
      <w:r>
        <w:t xml:space="preserve">The Flat File Source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w:t>
      </w:r>
      <w:r>
        <w:t>tion.</w:t>
      </w:r>
    </w:p>
    <w:p w:rsidR="008C77AB" w:rsidRDefault="000C63F1">
      <w:r>
        <w:t xml:space="preserve">The following table specifies the </w:t>
      </w:r>
      <w:r>
        <w:rPr>
          <w:b/>
        </w:rPr>
        <w:t>Name</w:t>
      </w:r>
      <w:r>
        <w:t xml:space="preserve"> attribute values that are allowed for Flat File Source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72"/>
        <w:gridCol w:w="740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FastParse</w:t>
            </w:r>
          </w:p>
        </w:tc>
        <w:tc>
          <w:tcPr>
            <w:tcW w:w="0" w:type="auto"/>
          </w:tcPr>
          <w:p w:rsidR="008C77AB" w:rsidRDefault="000C63F1">
            <w:pPr>
              <w:pStyle w:val="TableBodyText"/>
            </w:pPr>
            <w:r>
              <w:t>A Boolean value that specifies whether the component uses the faster, locale-insensitive parsing method.</w:t>
            </w:r>
          </w:p>
          <w:p w:rsidR="008C77AB" w:rsidRDefault="000C63F1">
            <w:pPr>
              <w:pStyle w:val="TableBodyText"/>
            </w:pPr>
            <w:r>
              <w:t>TRUE specifies that the faster, locale-insensitive parsing method is used.</w:t>
            </w:r>
          </w:p>
          <w:p w:rsidR="008C77AB" w:rsidRDefault="000C63F1">
            <w:pPr>
              <w:pStyle w:val="TableBodyText"/>
            </w:pPr>
            <w:r>
              <w:t>FALSE specifies that the faster, locale-insensitive p</w:t>
            </w:r>
            <w:r>
              <w:t>arsing method is not used.</w:t>
            </w:r>
          </w:p>
        </w:tc>
      </w:tr>
      <w:tr w:rsidR="008C77AB" w:rsidTr="008C77AB">
        <w:tc>
          <w:tcPr>
            <w:tcW w:w="0" w:type="auto"/>
          </w:tcPr>
          <w:p w:rsidR="008C77AB" w:rsidRDefault="000C63F1">
            <w:pPr>
              <w:pStyle w:val="TableBodyText"/>
            </w:pPr>
            <w:r>
              <w:rPr>
                <w:b/>
              </w:rPr>
              <w:t>UseBinaryFormat</w:t>
            </w:r>
          </w:p>
        </w:tc>
        <w:tc>
          <w:tcPr>
            <w:tcW w:w="0" w:type="auto"/>
          </w:tcPr>
          <w:p w:rsidR="008C77AB" w:rsidRDefault="000C63F1">
            <w:pPr>
              <w:pStyle w:val="TableBodyText"/>
            </w:pPr>
            <w:r>
              <w:t>A Boolean value that specifies whether data from the source is in binary format.</w:t>
            </w:r>
          </w:p>
          <w:p w:rsidR="008C77AB" w:rsidRDefault="000C63F1">
            <w:pPr>
              <w:pStyle w:val="TableBodyText"/>
            </w:pPr>
            <w:r>
              <w:t>TRUE specifies that the data is in binary format.</w:t>
            </w:r>
          </w:p>
          <w:p w:rsidR="008C77AB" w:rsidRDefault="000C63F1">
            <w:pPr>
              <w:pStyle w:val="TableBodyText"/>
            </w:pPr>
            <w:r>
              <w:t>FALSE specifies that the data is not in binary format.</w:t>
            </w:r>
          </w:p>
        </w:tc>
      </w:tr>
    </w:tbl>
    <w:p w:rsidR="008C77AB" w:rsidRDefault="008C77AB">
      <w:pPr>
        <w:rPr>
          <w:b/>
          <w:u w:val="single"/>
        </w:rPr>
      </w:pPr>
    </w:p>
    <w:p w:rsidR="008C77AB" w:rsidRDefault="000C63F1">
      <w:r>
        <w:rPr>
          <w:b/>
          <w:kern w:val="24"/>
        </w:rPr>
        <w:t xml:space="preserve">2.7.1.1.1.1.4.1.1.2.1.1.33   </w:t>
      </w:r>
      <w:r>
        <w:rPr>
          <w:b/>
          <w:u w:val="single"/>
        </w:rPr>
        <w:t>OLE DB Source Component outputColumn Element</w:t>
      </w:r>
      <w:bookmarkStart w:id="611" w:name="z578d3b9e40fa4069956d8c1d3abe94b8"/>
      <w:bookmarkEnd w:id="611"/>
    </w:p>
    <w:p w:rsidR="008C77AB" w:rsidRDefault="000C63F1">
      <w:r>
        <w:lastRenderedPageBreak/>
        <w:t xml:space="preserve">The OLE DB Source Component MUST NOT have any properties on the </w:t>
      </w:r>
      <w:r>
        <w:rPr>
          <w:b/>
        </w:rPr>
        <w:t>outputColumn</w:t>
      </w:r>
      <w:r>
        <w:t xml:space="preserve"> element.</w:t>
      </w:r>
    </w:p>
    <w:p w:rsidR="008C77AB" w:rsidRDefault="000C63F1">
      <w:r>
        <w:rPr>
          <w:b/>
          <w:kern w:val="24"/>
        </w:rPr>
        <w:t xml:space="preserve">2.7.1.1.1.1.4.1.1.2.1.1.34   </w:t>
      </w:r>
      <w:r>
        <w:rPr>
          <w:b/>
          <w:u w:val="single"/>
        </w:rPr>
        <w:t>Raw File Source Component outputColumn Element</w:t>
      </w:r>
      <w:bookmarkStart w:id="612" w:name="z6c39f9a1ab0945d0b597944d6f9e9965"/>
      <w:bookmarkEnd w:id="612"/>
    </w:p>
    <w:p w:rsidR="008C77AB" w:rsidRDefault="000C63F1">
      <w:r>
        <w:t xml:space="preserve">The Raw File Source </w:t>
      </w:r>
      <w:r>
        <w:t xml:space="preserve">Component MUST NOT have any properties on the </w:t>
      </w:r>
      <w:r>
        <w:rPr>
          <w:b/>
        </w:rPr>
        <w:t>outputColumn</w:t>
      </w:r>
      <w:r>
        <w:t xml:space="preserve"> element.</w:t>
      </w:r>
    </w:p>
    <w:p w:rsidR="008C77AB" w:rsidRDefault="000C63F1">
      <w:r>
        <w:rPr>
          <w:b/>
          <w:kern w:val="24"/>
        </w:rPr>
        <w:t xml:space="preserve">2.7.1.1.1.1.4.1.1.2.1.1.35   </w:t>
      </w:r>
      <w:r>
        <w:rPr>
          <w:b/>
          <w:u w:val="single"/>
        </w:rPr>
        <w:t>XML Source Component outputColumn Element</w:t>
      </w:r>
      <w:bookmarkStart w:id="613" w:name="z8d1acfdeda6649d293b4eab0b6afd1cb"/>
      <w:bookmarkEnd w:id="613"/>
    </w:p>
    <w:p w:rsidR="008C77AB" w:rsidRDefault="000C63F1">
      <w:r>
        <w:t xml:space="preserve">The XML Source Component MUST NOT have any properties on the </w:t>
      </w:r>
      <w:r>
        <w:rPr>
          <w:b/>
        </w:rPr>
        <w:t>outputColumn</w:t>
      </w:r>
      <w:r>
        <w:t xml:space="preserve"> element.</w:t>
      </w:r>
    </w:p>
    <w:p w:rsidR="008C77AB" w:rsidRDefault="000C63F1">
      <w:pPr>
        <w:pStyle w:val="Heading9"/>
      </w:pPr>
      <w:bookmarkStart w:id="614" w:name="section_d7fc06a5646f486c89e5a88ad657098f"/>
      <w:bookmarkStart w:id="615" w:name="_Toc22045099"/>
      <w:r>
        <w:t>PipelineComponentOutputPropertiesT</w:t>
      </w:r>
      <w:r>
        <w:t>ype</w:t>
      </w:r>
      <w:bookmarkEnd w:id="614"/>
      <w:bookmarkEnd w:id="615"/>
    </w:p>
    <w:p w:rsidR="008C77AB" w:rsidRDefault="000C63F1">
      <w:r>
        <w:t xml:space="preserve">The </w:t>
      </w:r>
      <w:r>
        <w:rPr>
          <w:b/>
        </w:rPr>
        <w:t xml:space="preserve">PipelineComponentOutputPropertiesType </w:t>
      </w:r>
      <w:r>
        <w:t xml:space="preserve">type specifies a collection of properties for an </w:t>
      </w:r>
      <w:r>
        <w:rPr>
          <w:b/>
        </w:rPr>
        <w:t>output</w:t>
      </w:r>
      <w:r>
        <w:t xml:space="preserve"> element that is part of a Pipeline component.</w:t>
      </w:r>
    </w:p>
    <w:p w:rsidR="008C77AB" w:rsidRDefault="000C63F1">
      <w:r>
        <w:t xml:space="preserve">The following is the XSD for the </w:t>
      </w:r>
      <w:r>
        <w:rPr>
          <w:b/>
        </w:rPr>
        <w:t xml:space="preserve">PipelineComponentOutputPropertiesType </w:t>
      </w:r>
      <w:r>
        <w:t>type.</w:t>
      </w:r>
    </w:p>
    <w:p w:rsidR="008C77AB" w:rsidRDefault="000C63F1">
      <w:pPr>
        <w:pStyle w:val="Code"/>
      </w:pPr>
      <w:r>
        <w:t xml:space="preserve">  &lt;xs:complexType name="Pipelin</w:t>
      </w:r>
      <w:r>
        <w:t>eComponentOutputPropertiesType"&gt;</w:t>
      </w:r>
    </w:p>
    <w:p w:rsidR="008C77AB" w:rsidRDefault="000C63F1">
      <w:pPr>
        <w:pStyle w:val="Code"/>
      </w:pPr>
      <w:r>
        <w:t xml:space="preserve">    &lt;xs:sequence&gt;</w:t>
      </w:r>
    </w:p>
    <w:p w:rsidR="008C77AB" w:rsidRDefault="000C63F1">
      <w:pPr>
        <w:pStyle w:val="Code"/>
      </w:pPr>
      <w:r>
        <w:t xml:space="preserve">      &lt;xs:element name="property" form="unqualified"</w:t>
      </w:r>
    </w:p>
    <w:p w:rsidR="008C77AB" w:rsidRDefault="000C63F1">
      <w:pPr>
        <w:pStyle w:val="Code"/>
      </w:pPr>
      <w:r>
        <w:t xml:space="preserve">                  type="DTS:PipelineComponentOutputPropertyType"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w:t>
      </w:r>
      <w:r>
        <w:t>exType&gt;</w:t>
      </w:r>
    </w:p>
    <w:p w:rsidR="008C77AB" w:rsidRDefault="000C63F1">
      <w:r>
        <w:t xml:space="preserve">The following table specifies the elements of the </w:t>
      </w:r>
      <w:r>
        <w:rPr>
          <w:b/>
        </w:rPr>
        <w:t xml:space="preserve">PipelineComponentOutputPropertiesType </w:t>
      </w:r>
      <w:r>
        <w:t>type.</w:t>
      </w:r>
    </w:p>
    <w:tbl>
      <w:tblPr>
        <w:tblStyle w:val="Table-ShadedHeader"/>
        <w:tblW w:w="0" w:type="auto"/>
        <w:tblLook w:val="04A0" w:firstRow="1" w:lastRow="0" w:firstColumn="1" w:lastColumn="0" w:noHBand="0" w:noVBand="1"/>
      </w:tblPr>
      <w:tblGrid>
        <w:gridCol w:w="1006"/>
        <w:gridCol w:w="3398"/>
        <w:gridCol w:w="507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PipelineComponentOutputPropertyType</w:t>
            </w:r>
          </w:p>
        </w:tc>
        <w:tc>
          <w:tcPr>
            <w:tcW w:w="0" w:type="auto"/>
          </w:tcPr>
          <w:p w:rsidR="008C77AB" w:rsidRDefault="000C63F1">
            <w:pPr>
              <w:pStyle w:val="TableBodyText"/>
            </w:pPr>
            <w:r>
              <w:t xml:space="preserve">A complex type that specifies a single property within a collection of output properties for an </w:t>
            </w:r>
            <w:r>
              <w:rPr>
                <w:b/>
              </w:rPr>
              <w:t>output</w:t>
            </w:r>
            <w:r>
              <w:t xml:space="preserve"> element of a Pipeline component.</w:t>
            </w:r>
          </w:p>
        </w:tc>
      </w:tr>
    </w:tbl>
    <w:p w:rsidR="008C77AB" w:rsidRDefault="000C63F1">
      <w:r>
        <w:rPr>
          <w:b/>
          <w:kern w:val="24"/>
        </w:rPr>
        <w:t xml:space="preserve">2.7.1.1.1.1.4.1.2.1   </w:t>
      </w:r>
      <w:r>
        <w:rPr>
          <w:b/>
          <w:u w:val="single"/>
        </w:rPr>
        <w:t>PipelineComponentOutputPropertyType</w:t>
      </w:r>
      <w:bookmarkStart w:id="616" w:name="z628362a16fa947e886526828689b4430"/>
      <w:bookmarkEnd w:id="616"/>
    </w:p>
    <w:p w:rsidR="008C77AB" w:rsidRDefault="000C63F1">
      <w:r>
        <w:t xml:space="preserve">The </w:t>
      </w:r>
      <w:r>
        <w:rPr>
          <w:b/>
        </w:rPr>
        <w:t xml:space="preserve">PipelineComponentOutputPropertyType </w:t>
      </w:r>
      <w:r>
        <w:t>type specifies the st</w:t>
      </w:r>
      <w:r>
        <w:t>ructure in which the value for a single property of an output of a component is held. All outputs do not use the same set of properties, so this general structure is designed to hold the variety of properties that an output can have.</w:t>
      </w:r>
    </w:p>
    <w:p w:rsidR="008C77AB" w:rsidRDefault="000C63F1">
      <w:r>
        <w:t>The following is the X</w:t>
      </w:r>
      <w:r>
        <w:t xml:space="preserve">SD for the </w:t>
      </w:r>
      <w:r>
        <w:rPr>
          <w:b/>
        </w:rPr>
        <w:t>PipelineComponentOutputPropertyType</w:t>
      </w:r>
      <w:r>
        <w:t xml:space="preserve"> type.</w:t>
      </w:r>
    </w:p>
    <w:p w:rsidR="008C77AB" w:rsidRDefault="000C63F1">
      <w:pPr>
        <w:pStyle w:val="Code"/>
      </w:pPr>
      <w:r>
        <w:t xml:space="preserve">  &lt;xs:complexType name="PipelineComponentOutputPropertyType" </w:t>
      </w:r>
    </w:p>
    <w:p w:rsidR="008C77AB" w:rsidRDefault="000C63F1">
      <w:pPr>
        <w:pStyle w:val="Code"/>
      </w:pPr>
      <w:r>
        <w:t xml:space="preserve">                  mixed="true"&gt;</w:t>
      </w:r>
    </w:p>
    <w:p w:rsidR="008C77AB" w:rsidRDefault="000C63F1">
      <w:pPr>
        <w:pStyle w:val="Code"/>
      </w:pPr>
      <w:r>
        <w:t xml:space="preserve">    &lt;xs:sequence&gt;</w:t>
      </w:r>
    </w:p>
    <w:p w:rsidR="008C77AB" w:rsidRDefault="000C63F1">
      <w:pPr>
        <w:pStyle w:val="Code"/>
      </w:pPr>
      <w:r>
        <w:t xml:space="preserve">      &lt;xs:element name="arrayElements"</w:t>
      </w:r>
    </w:p>
    <w:p w:rsidR="008C77AB" w:rsidRDefault="000C63F1">
      <w:pPr>
        <w:pStyle w:val="Code"/>
      </w:pPr>
      <w:r>
        <w:t xml:space="preserve">                  type="DTS:PipelineComponentArrayElementsType"</w:t>
      </w:r>
    </w:p>
    <w:p w:rsidR="008C77AB" w:rsidRDefault="000C63F1">
      <w:pPr>
        <w:pStyle w:val="Code"/>
      </w:pPr>
      <w:r>
        <w:t xml:space="preserve">                  form="unqualified" minOccurs="0"/&gt;</w:t>
      </w:r>
    </w:p>
    <w:p w:rsidR="008C77AB" w:rsidRDefault="000C63F1">
      <w:pPr>
        <w:pStyle w:val="Code"/>
      </w:pPr>
      <w:r>
        <w:t xml:space="preserve">    &lt;/xs:sequence&gt;</w:t>
      </w:r>
    </w:p>
    <w:p w:rsidR="008C77AB" w:rsidRDefault="000C63F1">
      <w:pPr>
        <w:pStyle w:val="Code"/>
      </w:pPr>
      <w:r>
        <w:t xml:space="preserve">    &lt;xs:attributeGroup </w:t>
      </w:r>
    </w:p>
    <w:p w:rsidR="008C77AB" w:rsidRDefault="000C63F1">
      <w:pPr>
        <w:pStyle w:val="Code"/>
      </w:pPr>
      <w:r>
        <w:t xml:space="preserve">      ref="DTS:PipelineComponentPropertyAttributeGroup"/&gt;</w:t>
      </w:r>
    </w:p>
    <w:p w:rsidR="008C77AB" w:rsidRDefault="000C63F1">
      <w:pPr>
        <w:pStyle w:val="Code"/>
      </w:pPr>
      <w:r>
        <w:t xml:space="preserve">    &lt;xs:attribute name="name"</w:t>
      </w:r>
    </w:p>
    <w:p w:rsidR="008C77AB" w:rsidRDefault="000C63F1">
      <w:pPr>
        <w:pStyle w:val="Code"/>
      </w:pPr>
      <w:r>
        <w:t xml:space="preserve">                  type="DTS:PipelineComponentOutputPropertyNameEnum"</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following table specifies the elements of the </w:t>
      </w:r>
      <w:r>
        <w:rPr>
          <w:b/>
        </w:rPr>
        <w:t>PipelineComponentOutputPropertyType</w:t>
      </w:r>
      <w:r>
        <w:t xml:space="preserve"> type.</w:t>
      </w:r>
    </w:p>
    <w:tbl>
      <w:tblPr>
        <w:tblStyle w:val="Table-ShadedHeader"/>
        <w:tblW w:w="0" w:type="auto"/>
        <w:tblLook w:val="04A0" w:firstRow="1" w:lastRow="0" w:firstColumn="1" w:lastColumn="0" w:noHBand="0" w:noVBand="1"/>
      </w:tblPr>
      <w:tblGrid>
        <w:gridCol w:w="1535"/>
        <w:gridCol w:w="3336"/>
        <w:gridCol w:w="460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arrayElements</w:t>
            </w:r>
          </w:p>
        </w:tc>
        <w:tc>
          <w:tcPr>
            <w:tcW w:w="0" w:type="auto"/>
          </w:tcPr>
          <w:p w:rsidR="008C77AB" w:rsidRDefault="000C63F1">
            <w:pPr>
              <w:pStyle w:val="TableBodyText"/>
            </w:pPr>
            <w:hyperlink w:anchor="Section_75f7fbd00c4944408745815f332c9014" w:history="1">
              <w:r>
                <w:rPr>
                  <w:rStyle w:val="Hyperlink"/>
                </w:rPr>
                <w:t>PipelineComponentArrayElementsType</w:t>
              </w:r>
            </w:hyperlink>
          </w:p>
        </w:tc>
        <w:tc>
          <w:tcPr>
            <w:tcW w:w="0" w:type="auto"/>
          </w:tcPr>
          <w:p w:rsidR="008C77AB" w:rsidRDefault="000C63F1">
            <w:pPr>
              <w:pStyle w:val="TableBodyText"/>
            </w:pPr>
            <w:r>
              <w:t>A complex type that contains a collection of elements that form an array. The collection constitutes the value for the property. This value is use</w:t>
            </w:r>
            <w:r>
              <w:t xml:space="preserve">d only if the </w:t>
            </w:r>
            <w:r>
              <w:rPr>
                <w:b/>
              </w:rPr>
              <w:t>isArray</w:t>
            </w:r>
            <w:r>
              <w:t xml:space="preserve"> attribute value is TRUE.</w:t>
            </w:r>
          </w:p>
        </w:tc>
      </w:tr>
    </w:tbl>
    <w:p w:rsidR="008C77AB" w:rsidRDefault="000C63F1">
      <w:r>
        <w:t xml:space="preserve">The following table specifies the attributes of the </w:t>
      </w:r>
      <w:r>
        <w:rPr>
          <w:b/>
        </w:rPr>
        <w:t>PipelineComponentOutputPropertyType</w:t>
      </w:r>
      <w:r>
        <w:t xml:space="preserve"> type.</w:t>
      </w:r>
    </w:p>
    <w:tbl>
      <w:tblPr>
        <w:tblStyle w:val="Table-ShadedHeader"/>
        <w:tblW w:w="0" w:type="auto"/>
        <w:tblLook w:val="04A0" w:firstRow="1" w:lastRow="0" w:firstColumn="1" w:lastColumn="0" w:noHBand="0" w:noVBand="1"/>
      </w:tblPr>
      <w:tblGrid>
        <w:gridCol w:w="4109"/>
        <w:gridCol w:w="536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An enumeration value that specifies the name of the property.</w:t>
            </w:r>
          </w:p>
        </w:tc>
      </w:tr>
      <w:tr w:rsidR="008C77AB" w:rsidTr="008C77AB">
        <w:tc>
          <w:tcPr>
            <w:tcW w:w="0" w:type="auto"/>
          </w:tcPr>
          <w:p w:rsidR="008C77AB" w:rsidRDefault="000C63F1">
            <w:pPr>
              <w:pStyle w:val="TableBodyText"/>
            </w:pPr>
            <w:r>
              <w:rPr>
                <w:b/>
              </w:rPr>
              <w:t>PipelineComponentPropertyAttributeGroup</w:t>
            </w:r>
          </w:p>
        </w:tc>
        <w:tc>
          <w:tcPr>
            <w:tcW w:w="0" w:type="auto"/>
          </w:tcPr>
          <w:p w:rsidR="008C77AB" w:rsidRDefault="000C63F1">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bl>
    <w:p w:rsidR="008C77AB" w:rsidRDefault="008C77AB"/>
    <w:p w:rsidR="008C77AB" w:rsidRDefault="000C63F1">
      <w:pPr>
        <w:pStyle w:val="Heading9"/>
      </w:pPr>
      <w:bookmarkStart w:id="617" w:name="section_d3733f3d7ab84300af2fce0b9860222d"/>
      <w:bookmarkStart w:id="618" w:name="_Toc22045100"/>
      <w:r>
        <w:t>PipelineComponentOutputPropertyNameEnum</w:t>
      </w:r>
      <w:bookmarkEnd w:id="617"/>
      <w:bookmarkEnd w:id="618"/>
    </w:p>
    <w:p w:rsidR="008C77AB" w:rsidRDefault="000C63F1">
      <w:r>
        <w:t>The</w:t>
      </w:r>
      <w:r>
        <w:t xml:space="preserve"> </w:t>
      </w:r>
      <w:r>
        <w:rPr>
          <w:b/>
        </w:rPr>
        <w:t>PipelineComponentOutputPropertyNameEnum</w:t>
      </w:r>
      <w:r>
        <w:t xml:space="preserve"> type contains the allowed values for the </w:t>
      </w:r>
      <w:r>
        <w:rPr>
          <w:b/>
        </w:rPr>
        <w:t>name</w:t>
      </w:r>
      <w:r>
        <w:t xml:space="preserve"> attribute on the </w:t>
      </w:r>
      <w:r>
        <w:rPr>
          <w:b/>
        </w:rPr>
        <w:t>output</w:t>
      </w:r>
      <w:r>
        <w:t xml:space="preserve"> element of a component of a Pipeline Task executable. The allowed values for the </w:t>
      </w:r>
      <w:r>
        <w:rPr>
          <w:b/>
        </w:rPr>
        <w:t>property</w:t>
      </w:r>
      <w:r>
        <w:t xml:space="preserve"> element for each task are more restricted than the valu</w:t>
      </w:r>
      <w:r>
        <w:t>es that are specified formally by the XSD.</w:t>
      </w:r>
    </w:p>
    <w:p w:rsidR="008C77AB" w:rsidRDefault="000C63F1">
      <w:r>
        <w:t xml:space="preserve">Each </w:t>
      </w:r>
      <w:r>
        <w:rPr>
          <w:b/>
        </w:rPr>
        <w:t>name</w:t>
      </w:r>
      <w:r>
        <w:t xml:space="preserve"> attribute value MUST NOT be used for any </w:t>
      </w:r>
      <w:r>
        <w:rPr>
          <w:b/>
        </w:rPr>
        <w:t>output</w:t>
      </w:r>
      <w:r>
        <w:t xml:space="preserve"> element except for the components that are specified in the subsections to this section. Some components allow no properties on the </w:t>
      </w:r>
      <w:r>
        <w:rPr>
          <w:b/>
        </w:rPr>
        <w:t>output</w:t>
      </w:r>
      <w:r>
        <w:t xml:space="preserve"> element.</w:t>
      </w:r>
    </w:p>
    <w:p w:rsidR="008C77AB" w:rsidRDefault="000C63F1">
      <w:r>
        <w:t xml:space="preserve">The additional restrictions that are specified in the subsections to this section MUST be followed for the </w:t>
      </w:r>
      <w:r>
        <w:rPr>
          <w:b/>
        </w:rPr>
        <w:t>name</w:t>
      </w:r>
      <w:r>
        <w:t xml:space="preserve"> attribute on the </w:t>
      </w:r>
      <w:r>
        <w:rPr>
          <w:b/>
        </w:rPr>
        <w:t>property</w:t>
      </w:r>
      <w:r>
        <w:t xml:space="preserve"> element children of the </w:t>
      </w:r>
      <w:r>
        <w:rPr>
          <w:b/>
        </w:rPr>
        <w:t>output</w:t>
      </w:r>
      <w:r>
        <w:t xml:space="preserve"> element. </w:t>
      </w:r>
    </w:p>
    <w:p w:rsidR="008C77AB" w:rsidRDefault="000C63F1">
      <w:r>
        <w:t xml:space="preserve">The following is the XSD for the </w:t>
      </w:r>
      <w:r>
        <w:rPr>
          <w:b/>
        </w:rPr>
        <w:t>PipelineComponentOutputPropertyNameEnum</w:t>
      </w:r>
      <w:r>
        <w:t xml:space="preserve"> type</w:t>
      </w:r>
      <w:r>
        <w:t>.</w:t>
      </w:r>
    </w:p>
    <w:p w:rsidR="008C77AB" w:rsidRDefault="000C63F1">
      <w:pPr>
        <w:pStyle w:val="Code"/>
      </w:pPr>
      <w:r>
        <w:t xml:space="preserve">  &lt;xs:simpleType name="PipelineComponentOutputPropertyNameEnum"&gt;</w:t>
      </w:r>
    </w:p>
    <w:p w:rsidR="008C77AB" w:rsidRDefault="000C63F1">
      <w:pPr>
        <w:pStyle w:val="Code"/>
      </w:pPr>
      <w:r>
        <w:t xml:space="preserve">    &lt;xs:restriction base="xs:string"&gt;</w:t>
      </w:r>
    </w:p>
    <w:p w:rsidR="008C77AB" w:rsidRDefault="000C63F1">
      <w:pPr>
        <w:pStyle w:val="Code"/>
      </w:pPr>
      <w:r>
        <w:t xml:space="preserve">      &lt;!--Transforms--&gt;</w:t>
      </w:r>
    </w:p>
    <w:p w:rsidR="008C77AB" w:rsidRDefault="000C63F1">
      <w:pPr>
        <w:pStyle w:val="Code"/>
      </w:pPr>
      <w:r>
        <w:t xml:space="preserve">      &lt;!--Aggregate Task--&gt;</w:t>
      </w:r>
    </w:p>
    <w:p w:rsidR="008C77AB" w:rsidRDefault="000C63F1">
      <w:pPr>
        <w:pStyle w:val="Code"/>
      </w:pPr>
      <w:r>
        <w:t xml:space="preserve">      &lt;xs:enumeration value="KeyScale"/&gt;</w:t>
      </w:r>
    </w:p>
    <w:p w:rsidR="008C77AB" w:rsidRDefault="000C63F1">
      <w:pPr>
        <w:pStyle w:val="Code"/>
      </w:pPr>
      <w:r>
        <w:t xml:space="preserve">      &lt;xs:enumeration value="Keys"/&gt;</w:t>
      </w:r>
    </w:p>
    <w:p w:rsidR="008C77AB" w:rsidRDefault="000C63F1">
      <w:pPr>
        <w:pStyle w:val="Code"/>
      </w:pPr>
      <w:r>
        <w:t xml:space="preserve">      &lt;</w:t>
      </w:r>
      <w:r>
        <w:t>!--Audit (none)--&gt;</w:t>
      </w:r>
    </w:p>
    <w:p w:rsidR="008C77AB" w:rsidRDefault="000C63F1">
      <w:pPr>
        <w:pStyle w:val="Code"/>
      </w:pPr>
      <w:r>
        <w:t xml:space="preserve">      &lt;!--Cache Transform (none)--&gt;</w:t>
      </w:r>
    </w:p>
    <w:p w:rsidR="008C77AB" w:rsidRDefault="000C63F1">
      <w:pPr>
        <w:pStyle w:val="Code"/>
      </w:pPr>
      <w:r>
        <w:t xml:space="preserve">      &lt;!--Character Map (none)--&gt;</w:t>
      </w:r>
    </w:p>
    <w:p w:rsidR="008C77AB" w:rsidRDefault="000C63F1">
      <w:pPr>
        <w:pStyle w:val="Code"/>
      </w:pPr>
      <w:r>
        <w:t xml:space="preserve">      &lt;!--Conditional Split--&gt;</w:t>
      </w:r>
    </w:p>
    <w:p w:rsidR="008C77AB" w:rsidRDefault="000C63F1">
      <w:pPr>
        <w:pStyle w:val="Code"/>
      </w:pPr>
      <w:r>
        <w:t xml:space="preserve">      &lt;xs:enumeration value="Expression"/&gt;</w:t>
      </w:r>
    </w:p>
    <w:p w:rsidR="008C77AB" w:rsidRDefault="000C63F1">
      <w:pPr>
        <w:pStyle w:val="Code"/>
      </w:pPr>
      <w:r>
        <w:t xml:space="preserve">      &lt;xs:enumeration value="FriendlyExpression"/&gt;</w:t>
      </w:r>
    </w:p>
    <w:p w:rsidR="008C77AB" w:rsidRDefault="000C63F1">
      <w:pPr>
        <w:pStyle w:val="Code"/>
      </w:pPr>
      <w:r>
        <w:t xml:space="preserve">      &lt;xs:enumeration value="EvaluationOrd</w:t>
      </w:r>
      <w:r>
        <w:t>er"/&gt;</w:t>
      </w:r>
    </w:p>
    <w:p w:rsidR="008C77AB" w:rsidRDefault="000C63F1">
      <w:pPr>
        <w:pStyle w:val="Code"/>
      </w:pPr>
      <w:r>
        <w:t xml:space="preserve">      &lt;xs:enumeration value="IsDefaultOut"/&gt;</w:t>
      </w:r>
    </w:p>
    <w:p w:rsidR="008C77AB" w:rsidRDefault="000C63F1">
      <w:pPr>
        <w:pStyle w:val="Code"/>
      </w:pPr>
      <w:r>
        <w:t xml:space="preserve">      &lt;!--Copy Column (none)--&gt;</w:t>
      </w:r>
    </w:p>
    <w:p w:rsidR="008C77AB" w:rsidRDefault="000C63F1">
      <w:pPr>
        <w:pStyle w:val="Code"/>
      </w:pPr>
      <w:r>
        <w:t xml:space="preserve">      &lt;!--Data Conversion (none)--&gt;</w:t>
      </w:r>
    </w:p>
    <w:p w:rsidR="008C77AB" w:rsidRDefault="000C63F1">
      <w:pPr>
        <w:pStyle w:val="Code"/>
      </w:pPr>
      <w:r>
        <w:t xml:space="preserve">      &lt;!--Data Mining Query(none)--&gt;</w:t>
      </w:r>
    </w:p>
    <w:p w:rsidR="008C77AB" w:rsidRDefault="000C63F1">
      <w:pPr>
        <w:pStyle w:val="Code"/>
      </w:pPr>
      <w:r>
        <w:t xml:space="preserve">      &lt;!--Derived Column Query (none)--&gt;</w:t>
      </w:r>
    </w:p>
    <w:p w:rsidR="008C77AB" w:rsidRDefault="000C63F1">
      <w:pPr>
        <w:pStyle w:val="Code"/>
      </w:pPr>
      <w:r>
        <w:t xml:space="preserve">      &lt;!--Export Column Query (none)--&gt;</w:t>
      </w:r>
    </w:p>
    <w:p w:rsidR="008C77AB" w:rsidRDefault="000C63F1">
      <w:pPr>
        <w:pStyle w:val="Code"/>
      </w:pPr>
      <w:r>
        <w:t xml:space="preserve">      &lt;!--Fuzzy Gro</w:t>
      </w:r>
      <w:r>
        <w:t>uping(none)--&gt;</w:t>
      </w:r>
    </w:p>
    <w:p w:rsidR="008C77AB" w:rsidRDefault="000C63F1">
      <w:pPr>
        <w:pStyle w:val="Code"/>
      </w:pPr>
      <w:r>
        <w:t xml:space="preserve">      &lt;!--Fuzzy Lookup(none)--&gt;</w:t>
      </w:r>
    </w:p>
    <w:p w:rsidR="008C77AB" w:rsidRDefault="000C63F1">
      <w:pPr>
        <w:pStyle w:val="Code"/>
      </w:pPr>
      <w:r>
        <w:t xml:space="preserve">      &lt;!--Import Column (none)--&gt;</w:t>
      </w:r>
    </w:p>
    <w:p w:rsidR="008C77AB" w:rsidRDefault="000C63F1">
      <w:pPr>
        <w:pStyle w:val="Code"/>
      </w:pPr>
      <w:r>
        <w:t xml:space="preserve">      &lt;!--Lookup(none)--&gt;</w:t>
      </w:r>
    </w:p>
    <w:p w:rsidR="008C77AB" w:rsidRDefault="000C63F1">
      <w:pPr>
        <w:pStyle w:val="Code"/>
      </w:pPr>
      <w:r>
        <w:t xml:space="preserve">      &lt;!--Merge (none)--&gt;</w:t>
      </w:r>
    </w:p>
    <w:p w:rsidR="008C77AB" w:rsidRDefault="000C63F1">
      <w:pPr>
        <w:pStyle w:val="Code"/>
      </w:pPr>
      <w:r>
        <w:t xml:space="preserve">      &lt;!--MergeJoin (none)--&gt;</w:t>
      </w:r>
    </w:p>
    <w:p w:rsidR="008C77AB" w:rsidRDefault="000C63F1">
      <w:pPr>
        <w:pStyle w:val="Code"/>
      </w:pPr>
      <w:r>
        <w:t xml:space="preserve">      &lt;!--Multicast (none)--&gt;</w:t>
      </w:r>
    </w:p>
    <w:p w:rsidR="008C77AB" w:rsidRDefault="000C63F1">
      <w:pPr>
        <w:pStyle w:val="Code"/>
      </w:pPr>
      <w:r>
        <w:t xml:space="preserve">      &lt;!--OLE DB Command(none)--&gt;</w:t>
      </w:r>
    </w:p>
    <w:p w:rsidR="008C77AB" w:rsidRDefault="000C63F1">
      <w:pPr>
        <w:pStyle w:val="Code"/>
      </w:pPr>
      <w:r>
        <w:t xml:space="preserve">      &lt;!--Percentage Sampling</w:t>
      </w:r>
      <w:r>
        <w:t>--&gt;</w:t>
      </w:r>
    </w:p>
    <w:p w:rsidR="008C77AB" w:rsidRDefault="000C63F1">
      <w:pPr>
        <w:pStyle w:val="Code"/>
      </w:pPr>
      <w:r>
        <w:lastRenderedPageBreak/>
        <w:t xml:space="preserve">      &lt;xs:enumeration value="Selected"/&gt;</w:t>
      </w:r>
    </w:p>
    <w:p w:rsidR="008C77AB" w:rsidRDefault="000C63F1">
      <w:pPr>
        <w:pStyle w:val="Code"/>
      </w:pPr>
      <w:r>
        <w:t xml:space="preserve">      &lt;!--Pivot (none)--&gt;</w:t>
      </w:r>
    </w:p>
    <w:p w:rsidR="008C77AB" w:rsidRDefault="000C63F1">
      <w:pPr>
        <w:pStyle w:val="Code"/>
      </w:pPr>
      <w:r>
        <w:t xml:space="preserve">      &lt;!--RowCount (none)--&gt;</w:t>
      </w:r>
    </w:p>
    <w:p w:rsidR="008C77AB" w:rsidRDefault="000C63F1">
      <w:pPr>
        <w:pStyle w:val="Code"/>
      </w:pPr>
      <w:r>
        <w:t xml:space="preserve">      &lt;!--Row Sampling--&gt;</w:t>
      </w:r>
    </w:p>
    <w:p w:rsidR="008C77AB" w:rsidRDefault="000C63F1">
      <w:pPr>
        <w:pStyle w:val="Code"/>
      </w:pPr>
      <w:r>
        <w:t xml:space="preserve">      &lt;xs:enumeration value="Selected"/&gt;</w:t>
      </w:r>
    </w:p>
    <w:p w:rsidR="008C77AB" w:rsidRDefault="000C63F1">
      <w:pPr>
        <w:pStyle w:val="Code"/>
      </w:pPr>
      <w:r>
        <w:t xml:space="preserve">      &lt;!--Script Component(none)--&gt;</w:t>
      </w:r>
    </w:p>
    <w:p w:rsidR="008C77AB" w:rsidRDefault="000C63F1">
      <w:pPr>
        <w:pStyle w:val="Code"/>
      </w:pPr>
      <w:r>
        <w:t xml:space="preserve">      &lt;!--Slowly Changing Dimension(none)--&gt;</w:t>
      </w:r>
    </w:p>
    <w:p w:rsidR="008C77AB" w:rsidRDefault="000C63F1">
      <w:pPr>
        <w:pStyle w:val="Code"/>
      </w:pPr>
      <w:r>
        <w:t xml:space="preserve">      &lt;</w:t>
      </w:r>
      <w:r>
        <w:t>!--Sort(none)--&gt;</w:t>
      </w:r>
    </w:p>
    <w:p w:rsidR="008C77AB" w:rsidRDefault="000C63F1">
      <w:pPr>
        <w:pStyle w:val="Code"/>
      </w:pPr>
      <w:r>
        <w:t xml:space="preserve">      &lt;!--Term Extraction(none)--&gt;</w:t>
      </w:r>
    </w:p>
    <w:p w:rsidR="008C77AB" w:rsidRDefault="000C63F1">
      <w:pPr>
        <w:pStyle w:val="Code"/>
      </w:pPr>
      <w:r>
        <w:t xml:space="preserve">      &lt;!--Term Lookup(none)--&gt;</w:t>
      </w:r>
    </w:p>
    <w:p w:rsidR="008C77AB" w:rsidRDefault="000C63F1">
      <w:pPr>
        <w:pStyle w:val="Code"/>
      </w:pPr>
      <w:r>
        <w:t xml:space="preserve">      &lt;!--UnionAll (none)--&gt;</w:t>
      </w:r>
    </w:p>
    <w:p w:rsidR="008C77AB" w:rsidRDefault="000C63F1">
      <w:pPr>
        <w:pStyle w:val="Code"/>
      </w:pPr>
      <w:r>
        <w:t xml:space="preserve">      &lt;!--Unpivot (none)--&gt; </w:t>
      </w:r>
    </w:p>
    <w:p w:rsidR="008C77AB" w:rsidRDefault="000C63F1">
      <w:pPr>
        <w:pStyle w:val="Code"/>
      </w:pPr>
      <w:r>
        <w:t xml:space="preserve">      &lt;!--Data Sources(none)--&gt;</w:t>
      </w:r>
    </w:p>
    <w:p w:rsidR="008C77AB" w:rsidRDefault="000C63F1">
      <w:pPr>
        <w:pStyle w:val="Code"/>
      </w:pPr>
      <w:r>
        <w:t xml:space="preserve">      &lt;!--ADO.Net Source(none)--&gt;</w:t>
      </w:r>
    </w:p>
    <w:p w:rsidR="008C77AB" w:rsidRDefault="000C63F1">
      <w:pPr>
        <w:pStyle w:val="Code"/>
      </w:pPr>
      <w:r>
        <w:t xml:space="preserve">      &lt;!--Excel Source(none)--&gt;</w:t>
      </w:r>
    </w:p>
    <w:p w:rsidR="008C77AB" w:rsidRDefault="000C63F1">
      <w:pPr>
        <w:pStyle w:val="Code"/>
      </w:pPr>
      <w:r>
        <w:t xml:space="preserve">      &lt;</w:t>
      </w:r>
      <w:r>
        <w:t>!--Flat File Source(none)--&gt;</w:t>
      </w:r>
    </w:p>
    <w:p w:rsidR="008C77AB" w:rsidRDefault="000C63F1">
      <w:pPr>
        <w:pStyle w:val="Code"/>
      </w:pPr>
      <w:r>
        <w:t xml:space="preserve">      &lt;!--OLEDB Source Task(none)--&gt;</w:t>
      </w:r>
    </w:p>
    <w:p w:rsidR="008C77AB" w:rsidRDefault="000C63F1">
      <w:pPr>
        <w:pStyle w:val="Code"/>
      </w:pPr>
      <w:r>
        <w:t xml:space="preserve">      &lt;!--Raw File Source(none)--&gt;</w:t>
      </w:r>
    </w:p>
    <w:p w:rsidR="008C77AB" w:rsidRDefault="000C63F1">
      <w:pPr>
        <w:pStyle w:val="Code"/>
      </w:pPr>
      <w:r>
        <w:t xml:space="preserve">      &lt;!--XML Source--&gt;</w:t>
      </w:r>
    </w:p>
    <w:p w:rsidR="008C77AB" w:rsidRDefault="000C63F1">
      <w:pPr>
        <w:pStyle w:val="Code"/>
      </w:pPr>
      <w:r>
        <w:t xml:space="preserve">      &lt;xs:enumeration value="RowsetID"/&gt;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rPr>
          <w:b/>
          <w:kern w:val="24"/>
        </w:rPr>
        <w:t xml:space="preserve">2.7.1.1.1.1.4.1.3.1   </w:t>
      </w:r>
      <w:r>
        <w:rPr>
          <w:b/>
          <w:u w:val="single"/>
        </w:rPr>
        <w:t xml:space="preserve">Aggregate Component output </w:t>
      </w:r>
      <w:r>
        <w:rPr>
          <w:b/>
          <w:u w:val="single"/>
        </w:rPr>
        <w:t>Element</w:t>
      </w:r>
      <w:bookmarkStart w:id="619" w:name="z3966603f9fa549e18640036b3b5bb1bb"/>
      <w:bookmarkEnd w:id="619"/>
    </w:p>
    <w:p w:rsidR="008C77AB" w:rsidRDefault="000C63F1">
      <w:r>
        <w:t xml:space="preserve">The Aggregate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Aggre</w:t>
      </w:r>
      <w:r>
        <w:t>gate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547"/>
        <w:gridCol w:w="792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KeyScale</w:t>
            </w:r>
          </w:p>
        </w:tc>
        <w:tc>
          <w:tcPr>
            <w:tcW w:w="0" w:type="auto"/>
          </w:tcPr>
          <w:p w:rsidR="008C77AB" w:rsidRDefault="000C63F1">
            <w:pPr>
              <w:pStyle w:val="TableBodyText"/>
            </w:pPr>
            <w:r>
              <w:t xml:space="preserve">An integer value that specifies the approximate number of groups expected by the operation. This value is </w:t>
            </w:r>
            <w:r>
              <w:t>used to optimize computation. The enumeration values are interpreted as follows:</w:t>
            </w:r>
          </w:p>
          <w:p w:rsidR="008C77AB" w:rsidRDefault="000C63F1">
            <w:pPr>
              <w:pStyle w:val="TableBodyText"/>
            </w:pPr>
            <w:r>
              <w:t>0 – The key scale is not used.</w:t>
            </w:r>
          </w:p>
          <w:p w:rsidR="008C77AB" w:rsidRDefault="000C63F1">
            <w:pPr>
              <w:pStyle w:val="TableBodyText"/>
            </w:pPr>
            <w:r>
              <w:t>1 – The aggregation writes approximately 500,000 keys.</w:t>
            </w:r>
          </w:p>
          <w:p w:rsidR="008C77AB" w:rsidRDefault="000C63F1">
            <w:pPr>
              <w:pStyle w:val="TableBodyText"/>
            </w:pPr>
            <w:r>
              <w:t>2 – The aggregation writes approximately 25,000,000 keys.</w:t>
            </w:r>
          </w:p>
          <w:p w:rsidR="008C77AB" w:rsidRDefault="000C63F1">
            <w:pPr>
              <w:pStyle w:val="TableBodyText"/>
            </w:pPr>
            <w:r>
              <w:t>3 – The aggregation writes more</w:t>
            </w:r>
            <w:r>
              <w:t xml:space="preserve"> than 25,000,000 keys</w:t>
            </w:r>
          </w:p>
        </w:tc>
      </w:tr>
      <w:tr w:rsidR="008C77AB" w:rsidTr="008C77AB">
        <w:tc>
          <w:tcPr>
            <w:tcW w:w="0" w:type="auto"/>
          </w:tcPr>
          <w:p w:rsidR="008C77AB" w:rsidRDefault="000C63F1">
            <w:pPr>
              <w:pStyle w:val="TableBodyText"/>
            </w:pPr>
            <w:r>
              <w:rPr>
                <w:b/>
              </w:rPr>
              <w:t>Keys</w:t>
            </w:r>
          </w:p>
        </w:tc>
        <w:tc>
          <w:tcPr>
            <w:tcW w:w="0" w:type="auto"/>
          </w:tcPr>
          <w:p w:rsidR="008C77AB" w:rsidRDefault="000C63F1">
            <w:pPr>
              <w:pStyle w:val="TableBodyText"/>
            </w:pPr>
            <w:r>
              <w:t xml:space="preserve">An integer value that specifies the exact number of </w:t>
            </w:r>
            <w:r>
              <w:rPr>
                <w:b/>
              </w:rPr>
              <w:t>GroupBy</w:t>
            </w:r>
            <w:r>
              <w:t xml:space="preserve"> keys that can be written. If this value is specified, it takes precedence over the value of the </w:t>
            </w:r>
            <w:r>
              <w:rPr>
                <w:b/>
              </w:rPr>
              <w:t>KeyScale</w:t>
            </w:r>
            <w:r>
              <w:t xml:space="preserve"> attribute.</w:t>
            </w:r>
          </w:p>
        </w:tc>
      </w:tr>
    </w:tbl>
    <w:p w:rsidR="008C77AB" w:rsidRDefault="000C63F1">
      <w:r>
        <w:rPr>
          <w:b/>
          <w:kern w:val="24"/>
        </w:rPr>
        <w:t xml:space="preserve">2.7.1.1.1.1.4.1.3.2   </w:t>
      </w:r>
      <w:r>
        <w:rPr>
          <w:b/>
          <w:u w:val="single"/>
        </w:rPr>
        <w:t>Audit Component output Elemen</w:t>
      </w:r>
      <w:r>
        <w:rPr>
          <w:b/>
          <w:u w:val="single"/>
        </w:rPr>
        <w:t>t</w:t>
      </w:r>
      <w:bookmarkStart w:id="620" w:name="z68de1af5927d4493ab9d09f93cfde0ff"/>
      <w:bookmarkEnd w:id="620"/>
    </w:p>
    <w:p w:rsidR="008C77AB" w:rsidRDefault="000C63F1">
      <w:r>
        <w:t xml:space="preserve">The Audit Component </w:t>
      </w:r>
      <w:r>
        <w:rPr>
          <w:b/>
        </w:rPr>
        <w:t>output</w:t>
      </w:r>
      <w:r>
        <w:t xml:space="preserve"> element MUST NOT have any properties.</w:t>
      </w:r>
    </w:p>
    <w:p w:rsidR="008C77AB" w:rsidRDefault="000C63F1">
      <w:r>
        <w:rPr>
          <w:b/>
          <w:kern w:val="24"/>
        </w:rPr>
        <w:t xml:space="preserve">2.7.1.1.1.1.4.1.3.3   </w:t>
      </w:r>
      <w:r>
        <w:rPr>
          <w:b/>
          <w:u w:val="single"/>
        </w:rPr>
        <w:t>Cache Transform Component output Element</w:t>
      </w:r>
      <w:bookmarkStart w:id="621" w:name="zfd59e3e546234858900547a7063329ba"/>
      <w:bookmarkEnd w:id="621"/>
    </w:p>
    <w:p w:rsidR="008C77AB" w:rsidRDefault="000C63F1">
      <w:r>
        <w:t xml:space="preserve">The Cache Transform Component </w:t>
      </w:r>
      <w:r>
        <w:rPr>
          <w:b/>
        </w:rPr>
        <w:t>output</w:t>
      </w:r>
      <w:r>
        <w:t xml:space="preserve"> element MUST NOT have any properties.</w:t>
      </w:r>
    </w:p>
    <w:p w:rsidR="008C77AB" w:rsidRDefault="000C63F1">
      <w:r>
        <w:rPr>
          <w:b/>
          <w:kern w:val="24"/>
        </w:rPr>
        <w:t xml:space="preserve">2.7.1.1.1.1.4.1.3.4   </w:t>
      </w:r>
      <w:r>
        <w:rPr>
          <w:b/>
          <w:u w:val="single"/>
        </w:rPr>
        <w:t>Character Map Component outpu</w:t>
      </w:r>
      <w:r>
        <w:rPr>
          <w:b/>
          <w:u w:val="single"/>
        </w:rPr>
        <w:t>t Element</w:t>
      </w:r>
      <w:bookmarkStart w:id="622" w:name="z50aa8ad4e83c41cc82e32df86df1320e"/>
      <w:bookmarkEnd w:id="622"/>
    </w:p>
    <w:p w:rsidR="008C77AB" w:rsidRDefault="000C63F1">
      <w:r>
        <w:t xml:space="preserve">The Character Map Component </w:t>
      </w:r>
      <w:r>
        <w:rPr>
          <w:b/>
        </w:rPr>
        <w:t>output</w:t>
      </w:r>
      <w:r>
        <w:t xml:space="preserve"> element MUST NOT have any properties.</w:t>
      </w:r>
    </w:p>
    <w:p w:rsidR="008C77AB" w:rsidRDefault="000C63F1">
      <w:r>
        <w:rPr>
          <w:b/>
          <w:kern w:val="24"/>
        </w:rPr>
        <w:t xml:space="preserve">2.7.1.1.1.1.4.1.3.5   </w:t>
      </w:r>
      <w:r>
        <w:rPr>
          <w:b/>
          <w:u w:val="single"/>
        </w:rPr>
        <w:t>Conditional Split Component output Element</w:t>
      </w:r>
      <w:bookmarkStart w:id="623" w:name="z610be6fdc03a4c58a691dbb773ef96c4"/>
      <w:bookmarkEnd w:id="623"/>
    </w:p>
    <w:p w:rsidR="008C77AB" w:rsidRDefault="000C63F1">
      <w:r>
        <w:t xml:space="preserve">The Conditional Split Component </w:t>
      </w:r>
      <w:r>
        <w:rPr>
          <w:b/>
        </w:rPr>
        <w:t>output</w:t>
      </w:r>
      <w:r>
        <w:t xml:space="preserve"> element MUST NOT use any </w:t>
      </w:r>
      <w:r>
        <w:rPr>
          <w:b/>
        </w:rPr>
        <w:t>Name</w:t>
      </w:r>
      <w:r>
        <w:t xml:space="preserve"> attribute value on a </w:t>
      </w:r>
      <w:r>
        <w:rPr>
          <w:b/>
        </w:rPr>
        <w:t>property</w:t>
      </w:r>
      <w:r>
        <w:t xml:space="preserve"> element e</w:t>
      </w:r>
      <w:r>
        <w:t>xcept for those that are listed in the table in this section.</w:t>
      </w:r>
    </w:p>
    <w:p w:rsidR="008C77AB" w:rsidRDefault="000C63F1">
      <w:r>
        <w:lastRenderedPageBreak/>
        <w:t xml:space="preserve">The following table specifies the </w:t>
      </w:r>
      <w:r>
        <w:rPr>
          <w:b/>
        </w:rPr>
        <w:t>Name</w:t>
      </w:r>
      <w:r>
        <w:t xml:space="preserve"> attribute values that are allowed for Conditional Split Component, in addition to any restrictions on the element value. These restrictions MUST be followe</w:t>
      </w:r>
      <w:r>
        <w:t>d.</w:t>
      </w:r>
    </w:p>
    <w:tbl>
      <w:tblPr>
        <w:tblStyle w:val="Table-ShadedHeader"/>
        <w:tblW w:w="0" w:type="auto"/>
        <w:tblLook w:val="04A0" w:firstRow="1" w:lastRow="0" w:firstColumn="1" w:lastColumn="0" w:noHBand="0" w:noVBand="1"/>
      </w:tblPr>
      <w:tblGrid>
        <w:gridCol w:w="1999"/>
        <w:gridCol w:w="747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Expression</w:t>
            </w:r>
          </w:p>
        </w:tc>
        <w:tc>
          <w:tcPr>
            <w:tcW w:w="0" w:type="auto"/>
          </w:tcPr>
          <w:p w:rsidR="008C77AB" w:rsidRDefault="000C63F1">
            <w:pPr>
              <w:pStyle w:val="TableBodyText"/>
            </w:pPr>
            <w:r>
              <w:t>A string value that specifies a conditional expression that is evaluated to determine the conditional split.</w:t>
            </w:r>
          </w:p>
        </w:tc>
      </w:tr>
      <w:tr w:rsidR="008C77AB" w:rsidTr="008C77AB">
        <w:tc>
          <w:tcPr>
            <w:tcW w:w="0" w:type="auto"/>
          </w:tcPr>
          <w:p w:rsidR="008C77AB" w:rsidRDefault="000C63F1">
            <w:pPr>
              <w:pStyle w:val="TableBodyText"/>
            </w:pPr>
            <w:r>
              <w:rPr>
                <w:b/>
              </w:rPr>
              <w:t>FriendlyExpression</w:t>
            </w:r>
          </w:p>
        </w:tc>
        <w:tc>
          <w:tcPr>
            <w:tcW w:w="0" w:type="auto"/>
          </w:tcPr>
          <w:p w:rsidR="008C77AB" w:rsidRDefault="000C63F1">
            <w:pPr>
              <w:pStyle w:val="TableBodyText"/>
            </w:pPr>
            <w:r>
              <w:t xml:space="preserve">A string value that specifies a conditional expression that is evaluated to determine the conditional split. The </w:t>
            </w:r>
            <w:r>
              <w:rPr>
                <w:b/>
              </w:rPr>
              <w:t>FriendlyExpression</w:t>
            </w:r>
            <w:r>
              <w:t xml:space="preserve"> attribute uses column names in the expression syntax, while the </w:t>
            </w:r>
            <w:r>
              <w:rPr>
                <w:b/>
              </w:rPr>
              <w:t>Expression</w:t>
            </w:r>
            <w:r>
              <w:t xml:space="preserve"> attribute uses only column lineage identifiers.</w:t>
            </w:r>
          </w:p>
        </w:tc>
      </w:tr>
      <w:tr w:rsidR="008C77AB" w:rsidTr="008C77AB">
        <w:tc>
          <w:tcPr>
            <w:tcW w:w="0" w:type="auto"/>
          </w:tcPr>
          <w:p w:rsidR="008C77AB" w:rsidRDefault="000C63F1">
            <w:pPr>
              <w:pStyle w:val="TableBodyText"/>
            </w:pPr>
            <w:r>
              <w:rPr>
                <w:b/>
              </w:rPr>
              <w:t>EvaluationOrder</w:t>
            </w:r>
          </w:p>
        </w:tc>
        <w:tc>
          <w:tcPr>
            <w:tcW w:w="0" w:type="auto"/>
          </w:tcPr>
          <w:p w:rsidR="008C77AB" w:rsidRDefault="000C63F1">
            <w:pPr>
              <w:pStyle w:val="TableBodyText"/>
            </w:pPr>
            <w:r>
              <w:t>An integer value that specifies the order in which the expression is evaluated, from lowest to highest.</w:t>
            </w:r>
          </w:p>
        </w:tc>
      </w:tr>
      <w:tr w:rsidR="008C77AB" w:rsidTr="008C77AB">
        <w:tc>
          <w:tcPr>
            <w:tcW w:w="0" w:type="auto"/>
          </w:tcPr>
          <w:p w:rsidR="008C77AB" w:rsidRDefault="000C63F1">
            <w:pPr>
              <w:pStyle w:val="TableBodyText"/>
            </w:pPr>
            <w:r>
              <w:rPr>
                <w:b/>
              </w:rPr>
              <w:t>IsDefaultOut</w:t>
            </w:r>
          </w:p>
        </w:tc>
        <w:tc>
          <w:tcPr>
            <w:tcW w:w="0" w:type="auto"/>
          </w:tcPr>
          <w:p w:rsidR="008C77AB" w:rsidRDefault="000C63F1">
            <w:pPr>
              <w:pStyle w:val="TableBodyText"/>
            </w:pPr>
            <w:r>
              <w:t>A Boolean value that specifies whether an output is the default output.</w:t>
            </w:r>
          </w:p>
          <w:p w:rsidR="008C77AB" w:rsidRDefault="000C63F1">
            <w:pPr>
              <w:pStyle w:val="TableBodyText"/>
            </w:pPr>
            <w:r>
              <w:t>TRUE specifies that the output is the default outp</w:t>
            </w:r>
            <w:r>
              <w:t>ut.</w:t>
            </w:r>
          </w:p>
          <w:p w:rsidR="008C77AB" w:rsidRDefault="000C63F1">
            <w:pPr>
              <w:pStyle w:val="TableBodyText"/>
            </w:pPr>
            <w:r>
              <w:t>FALSE specifies that the output is not the default output.</w:t>
            </w:r>
          </w:p>
        </w:tc>
      </w:tr>
    </w:tbl>
    <w:p w:rsidR="008C77AB" w:rsidRDefault="000C63F1">
      <w:r>
        <w:rPr>
          <w:b/>
          <w:kern w:val="24"/>
        </w:rPr>
        <w:t xml:space="preserve">2.7.1.1.1.1.4.1.3.6   </w:t>
      </w:r>
      <w:r>
        <w:rPr>
          <w:b/>
          <w:u w:val="single"/>
        </w:rPr>
        <w:t>Copy Column Component output Element</w:t>
      </w:r>
      <w:bookmarkStart w:id="624" w:name="z2f0bef3e51f44629ba1a386b5a9fa524"/>
      <w:bookmarkEnd w:id="624"/>
    </w:p>
    <w:p w:rsidR="008C77AB" w:rsidRDefault="000C63F1">
      <w:r>
        <w:t xml:space="preserve">The Copy Column Component </w:t>
      </w:r>
      <w:r>
        <w:rPr>
          <w:b/>
        </w:rPr>
        <w:t>output</w:t>
      </w:r>
      <w:r>
        <w:t xml:space="preserve"> element MUST NOT have any properties.</w:t>
      </w:r>
    </w:p>
    <w:p w:rsidR="008C77AB" w:rsidRDefault="000C63F1">
      <w:r>
        <w:rPr>
          <w:b/>
          <w:kern w:val="24"/>
        </w:rPr>
        <w:t xml:space="preserve">2.7.1.1.1.1.4.1.3.7   </w:t>
      </w:r>
      <w:r>
        <w:rPr>
          <w:b/>
          <w:u w:val="single"/>
        </w:rPr>
        <w:t>Data Conversion Component output Element</w:t>
      </w:r>
      <w:bookmarkStart w:id="625" w:name="z800cf8dc8c2941c985ec921f06dd2f3a"/>
      <w:bookmarkEnd w:id="625"/>
    </w:p>
    <w:p w:rsidR="008C77AB" w:rsidRDefault="000C63F1">
      <w:r>
        <w:t xml:space="preserve">The Data Conversion Component </w:t>
      </w:r>
      <w:r>
        <w:rPr>
          <w:b/>
        </w:rPr>
        <w:t>output</w:t>
      </w:r>
      <w:r>
        <w:t xml:space="preserve"> element MUST NOT have any properties.</w:t>
      </w:r>
    </w:p>
    <w:p w:rsidR="008C77AB" w:rsidRDefault="000C63F1">
      <w:r>
        <w:rPr>
          <w:b/>
          <w:kern w:val="24"/>
        </w:rPr>
        <w:t xml:space="preserve">2.7.1.1.1.1.4.1.3.8   </w:t>
      </w:r>
      <w:r>
        <w:rPr>
          <w:b/>
          <w:u w:val="single"/>
        </w:rPr>
        <w:t>Data Mining Query Component output Element</w:t>
      </w:r>
      <w:bookmarkStart w:id="626" w:name="zf2197152bc8247e995030d8723e97106"/>
      <w:bookmarkEnd w:id="626"/>
    </w:p>
    <w:p w:rsidR="008C77AB" w:rsidRDefault="000C63F1">
      <w:r>
        <w:t xml:space="preserve">The Data Mining Query Component </w:t>
      </w:r>
      <w:r>
        <w:rPr>
          <w:b/>
        </w:rPr>
        <w:t>output</w:t>
      </w:r>
      <w:r>
        <w:t xml:space="preserve"> element MUST NOT have any properties.</w:t>
      </w:r>
    </w:p>
    <w:p w:rsidR="008C77AB" w:rsidRDefault="000C63F1">
      <w:r>
        <w:rPr>
          <w:b/>
          <w:kern w:val="24"/>
        </w:rPr>
        <w:t xml:space="preserve">2.7.1.1.1.1.4.1.3.9   </w:t>
      </w:r>
      <w:r>
        <w:rPr>
          <w:b/>
          <w:u w:val="single"/>
        </w:rPr>
        <w:t xml:space="preserve">Derived Column </w:t>
      </w:r>
      <w:r>
        <w:rPr>
          <w:b/>
          <w:u w:val="single"/>
        </w:rPr>
        <w:t>Component output Element</w:t>
      </w:r>
      <w:bookmarkStart w:id="627" w:name="z4df6f813902d4b3cb0cb2fe94a5ba59c"/>
      <w:bookmarkEnd w:id="627"/>
    </w:p>
    <w:p w:rsidR="008C77AB" w:rsidRDefault="000C63F1">
      <w:r>
        <w:t xml:space="preserve">The Derived Column Component </w:t>
      </w:r>
      <w:r>
        <w:rPr>
          <w:b/>
        </w:rPr>
        <w:t>output</w:t>
      </w:r>
      <w:r>
        <w:t xml:space="preserve"> element MUST NOT have any properties.</w:t>
      </w:r>
    </w:p>
    <w:p w:rsidR="008C77AB" w:rsidRDefault="000C63F1">
      <w:r>
        <w:rPr>
          <w:b/>
          <w:kern w:val="24"/>
        </w:rPr>
        <w:t xml:space="preserve">2.7.1.1.1.1.4.1.3.10   </w:t>
      </w:r>
      <w:r>
        <w:rPr>
          <w:b/>
          <w:u w:val="single"/>
        </w:rPr>
        <w:t>Export Column Component output Element</w:t>
      </w:r>
      <w:bookmarkStart w:id="628" w:name="z94fc313404c848a3b31834269e8bc70a"/>
      <w:bookmarkEnd w:id="628"/>
    </w:p>
    <w:p w:rsidR="008C77AB" w:rsidRDefault="000C63F1">
      <w:r>
        <w:t xml:space="preserve">The Export Column Component </w:t>
      </w:r>
      <w:r>
        <w:rPr>
          <w:b/>
        </w:rPr>
        <w:t>output</w:t>
      </w:r>
      <w:r>
        <w:t xml:space="preserve"> element MUST NOT have any properties.</w:t>
      </w:r>
    </w:p>
    <w:p w:rsidR="008C77AB" w:rsidRDefault="000C63F1">
      <w:r>
        <w:rPr>
          <w:b/>
          <w:kern w:val="24"/>
        </w:rPr>
        <w:t xml:space="preserve">2.7.1.1.1.1.4.1.3.11  </w:t>
      </w:r>
      <w:r>
        <w:rPr>
          <w:b/>
          <w:kern w:val="24"/>
        </w:rPr>
        <w:t xml:space="preserve"> </w:t>
      </w:r>
      <w:r>
        <w:rPr>
          <w:b/>
          <w:u w:val="single"/>
        </w:rPr>
        <w:t>Fuzzy Grouping Component output Element</w:t>
      </w:r>
      <w:bookmarkStart w:id="629" w:name="z824b87c0cc584563ab990e10ba66f801"/>
      <w:bookmarkEnd w:id="629"/>
    </w:p>
    <w:p w:rsidR="008C77AB" w:rsidRDefault="000C63F1">
      <w:r>
        <w:t xml:space="preserve">The Fuzzy Grouping Component </w:t>
      </w:r>
      <w:r>
        <w:rPr>
          <w:b/>
        </w:rPr>
        <w:t>output</w:t>
      </w:r>
      <w:r>
        <w:t xml:space="preserve"> element MUST NOT have any properties.</w:t>
      </w:r>
    </w:p>
    <w:p w:rsidR="008C77AB" w:rsidRDefault="000C63F1">
      <w:r>
        <w:rPr>
          <w:b/>
          <w:kern w:val="24"/>
        </w:rPr>
        <w:t xml:space="preserve">2.7.1.1.1.1.4.1.3.12   </w:t>
      </w:r>
      <w:r>
        <w:rPr>
          <w:b/>
          <w:u w:val="single"/>
        </w:rPr>
        <w:t>Fuzzy Lookup Component output Element</w:t>
      </w:r>
      <w:bookmarkStart w:id="630" w:name="zd29603fdc98541b394a1b0e979390b8d"/>
      <w:bookmarkEnd w:id="630"/>
    </w:p>
    <w:p w:rsidR="008C77AB" w:rsidRDefault="000C63F1">
      <w:r>
        <w:t xml:space="preserve">The Fuzzy Lookup Component </w:t>
      </w:r>
      <w:r>
        <w:rPr>
          <w:b/>
        </w:rPr>
        <w:t>output</w:t>
      </w:r>
      <w:r>
        <w:t xml:space="preserve"> element MUST NOT have any properties.</w:t>
      </w:r>
    </w:p>
    <w:p w:rsidR="008C77AB" w:rsidRDefault="000C63F1">
      <w:r>
        <w:rPr>
          <w:b/>
          <w:kern w:val="24"/>
        </w:rPr>
        <w:t>2.7.1.1.</w:t>
      </w:r>
      <w:r>
        <w:rPr>
          <w:b/>
          <w:kern w:val="24"/>
        </w:rPr>
        <w:t xml:space="preserve">1.1.4.1.3.13   </w:t>
      </w:r>
      <w:r>
        <w:rPr>
          <w:b/>
          <w:u w:val="single"/>
        </w:rPr>
        <w:t>Import Column Component output Element</w:t>
      </w:r>
      <w:bookmarkStart w:id="631" w:name="z56fab5e7d5c54b97a8d5832216487d47"/>
      <w:bookmarkEnd w:id="631"/>
    </w:p>
    <w:p w:rsidR="008C77AB" w:rsidRDefault="000C63F1">
      <w:r>
        <w:t xml:space="preserve">The Import Column Component </w:t>
      </w:r>
      <w:r>
        <w:rPr>
          <w:b/>
        </w:rPr>
        <w:t>output</w:t>
      </w:r>
      <w:r>
        <w:t xml:space="preserve"> element MUST NOT have any properties.</w:t>
      </w:r>
    </w:p>
    <w:p w:rsidR="008C77AB" w:rsidRDefault="000C63F1">
      <w:r>
        <w:rPr>
          <w:b/>
          <w:kern w:val="24"/>
        </w:rPr>
        <w:t xml:space="preserve">2.7.1.1.1.1.4.1.3.14   </w:t>
      </w:r>
      <w:r>
        <w:rPr>
          <w:b/>
          <w:u w:val="single"/>
        </w:rPr>
        <w:t>Lookup Component output Element</w:t>
      </w:r>
      <w:bookmarkStart w:id="632" w:name="z2de3909db9694f91b35dbdca2a637a04"/>
      <w:bookmarkEnd w:id="632"/>
    </w:p>
    <w:p w:rsidR="008C77AB" w:rsidRDefault="000C63F1">
      <w:r>
        <w:t xml:space="preserve">The Lookup Component </w:t>
      </w:r>
      <w:r>
        <w:rPr>
          <w:b/>
        </w:rPr>
        <w:t>output</w:t>
      </w:r>
      <w:r>
        <w:t xml:space="preserve"> element MUST NOT have any properties.</w:t>
      </w:r>
    </w:p>
    <w:p w:rsidR="008C77AB" w:rsidRDefault="000C63F1">
      <w:r>
        <w:rPr>
          <w:b/>
          <w:kern w:val="24"/>
        </w:rPr>
        <w:t>2.7.1.1.</w:t>
      </w:r>
      <w:r>
        <w:rPr>
          <w:b/>
          <w:kern w:val="24"/>
        </w:rPr>
        <w:t xml:space="preserve">1.1.4.1.3.15   </w:t>
      </w:r>
      <w:r>
        <w:rPr>
          <w:b/>
          <w:u w:val="single"/>
        </w:rPr>
        <w:t>Merge Component output Element</w:t>
      </w:r>
      <w:bookmarkStart w:id="633" w:name="zc9b1e5ff3121408a879f20a2434668bd"/>
      <w:bookmarkEnd w:id="633"/>
    </w:p>
    <w:p w:rsidR="008C77AB" w:rsidRDefault="000C63F1">
      <w:r>
        <w:t xml:space="preserve">The Merge Component </w:t>
      </w:r>
      <w:r>
        <w:rPr>
          <w:b/>
        </w:rPr>
        <w:t>output</w:t>
      </w:r>
      <w:r>
        <w:t xml:space="preserve"> element MUST NOT have any properties.</w:t>
      </w:r>
    </w:p>
    <w:p w:rsidR="008C77AB" w:rsidRDefault="000C63F1">
      <w:r>
        <w:rPr>
          <w:b/>
          <w:kern w:val="24"/>
        </w:rPr>
        <w:t xml:space="preserve">2.7.1.1.1.1.4.1.3.16   </w:t>
      </w:r>
      <w:r>
        <w:rPr>
          <w:b/>
          <w:u w:val="single"/>
        </w:rPr>
        <w:t>MergeJoin Component output Element</w:t>
      </w:r>
      <w:bookmarkStart w:id="634" w:name="zb2d99ac0810f40b89d33a3e95e328ae1"/>
      <w:bookmarkEnd w:id="634"/>
    </w:p>
    <w:p w:rsidR="008C77AB" w:rsidRDefault="000C63F1">
      <w:r>
        <w:lastRenderedPageBreak/>
        <w:t xml:space="preserve">The MergeJoin Component </w:t>
      </w:r>
      <w:r>
        <w:rPr>
          <w:b/>
        </w:rPr>
        <w:t>output</w:t>
      </w:r>
      <w:r>
        <w:t xml:space="preserve"> element MUST NOT have any properties.</w:t>
      </w:r>
    </w:p>
    <w:p w:rsidR="008C77AB" w:rsidRDefault="000C63F1">
      <w:r>
        <w:rPr>
          <w:b/>
          <w:kern w:val="24"/>
        </w:rPr>
        <w:t xml:space="preserve">2.7.1.1.1.1.4.1.3.17   </w:t>
      </w:r>
      <w:r>
        <w:rPr>
          <w:b/>
          <w:u w:val="single"/>
        </w:rPr>
        <w:t>Multicast Component output Element</w:t>
      </w:r>
      <w:bookmarkStart w:id="635" w:name="z44dd60b39e1f4cd49886323236b9758b"/>
      <w:bookmarkEnd w:id="635"/>
    </w:p>
    <w:p w:rsidR="008C77AB" w:rsidRDefault="000C63F1">
      <w:r>
        <w:t xml:space="preserve">The Multicast Component </w:t>
      </w:r>
      <w:r>
        <w:rPr>
          <w:b/>
        </w:rPr>
        <w:t>output</w:t>
      </w:r>
      <w:r>
        <w:t xml:space="preserve"> element MUST NOT have any properties.</w:t>
      </w:r>
    </w:p>
    <w:p w:rsidR="008C77AB" w:rsidRDefault="000C63F1">
      <w:r>
        <w:rPr>
          <w:b/>
          <w:kern w:val="24"/>
        </w:rPr>
        <w:t xml:space="preserve">2.7.1.1.1.1.4.1.3.18   </w:t>
      </w:r>
      <w:r>
        <w:rPr>
          <w:b/>
          <w:u w:val="single"/>
        </w:rPr>
        <w:t>OLE DB Command Component output Element</w:t>
      </w:r>
      <w:bookmarkStart w:id="636" w:name="zd37b1b6f9b7047cea2ead2bf22f05a00"/>
      <w:bookmarkEnd w:id="636"/>
    </w:p>
    <w:p w:rsidR="008C77AB" w:rsidRDefault="000C63F1">
      <w:r>
        <w:t xml:space="preserve">The OLE DB Command Component </w:t>
      </w:r>
      <w:r>
        <w:rPr>
          <w:b/>
        </w:rPr>
        <w:t>output</w:t>
      </w:r>
      <w:r>
        <w:t xml:space="preserve"> element MUST NOT have any prop</w:t>
      </w:r>
      <w:r>
        <w:t>erties.</w:t>
      </w:r>
    </w:p>
    <w:p w:rsidR="008C77AB" w:rsidRDefault="000C63F1">
      <w:r>
        <w:rPr>
          <w:b/>
          <w:kern w:val="24"/>
        </w:rPr>
        <w:t xml:space="preserve">2.7.1.1.1.1.4.1.3.19   </w:t>
      </w:r>
      <w:r>
        <w:rPr>
          <w:b/>
          <w:u w:val="single"/>
        </w:rPr>
        <w:t>Percentage Sampling Component output Element</w:t>
      </w:r>
      <w:bookmarkStart w:id="637" w:name="z5b5e67b6b9984fe4b2e7bf6dc3c52c78"/>
      <w:bookmarkEnd w:id="637"/>
    </w:p>
    <w:p w:rsidR="008C77AB" w:rsidRDefault="000C63F1">
      <w:r>
        <w:t xml:space="preserve">The Percentage Sampling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The foll</w:t>
      </w:r>
      <w:r>
        <w:t xml:space="preserve">owing table specifies the </w:t>
      </w:r>
      <w:r>
        <w:rPr>
          <w:b/>
        </w:rPr>
        <w:t>Name</w:t>
      </w:r>
      <w:r>
        <w:t xml:space="preserve"> attribute values that are allowed for Percentage Sampling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1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Selected</w:t>
            </w:r>
          </w:p>
        </w:tc>
        <w:tc>
          <w:tcPr>
            <w:tcW w:w="0" w:type="auto"/>
          </w:tcPr>
          <w:p w:rsidR="008C77AB" w:rsidRDefault="000C63F1">
            <w:pPr>
              <w:pStyle w:val="TableBodyText"/>
            </w:pPr>
            <w:r>
              <w:t xml:space="preserve">A Boolean value that </w:t>
            </w:r>
            <w:r>
              <w:t>specifies to which output sampled output is directed.</w:t>
            </w:r>
          </w:p>
          <w:p w:rsidR="008C77AB" w:rsidRDefault="000C63F1">
            <w:pPr>
              <w:pStyle w:val="TableBodyText"/>
            </w:pPr>
            <w:r>
              <w:t>TRUE specifies that sampled output is directed to this output.</w:t>
            </w:r>
          </w:p>
          <w:p w:rsidR="008C77AB" w:rsidRDefault="000C63F1">
            <w:pPr>
              <w:pStyle w:val="TableBodyText"/>
            </w:pPr>
            <w:r>
              <w:t>FALSE specifies that sampled output is not directed to this output.</w:t>
            </w:r>
          </w:p>
        </w:tc>
      </w:tr>
    </w:tbl>
    <w:p w:rsidR="008C77AB" w:rsidRDefault="000C63F1">
      <w:r>
        <w:rPr>
          <w:b/>
          <w:kern w:val="24"/>
        </w:rPr>
        <w:t xml:space="preserve">2.7.1.1.1.1.4.1.3.20   </w:t>
      </w:r>
      <w:r>
        <w:rPr>
          <w:b/>
          <w:u w:val="single"/>
        </w:rPr>
        <w:t>Pivot Component output Element</w:t>
      </w:r>
      <w:bookmarkStart w:id="638" w:name="z9ea3655ca44a4fa2aa7ba28be63b87c0"/>
      <w:bookmarkEnd w:id="638"/>
    </w:p>
    <w:p w:rsidR="008C77AB" w:rsidRDefault="000C63F1">
      <w:r>
        <w:t>The Pivot Compon</w:t>
      </w:r>
      <w:r>
        <w:t xml:space="preserve">ent </w:t>
      </w:r>
      <w:r>
        <w:rPr>
          <w:b/>
        </w:rPr>
        <w:t>output</w:t>
      </w:r>
      <w:r>
        <w:t xml:space="preserve"> element MUST NOT have any properties.</w:t>
      </w:r>
    </w:p>
    <w:p w:rsidR="008C77AB" w:rsidRDefault="000C63F1">
      <w:r>
        <w:rPr>
          <w:b/>
          <w:kern w:val="24"/>
        </w:rPr>
        <w:t xml:space="preserve">2.7.1.1.1.1.4.1.3.21   </w:t>
      </w:r>
      <w:r>
        <w:rPr>
          <w:b/>
          <w:u w:val="single"/>
        </w:rPr>
        <w:t>RowCount Component output Element</w:t>
      </w:r>
      <w:bookmarkStart w:id="639" w:name="zf66844ba34024e2d93f1b696985a6b1b"/>
      <w:bookmarkEnd w:id="639"/>
    </w:p>
    <w:p w:rsidR="008C77AB" w:rsidRDefault="000C63F1">
      <w:r>
        <w:t xml:space="preserve">The RowCount Component </w:t>
      </w:r>
      <w:r>
        <w:rPr>
          <w:b/>
        </w:rPr>
        <w:t>output</w:t>
      </w:r>
      <w:r>
        <w:t xml:space="preserve"> element MUST NOT have any properties.</w:t>
      </w:r>
    </w:p>
    <w:p w:rsidR="008C77AB" w:rsidRDefault="000C63F1">
      <w:r>
        <w:rPr>
          <w:b/>
          <w:kern w:val="24"/>
        </w:rPr>
        <w:t xml:space="preserve">2.7.1.1.1.1.4.1.3.22   </w:t>
      </w:r>
      <w:r>
        <w:rPr>
          <w:b/>
          <w:u w:val="single"/>
        </w:rPr>
        <w:t>Row Sampling Component output Element</w:t>
      </w:r>
      <w:bookmarkStart w:id="640" w:name="zebf0f21524f54f0d97fd7e92c652215e"/>
      <w:bookmarkEnd w:id="640"/>
    </w:p>
    <w:p w:rsidR="008C77AB" w:rsidRDefault="000C63F1">
      <w:r>
        <w:t>The Row Sampling Comp</w:t>
      </w:r>
      <w:r>
        <w:t xml:space="preserve">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Row Sampling Component, in addition</w:t>
      </w:r>
      <w:r>
        <w:t xml:space="preserve">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1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Selected</w:t>
            </w:r>
          </w:p>
        </w:tc>
        <w:tc>
          <w:tcPr>
            <w:tcW w:w="0" w:type="auto"/>
          </w:tcPr>
          <w:p w:rsidR="008C77AB" w:rsidRDefault="000C63F1">
            <w:pPr>
              <w:pStyle w:val="TableBodyText"/>
            </w:pPr>
            <w:r>
              <w:t>A Boolean value that specifies to which output sampled output is directed.</w:t>
            </w:r>
          </w:p>
          <w:p w:rsidR="008C77AB" w:rsidRDefault="000C63F1">
            <w:pPr>
              <w:pStyle w:val="TableBodyText"/>
            </w:pPr>
            <w:r>
              <w:t xml:space="preserve">TRUE specifies that sampled output is directed to this </w:t>
            </w:r>
            <w:r>
              <w:t>output.</w:t>
            </w:r>
          </w:p>
          <w:p w:rsidR="008C77AB" w:rsidRDefault="000C63F1">
            <w:pPr>
              <w:pStyle w:val="TableBodyText"/>
            </w:pPr>
            <w:r>
              <w:t>FALSE specifies that sampled output is not directed to this output.</w:t>
            </w:r>
          </w:p>
        </w:tc>
      </w:tr>
    </w:tbl>
    <w:p w:rsidR="008C77AB" w:rsidRDefault="000C63F1">
      <w:r>
        <w:rPr>
          <w:b/>
          <w:kern w:val="24"/>
        </w:rPr>
        <w:t xml:space="preserve">2.7.1.1.1.1.4.1.3.23   </w:t>
      </w:r>
      <w:r>
        <w:rPr>
          <w:b/>
          <w:u w:val="single"/>
        </w:rPr>
        <w:t>Script Component output Element</w:t>
      </w:r>
      <w:bookmarkStart w:id="641" w:name="zc72eea2644d0420f86af18df6c8a0936"/>
      <w:bookmarkEnd w:id="641"/>
    </w:p>
    <w:p w:rsidR="008C77AB" w:rsidRDefault="000C63F1">
      <w:r>
        <w:t xml:space="preserve">The Script Component </w:t>
      </w:r>
      <w:r>
        <w:rPr>
          <w:b/>
        </w:rPr>
        <w:t>output</w:t>
      </w:r>
      <w:r>
        <w:t xml:space="preserve"> element MUST NOT have any properties.</w:t>
      </w:r>
    </w:p>
    <w:p w:rsidR="008C77AB" w:rsidRDefault="000C63F1">
      <w:r>
        <w:rPr>
          <w:b/>
          <w:kern w:val="24"/>
        </w:rPr>
        <w:t xml:space="preserve">2.7.1.1.1.1.4.1.3.24   </w:t>
      </w:r>
      <w:r>
        <w:rPr>
          <w:b/>
          <w:u w:val="single"/>
        </w:rPr>
        <w:t>Slowly Changing Dimension Component</w:t>
      </w:r>
      <w:r>
        <w:rPr>
          <w:b/>
          <w:u w:val="single"/>
        </w:rPr>
        <w:t xml:space="preserve"> output Element</w:t>
      </w:r>
      <w:bookmarkStart w:id="642" w:name="z92e4cf4c4e994fe58a2d5e3792d7227a"/>
      <w:bookmarkEnd w:id="642"/>
    </w:p>
    <w:p w:rsidR="008C77AB" w:rsidRDefault="000C63F1">
      <w:r>
        <w:t xml:space="preserve">The Slowly Changing Dimension Component </w:t>
      </w:r>
      <w:r>
        <w:rPr>
          <w:b/>
        </w:rPr>
        <w:t>output</w:t>
      </w:r>
      <w:r>
        <w:t xml:space="preserve"> element MUST NOT have any properties.</w:t>
      </w:r>
    </w:p>
    <w:p w:rsidR="008C77AB" w:rsidRDefault="000C63F1">
      <w:r>
        <w:rPr>
          <w:b/>
          <w:kern w:val="24"/>
        </w:rPr>
        <w:t xml:space="preserve">2.7.1.1.1.1.4.1.3.25   </w:t>
      </w:r>
      <w:r>
        <w:rPr>
          <w:b/>
          <w:u w:val="single"/>
        </w:rPr>
        <w:t>Sort Component output Element</w:t>
      </w:r>
      <w:bookmarkStart w:id="643" w:name="z723276f30577451fb47ee69576077191"/>
      <w:bookmarkEnd w:id="643"/>
    </w:p>
    <w:p w:rsidR="008C77AB" w:rsidRDefault="000C63F1">
      <w:r>
        <w:t xml:space="preserve">The Sort Component </w:t>
      </w:r>
      <w:r>
        <w:rPr>
          <w:b/>
        </w:rPr>
        <w:t>output</w:t>
      </w:r>
      <w:r>
        <w:t xml:space="preserve"> element MUST NOT have any properties.</w:t>
      </w:r>
    </w:p>
    <w:p w:rsidR="008C77AB" w:rsidRDefault="000C63F1">
      <w:r>
        <w:rPr>
          <w:b/>
          <w:kern w:val="24"/>
        </w:rPr>
        <w:t xml:space="preserve">2.7.1.1.1.1.4.1.3.26   </w:t>
      </w:r>
      <w:r>
        <w:rPr>
          <w:b/>
          <w:u w:val="single"/>
        </w:rPr>
        <w:t>Term Extraction</w:t>
      </w:r>
      <w:r>
        <w:rPr>
          <w:b/>
          <w:u w:val="single"/>
        </w:rPr>
        <w:t xml:space="preserve"> Component output Element</w:t>
      </w:r>
      <w:bookmarkStart w:id="644" w:name="z11c62884d4aa4b93aa8acca703c5900d"/>
      <w:bookmarkEnd w:id="644"/>
    </w:p>
    <w:p w:rsidR="008C77AB" w:rsidRDefault="000C63F1">
      <w:r>
        <w:lastRenderedPageBreak/>
        <w:t xml:space="preserve">The Term Extraction Component </w:t>
      </w:r>
      <w:r>
        <w:rPr>
          <w:b/>
        </w:rPr>
        <w:t>output</w:t>
      </w:r>
      <w:r>
        <w:t xml:space="preserve"> element MUST NOT have any properties.</w:t>
      </w:r>
    </w:p>
    <w:p w:rsidR="008C77AB" w:rsidRDefault="000C63F1">
      <w:r>
        <w:rPr>
          <w:b/>
          <w:kern w:val="24"/>
        </w:rPr>
        <w:t xml:space="preserve">2.7.1.1.1.1.4.1.3.27   </w:t>
      </w:r>
      <w:r>
        <w:rPr>
          <w:b/>
          <w:u w:val="single"/>
        </w:rPr>
        <w:t>Term Lookup Component output Element</w:t>
      </w:r>
      <w:bookmarkStart w:id="645" w:name="z212cb42740b9459493c5fc9845bb34d4"/>
      <w:bookmarkEnd w:id="645"/>
    </w:p>
    <w:p w:rsidR="008C77AB" w:rsidRDefault="000C63F1">
      <w:r>
        <w:t xml:space="preserve">The Term Lookup Component </w:t>
      </w:r>
      <w:r>
        <w:rPr>
          <w:b/>
        </w:rPr>
        <w:t>output</w:t>
      </w:r>
      <w:r>
        <w:t xml:space="preserve"> element MUST NOT have any properties.</w:t>
      </w:r>
    </w:p>
    <w:p w:rsidR="008C77AB" w:rsidRDefault="000C63F1">
      <w:r>
        <w:rPr>
          <w:b/>
          <w:kern w:val="24"/>
        </w:rPr>
        <w:t xml:space="preserve">2.7.1.1.1.1.4.1.3.28   </w:t>
      </w:r>
      <w:r>
        <w:rPr>
          <w:b/>
          <w:u w:val="single"/>
        </w:rPr>
        <w:t>U</w:t>
      </w:r>
      <w:r>
        <w:rPr>
          <w:b/>
          <w:u w:val="single"/>
        </w:rPr>
        <w:t>nion All Component output Element</w:t>
      </w:r>
      <w:bookmarkStart w:id="646" w:name="z187b142b129644879963d69340a4bcd5"/>
      <w:bookmarkEnd w:id="646"/>
    </w:p>
    <w:p w:rsidR="008C77AB" w:rsidRDefault="000C63F1">
      <w:r>
        <w:t xml:space="preserve">The Union All Component </w:t>
      </w:r>
      <w:r>
        <w:rPr>
          <w:b/>
        </w:rPr>
        <w:t>output</w:t>
      </w:r>
      <w:r>
        <w:t xml:space="preserve"> element MUST NOT have any properties.</w:t>
      </w:r>
    </w:p>
    <w:p w:rsidR="008C77AB" w:rsidRDefault="000C63F1">
      <w:r>
        <w:rPr>
          <w:b/>
          <w:kern w:val="24"/>
        </w:rPr>
        <w:t xml:space="preserve">2.7.1.1.1.1.4.1.3.29   </w:t>
      </w:r>
      <w:r>
        <w:rPr>
          <w:b/>
          <w:u w:val="single"/>
        </w:rPr>
        <w:t>Unpivot Component output Element</w:t>
      </w:r>
      <w:bookmarkStart w:id="647" w:name="zad320137e0b948dabc58fa3482a52935"/>
      <w:bookmarkEnd w:id="647"/>
    </w:p>
    <w:p w:rsidR="008C77AB" w:rsidRDefault="000C63F1">
      <w:r>
        <w:t xml:space="preserve">The Unpivot Component </w:t>
      </w:r>
      <w:r>
        <w:rPr>
          <w:b/>
        </w:rPr>
        <w:t>output</w:t>
      </w:r>
      <w:r>
        <w:t xml:space="preserve"> element MUST NOT have any properties.</w:t>
      </w:r>
    </w:p>
    <w:p w:rsidR="008C77AB" w:rsidRDefault="000C63F1">
      <w:r>
        <w:rPr>
          <w:b/>
          <w:kern w:val="24"/>
        </w:rPr>
        <w:t xml:space="preserve">2.7.1.1.1.1.4.1.3.30   </w:t>
      </w:r>
      <w:r>
        <w:rPr>
          <w:b/>
          <w:u w:val="single"/>
        </w:rPr>
        <w:t>ADO.NET</w:t>
      </w:r>
      <w:r>
        <w:rPr>
          <w:b/>
          <w:u w:val="single"/>
        </w:rPr>
        <w:t xml:space="preserve"> Source Component output Element</w:t>
      </w:r>
      <w:bookmarkStart w:id="648" w:name="z930f7f70c4e44239a62bedcbdb047c17"/>
      <w:bookmarkEnd w:id="648"/>
    </w:p>
    <w:p w:rsidR="008C77AB" w:rsidRDefault="000C63F1">
      <w:r>
        <w:t xml:space="preserve">The ADO.NET Source Component </w:t>
      </w:r>
      <w:r>
        <w:rPr>
          <w:b/>
        </w:rPr>
        <w:t>output</w:t>
      </w:r>
      <w:r>
        <w:t xml:space="preserve"> element MUST NOT have any properties.</w:t>
      </w:r>
    </w:p>
    <w:p w:rsidR="008C77AB" w:rsidRDefault="000C63F1">
      <w:r>
        <w:rPr>
          <w:b/>
          <w:kern w:val="24"/>
        </w:rPr>
        <w:t xml:space="preserve">2.7.1.1.1.1.4.1.3.31   </w:t>
      </w:r>
      <w:r>
        <w:rPr>
          <w:b/>
          <w:u w:val="single"/>
        </w:rPr>
        <w:t>Excel Source Component output Element</w:t>
      </w:r>
      <w:bookmarkStart w:id="649" w:name="z0034d3638ed643cea4f6217b3c024ab7"/>
      <w:bookmarkEnd w:id="649"/>
    </w:p>
    <w:p w:rsidR="008C77AB" w:rsidRDefault="000C63F1">
      <w:r>
        <w:t xml:space="preserve">The Excel Source Component </w:t>
      </w:r>
      <w:r>
        <w:rPr>
          <w:b/>
        </w:rPr>
        <w:t>output</w:t>
      </w:r>
      <w:r>
        <w:t xml:space="preserve"> element MUST NOT have any properties.</w:t>
      </w:r>
    </w:p>
    <w:p w:rsidR="008C77AB" w:rsidRDefault="000C63F1">
      <w:r>
        <w:rPr>
          <w:b/>
          <w:kern w:val="24"/>
        </w:rPr>
        <w:t>2.7.1.1.1.1.4.1.</w:t>
      </w:r>
      <w:r>
        <w:rPr>
          <w:b/>
          <w:kern w:val="24"/>
        </w:rPr>
        <w:t xml:space="preserve">3.32   </w:t>
      </w:r>
      <w:r>
        <w:rPr>
          <w:b/>
          <w:u w:val="single"/>
        </w:rPr>
        <w:t>Flat File Source Component output Element</w:t>
      </w:r>
      <w:bookmarkStart w:id="650" w:name="ze6f55244de5b4f938df4e8f8a2468ece"/>
      <w:bookmarkEnd w:id="650"/>
    </w:p>
    <w:p w:rsidR="008C77AB" w:rsidRDefault="000C63F1">
      <w:r>
        <w:t xml:space="preserve">The Flat File Source Component </w:t>
      </w:r>
      <w:r>
        <w:rPr>
          <w:b/>
        </w:rPr>
        <w:t>output</w:t>
      </w:r>
      <w:r>
        <w:t xml:space="preserve"> element MUST NOT have any properties.</w:t>
      </w:r>
    </w:p>
    <w:p w:rsidR="008C77AB" w:rsidRDefault="000C63F1">
      <w:r>
        <w:rPr>
          <w:b/>
          <w:kern w:val="24"/>
        </w:rPr>
        <w:t xml:space="preserve">2.7.1.1.1.1.4.1.3.33   </w:t>
      </w:r>
      <w:r>
        <w:rPr>
          <w:b/>
          <w:u w:val="single"/>
        </w:rPr>
        <w:t>OLE DB Source Component output Element</w:t>
      </w:r>
      <w:bookmarkStart w:id="651" w:name="z1de13fe4c3144b1286db7683d6e29f73"/>
      <w:bookmarkEnd w:id="651"/>
    </w:p>
    <w:p w:rsidR="008C77AB" w:rsidRDefault="000C63F1">
      <w:r>
        <w:t xml:space="preserve">The OLE DB Source Component </w:t>
      </w:r>
      <w:r>
        <w:rPr>
          <w:b/>
        </w:rPr>
        <w:t>output</w:t>
      </w:r>
      <w:r>
        <w:t xml:space="preserve"> element MUST NOT have any properties.</w:t>
      </w:r>
    </w:p>
    <w:p w:rsidR="008C77AB" w:rsidRDefault="000C63F1">
      <w:r>
        <w:rPr>
          <w:b/>
          <w:kern w:val="24"/>
        </w:rPr>
        <w:t xml:space="preserve">2.7.1.1.1.1.4.1.3.34   </w:t>
      </w:r>
      <w:r>
        <w:rPr>
          <w:b/>
          <w:u w:val="single"/>
        </w:rPr>
        <w:t>Raw File Source Component output Element</w:t>
      </w:r>
      <w:bookmarkStart w:id="652" w:name="z9c57e627b1bd4e8f8fab760f846e29a0"/>
      <w:bookmarkEnd w:id="652"/>
    </w:p>
    <w:p w:rsidR="008C77AB" w:rsidRDefault="000C63F1">
      <w:r>
        <w:t xml:space="preserve">The Raw File Source Component </w:t>
      </w:r>
      <w:r>
        <w:rPr>
          <w:b/>
        </w:rPr>
        <w:t>output</w:t>
      </w:r>
      <w:r>
        <w:t xml:space="preserve"> element MUST NOT have any properties.</w:t>
      </w:r>
    </w:p>
    <w:p w:rsidR="008C77AB" w:rsidRDefault="000C63F1">
      <w:r>
        <w:rPr>
          <w:b/>
          <w:kern w:val="24"/>
        </w:rPr>
        <w:t xml:space="preserve">2.7.1.1.1.1.4.1.3.35   </w:t>
      </w:r>
      <w:r>
        <w:rPr>
          <w:b/>
          <w:u w:val="single"/>
        </w:rPr>
        <w:t>XML Source Component output Element</w:t>
      </w:r>
      <w:bookmarkStart w:id="653" w:name="ze061d1305c574b1db5b895355cd5a6a1"/>
      <w:bookmarkEnd w:id="653"/>
    </w:p>
    <w:p w:rsidR="008C77AB" w:rsidRDefault="000C63F1">
      <w:r>
        <w:t>The XML Source Comp</w:t>
      </w:r>
      <w:r>
        <w:t xml:space="preserve">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8C77AB" w:rsidRDefault="000C63F1">
      <w:r>
        <w:t xml:space="preserve">The following table specifies the </w:t>
      </w:r>
      <w:r>
        <w:rPr>
          <w:b/>
        </w:rPr>
        <w:t>Name</w:t>
      </w:r>
      <w:r>
        <w:t xml:space="preserve"> attribute values that are allowed for the XML Source Task, in addition to</w:t>
      </w:r>
      <w:r>
        <w:t xml:space="preserve"> any restrictions on the element value. These restrictions MUST be followed.</w:t>
      </w:r>
    </w:p>
    <w:tbl>
      <w:tblPr>
        <w:tblStyle w:val="Table-ShadedHeader"/>
        <w:tblW w:w="0" w:type="auto"/>
        <w:tblLook w:val="04A0" w:firstRow="1" w:lastRow="0" w:firstColumn="1" w:lastColumn="0" w:noHBand="0" w:noVBand="1"/>
      </w:tblPr>
      <w:tblGrid>
        <w:gridCol w:w="2135"/>
        <w:gridCol w:w="721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RowsetID</w:t>
            </w:r>
          </w:p>
        </w:tc>
        <w:tc>
          <w:tcPr>
            <w:tcW w:w="0" w:type="auto"/>
          </w:tcPr>
          <w:p w:rsidR="008C77AB" w:rsidRDefault="000C63F1">
            <w:pPr>
              <w:pStyle w:val="TableBodyText"/>
            </w:pPr>
            <w:r>
              <w:t>A string value that specifies the name of the rowset that is associated with the output.</w:t>
            </w:r>
          </w:p>
        </w:tc>
      </w:tr>
    </w:tbl>
    <w:p w:rsidR="008C77AB" w:rsidRDefault="008C77AB"/>
    <w:p w:rsidR="008C77AB" w:rsidRDefault="000C63F1">
      <w:pPr>
        <w:pStyle w:val="Heading7"/>
      </w:pPr>
      <w:bookmarkStart w:id="654" w:name="section_056f8eb537b540b6aa86963f15fe399e"/>
      <w:bookmarkStart w:id="655" w:name="_Toc22045101"/>
      <w:r>
        <w:t>PipelineComponentComponentClassIDEnum</w:t>
      </w:r>
      <w:bookmarkEnd w:id="654"/>
      <w:bookmarkEnd w:id="655"/>
    </w:p>
    <w:p w:rsidR="008C77AB" w:rsidRDefault="000C63F1">
      <w:r>
        <w:t xml:space="preserve">The </w:t>
      </w:r>
      <w:r>
        <w:rPr>
          <w:b/>
        </w:rPr>
        <w:t>PipelineComponentComponentClassIDEnum</w:t>
      </w:r>
      <w:r>
        <w:t xml:space="preserve"> type contains the enumeration values for the </w:t>
      </w:r>
      <w:r>
        <w:rPr>
          <w:b/>
        </w:rPr>
        <w:t>componentClassID</w:t>
      </w:r>
      <w:r>
        <w:t xml:space="preserve"> attribute.</w:t>
      </w:r>
    </w:p>
    <w:p w:rsidR="008C77AB" w:rsidRDefault="000C63F1">
      <w:r>
        <w:t xml:space="preserve">The following is the XSD for the </w:t>
      </w:r>
      <w:r>
        <w:rPr>
          <w:b/>
        </w:rPr>
        <w:t>PipelineComponentComponentClassIDEnum</w:t>
      </w:r>
      <w:r>
        <w:t xml:space="preserve"> type.</w:t>
      </w:r>
    </w:p>
    <w:p w:rsidR="008C77AB" w:rsidRDefault="000C63F1">
      <w:pPr>
        <w:pStyle w:val="Code"/>
      </w:pPr>
      <w:r>
        <w:t xml:space="preserve">  &lt;xs:simpleType name="PipelineComponentComponentClassIDEnum"&gt;</w:t>
      </w:r>
    </w:p>
    <w:p w:rsidR="008C77AB" w:rsidRDefault="000C63F1">
      <w:pPr>
        <w:pStyle w:val="Code"/>
      </w:pPr>
      <w:r>
        <w:t xml:space="preserve">    &lt;</w:t>
      </w:r>
      <w:r>
        <w:t>xs:restriction base="DTS:uuid"&gt;</w:t>
      </w:r>
    </w:p>
    <w:p w:rsidR="008C77AB" w:rsidRDefault="000C63F1">
      <w:pPr>
        <w:pStyle w:val="Code"/>
      </w:pPr>
      <w:r>
        <w:t xml:space="preserve">      &lt;!--Transforms--&gt;</w:t>
      </w:r>
    </w:p>
    <w:p w:rsidR="008C77AB" w:rsidRDefault="000C63F1">
      <w:pPr>
        <w:pStyle w:val="Code"/>
      </w:pPr>
      <w:r>
        <w:t xml:space="preserve">      &lt;!--Aggregate--&gt;</w:t>
      </w:r>
    </w:p>
    <w:p w:rsidR="008C77AB" w:rsidRDefault="000C63F1">
      <w:pPr>
        <w:pStyle w:val="Code"/>
      </w:pPr>
      <w:r>
        <w:t xml:space="preserve">      &lt;xs:enumeration value="{9ABE8DF3-0052-42DB-8B18-2089E1D1D1B7}"/&gt;</w:t>
      </w:r>
    </w:p>
    <w:p w:rsidR="008C77AB" w:rsidRDefault="000C63F1">
      <w:pPr>
        <w:pStyle w:val="Code"/>
      </w:pPr>
      <w:r>
        <w:t xml:space="preserve">      &lt;!--Audit--&gt;</w:t>
      </w:r>
    </w:p>
    <w:p w:rsidR="008C77AB" w:rsidRDefault="000C63F1">
      <w:pPr>
        <w:pStyle w:val="Code"/>
      </w:pPr>
      <w:r>
        <w:t xml:space="preserve">      &lt;xs:enumeration value="{32711D35-7D9D-44E5-B57E-A17D33D5C38C}"/&gt;</w:t>
      </w:r>
    </w:p>
    <w:p w:rsidR="008C77AB" w:rsidRDefault="000C63F1">
      <w:pPr>
        <w:pStyle w:val="Code"/>
      </w:pPr>
      <w:r>
        <w:lastRenderedPageBreak/>
        <w:t xml:space="preserve">      &lt;</w:t>
      </w:r>
      <w:r>
        <w:t>!--Cache Transform--&gt;</w:t>
      </w:r>
    </w:p>
    <w:p w:rsidR="008C77AB" w:rsidRDefault="000C63F1">
      <w:pPr>
        <w:pStyle w:val="Code"/>
      </w:pPr>
      <w:r>
        <w:t xml:space="preserve">      &lt;xs:enumeration value="{A236DD44-4409-433E-A1CE-283DA18F4E0F}"/&gt;</w:t>
      </w:r>
    </w:p>
    <w:p w:rsidR="008C77AB" w:rsidRDefault="000C63F1">
      <w:pPr>
        <w:pStyle w:val="Code"/>
      </w:pPr>
      <w:r>
        <w:t xml:space="preserve">      &lt;!--Character Map--&gt;</w:t>
      </w:r>
    </w:p>
    <w:p w:rsidR="008C77AB" w:rsidRDefault="000C63F1">
      <w:pPr>
        <w:pStyle w:val="Code"/>
      </w:pPr>
      <w:r>
        <w:t xml:space="preserve">      &lt;xs:enumeration value="{DEC33219-BA68-4FEB-AC98-9C1B1E577A8D}"/&gt;</w:t>
      </w:r>
    </w:p>
    <w:p w:rsidR="008C77AB" w:rsidRDefault="000C63F1">
      <w:pPr>
        <w:pStyle w:val="Code"/>
      </w:pPr>
      <w:r>
        <w:t xml:space="preserve">      &lt;!--Conditional Split--&gt;</w:t>
      </w:r>
    </w:p>
    <w:p w:rsidR="008C77AB" w:rsidRDefault="000C63F1">
      <w:pPr>
        <w:pStyle w:val="Code"/>
      </w:pPr>
      <w:r>
        <w:t xml:space="preserve">      &lt;xs:enumeration value="{3AE8</w:t>
      </w:r>
      <w:r>
        <w:t>78C6-0D6C-4F48-8128-40E00E9C1B7D}"/&gt;</w:t>
      </w:r>
    </w:p>
    <w:p w:rsidR="008C77AB" w:rsidRDefault="000C63F1">
      <w:pPr>
        <w:pStyle w:val="Code"/>
      </w:pPr>
      <w:r>
        <w:t xml:space="preserve">      &lt;!--Copy Column--&gt;</w:t>
      </w:r>
    </w:p>
    <w:p w:rsidR="008C77AB" w:rsidRDefault="000C63F1">
      <w:pPr>
        <w:pStyle w:val="Code"/>
      </w:pPr>
      <w:r>
        <w:t xml:space="preserve">      &lt;xs:enumeration value="{98F16A65-E02F-4B0F-87D4-C217EA074619}"/&gt;</w:t>
      </w:r>
    </w:p>
    <w:p w:rsidR="008C77AB" w:rsidRDefault="000C63F1">
      <w:pPr>
        <w:pStyle w:val="Code"/>
      </w:pPr>
      <w:r>
        <w:t xml:space="preserve">      &lt;!--Data Conversion--&gt;</w:t>
      </w:r>
    </w:p>
    <w:p w:rsidR="008C77AB" w:rsidRDefault="000C63F1">
      <w:pPr>
        <w:pStyle w:val="Code"/>
      </w:pPr>
      <w:r>
        <w:t xml:space="preserve">      &lt;xs:enumeration value="{BD06A22E-BC69-4AF7-A69B-C44C2EF684BB}"/&gt;</w:t>
      </w:r>
    </w:p>
    <w:p w:rsidR="008C77AB" w:rsidRDefault="000C63F1">
      <w:pPr>
        <w:pStyle w:val="Code"/>
      </w:pPr>
      <w:r>
        <w:t xml:space="preserve">      &lt;!--Data Mining Q</w:t>
      </w:r>
      <w:r>
        <w:t>uery--&gt;</w:t>
      </w:r>
    </w:p>
    <w:p w:rsidR="008C77AB" w:rsidRDefault="000C63F1">
      <w:pPr>
        <w:pStyle w:val="Code"/>
      </w:pPr>
      <w:r>
        <w:t xml:space="preserve">      &lt;xs:enumeration value="{9C58B013-AF30-455F-B809-50F425AFBCAC}"/&gt;</w:t>
      </w:r>
    </w:p>
    <w:p w:rsidR="008C77AB" w:rsidRDefault="000C63F1">
      <w:pPr>
        <w:pStyle w:val="Code"/>
      </w:pPr>
      <w:r>
        <w:t xml:space="preserve">      &lt;!--Derived Column--&gt;</w:t>
      </w:r>
    </w:p>
    <w:p w:rsidR="008C77AB" w:rsidRDefault="000C63F1">
      <w:pPr>
        <w:pStyle w:val="Code"/>
      </w:pPr>
      <w:r>
        <w:t xml:space="preserve">      &lt;xs:enumeration value="{2932025B-AB99-40F6-B5B8-783A73F80E24}"/&gt;</w:t>
      </w:r>
    </w:p>
    <w:p w:rsidR="008C77AB" w:rsidRDefault="000C63F1">
      <w:pPr>
        <w:pStyle w:val="Code"/>
      </w:pPr>
      <w:r>
        <w:t xml:space="preserve">      &lt;!--Export Column--&gt;</w:t>
      </w:r>
    </w:p>
    <w:p w:rsidR="008C77AB" w:rsidRDefault="000C63F1">
      <w:pPr>
        <w:pStyle w:val="Code"/>
      </w:pPr>
      <w:r>
        <w:t xml:space="preserve">      &lt;xs:enumeration value="{86151302-DCDB-49FB-92</w:t>
      </w:r>
      <w:r>
        <w:t>FE-772EC02712B6}"/&gt;</w:t>
      </w:r>
    </w:p>
    <w:p w:rsidR="008C77AB" w:rsidRDefault="000C63F1">
      <w:pPr>
        <w:pStyle w:val="Code"/>
      </w:pPr>
      <w:r>
        <w:t xml:space="preserve">      &lt;!--Fuzzy Grouping--&gt;</w:t>
      </w:r>
    </w:p>
    <w:p w:rsidR="008C77AB" w:rsidRDefault="000C63F1">
      <w:pPr>
        <w:pStyle w:val="Code"/>
      </w:pPr>
      <w:r>
        <w:t xml:space="preserve">      &lt;xs:enumeration value="{0A1BDBA0-9C6E-4AD7-97B1-E0E79E462629}"/&gt;</w:t>
      </w:r>
    </w:p>
    <w:p w:rsidR="008C77AB" w:rsidRDefault="000C63F1">
      <w:pPr>
        <w:pStyle w:val="Code"/>
      </w:pPr>
      <w:r>
        <w:t xml:space="preserve">      &lt;!--Fuzzy Lookup--&gt;</w:t>
      </w:r>
    </w:p>
    <w:p w:rsidR="008C77AB" w:rsidRDefault="000C63F1">
      <w:pPr>
        <w:pStyle w:val="Code"/>
      </w:pPr>
      <w:r>
        <w:t xml:space="preserve">      &lt;xs:enumeration value="{5056651F-F227-4978-94DF-53CDF9E8CCB6}"/&gt;</w:t>
      </w:r>
    </w:p>
    <w:p w:rsidR="008C77AB" w:rsidRDefault="000C63F1">
      <w:pPr>
        <w:pStyle w:val="Code"/>
      </w:pPr>
      <w:r>
        <w:t xml:space="preserve">      &lt;!--Import Column--&gt;</w:t>
      </w:r>
    </w:p>
    <w:p w:rsidR="008C77AB" w:rsidRDefault="000C63F1">
      <w:pPr>
        <w:pStyle w:val="Code"/>
      </w:pPr>
      <w:r>
        <w:t xml:space="preserve">      &lt;xs:enu</w:t>
      </w:r>
      <w:r>
        <w:t>meration value="{C8AEEE54-67A0-41A8-821D-D1C8BED62C68}"/&gt;</w:t>
      </w:r>
    </w:p>
    <w:p w:rsidR="008C77AB" w:rsidRDefault="000C63F1">
      <w:pPr>
        <w:pStyle w:val="Code"/>
      </w:pPr>
      <w:r>
        <w:t xml:space="preserve">      &lt;!--Lookup--&gt;</w:t>
      </w:r>
    </w:p>
    <w:p w:rsidR="008C77AB" w:rsidRDefault="000C63F1">
      <w:pPr>
        <w:pStyle w:val="Code"/>
      </w:pPr>
      <w:r>
        <w:t xml:space="preserve">      &lt;xs:enumeration value="{27648839-180F-45E6-838D-AFF53DF682D2}"/&gt;</w:t>
      </w:r>
    </w:p>
    <w:p w:rsidR="008C77AB" w:rsidRDefault="000C63F1">
      <w:pPr>
        <w:pStyle w:val="Code"/>
      </w:pPr>
      <w:r>
        <w:t xml:space="preserve">      &lt;!--Merge--&gt;</w:t>
      </w:r>
    </w:p>
    <w:p w:rsidR="008C77AB" w:rsidRDefault="000C63F1">
      <w:pPr>
        <w:pStyle w:val="Code"/>
      </w:pPr>
      <w:r>
        <w:t xml:space="preserve">      &lt;xs:enumeration value="{D3FC84FA-748F-40B4-A967-F1574F917BE5}"/&gt;</w:t>
      </w:r>
    </w:p>
    <w:p w:rsidR="008C77AB" w:rsidRDefault="000C63F1">
      <w:pPr>
        <w:pStyle w:val="Code"/>
      </w:pPr>
      <w:r>
        <w:t xml:space="preserve">      &lt;</w:t>
      </w:r>
      <w:r>
        <w:t>!--MergeJoin--&gt;</w:t>
      </w:r>
    </w:p>
    <w:p w:rsidR="008C77AB" w:rsidRDefault="000C63F1">
      <w:pPr>
        <w:pStyle w:val="Code"/>
      </w:pPr>
      <w:r>
        <w:t xml:space="preserve">      &lt;xs:enumeration value="{A18A4D58-7C7A-4448-8B98-AE2CEFE81B4C}"/&gt;</w:t>
      </w:r>
    </w:p>
    <w:p w:rsidR="008C77AB" w:rsidRDefault="000C63F1">
      <w:pPr>
        <w:pStyle w:val="Code"/>
      </w:pPr>
      <w:r>
        <w:t xml:space="preserve">      &lt;!--Multicast--&gt;</w:t>
      </w:r>
    </w:p>
    <w:p w:rsidR="008C77AB" w:rsidRDefault="000C63F1">
      <w:pPr>
        <w:pStyle w:val="Code"/>
      </w:pPr>
      <w:r>
        <w:t xml:space="preserve">      &lt;xs:enumeration value="{1ACA4459-ACE0-496F-814A-8611F9C27E23}"/&gt;</w:t>
      </w:r>
    </w:p>
    <w:p w:rsidR="008C77AB" w:rsidRDefault="000C63F1">
      <w:pPr>
        <w:pStyle w:val="Code"/>
      </w:pPr>
      <w:r>
        <w:t xml:space="preserve">      &lt;!--OLE DB Command--&gt;</w:t>
      </w:r>
    </w:p>
    <w:p w:rsidR="008C77AB" w:rsidRDefault="000C63F1">
      <w:pPr>
        <w:pStyle w:val="Code"/>
      </w:pPr>
      <w:r>
        <w:t xml:space="preserve">      &lt;xs:enumeration value="{8E61C8F6-C91D-43B</w:t>
      </w:r>
      <w:r>
        <w:t>6-97EB-3423C06571CC}"/&gt;</w:t>
      </w:r>
    </w:p>
    <w:p w:rsidR="008C77AB" w:rsidRDefault="000C63F1">
      <w:pPr>
        <w:pStyle w:val="Code"/>
      </w:pPr>
      <w:r>
        <w:t xml:space="preserve">      &lt;!--Percentage Sampling--&gt;</w:t>
      </w:r>
    </w:p>
    <w:p w:rsidR="008C77AB" w:rsidRDefault="000C63F1">
      <w:pPr>
        <w:pStyle w:val="Code"/>
      </w:pPr>
      <w:r>
        <w:t xml:space="preserve">      &lt;xs:enumeration value="{CEFEB125-5BB5-4F91-A349-94B8961C641B}"/&gt;</w:t>
      </w:r>
    </w:p>
    <w:p w:rsidR="008C77AB" w:rsidRDefault="000C63F1">
      <w:pPr>
        <w:pStyle w:val="Code"/>
      </w:pPr>
      <w:r>
        <w:t xml:space="preserve">      &lt;!--Pivot--&gt;</w:t>
      </w:r>
    </w:p>
    <w:p w:rsidR="008C77AB" w:rsidRDefault="000C63F1">
      <w:pPr>
        <w:pStyle w:val="Code"/>
      </w:pPr>
      <w:r>
        <w:t xml:space="preserve">      &lt;xs:enumeration value="{DD5A6456-8430-422B-9F50-7EF5A1B63CA8}"/&gt;</w:t>
      </w:r>
    </w:p>
    <w:p w:rsidR="008C77AB" w:rsidRDefault="000C63F1">
      <w:pPr>
        <w:pStyle w:val="Code"/>
      </w:pPr>
      <w:r>
        <w:t xml:space="preserve">      &lt;!--RowCount--&gt;</w:t>
      </w:r>
    </w:p>
    <w:p w:rsidR="008C77AB" w:rsidRDefault="000C63F1">
      <w:pPr>
        <w:pStyle w:val="Code"/>
      </w:pPr>
      <w:r>
        <w:t xml:space="preserve">      &lt;</w:t>
      </w:r>
      <w:r>
        <w:t>xs:enumeration value="{150E6007-7C6A-4CC3-8FF3-FC73783A972E}"/&gt;</w:t>
      </w:r>
    </w:p>
    <w:p w:rsidR="008C77AB" w:rsidRDefault="000C63F1">
      <w:pPr>
        <w:pStyle w:val="Code"/>
      </w:pPr>
      <w:r>
        <w:t xml:space="preserve">      &lt;!--Row Sampling--&gt;</w:t>
      </w:r>
    </w:p>
    <w:p w:rsidR="008C77AB" w:rsidRDefault="000C63F1">
      <w:pPr>
        <w:pStyle w:val="Code"/>
      </w:pPr>
      <w:r>
        <w:t xml:space="preserve">      &lt;xs:enumeration value="{A44C46A3-0A3F-454B-B3BD-0BC23D4BCE94}"/&gt;</w:t>
      </w:r>
    </w:p>
    <w:p w:rsidR="008C77AB" w:rsidRDefault="000C63F1">
      <w:pPr>
        <w:pStyle w:val="Code"/>
      </w:pPr>
      <w:r>
        <w:t xml:space="preserve">      &lt;!--Script Component, ADO.Net source, XML Source,ADO.Net</w:t>
      </w:r>
    </w:p>
    <w:p w:rsidR="008C77AB" w:rsidRDefault="000C63F1">
      <w:pPr>
        <w:pStyle w:val="Code"/>
      </w:pPr>
      <w:r>
        <w:t xml:space="preserve">      Destination, DataReader De</w:t>
      </w:r>
      <w:r>
        <w:t>stination, SQL Server Compact Destination--&gt;</w:t>
      </w:r>
    </w:p>
    <w:p w:rsidR="008C77AB" w:rsidRDefault="000C63F1">
      <w:pPr>
        <w:pStyle w:val="Code"/>
      </w:pPr>
      <w:r>
        <w:t xml:space="preserve">      &lt;xs:enumeration value="{2E42D45B-F83C-400F-8D77-61DDE6A7DF29}"/&gt;</w:t>
      </w:r>
    </w:p>
    <w:p w:rsidR="008C77AB" w:rsidRDefault="000C63F1">
      <w:pPr>
        <w:pStyle w:val="Code"/>
      </w:pPr>
      <w:r>
        <w:t xml:space="preserve">      &lt;!--Slowly Changing Dimension--&gt;</w:t>
      </w:r>
    </w:p>
    <w:p w:rsidR="008C77AB" w:rsidRDefault="000C63F1">
      <w:pPr>
        <w:pStyle w:val="Code"/>
      </w:pPr>
      <w:r>
        <w:t xml:space="preserve">      &lt;xs:enumeration value="{70909A92-ECE9-486D-B17E-30EDE908849E}"/&gt;</w:t>
      </w:r>
    </w:p>
    <w:p w:rsidR="008C77AB" w:rsidRDefault="000C63F1">
      <w:pPr>
        <w:pStyle w:val="Code"/>
      </w:pPr>
      <w:r>
        <w:t xml:space="preserve">      &lt;!--Sort--&gt;</w:t>
      </w:r>
    </w:p>
    <w:p w:rsidR="008C77AB" w:rsidRDefault="000C63F1">
      <w:pPr>
        <w:pStyle w:val="Code"/>
      </w:pPr>
      <w:r>
        <w:t xml:space="preserve">      &lt;xs:en</w:t>
      </w:r>
      <w:r>
        <w:t>umeration value="{07127A7C-164B-422A-AD1F-24BE39B4DB38}"/&gt;</w:t>
      </w:r>
    </w:p>
    <w:p w:rsidR="008C77AB" w:rsidRDefault="000C63F1">
      <w:pPr>
        <w:pStyle w:val="Code"/>
      </w:pPr>
      <w:r>
        <w:t xml:space="preserve">      &lt;!--Term Extraction--&gt;</w:t>
      </w:r>
    </w:p>
    <w:p w:rsidR="008C77AB" w:rsidRDefault="000C63F1">
      <w:pPr>
        <w:pStyle w:val="Code"/>
      </w:pPr>
      <w:r>
        <w:t xml:space="preserve">      &lt;xs:enumeration value="{119D450D-E2A3-4DB0-A7BC-ACDE2536673E}"/&gt;</w:t>
      </w:r>
    </w:p>
    <w:p w:rsidR="008C77AB" w:rsidRDefault="000C63F1">
      <w:pPr>
        <w:pStyle w:val="Code"/>
      </w:pPr>
      <w:r>
        <w:t xml:space="preserve">      &lt;!--Term Lookup--&gt;</w:t>
      </w:r>
    </w:p>
    <w:p w:rsidR="008C77AB" w:rsidRDefault="000C63F1">
      <w:pPr>
        <w:pStyle w:val="Code"/>
      </w:pPr>
      <w:r>
        <w:t xml:space="preserve">      &lt;xs:enumeration value="{4CC3A325-9885-48B4-B451-147C2D523646}"/&gt;</w:t>
      </w:r>
    </w:p>
    <w:p w:rsidR="008C77AB" w:rsidRDefault="000C63F1">
      <w:pPr>
        <w:pStyle w:val="Code"/>
      </w:pPr>
      <w:r>
        <w:t xml:space="preserve"> </w:t>
      </w:r>
      <w:r>
        <w:t xml:space="preserve">     &lt;!--Union All--&gt;</w:t>
      </w:r>
    </w:p>
    <w:p w:rsidR="008C77AB" w:rsidRDefault="000C63F1">
      <w:pPr>
        <w:pStyle w:val="Code"/>
      </w:pPr>
      <w:r>
        <w:t xml:space="preserve">      &lt;xs:enumeration value="{4D9F9B7C-84D9-4335-ADB0-2542A7E35422}"/&gt;</w:t>
      </w:r>
    </w:p>
    <w:p w:rsidR="008C77AB" w:rsidRDefault="000C63F1">
      <w:pPr>
        <w:pStyle w:val="Code"/>
      </w:pPr>
      <w:r>
        <w:t xml:space="preserve">      &lt;!--Unpivot--&gt;</w:t>
      </w:r>
    </w:p>
    <w:p w:rsidR="008C77AB" w:rsidRDefault="000C63F1">
      <w:pPr>
        <w:pStyle w:val="Code"/>
      </w:pPr>
      <w:r>
        <w:t xml:space="preserve">      &lt;xs:enumeration value="{8F25687E-2ACA-4EF3-88A3-53099FDAAF43}"/&gt;</w:t>
      </w:r>
    </w:p>
    <w:p w:rsidR="008C77AB" w:rsidRDefault="000C63F1">
      <w:pPr>
        <w:pStyle w:val="Code"/>
      </w:pPr>
      <w:r>
        <w:t xml:space="preserve">      &lt;!--Destinations--&gt;</w:t>
      </w:r>
    </w:p>
    <w:p w:rsidR="008C77AB" w:rsidRDefault="000C63F1">
      <w:pPr>
        <w:pStyle w:val="Code"/>
      </w:pPr>
      <w:r>
        <w:t xml:space="preserve">      &lt;!--Excel Destination--&gt;</w:t>
      </w:r>
    </w:p>
    <w:p w:rsidR="008C77AB" w:rsidRDefault="000C63F1">
      <w:pPr>
        <w:pStyle w:val="Code"/>
      </w:pPr>
      <w:r>
        <w:t xml:space="preserve">      &lt;</w:t>
      </w:r>
      <w:r>
        <w:t>xs:enumeration value="{C9269E28-EBDE-4DED-91EB-0BF42842F9F4}"/&gt;</w:t>
      </w:r>
    </w:p>
    <w:p w:rsidR="008C77AB" w:rsidRDefault="000C63F1">
      <w:pPr>
        <w:pStyle w:val="Code"/>
      </w:pPr>
      <w:r>
        <w:t xml:space="preserve">      &lt;!--Flat File Destination--&gt;</w:t>
      </w:r>
    </w:p>
    <w:p w:rsidR="008C77AB" w:rsidRDefault="000C63F1">
      <w:pPr>
        <w:pStyle w:val="Code"/>
      </w:pPr>
      <w:r>
        <w:t xml:space="preserve">      &lt;xs:enumeration value="{D658C424-8CF0-441C-B3C4-955E183B7FBA}"/&gt;</w:t>
      </w:r>
    </w:p>
    <w:p w:rsidR="008C77AB" w:rsidRDefault="000C63F1">
      <w:pPr>
        <w:pStyle w:val="Code"/>
      </w:pPr>
      <w:r>
        <w:t xml:space="preserve">      &lt;!--OLE DB Destination--&gt;</w:t>
      </w:r>
    </w:p>
    <w:p w:rsidR="008C77AB" w:rsidRDefault="000C63F1">
      <w:pPr>
        <w:pStyle w:val="Code"/>
      </w:pPr>
      <w:r>
        <w:t xml:space="preserve">      &lt;xs:enumeration value="{5A0B62E8-D91D-49F5-94A5-</w:t>
      </w:r>
      <w:r>
        <w:t>7BE58DE508F0}"/&gt;</w:t>
      </w:r>
    </w:p>
    <w:p w:rsidR="008C77AB" w:rsidRDefault="000C63F1">
      <w:pPr>
        <w:pStyle w:val="Code"/>
      </w:pPr>
      <w:r>
        <w:t xml:space="preserve">      &lt;!--Data Mining Model Training--&gt;</w:t>
      </w:r>
    </w:p>
    <w:p w:rsidR="008C77AB" w:rsidRDefault="000C63F1">
      <w:pPr>
        <w:pStyle w:val="Code"/>
      </w:pPr>
      <w:r>
        <w:t xml:space="preserve">      &lt;xs:enumeration value="{0183D6BA-8792-4602-A6AB-6DF19E7F9979}"/&gt;</w:t>
      </w:r>
    </w:p>
    <w:p w:rsidR="008C77AB" w:rsidRDefault="000C63F1">
      <w:pPr>
        <w:pStyle w:val="Code"/>
      </w:pPr>
      <w:r>
        <w:t xml:space="preserve">      &lt;!--Dimension Processing--&gt;</w:t>
      </w:r>
    </w:p>
    <w:p w:rsidR="008C77AB" w:rsidRDefault="000C63F1">
      <w:pPr>
        <w:pStyle w:val="Code"/>
      </w:pPr>
      <w:r>
        <w:t xml:space="preserve">      &lt;xs:enumeration value="{7D1B6DD6-C1A9-416E-9E7F-31400E3F7249}"/&gt;</w:t>
      </w:r>
    </w:p>
    <w:p w:rsidR="008C77AB" w:rsidRDefault="000C63F1">
      <w:pPr>
        <w:pStyle w:val="Code"/>
      </w:pPr>
      <w:r>
        <w:t xml:space="preserve">      &lt;!--Partition Pro</w:t>
      </w:r>
      <w:r>
        <w:t>cessing--&gt;</w:t>
      </w:r>
    </w:p>
    <w:p w:rsidR="008C77AB" w:rsidRDefault="000C63F1">
      <w:pPr>
        <w:pStyle w:val="Code"/>
      </w:pPr>
      <w:r>
        <w:t xml:space="preserve">      &lt;xs:enumeration value="{DCDA2491-C4A4-4C84-9253-119AEF1A4CD7}"/&gt;</w:t>
      </w:r>
    </w:p>
    <w:p w:rsidR="008C77AB" w:rsidRDefault="000C63F1">
      <w:pPr>
        <w:pStyle w:val="Code"/>
      </w:pPr>
      <w:r>
        <w:t xml:space="preserve">      &lt;!--Raw File Destination--&gt;</w:t>
      </w:r>
    </w:p>
    <w:p w:rsidR="008C77AB" w:rsidRDefault="000C63F1">
      <w:pPr>
        <w:pStyle w:val="Code"/>
      </w:pPr>
      <w:r>
        <w:lastRenderedPageBreak/>
        <w:t xml:space="preserve">      &lt;xs:enumeration value="{485E7329-8754-42B4-AA5B-29C5DA09CAD5}"/&gt;</w:t>
      </w:r>
    </w:p>
    <w:p w:rsidR="008C77AB" w:rsidRDefault="000C63F1">
      <w:pPr>
        <w:pStyle w:val="Code"/>
      </w:pPr>
      <w:r>
        <w:t xml:space="preserve">      &lt;!--RecordSet Destination--&gt;</w:t>
      </w:r>
    </w:p>
    <w:p w:rsidR="008C77AB" w:rsidRDefault="000C63F1">
      <w:pPr>
        <w:pStyle w:val="Code"/>
      </w:pPr>
      <w:r>
        <w:t xml:space="preserve">      &lt;xs:enumeration value="{167A</w:t>
      </w:r>
      <w:r>
        <w:t>F7E9-BA81-425F-B73D-E30C2DCC0F09}"/&gt;</w:t>
      </w:r>
    </w:p>
    <w:p w:rsidR="008C77AB" w:rsidRDefault="000C63F1">
      <w:pPr>
        <w:pStyle w:val="Code"/>
      </w:pPr>
      <w:r>
        <w:t xml:space="preserve">      &lt;!--SQL Server Destination--&gt;</w:t>
      </w:r>
    </w:p>
    <w:p w:rsidR="008C77AB" w:rsidRDefault="000C63F1">
      <w:pPr>
        <w:pStyle w:val="Code"/>
      </w:pPr>
      <w:r>
        <w:t xml:space="preserve">      &lt;xs:enumeration value="{E4B61516-847B-4BDF-9CC6-1968A2D43E73}"/&gt;</w:t>
      </w:r>
    </w:p>
    <w:p w:rsidR="008C77AB" w:rsidRDefault="000C63F1">
      <w:pPr>
        <w:pStyle w:val="Code"/>
      </w:pPr>
      <w:r>
        <w:t xml:space="preserve">      &lt;!--Sources--&gt;</w:t>
      </w:r>
    </w:p>
    <w:p w:rsidR="008C77AB" w:rsidRDefault="000C63F1">
      <w:pPr>
        <w:pStyle w:val="Code"/>
      </w:pPr>
      <w:r>
        <w:t xml:space="preserve">      &lt;!--Excel Source--&gt;</w:t>
      </w:r>
    </w:p>
    <w:p w:rsidR="008C77AB" w:rsidRDefault="000C63F1">
      <w:pPr>
        <w:pStyle w:val="Code"/>
      </w:pPr>
      <w:r>
        <w:t xml:space="preserve">      &lt;xs:enumeration value="{A4B1E1C8-17F3-46C8-AAD0-34F0C6FE42D</w:t>
      </w:r>
      <w:r>
        <w:t>E}"/&gt;</w:t>
      </w:r>
    </w:p>
    <w:p w:rsidR="008C77AB" w:rsidRDefault="000C63F1">
      <w:pPr>
        <w:pStyle w:val="Code"/>
      </w:pPr>
      <w:r>
        <w:t xml:space="preserve">      &lt;!--Flat File Source--&gt;</w:t>
      </w:r>
    </w:p>
    <w:p w:rsidR="008C77AB" w:rsidRDefault="000C63F1">
      <w:pPr>
        <w:pStyle w:val="Code"/>
      </w:pPr>
      <w:r>
        <w:t xml:space="preserve">      &lt;xs:enumeration value="{5ACD952A-F16A-41D8-A681-713640837664}"/&gt;</w:t>
      </w:r>
    </w:p>
    <w:p w:rsidR="008C77AB" w:rsidRDefault="000C63F1">
      <w:pPr>
        <w:pStyle w:val="Code"/>
      </w:pPr>
      <w:r>
        <w:t xml:space="preserve">      &lt;!--OLE DB Source--&gt;</w:t>
      </w:r>
    </w:p>
    <w:p w:rsidR="008C77AB" w:rsidRDefault="000C63F1">
      <w:pPr>
        <w:pStyle w:val="Code"/>
      </w:pPr>
      <w:r>
        <w:t xml:space="preserve">      &lt;xs:enumeration value="{BCEFE59B-6819-47F7-A125-63753B33ABB7}"/&gt;</w:t>
      </w:r>
    </w:p>
    <w:p w:rsidR="008C77AB" w:rsidRDefault="000C63F1">
      <w:pPr>
        <w:pStyle w:val="Code"/>
      </w:pPr>
      <w:r>
        <w:t xml:space="preserve">      &lt;!--Raw File Source--&gt;</w:t>
      </w:r>
    </w:p>
    <w:p w:rsidR="008C77AB" w:rsidRDefault="000C63F1">
      <w:pPr>
        <w:pStyle w:val="Code"/>
      </w:pPr>
      <w:r>
        <w:t xml:space="preserve">      &lt;</w:t>
      </w:r>
      <w:r>
        <w:t>xs:enumeration value="{51DC0B24-7421-45C3-B4AB-9481A683D91D}"/&gt;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PipelineComponentComponentClassIDEnum</w:t>
      </w:r>
      <w:r>
        <w:t xml:space="preserve"> type. </w:t>
      </w:r>
    </w:p>
    <w:tbl>
      <w:tblPr>
        <w:tblStyle w:val="Table-ShadedHeader"/>
        <w:tblW w:w="0" w:type="auto"/>
        <w:tblLook w:val="04A0" w:firstRow="1" w:lastRow="0" w:firstColumn="1" w:lastColumn="0" w:noHBand="0" w:noVBand="1"/>
      </w:tblPr>
      <w:tblGrid>
        <w:gridCol w:w="4548"/>
        <w:gridCol w:w="437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t>{9ABE8DF3-0052-42DB-8B18-2089E1D1D1B7}</w:t>
            </w:r>
          </w:p>
        </w:tc>
        <w:tc>
          <w:tcPr>
            <w:tcW w:w="0" w:type="auto"/>
          </w:tcPr>
          <w:p w:rsidR="008C77AB" w:rsidRDefault="000C63F1">
            <w:pPr>
              <w:pStyle w:val="TableBodyText"/>
            </w:pPr>
            <w:r>
              <w:t>Aggregate Component</w:t>
            </w:r>
          </w:p>
        </w:tc>
      </w:tr>
      <w:tr w:rsidR="008C77AB" w:rsidTr="008C77AB">
        <w:tc>
          <w:tcPr>
            <w:tcW w:w="0" w:type="auto"/>
          </w:tcPr>
          <w:p w:rsidR="008C77AB" w:rsidRDefault="000C63F1">
            <w:pPr>
              <w:pStyle w:val="TableBodyText"/>
            </w:pPr>
            <w:r>
              <w:t>{32711D35-7D9D-44E5-B57E-A17D33D5C38C}</w:t>
            </w:r>
          </w:p>
        </w:tc>
        <w:tc>
          <w:tcPr>
            <w:tcW w:w="0" w:type="auto"/>
          </w:tcPr>
          <w:p w:rsidR="008C77AB" w:rsidRDefault="000C63F1">
            <w:pPr>
              <w:pStyle w:val="TableBodyText"/>
            </w:pPr>
            <w:r>
              <w:t>Audit Component</w:t>
            </w:r>
          </w:p>
        </w:tc>
      </w:tr>
      <w:tr w:rsidR="008C77AB" w:rsidTr="008C77AB">
        <w:tc>
          <w:tcPr>
            <w:tcW w:w="0" w:type="auto"/>
          </w:tcPr>
          <w:p w:rsidR="008C77AB" w:rsidRDefault="000C63F1">
            <w:pPr>
              <w:pStyle w:val="TableBodyText"/>
            </w:pPr>
            <w:r>
              <w:t>{A236DD44-4409-433E-A1CE-283DA18F4E0F}</w:t>
            </w:r>
          </w:p>
        </w:tc>
        <w:tc>
          <w:tcPr>
            <w:tcW w:w="0" w:type="auto"/>
          </w:tcPr>
          <w:p w:rsidR="008C77AB" w:rsidRDefault="000C63F1">
            <w:pPr>
              <w:pStyle w:val="TableBodyText"/>
            </w:pPr>
            <w:r>
              <w:t>Cache Transform Component</w:t>
            </w:r>
          </w:p>
        </w:tc>
      </w:tr>
      <w:tr w:rsidR="008C77AB" w:rsidTr="008C77AB">
        <w:tc>
          <w:tcPr>
            <w:tcW w:w="0" w:type="auto"/>
          </w:tcPr>
          <w:p w:rsidR="008C77AB" w:rsidRDefault="000C63F1">
            <w:pPr>
              <w:pStyle w:val="TableBodyText"/>
            </w:pPr>
            <w:r>
              <w:t>{DEC33219-BA68-4FEB-AC98-9C1B1E577A8D}</w:t>
            </w:r>
          </w:p>
        </w:tc>
        <w:tc>
          <w:tcPr>
            <w:tcW w:w="0" w:type="auto"/>
          </w:tcPr>
          <w:p w:rsidR="008C77AB" w:rsidRDefault="000C63F1">
            <w:pPr>
              <w:pStyle w:val="TableBodyText"/>
            </w:pPr>
            <w:r>
              <w:t>Character Map Component</w:t>
            </w:r>
          </w:p>
        </w:tc>
      </w:tr>
      <w:tr w:rsidR="008C77AB" w:rsidTr="008C77AB">
        <w:tc>
          <w:tcPr>
            <w:tcW w:w="0" w:type="auto"/>
          </w:tcPr>
          <w:p w:rsidR="008C77AB" w:rsidRDefault="000C63F1">
            <w:pPr>
              <w:pStyle w:val="TableBodyText"/>
            </w:pPr>
            <w:r>
              <w:t>{3AE878C6-0D6C-4F48-8128-40E00E9C1B7D}</w:t>
            </w:r>
          </w:p>
        </w:tc>
        <w:tc>
          <w:tcPr>
            <w:tcW w:w="0" w:type="auto"/>
          </w:tcPr>
          <w:p w:rsidR="008C77AB" w:rsidRDefault="000C63F1">
            <w:pPr>
              <w:pStyle w:val="TableBodyText"/>
            </w:pPr>
            <w:r>
              <w:t>Conditional Split Component</w:t>
            </w:r>
          </w:p>
        </w:tc>
      </w:tr>
      <w:tr w:rsidR="008C77AB" w:rsidTr="008C77AB">
        <w:tc>
          <w:tcPr>
            <w:tcW w:w="0" w:type="auto"/>
          </w:tcPr>
          <w:p w:rsidR="008C77AB" w:rsidRDefault="000C63F1">
            <w:pPr>
              <w:pStyle w:val="TableBodyText"/>
            </w:pPr>
            <w:r>
              <w:t>{98F16A65-E02F-4B0F-87D4-C217EA074619}</w:t>
            </w:r>
          </w:p>
        </w:tc>
        <w:tc>
          <w:tcPr>
            <w:tcW w:w="0" w:type="auto"/>
          </w:tcPr>
          <w:p w:rsidR="008C77AB" w:rsidRDefault="000C63F1">
            <w:pPr>
              <w:pStyle w:val="TableBodyText"/>
            </w:pPr>
            <w:r>
              <w:t>Copy Column Component</w:t>
            </w:r>
          </w:p>
        </w:tc>
      </w:tr>
      <w:tr w:rsidR="008C77AB" w:rsidTr="008C77AB">
        <w:tc>
          <w:tcPr>
            <w:tcW w:w="0" w:type="auto"/>
          </w:tcPr>
          <w:p w:rsidR="008C77AB" w:rsidRDefault="000C63F1">
            <w:pPr>
              <w:pStyle w:val="TableBodyText"/>
            </w:pPr>
            <w:r>
              <w:t>{BD06A22E-BC69-4AF7-A69B-C44C2EF684BB}</w:t>
            </w:r>
          </w:p>
        </w:tc>
        <w:tc>
          <w:tcPr>
            <w:tcW w:w="0" w:type="auto"/>
          </w:tcPr>
          <w:p w:rsidR="008C77AB" w:rsidRDefault="000C63F1">
            <w:pPr>
              <w:pStyle w:val="TableBodyText"/>
            </w:pPr>
            <w:r>
              <w:t>Data Conversion Component</w:t>
            </w:r>
          </w:p>
        </w:tc>
      </w:tr>
      <w:tr w:rsidR="008C77AB" w:rsidTr="008C77AB">
        <w:tc>
          <w:tcPr>
            <w:tcW w:w="0" w:type="auto"/>
          </w:tcPr>
          <w:p w:rsidR="008C77AB" w:rsidRDefault="000C63F1">
            <w:pPr>
              <w:pStyle w:val="TableBodyText"/>
            </w:pPr>
            <w:r>
              <w:t>{9C58B013-AF30-455F-B809-50F425AFBCAC}</w:t>
            </w:r>
          </w:p>
        </w:tc>
        <w:tc>
          <w:tcPr>
            <w:tcW w:w="0" w:type="auto"/>
          </w:tcPr>
          <w:p w:rsidR="008C77AB" w:rsidRDefault="000C63F1">
            <w:pPr>
              <w:pStyle w:val="TableBodyText"/>
            </w:pPr>
            <w:r>
              <w:t>Data Mining Query Com</w:t>
            </w:r>
            <w:r>
              <w:t>ponent</w:t>
            </w:r>
          </w:p>
        </w:tc>
      </w:tr>
      <w:tr w:rsidR="008C77AB" w:rsidTr="008C77AB">
        <w:tc>
          <w:tcPr>
            <w:tcW w:w="0" w:type="auto"/>
          </w:tcPr>
          <w:p w:rsidR="008C77AB" w:rsidRDefault="000C63F1">
            <w:pPr>
              <w:pStyle w:val="TableBodyText"/>
            </w:pPr>
            <w:r>
              <w:t>{2932025B-AB99-40F6-B5B8-783A73F80E24}</w:t>
            </w:r>
          </w:p>
        </w:tc>
        <w:tc>
          <w:tcPr>
            <w:tcW w:w="0" w:type="auto"/>
          </w:tcPr>
          <w:p w:rsidR="008C77AB" w:rsidRDefault="000C63F1">
            <w:pPr>
              <w:pStyle w:val="TableBodyText"/>
            </w:pPr>
            <w:r>
              <w:t>Derived Column Component</w:t>
            </w:r>
          </w:p>
        </w:tc>
      </w:tr>
      <w:tr w:rsidR="008C77AB" w:rsidTr="008C77AB">
        <w:tc>
          <w:tcPr>
            <w:tcW w:w="0" w:type="auto"/>
          </w:tcPr>
          <w:p w:rsidR="008C77AB" w:rsidRDefault="000C63F1">
            <w:pPr>
              <w:pStyle w:val="TableBodyText"/>
            </w:pPr>
            <w:r>
              <w:t>{86151302-DCDB-49FB-92FE-772EC02712B6}</w:t>
            </w:r>
          </w:p>
        </w:tc>
        <w:tc>
          <w:tcPr>
            <w:tcW w:w="0" w:type="auto"/>
          </w:tcPr>
          <w:p w:rsidR="008C77AB" w:rsidRDefault="000C63F1">
            <w:pPr>
              <w:pStyle w:val="TableBodyText"/>
            </w:pPr>
            <w:r>
              <w:t>Export Column Component</w:t>
            </w:r>
          </w:p>
        </w:tc>
      </w:tr>
      <w:tr w:rsidR="008C77AB" w:rsidTr="008C77AB">
        <w:tc>
          <w:tcPr>
            <w:tcW w:w="0" w:type="auto"/>
          </w:tcPr>
          <w:p w:rsidR="008C77AB" w:rsidRDefault="000C63F1">
            <w:pPr>
              <w:pStyle w:val="TableBodyText"/>
            </w:pPr>
            <w:r>
              <w:t>{0A1BDBA0-9C6E-4AD7-97B1-E0E79E462629}</w:t>
            </w:r>
          </w:p>
        </w:tc>
        <w:tc>
          <w:tcPr>
            <w:tcW w:w="0" w:type="auto"/>
          </w:tcPr>
          <w:p w:rsidR="008C77AB" w:rsidRDefault="000C63F1">
            <w:pPr>
              <w:pStyle w:val="TableBodyText"/>
            </w:pPr>
            <w:r>
              <w:t>Fuzzy Grouping Component</w:t>
            </w:r>
          </w:p>
        </w:tc>
      </w:tr>
      <w:tr w:rsidR="008C77AB" w:rsidTr="008C77AB">
        <w:tc>
          <w:tcPr>
            <w:tcW w:w="0" w:type="auto"/>
          </w:tcPr>
          <w:p w:rsidR="008C77AB" w:rsidRDefault="000C63F1">
            <w:pPr>
              <w:pStyle w:val="TableBodyText"/>
            </w:pPr>
            <w:r>
              <w:t>{5056651F-F227-4978-94DF-53CDF9E8CCB6}</w:t>
            </w:r>
          </w:p>
        </w:tc>
        <w:tc>
          <w:tcPr>
            <w:tcW w:w="0" w:type="auto"/>
          </w:tcPr>
          <w:p w:rsidR="008C77AB" w:rsidRDefault="000C63F1">
            <w:pPr>
              <w:pStyle w:val="TableBodyText"/>
            </w:pPr>
            <w:r>
              <w:t>Fuzzy Lookup Co</w:t>
            </w:r>
            <w:r>
              <w:t>mponent</w:t>
            </w:r>
          </w:p>
        </w:tc>
      </w:tr>
      <w:tr w:rsidR="008C77AB" w:rsidTr="008C77AB">
        <w:tc>
          <w:tcPr>
            <w:tcW w:w="0" w:type="auto"/>
          </w:tcPr>
          <w:p w:rsidR="008C77AB" w:rsidRDefault="000C63F1">
            <w:pPr>
              <w:pStyle w:val="TableBodyText"/>
            </w:pPr>
            <w:r>
              <w:t>{C8AEEE54-67A0-41A8-821D-D1C8BED62C68}</w:t>
            </w:r>
          </w:p>
        </w:tc>
        <w:tc>
          <w:tcPr>
            <w:tcW w:w="0" w:type="auto"/>
          </w:tcPr>
          <w:p w:rsidR="008C77AB" w:rsidRDefault="000C63F1">
            <w:pPr>
              <w:pStyle w:val="TableBodyText"/>
            </w:pPr>
            <w:r>
              <w:t>Import Column Component</w:t>
            </w:r>
          </w:p>
        </w:tc>
      </w:tr>
      <w:tr w:rsidR="008C77AB" w:rsidTr="008C77AB">
        <w:tc>
          <w:tcPr>
            <w:tcW w:w="0" w:type="auto"/>
          </w:tcPr>
          <w:p w:rsidR="008C77AB" w:rsidRDefault="000C63F1">
            <w:pPr>
              <w:pStyle w:val="TableBodyText"/>
            </w:pPr>
            <w:r>
              <w:t>{27648839-180F-45E6-838D-AFF53DF682D2}</w:t>
            </w:r>
          </w:p>
        </w:tc>
        <w:tc>
          <w:tcPr>
            <w:tcW w:w="0" w:type="auto"/>
          </w:tcPr>
          <w:p w:rsidR="008C77AB" w:rsidRDefault="000C63F1">
            <w:pPr>
              <w:pStyle w:val="TableBodyText"/>
            </w:pPr>
            <w:r>
              <w:t>Lookup Component</w:t>
            </w:r>
          </w:p>
        </w:tc>
      </w:tr>
      <w:tr w:rsidR="008C77AB" w:rsidTr="008C77AB">
        <w:tc>
          <w:tcPr>
            <w:tcW w:w="0" w:type="auto"/>
          </w:tcPr>
          <w:p w:rsidR="008C77AB" w:rsidRDefault="000C63F1">
            <w:pPr>
              <w:pStyle w:val="TableBodyText"/>
            </w:pPr>
            <w:r>
              <w:t>{D3FC84FA-748F-40B4-A967-F1574F917BE5}</w:t>
            </w:r>
          </w:p>
        </w:tc>
        <w:tc>
          <w:tcPr>
            <w:tcW w:w="0" w:type="auto"/>
          </w:tcPr>
          <w:p w:rsidR="008C77AB" w:rsidRDefault="000C63F1">
            <w:pPr>
              <w:pStyle w:val="TableBodyText"/>
            </w:pPr>
            <w:r>
              <w:t>Merge Component</w:t>
            </w:r>
          </w:p>
        </w:tc>
      </w:tr>
      <w:tr w:rsidR="008C77AB" w:rsidTr="008C77AB">
        <w:tc>
          <w:tcPr>
            <w:tcW w:w="0" w:type="auto"/>
          </w:tcPr>
          <w:p w:rsidR="008C77AB" w:rsidRDefault="000C63F1">
            <w:pPr>
              <w:pStyle w:val="TableBodyText"/>
            </w:pPr>
            <w:r>
              <w:t>{A18A4D58-7C7A-4448-8B98-AE2CEFE81B4C}</w:t>
            </w:r>
          </w:p>
        </w:tc>
        <w:tc>
          <w:tcPr>
            <w:tcW w:w="0" w:type="auto"/>
          </w:tcPr>
          <w:p w:rsidR="008C77AB" w:rsidRDefault="000C63F1">
            <w:pPr>
              <w:pStyle w:val="TableBodyText"/>
            </w:pPr>
            <w:r>
              <w:t>MergeJoin Component</w:t>
            </w:r>
          </w:p>
        </w:tc>
      </w:tr>
      <w:tr w:rsidR="008C77AB" w:rsidTr="008C77AB">
        <w:tc>
          <w:tcPr>
            <w:tcW w:w="0" w:type="auto"/>
          </w:tcPr>
          <w:p w:rsidR="008C77AB" w:rsidRDefault="000C63F1">
            <w:pPr>
              <w:pStyle w:val="TableBodyText"/>
            </w:pPr>
            <w:r>
              <w:t>{1ACA4459-ACE0-496F-814A-8611F9C27E23}</w:t>
            </w:r>
          </w:p>
        </w:tc>
        <w:tc>
          <w:tcPr>
            <w:tcW w:w="0" w:type="auto"/>
          </w:tcPr>
          <w:p w:rsidR="008C77AB" w:rsidRDefault="000C63F1">
            <w:pPr>
              <w:pStyle w:val="TableBodyText"/>
            </w:pPr>
            <w:r>
              <w:t>Multicast Component</w:t>
            </w:r>
          </w:p>
        </w:tc>
      </w:tr>
      <w:tr w:rsidR="008C77AB" w:rsidTr="008C77AB">
        <w:tc>
          <w:tcPr>
            <w:tcW w:w="0" w:type="auto"/>
          </w:tcPr>
          <w:p w:rsidR="008C77AB" w:rsidRDefault="000C63F1">
            <w:pPr>
              <w:pStyle w:val="TableBodyText"/>
            </w:pPr>
            <w:r>
              <w:t>{8E61C8F6-C91D-43B6-97EB-3423C06571CC}</w:t>
            </w:r>
          </w:p>
        </w:tc>
        <w:tc>
          <w:tcPr>
            <w:tcW w:w="0" w:type="auto"/>
          </w:tcPr>
          <w:p w:rsidR="008C77AB" w:rsidRDefault="000C63F1">
            <w:pPr>
              <w:pStyle w:val="TableBodyText"/>
            </w:pPr>
            <w:r>
              <w:t>OLE DB Command Component</w:t>
            </w:r>
          </w:p>
        </w:tc>
      </w:tr>
      <w:tr w:rsidR="008C77AB" w:rsidTr="008C77AB">
        <w:tc>
          <w:tcPr>
            <w:tcW w:w="0" w:type="auto"/>
          </w:tcPr>
          <w:p w:rsidR="008C77AB" w:rsidRDefault="000C63F1">
            <w:pPr>
              <w:pStyle w:val="TableBodyText"/>
            </w:pPr>
            <w:r>
              <w:t>{CEFEB125-5BB5-4F91-A349-94B8961C641B}</w:t>
            </w:r>
          </w:p>
        </w:tc>
        <w:tc>
          <w:tcPr>
            <w:tcW w:w="0" w:type="auto"/>
          </w:tcPr>
          <w:p w:rsidR="008C77AB" w:rsidRDefault="000C63F1">
            <w:pPr>
              <w:pStyle w:val="TableBodyText"/>
            </w:pPr>
            <w:r>
              <w:t>Percentage Sampling Component</w:t>
            </w:r>
          </w:p>
        </w:tc>
      </w:tr>
      <w:tr w:rsidR="008C77AB" w:rsidTr="008C77AB">
        <w:tc>
          <w:tcPr>
            <w:tcW w:w="0" w:type="auto"/>
          </w:tcPr>
          <w:p w:rsidR="008C77AB" w:rsidRDefault="000C63F1">
            <w:pPr>
              <w:pStyle w:val="TableBodyText"/>
            </w:pPr>
            <w:r>
              <w:t>{DD5A6456-8430-422B-9F50-7EF5A1B63CA8}</w:t>
            </w:r>
          </w:p>
        </w:tc>
        <w:tc>
          <w:tcPr>
            <w:tcW w:w="0" w:type="auto"/>
          </w:tcPr>
          <w:p w:rsidR="008C77AB" w:rsidRDefault="000C63F1">
            <w:pPr>
              <w:pStyle w:val="TableBodyText"/>
            </w:pPr>
            <w:r>
              <w:t>Pivot Component</w:t>
            </w:r>
          </w:p>
        </w:tc>
      </w:tr>
      <w:tr w:rsidR="008C77AB" w:rsidTr="008C77AB">
        <w:tc>
          <w:tcPr>
            <w:tcW w:w="0" w:type="auto"/>
          </w:tcPr>
          <w:p w:rsidR="008C77AB" w:rsidRDefault="000C63F1">
            <w:pPr>
              <w:pStyle w:val="TableBodyText"/>
            </w:pPr>
            <w:r>
              <w:t>{150E6007-7C6A-4CC3-8FF3-FC73783A972E}</w:t>
            </w:r>
          </w:p>
        </w:tc>
        <w:tc>
          <w:tcPr>
            <w:tcW w:w="0" w:type="auto"/>
          </w:tcPr>
          <w:p w:rsidR="008C77AB" w:rsidRDefault="000C63F1">
            <w:pPr>
              <w:pStyle w:val="TableBodyText"/>
            </w:pPr>
            <w:r>
              <w:t>RowCount Component</w:t>
            </w:r>
          </w:p>
        </w:tc>
      </w:tr>
      <w:tr w:rsidR="008C77AB" w:rsidTr="008C77AB">
        <w:tc>
          <w:tcPr>
            <w:tcW w:w="0" w:type="auto"/>
          </w:tcPr>
          <w:p w:rsidR="008C77AB" w:rsidRDefault="000C63F1">
            <w:pPr>
              <w:pStyle w:val="TableBodyText"/>
            </w:pPr>
            <w:r>
              <w:lastRenderedPageBreak/>
              <w:t>{A44C46A3-0A3F-454B-B3BD-0BC23D4BCE94}</w:t>
            </w:r>
          </w:p>
        </w:tc>
        <w:tc>
          <w:tcPr>
            <w:tcW w:w="0" w:type="auto"/>
          </w:tcPr>
          <w:p w:rsidR="008C77AB" w:rsidRDefault="000C63F1">
            <w:pPr>
              <w:pStyle w:val="TableBodyText"/>
            </w:pPr>
            <w:r>
              <w:t>Row Sampling Component</w:t>
            </w:r>
          </w:p>
        </w:tc>
      </w:tr>
      <w:tr w:rsidR="008C77AB" w:rsidTr="008C77AB">
        <w:tc>
          <w:tcPr>
            <w:tcW w:w="0" w:type="auto"/>
          </w:tcPr>
          <w:p w:rsidR="008C77AB" w:rsidRDefault="000C63F1">
            <w:pPr>
              <w:pStyle w:val="TableBodyText"/>
            </w:pPr>
            <w:r>
              <w:t>{2E42D45B-F83C-400F-8D77-61DDE6A7DF29}</w:t>
            </w:r>
            <w:bookmarkStart w:id="656" w:name="z104"/>
            <w:bookmarkStart w:id="657" w:name="Appendix_A_Target_53"/>
            <w:bookmarkEnd w:id="656"/>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657"/>
          </w:p>
        </w:tc>
        <w:tc>
          <w:tcPr>
            <w:tcW w:w="0" w:type="auto"/>
          </w:tcPr>
          <w:p w:rsidR="008C77AB" w:rsidRDefault="000C63F1">
            <w:pPr>
              <w:pStyle w:val="ListParagraph"/>
              <w:numPr>
                <w:ilvl w:val="0"/>
                <w:numId w:val="133"/>
              </w:numPr>
              <w:ind w:left="274" w:hanging="274"/>
            </w:pPr>
            <w:r>
              <w:t>Script Component</w:t>
            </w:r>
          </w:p>
          <w:p w:rsidR="008C77AB" w:rsidRDefault="000C63F1">
            <w:pPr>
              <w:pStyle w:val="ListParagraph"/>
              <w:numPr>
                <w:ilvl w:val="0"/>
                <w:numId w:val="133"/>
              </w:numPr>
              <w:ind w:left="274" w:hanging="274"/>
            </w:pPr>
            <w:r>
              <w:t xml:space="preserve">ADO.Net </w:t>
            </w:r>
            <w:r>
              <w:t>Source Component</w:t>
            </w:r>
          </w:p>
          <w:p w:rsidR="008C77AB" w:rsidRDefault="000C63F1">
            <w:pPr>
              <w:pStyle w:val="ListParagraph"/>
              <w:numPr>
                <w:ilvl w:val="0"/>
                <w:numId w:val="133"/>
              </w:numPr>
              <w:ind w:left="274" w:hanging="274"/>
            </w:pPr>
            <w:r>
              <w:t>XML Source Component</w:t>
            </w:r>
          </w:p>
          <w:p w:rsidR="008C77AB" w:rsidRDefault="000C63F1">
            <w:pPr>
              <w:pStyle w:val="ListParagraph"/>
              <w:numPr>
                <w:ilvl w:val="0"/>
                <w:numId w:val="133"/>
              </w:numPr>
              <w:ind w:left="274" w:hanging="274"/>
            </w:pPr>
            <w:r>
              <w:t>ADO.Net Destination Component</w:t>
            </w:r>
          </w:p>
          <w:p w:rsidR="008C77AB" w:rsidRDefault="000C63F1">
            <w:pPr>
              <w:pStyle w:val="ListParagraph"/>
              <w:numPr>
                <w:ilvl w:val="0"/>
                <w:numId w:val="133"/>
              </w:numPr>
            </w:pPr>
            <w:r>
              <w:t>DataReader Destination Component</w:t>
            </w:r>
          </w:p>
          <w:p w:rsidR="008C77AB" w:rsidRDefault="000C63F1">
            <w:pPr>
              <w:pStyle w:val="ListParagraph"/>
              <w:numPr>
                <w:ilvl w:val="0"/>
                <w:numId w:val="133"/>
              </w:numPr>
            </w:pPr>
            <w:r>
              <w:t>SQL Server Compact Destination Component</w:t>
            </w:r>
          </w:p>
        </w:tc>
      </w:tr>
      <w:tr w:rsidR="008C77AB" w:rsidTr="008C77AB">
        <w:tc>
          <w:tcPr>
            <w:tcW w:w="0" w:type="auto"/>
          </w:tcPr>
          <w:p w:rsidR="008C77AB" w:rsidRDefault="000C63F1">
            <w:pPr>
              <w:pStyle w:val="TableBodyText"/>
            </w:pPr>
            <w:r>
              <w:t>{70909A92-ECE9-486D-B17E-30EDE908849E}</w:t>
            </w:r>
          </w:p>
        </w:tc>
        <w:tc>
          <w:tcPr>
            <w:tcW w:w="0" w:type="auto"/>
          </w:tcPr>
          <w:p w:rsidR="008C77AB" w:rsidRDefault="000C63F1">
            <w:pPr>
              <w:pStyle w:val="TableBodyText"/>
            </w:pPr>
            <w:r>
              <w:t>Slowly Changing Dimension Component</w:t>
            </w:r>
          </w:p>
        </w:tc>
      </w:tr>
      <w:tr w:rsidR="008C77AB" w:rsidTr="008C77AB">
        <w:tc>
          <w:tcPr>
            <w:tcW w:w="0" w:type="auto"/>
          </w:tcPr>
          <w:p w:rsidR="008C77AB" w:rsidRDefault="000C63F1">
            <w:pPr>
              <w:pStyle w:val="TableBodyText"/>
            </w:pPr>
            <w:r>
              <w:t>{07127A7C-164B-422A-AD1F-24BE39B4DB38</w:t>
            </w:r>
            <w:r>
              <w:t>}</w:t>
            </w:r>
          </w:p>
        </w:tc>
        <w:tc>
          <w:tcPr>
            <w:tcW w:w="0" w:type="auto"/>
          </w:tcPr>
          <w:p w:rsidR="008C77AB" w:rsidRDefault="000C63F1">
            <w:pPr>
              <w:pStyle w:val="TableBodyText"/>
            </w:pPr>
            <w:r>
              <w:t>Sort Component</w:t>
            </w:r>
          </w:p>
        </w:tc>
      </w:tr>
      <w:tr w:rsidR="008C77AB" w:rsidTr="008C77AB">
        <w:tc>
          <w:tcPr>
            <w:tcW w:w="0" w:type="auto"/>
          </w:tcPr>
          <w:p w:rsidR="008C77AB" w:rsidRDefault="000C63F1">
            <w:pPr>
              <w:pStyle w:val="TableBodyText"/>
            </w:pPr>
            <w:r>
              <w:t>{119D450D-E2A3-4DB0-A7BC-ACDE2536673E}</w:t>
            </w:r>
          </w:p>
        </w:tc>
        <w:tc>
          <w:tcPr>
            <w:tcW w:w="0" w:type="auto"/>
          </w:tcPr>
          <w:p w:rsidR="008C77AB" w:rsidRDefault="000C63F1">
            <w:pPr>
              <w:pStyle w:val="TableBodyText"/>
            </w:pPr>
            <w:r>
              <w:t>Term Extraction Component</w:t>
            </w:r>
          </w:p>
        </w:tc>
      </w:tr>
      <w:tr w:rsidR="008C77AB" w:rsidTr="008C77AB">
        <w:tc>
          <w:tcPr>
            <w:tcW w:w="0" w:type="auto"/>
          </w:tcPr>
          <w:p w:rsidR="008C77AB" w:rsidRDefault="000C63F1">
            <w:pPr>
              <w:pStyle w:val="TableBodyText"/>
            </w:pPr>
            <w:r>
              <w:t>{4CC3A325-9885-48B4-B451-147C2D523646}</w:t>
            </w:r>
          </w:p>
        </w:tc>
        <w:tc>
          <w:tcPr>
            <w:tcW w:w="0" w:type="auto"/>
          </w:tcPr>
          <w:p w:rsidR="008C77AB" w:rsidRDefault="000C63F1">
            <w:pPr>
              <w:pStyle w:val="TableBodyText"/>
            </w:pPr>
            <w:r>
              <w:t>Term Lookup Component</w:t>
            </w:r>
          </w:p>
        </w:tc>
      </w:tr>
      <w:tr w:rsidR="008C77AB" w:rsidTr="008C77AB">
        <w:tc>
          <w:tcPr>
            <w:tcW w:w="0" w:type="auto"/>
          </w:tcPr>
          <w:p w:rsidR="008C77AB" w:rsidRDefault="000C63F1">
            <w:pPr>
              <w:pStyle w:val="TableBodyText"/>
            </w:pPr>
            <w:r>
              <w:t>{4D9F9B7C-84D9-4335-ADB0-2542A7E35422}</w:t>
            </w:r>
          </w:p>
        </w:tc>
        <w:tc>
          <w:tcPr>
            <w:tcW w:w="0" w:type="auto"/>
          </w:tcPr>
          <w:p w:rsidR="008C77AB" w:rsidRDefault="000C63F1">
            <w:pPr>
              <w:pStyle w:val="TableBodyText"/>
            </w:pPr>
            <w:r>
              <w:t>Union All Component</w:t>
            </w:r>
          </w:p>
        </w:tc>
      </w:tr>
      <w:tr w:rsidR="008C77AB" w:rsidTr="008C77AB">
        <w:tc>
          <w:tcPr>
            <w:tcW w:w="0" w:type="auto"/>
          </w:tcPr>
          <w:p w:rsidR="008C77AB" w:rsidRDefault="000C63F1">
            <w:pPr>
              <w:pStyle w:val="TableBodyText"/>
            </w:pPr>
            <w:r>
              <w:t>{8F25687E-2ACA-4EF3-88A3-53099FDAAF43}</w:t>
            </w:r>
          </w:p>
        </w:tc>
        <w:tc>
          <w:tcPr>
            <w:tcW w:w="0" w:type="auto"/>
          </w:tcPr>
          <w:p w:rsidR="008C77AB" w:rsidRDefault="000C63F1">
            <w:pPr>
              <w:pStyle w:val="TableBodyText"/>
            </w:pPr>
            <w:r>
              <w:t xml:space="preserve">Unpivot </w:t>
            </w:r>
            <w:r>
              <w:t>Component</w:t>
            </w:r>
          </w:p>
        </w:tc>
      </w:tr>
      <w:tr w:rsidR="008C77AB" w:rsidTr="008C77AB">
        <w:tc>
          <w:tcPr>
            <w:tcW w:w="0" w:type="auto"/>
          </w:tcPr>
          <w:p w:rsidR="008C77AB" w:rsidRDefault="000C63F1">
            <w:pPr>
              <w:pStyle w:val="TableBodyText"/>
            </w:pPr>
            <w:r>
              <w:t>{C9269E28-EBDE-4DED-91EB-0BF42842F9F4}</w:t>
            </w:r>
          </w:p>
        </w:tc>
        <w:tc>
          <w:tcPr>
            <w:tcW w:w="0" w:type="auto"/>
          </w:tcPr>
          <w:p w:rsidR="008C77AB" w:rsidRDefault="000C63F1">
            <w:pPr>
              <w:pStyle w:val="TableBodyText"/>
            </w:pPr>
            <w:r>
              <w:t>Excel Destination Component</w:t>
            </w:r>
          </w:p>
        </w:tc>
      </w:tr>
      <w:tr w:rsidR="008C77AB" w:rsidTr="008C77AB">
        <w:tc>
          <w:tcPr>
            <w:tcW w:w="0" w:type="auto"/>
          </w:tcPr>
          <w:p w:rsidR="008C77AB" w:rsidRDefault="000C63F1">
            <w:pPr>
              <w:pStyle w:val="TableBodyText"/>
            </w:pPr>
            <w:r>
              <w:t>{D658C424-8CF0-441C-B3C4-955E183B7FBA}</w:t>
            </w:r>
          </w:p>
        </w:tc>
        <w:tc>
          <w:tcPr>
            <w:tcW w:w="0" w:type="auto"/>
          </w:tcPr>
          <w:p w:rsidR="008C77AB" w:rsidRDefault="000C63F1">
            <w:pPr>
              <w:pStyle w:val="TableBodyText"/>
            </w:pPr>
            <w:r>
              <w:t>Flat File Destination Component</w:t>
            </w:r>
          </w:p>
        </w:tc>
      </w:tr>
      <w:tr w:rsidR="008C77AB" w:rsidTr="008C77AB">
        <w:tc>
          <w:tcPr>
            <w:tcW w:w="0" w:type="auto"/>
          </w:tcPr>
          <w:p w:rsidR="008C77AB" w:rsidRDefault="000C63F1">
            <w:pPr>
              <w:pStyle w:val="TableBodyText"/>
            </w:pPr>
            <w:r>
              <w:t>{5A0B62E8-D91D-49F5-94A5-7BE58DE508F0}</w:t>
            </w:r>
          </w:p>
        </w:tc>
        <w:tc>
          <w:tcPr>
            <w:tcW w:w="0" w:type="auto"/>
          </w:tcPr>
          <w:p w:rsidR="008C77AB" w:rsidRDefault="000C63F1">
            <w:pPr>
              <w:pStyle w:val="TableBodyText"/>
            </w:pPr>
            <w:r>
              <w:t>OLE DB Destination Component</w:t>
            </w:r>
          </w:p>
        </w:tc>
      </w:tr>
      <w:tr w:rsidR="008C77AB" w:rsidTr="008C77AB">
        <w:tc>
          <w:tcPr>
            <w:tcW w:w="0" w:type="auto"/>
          </w:tcPr>
          <w:p w:rsidR="008C77AB" w:rsidRDefault="000C63F1">
            <w:pPr>
              <w:pStyle w:val="TableBodyText"/>
            </w:pPr>
            <w:r>
              <w:t>{0183D6BA-8792-4602-A6AB-6DF19E7F997</w:t>
            </w:r>
            <w:r>
              <w:t>9}</w:t>
            </w:r>
          </w:p>
        </w:tc>
        <w:tc>
          <w:tcPr>
            <w:tcW w:w="0" w:type="auto"/>
          </w:tcPr>
          <w:p w:rsidR="008C77AB" w:rsidRDefault="000C63F1">
            <w:pPr>
              <w:pStyle w:val="TableBodyText"/>
            </w:pPr>
            <w:r>
              <w:t>Data Mining Model Training Destination Component</w:t>
            </w:r>
          </w:p>
        </w:tc>
      </w:tr>
      <w:tr w:rsidR="008C77AB" w:rsidTr="008C77AB">
        <w:tc>
          <w:tcPr>
            <w:tcW w:w="0" w:type="auto"/>
          </w:tcPr>
          <w:p w:rsidR="008C77AB" w:rsidRDefault="000C63F1">
            <w:pPr>
              <w:pStyle w:val="TableBodyText"/>
            </w:pPr>
            <w:r>
              <w:t>{7D1B6DD6-C1A9-416E-9E7F-31400E3F7249}</w:t>
            </w:r>
          </w:p>
        </w:tc>
        <w:tc>
          <w:tcPr>
            <w:tcW w:w="0" w:type="auto"/>
          </w:tcPr>
          <w:p w:rsidR="008C77AB" w:rsidRDefault="000C63F1">
            <w:pPr>
              <w:pStyle w:val="TableBodyText"/>
            </w:pPr>
            <w:r>
              <w:t>Dimension Processing Destination Component</w:t>
            </w:r>
          </w:p>
        </w:tc>
      </w:tr>
      <w:tr w:rsidR="008C77AB" w:rsidTr="008C77AB">
        <w:tc>
          <w:tcPr>
            <w:tcW w:w="0" w:type="auto"/>
          </w:tcPr>
          <w:p w:rsidR="008C77AB" w:rsidRDefault="000C63F1">
            <w:pPr>
              <w:pStyle w:val="TableBodyText"/>
            </w:pPr>
            <w:r>
              <w:t>{DCDA2491-C4A4-4C84-9253-119AEF1A4CD7}</w:t>
            </w:r>
          </w:p>
        </w:tc>
        <w:tc>
          <w:tcPr>
            <w:tcW w:w="0" w:type="auto"/>
          </w:tcPr>
          <w:p w:rsidR="008C77AB" w:rsidRDefault="000C63F1">
            <w:pPr>
              <w:pStyle w:val="TableBodyText"/>
            </w:pPr>
            <w:r>
              <w:t>Partition Processing Destination Component</w:t>
            </w:r>
          </w:p>
        </w:tc>
      </w:tr>
      <w:tr w:rsidR="008C77AB" w:rsidTr="008C77AB">
        <w:tc>
          <w:tcPr>
            <w:tcW w:w="0" w:type="auto"/>
          </w:tcPr>
          <w:p w:rsidR="008C77AB" w:rsidRDefault="000C63F1">
            <w:pPr>
              <w:pStyle w:val="TableBodyText"/>
            </w:pPr>
            <w:r>
              <w:t>{485E7329-8754-42B4-AA5B-29C5DA09CAD5}</w:t>
            </w:r>
          </w:p>
        </w:tc>
        <w:tc>
          <w:tcPr>
            <w:tcW w:w="0" w:type="auto"/>
          </w:tcPr>
          <w:p w:rsidR="008C77AB" w:rsidRDefault="000C63F1">
            <w:pPr>
              <w:pStyle w:val="TableBodyText"/>
            </w:pPr>
            <w:r>
              <w:t>Raw File Destination Component</w:t>
            </w:r>
          </w:p>
        </w:tc>
      </w:tr>
      <w:tr w:rsidR="008C77AB" w:rsidTr="008C77AB">
        <w:tc>
          <w:tcPr>
            <w:tcW w:w="0" w:type="auto"/>
          </w:tcPr>
          <w:p w:rsidR="008C77AB" w:rsidRDefault="000C63F1">
            <w:pPr>
              <w:pStyle w:val="TableBodyText"/>
            </w:pPr>
            <w:r>
              <w:t>{167AF7E9-BA81-425F-B73D-E30C2DCC0F09}</w:t>
            </w:r>
          </w:p>
        </w:tc>
        <w:tc>
          <w:tcPr>
            <w:tcW w:w="0" w:type="auto"/>
          </w:tcPr>
          <w:p w:rsidR="008C77AB" w:rsidRDefault="000C63F1">
            <w:pPr>
              <w:pStyle w:val="TableBodyText"/>
            </w:pPr>
            <w:r>
              <w:t>RecordSet Destination Component</w:t>
            </w:r>
          </w:p>
        </w:tc>
      </w:tr>
      <w:tr w:rsidR="008C77AB" w:rsidTr="008C77AB">
        <w:tc>
          <w:tcPr>
            <w:tcW w:w="0" w:type="auto"/>
          </w:tcPr>
          <w:p w:rsidR="008C77AB" w:rsidRDefault="000C63F1">
            <w:pPr>
              <w:pStyle w:val="TableBodyText"/>
            </w:pPr>
            <w:r>
              <w:t>{E4B61516-847B-4BDF-9CC6-1968A2D43E73}</w:t>
            </w:r>
          </w:p>
        </w:tc>
        <w:tc>
          <w:tcPr>
            <w:tcW w:w="0" w:type="auto"/>
          </w:tcPr>
          <w:p w:rsidR="008C77AB" w:rsidRDefault="000C63F1">
            <w:pPr>
              <w:pStyle w:val="TableBodyText"/>
            </w:pPr>
            <w:r>
              <w:t>SQL Server Destination Component</w:t>
            </w:r>
          </w:p>
        </w:tc>
      </w:tr>
      <w:tr w:rsidR="008C77AB" w:rsidTr="008C77AB">
        <w:tc>
          <w:tcPr>
            <w:tcW w:w="0" w:type="auto"/>
          </w:tcPr>
          <w:p w:rsidR="008C77AB" w:rsidRDefault="000C63F1">
            <w:pPr>
              <w:pStyle w:val="TableBodyText"/>
            </w:pPr>
            <w:r>
              <w:t>{A4B1E1C8-17F3-46C8-AAD0-34F0C6FE42DE}</w:t>
            </w:r>
          </w:p>
        </w:tc>
        <w:tc>
          <w:tcPr>
            <w:tcW w:w="0" w:type="auto"/>
          </w:tcPr>
          <w:p w:rsidR="008C77AB" w:rsidRDefault="000C63F1">
            <w:pPr>
              <w:pStyle w:val="TableBodyText"/>
            </w:pPr>
            <w:r>
              <w:t>E</w:t>
            </w:r>
            <w:r>
              <w:t>xcel Source Component</w:t>
            </w:r>
          </w:p>
        </w:tc>
      </w:tr>
      <w:tr w:rsidR="008C77AB" w:rsidTr="008C77AB">
        <w:tc>
          <w:tcPr>
            <w:tcW w:w="0" w:type="auto"/>
          </w:tcPr>
          <w:p w:rsidR="008C77AB" w:rsidRDefault="000C63F1">
            <w:pPr>
              <w:pStyle w:val="TableBodyText"/>
            </w:pPr>
            <w:r>
              <w:t>{5ACD952A-F16A-41D8-A681-713640837664}</w:t>
            </w:r>
          </w:p>
        </w:tc>
        <w:tc>
          <w:tcPr>
            <w:tcW w:w="0" w:type="auto"/>
          </w:tcPr>
          <w:p w:rsidR="008C77AB" w:rsidRDefault="000C63F1">
            <w:pPr>
              <w:pStyle w:val="TableBodyText"/>
            </w:pPr>
            <w:r>
              <w:t>Flat File Source Component</w:t>
            </w:r>
          </w:p>
        </w:tc>
      </w:tr>
      <w:tr w:rsidR="008C77AB" w:rsidTr="008C77AB">
        <w:tc>
          <w:tcPr>
            <w:tcW w:w="0" w:type="auto"/>
          </w:tcPr>
          <w:p w:rsidR="008C77AB" w:rsidRDefault="000C63F1">
            <w:pPr>
              <w:pStyle w:val="TableBodyText"/>
            </w:pPr>
            <w:r>
              <w:t>{BCEFE59B-6819-47F7-A125-63753B33ABB7}</w:t>
            </w:r>
          </w:p>
        </w:tc>
        <w:tc>
          <w:tcPr>
            <w:tcW w:w="0" w:type="auto"/>
          </w:tcPr>
          <w:p w:rsidR="008C77AB" w:rsidRDefault="000C63F1">
            <w:pPr>
              <w:pStyle w:val="TableBodyText"/>
            </w:pPr>
            <w:r>
              <w:t>OLE DB Source Component</w:t>
            </w:r>
          </w:p>
        </w:tc>
      </w:tr>
      <w:tr w:rsidR="008C77AB" w:rsidTr="008C77AB">
        <w:tc>
          <w:tcPr>
            <w:tcW w:w="0" w:type="auto"/>
          </w:tcPr>
          <w:p w:rsidR="008C77AB" w:rsidRDefault="000C63F1">
            <w:pPr>
              <w:pStyle w:val="TableBodyText"/>
            </w:pPr>
            <w:r>
              <w:t>{51DC0B24-7421-45C3-B4AB-9481A683D91D}</w:t>
            </w:r>
          </w:p>
        </w:tc>
        <w:tc>
          <w:tcPr>
            <w:tcW w:w="0" w:type="auto"/>
          </w:tcPr>
          <w:p w:rsidR="008C77AB" w:rsidRDefault="000C63F1">
            <w:pPr>
              <w:pStyle w:val="TableBodyText"/>
            </w:pPr>
            <w:r>
              <w:t>Raw File Source Component</w:t>
            </w:r>
          </w:p>
        </w:tc>
      </w:tr>
    </w:tbl>
    <w:p w:rsidR="008C77AB" w:rsidRDefault="008C77AB"/>
    <w:p w:rsidR="008C77AB" w:rsidRDefault="000C63F1">
      <w:pPr>
        <w:pStyle w:val="Heading7"/>
      </w:pPr>
      <w:bookmarkStart w:id="658" w:name="section_4306c343725b4e3ba774f97055399dc7"/>
      <w:bookmarkStart w:id="659" w:name="_Toc22045102"/>
      <w:r>
        <w:t>Attribute Groups and Common Types Used by Components</w:t>
      </w:r>
      <w:bookmarkEnd w:id="658"/>
      <w:bookmarkEnd w:id="659"/>
    </w:p>
    <w:p w:rsidR="008C77AB" w:rsidRDefault="000C63F1">
      <w:r>
        <w:t>The following sections specify attribute groups and other types that are referenced by type definitions within the Pipeline component’s hierarchy of types.</w:t>
      </w:r>
    </w:p>
    <w:p w:rsidR="008C77AB" w:rsidRDefault="000C63F1">
      <w:pPr>
        <w:pStyle w:val="Heading8"/>
      </w:pPr>
      <w:bookmarkStart w:id="660" w:name="section_fff46393fc234d6594e40445e438b427"/>
      <w:bookmarkStart w:id="661" w:name="_Toc22045103"/>
      <w:r>
        <w:t>PipelineComponentMetadataColumnsType</w:t>
      </w:r>
      <w:bookmarkEnd w:id="660"/>
      <w:bookmarkEnd w:id="661"/>
    </w:p>
    <w:p w:rsidR="008C77AB" w:rsidRDefault="000C63F1">
      <w:r>
        <w:lastRenderedPageBreak/>
        <w:t xml:space="preserve">The </w:t>
      </w:r>
      <w:r>
        <w:rPr>
          <w:b/>
        </w:rPr>
        <w:t>PipelineComponentMetadataColumnsType</w:t>
      </w:r>
      <w:r>
        <w:t xml:space="preserve"> type specifies a collection of external metadata column objects for an </w:t>
      </w:r>
      <w:r>
        <w:rPr>
          <w:b/>
        </w:rPr>
        <w:t>input</w:t>
      </w:r>
      <w:r>
        <w:t xml:space="preserve"> element or an </w:t>
      </w:r>
      <w:r>
        <w:rPr>
          <w:b/>
        </w:rPr>
        <w:t>output</w:t>
      </w:r>
      <w:r>
        <w:t xml:space="preserve"> element of a Pipeline Task executable.</w:t>
      </w:r>
    </w:p>
    <w:p w:rsidR="008C77AB" w:rsidRDefault="000C63F1">
      <w:r>
        <w:t xml:space="preserve">The following is the XSD for the </w:t>
      </w:r>
      <w:r>
        <w:rPr>
          <w:b/>
        </w:rPr>
        <w:t xml:space="preserve">PipelineComponentMetadataColumnsType </w:t>
      </w:r>
      <w:r>
        <w:t>type.</w:t>
      </w:r>
    </w:p>
    <w:p w:rsidR="008C77AB" w:rsidRDefault="000C63F1">
      <w:pPr>
        <w:pStyle w:val="Code"/>
      </w:pPr>
      <w:r>
        <w:t xml:space="preserve">  &lt;xs:</w:t>
      </w:r>
      <w:r>
        <w:t>complexType name="PipelineComponentMetadataColumnsType"&gt;</w:t>
      </w:r>
    </w:p>
    <w:p w:rsidR="008C77AB" w:rsidRDefault="000C63F1">
      <w:pPr>
        <w:pStyle w:val="Code"/>
      </w:pPr>
      <w:r>
        <w:t xml:space="preserve">    &lt;xs:sequence&gt;</w:t>
      </w:r>
    </w:p>
    <w:p w:rsidR="008C77AB" w:rsidRDefault="000C63F1">
      <w:pPr>
        <w:pStyle w:val="Code"/>
      </w:pPr>
      <w:r>
        <w:t xml:space="preserve">      &lt;xs:element name="externalMetadataColumn" </w:t>
      </w:r>
    </w:p>
    <w:p w:rsidR="008C77AB" w:rsidRDefault="000C63F1">
      <w:pPr>
        <w:pStyle w:val="Code"/>
      </w:pPr>
      <w:r>
        <w:t xml:space="preserve">          type="DTS:PipelineComponentMetadataColumnType" </w:t>
      </w:r>
    </w:p>
    <w:p w:rsidR="008C77AB" w:rsidRDefault="000C63F1">
      <w:pPr>
        <w:pStyle w:val="Code"/>
      </w:pPr>
      <w:r>
        <w:t xml:space="preserve">          minOccurs="0" maxOccurs="unbounded" form="unqualified"/&gt;</w:t>
      </w:r>
    </w:p>
    <w:p w:rsidR="008C77AB" w:rsidRDefault="000C63F1">
      <w:pPr>
        <w:pStyle w:val="Code"/>
      </w:pPr>
      <w:r>
        <w:t xml:space="preserve">    &lt;/x</w:t>
      </w:r>
      <w:r>
        <w:t>s:sequence&gt;</w:t>
      </w:r>
    </w:p>
    <w:p w:rsidR="008C77AB" w:rsidRDefault="000C63F1">
      <w:pPr>
        <w:pStyle w:val="Code"/>
      </w:pPr>
      <w:r>
        <w:t xml:space="preserve">    &lt;xs:attribute name="isUsed"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w:t>
      </w:r>
      <w:r>
        <w:t>pe&gt;</w:t>
      </w:r>
    </w:p>
    <w:p w:rsidR="008C77AB" w:rsidRDefault="000C63F1">
      <w:pPr>
        <w:pStyle w:val="Code"/>
      </w:pPr>
      <w:r>
        <w:t xml:space="preserve">    &lt;/xs:attribute&gt;</w:t>
      </w:r>
    </w:p>
    <w:p w:rsidR="008C77AB" w:rsidRDefault="000C63F1">
      <w:pPr>
        <w:pStyle w:val="Code"/>
      </w:pPr>
      <w:r>
        <w:t xml:space="preserve">  &lt;/xs:complexType&gt;</w:t>
      </w:r>
    </w:p>
    <w:p w:rsidR="008C77AB" w:rsidRDefault="000C63F1">
      <w:r>
        <w:t xml:space="preserve">The following table specifies the elements of the </w:t>
      </w:r>
      <w:r>
        <w:rPr>
          <w:b/>
        </w:rPr>
        <w:t xml:space="preserve">PipelineComponentMetadataColumnsType </w:t>
      </w:r>
      <w:r>
        <w:t>type.</w:t>
      </w:r>
    </w:p>
    <w:tbl>
      <w:tblPr>
        <w:tblStyle w:val="Table-ShadedHeader"/>
        <w:tblW w:w="0" w:type="auto"/>
        <w:tblLook w:val="04A0" w:firstRow="1" w:lastRow="0" w:firstColumn="1" w:lastColumn="0" w:noHBand="0" w:noVBand="1"/>
      </w:tblPr>
      <w:tblGrid>
        <w:gridCol w:w="2492"/>
        <w:gridCol w:w="3516"/>
        <w:gridCol w:w="346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 xml:space="preserve">Type description </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externalMetadataColumn</w:t>
            </w:r>
          </w:p>
        </w:tc>
        <w:tc>
          <w:tcPr>
            <w:tcW w:w="0" w:type="auto"/>
          </w:tcPr>
          <w:p w:rsidR="008C77AB" w:rsidRDefault="000C63F1">
            <w:pPr>
              <w:pStyle w:val="TableBodyText"/>
            </w:pPr>
            <w:hyperlink w:anchor="Section_c513427c61234791aa6cc3c5766b5009" w:history="1">
              <w:r>
                <w:rPr>
                  <w:rStyle w:val="Hyperlink"/>
                </w:rPr>
                <w:t>PipelineComponentMetadataColumnType</w:t>
              </w:r>
            </w:hyperlink>
          </w:p>
        </w:tc>
        <w:tc>
          <w:tcPr>
            <w:tcW w:w="0" w:type="auto"/>
          </w:tcPr>
          <w:p w:rsidR="008C77AB" w:rsidRDefault="000C63F1">
            <w:pPr>
              <w:pStyle w:val="TableBodyText"/>
            </w:pPr>
            <w:r>
              <w:t>A complex type that specifies a single metadata column definition within an input or an output of a Pipeline Task.</w:t>
            </w:r>
          </w:p>
        </w:tc>
      </w:tr>
    </w:tbl>
    <w:p w:rsidR="008C77AB" w:rsidRDefault="000C63F1">
      <w:r>
        <w:t>The following table specifies the attributes o</w:t>
      </w:r>
      <w:r>
        <w:t xml:space="preserve">f the </w:t>
      </w:r>
      <w:r>
        <w:rPr>
          <w:b/>
        </w:rPr>
        <w:t xml:space="preserve">PipelineComponentMetadataColumnsType </w:t>
      </w:r>
      <w:r>
        <w:t>type.</w:t>
      </w:r>
    </w:p>
    <w:tbl>
      <w:tblPr>
        <w:tblStyle w:val="Table-ShadedHeader"/>
        <w:tblW w:w="0" w:type="auto"/>
        <w:tblLook w:val="04A0" w:firstRow="1" w:lastRow="0" w:firstColumn="1" w:lastColumn="0" w:noHBand="0" w:noVBand="1"/>
      </w:tblPr>
      <w:tblGrid>
        <w:gridCol w:w="1622"/>
        <w:gridCol w:w="690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 group</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isUsed</w:t>
            </w:r>
          </w:p>
        </w:tc>
        <w:tc>
          <w:tcPr>
            <w:tcW w:w="0" w:type="auto"/>
          </w:tcPr>
          <w:p w:rsidR="008C77AB" w:rsidRDefault="000C63F1">
            <w:pPr>
              <w:pStyle w:val="TableBodyText"/>
            </w:pPr>
            <w:r>
              <w:t>An enumeration value that specifies whether external metadata columns are used.</w:t>
            </w:r>
          </w:p>
          <w:p w:rsidR="008C77AB" w:rsidRDefault="000C63F1">
            <w:pPr>
              <w:pStyle w:val="TableBodyText"/>
            </w:pPr>
            <w:r>
              <w:t>"True" specifies that external metadata columns are used.</w:t>
            </w:r>
          </w:p>
          <w:p w:rsidR="008C77AB" w:rsidRDefault="000C63F1">
            <w:pPr>
              <w:pStyle w:val="TableBodyText"/>
            </w:pPr>
            <w:r>
              <w:t xml:space="preserve">"False" specifies that external </w:t>
            </w:r>
            <w:r>
              <w:t>metadata columns are not used.</w:t>
            </w:r>
          </w:p>
        </w:tc>
      </w:tr>
    </w:tbl>
    <w:p w:rsidR="008C77AB" w:rsidRDefault="008C77AB"/>
    <w:p w:rsidR="008C77AB" w:rsidRDefault="000C63F1">
      <w:pPr>
        <w:pStyle w:val="Heading9"/>
      </w:pPr>
      <w:bookmarkStart w:id="662" w:name="section_c513427c61234791aa6cc3c5766b5009"/>
      <w:bookmarkStart w:id="663" w:name="_Toc22045104"/>
      <w:r>
        <w:t>PipelineComponentMetadataColumnType</w:t>
      </w:r>
      <w:bookmarkEnd w:id="662"/>
      <w:bookmarkEnd w:id="663"/>
    </w:p>
    <w:p w:rsidR="008C77AB" w:rsidRDefault="000C63F1">
      <w:r>
        <w:t xml:space="preserve">The </w:t>
      </w:r>
      <w:r>
        <w:rPr>
          <w:b/>
        </w:rPr>
        <w:t xml:space="preserve">PipelineComponentMetadataColumnType </w:t>
      </w:r>
      <w:r>
        <w:t>type specifies a single column that is a member of a collection of metadata columns that are part of a Pipeline component.</w:t>
      </w:r>
    </w:p>
    <w:p w:rsidR="008C77AB" w:rsidRDefault="000C63F1">
      <w:r>
        <w:t>The following is the XSD</w:t>
      </w:r>
      <w:r>
        <w:t xml:space="preserve"> for the </w:t>
      </w:r>
      <w:r>
        <w:rPr>
          <w:b/>
        </w:rPr>
        <w:t xml:space="preserve">PipelineComponentMetadataColumnType </w:t>
      </w:r>
      <w:r>
        <w:t>type.</w:t>
      </w:r>
    </w:p>
    <w:p w:rsidR="008C77AB" w:rsidRDefault="000C63F1">
      <w:pPr>
        <w:pStyle w:val="Code"/>
      </w:pPr>
      <w:r>
        <w:t xml:space="preserve">  &lt;xs:complexType name="PipelineComponentMetadataColumnType"&gt;</w:t>
      </w:r>
    </w:p>
    <w:p w:rsidR="008C77AB" w:rsidRDefault="000C63F1">
      <w:pPr>
        <w:pStyle w:val="Code"/>
      </w:pPr>
      <w:r>
        <w:t xml:space="preserve">    &lt;xs:sequence&gt;</w:t>
      </w:r>
    </w:p>
    <w:p w:rsidR="008C77AB" w:rsidRDefault="000C63F1">
      <w:pPr>
        <w:pStyle w:val="Code"/>
      </w:pPr>
      <w:r>
        <w:t xml:space="preserve">      &lt;xs:element name="properties" </w:t>
      </w:r>
    </w:p>
    <w:p w:rsidR="008C77AB" w:rsidRDefault="000C63F1">
      <w:pPr>
        <w:pStyle w:val="Code"/>
      </w:pPr>
      <w:r>
        <w:t xml:space="preserve">          type="DTS:PipelineComponentMetadataColumnPropertiesType" </w:t>
      </w:r>
    </w:p>
    <w:p w:rsidR="008C77AB" w:rsidRDefault="000C63F1">
      <w:pPr>
        <w:pStyle w:val="Code"/>
      </w:pPr>
      <w:r>
        <w:t xml:space="preserve">                  minOccurs="0" form="unqualified"/&gt;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ref="DTS:PipelineComponentAllColumnBaseAttributeGroup"/&gt;</w:t>
      </w:r>
    </w:p>
    <w:p w:rsidR="008C77AB" w:rsidRDefault="000C63F1">
      <w:pPr>
        <w:pStyle w:val="Code"/>
      </w:pPr>
      <w:r>
        <w:t xml:space="preserve">    &lt;xs:attributeGroup</w:t>
      </w:r>
    </w:p>
    <w:p w:rsidR="008C77AB" w:rsidRDefault="000C63F1">
      <w:pPr>
        <w:pStyle w:val="Code"/>
      </w:pPr>
      <w:r>
        <w:t xml:space="preserve">      ref="DTS:PipelineComponentColumnExtendedAttributeGroup"/&gt;</w:t>
      </w:r>
    </w:p>
    <w:p w:rsidR="008C77AB" w:rsidRDefault="000C63F1">
      <w:pPr>
        <w:pStyle w:val="Code"/>
      </w:pPr>
      <w:r>
        <w:t xml:space="preserve">  &lt;</w:t>
      </w:r>
      <w:r>
        <w:t>/xs:complexType&gt;</w:t>
      </w:r>
    </w:p>
    <w:p w:rsidR="008C77AB" w:rsidRDefault="000C63F1">
      <w:r>
        <w:t xml:space="preserve">The following table specifies the elements of the </w:t>
      </w:r>
      <w:r>
        <w:rPr>
          <w:b/>
        </w:rPr>
        <w:t xml:space="preserve">PipelineComponentMetadataColumnType </w:t>
      </w:r>
      <w:r>
        <w:t>type.</w:t>
      </w:r>
    </w:p>
    <w:tbl>
      <w:tblPr>
        <w:tblStyle w:val="Table-ShadedHeader"/>
        <w:tblW w:w="0" w:type="auto"/>
        <w:tblLook w:val="04A0" w:firstRow="1" w:lastRow="0" w:firstColumn="1" w:lastColumn="0" w:noHBand="0" w:noVBand="1"/>
      </w:tblPr>
      <w:tblGrid>
        <w:gridCol w:w="1158"/>
        <w:gridCol w:w="4327"/>
        <w:gridCol w:w="399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properties</w:t>
            </w:r>
          </w:p>
        </w:tc>
        <w:tc>
          <w:tcPr>
            <w:tcW w:w="0" w:type="auto"/>
          </w:tcPr>
          <w:p w:rsidR="008C77AB" w:rsidRDefault="000C63F1">
            <w:pPr>
              <w:pStyle w:val="TableBodyText"/>
            </w:pPr>
            <w:r>
              <w:t>PipelineComponentMetadataColumnPropertiesType</w:t>
            </w:r>
          </w:p>
        </w:tc>
        <w:tc>
          <w:tcPr>
            <w:tcW w:w="0" w:type="auto"/>
          </w:tcPr>
          <w:p w:rsidR="008C77AB" w:rsidRDefault="000C63F1">
            <w:pPr>
              <w:pStyle w:val="TableBodyText"/>
            </w:pPr>
            <w:r>
              <w:t>A complex type that specifies a collection of propert</w:t>
            </w:r>
            <w:r>
              <w:t>ies of a metadata column.</w:t>
            </w:r>
          </w:p>
        </w:tc>
      </w:tr>
    </w:tbl>
    <w:p w:rsidR="008C77AB" w:rsidRDefault="000C63F1">
      <w:r>
        <w:t xml:space="preserve">The following table specifies the attribute groups of the </w:t>
      </w:r>
      <w:r>
        <w:rPr>
          <w:b/>
        </w:rPr>
        <w:t xml:space="preserve">PipelineComponentMetadataColumnType </w:t>
      </w:r>
      <w:r>
        <w:t>type.</w:t>
      </w:r>
    </w:p>
    <w:tbl>
      <w:tblPr>
        <w:tblStyle w:val="Table-ShadedHeader"/>
        <w:tblW w:w="0" w:type="auto"/>
        <w:tblLook w:val="04A0" w:firstRow="1" w:lastRow="0" w:firstColumn="1" w:lastColumn="0" w:noHBand="0" w:noVBand="1"/>
      </w:tblPr>
      <w:tblGrid>
        <w:gridCol w:w="4845"/>
        <w:gridCol w:w="463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 group</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PipelineComponentAllColumnBaseAttributeGroup</w:t>
            </w:r>
          </w:p>
        </w:tc>
        <w:tc>
          <w:tcPr>
            <w:tcW w:w="0" w:type="auto"/>
          </w:tcPr>
          <w:p w:rsidR="008C77AB" w:rsidRDefault="000C63F1">
            <w:pPr>
              <w:pStyle w:val="TableBodyText"/>
            </w:pPr>
            <w:r>
              <w:t xml:space="preserve">An attribute group specification that specifies </w:t>
            </w:r>
            <w:r>
              <w:t>attributes that are common to all types of columns for Pipeline components.</w:t>
            </w:r>
          </w:p>
        </w:tc>
      </w:tr>
      <w:tr w:rsidR="008C77AB" w:rsidTr="008C77AB">
        <w:tc>
          <w:tcPr>
            <w:tcW w:w="0" w:type="auto"/>
          </w:tcPr>
          <w:p w:rsidR="008C77AB" w:rsidRDefault="000C63F1">
            <w:pPr>
              <w:pStyle w:val="TableBodyText"/>
            </w:pPr>
            <w:r>
              <w:rPr>
                <w:b/>
              </w:rPr>
              <w:t>PipelineComponentColumnExtendedAttributeGroup</w:t>
            </w:r>
          </w:p>
        </w:tc>
        <w:tc>
          <w:tcPr>
            <w:tcW w:w="0" w:type="auto"/>
          </w:tcPr>
          <w:p w:rsidR="008C77AB" w:rsidRDefault="000C63F1">
            <w:pPr>
              <w:pStyle w:val="TableBodyText"/>
            </w:pPr>
            <w:r>
              <w:t xml:space="preserve">An attribute group specification that specifies additional attributes that are present for the </w:t>
            </w:r>
            <w:r>
              <w:rPr>
                <w:b/>
              </w:rPr>
              <w:t>PipelineComponentMetadataColumnType</w:t>
            </w:r>
            <w:r>
              <w:t xml:space="preserve"> ty</w:t>
            </w:r>
            <w:r>
              <w:t>pe.</w:t>
            </w:r>
          </w:p>
        </w:tc>
      </w:tr>
    </w:tbl>
    <w:p w:rsidR="008C77AB" w:rsidRDefault="008C77AB">
      <w:pPr>
        <w:rPr>
          <w:b/>
          <w:u w:val="single"/>
        </w:rPr>
      </w:pPr>
    </w:p>
    <w:p w:rsidR="008C77AB" w:rsidRDefault="000C63F1">
      <w:r>
        <w:rPr>
          <w:b/>
        </w:rPr>
        <w:t xml:space="preserve">2.7.1.1.1.1.6.1.1.1   </w:t>
      </w:r>
      <w:r>
        <w:rPr>
          <w:b/>
          <w:u w:val="single"/>
        </w:rPr>
        <w:t>PipelineComponentMetadataColumnPropertiesType</w:t>
      </w:r>
      <w:bookmarkStart w:id="664" w:name="z9a7af749ce784122ab3bd1f84baa4e50"/>
      <w:bookmarkEnd w:id="664"/>
    </w:p>
    <w:p w:rsidR="008C77AB" w:rsidRDefault="000C63F1">
      <w:r>
        <w:t xml:space="preserve">The </w:t>
      </w:r>
      <w:r>
        <w:rPr>
          <w:b/>
        </w:rPr>
        <w:t xml:space="preserve">PipelineComponentMetadataColumnPropertiesType </w:t>
      </w:r>
      <w:r>
        <w:t xml:space="preserve">type specifies a collection of properties for an </w:t>
      </w:r>
      <w:r>
        <w:rPr>
          <w:b/>
        </w:rPr>
        <w:t>externalMetadataColumn</w:t>
      </w:r>
      <w:r>
        <w:t xml:space="preserve"> element that is part of a Pipeline component.</w:t>
      </w:r>
    </w:p>
    <w:p w:rsidR="008C77AB" w:rsidRDefault="000C63F1">
      <w:r>
        <w:t xml:space="preserve">The following </w:t>
      </w:r>
      <w:r>
        <w:t xml:space="preserve">is the XSD for the </w:t>
      </w:r>
      <w:r>
        <w:rPr>
          <w:b/>
        </w:rPr>
        <w:t xml:space="preserve">PipelineComponentMetadataColumnPropertiesType </w:t>
      </w:r>
      <w:r>
        <w:t>type.</w:t>
      </w:r>
    </w:p>
    <w:p w:rsidR="008C77AB" w:rsidRDefault="000C63F1">
      <w:pPr>
        <w:pStyle w:val="Code"/>
      </w:pPr>
      <w:r>
        <w:t xml:space="preserve">  &lt;xs:complexType name="PipelineComponentMetadataColumnPropertiesType"&gt;</w:t>
      </w:r>
    </w:p>
    <w:p w:rsidR="008C77AB" w:rsidRDefault="000C63F1">
      <w:pPr>
        <w:pStyle w:val="Code"/>
      </w:pPr>
      <w:r>
        <w:t xml:space="preserve">    &lt;xs:sequence&gt;</w:t>
      </w:r>
    </w:p>
    <w:p w:rsidR="008C77AB" w:rsidRDefault="000C63F1">
      <w:pPr>
        <w:pStyle w:val="Code"/>
      </w:pPr>
      <w:r>
        <w:t xml:space="preserve">      &lt;xs:element name="property" </w:t>
      </w:r>
    </w:p>
    <w:p w:rsidR="008C77AB" w:rsidRDefault="000C63F1">
      <w:pPr>
        <w:pStyle w:val="Code"/>
      </w:pPr>
      <w:r>
        <w:t xml:space="preserve">          type="DTS:PipelineComponentMetadataColumnPropertyT</w:t>
      </w:r>
      <w:r>
        <w:t xml:space="preserve">ype" </w:t>
      </w:r>
    </w:p>
    <w:p w:rsidR="008C77AB" w:rsidRDefault="000C63F1">
      <w:pPr>
        <w:pStyle w:val="Code"/>
      </w:pPr>
      <w:r>
        <w:t xml:space="preserve">          minOccurs="0" maxOccurs="unbounded"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 xml:space="preserve">PipelineComponentMetadataColumnPropertiesType </w:t>
      </w:r>
      <w:r>
        <w:t>type.</w:t>
      </w:r>
    </w:p>
    <w:tbl>
      <w:tblPr>
        <w:tblStyle w:val="Table-ShadedHeader"/>
        <w:tblW w:w="0" w:type="auto"/>
        <w:tblLook w:val="04A0" w:firstRow="1" w:lastRow="0" w:firstColumn="1" w:lastColumn="0" w:noHBand="0" w:noVBand="1"/>
      </w:tblPr>
      <w:tblGrid>
        <w:gridCol w:w="1006"/>
        <w:gridCol w:w="4199"/>
        <w:gridCol w:w="427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 xml:space="preserve">PipelineComponentMetadataColumnPropertyType </w:t>
            </w:r>
          </w:p>
        </w:tc>
        <w:tc>
          <w:tcPr>
            <w:tcW w:w="0" w:type="auto"/>
          </w:tcPr>
          <w:p w:rsidR="008C77AB" w:rsidRDefault="000C63F1">
            <w:pPr>
              <w:pStyle w:val="TableBodyText"/>
            </w:pPr>
            <w:r>
              <w:t xml:space="preserve">A complex type that specifies a single property within a collection of metadata column properties for an </w:t>
            </w:r>
            <w:r>
              <w:rPr>
                <w:b/>
              </w:rPr>
              <w:t>externalMetadataColumn</w:t>
            </w:r>
            <w:r>
              <w:t xml:space="preserve"> element of a Pipeline component.</w:t>
            </w:r>
          </w:p>
        </w:tc>
      </w:tr>
    </w:tbl>
    <w:p w:rsidR="008C77AB" w:rsidRDefault="008C77AB">
      <w:pPr>
        <w:rPr>
          <w:b/>
          <w:u w:val="single"/>
        </w:rPr>
      </w:pPr>
    </w:p>
    <w:p w:rsidR="008C77AB" w:rsidRDefault="000C63F1">
      <w:r>
        <w:rPr>
          <w:b/>
        </w:rPr>
        <w:t xml:space="preserve">2.7.1.1.1.1.6.1.1.1.1   </w:t>
      </w:r>
      <w:r>
        <w:rPr>
          <w:b/>
          <w:u w:val="single"/>
        </w:rPr>
        <w:t>PipelineComponentMetadataColumnPropertyType</w:t>
      </w:r>
      <w:bookmarkStart w:id="665" w:name="z0272635ce38e401e9a08d5b34f796fc7"/>
      <w:bookmarkEnd w:id="665"/>
    </w:p>
    <w:p w:rsidR="008C77AB" w:rsidRDefault="000C63F1">
      <w:r>
        <w:t xml:space="preserve">The </w:t>
      </w:r>
      <w:r>
        <w:rPr>
          <w:b/>
        </w:rPr>
        <w:t xml:space="preserve">PipelineComponentMetadataColumnPropertyType </w:t>
      </w:r>
      <w:r>
        <w:t xml:space="preserve">type specifies a property of an </w:t>
      </w:r>
      <w:r>
        <w:rPr>
          <w:b/>
        </w:rPr>
        <w:t>inputColumn</w:t>
      </w:r>
      <w:r>
        <w:t xml:space="preserve"> element. </w:t>
      </w:r>
    </w:p>
    <w:p w:rsidR="008C77AB" w:rsidRDefault="000C63F1">
      <w:r>
        <w:t xml:space="preserve">The following is the XSD for the </w:t>
      </w:r>
      <w:r>
        <w:rPr>
          <w:b/>
        </w:rPr>
        <w:t xml:space="preserve">PipelineComponentMetadataColumnPropertyType </w:t>
      </w:r>
      <w:r>
        <w:t>type.</w:t>
      </w:r>
    </w:p>
    <w:p w:rsidR="008C77AB" w:rsidRDefault="000C63F1">
      <w:pPr>
        <w:pStyle w:val="Code"/>
      </w:pPr>
      <w:r>
        <w:t xml:space="preserve">  &lt;xs:complexType name="Pip</w:t>
      </w:r>
      <w:r>
        <w:t>elineComponentMetadataColumnPropertyType"&gt;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&lt;xs:attributeGroup </w:t>
      </w:r>
    </w:p>
    <w:p w:rsidR="008C77AB" w:rsidRDefault="000C63F1">
      <w:pPr>
        <w:pStyle w:val="Code"/>
      </w:pPr>
      <w:r>
        <w:t xml:space="preserve">          ref="DTS:PipelineComponentPropertyAttributeGroup"/&gt;</w:t>
      </w:r>
    </w:p>
    <w:p w:rsidR="008C77AB" w:rsidRDefault="000C63F1">
      <w:pPr>
        <w:pStyle w:val="Code"/>
      </w:pPr>
      <w:r>
        <w:t xml:space="preserve">        &lt;xs:attribute name="name" form="unqualified"</w:t>
      </w:r>
    </w:p>
    <w:p w:rsidR="008C77AB" w:rsidRDefault="000C63F1">
      <w:pPr>
        <w:pStyle w:val="Code"/>
      </w:pPr>
      <w:r>
        <w:lastRenderedPageBreak/>
        <w:t xml:space="preserve">            type="DTS:PipelineComponentMetadataColumnPropertyNameEnum"/&gt;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0C63F1">
      <w:r>
        <w:t xml:space="preserve">The following table specifies the attributes and attribute groups of the </w:t>
      </w:r>
      <w:r>
        <w:rPr>
          <w:b/>
        </w:rPr>
        <w:t xml:space="preserve">PipelineComponentMetadataColumnPropertyType </w:t>
      </w:r>
      <w:r>
        <w:t>type.</w:t>
      </w:r>
    </w:p>
    <w:tbl>
      <w:tblPr>
        <w:tblStyle w:val="Table-ShadedHeader"/>
        <w:tblW w:w="0" w:type="auto"/>
        <w:tblLook w:val="04A0" w:firstRow="1" w:lastRow="0" w:firstColumn="1" w:lastColumn="0" w:noHBand="0" w:noVBand="1"/>
      </w:tblPr>
      <w:tblGrid>
        <w:gridCol w:w="4109"/>
        <w:gridCol w:w="536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PipelineComponentPropertyAttributeGroup</w:t>
            </w:r>
          </w:p>
        </w:tc>
        <w:tc>
          <w:tcPr>
            <w:tcW w:w="0" w:type="auto"/>
          </w:tcPr>
          <w:p w:rsidR="008C77AB" w:rsidRDefault="000C63F1">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w:t>
            </w:r>
            <w:r>
              <w:t>alue that specifies the name of the property.</w:t>
            </w:r>
          </w:p>
        </w:tc>
      </w:tr>
    </w:tbl>
    <w:p w:rsidR="008C77AB" w:rsidRDefault="008C77AB">
      <w:pPr>
        <w:rPr>
          <w:b/>
          <w:u w:val="single"/>
        </w:rPr>
      </w:pPr>
    </w:p>
    <w:p w:rsidR="008C77AB" w:rsidRDefault="000C63F1">
      <w:r>
        <w:rPr>
          <w:b/>
        </w:rPr>
        <w:t xml:space="preserve">2.7.1.1.1.1.6.1.1.1.1.1   </w:t>
      </w:r>
      <w:r>
        <w:rPr>
          <w:b/>
          <w:u w:val="single"/>
        </w:rPr>
        <w:t>PipelineComponentMetadataColumnPropertyNameEnum</w:t>
      </w:r>
      <w:bookmarkStart w:id="666" w:name="zbcb1766bb8234716b8ec2adb88c10cc2"/>
      <w:bookmarkEnd w:id="666"/>
    </w:p>
    <w:p w:rsidR="008C77AB" w:rsidRDefault="000C63F1">
      <w:r>
        <w:t xml:space="preserve">The </w:t>
      </w:r>
      <w:r>
        <w:rPr>
          <w:b/>
        </w:rPr>
        <w:t>PipelineComponentMetadataColumnPropertyNameEnum</w:t>
      </w:r>
      <w:r>
        <w:t xml:space="preserve"> type contains the allowed values for the </w:t>
      </w:r>
      <w:r>
        <w:rPr>
          <w:b/>
        </w:rPr>
        <w:t>name</w:t>
      </w:r>
      <w:r>
        <w:t xml:space="preserve"> attribute on the </w:t>
      </w:r>
      <w:r>
        <w:rPr>
          <w:b/>
        </w:rPr>
        <w:t>externalMetadataCol</w:t>
      </w:r>
      <w:r>
        <w:rPr>
          <w:b/>
        </w:rPr>
        <w:t>umn</w:t>
      </w:r>
      <w:r>
        <w:t xml:space="preserve"> element of a Pipeline component. The allowed values for the </w:t>
      </w:r>
      <w:r>
        <w:rPr>
          <w:b/>
        </w:rPr>
        <w:t>property</w:t>
      </w:r>
      <w:r>
        <w:t xml:space="preserve"> element for each task are more restricted than the values that are specified formally by the XSD.</w:t>
      </w:r>
    </w:p>
    <w:p w:rsidR="008C77AB" w:rsidRDefault="000C63F1">
      <w:r>
        <w:t xml:space="preserve">Each </w:t>
      </w:r>
      <w:r>
        <w:rPr>
          <w:b/>
        </w:rPr>
        <w:t>name</w:t>
      </w:r>
      <w:r>
        <w:t xml:space="preserve"> attribute value MUST NOT be used for any component except for the components that are specified in the subsections to this section. Some components allow no properties.</w:t>
      </w:r>
    </w:p>
    <w:p w:rsidR="008C77AB" w:rsidRDefault="000C63F1">
      <w:r>
        <w:t>The additional restrictions specified in the subsections to this section MUST be follo</w:t>
      </w:r>
      <w:r>
        <w:t xml:space="preserve">wed for the </w:t>
      </w:r>
      <w:r>
        <w:rPr>
          <w:b/>
        </w:rPr>
        <w:t>name</w:t>
      </w:r>
      <w:r>
        <w:t xml:space="preserve"> attribute on the </w:t>
      </w:r>
      <w:r>
        <w:rPr>
          <w:b/>
        </w:rPr>
        <w:t>property</w:t>
      </w:r>
      <w:r>
        <w:t xml:space="preserve"> element children of the </w:t>
      </w:r>
      <w:r>
        <w:rPr>
          <w:b/>
        </w:rPr>
        <w:t>externalMetadataColumn</w:t>
      </w:r>
      <w:r>
        <w:t xml:space="preserve"> element. </w:t>
      </w:r>
    </w:p>
    <w:p w:rsidR="008C77AB" w:rsidRDefault="000C63F1">
      <w:r>
        <w:t xml:space="preserve">The following is the XSD of the </w:t>
      </w:r>
      <w:r>
        <w:rPr>
          <w:b/>
        </w:rPr>
        <w:t>PipelineComponentMetadataColumnPropertyNameEnum</w:t>
      </w:r>
      <w:r>
        <w:t xml:space="preserve"> type.</w:t>
      </w:r>
    </w:p>
    <w:p w:rsidR="008C77AB" w:rsidRDefault="000C63F1">
      <w:pPr>
        <w:pStyle w:val="Code"/>
      </w:pPr>
      <w:r>
        <w:t xml:space="preserve">  &lt;</w:t>
      </w:r>
      <w:r>
        <w:t>xs:simpleType name="PipelineComponentMetadataColumnPropertyNameEnum"&gt;</w:t>
      </w:r>
    </w:p>
    <w:p w:rsidR="008C77AB" w:rsidRDefault="000C63F1">
      <w:pPr>
        <w:pStyle w:val="Code"/>
      </w:pPr>
      <w:r>
        <w:t xml:space="preserve">    &lt;xs:restriction base="xs:string"&gt;</w:t>
      </w:r>
    </w:p>
    <w:p w:rsidR="008C77AB" w:rsidRDefault="000C63F1">
      <w:pPr>
        <w:pStyle w:val="Code"/>
      </w:pPr>
      <w:r>
        <w:t xml:space="preserve">      &lt;!--OLE DB Command--&gt;</w:t>
      </w:r>
    </w:p>
    <w:p w:rsidR="008C77AB" w:rsidRDefault="000C63F1">
      <w:pPr>
        <w:pStyle w:val="Code"/>
      </w:pPr>
      <w:r>
        <w:t xml:space="preserve">      &lt;xs:enumeration value="DBParamInfoFlags"/&gt;</w:t>
      </w:r>
    </w:p>
    <w:p w:rsidR="008C77AB" w:rsidRDefault="000C63F1">
      <w:pPr>
        <w:pStyle w:val="Code"/>
      </w:pPr>
      <w:r>
        <w:t xml:space="preserve">      &lt;!--XML Source--&gt;</w:t>
      </w:r>
    </w:p>
    <w:p w:rsidR="008C77AB" w:rsidRDefault="000C63F1">
      <w:pPr>
        <w:pStyle w:val="Code"/>
      </w:pPr>
      <w:r>
        <w:t xml:space="preserve">      &lt;xs:enumeration value="CLRType"/&gt;</w:t>
      </w:r>
    </w:p>
    <w:p w:rsidR="008C77AB" w:rsidRDefault="000C63F1">
      <w:pPr>
        <w:pStyle w:val="Code"/>
      </w:pPr>
      <w:r>
        <w:t xml:space="preserve">    &lt;/x</w:t>
      </w:r>
      <w:r>
        <w:t>s:restriction&gt;</w:t>
      </w:r>
    </w:p>
    <w:p w:rsidR="008C77AB" w:rsidRDefault="000C63F1">
      <w:pPr>
        <w:pStyle w:val="Code"/>
      </w:pPr>
      <w:r>
        <w:t xml:space="preserve">  &lt;/xs:simpleType&gt;</w:t>
      </w:r>
    </w:p>
    <w:p w:rsidR="008C77AB" w:rsidRDefault="000C63F1">
      <w:r>
        <w:rPr>
          <w:b/>
        </w:rPr>
        <w:t xml:space="preserve">2.7.1.1.1.1.6.1.1.1.1.2   </w:t>
      </w:r>
      <w:r>
        <w:rPr>
          <w:b/>
          <w:u w:val="single"/>
        </w:rPr>
        <w:t>OLE DB Command Component</w:t>
      </w:r>
      <w:bookmarkStart w:id="667" w:name="z97e2cf08c2f348be82049f769887358f"/>
      <w:bookmarkEnd w:id="667"/>
    </w:p>
    <w:p w:rsidR="008C77AB" w:rsidRDefault="000C63F1">
      <w:r>
        <w:t xml:space="preserve">The OLE DB Command Component </w:t>
      </w:r>
      <w:r>
        <w:rPr>
          <w:b/>
        </w:rPr>
        <w:t>externalMetadataColumn</w:t>
      </w:r>
      <w:r>
        <w:t xml:space="preserve"> element MUST NOT use any </w:t>
      </w:r>
      <w:r>
        <w:rPr>
          <w:b/>
        </w:rPr>
        <w:t>Name</w:t>
      </w:r>
      <w:r>
        <w:t xml:space="preserve"> attribute value on a child </w:t>
      </w:r>
      <w:r>
        <w:rPr>
          <w:b/>
        </w:rPr>
        <w:t>property</w:t>
      </w:r>
      <w:r>
        <w:t xml:space="preserve"> element except for those that are listed in the table</w:t>
      </w:r>
      <w:r>
        <w:t xml:space="preserve"> in this section.</w:t>
      </w:r>
    </w:p>
    <w:p w:rsidR="008C77AB" w:rsidRDefault="000C63F1">
      <w:r>
        <w:t xml:space="preserve">The following table specifies the </w:t>
      </w:r>
      <w:r>
        <w:rPr>
          <w:b/>
        </w:rPr>
        <w:t>Name</w:t>
      </w:r>
      <w:r>
        <w:t xml:space="preserve"> attribute values that are allowed for OLE DB Command Component on the </w:t>
      </w:r>
      <w:r>
        <w:rPr>
          <w:b/>
        </w:rPr>
        <w:t>externalMetadataColumn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49"/>
        <w:gridCol w:w="742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w:t>
            </w:r>
            <w:r>
              <w:t>ttribute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DBParamInfoFlags</w:t>
            </w:r>
          </w:p>
        </w:tc>
        <w:tc>
          <w:tcPr>
            <w:tcW w:w="0" w:type="auto"/>
          </w:tcPr>
          <w:p w:rsidR="008C77AB" w:rsidRDefault="000C63F1">
            <w:pPr>
              <w:pStyle w:val="TableBodyText"/>
            </w:pPr>
            <w:r>
              <w:t>An integer value that is a bitmask that specifies characteristics of a parameter. The interpretation of the bits in the bitmask is as follows:</w:t>
            </w:r>
          </w:p>
          <w:p w:rsidR="008C77AB" w:rsidRDefault="000C63F1">
            <w:pPr>
              <w:pStyle w:val="TableBodyText"/>
            </w:pPr>
            <w:r>
              <w:t>0x00000001 – The parameter accepts values on input.</w:t>
            </w:r>
          </w:p>
          <w:p w:rsidR="008C77AB" w:rsidRDefault="000C63F1">
            <w:pPr>
              <w:pStyle w:val="TableBodyText"/>
            </w:pPr>
            <w:r>
              <w:t>0x00000002 – The</w:t>
            </w:r>
            <w:r>
              <w:t xml:space="preserve"> parameter returns values on output.</w:t>
            </w:r>
          </w:p>
          <w:p w:rsidR="008C77AB" w:rsidRDefault="000C63F1">
            <w:pPr>
              <w:pStyle w:val="TableBodyText"/>
            </w:pPr>
            <w:r>
              <w:lastRenderedPageBreak/>
              <w:t>0x00000010 – The parameter is signed.</w:t>
            </w:r>
          </w:p>
          <w:p w:rsidR="008C77AB" w:rsidRDefault="000C63F1">
            <w:pPr>
              <w:pStyle w:val="TableBodyText"/>
            </w:pPr>
            <w:r>
              <w:t>0x00000040 – The parameter accepts NULL values.</w:t>
            </w:r>
          </w:p>
          <w:p w:rsidR="008C77AB" w:rsidRDefault="000C63F1">
            <w:pPr>
              <w:pStyle w:val="TableBodyText"/>
            </w:pPr>
            <w:r>
              <w:t>0x00000080 – The parameter is a binary large object (BLOB).</w:t>
            </w:r>
          </w:p>
          <w:p w:rsidR="008C77AB" w:rsidRDefault="000C63F1">
            <w:pPr>
              <w:pStyle w:val="TableBodyText"/>
            </w:pPr>
            <w:r>
              <w:t xml:space="preserve">0x00000100 – The parameter value represents the absolute value of the </w:t>
            </w:r>
            <w:r>
              <w:t>negative scale of the parameter.</w:t>
            </w:r>
          </w:p>
        </w:tc>
      </w:tr>
    </w:tbl>
    <w:p w:rsidR="008C77AB" w:rsidRDefault="008C77AB">
      <w:pPr>
        <w:rPr>
          <w:b/>
          <w:u w:val="single"/>
        </w:rPr>
      </w:pPr>
    </w:p>
    <w:p w:rsidR="008C77AB" w:rsidRDefault="000C63F1">
      <w:r>
        <w:rPr>
          <w:b/>
        </w:rPr>
        <w:t xml:space="preserve">2.7.1.1.1.1.6.1.1.1.1.3   </w:t>
      </w:r>
      <w:r>
        <w:rPr>
          <w:b/>
          <w:u w:val="single"/>
        </w:rPr>
        <w:t>XML Source Component</w:t>
      </w:r>
      <w:bookmarkStart w:id="668" w:name="zcabdf5291b234ad2b457bdc04bea707b"/>
      <w:bookmarkEnd w:id="668"/>
    </w:p>
    <w:p w:rsidR="008C77AB" w:rsidRDefault="000C63F1">
      <w:r>
        <w:t xml:space="preserve">The XML Source Component </w:t>
      </w:r>
      <w:r>
        <w:rPr>
          <w:b/>
        </w:rPr>
        <w:t>externalMetadataColumn</w:t>
      </w:r>
      <w:r>
        <w:t xml:space="preserve"> element MUST NOT use any </w:t>
      </w:r>
      <w:r>
        <w:rPr>
          <w:b/>
        </w:rPr>
        <w:t>Name</w:t>
      </w:r>
      <w:r>
        <w:t xml:space="preserve"> attribute value on a child </w:t>
      </w:r>
      <w:r>
        <w:rPr>
          <w:b/>
        </w:rPr>
        <w:t>property</w:t>
      </w:r>
      <w:r>
        <w:t xml:space="preserve"> element except for those that are listed in the table in thi</w:t>
      </w:r>
      <w:r>
        <w:t>s section.</w:t>
      </w:r>
    </w:p>
    <w:p w:rsidR="008C77AB" w:rsidRDefault="000C63F1">
      <w:r>
        <w:t xml:space="preserve">The following table specifies the </w:t>
      </w:r>
      <w:r>
        <w:rPr>
          <w:b/>
        </w:rPr>
        <w:t>Name</w:t>
      </w:r>
      <w:r>
        <w:t xml:space="preserve"> attribute values that are allowed for XML Source Component on the </w:t>
      </w:r>
      <w:r>
        <w:rPr>
          <w:b/>
        </w:rPr>
        <w:t>externalMetadataColumn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771"/>
        <w:gridCol w:w="770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Name attribute va</w:t>
            </w:r>
            <w:r>
              <w:t>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CLRType</w:t>
            </w:r>
          </w:p>
        </w:tc>
        <w:tc>
          <w:tcPr>
            <w:tcW w:w="0" w:type="auto"/>
          </w:tcPr>
          <w:p w:rsidR="008C77AB" w:rsidRDefault="000C63F1">
            <w:pPr>
              <w:pStyle w:val="TableBodyText"/>
            </w:pPr>
            <w:r>
              <w:t xml:space="preserve">A string value that specifies the type of the column, in terms of the CLR type system. The allowed string values are the following: </w:t>
            </w:r>
          </w:p>
          <w:p w:rsidR="008C77AB" w:rsidRDefault="000C63F1">
            <w:pPr>
              <w:pStyle w:val="TableBodyText"/>
            </w:pPr>
            <w:r>
              <w:t>System.Boolean – Boolean.</w:t>
            </w:r>
          </w:p>
          <w:p w:rsidR="008C77AB" w:rsidRDefault="000C63F1">
            <w:pPr>
              <w:pStyle w:val="TableBodyText"/>
            </w:pPr>
            <w:r>
              <w:t>System.Byte – Byte.</w:t>
            </w:r>
          </w:p>
          <w:p w:rsidR="008C77AB" w:rsidRDefault="000C63F1">
            <w:pPr>
              <w:pStyle w:val="TableBodyText"/>
            </w:pPr>
            <w:r>
              <w:t>System.SByte – 8-bit signed integer.</w:t>
            </w:r>
          </w:p>
          <w:p w:rsidR="008C77AB" w:rsidRDefault="000C63F1">
            <w:pPr>
              <w:pStyle w:val="TableBodyText"/>
            </w:pPr>
            <w:r>
              <w:t>System.Char – U</w:t>
            </w:r>
            <w:r>
              <w:t>nicode character.</w:t>
            </w:r>
          </w:p>
          <w:p w:rsidR="008C77AB" w:rsidRDefault="000C63F1">
            <w:pPr>
              <w:pStyle w:val="TableBodyText"/>
            </w:pPr>
            <w:r>
              <w:t>System.Decimal – Decimal number.</w:t>
            </w:r>
          </w:p>
          <w:p w:rsidR="008C77AB" w:rsidRDefault="000C63F1">
            <w:pPr>
              <w:pStyle w:val="TableBodyText"/>
            </w:pPr>
            <w:r>
              <w:t>System.Double – Double precision real number.</w:t>
            </w:r>
          </w:p>
          <w:p w:rsidR="008C77AB" w:rsidRDefault="000C63F1">
            <w:pPr>
              <w:pStyle w:val="TableBodyText"/>
            </w:pPr>
            <w:r>
              <w:t>System.Single – Single precision real number.</w:t>
            </w:r>
          </w:p>
          <w:p w:rsidR="008C77AB" w:rsidRDefault="000C63F1">
            <w:pPr>
              <w:pStyle w:val="TableBodyText"/>
            </w:pPr>
            <w:r>
              <w:t>System.Int32 – 32-bit integer.</w:t>
            </w:r>
          </w:p>
          <w:p w:rsidR="008C77AB" w:rsidRDefault="000C63F1">
            <w:pPr>
              <w:pStyle w:val="TableBodyText"/>
            </w:pPr>
            <w:r>
              <w:t>System.UInt32 – Unsigned 32-bit integer.</w:t>
            </w:r>
          </w:p>
          <w:p w:rsidR="008C77AB" w:rsidRDefault="000C63F1">
            <w:pPr>
              <w:pStyle w:val="TableBodyText"/>
            </w:pPr>
            <w:r>
              <w:t>System.Int64 – 64-bit integer.</w:t>
            </w:r>
          </w:p>
          <w:p w:rsidR="008C77AB" w:rsidRDefault="000C63F1">
            <w:pPr>
              <w:pStyle w:val="TableBodyText"/>
            </w:pPr>
            <w:r>
              <w:t>System.UInt64 – Unsigned 64-bit integer.</w:t>
            </w:r>
          </w:p>
          <w:p w:rsidR="008C77AB" w:rsidRDefault="000C63F1">
            <w:pPr>
              <w:pStyle w:val="TableBodyText"/>
            </w:pPr>
            <w:r>
              <w:t>System.Object – Object.</w:t>
            </w:r>
          </w:p>
          <w:p w:rsidR="008C77AB" w:rsidRDefault="000C63F1">
            <w:pPr>
              <w:pStyle w:val="TableBodyText"/>
            </w:pPr>
            <w:r>
              <w:t>System.Int16 -16-bit integer.</w:t>
            </w:r>
          </w:p>
          <w:p w:rsidR="008C77AB" w:rsidRDefault="000C63F1">
            <w:pPr>
              <w:pStyle w:val="TableBodyText"/>
            </w:pPr>
            <w:r>
              <w:t>System.UInt16 – Unsigned 16-bit integer.</w:t>
            </w:r>
          </w:p>
          <w:p w:rsidR="008C77AB" w:rsidRDefault="000C63F1">
            <w:pPr>
              <w:pStyle w:val="TableBodyText"/>
            </w:pPr>
            <w:r>
              <w:t>System.String – Unicode character string.</w:t>
            </w:r>
          </w:p>
          <w:p w:rsidR="008C77AB" w:rsidRDefault="000C63F1">
            <w:pPr>
              <w:pStyle w:val="TableBodyText"/>
            </w:pPr>
            <w:r>
              <w:t xml:space="preserve">For more information about .NET Framework system types, see </w:t>
            </w:r>
            <w:hyperlink r:id="rId64">
              <w:r>
                <w:rPr>
                  <w:rStyle w:val="Hyperlink"/>
                </w:rPr>
                <w:t>[MSDN-TYPCLS]</w:t>
              </w:r>
            </w:hyperlink>
            <w:r>
              <w:t>.</w:t>
            </w:r>
          </w:p>
        </w:tc>
      </w:tr>
    </w:tbl>
    <w:p w:rsidR="008C77AB" w:rsidRDefault="008C77AB"/>
    <w:p w:rsidR="008C77AB" w:rsidRDefault="000C63F1">
      <w:pPr>
        <w:pStyle w:val="Heading8"/>
      </w:pPr>
      <w:bookmarkStart w:id="669" w:name="section_9f57dd642dad4a6ea7598437e951fc4a"/>
      <w:bookmarkStart w:id="670" w:name="_Toc22045105"/>
      <w:r>
        <w:t>PipelineComponentRowDispositionEnum</w:t>
      </w:r>
      <w:bookmarkEnd w:id="669"/>
      <w:bookmarkEnd w:id="670"/>
    </w:p>
    <w:p w:rsidR="008C77AB" w:rsidRDefault="000C63F1">
      <w:r>
        <w:t xml:space="preserve">The </w:t>
      </w:r>
      <w:r>
        <w:rPr>
          <w:b/>
        </w:rPr>
        <w:t>PipelineComponentRowDispositionEnum</w:t>
      </w:r>
      <w:r>
        <w:t xml:space="preserve"> type contains the enumeration values for the </w:t>
      </w:r>
      <w:r>
        <w:rPr>
          <w:b/>
        </w:rPr>
        <w:t>state</w:t>
      </w:r>
      <w:r>
        <w:t xml:space="preserve"> attribute.</w:t>
      </w:r>
    </w:p>
    <w:p w:rsidR="008C77AB" w:rsidRDefault="000C63F1">
      <w:r>
        <w:t xml:space="preserve">The following is the XSD for the </w:t>
      </w:r>
      <w:r>
        <w:rPr>
          <w:b/>
        </w:rPr>
        <w:t>PipelineComponentRow</w:t>
      </w:r>
      <w:r>
        <w:rPr>
          <w:b/>
        </w:rPr>
        <w:t>DispositionEnum</w:t>
      </w:r>
      <w:r>
        <w:t xml:space="preserve"> type.</w:t>
      </w:r>
    </w:p>
    <w:p w:rsidR="008C77AB" w:rsidRDefault="000C63F1">
      <w:pPr>
        <w:pStyle w:val="Code"/>
      </w:pPr>
      <w:r>
        <w:t xml:space="preserve">  &lt;xs:simpleType name="PipelineComponentRowDispositionEnum"&gt;</w:t>
      </w:r>
    </w:p>
    <w:p w:rsidR="008C77AB" w:rsidRDefault="000C63F1">
      <w:pPr>
        <w:pStyle w:val="Code"/>
      </w:pPr>
      <w:r>
        <w:t xml:space="preserve">    &lt;xs:restriction base="xs:string"&gt;</w:t>
      </w:r>
    </w:p>
    <w:p w:rsidR="008C77AB" w:rsidRDefault="000C63F1">
      <w:pPr>
        <w:pStyle w:val="Code"/>
      </w:pPr>
      <w:r>
        <w:t xml:space="preserve">      &lt;xs:enumeration value="NotUsed"/&gt;</w:t>
      </w:r>
    </w:p>
    <w:p w:rsidR="008C77AB" w:rsidRDefault="000C63F1">
      <w:pPr>
        <w:pStyle w:val="Code"/>
      </w:pPr>
      <w:r>
        <w:t xml:space="preserve">      &lt;xs:enumeration value="IgnoreFailure"/&gt;</w:t>
      </w:r>
    </w:p>
    <w:p w:rsidR="008C77AB" w:rsidRDefault="000C63F1">
      <w:pPr>
        <w:pStyle w:val="Code"/>
      </w:pPr>
      <w:r>
        <w:t xml:space="preserve">      &lt;xs:enumeration value="FailComponent"/&gt;</w:t>
      </w:r>
    </w:p>
    <w:p w:rsidR="008C77AB" w:rsidRDefault="000C63F1">
      <w:pPr>
        <w:pStyle w:val="Code"/>
      </w:pPr>
      <w:r>
        <w:lastRenderedPageBreak/>
        <w:t xml:space="preserve">   </w:t>
      </w:r>
      <w:r>
        <w:t xml:space="preserve">   &lt;xs:enumeration value="RedirectRow"/&gt;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PipelineComponentRowDispositionEnum</w:t>
      </w:r>
      <w:r>
        <w:t xml:space="preserve"> type. </w:t>
      </w:r>
    </w:p>
    <w:tbl>
      <w:tblPr>
        <w:tblStyle w:val="Table-ShadedHeader"/>
        <w:tblW w:w="0" w:type="auto"/>
        <w:tblLook w:val="04A0" w:firstRow="1" w:lastRow="0" w:firstColumn="1" w:lastColumn="0" w:noHBand="0" w:noVBand="1"/>
      </w:tblPr>
      <w:tblGrid>
        <w:gridCol w:w="1922"/>
        <w:gridCol w:w="639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NotUsed</w:t>
            </w:r>
          </w:p>
        </w:tc>
        <w:tc>
          <w:tcPr>
            <w:tcW w:w="0" w:type="auto"/>
          </w:tcPr>
          <w:p w:rsidR="008C77AB" w:rsidRDefault="000C63F1">
            <w:pPr>
              <w:pStyle w:val="TableBodyText"/>
            </w:pPr>
            <w:r>
              <w:t xml:space="preserve">Specifies that row processing </w:t>
            </w:r>
            <w:r>
              <w:t>is not used.</w:t>
            </w:r>
          </w:p>
        </w:tc>
      </w:tr>
      <w:tr w:rsidR="008C77AB" w:rsidTr="008C77AB">
        <w:tc>
          <w:tcPr>
            <w:tcW w:w="0" w:type="auto"/>
          </w:tcPr>
          <w:p w:rsidR="008C77AB" w:rsidRDefault="000C63F1">
            <w:pPr>
              <w:pStyle w:val="TableBodyText"/>
            </w:pPr>
            <w:r>
              <w:rPr>
                <w:b/>
              </w:rPr>
              <w:t>IgnoreFailure</w:t>
            </w:r>
          </w:p>
        </w:tc>
        <w:tc>
          <w:tcPr>
            <w:tcW w:w="0" w:type="auto"/>
          </w:tcPr>
          <w:p w:rsidR="008C77AB" w:rsidRDefault="000C63F1">
            <w:pPr>
              <w:pStyle w:val="TableBodyText"/>
            </w:pPr>
            <w:r>
              <w:t>Specifies that the component ignores the failure and continue processing.</w:t>
            </w:r>
          </w:p>
        </w:tc>
      </w:tr>
      <w:tr w:rsidR="008C77AB" w:rsidTr="008C77AB">
        <w:tc>
          <w:tcPr>
            <w:tcW w:w="0" w:type="auto"/>
          </w:tcPr>
          <w:p w:rsidR="008C77AB" w:rsidRDefault="000C63F1">
            <w:pPr>
              <w:pStyle w:val="TableBodyText"/>
            </w:pPr>
            <w:r>
              <w:rPr>
                <w:b/>
              </w:rPr>
              <w:t>FailComponent</w:t>
            </w:r>
          </w:p>
        </w:tc>
        <w:tc>
          <w:tcPr>
            <w:tcW w:w="0" w:type="auto"/>
          </w:tcPr>
          <w:p w:rsidR="008C77AB" w:rsidRDefault="000C63F1">
            <w:pPr>
              <w:pStyle w:val="TableBodyText"/>
            </w:pPr>
            <w:r>
              <w:t>Specifies that the component’s execution fails.</w:t>
            </w:r>
          </w:p>
        </w:tc>
      </w:tr>
      <w:tr w:rsidR="008C77AB" w:rsidTr="008C77AB">
        <w:tc>
          <w:tcPr>
            <w:tcW w:w="0" w:type="auto"/>
          </w:tcPr>
          <w:p w:rsidR="008C77AB" w:rsidRDefault="000C63F1">
            <w:pPr>
              <w:pStyle w:val="TableBodyText"/>
            </w:pPr>
            <w:r>
              <w:rPr>
                <w:b/>
              </w:rPr>
              <w:t>RedirectRow</w:t>
            </w:r>
          </w:p>
        </w:tc>
        <w:tc>
          <w:tcPr>
            <w:tcW w:w="0" w:type="auto"/>
          </w:tcPr>
          <w:p w:rsidR="008C77AB" w:rsidRDefault="000C63F1">
            <w:pPr>
              <w:pStyle w:val="TableBodyText"/>
            </w:pPr>
            <w:r>
              <w:t>Specifies that any row that causes a failure is redirected to the error output</w:t>
            </w:r>
            <w:r>
              <w:t>.</w:t>
            </w:r>
          </w:p>
        </w:tc>
      </w:tr>
    </w:tbl>
    <w:p w:rsidR="008C77AB" w:rsidRDefault="008C77AB"/>
    <w:p w:rsidR="008C77AB" w:rsidRDefault="000C63F1">
      <w:pPr>
        <w:pStyle w:val="Heading8"/>
      </w:pPr>
      <w:bookmarkStart w:id="671" w:name="section_58aebe416fd54d42ac42f296251ec0e5"/>
      <w:bookmarkStart w:id="672" w:name="_Toc22045106"/>
      <w:r>
        <w:t>PipelineComponentInputOutputElementAttributeGroup</w:t>
      </w:r>
      <w:bookmarkEnd w:id="671"/>
      <w:bookmarkEnd w:id="672"/>
    </w:p>
    <w:p w:rsidR="008C77AB" w:rsidRDefault="000C63F1">
      <w:r>
        <w:t xml:space="preserve">The </w:t>
      </w:r>
      <w:r>
        <w:rPr>
          <w:b/>
        </w:rPr>
        <w:t>PipelineComponentInputOutputElementAttributeGroup</w:t>
      </w:r>
      <w:r>
        <w:t xml:space="preserve"> attribute group specifies attributes that are used in common by the </w:t>
      </w:r>
      <w:r>
        <w:rPr>
          <w:b/>
        </w:rPr>
        <w:t>input</w:t>
      </w:r>
      <w:r>
        <w:t xml:space="preserve"> element and the </w:t>
      </w:r>
      <w:r>
        <w:rPr>
          <w:b/>
        </w:rPr>
        <w:t>output</w:t>
      </w:r>
      <w:r>
        <w:t xml:space="preserve"> element of the Pipeline component.</w:t>
      </w:r>
    </w:p>
    <w:p w:rsidR="008C77AB" w:rsidRDefault="000C63F1">
      <w:r>
        <w:t xml:space="preserve">The following is the XSD for the </w:t>
      </w:r>
      <w:r>
        <w:rPr>
          <w:b/>
        </w:rPr>
        <w:t>PipelineComponentInputOutputElementAttributeGroup</w:t>
      </w:r>
      <w:r>
        <w:t xml:space="preserve"> attribute group.</w:t>
      </w:r>
    </w:p>
    <w:p w:rsidR="008C77AB" w:rsidRDefault="000C63F1">
      <w:pPr>
        <w:pStyle w:val="Code"/>
      </w:pPr>
      <w:r>
        <w:t xml:space="preserve">  &lt;xs:attributeGroup </w:t>
      </w:r>
    </w:p>
    <w:p w:rsidR="008C77AB" w:rsidRDefault="000C63F1">
      <w:pPr>
        <w:pStyle w:val="Code"/>
      </w:pPr>
      <w:r>
        <w:t xml:space="preserve">    name="PipelineComponentInputOutputElementAttributeGroup"&gt;</w:t>
      </w:r>
    </w:p>
    <w:p w:rsidR="008C77AB" w:rsidRDefault="000C63F1">
      <w:pPr>
        <w:pStyle w:val="Code"/>
      </w:pPr>
      <w:r>
        <w:t xml:space="preserve">    &lt;xs:attribute name="id" type="xs:int" form="unqualified"/&gt;</w:t>
      </w:r>
    </w:p>
    <w:p w:rsidR="008C77AB" w:rsidRDefault="000C63F1">
      <w:pPr>
        <w:pStyle w:val="Code"/>
      </w:pPr>
      <w:r>
        <w:t xml:space="preserve">    &lt;</w:t>
      </w:r>
      <w:r>
        <w:t>xs:attribute name="name" type="xs:string" form="unqualified"/&gt;</w:t>
      </w:r>
    </w:p>
    <w:p w:rsidR="008C77AB" w:rsidRDefault="000C63F1">
      <w:pPr>
        <w:pStyle w:val="Code"/>
      </w:pPr>
      <w:r>
        <w:t xml:space="preserve">    &lt;xs:attribute name="description" type="xs:string"</w:t>
      </w:r>
    </w:p>
    <w:p w:rsidR="008C77AB" w:rsidRDefault="000C63F1">
      <w:pPr>
        <w:pStyle w:val="Code"/>
      </w:pPr>
      <w:r>
        <w:t xml:space="preserve">                  form="unqualified"/&gt;</w:t>
      </w:r>
    </w:p>
    <w:p w:rsidR="008C77AB" w:rsidRDefault="000C63F1">
      <w:pPr>
        <w:pStyle w:val="Code"/>
      </w:pPr>
      <w:r>
        <w:t xml:space="preserve">    &lt;xs:attribute name="hasSideEffects" type="xs:boolean"</w:t>
      </w:r>
    </w:p>
    <w:p w:rsidR="008C77AB" w:rsidRDefault="000C63F1">
      <w:pPr>
        <w:pStyle w:val="Code"/>
      </w:pPr>
      <w:r>
        <w:t xml:space="preserve">                  form="unqualified"/&gt;</w:t>
      </w:r>
    </w:p>
    <w:p w:rsidR="008C77AB" w:rsidRDefault="000C63F1">
      <w:pPr>
        <w:pStyle w:val="Code"/>
      </w:pPr>
      <w:r>
        <w:t xml:space="preserve">   </w:t>
      </w:r>
      <w:r>
        <w:t xml:space="preserve"> &lt;xs:attribute name="dangling" type="xs:boolean"</w:t>
      </w:r>
    </w:p>
    <w:p w:rsidR="008C77AB" w:rsidRDefault="000C63F1">
      <w:pPr>
        <w:pStyle w:val="Code"/>
      </w:pPr>
      <w:r>
        <w:t xml:space="preserve">                  form="unqualified"/&gt;</w:t>
      </w:r>
    </w:p>
    <w:p w:rsidR="008C77AB" w:rsidRDefault="000C63F1">
      <w:pPr>
        <w:pStyle w:val="Code"/>
      </w:pPr>
      <w:r>
        <w:t xml:space="preserve">    &lt;xs:attribute name="errorOrTruncationOperation" type="xs:string"</w:t>
      </w:r>
    </w:p>
    <w:p w:rsidR="008C77AB" w:rsidRDefault="000C63F1">
      <w:pPr>
        <w:pStyle w:val="Code"/>
      </w:pPr>
      <w:r>
        <w:t xml:space="preserve">                  form="unqualified"/&gt;</w:t>
      </w:r>
    </w:p>
    <w:p w:rsidR="008C77AB" w:rsidRDefault="000C63F1">
      <w:pPr>
        <w:pStyle w:val="Code"/>
      </w:pPr>
      <w:r>
        <w:t xml:space="preserve">    &lt;xs:attribute name="errorRowDisposition" form="unqualifi</w:t>
      </w:r>
      <w:r>
        <w:t>ed"</w:t>
      </w:r>
    </w:p>
    <w:p w:rsidR="008C77AB" w:rsidRDefault="000C63F1">
      <w:pPr>
        <w:pStyle w:val="Code"/>
      </w:pPr>
      <w:r>
        <w:t xml:space="preserve">                  type="DTS:PipelineComponentRowDispositionEnum"/&gt;</w:t>
      </w:r>
    </w:p>
    <w:p w:rsidR="008C77AB" w:rsidRDefault="000C63F1">
      <w:pPr>
        <w:pStyle w:val="Code"/>
      </w:pPr>
      <w:r>
        <w:t xml:space="preserve">    &lt;xs:attribute name="truncationRowDisposition" form="unqualified"</w:t>
      </w:r>
    </w:p>
    <w:p w:rsidR="008C77AB" w:rsidRDefault="000C63F1">
      <w:pPr>
        <w:pStyle w:val="Code"/>
      </w:pPr>
      <w:r>
        <w:t xml:space="preserve">                  type="DTS:PipelineComponentRowDispositionEnum" /&gt;</w:t>
      </w:r>
    </w:p>
    <w:p w:rsidR="008C77AB" w:rsidRDefault="000C63F1">
      <w:pPr>
        <w:pStyle w:val="Code"/>
      </w:pPr>
      <w:r>
        <w:t xml:space="preserve">  &lt;/xs:attributeGroup&gt;</w:t>
      </w:r>
    </w:p>
    <w:p w:rsidR="008C77AB" w:rsidRDefault="000C63F1">
      <w:r>
        <w:t>The following table speci</w:t>
      </w:r>
      <w:r>
        <w:t xml:space="preserve">fies additional information for the attributes of the </w:t>
      </w:r>
      <w:r>
        <w:rPr>
          <w:b/>
        </w:rPr>
        <w:t>PipelineComponentInputOutputElementAttributeGroup</w:t>
      </w:r>
      <w:r>
        <w:t xml:space="preserve"> attribute group.</w:t>
      </w:r>
    </w:p>
    <w:tbl>
      <w:tblPr>
        <w:tblStyle w:val="Table-ShadedHeader"/>
        <w:tblW w:w="0" w:type="auto"/>
        <w:tblLook w:val="04A0" w:firstRow="1" w:lastRow="0" w:firstColumn="1" w:lastColumn="0" w:noHBand="0" w:noVBand="1"/>
      </w:tblPr>
      <w:tblGrid>
        <w:gridCol w:w="2762"/>
        <w:gridCol w:w="671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id</w:t>
            </w:r>
          </w:p>
        </w:tc>
        <w:tc>
          <w:tcPr>
            <w:tcW w:w="0" w:type="auto"/>
          </w:tcPr>
          <w:p w:rsidR="008C77AB" w:rsidRDefault="000C63F1">
            <w:pPr>
              <w:pStyle w:val="TableBodyText"/>
            </w:pPr>
            <w:r>
              <w:t xml:space="preserve">An integer value that specifies an identifier for this column element. Other elements can refer to this column by using this </w:t>
            </w:r>
            <w:r>
              <w:rPr>
                <w:b/>
              </w:rPr>
              <w:t>id</w:t>
            </w:r>
            <w:r>
              <w:t xml:space="preserve"> value.</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for this column element.</w:t>
            </w:r>
          </w:p>
        </w:tc>
      </w:tr>
      <w:tr w:rsidR="008C77AB" w:rsidTr="008C77AB">
        <w:tc>
          <w:tcPr>
            <w:tcW w:w="0" w:type="auto"/>
          </w:tcPr>
          <w:p w:rsidR="008C77AB" w:rsidRDefault="000C63F1">
            <w:pPr>
              <w:pStyle w:val="TableBodyText"/>
            </w:pPr>
            <w:r>
              <w:rPr>
                <w:b/>
              </w:rPr>
              <w:t>description</w:t>
            </w:r>
          </w:p>
        </w:tc>
        <w:tc>
          <w:tcPr>
            <w:tcW w:w="0" w:type="auto"/>
          </w:tcPr>
          <w:p w:rsidR="008C77AB" w:rsidRDefault="000C63F1">
            <w:pPr>
              <w:pStyle w:val="TableBodyText"/>
            </w:pPr>
            <w:r>
              <w:t>A string value that specifies the desc</w:t>
            </w:r>
            <w:r>
              <w:t>ription for this component output element.</w:t>
            </w:r>
          </w:p>
        </w:tc>
      </w:tr>
      <w:tr w:rsidR="008C77AB" w:rsidTr="008C77AB">
        <w:tc>
          <w:tcPr>
            <w:tcW w:w="0" w:type="auto"/>
          </w:tcPr>
          <w:p w:rsidR="008C77AB" w:rsidRDefault="000C63F1">
            <w:pPr>
              <w:pStyle w:val="TableBodyText"/>
            </w:pPr>
            <w:r>
              <w:rPr>
                <w:b/>
              </w:rPr>
              <w:t>hasSideEffects</w:t>
            </w:r>
          </w:p>
        </w:tc>
        <w:tc>
          <w:tcPr>
            <w:tcW w:w="0" w:type="auto"/>
          </w:tcPr>
          <w:p w:rsidR="008C77AB" w:rsidRDefault="000C63F1">
            <w:pPr>
              <w:pStyle w:val="TableBodyText"/>
            </w:pPr>
            <w:r>
              <w:t xml:space="preserve">A Boolean value that indicates whether a component can be removed from the execution plan of the data flow when it is not attached to an upstream component and when the value of the </w:t>
            </w:r>
            <w:r>
              <w:rPr>
                <w:b/>
              </w:rPr>
              <w:t>RunInOptimizedM</w:t>
            </w:r>
            <w:r>
              <w:rPr>
                <w:b/>
              </w:rPr>
              <w:t>ode</w:t>
            </w:r>
            <w:r>
              <w:t xml:space="preserve"> attribute is </w:t>
            </w:r>
            <w:r>
              <w:lastRenderedPageBreak/>
              <w:t>TRUE.</w:t>
            </w:r>
          </w:p>
          <w:p w:rsidR="008C77AB" w:rsidRDefault="000C63F1">
            <w:pPr>
              <w:pStyle w:val="TableBodyText"/>
            </w:pPr>
            <w:r>
              <w:t xml:space="preserve">TRUE indicates that the component cannot be removed from the execution plan when it is not attached to an upstream component and when the </w:t>
            </w:r>
            <w:r>
              <w:rPr>
                <w:b/>
              </w:rPr>
              <w:t>RunInOptimizedMode</w:t>
            </w:r>
            <w:r>
              <w:t xml:space="preserve"> attribute of the </w:t>
            </w:r>
            <w:r>
              <w:rPr>
                <w:b/>
              </w:rPr>
              <w:t>Pipeline</w:t>
            </w:r>
            <w:r>
              <w:t xml:space="preserve"> element is TRUE.</w:t>
            </w:r>
          </w:p>
          <w:p w:rsidR="008C77AB" w:rsidRDefault="000C63F1">
            <w:pPr>
              <w:pStyle w:val="TableBodyText"/>
            </w:pPr>
            <w:r>
              <w:t>FALSE indicates that the componen</w:t>
            </w:r>
            <w:r>
              <w:t xml:space="preserve">t can be removed from the execution plan when it is not attached to an upstream component and when the </w:t>
            </w:r>
            <w:r>
              <w:rPr>
                <w:b/>
              </w:rPr>
              <w:t>RunInOptimizedMode</w:t>
            </w:r>
            <w:r>
              <w:t xml:space="preserve"> attribute of the </w:t>
            </w:r>
            <w:r>
              <w:rPr>
                <w:b/>
              </w:rPr>
              <w:t>Pipeline</w:t>
            </w:r>
            <w:r>
              <w:t xml:space="preserve"> element is TRUE.</w:t>
            </w:r>
          </w:p>
        </w:tc>
      </w:tr>
      <w:tr w:rsidR="008C77AB" w:rsidTr="008C77AB">
        <w:tc>
          <w:tcPr>
            <w:tcW w:w="0" w:type="auto"/>
          </w:tcPr>
          <w:p w:rsidR="008C77AB" w:rsidRDefault="000C63F1">
            <w:pPr>
              <w:pStyle w:val="TableBodyText"/>
            </w:pPr>
            <w:r>
              <w:rPr>
                <w:b/>
              </w:rPr>
              <w:lastRenderedPageBreak/>
              <w:t>dangling</w:t>
            </w:r>
          </w:p>
        </w:tc>
        <w:tc>
          <w:tcPr>
            <w:tcW w:w="0" w:type="auto"/>
          </w:tcPr>
          <w:p w:rsidR="008C77AB" w:rsidRDefault="000C63F1">
            <w:pPr>
              <w:pStyle w:val="TableBodyText"/>
            </w:pPr>
            <w:r>
              <w:t>A Boolean value that specifies whether the output is dangling, that is, that it d</w:t>
            </w:r>
            <w:r>
              <w:t xml:space="preserve">oes not lead to another </w:t>
            </w:r>
            <w:r>
              <w:rPr>
                <w:b/>
              </w:rPr>
              <w:t>component</w:t>
            </w:r>
            <w:r>
              <w:t>.</w:t>
            </w:r>
          </w:p>
          <w:p w:rsidR="008C77AB" w:rsidRDefault="000C63F1">
            <w:pPr>
              <w:pStyle w:val="TableBodyText"/>
            </w:pPr>
            <w:r>
              <w:t>TRUE specifies that the output is dangling.</w:t>
            </w:r>
          </w:p>
          <w:p w:rsidR="008C77AB" w:rsidRDefault="000C63F1">
            <w:pPr>
              <w:pStyle w:val="TableBodyText"/>
            </w:pPr>
            <w:r>
              <w:t>FALSE specifies that the output is not dangling.</w:t>
            </w:r>
          </w:p>
        </w:tc>
      </w:tr>
      <w:tr w:rsidR="008C77AB" w:rsidTr="008C77AB">
        <w:tc>
          <w:tcPr>
            <w:tcW w:w="0" w:type="auto"/>
          </w:tcPr>
          <w:p w:rsidR="008C77AB" w:rsidRDefault="000C63F1">
            <w:pPr>
              <w:pStyle w:val="TableBodyText"/>
            </w:pPr>
            <w:r>
              <w:rPr>
                <w:b/>
              </w:rPr>
              <w:t>errorOrTruncationOperation</w:t>
            </w:r>
          </w:p>
        </w:tc>
        <w:tc>
          <w:tcPr>
            <w:tcW w:w="0" w:type="auto"/>
          </w:tcPr>
          <w:p w:rsidR="008C77AB" w:rsidRDefault="000C63F1">
            <w:pPr>
              <w:pStyle w:val="TableBodyText"/>
            </w:pPr>
            <w:r>
              <w:t xml:space="preserve">A string value that specifies a string that can be displayed by the user interface to indicate the </w:t>
            </w:r>
            <w:r>
              <w:t>type of operation that causes an error or truncation operation to occur.</w:t>
            </w:r>
          </w:p>
        </w:tc>
      </w:tr>
      <w:tr w:rsidR="008C77AB" w:rsidTr="008C77AB">
        <w:tc>
          <w:tcPr>
            <w:tcW w:w="0" w:type="auto"/>
          </w:tcPr>
          <w:p w:rsidR="008C77AB" w:rsidRDefault="000C63F1">
            <w:pPr>
              <w:pStyle w:val="TableBodyText"/>
            </w:pPr>
            <w:r>
              <w:rPr>
                <w:b/>
              </w:rPr>
              <w:t>errorRowDisposition</w:t>
            </w:r>
          </w:p>
        </w:tc>
        <w:tc>
          <w:tcPr>
            <w:tcW w:w="0" w:type="auto"/>
          </w:tcPr>
          <w:p w:rsidR="008C77AB" w:rsidRDefault="000C63F1">
            <w:pPr>
              <w:pStyle w:val="TableBodyText"/>
            </w:pPr>
            <w:r>
              <w:t>An enumeration value that specifies the handling of row errors.</w:t>
            </w:r>
          </w:p>
        </w:tc>
      </w:tr>
      <w:tr w:rsidR="008C77AB" w:rsidTr="008C77AB">
        <w:tc>
          <w:tcPr>
            <w:tcW w:w="0" w:type="auto"/>
          </w:tcPr>
          <w:p w:rsidR="008C77AB" w:rsidRDefault="000C63F1">
            <w:pPr>
              <w:pStyle w:val="TableBodyText"/>
            </w:pPr>
            <w:r>
              <w:rPr>
                <w:b/>
              </w:rPr>
              <w:t>TruncationRowDisposition</w:t>
            </w:r>
          </w:p>
        </w:tc>
        <w:tc>
          <w:tcPr>
            <w:tcW w:w="0" w:type="auto"/>
          </w:tcPr>
          <w:p w:rsidR="008C77AB" w:rsidRDefault="000C63F1">
            <w:pPr>
              <w:pStyle w:val="TableBodyText"/>
            </w:pPr>
            <w:r>
              <w:t>An enumeration value that specifies the handling of truncations that occ</w:t>
            </w:r>
            <w:r>
              <w:t>ur when processing rows.</w:t>
            </w:r>
          </w:p>
        </w:tc>
      </w:tr>
    </w:tbl>
    <w:p w:rsidR="008C77AB" w:rsidRDefault="008C77AB"/>
    <w:p w:rsidR="008C77AB" w:rsidRDefault="000C63F1">
      <w:pPr>
        <w:pStyle w:val="Heading8"/>
      </w:pPr>
      <w:bookmarkStart w:id="673" w:name="section_9d2961c751b44e18af9bf83eb66eb0a2"/>
      <w:bookmarkStart w:id="674" w:name="_Toc22045107"/>
      <w:r>
        <w:t>PipelineComponentAllColumnBaseAttributeGroup</w:t>
      </w:r>
      <w:bookmarkEnd w:id="673"/>
      <w:bookmarkEnd w:id="674"/>
    </w:p>
    <w:p w:rsidR="008C77AB" w:rsidRDefault="000C63F1">
      <w:r>
        <w:t xml:space="preserve">The </w:t>
      </w:r>
      <w:r>
        <w:rPr>
          <w:b/>
        </w:rPr>
        <w:t>PipelineComponentAllColumnBaseAttributeGroup</w:t>
      </w:r>
      <w:r>
        <w:t xml:space="preserve"> attribute group specifies the attributes that are used for all columns that are specified by components.</w:t>
      </w:r>
    </w:p>
    <w:p w:rsidR="008C77AB" w:rsidRDefault="000C63F1">
      <w:r>
        <w:t>The following is the XSD for t</w:t>
      </w:r>
      <w:r>
        <w:t xml:space="preserve">he </w:t>
      </w:r>
      <w:r>
        <w:rPr>
          <w:b/>
        </w:rPr>
        <w:t>PipelineComponentAllColumnBaseAttributeGroup</w:t>
      </w:r>
      <w:r>
        <w:t xml:space="preserve"> attribute group.</w:t>
      </w:r>
    </w:p>
    <w:p w:rsidR="008C77AB" w:rsidRDefault="000C63F1">
      <w:pPr>
        <w:pStyle w:val="Code"/>
      </w:pPr>
      <w:r>
        <w:t xml:space="preserve">  &lt;xs:attributeGroup name="PipelineComponentAllColumnBaseAttributeGroup"&gt;</w:t>
      </w:r>
    </w:p>
    <w:p w:rsidR="008C77AB" w:rsidRDefault="000C63F1">
      <w:pPr>
        <w:pStyle w:val="Code"/>
      </w:pPr>
      <w:r>
        <w:t xml:space="preserve">    &lt;xs:attribute name="id" type="xs:int" form="unqualified"/&gt;</w:t>
      </w:r>
    </w:p>
    <w:p w:rsidR="008C77AB" w:rsidRDefault="000C63F1">
      <w:pPr>
        <w:pStyle w:val="Code"/>
      </w:pPr>
      <w:r>
        <w:t xml:space="preserve">    &lt;</w:t>
      </w:r>
      <w:r>
        <w:t>xs:attribute name="name" type="xs:string" form="unqualified"/&gt;</w:t>
      </w:r>
    </w:p>
    <w:p w:rsidR="008C77AB" w:rsidRDefault="000C63F1">
      <w:pPr>
        <w:pStyle w:val="Code"/>
      </w:pPr>
      <w:r>
        <w:t xml:space="preserve">    &lt;xs:attribute name="description" type="xs:string" form="unqualified"/&gt;</w:t>
      </w:r>
    </w:p>
    <w:p w:rsidR="008C77AB" w:rsidRDefault="000C63F1">
      <w:pPr>
        <w:pStyle w:val="Code"/>
      </w:pPr>
      <w:r>
        <w:t xml:space="preserve">    &lt;xs:attribute name="mappedColumnId" type="xs:int" form="unqualified"/&gt;</w:t>
      </w:r>
    </w:p>
    <w:p w:rsidR="008C77AB" w:rsidRDefault="000C63F1">
      <w:pPr>
        <w:pStyle w:val="Code"/>
      </w:pPr>
      <w:r>
        <w:t xml:space="preserve">  &lt;/xs:attributeGroup&gt;</w:t>
      </w:r>
    </w:p>
    <w:p w:rsidR="008C77AB" w:rsidRDefault="000C63F1">
      <w:r>
        <w:t xml:space="preserve">The following table </w:t>
      </w:r>
      <w:r>
        <w:t xml:space="preserve">specifies additional information for the attributes of the </w:t>
      </w:r>
      <w:r>
        <w:rPr>
          <w:b/>
        </w:rPr>
        <w:t>PipelineComponentAllColumnBaseAttributeGroup</w:t>
      </w:r>
      <w:r>
        <w:t xml:space="preserve"> attribute group.</w:t>
      </w:r>
    </w:p>
    <w:tbl>
      <w:tblPr>
        <w:tblStyle w:val="Table-ShadedHeader"/>
        <w:tblW w:w="0" w:type="auto"/>
        <w:tblLook w:val="04A0" w:firstRow="1" w:lastRow="0" w:firstColumn="1" w:lastColumn="0" w:noHBand="0" w:noVBand="1"/>
      </w:tblPr>
      <w:tblGrid>
        <w:gridCol w:w="1825"/>
        <w:gridCol w:w="765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id</w:t>
            </w:r>
          </w:p>
        </w:tc>
        <w:tc>
          <w:tcPr>
            <w:tcW w:w="0" w:type="auto"/>
          </w:tcPr>
          <w:p w:rsidR="008C77AB" w:rsidRDefault="000C63F1">
            <w:pPr>
              <w:pStyle w:val="TableBodyText"/>
            </w:pPr>
            <w:r>
              <w:t xml:space="preserve">An integer value that specifies an identifier for this column element. Other elements can refer to this column by using this </w:t>
            </w:r>
            <w:r>
              <w:rPr>
                <w:b/>
              </w:rPr>
              <w:t>id</w:t>
            </w:r>
            <w:r>
              <w:t xml:space="preserve"> value.</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for this column element.</w:t>
            </w:r>
          </w:p>
        </w:tc>
      </w:tr>
      <w:tr w:rsidR="008C77AB" w:rsidTr="008C77AB">
        <w:tc>
          <w:tcPr>
            <w:tcW w:w="0" w:type="auto"/>
          </w:tcPr>
          <w:p w:rsidR="008C77AB" w:rsidRDefault="000C63F1">
            <w:pPr>
              <w:pStyle w:val="TableBodyText"/>
            </w:pPr>
            <w:r>
              <w:rPr>
                <w:b/>
              </w:rPr>
              <w:t>description</w:t>
            </w:r>
          </w:p>
        </w:tc>
        <w:tc>
          <w:tcPr>
            <w:tcW w:w="0" w:type="auto"/>
          </w:tcPr>
          <w:p w:rsidR="008C77AB" w:rsidRDefault="000C63F1">
            <w:pPr>
              <w:pStyle w:val="TableBodyText"/>
            </w:pPr>
            <w:r>
              <w:t>A string value that specifies the desc</w:t>
            </w:r>
            <w:r>
              <w:t>ription for this column element.</w:t>
            </w:r>
          </w:p>
        </w:tc>
      </w:tr>
      <w:tr w:rsidR="008C77AB" w:rsidTr="008C77AB">
        <w:tc>
          <w:tcPr>
            <w:tcW w:w="0" w:type="auto"/>
          </w:tcPr>
          <w:p w:rsidR="008C77AB" w:rsidRDefault="000C63F1">
            <w:pPr>
              <w:pStyle w:val="TableBodyText"/>
            </w:pPr>
            <w:r>
              <w:rPr>
                <w:b/>
              </w:rPr>
              <w:t>mappedColumnId</w:t>
            </w:r>
          </w:p>
        </w:tc>
        <w:tc>
          <w:tcPr>
            <w:tcW w:w="0" w:type="auto"/>
          </w:tcPr>
          <w:p w:rsidR="008C77AB" w:rsidRDefault="000C63F1">
            <w:pPr>
              <w:pStyle w:val="TableBodyText"/>
            </w:pPr>
            <w:r>
              <w:t>An integer value that specifies the ID of a column that is mapped to this column.</w:t>
            </w:r>
          </w:p>
        </w:tc>
      </w:tr>
    </w:tbl>
    <w:p w:rsidR="008C77AB" w:rsidRDefault="008C77AB"/>
    <w:p w:rsidR="008C77AB" w:rsidRDefault="000C63F1">
      <w:pPr>
        <w:pStyle w:val="Heading8"/>
      </w:pPr>
      <w:bookmarkStart w:id="675" w:name="section_5c2925d942aa4d30aab99f4e5c43f48a"/>
      <w:bookmarkStart w:id="676" w:name="_Toc22045108"/>
      <w:r>
        <w:t>PipelineComponentIOColumnBaseAttributeGroup</w:t>
      </w:r>
      <w:bookmarkEnd w:id="675"/>
      <w:bookmarkEnd w:id="676"/>
    </w:p>
    <w:p w:rsidR="008C77AB" w:rsidRDefault="000C63F1">
      <w:r>
        <w:lastRenderedPageBreak/>
        <w:t xml:space="preserve">The </w:t>
      </w:r>
      <w:r>
        <w:rPr>
          <w:b/>
        </w:rPr>
        <w:t>PipelineComponentIOColumnBaseAttributeGroup</w:t>
      </w:r>
      <w:r>
        <w:t xml:space="preserve"> attribute group specifies the a</w:t>
      </w:r>
      <w:r>
        <w:t>ttributes that are used for all columns that serve as input columns or output columns that are specified by components.</w:t>
      </w:r>
    </w:p>
    <w:p w:rsidR="008C77AB" w:rsidRDefault="000C63F1">
      <w:r>
        <w:t xml:space="preserve">The following is the XSD for the </w:t>
      </w:r>
      <w:r>
        <w:rPr>
          <w:b/>
        </w:rPr>
        <w:t>PipelineComponentIOColumnBaseAttributeGroup</w:t>
      </w:r>
      <w:r>
        <w:t xml:space="preserve"> attribute group.</w:t>
      </w:r>
    </w:p>
    <w:p w:rsidR="008C77AB" w:rsidRDefault="000C63F1">
      <w:pPr>
        <w:pStyle w:val="Code"/>
      </w:pPr>
      <w:r>
        <w:t xml:space="preserve">  &lt;xs:attributeGroup name="PipelineCompone</w:t>
      </w:r>
      <w:r>
        <w:t>ntIOColumnBaseAttributeGroup"&gt;</w:t>
      </w:r>
    </w:p>
    <w:p w:rsidR="008C77AB" w:rsidRDefault="000C63F1">
      <w:pPr>
        <w:pStyle w:val="Code"/>
      </w:pPr>
      <w:r>
        <w:t xml:space="preserve">    &lt;xs:attribute name="errorOrTruncationOperation" type="xs:string" </w:t>
      </w:r>
    </w:p>
    <w:p w:rsidR="008C77AB" w:rsidRDefault="000C63F1">
      <w:pPr>
        <w:pStyle w:val="Code"/>
      </w:pPr>
      <w:r>
        <w:t xml:space="preserve">                  form="unqualified"/&gt;</w:t>
      </w:r>
    </w:p>
    <w:p w:rsidR="008C77AB" w:rsidRDefault="000C63F1">
      <w:pPr>
        <w:pStyle w:val="Code"/>
      </w:pPr>
      <w:r>
        <w:t xml:space="preserve">    &lt;xs:attribute name="errorRowDisposition" </w:t>
      </w:r>
    </w:p>
    <w:p w:rsidR="008C77AB" w:rsidRDefault="000C63F1">
      <w:pPr>
        <w:pStyle w:val="Code"/>
      </w:pPr>
      <w:r>
        <w:t xml:space="preserve">                  type="DTS:PipelineComponentRowDispositionEnum"</w:t>
      </w:r>
    </w:p>
    <w:p w:rsidR="008C77AB" w:rsidRDefault="000C63F1">
      <w:pPr>
        <w:pStyle w:val="Code"/>
      </w:pPr>
      <w:r>
        <w:t xml:space="preserve">                  form="unqualified"/&gt;</w:t>
      </w:r>
    </w:p>
    <w:p w:rsidR="008C77AB" w:rsidRDefault="000C63F1">
      <w:pPr>
        <w:pStyle w:val="Code"/>
      </w:pPr>
      <w:r>
        <w:t xml:space="preserve">    &lt;xs:attribute name="truncationRowDisposition" </w:t>
      </w:r>
    </w:p>
    <w:p w:rsidR="008C77AB" w:rsidRDefault="000C63F1">
      <w:pPr>
        <w:pStyle w:val="Code"/>
      </w:pPr>
      <w:r>
        <w:t xml:space="preserve">                  type="DTS:PipelineComponentRowDispositionEnum" </w:t>
      </w:r>
    </w:p>
    <w:p w:rsidR="008C77AB" w:rsidRDefault="000C63F1">
      <w:pPr>
        <w:pStyle w:val="Code"/>
      </w:pPr>
      <w:r>
        <w:t xml:space="preserve">                  form="unqualified"/&gt;</w:t>
      </w:r>
    </w:p>
    <w:p w:rsidR="008C77AB" w:rsidRDefault="000C63F1">
      <w:pPr>
        <w:pStyle w:val="Code"/>
      </w:pPr>
      <w:r>
        <w:t xml:space="preserve">    &lt;xs:attribute name="externalMetadataColumnId" type="xs:in</w:t>
      </w:r>
      <w:r>
        <w:t xml:space="preserve">t" </w:t>
      </w:r>
    </w:p>
    <w:p w:rsidR="008C77AB" w:rsidRDefault="000C63F1">
      <w:pPr>
        <w:pStyle w:val="Code"/>
      </w:pPr>
      <w:r>
        <w:t xml:space="preserve">                  form="unqualified"/&gt;</w:t>
      </w:r>
    </w:p>
    <w:p w:rsidR="008C77AB" w:rsidRDefault="000C63F1">
      <w:pPr>
        <w:pStyle w:val="Code"/>
      </w:pPr>
      <w:r>
        <w:t xml:space="preserve">    &lt;xs:attribute name="lineageId" type="xs:int" form="unqualified"/&gt;</w:t>
      </w:r>
    </w:p>
    <w:p w:rsidR="008C77AB" w:rsidRDefault="000C63F1">
      <w:pPr>
        <w:pStyle w:val="Code"/>
      </w:pPr>
      <w:r>
        <w:t xml:space="preserve">  &lt;/xs:attributeGroup&gt;</w:t>
      </w:r>
    </w:p>
    <w:p w:rsidR="008C77AB" w:rsidRDefault="000C63F1">
      <w:r>
        <w:t xml:space="preserve">The following table specifies additional information for the attributes of the </w:t>
      </w:r>
      <w:r>
        <w:rPr>
          <w:b/>
        </w:rPr>
        <w:t>PipelineComponentIOColumnBaseAttributeGro</w:t>
      </w:r>
      <w:r>
        <w:rPr>
          <w:b/>
        </w:rPr>
        <w:t>up</w:t>
      </w:r>
      <w:r>
        <w:t xml:space="preserve"> attribute group.</w:t>
      </w:r>
    </w:p>
    <w:tbl>
      <w:tblPr>
        <w:tblStyle w:val="Table-ShadedHeader"/>
        <w:tblW w:w="0" w:type="auto"/>
        <w:tblLook w:val="04A0" w:firstRow="1" w:lastRow="0" w:firstColumn="1" w:lastColumn="0" w:noHBand="0" w:noVBand="1"/>
      </w:tblPr>
      <w:tblGrid>
        <w:gridCol w:w="2762"/>
        <w:gridCol w:w="671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errorOrTruncationOperation</w:t>
            </w:r>
          </w:p>
        </w:tc>
        <w:tc>
          <w:tcPr>
            <w:tcW w:w="0" w:type="auto"/>
          </w:tcPr>
          <w:p w:rsidR="008C77AB" w:rsidRDefault="000C63F1">
            <w:pPr>
              <w:pStyle w:val="TableBodyText"/>
            </w:pPr>
            <w:r>
              <w:t>A string value that specifies a string that can be displayed by the user interface to indicate the type of operation that causes an error or truncation operation to occur.</w:t>
            </w:r>
          </w:p>
        </w:tc>
      </w:tr>
      <w:tr w:rsidR="008C77AB" w:rsidTr="008C77AB">
        <w:tc>
          <w:tcPr>
            <w:tcW w:w="0" w:type="auto"/>
          </w:tcPr>
          <w:p w:rsidR="008C77AB" w:rsidRDefault="000C63F1">
            <w:pPr>
              <w:pStyle w:val="TableBodyText"/>
            </w:pPr>
            <w:r>
              <w:rPr>
                <w:b/>
              </w:rPr>
              <w:t>errorRowDisposition</w:t>
            </w:r>
          </w:p>
        </w:tc>
        <w:tc>
          <w:tcPr>
            <w:tcW w:w="0" w:type="auto"/>
          </w:tcPr>
          <w:p w:rsidR="008C77AB" w:rsidRDefault="000C63F1">
            <w:pPr>
              <w:pStyle w:val="TableBodyText"/>
            </w:pPr>
            <w:r>
              <w:t>An enumeration value that specifies the handling of row errors.</w:t>
            </w:r>
          </w:p>
        </w:tc>
      </w:tr>
      <w:tr w:rsidR="008C77AB" w:rsidTr="008C77AB">
        <w:tc>
          <w:tcPr>
            <w:tcW w:w="0" w:type="auto"/>
          </w:tcPr>
          <w:p w:rsidR="008C77AB" w:rsidRDefault="000C63F1">
            <w:pPr>
              <w:pStyle w:val="TableBodyText"/>
            </w:pPr>
            <w:r>
              <w:rPr>
                <w:b/>
              </w:rPr>
              <w:t>truncationRowDisposition</w:t>
            </w:r>
          </w:p>
        </w:tc>
        <w:tc>
          <w:tcPr>
            <w:tcW w:w="0" w:type="auto"/>
          </w:tcPr>
          <w:p w:rsidR="008C77AB" w:rsidRDefault="000C63F1">
            <w:pPr>
              <w:pStyle w:val="TableBodyText"/>
            </w:pPr>
            <w:r>
              <w:t>An enumeration value that specifies the handling of truncations that occur when processing rows.</w:t>
            </w:r>
          </w:p>
        </w:tc>
      </w:tr>
      <w:tr w:rsidR="008C77AB" w:rsidTr="008C77AB">
        <w:tc>
          <w:tcPr>
            <w:tcW w:w="0" w:type="auto"/>
          </w:tcPr>
          <w:p w:rsidR="008C77AB" w:rsidRDefault="000C63F1">
            <w:pPr>
              <w:pStyle w:val="TableBodyText"/>
            </w:pPr>
            <w:r>
              <w:rPr>
                <w:b/>
              </w:rPr>
              <w:t>externalMetadataColumnId</w:t>
            </w:r>
          </w:p>
        </w:tc>
        <w:tc>
          <w:tcPr>
            <w:tcW w:w="0" w:type="auto"/>
          </w:tcPr>
          <w:p w:rsidR="008C77AB" w:rsidRDefault="000C63F1">
            <w:pPr>
              <w:pStyle w:val="TableBodyText"/>
            </w:pPr>
            <w:r>
              <w:t>An integer value that s</w:t>
            </w:r>
            <w:r>
              <w:t>pecifies the identifier of the external metadata column for this column.</w:t>
            </w:r>
          </w:p>
        </w:tc>
      </w:tr>
      <w:tr w:rsidR="008C77AB" w:rsidTr="008C77AB">
        <w:tc>
          <w:tcPr>
            <w:tcW w:w="0" w:type="auto"/>
          </w:tcPr>
          <w:p w:rsidR="008C77AB" w:rsidRDefault="000C63F1">
            <w:pPr>
              <w:pStyle w:val="TableBodyText"/>
            </w:pPr>
            <w:r>
              <w:rPr>
                <w:b/>
              </w:rPr>
              <w:t>lineageId</w:t>
            </w:r>
          </w:p>
        </w:tc>
        <w:tc>
          <w:tcPr>
            <w:tcW w:w="0" w:type="auto"/>
          </w:tcPr>
          <w:p w:rsidR="008C77AB" w:rsidRDefault="000C63F1">
            <w:pPr>
              <w:pStyle w:val="TableBodyText"/>
            </w:pPr>
            <w:r>
              <w:t>An integer value.</w:t>
            </w:r>
            <w:bookmarkStart w:id="677" w:name="z106"/>
            <w:bookmarkStart w:id="678" w:name="Appendix_A_Target_54"/>
            <w:bookmarkEnd w:id="677"/>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678"/>
            <w:r>
              <w:t xml:space="preserve"> </w:t>
            </w:r>
          </w:p>
        </w:tc>
      </w:tr>
    </w:tbl>
    <w:p w:rsidR="008C77AB" w:rsidRDefault="008C77AB"/>
    <w:p w:rsidR="008C77AB" w:rsidRDefault="000C63F1">
      <w:pPr>
        <w:pStyle w:val="Heading8"/>
      </w:pPr>
      <w:bookmarkStart w:id="679" w:name="section_aa0671803f3b46a499f3d7897f2cd660"/>
      <w:bookmarkStart w:id="680" w:name="_Toc22045109"/>
      <w:r>
        <w:t>PipelineComponentColumnExtendedAttributeGroup</w:t>
      </w:r>
      <w:bookmarkEnd w:id="679"/>
      <w:bookmarkEnd w:id="680"/>
    </w:p>
    <w:p w:rsidR="008C77AB" w:rsidRDefault="000C63F1">
      <w:r>
        <w:t xml:space="preserve">The </w:t>
      </w:r>
      <w:r>
        <w:rPr>
          <w:b/>
        </w:rPr>
        <w:t>PipelineComponentColumnExtendedAttributeGroup</w:t>
      </w:r>
      <w:r>
        <w:t xml:space="preserve"> attribute group specifies additional attributes that are used for some columns that are specified within components.</w:t>
      </w:r>
    </w:p>
    <w:p w:rsidR="008C77AB" w:rsidRDefault="000C63F1">
      <w:r>
        <w:t xml:space="preserve">The following is the XSD for the </w:t>
      </w:r>
      <w:r>
        <w:rPr>
          <w:b/>
        </w:rPr>
        <w:t>PipelineComponentColumnExtendedAttributeGroup</w:t>
      </w:r>
      <w:r>
        <w:t xml:space="preserve"> attribute grou</w:t>
      </w:r>
      <w:r>
        <w:t>p.</w:t>
      </w:r>
    </w:p>
    <w:p w:rsidR="008C77AB" w:rsidRDefault="000C63F1">
      <w:pPr>
        <w:pStyle w:val="Code"/>
      </w:pPr>
      <w:r>
        <w:t xml:space="preserve">  &lt;xs:attributeGroup name="PipelineComponentColumnExtendedAttributeGroup"&gt;</w:t>
      </w:r>
    </w:p>
    <w:p w:rsidR="008C77AB" w:rsidRDefault="000C63F1">
      <w:pPr>
        <w:pStyle w:val="Code"/>
      </w:pPr>
      <w:r>
        <w:t xml:space="preserve">    &lt;xs:attribute name="precision" type="xs:int" form="unqualified"/&gt;</w:t>
      </w:r>
    </w:p>
    <w:p w:rsidR="008C77AB" w:rsidRDefault="000C63F1">
      <w:pPr>
        <w:pStyle w:val="Code"/>
      </w:pPr>
      <w:r>
        <w:t xml:space="preserve">    &lt;xs:attribute name="scale" type="xs:int" form="unqualified"/&gt;</w:t>
      </w:r>
    </w:p>
    <w:p w:rsidR="008C77AB" w:rsidRDefault="000C63F1">
      <w:pPr>
        <w:pStyle w:val="Code"/>
      </w:pPr>
      <w:r>
        <w:t xml:space="preserve">    &lt;xs:attribute name="length" type="xs:i</w:t>
      </w:r>
      <w:r>
        <w:t>nt" form="unqualified"/&gt;</w:t>
      </w:r>
    </w:p>
    <w:p w:rsidR="008C77AB" w:rsidRDefault="000C63F1">
      <w:pPr>
        <w:pStyle w:val="Code"/>
      </w:pPr>
      <w:r>
        <w:t xml:space="preserve">    &lt;xs:attribute name="dataType" </w:t>
      </w:r>
    </w:p>
    <w:p w:rsidR="008C77AB" w:rsidRDefault="000C63F1">
      <w:pPr>
        <w:pStyle w:val="Code"/>
      </w:pPr>
      <w:r>
        <w:t xml:space="preserve">                  type="DTS:PipelineComponentColumnDataTypeEnum" </w:t>
      </w:r>
    </w:p>
    <w:p w:rsidR="008C77AB" w:rsidRDefault="000C63F1">
      <w:pPr>
        <w:pStyle w:val="Code"/>
      </w:pPr>
      <w:r>
        <w:t xml:space="preserve">                  form="unqualified"/&gt;</w:t>
      </w:r>
    </w:p>
    <w:p w:rsidR="008C77AB" w:rsidRDefault="000C63F1">
      <w:pPr>
        <w:pStyle w:val="Code"/>
      </w:pPr>
      <w:r>
        <w:t xml:space="preserve">    &lt;xs:attribute name="codePage" type="xs:int" form="unqualified"/&gt;</w:t>
      </w:r>
    </w:p>
    <w:p w:rsidR="008C77AB" w:rsidRDefault="000C63F1">
      <w:pPr>
        <w:pStyle w:val="Code"/>
      </w:pPr>
      <w:r>
        <w:t xml:space="preserve">  &lt;/xs:attributeGroup&gt;</w:t>
      </w:r>
    </w:p>
    <w:p w:rsidR="008C77AB" w:rsidRDefault="000C63F1">
      <w:r>
        <w:lastRenderedPageBreak/>
        <w:t xml:space="preserve">The following table specifies additional information for the attributes of the </w:t>
      </w:r>
      <w:r>
        <w:rPr>
          <w:b/>
        </w:rPr>
        <w:t>PipelineComponentColumnExtendedAttributeGroup</w:t>
      </w:r>
      <w:r>
        <w:t xml:space="preserve"> attribute group.</w:t>
      </w:r>
    </w:p>
    <w:tbl>
      <w:tblPr>
        <w:tblStyle w:val="Table-ShadedHeader"/>
        <w:tblW w:w="0" w:type="auto"/>
        <w:tblLook w:val="04A0" w:firstRow="1" w:lastRow="0" w:firstColumn="1" w:lastColumn="0" w:noHBand="0" w:noVBand="1"/>
      </w:tblPr>
      <w:tblGrid>
        <w:gridCol w:w="1095"/>
        <w:gridCol w:w="838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precision</w:t>
            </w:r>
          </w:p>
        </w:tc>
        <w:tc>
          <w:tcPr>
            <w:tcW w:w="0" w:type="auto"/>
          </w:tcPr>
          <w:p w:rsidR="008C77AB" w:rsidRDefault="000C63F1">
            <w:pPr>
              <w:pStyle w:val="TableBodyText"/>
            </w:pPr>
            <w:r>
              <w:t>An integer value that specifies the total digits in a numeric data type.</w:t>
            </w:r>
          </w:p>
        </w:tc>
      </w:tr>
      <w:tr w:rsidR="008C77AB" w:rsidTr="008C77AB">
        <w:tc>
          <w:tcPr>
            <w:tcW w:w="0" w:type="auto"/>
          </w:tcPr>
          <w:p w:rsidR="008C77AB" w:rsidRDefault="000C63F1">
            <w:pPr>
              <w:pStyle w:val="TableBodyText"/>
            </w:pPr>
            <w:r>
              <w:rPr>
                <w:b/>
              </w:rPr>
              <w:t>scale</w:t>
            </w:r>
          </w:p>
        </w:tc>
        <w:tc>
          <w:tcPr>
            <w:tcW w:w="0" w:type="auto"/>
          </w:tcPr>
          <w:p w:rsidR="008C77AB" w:rsidRDefault="000C63F1">
            <w:pPr>
              <w:pStyle w:val="TableBodyText"/>
            </w:pPr>
            <w:r>
              <w:t>An integer value that specifies the number of digits to the right of the decimal point.</w:t>
            </w:r>
          </w:p>
        </w:tc>
      </w:tr>
      <w:tr w:rsidR="008C77AB" w:rsidTr="008C77AB">
        <w:tc>
          <w:tcPr>
            <w:tcW w:w="0" w:type="auto"/>
          </w:tcPr>
          <w:p w:rsidR="008C77AB" w:rsidRDefault="000C63F1">
            <w:pPr>
              <w:pStyle w:val="TableBodyText"/>
            </w:pPr>
            <w:r>
              <w:rPr>
                <w:b/>
              </w:rPr>
              <w:t>length</w:t>
            </w:r>
          </w:p>
        </w:tc>
        <w:tc>
          <w:tcPr>
            <w:tcW w:w="0" w:type="auto"/>
          </w:tcPr>
          <w:p w:rsidR="008C77AB" w:rsidRDefault="000C63F1">
            <w:pPr>
              <w:pStyle w:val="TableBodyText"/>
            </w:pPr>
            <w:r>
              <w:t>An integer value that specifies the length of the column in characters.</w:t>
            </w:r>
          </w:p>
        </w:tc>
      </w:tr>
      <w:tr w:rsidR="008C77AB" w:rsidTr="008C77AB">
        <w:tc>
          <w:tcPr>
            <w:tcW w:w="0" w:type="auto"/>
          </w:tcPr>
          <w:p w:rsidR="008C77AB" w:rsidRDefault="000C63F1">
            <w:pPr>
              <w:pStyle w:val="TableBodyText"/>
            </w:pPr>
            <w:r>
              <w:rPr>
                <w:b/>
              </w:rPr>
              <w:t>dataType</w:t>
            </w:r>
          </w:p>
        </w:tc>
        <w:tc>
          <w:tcPr>
            <w:tcW w:w="0" w:type="auto"/>
          </w:tcPr>
          <w:p w:rsidR="008C77AB" w:rsidRDefault="000C63F1">
            <w:pPr>
              <w:pStyle w:val="TableBodyText"/>
            </w:pPr>
            <w:r>
              <w:t>An enumeration value that specifies the type of the data in the column.</w:t>
            </w:r>
          </w:p>
        </w:tc>
      </w:tr>
      <w:tr w:rsidR="008C77AB" w:rsidTr="008C77AB">
        <w:tc>
          <w:tcPr>
            <w:tcW w:w="0" w:type="auto"/>
          </w:tcPr>
          <w:p w:rsidR="008C77AB" w:rsidRDefault="000C63F1">
            <w:pPr>
              <w:pStyle w:val="TableBodyText"/>
            </w:pPr>
            <w:r>
              <w:rPr>
                <w:b/>
              </w:rPr>
              <w:t>codePage</w:t>
            </w:r>
          </w:p>
        </w:tc>
        <w:tc>
          <w:tcPr>
            <w:tcW w:w="0" w:type="auto"/>
          </w:tcPr>
          <w:p w:rsidR="008C77AB" w:rsidRDefault="000C63F1">
            <w:pPr>
              <w:pStyle w:val="TableBodyText"/>
            </w:pPr>
            <w:r>
              <w:t>An integer value that specifies the numeric value of the ANSI code page that is used for strings for this column.</w:t>
            </w:r>
          </w:p>
        </w:tc>
      </w:tr>
    </w:tbl>
    <w:p w:rsidR="008C77AB" w:rsidRDefault="008C77AB"/>
    <w:p w:rsidR="008C77AB" w:rsidRDefault="000C63F1">
      <w:pPr>
        <w:pStyle w:val="Heading9"/>
      </w:pPr>
      <w:bookmarkStart w:id="681" w:name="section_4cafc9ee636e477b8a7918989fdf9223"/>
      <w:bookmarkStart w:id="682" w:name="_Toc22045110"/>
      <w:r>
        <w:t>PipelineComponentColumnDataTypeEnum</w:t>
      </w:r>
      <w:bookmarkEnd w:id="681"/>
      <w:bookmarkEnd w:id="682"/>
    </w:p>
    <w:p w:rsidR="008C77AB" w:rsidRDefault="000C63F1">
      <w:r>
        <w:t xml:space="preserve">The </w:t>
      </w:r>
      <w:r>
        <w:rPr>
          <w:b/>
        </w:rPr>
        <w:t>PipelineComponentColumnDataTypeEnum</w:t>
      </w:r>
      <w:r>
        <w:t xml:space="preserve"> type contains the enumeration values for the </w:t>
      </w:r>
      <w:r>
        <w:rPr>
          <w:b/>
        </w:rPr>
        <w:t>DataType</w:t>
      </w:r>
      <w:r>
        <w:t xml:space="preserve"> a</w:t>
      </w:r>
      <w:r>
        <w:t>ttribute as it appears within the different types of column elements.</w:t>
      </w:r>
    </w:p>
    <w:p w:rsidR="008C77AB" w:rsidRDefault="000C63F1">
      <w:r>
        <w:t xml:space="preserve">The following is the XSD for the </w:t>
      </w:r>
      <w:r>
        <w:rPr>
          <w:b/>
        </w:rPr>
        <w:t>PipelineComponentColumnDataTypeEnum</w:t>
      </w:r>
      <w:r>
        <w:t xml:space="preserve"> type.</w:t>
      </w:r>
    </w:p>
    <w:p w:rsidR="008C77AB" w:rsidRDefault="000C63F1">
      <w:pPr>
        <w:pStyle w:val="Code"/>
      </w:pPr>
      <w:r>
        <w:t xml:space="preserve">  &lt;xs:simpleType name="PipelineComponentColumnDataTypeEnum"&gt;</w:t>
      </w:r>
    </w:p>
    <w:p w:rsidR="008C77AB" w:rsidRDefault="000C63F1">
      <w:pPr>
        <w:pStyle w:val="Code"/>
      </w:pPr>
      <w:r>
        <w:t xml:space="preserve">    &lt;xs:restriction base="xs:string"&gt;</w:t>
      </w:r>
    </w:p>
    <w:p w:rsidR="008C77AB" w:rsidRDefault="000C63F1">
      <w:pPr>
        <w:pStyle w:val="Code"/>
      </w:pPr>
      <w:r>
        <w:t xml:space="preserve">      &lt;xs:en</w:t>
      </w:r>
      <w:r>
        <w:t>umeration value="i1"/&gt;</w:t>
      </w:r>
    </w:p>
    <w:p w:rsidR="008C77AB" w:rsidRDefault="000C63F1">
      <w:pPr>
        <w:pStyle w:val="Code"/>
      </w:pPr>
      <w:r>
        <w:t xml:space="preserve">      &lt;xs:enumeration value="ui1"/&gt;</w:t>
      </w:r>
    </w:p>
    <w:p w:rsidR="008C77AB" w:rsidRDefault="000C63F1">
      <w:pPr>
        <w:pStyle w:val="Code"/>
      </w:pPr>
      <w:r>
        <w:t xml:space="preserve">      &lt;xs:enumeration value="i2"/&gt;</w:t>
      </w:r>
    </w:p>
    <w:p w:rsidR="008C77AB" w:rsidRDefault="000C63F1">
      <w:pPr>
        <w:pStyle w:val="Code"/>
      </w:pPr>
      <w:r>
        <w:t xml:space="preserve">      &lt;xs:enumeration value="i4"/&gt;</w:t>
      </w:r>
    </w:p>
    <w:p w:rsidR="008C77AB" w:rsidRDefault="000C63F1">
      <w:pPr>
        <w:pStyle w:val="Code"/>
      </w:pPr>
      <w:r>
        <w:t xml:space="preserve">      &lt;xs:enumeration value="r4"/&gt;</w:t>
      </w:r>
    </w:p>
    <w:p w:rsidR="008C77AB" w:rsidRDefault="000C63F1">
      <w:pPr>
        <w:pStyle w:val="Code"/>
      </w:pPr>
      <w:r>
        <w:t xml:space="preserve">      &lt;xs:enumeration value="r8"/&gt;</w:t>
      </w:r>
    </w:p>
    <w:p w:rsidR="008C77AB" w:rsidRDefault="000C63F1">
      <w:pPr>
        <w:pStyle w:val="Code"/>
      </w:pPr>
      <w:r>
        <w:t xml:space="preserve">      &lt;xs:enumeration value="cy"/&gt;</w:t>
      </w:r>
    </w:p>
    <w:p w:rsidR="008C77AB" w:rsidRDefault="000C63F1">
      <w:pPr>
        <w:pStyle w:val="Code"/>
      </w:pPr>
      <w:r>
        <w:t xml:space="preserve">      &lt;</w:t>
      </w:r>
      <w:r>
        <w:t>xs:enumeration value="date"/&gt;</w:t>
      </w:r>
    </w:p>
    <w:p w:rsidR="008C77AB" w:rsidRDefault="000C63F1">
      <w:pPr>
        <w:pStyle w:val="Code"/>
      </w:pPr>
      <w:r>
        <w:t xml:space="preserve">      &lt;xs:enumeration value="bool"/&gt;</w:t>
      </w:r>
    </w:p>
    <w:p w:rsidR="008C77AB" w:rsidRDefault="000C63F1">
      <w:pPr>
        <w:pStyle w:val="Code"/>
      </w:pPr>
      <w:r>
        <w:t xml:space="preserve">      &lt;xs:enumeration value="variant"/&gt;</w:t>
      </w:r>
    </w:p>
    <w:p w:rsidR="008C77AB" w:rsidRDefault="000C63F1">
      <w:pPr>
        <w:pStyle w:val="Code"/>
      </w:pPr>
      <w:r>
        <w:t xml:space="preserve">      &lt;xs:enumeration value="decimal"/&gt;</w:t>
      </w:r>
    </w:p>
    <w:p w:rsidR="008C77AB" w:rsidRDefault="000C63F1">
      <w:pPr>
        <w:pStyle w:val="Code"/>
      </w:pPr>
      <w:r>
        <w:t xml:space="preserve">      &lt;xs:enumeration value="ui2"/&gt;</w:t>
      </w:r>
    </w:p>
    <w:p w:rsidR="008C77AB" w:rsidRDefault="000C63F1">
      <w:pPr>
        <w:pStyle w:val="Code"/>
      </w:pPr>
      <w:r>
        <w:t xml:space="preserve">      &lt;xs:enumeration value="ui4"/&gt;</w:t>
      </w:r>
    </w:p>
    <w:p w:rsidR="008C77AB" w:rsidRDefault="000C63F1">
      <w:pPr>
        <w:pStyle w:val="Code"/>
      </w:pPr>
      <w:r>
        <w:t xml:space="preserve">      &lt;xs:enumeration value="i8"/&gt;</w:t>
      </w:r>
    </w:p>
    <w:p w:rsidR="008C77AB" w:rsidRDefault="000C63F1">
      <w:pPr>
        <w:pStyle w:val="Code"/>
      </w:pPr>
      <w:r>
        <w:t xml:space="preserve">      &lt;xs:enumeration value="ui8"/&gt;</w:t>
      </w:r>
    </w:p>
    <w:p w:rsidR="008C77AB" w:rsidRDefault="000C63F1">
      <w:pPr>
        <w:pStyle w:val="Code"/>
      </w:pPr>
      <w:r>
        <w:t xml:space="preserve">      &lt;xs:enumeration value="guid"/&gt;</w:t>
      </w:r>
    </w:p>
    <w:p w:rsidR="008C77AB" w:rsidRDefault="000C63F1">
      <w:pPr>
        <w:pStyle w:val="Code"/>
      </w:pPr>
      <w:r>
        <w:t xml:space="preserve">      &lt;xs:enumeration value="bytes"/&gt;</w:t>
      </w:r>
    </w:p>
    <w:p w:rsidR="008C77AB" w:rsidRDefault="000C63F1">
      <w:pPr>
        <w:pStyle w:val="Code"/>
      </w:pPr>
      <w:r>
        <w:t xml:space="preserve">      &lt;xs:enumeration value="str"/&gt;</w:t>
      </w:r>
    </w:p>
    <w:p w:rsidR="008C77AB" w:rsidRDefault="000C63F1">
      <w:pPr>
        <w:pStyle w:val="Code"/>
      </w:pPr>
      <w:r>
        <w:t xml:space="preserve">      &lt;xs:enumeration value="wstr"/&gt;</w:t>
      </w:r>
    </w:p>
    <w:p w:rsidR="008C77AB" w:rsidRDefault="000C63F1">
      <w:pPr>
        <w:pStyle w:val="Code"/>
      </w:pPr>
      <w:r>
        <w:t xml:space="preserve">      &lt;xs:enumeration value="numeric"/&gt;</w:t>
      </w:r>
    </w:p>
    <w:p w:rsidR="008C77AB" w:rsidRDefault="000C63F1">
      <w:pPr>
        <w:pStyle w:val="Code"/>
      </w:pPr>
      <w:r>
        <w:t xml:space="preserve">      &lt;xs:enumeration value="dbD</w:t>
      </w:r>
      <w:r>
        <w:t>ate"/&gt;</w:t>
      </w:r>
    </w:p>
    <w:p w:rsidR="008C77AB" w:rsidRDefault="000C63F1">
      <w:pPr>
        <w:pStyle w:val="Code"/>
      </w:pPr>
      <w:r>
        <w:t xml:space="preserve">      &lt;xs:enumeration value="dateTime"/&gt;</w:t>
      </w:r>
    </w:p>
    <w:p w:rsidR="008C77AB" w:rsidRDefault="000C63F1">
      <w:pPr>
        <w:pStyle w:val="Code"/>
      </w:pPr>
      <w:r>
        <w:t xml:space="preserve">      &lt;xs:enumeration value="dbTime"/&gt;</w:t>
      </w:r>
    </w:p>
    <w:p w:rsidR="008C77AB" w:rsidRDefault="000C63F1">
      <w:pPr>
        <w:pStyle w:val="Code"/>
      </w:pPr>
      <w:r>
        <w:t xml:space="preserve">      &lt;xs:enumeration value="dbTimeStamp"/&gt;</w:t>
      </w:r>
    </w:p>
    <w:p w:rsidR="008C77AB" w:rsidRDefault="000C63F1">
      <w:pPr>
        <w:pStyle w:val="Code"/>
      </w:pPr>
      <w:r>
        <w:t xml:space="preserve">      &lt;xs:enumeration value="image"/&gt;</w:t>
      </w:r>
    </w:p>
    <w:p w:rsidR="008C77AB" w:rsidRDefault="000C63F1">
      <w:pPr>
        <w:pStyle w:val="Code"/>
      </w:pPr>
      <w:r>
        <w:t xml:space="preserve">      &lt;xs:enumeration value="text"/&gt;</w:t>
      </w:r>
    </w:p>
    <w:p w:rsidR="008C77AB" w:rsidRDefault="000C63F1">
      <w:pPr>
        <w:pStyle w:val="Code"/>
      </w:pPr>
      <w:r>
        <w:t xml:space="preserve">      &lt;xs:enumeration value="nText"/&gt;</w:t>
      </w:r>
    </w:p>
    <w:p w:rsidR="008C77AB" w:rsidRDefault="000C63F1">
      <w:pPr>
        <w:pStyle w:val="Code"/>
      </w:pPr>
      <w:r>
        <w:t xml:space="preserve">      &lt;xs:en</w:t>
      </w:r>
      <w:r>
        <w:t>umeration value="dbTime2"/&gt;</w:t>
      </w:r>
    </w:p>
    <w:p w:rsidR="008C77AB" w:rsidRDefault="000C63F1">
      <w:pPr>
        <w:pStyle w:val="Code"/>
      </w:pPr>
      <w:r>
        <w:t xml:space="preserve">      &lt;xs:enumeration value="dbTimeStamp2"/&gt;</w:t>
      </w:r>
    </w:p>
    <w:p w:rsidR="008C77AB" w:rsidRDefault="000C63F1">
      <w:pPr>
        <w:pStyle w:val="Code"/>
      </w:pPr>
      <w:r>
        <w:t xml:space="preserve">      &lt;xs:enumeration value="dbTimeStampOffset"/&gt;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PipelineComponentColumnDataType</w:t>
      </w:r>
      <w:r>
        <w:rPr>
          <w:b/>
        </w:rPr>
        <w:t>Enum</w:t>
      </w:r>
      <w:r>
        <w:t xml:space="preserve"> type. </w:t>
      </w:r>
    </w:p>
    <w:tbl>
      <w:tblPr>
        <w:tblStyle w:val="Table-ShadedHeader"/>
        <w:tblW w:w="0" w:type="auto"/>
        <w:tblLook w:val="04A0" w:firstRow="1" w:lastRow="0" w:firstColumn="1" w:lastColumn="0" w:noHBand="0" w:noVBand="1"/>
      </w:tblPr>
      <w:tblGrid>
        <w:gridCol w:w="2013"/>
        <w:gridCol w:w="746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i1</w:t>
            </w:r>
          </w:p>
        </w:tc>
        <w:tc>
          <w:tcPr>
            <w:tcW w:w="0" w:type="auto"/>
          </w:tcPr>
          <w:p w:rsidR="008C77AB" w:rsidRDefault="000C63F1">
            <w:pPr>
              <w:pStyle w:val="TableBodyText"/>
            </w:pPr>
            <w:r>
              <w:t>One-byte integer.</w:t>
            </w:r>
          </w:p>
        </w:tc>
      </w:tr>
      <w:tr w:rsidR="008C77AB" w:rsidTr="008C77AB">
        <w:tc>
          <w:tcPr>
            <w:tcW w:w="0" w:type="auto"/>
          </w:tcPr>
          <w:p w:rsidR="008C77AB" w:rsidRDefault="000C63F1">
            <w:pPr>
              <w:pStyle w:val="TableBodyText"/>
            </w:pPr>
            <w:r>
              <w:rPr>
                <w:b/>
              </w:rPr>
              <w:t>ui1</w:t>
            </w:r>
          </w:p>
        </w:tc>
        <w:tc>
          <w:tcPr>
            <w:tcW w:w="0" w:type="auto"/>
          </w:tcPr>
          <w:p w:rsidR="008C77AB" w:rsidRDefault="000C63F1">
            <w:pPr>
              <w:pStyle w:val="TableBodyText"/>
            </w:pPr>
            <w:r>
              <w:t>One-byte unsigned integer.</w:t>
            </w:r>
          </w:p>
        </w:tc>
      </w:tr>
      <w:tr w:rsidR="008C77AB" w:rsidTr="008C77AB">
        <w:tc>
          <w:tcPr>
            <w:tcW w:w="0" w:type="auto"/>
          </w:tcPr>
          <w:p w:rsidR="008C77AB" w:rsidRDefault="000C63F1">
            <w:pPr>
              <w:pStyle w:val="TableBodyText"/>
            </w:pPr>
            <w:r>
              <w:rPr>
                <w:b/>
              </w:rPr>
              <w:t>i2</w:t>
            </w:r>
          </w:p>
        </w:tc>
        <w:tc>
          <w:tcPr>
            <w:tcW w:w="0" w:type="auto"/>
          </w:tcPr>
          <w:p w:rsidR="008C77AB" w:rsidRDefault="000C63F1">
            <w:pPr>
              <w:pStyle w:val="TableBodyText"/>
            </w:pPr>
            <w:r>
              <w:t>Two-byte integer.</w:t>
            </w:r>
          </w:p>
        </w:tc>
      </w:tr>
      <w:tr w:rsidR="008C77AB" w:rsidTr="008C77AB">
        <w:tc>
          <w:tcPr>
            <w:tcW w:w="0" w:type="auto"/>
          </w:tcPr>
          <w:p w:rsidR="008C77AB" w:rsidRDefault="000C63F1">
            <w:pPr>
              <w:pStyle w:val="TableBodyText"/>
            </w:pPr>
            <w:r>
              <w:rPr>
                <w:b/>
              </w:rPr>
              <w:t>i4</w:t>
            </w:r>
          </w:p>
        </w:tc>
        <w:tc>
          <w:tcPr>
            <w:tcW w:w="0" w:type="auto"/>
          </w:tcPr>
          <w:p w:rsidR="008C77AB" w:rsidRDefault="000C63F1">
            <w:pPr>
              <w:pStyle w:val="TableBodyText"/>
            </w:pPr>
            <w:r>
              <w:t>Four-byte integer.</w:t>
            </w:r>
          </w:p>
        </w:tc>
      </w:tr>
      <w:tr w:rsidR="008C77AB" w:rsidTr="008C77AB">
        <w:tc>
          <w:tcPr>
            <w:tcW w:w="0" w:type="auto"/>
          </w:tcPr>
          <w:p w:rsidR="008C77AB" w:rsidRDefault="000C63F1">
            <w:pPr>
              <w:pStyle w:val="TableBodyText"/>
            </w:pPr>
            <w:r>
              <w:rPr>
                <w:b/>
              </w:rPr>
              <w:t>r4</w:t>
            </w:r>
          </w:p>
        </w:tc>
        <w:tc>
          <w:tcPr>
            <w:tcW w:w="0" w:type="auto"/>
          </w:tcPr>
          <w:p w:rsidR="008C77AB" w:rsidRDefault="000C63F1">
            <w:pPr>
              <w:pStyle w:val="TableBodyText"/>
            </w:pPr>
            <w:r>
              <w:t>Four-byte real number.</w:t>
            </w:r>
          </w:p>
        </w:tc>
      </w:tr>
      <w:tr w:rsidR="008C77AB" w:rsidTr="008C77AB">
        <w:tc>
          <w:tcPr>
            <w:tcW w:w="0" w:type="auto"/>
          </w:tcPr>
          <w:p w:rsidR="008C77AB" w:rsidRDefault="000C63F1">
            <w:pPr>
              <w:pStyle w:val="TableBodyText"/>
            </w:pPr>
            <w:r>
              <w:rPr>
                <w:b/>
              </w:rPr>
              <w:t>r8</w:t>
            </w:r>
          </w:p>
        </w:tc>
        <w:tc>
          <w:tcPr>
            <w:tcW w:w="0" w:type="auto"/>
          </w:tcPr>
          <w:p w:rsidR="008C77AB" w:rsidRDefault="000C63F1">
            <w:pPr>
              <w:pStyle w:val="TableBodyText"/>
            </w:pPr>
            <w:r>
              <w:t>Eight-byte real number.</w:t>
            </w:r>
          </w:p>
        </w:tc>
      </w:tr>
      <w:tr w:rsidR="008C77AB" w:rsidTr="008C77AB">
        <w:tc>
          <w:tcPr>
            <w:tcW w:w="0" w:type="auto"/>
          </w:tcPr>
          <w:p w:rsidR="008C77AB" w:rsidRDefault="000C63F1">
            <w:pPr>
              <w:pStyle w:val="TableBodyText"/>
            </w:pPr>
            <w:r>
              <w:rPr>
                <w:b/>
              </w:rPr>
              <w:t>cy</w:t>
            </w:r>
          </w:p>
        </w:tc>
        <w:tc>
          <w:tcPr>
            <w:tcW w:w="0" w:type="auto"/>
          </w:tcPr>
          <w:p w:rsidR="008C77AB" w:rsidRDefault="000C63F1">
            <w:pPr>
              <w:pStyle w:val="TableBodyText"/>
            </w:pPr>
            <w:r>
              <w:t>Calendar year.</w:t>
            </w:r>
          </w:p>
        </w:tc>
      </w:tr>
      <w:tr w:rsidR="008C77AB" w:rsidTr="008C77AB">
        <w:tc>
          <w:tcPr>
            <w:tcW w:w="0" w:type="auto"/>
          </w:tcPr>
          <w:p w:rsidR="008C77AB" w:rsidRDefault="000C63F1">
            <w:pPr>
              <w:pStyle w:val="TableBodyText"/>
            </w:pPr>
            <w:r>
              <w:rPr>
                <w:b/>
              </w:rPr>
              <w:t>date</w:t>
            </w:r>
          </w:p>
        </w:tc>
        <w:tc>
          <w:tcPr>
            <w:tcW w:w="0" w:type="auto"/>
          </w:tcPr>
          <w:p w:rsidR="008C77AB" w:rsidRDefault="000C63F1">
            <w:pPr>
              <w:pStyle w:val="TableBodyText"/>
            </w:pPr>
            <w:r>
              <w:t>Date.</w:t>
            </w:r>
          </w:p>
        </w:tc>
      </w:tr>
      <w:tr w:rsidR="008C77AB" w:rsidTr="008C77AB">
        <w:tc>
          <w:tcPr>
            <w:tcW w:w="0" w:type="auto"/>
          </w:tcPr>
          <w:p w:rsidR="008C77AB" w:rsidRDefault="000C63F1">
            <w:pPr>
              <w:pStyle w:val="TableBodyText"/>
            </w:pPr>
            <w:r>
              <w:rPr>
                <w:b/>
              </w:rPr>
              <w:t>bool</w:t>
            </w:r>
          </w:p>
        </w:tc>
        <w:tc>
          <w:tcPr>
            <w:tcW w:w="0" w:type="auto"/>
          </w:tcPr>
          <w:p w:rsidR="008C77AB" w:rsidRDefault="000C63F1">
            <w:pPr>
              <w:pStyle w:val="TableBodyText"/>
            </w:pPr>
            <w:r>
              <w:t>Boolean.</w:t>
            </w:r>
          </w:p>
        </w:tc>
      </w:tr>
      <w:tr w:rsidR="008C77AB" w:rsidTr="008C77AB">
        <w:tc>
          <w:tcPr>
            <w:tcW w:w="0" w:type="auto"/>
          </w:tcPr>
          <w:p w:rsidR="008C77AB" w:rsidRDefault="000C63F1">
            <w:pPr>
              <w:pStyle w:val="TableBodyText"/>
            </w:pPr>
            <w:r>
              <w:rPr>
                <w:b/>
              </w:rPr>
              <w:t>variant</w:t>
            </w:r>
          </w:p>
        </w:tc>
        <w:tc>
          <w:tcPr>
            <w:tcW w:w="0" w:type="auto"/>
          </w:tcPr>
          <w:p w:rsidR="008C77AB" w:rsidRDefault="000C63F1">
            <w:pPr>
              <w:pStyle w:val="TableBodyText"/>
            </w:pPr>
            <w:r>
              <w:t>Variant.</w:t>
            </w:r>
          </w:p>
        </w:tc>
      </w:tr>
      <w:tr w:rsidR="008C77AB" w:rsidTr="008C77AB">
        <w:tc>
          <w:tcPr>
            <w:tcW w:w="0" w:type="auto"/>
          </w:tcPr>
          <w:p w:rsidR="008C77AB" w:rsidRDefault="000C63F1">
            <w:pPr>
              <w:pStyle w:val="TableBodyText"/>
            </w:pPr>
            <w:r>
              <w:rPr>
                <w:b/>
              </w:rPr>
              <w:t>decimal</w:t>
            </w:r>
          </w:p>
        </w:tc>
        <w:tc>
          <w:tcPr>
            <w:tcW w:w="0" w:type="auto"/>
          </w:tcPr>
          <w:p w:rsidR="008C77AB" w:rsidRDefault="000C63F1">
            <w:pPr>
              <w:pStyle w:val="TableBodyText"/>
            </w:pPr>
            <w:r>
              <w:t>Decimal value.</w:t>
            </w:r>
          </w:p>
        </w:tc>
      </w:tr>
      <w:tr w:rsidR="008C77AB" w:rsidTr="008C77AB">
        <w:tc>
          <w:tcPr>
            <w:tcW w:w="0" w:type="auto"/>
          </w:tcPr>
          <w:p w:rsidR="008C77AB" w:rsidRDefault="000C63F1">
            <w:pPr>
              <w:pStyle w:val="TableBodyText"/>
            </w:pPr>
            <w:r>
              <w:rPr>
                <w:b/>
              </w:rPr>
              <w:t>ui2</w:t>
            </w:r>
          </w:p>
        </w:tc>
        <w:tc>
          <w:tcPr>
            <w:tcW w:w="0" w:type="auto"/>
          </w:tcPr>
          <w:p w:rsidR="008C77AB" w:rsidRDefault="000C63F1">
            <w:pPr>
              <w:pStyle w:val="TableBodyText"/>
            </w:pPr>
            <w:r>
              <w:t>Two-byte unsigned integer.</w:t>
            </w:r>
          </w:p>
        </w:tc>
      </w:tr>
      <w:tr w:rsidR="008C77AB" w:rsidTr="008C77AB">
        <w:tc>
          <w:tcPr>
            <w:tcW w:w="0" w:type="auto"/>
          </w:tcPr>
          <w:p w:rsidR="008C77AB" w:rsidRDefault="000C63F1">
            <w:pPr>
              <w:pStyle w:val="TableBodyText"/>
            </w:pPr>
            <w:r>
              <w:rPr>
                <w:b/>
              </w:rPr>
              <w:t>ui4</w:t>
            </w:r>
          </w:p>
        </w:tc>
        <w:tc>
          <w:tcPr>
            <w:tcW w:w="0" w:type="auto"/>
          </w:tcPr>
          <w:p w:rsidR="008C77AB" w:rsidRDefault="000C63F1">
            <w:pPr>
              <w:pStyle w:val="TableBodyText"/>
            </w:pPr>
            <w:r>
              <w:t>Four-byte unsigned integer.</w:t>
            </w:r>
          </w:p>
        </w:tc>
      </w:tr>
      <w:tr w:rsidR="008C77AB" w:rsidTr="008C77AB">
        <w:tc>
          <w:tcPr>
            <w:tcW w:w="0" w:type="auto"/>
          </w:tcPr>
          <w:p w:rsidR="008C77AB" w:rsidRDefault="000C63F1">
            <w:pPr>
              <w:pStyle w:val="TableBodyText"/>
            </w:pPr>
            <w:r>
              <w:rPr>
                <w:b/>
              </w:rPr>
              <w:t>i8</w:t>
            </w:r>
          </w:p>
        </w:tc>
        <w:tc>
          <w:tcPr>
            <w:tcW w:w="0" w:type="auto"/>
          </w:tcPr>
          <w:p w:rsidR="008C77AB" w:rsidRDefault="000C63F1">
            <w:pPr>
              <w:pStyle w:val="TableBodyText"/>
            </w:pPr>
            <w:r>
              <w:t>Eight-byte integer.</w:t>
            </w:r>
          </w:p>
        </w:tc>
      </w:tr>
      <w:tr w:rsidR="008C77AB" w:rsidTr="008C77AB">
        <w:tc>
          <w:tcPr>
            <w:tcW w:w="0" w:type="auto"/>
          </w:tcPr>
          <w:p w:rsidR="008C77AB" w:rsidRDefault="000C63F1">
            <w:pPr>
              <w:pStyle w:val="TableBodyText"/>
            </w:pPr>
            <w:r>
              <w:rPr>
                <w:b/>
              </w:rPr>
              <w:t>ui8</w:t>
            </w:r>
          </w:p>
        </w:tc>
        <w:tc>
          <w:tcPr>
            <w:tcW w:w="0" w:type="auto"/>
          </w:tcPr>
          <w:p w:rsidR="008C77AB" w:rsidRDefault="000C63F1">
            <w:pPr>
              <w:pStyle w:val="TableBodyText"/>
            </w:pPr>
            <w:r>
              <w:t>Eight-byte unsigned integer.</w:t>
            </w:r>
          </w:p>
        </w:tc>
      </w:tr>
      <w:tr w:rsidR="008C77AB" w:rsidTr="008C77AB">
        <w:tc>
          <w:tcPr>
            <w:tcW w:w="0" w:type="auto"/>
          </w:tcPr>
          <w:p w:rsidR="008C77AB" w:rsidRDefault="000C63F1">
            <w:pPr>
              <w:pStyle w:val="TableBodyText"/>
            </w:pPr>
            <w:r>
              <w:rPr>
                <w:b/>
              </w:rPr>
              <w:t>guid</w:t>
            </w:r>
          </w:p>
        </w:tc>
        <w:tc>
          <w:tcPr>
            <w:tcW w:w="0" w:type="auto"/>
          </w:tcPr>
          <w:p w:rsidR="008C77AB" w:rsidRDefault="000C63F1">
            <w:pPr>
              <w:pStyle w:val="TableBodyText"/>
            </w:pPr>
            <w:r>
              <w:t>GUID.</w:t>
            </w:r>
          </w:p>
        </w:tc>
      </w:tr>
      <w:tr w:rsidR="008C77AB" w:rsidTr="008C77AB">
        <w:tc>
          <w:tcPr>
            <w:tcW w:w="0" w:type="auto"/>
          </w:tcPr>
          <w:p w:rsidR="008C77AB" w:rsidRDefault="000C63F1">
            <w:pPr>
              <w:pStyle w:val="TableBodyText"/>
            </w:pPr>
            <w:r>
              <w:rPr>
                <w:b/>
              </w:rPr>
              <w:t>bytes</w:t>
            </w:r>
          </w:p>
        </w:tc>
        <w:tc>
          <w:tcPr>
            <w:tcW w:w="0" w:type="auto"/>
          </w:tcPr>
          <w:p w:rsidR="008C77AB" w:rsidRDefault="000C63F1">
            <w:pPr>
              <w:pStyle w:val="TableBodyText"/>
            </w:pPr>
            <w:r>
              <w:t>Bytes.</w:t>
            </w:r>
          </w:p>
        </w:tc>
      </w:tr>
      <w:tr w:rsidR="008C77AB" w:rsidTr="008C77AB">
        <w:tc>
          <w:tcPr>
            <w:tcW w:w="0" w:type="auto"/>
          </w:tcPr>
          <w:p w:rsidR="008C77AB" w:rsidRDefault="000C63F1">
            <w:pPr>
              <w:pStyle w:val="TableBodyText"/>
            </w:pPr>
            <w:r>
              <w:rPr>
                <w:b/>
              </w:rPr>
              <w:t>str</w:t>
            </w:r>
          </w:p>
        </w:tc>
        <w:tc>
          <w:tcPr>
            <w:tcW w:w="0" w:type="auto"/>
          </w:tcPr>
          <w:p w:rsidR="008C77AB" w:rsidRDefault="000C63F1">
            <w:pPr>
              <w:pStyle w:val="TableBodyText"/>
            </w:pPr>
            <w:r>
              <w:t xml:space="preserve">Null terminated ANSI character string with maximum length of 8000 </w:t>
            </w:r>
            <w:r>
              <w:t>characters.</w:t>
            </w:r>
          </w:p>
        </w:tc>
      </w:tr>
      <w:tr w:rsidR="008C77AB" w:rsidTr="008C77AB">
        <w:tc>
          <w:tcPr>
            <w:tcW w:w="0" w:type="auto"/>
          </w:tcPr>
          <w:p w:rsidR="008C77AB" w:rsidRDefault="000C63F1">
            <w:pPr>
              <w:pStyle w:val="TableBodyText"/>
            </w:pPr>
            <w:r>
              <w:rPr>
                <w:b/>
              </w:rPr>
              <w:t>wstr</w:t>
            </w:r>
          </w:p>
        </w:tc>
        <w:tc>
          <w:tcPr>
            <w:tcW w:w="0" w:type="auto"/>
          </w:tcPr>
          <w:p w:rsidR="008C77AB" w:rsidRDefault="000C63F1">
            <w:pPr>
              <w:pStyle w:val="TableBodyText"/>
            </w:pPr>
            <w:r>
              <w:t>Null terminated Unicode character string with maximum length of 8000 characters.</w:t>
            </w:r>
          </w:p>
        </w:tc>
      </w:tr>
      <w:tr w:rsidR="008C77AB" w:rsidTr="008C77AB">
        <w:tc>
          <w:tcPr>
            <w:tcW w:w="0" w:type="auto"/>
          </w:tcPr>
          <w:p w:rsidR="008C77AB" w:rsidRDefault="000C63F1">
            <w:pPr>
              <w:pStyle w:val="TableBodyText"/>
            </w:pPr>
            <w:r>
              <w:rPr>
                <w:b/>
              </w:rPr>
              <w:t>numeric</w:t>
            </w:r>
          </w:p>
        </w:tc>
        <w:tc>
          <w:tcPr>
            <w:tcW w:w="0" w:type="auto"/>
          </w:tcPr>
          <w:p w:rsidR="008C77AB" w:rsidRDefault="000C63F1">
            <w:pPr>
              <w:pStyle w:val="TableBodyText"/>
            </w:pPr>
            <w:r>
              <w:t>Numeric.</w:t>
            </w:r>
          </w:p>
        </w:tc>
      </w:tr>
      <w:tr w:rsidR="008C77AB" w:rsidTr="008C77AB">
        <w:tc>
          <w:tcPr>
            <w:tcW w:w="0" w:type="auto"/>
          </w:tcPr>
          <w:p w:rsidR="008C77AB" w:rsidRDefault="000C63F1">
            <w:pPr>
              <w:pStyle w:val="TableBodyText"/>
            </w:pPr>
            <w:r>
              <w:rPr>
                <w:b/>
              </w:rPr>
              <w:t>dbDate</w:t>
            </w:r>
          </w:p>
        </w:tc>
        <w:tc>
          <w:tcPr>
            <w:tcW w:w="0" w:type="auto"/>
          </w:tcPr>
          <w:p w:rsidR="008C77AB" w:rsidRDefault="000C63F1">
            <w:pPr>
              <w:pStyle w:val="TableBodyText"/>
            </w:pPr>
            <w:r>
              <w:t>A structure that consists of year, month, day.</w:t>
            </w:r>
          </w:p>
        </w:tc>
      </w:tr>
      <w:tr w:rsidR="008C77AB" w:rsidTr="008C77AB">
        <w:tc>
          <w:tcPr>
            <w:tcW w:w="0" w:type="auto"/>
          </w:tcPr>
          <w:p w:rsidR="008C77AB" w:rsidRDefault="000C63F1">
            <w:pPr>
              <w:pStyle w:val="TableBodyText"/>
            </w:pPr>
            <w:r>
              <w:rPr>
                <w:b/>
              </w:rPr>
              <w:t>dateTime</w:t>
            </w:r>
          </w:p>
        </w:tc>
        <w:tc>
          <w:tcPr>
            <w:tcW w:w="0" w:type="auto"/>
          </w:tcPr>
          <w:p w:rsidR="008C77AB" w:rsidRDefault="000C63F1">
            <w:pPr>
              <w:pStyle w:val="TableBodyText"/>
            </w:pPr>
            <w:r>
              <w:t>Date and time.</w:t>
            </w:r>
          </w:p>
        </w:tc>
      </w:tr>
      <w:tr w:rsidR="008C77AB" w:rsidTr="008C77AB">
        <w:tc>
          <w:tcPr>
            <w:tcW w:w="0" w:type="auto"/>
          </w:tcPr>
          <w:p w:rsidR="008C77AB" w:rsidRDefault="000C63F1">
            <w:pPr>
              <w:pStyle w:val="TableBodyText"/>
            </w:pPr>
            <w:r>
              <w:rPr>
                <w:b/>
              </w:rPr>
              <w:t>dbTime</w:t>
            </w:r>
          </w:p>
        </w:tc>
        <w:tc>
          <w:tcPr>
            <w:tcW w:w="0" w:type="auto"/>
          </w:tcPr>
          <w:p w:rsidR="008C77AB" w:rsidRDefault="000C63F1">
            <w:pPr>
              <w:pStyle w:val="TableBodyText"/>
            </w:pPr>
            <w:r>
              <w:t>A structure that consists of hour, minute, second.</w:t>
            </w:r>
          </w:p>
        </w:tc>
      </w:tr>
      <w:tr w:rsidR="008C77AB" w:rsidTr="008C77AB">
        <w:tc>
          <w:tcPr>
            <w:tcW w:w="0" w:type="auto"/>
          </w:tcPr>
          <w:p w:rsidR="008C77AB" w:rsidRDefault="000C63F1">
            <w:pPr>
              <w:pStyle w:val="TableBodyText"/>
            </w:pPr>
            <w:r>
              <w:rPr>
                <w:b/>
              </w:rPr>
              <w:t>dbTimeStamp</w:t>
            </w:r>
          </w:p>
        </w:tc>
        <w:tc>
          <w:tcPr>
            <w:tcW w:w="0" w:type="auto"/>
          </w:tcPr>
          <w:p w:rsidR="008C77AB" w:rsidRDefault="000C63F1">
            <w:pPr>
              <w:pStyle w:val="TableBodyText"/>
            </w:pPr>
            <w:r>
              <w:t>A structure that consists of year, month, day, hour, minute, and seconds, plus fractional parts.</w:t>
            </w:r>
          </w:p>
        </w:tc>
      </w:tr>
      <w:tr w:rsidR="008C77AB" w:rsidTr="008C77AB">
        <w:tc>
          <w:tcPr>
            <w:tcW w:w="0" w:type="auto"/>
          </w:tcPr>
          <w:p w:rsidR="008C77AB" w:rsidRDefault="000C63F1">
            <w:pPr>
              <w:pStyle w:val="TableBodyText"/>
            </w:pPr>
            <w:r>
              <w:rPr>
                <w:b/>
              </w:rPr>
              <w:t>image</w:t>
            </w:r>
          </w:p>
        </w:tc>
        <w:tc>
          <w:tcPr>
            <w:tcW w:w="0" w:type="auto"/>
          </w:tcPr>
          <w:p w:rsidR="008C77AB" w:rsidRDefault="000C63F1">
            <w:pPr>
              <w:pStyle w:val="TableBodyText"/>
            </w:pPr>
            <w:r>
              <w:t>Image.</w:t>
            </w:r>
          </w:p>
        </w:tc>
      </w:tr>
      <w:tr w:rsidR="008C77AB" w:rsidTr="008C77AB">
        <w:tc>
          <w:tcPr>
            <w:tcW w:w="0" w:type="auto"/>
          </w:tcPr>
          <w:p w:rsidR="008C77AB" w:rsidRDefault="000C63F1">
            <w:pPr>
              <w:pStyle w:val="TableBodyText"/>
            </w:pPr>
            <w:r>
              <w:rPr>
                <w:b/>
              </w:rPr>
              <w:t>text</w:t>
            </w:r>
          </w:p>
        </w:tc>
        <w:tc>
          <w:tcPr>
            <w:tcW w:w="0" w:type="auto"/>
          </w:tcPr>
          <w:p w:rsidR="008C77AB" w:rsidRDefault="000C63F1">
            <w:pPr>
              <w:pStyle w:val="TableBodyText"/>
            </w:pPr>
            <w:r>
              <w:t>Text.</w:t>
            </w:r>
          </w:p>
        </w:tc>
      </w:tr>
      <w:tr w:rsidR="008C77AB" w:rsidTr="008C77AB">
        <w:tc>
          <w:tcPr>
            <w:tcW w:w="0" w:type="auto"/>
          </w:tcPr>
          <w:p w:rsidR="008C77AB" w:rsidRDefault="000C63F1">
            <w:pPr>
              <w:pStyle w:val="TableBodyText"/>
            </w:pPr>
            <w:r>
              <w:rPr>
                <w:b/>
              </w:rPr>
              <w:t>nText</w:t>
            </w:r>
          </w:p>
        </w:tc>
        <w:tc>
          <w:tcPr>
            <w:tcW w:w="0" w:type="auto"/>
          </w:tcPr>
          <w:p w:rsidR="008C77AB" w:rsidRDefault="000C63F1">
            <w:pPr>
              <w:pStyle w:val="TableBodyText"/>
            </w:pPr>
            <w:r>
              <w:t>A Unicode character string with a maximum length of 2</w:t>
            </w:r>
            <w:r>
              <w:rPr>
                <w:rStyle w:val="Superscript"/>
              </w:rPr>
              <w:t>30</w:t>
            </w:r>
            <w:r>
              <w:t xml:space="preserve"> – 1 characters.</w:t>
            </w:r>
          </w:p>
        </w:tc>
      </w:tr>
      <w:tr w:rsidR="008C77AB" w:rsidTr="008C77AB">
        <w:tc>
          <w:tcPr>
            <w:tcW w:w="0" w:type="auto"/>
          </w:tcPr>
          <w:p w:rsidR="008C77AB" w:rsidRDefault="000C63F1">
            <w:pPr>
              <w:pStyle w:val="TableBodyText"/>
            </w:pPr>
            <w:r>
              <w:rPr>
                <w:b/>
              </w:rPr>
              <w:t>dbTime2</w:t>
            </w:r>
          </w:p>
        </w:tc>
        <w:tc>
          <w:tcPr>
            <w:tcW w:w="0" w:type="auto"/>
          </w:tcPr>
          <w:p w:rsidR="008C77AB" w:rsidRDefault="000C63F1">
            <w:pPr>
              <w:pStyle w:val="TableBodyText"/>
            </w:pPr>
            <w:r>
              <w:t>A dbtime type that also includes</w:t>
            </w:r>
            <w:r>
              <w:t xml:space="preserve"> fractional seconds.</w:t>
            </w:r>
          </w:p>
        </w:tc>
      </w:tr>
      <w:tr w:rsidR="008C77AB" w:rsidTr="008C77AB">
        <w:tc>
          <w:tcPr>
            <w:tcW w:w="0" w:type="auto"/>
          </w:tcPr>
          <w:p w:rsidR="008C77AB" w:rsidRDefault="000C63F1">
            <w:pPr>
              <w:pStyle w:val="TableBodyText"/>
            </w:pPr>
            <w:r>
              <w:rPr>
                <w:b/>
              </w:rPr>
              <w:t>dbTimeStamp2</w:t>
            </w:r>
          </w:p>
        </w:tc>
        <w:tc>
          <w:tcPr>
            <w:tcW w:w="0" w:type="auto"/>
          </w:tcPr>
          <w:p w:rsidR="008C77AB" w:rsidRDefault="000C63F1">
            <w:pPr>
              <w:pStyle w:val="TableBodyText"/>
            </w:pPr>
            <w:r>
              <w:t>A dbTimeStamp type that also includes fractional seconds.</w:t>
            </w:r>
          </w:p>
        </w:tc>
      </w:tr>
      <w:tr w:rsidR="008C77AB" w:rsidTr="008C77AB">
        <w:tc>
          <w:tcPr>
            <w:tcW w:w="0" w:type="auto"/>
          </w:tcPr>
          <w:p w:rsidR="008C77AB" w:rsidRDefault="000C63F1">
            <w:pPr>
              <w:pStyle w:val="TableBodyText"/>
            </w:pPr>
            <w:r>
              <w:rPr>
                <w:b/>
              </w:rPr>
              <w:t>dbTimeStampOffset</w:t>
            </w:r>
          </w:p>
        </w:tc>
        <w:tc>
          <w:tcPr>
            <w:tcW w:w="0" w:type="auto"/>
          </w:tcPr>
          <w:p w:rsidR="008C77AB" w:rsidRDefault="000C63F1">
            <w:pPr>
              <w:pStyle w:val="TableBodyText"/>
            </w:pPr>
            <w:r>
              <w:t>A dbTimeStamp type with a time zone offset.</w:t>
            </w:r>
          </w:p>
        </w:tc>
      </w:tr>
    </w:tbl>
    <w:p w:rsidR="008C77AB" w:rsidRDefault="008C77AB"/>
    <w:p w:rsidR="008C77AB" w:rsidRDefault="000C63F1">
      <w:pPr>
        <w:pStyle w:val="Heading8"/>
      </w:pPr>
      <w:bookmarkStart w:id="683" w:name="section_714009b0d3ed44e89163214a23929ac0"/>
      <w:bookmarkStart w:id="684" w:name="_Toc22045111"/>
      <w:r>
        <w:lastRenderedPageBreak/>
        <w:t>PipelineComponentPropertyAttributeGroup</w:t>
      </w:r>
      <w:bookmarkEnd w:id="683"/>
      <w:bookmarkEnd w:id="684"/>
    </w:p>
    <w:p w:rsidR="008C77AB" w:rsidRDefault="000C63F1">
      <w:r>
        <w:t xml:space="preserve">The </w:t>
      </w:r>
      <w:r>
        <w:rPr>
          <w:b/>
        </w:rPr>
        <w:t>PipelineComponentPropertyAttributeGroup</w:t>
      </w:r>
      <w:r>
        <w:t xml:space="preserve"> attribute grou</w:t>
      </w:r>
      <w:r>
        <w:t>p specifies the attributes that are used for all input and output columns that are specified by components.</w:t>
      </w:r>
    </w:p>
    <w:p w:rsidR="008C77AB" w:rsidRDefault="000C63F1">
      <w:r>
        <w:t xml:space="preserve">The following is the XSD for the </w:t>
      </w:r>
      <w:r>
        <w:rPr>
          <w:b/>
        </w:rPr>
        <w:t>PipelineComponentPropertyAttributeGroup</w:t>
      </w:r>
      <w:r>
        <w:t xml:space="preserve"> attribute group.</w:t>
      </w:r>
    </w:p>
    <w:p w:rsidR="008C77AB" w:rsidRDefault="000C63F1">
      <w:pPr>
        <w:pStyle w:val="Code"/>
      </w:pPr>
      <w:r>
        <w:t xml:space="preserve">  &lt;xs:attributeGroup </w:t>
      </w:r>
    </w:p>
    <w:p w:rsidR="008C77AB" w:rsidRDefault="000C63F1">
      <w:pPr>
        <w:pStyle w:val="Code"/>
      </w:pPr>
      <w:r>
        <w:t xml:space="preserve">    name="PipelineComponentPropertyAttributeGroup"&gt;</w:t>
      </w:r>
    </w:p>
    <w:p w:rsidR="008C77AB" w:rsidRDefault="000C63F1">
      <w:pPr>
        <w:pStyle w:val="Code"/>
      </w:pPr>
      <w:r>
        <w:t xml:space="preserve">    &lt;xs:attribute name="id" type="xs:int" form="unqualified"/&gt;</w:t>
      </w:r>
    </w:p>
    <w:p w:rsidR="008C77AB" w:rsidRDefault="000C63F1">
      <w:pPr>
        <w:pStyle w:val="Code"/>
      </w:pPr>
      <w:r>
        <w:t xml:space="preserve">    &lt;xs:attribute name="dataType"</w:t>
      </w:r>
    </w:p>
    <w:p w:rsidR="008C77AB" w:rsidRDefault="000C63F1">
      <w:pPr>
        <w:pStyle w:val="Code"/>
      </w:pPr>
      <w:r>
        <w:t xml:space="preserve">                  type="DTS:PipelineComponentDataTypeEnum"</w:t>
      </w:r>
    </w:p>
    <w:p w:rsidR="008C77AB" w:rsidRDefault="000C63F1">
      <w:pPr>
        <w:pStyle w:val="Code"/>
      </w:pPr>
      <w:r>
        <w:t xml:space="preserve">                  form="unqualified"/&gt;</w:t>
      </w:r>
    </w:p>
    <w:p w:rsidR="008C77AB" w:rsidRDefault="000C63F1">
      <w:pPr>
        <w:pStyle w:val="Code"/>
      </w:pPr>
      <w:r>
        <w:t xml:space="preserve">    &lt;</w:t>
      </w:r>
      <w:r>
        <w:t>xs:attribute name="state"</w:t>
      </w:r>
    </w:p>
    <w:p w:rsidR="008C77AB" w:rsidRDefault="000C63F1">
      <w:pPr>
        <w:pStyle w:val="Code"/>
      </w:pPr>
      <w:r>
        <w:t xml:space="preserve">                  type="DTS:PipelineComponentStateEnum"</w:t>
      </w:r>
    </w:p>
    <w:p w:rsidR="008C77AB" w:rsidRDefault="000C63F1">
      <w:pPr>
        <w:pStyle w:val="Code"/>
      </w:pPr>
      <w:r>
        <w:t xml:space="preserve">                  form="unqualified"/&gt;</w:t>
      </w:r>
    </w:p>
    <w:p w:rsidR="008C77AB" w:rsidRDefault="000C63F1">
      <w:pPr>
        <w:pStyle w:val="Code"/>
      </w:pPr>
      <w:r>
        <w:t xml:space="preserve">    &lt;xs:attribute name="isArray" type="xs:boolean"</w:t>
      </w:r>
    </w:p>
    <w:p w:rsidR="008C77AB" w:rsidRDefault="000C63F1">
      <w:pPr>
        <w:pStyle w:val="Code"/>
      </w:pPr>
      <w:r>
        <w:t xml:space="preserve">                  form="unqualified"/&gt;</w:t>
      </w:r>
    </w:p>
    <w:p w:rsidR="008C77AB" w:rsidRDefault="000C63F1">
      <w:pPr>
        <w:pStyle w:val="Code"/>
      </w:pPr>
      <w:r>
        <w:t xml:space="preserve">    &lt;xs:attribute name="description" type="xs</w:t>
      </w:r>
      <w:r>
        <w:t>:string"</w:t>
      </w:r>
    </w:p>
    <w:p w:rsidR="008C77AB" w:rsidRDefault="000C63F1">
      <w:pPr>
        <w:pStyle w:val="Code"/>
      </w:pPr>
      <w:r>
        <w:t xml:space="preserve">                  form="unqualified"/&gt;</w:t>
      </w:r>
    </w:p>
    <w:p w:rsidR="008C77AB" w:rsidRDefault="000C63F1">
      <w:pPr>
        <w:pStyle w:val="Code"/>
      </w:pPr>
      <w:r>
        <w:t xml:space="preserve">    &lt;xs:attribute name="typeConverter" type="xs:string"</w:t>
      </w:r>
    </w:p>
    <w:p w:rsidR="008C77AB" w:rsidRDefault="000C63F1">
      <w:pPr>
        <w:pStyle w:val="Code"/>
      </w:pPr>
      <w:r>
        <w:t xml:space="preserve">                  form="unqualified"/&gt;</w:t>
      </w:r>
    </w:p>
    <w:p w:rsidR="008C77AB" w:rsidRDefault="000C63F1">
      <w:pPr>
        <w:pStyle w:val="Code"/>
      </w:pPr>
      <w:r>
        <w:t xml:space="preserve">    &lt;xs:attribute name="UITypeEditor" type="xs:string"</w:t>
      </w:r>
    </w:p>
    <w:p w:rsidR="008C77AB" w:rsidRDefault="000C63F1">
      <w:pPr>
        <w:pStyle w:val="Code"/>
      </w:pPr>
      <w:r>
        <w:t xml:space="preserve">                  form="unqualified"/&gt;</w:t>
      </w:r>
    </w:p>
    <w:p w:rsidR="008C77AB" w:rsidRDefault="000C63F1">
      <w:pPr>
        <w:pStyle w:val="Code"/>
      </w:pPr>
      <w:r>
        <w:t xml:space="preserve">    &lt;xs:attribute n</w:t>
      </w:r>
      <w:r>
        <w:t>ame="containsID" type="xs:boolean"</w:t>
      </w:r>
    </w:p>
    <w:p w:rsidR="008C77AB" w:rsidRDefault="000C63F1">
      <w:pPr>
        <w:pStyle w:val="Code"/>
      </w:pPr>
      <w:r>
        <w:t xml:space="preserve">                  form="unqualified"/&gt;</w:t>
      </w:r>
    </w:p>
    <w:p w:rsidR="008C77AB" w:rsidRDefault="000C63F1">
      <w:pPr>
        <w:pStyle w:val="Code"/>
      </w:pPr>
      <w:r>
        <w:t xml:space="preserve">    &lt;xs:attribute name="expressionType"</w:t>
      </w:r>
    </w:p>
    <w:p w:rsidR="008C77AB" w:rsidRDefault="000C63F1">
      <w:pPr>
        <w:pStyle w:val="Code"/>
      </w:pPr>
      <w:r>
        <w:t xml:space="preserve">                  type="DTS:PipelineComponentExpressionTypeEnum"</w:t>
      </w:r>
    </w:p>
    <w:p w:rsidR="008C77AB" w:rsidRDefault="000C63F1">
      <w:pPr>
        <w:pStyle w:val="Code"/>
      </w:pPr>
      <w:r>
        <w:t xml:space="preserve">                  form="unqualified"/&gt;</w:t>
      </w:r>
    </w:p>
    <w:p w:rsidR="008C77AB" w:rsidRDefault="000C63F1">
      <w:pPr>
        <w:pStyle w:val="Code"/>
      </w:pPr>
      <w:r>
        <w:t xml:space="preserve">  &lt;/xs:attributeGroup&gt;</w:t>
      </w:r>
    </w:p>
    <w:p w:rsidR="008C77AB" w:rsidRDefault="000C63F1">
      <w:r>
        <w:t>The following t</w:t>
      </w:r>
      <w:r>
        <w:t xml:space="preserve">able specifies additional information for the attributes of the </w:t>
      </w:r>
      <w:r>
        <w:rPr>
          <w:b/>
        </w:rPr>
        <w:t>PipelineComponentPropertyAttributeGroup</w:t>
      </w:r>
      <w:r>
        <w:t xml:space="preserve"> attribute group.</w:t>
      </w:r>
    </w:p>
    <w:tbl>
      <w:tblPr>
        <w:tblStyle w:val="Table-ShadedHeader"/>
        <w:tblW w:w="0" w:type="auto"/>
        <w:tblLook w:val="04A0" w:firstRow="1" w:lastRow="0" w:firstColumn="1" w:lastColumn="0" w:noHBand="0" w:noVBand="1"/>
      </w:tblPr>
      <w:tblGrid>
        <w:gridCol w:w="1641"/>
        <w:gridCol w:w="783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id</w:t>
            </w:r>
          </w:p>
        </w:tc>
        <w:tc>
          <w:tcPr>
            <w:tcW w:w="0" w:type="auto"/>
          </w:tcPr>
          <w:p w:rsidR="008C77AB" w:rsidRDefault="000C63F1">
            <w:pPr>
              <w:pStyle w:val="TableBodyText"/>
            </w:pPr>
            <w:r>
              <w:t xml:space="preserve">An integer value that specifies the identifier for this component </w:t>
            </w:r>
            <w:r>
              <w:rPr>
                <w:b/>
              </w:rPr>
              <w:t>property</w:t>
            </w:r>
            <w:r>
              <w:t xml:space="preserve"> element. Other elements can refer to this component </w:t>
            </w:r>
            <w:r>
              <w:rPr>
                <w:b/>
              </w:rPr>
              <w:t>property</w:t>
            </w:r>
            <w:r>
              <w:t xml:space="preserve"> element by using this </w:t>
            </w:r>
            <w:r>
              <w:rPr>
                <w:b/>
              </w:rPr>
              <w:t>id</w:t>
            </w:r>
            <w:r>
              <w:t xml:space="preserve"> value.</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 xml:space="preserve">A string value that specifies the name for this component </w:t>
            </w:r>
            <w:r>
              <w:rPr>
                <w:b/>
              </w:rPr>
              <w:t>property</w:t>
            </w:r>
            <w:r>
              <w:t xml:space="preserve"> element.</w:t>
            </w:r>
          </w:p>
        </w:tc>
      </w:tr>
      <w:tr w:rsidR="008C77AB" w:rsidTr="008C77AB">
        <w:tc>
          <w:tcPr>
            <w:tcW w:w="0" w:type="auto"/>
          </w:tcPr>
          <w:p w:rsidR="008C77AB" w:rsidRDefault="000C63F1">
            <w:pPr>
              <w:pStyle w:val="TableBodyText"/>
            </w:pPr>
            <w:r>
              <w:rPr>
                <w:b/>
              </w:rPr>
              <w:t>dataType</w:t>
            </w:r>
          </w:p>
        </w:tc>
        <w:tc>
          <w:tcPr>
            <w:tcW w:w="0" w:type="auto"/>
          </w:tcPr>
          <w:p w:rsidR="008C77AB" w:rsidRDefault="000C63F1">
            <w:pPr>
              <w:pStyle w:val="TableBodyText"/>
            </w:pPr>
            <w:r>
              <w:t>An enumeration value that specifies the data type that is contained in</w:t>
            </w:r>
            <w:r>
              <w:t xml:space="preserve"> the value for the </w:t>
            </w:r>
            <w:r>
              <w:rPr>
                <w:b/>
              </w:rPr>
              <w:t>property</w:t>
            </w:r>
            <w:r>
              <w:t xml:space="preserve"> element.</w:t>
            </w:r>
          </w:p>
        </w:tc>
      </w:tr>
      <w:tr w:rsidR="008C77AB" w:rsidTr="008C77AB">
        <w:tc>
          <w:tcPr>
            <w:tcW w:w="0" w:type="auto"/>
          </w:tcPr>
          <w:p w:rsidR="008C77AB" w:rsidRDefault="000C63F1">
            <w:pPr>
              <w:pStyle w:val="TableBodyText"/>
            </w:pPr>
            <w:r>
              <w:rPr>
                <w:b/>
              </w:rPr>
              <w:t>state</w:t>
            </w:r>
          </w:p>
        </w:tc>
        <w:tc>
          <w:tcPr>
            <w:tcW w:w="0" w:type="auto"/>
          </w:tcPr>
          <w:p w:rsidR="008C77AB" w:rsidRDefault="000C63F1">
            <w:pPr>
              <w:pStyle w:val="TableBodyText"/>
            </w:pPr>
            <w:r>
              <w:t xml:space="preserve">An enumeration value that specifies the manner in which the </w:t>
            </w:r>
            <w:r>
              <w:rPr>
                <w:b/>
              </w:rPr>
              <w:t>property</w:t>
            </w:r>
            <w:r>
              <w:t xml:space="preserve"> element value is serialized.</w:t>
            </w:r>
          </w:p>
        </w:tc>
      </w:tr>
      <w:tr w:rsidR="008C77AB" w:rsidTr="008C77AB">
        <w:tc>
          <w:tcPr>
            <w:tcW w:w="0" w:type="auto"/>
          </w:tcPr>
          <w:p w:rsidR="008C77AB" w:rsidRDefault="000C63F1">
            <w:pPr>
              <w:pStyle w:val="TableBodyText"/>
            </w:pPr>
            <w:r>
              <w:rPr>
                <w:b/>
              </w:rPr>
              <w:t>isArray</w:t>
            </w:r>
          </w:p>
        </w:tc>
        <w:tc>
          <w:tcPr>
            <w:tcW w:w="0" w:type="auto"/>
          </w:tcPr>
          <w:p w:rsidR="008C77AB" w:rsidRDefault="000C63F1">
            <w:pPr>
              <w:pStyle w:val="TableBodyText"/>
            </w:pPr>
            <w:r>
              <w:t xml:space="preserve">A Boolean value that specifies whether the value of the </w:t>
            </w:r>
            <w:r>
              <w:rPr>
                <w:b/>
              </w:rPr>
              <w:t>property</w:t>
            </w:r>
            <w:r>
              <w:t xml:space="preserve"> element is an array.</w:t>
            </w:r>
          </w:p>
          <w:p w:rsidR="008C77AB" w:rsidRDefault="000C63F1">
            <w:pPr>
              <w:pStyle w:val="TableBodyText"/>
            </w:pPr>
            <w:r>
              <w:t>TRUE specifies that</w:t>
            </w:r>
            <w:r>
              <w:t xml:space="preserve"> the value of the </w:t>
            </w:r>
            <w:r>
              <w:rPr>
                <w:b/>
              </w:rPr>
              <w:t>property</w:t>
            </w:r>
            <w:r>
              <w:t xml:space="preserve"> element is an array.</w:t>
            </w:r>
          </w:p>
          <w:p w:rsidR="008C77AB" w:rsidRDefault="000C63F1">
            <w:pPr>
              <w:pStyle w:val="TableBodyText"/>
            </w:pPr>
            <w:r>
              <w:t xml:space="preserve">FALSE specifies that the value of the </w:t>
            </w:r>
            <w:r>
              <w:rPr>
                <w:b/>
              </w:rPr>
              <w:t>property</w:t>
            </w:r>
            <w:r>
              <w:t xml:space="preserve"> element is not an array.</w:t>
            </w:r>
          </w:p>
        </w:tc>
      </w:tr>
      <w:tr w:rsidR="008C77AB" w:rsidTr="008C77AB">
        <w:tc>
          <w:tcPr>
            <w:tcW w:w="0" w:type="auto"/>
          </w:tcPr>
          <w:p w:rsidR="008C77AB" w:rsidRDefault="000C63F1">
            <w:pPr>
              <w:pStyle w:val="TableBodyText"/>
            </w:pPr>
            <w:r>
              <w:rPr>
                <w:b/>
              </w:rPr>
              <w:t>description</w:t>
            </w:r>
          </w:p>
        </w:tc>
        <w:tc>
          <w:tcPr>
            <w:tcW w:w="0" w:type="auto"/>
          </w:tcPr>
          <w:p w:rsidR="008C77AB" w:rsidRDefault="000C63F1">
            <w:pPr>
              <w:pStyle w:val="TableBodyText"/>
            </w:pPr>
            <w:r>
              <w:t xml:space="preserve">A string value that specifies the description for this component </w:t>
            </w:r>
            <w:r>
              <w:rPr>
                <w:b/>
              </w:rPr>
              <w:t>property</w:t>
            </w:r>
            <w:r>
              <w:t xml:space="preserve"> element.</w:t>
            </w:r>
          </w:p>
        </w:tc>
      </w:tr>
      <w:tr w:rsidR="008C77AB" w:rsidTr="008C77AB">
        <w:tc>
          <w:tcPr>
            <w:tcW w:w="0" w:type="auto"/>
          </w:tcPr>
          <w:p w:rsidR="008C77AB" w:rsidRDefault="000C63F1">
            <w:pPr>
              <w:pStyle w:val="TableBodyText"/>
            </w:pPr>
            <w:r>
              <w:rPr>
                <w:b/>
              </w:rPr>
              <w:t>typeConverter</w:t>
            </w:r>
          </w:p>
        </w:tc>
        <w:tc>
          <w:tcPr>
            <w:tcW w:w="0" w:type="auto"/>
          </w:tcPr>
          <w:p w:rsidR="008C77AB" w:rsidRDefault="000C63F1">
            <w:pPr>
              <w:pStyle w:val="TableBodyText"/>
            </w:pPr>
            <w:r>
              <w:t xml:space="preserve">A string value that </w:t>
            </w:r>
            <w:r>
              <w:t>specifies the class name of a class that inherits from System.ComponentModel.TypeConverter. This class can be called to do type conversion from this component property type to another type.</w:t>
            </w:r>
          </w:p>
        </w:tc>
      </w:tr>
      <w:tr w:rsidR="008C77AB" w:rsidTr="008C77AB">
        <w:tc>
          <w:tcPr>
            <w:tcW w:w="0" w:type="auto"/>
          </w:tcPr>
          <w:p w:rsidR="008C77AB" w:rsidRDefault="000C63F1">
            <w:pPr>
              <w:pStyle w:val="TableBodyText"/>
            </w:pPr>
            <w:r>
              <w:rPr>
                <w:b/>
              </w:rPr>
              <w:t>UITypeEditor</w:t>
            </w:r>
          </w:p>
        </w:tc>
        <w:tc>
          <w:tcPr>
            <w:tcW w:w="0" w:type="auto"/>
          </w:tcPr>
          <w:p w:rsidR="008C77AB" w:rsidRDefault="000C63F1">
            <w:pPr>
              <w:pStyle w:val="TableBodyText"/>
            </w:pPr>
            <w:r>
              <w:t xml:space="preserve">A string value that specifies the class name of a </w:t>
            </w:r>
            <w:r>
              <w:t>class that derives from System.Drawing.Design.UITypeEditor and can be called by a user interface to edit a component property.</w:t>
            </w:r>
          </w:p>
        </w:tc>
      </w:tr>
      <w:tr w:rsidR="008C77AB" w:rsidTr="008C77AB">
        <w:tc>
          <w:tcPr>
            <w:tcW w:w="0" w:type="auto"/>
          </w:tcPr>
          <w:p w:rsidR="008C77AB" w:rsidRDefault="000C63F1">
            <w:pPr>
              <w:pStyle w:val="TableBodyText"/>
            </w:pPr>
            <w:r>
              <w:rPr>
                <w:b/>
              </w:rPr>
              <w:t>containsID</w:t>
            </w:r>
          </w:p>
        </w:tc>
        <w:tc>
          <w:tcPr>
            <w:tcW w:w="0" w:type="auto"/>
          </w:tcPr>
          <w:p w:rsidR="008C77AB" w:rsidRDefault="000C63F1">
            <w:pPr>
              <w:pStyle w:val="TableBodyText"/>
            </w:pPr>
            <w:r>
              <w:t>A Boolean value that specifies whether this property value is a reference to a column.</w:t>
            </w:r>
          </w:p>
          <w:p w:rsidR="008C77AB" w:rsidRDefault="000C63F1">
            <w:pPr>
              <w:pStyle w:val="TableBodyText"/>
            </w:pPr>
            <w:r>
              <w:t>TRUE specifies that this prope</w:t>
            </w:r>
            <w:r>
              <w:t>rty value is a reference to a column.</w:t>
            </w:r>
          </w:p>
          <w:p w:rsidR="008C77AB" w:rsidRDefault="000C63F1">
            <w:pPr>
              <w:pStyle w:val="TableBodyText"/>
            </w:pPr>
            <w:r>
              <w:lastRenderedPageBreak/>
              <w:t>FALSE specifies that this property value is not a reference to a column.</w:t>
            </w:r>
          </w:p>
        </w:tc>
      </w:tr>
      <w:tr w:rsidR="008C77AB" w:rsidTr="008C77AB">
        <w:tc>
          <w:tcPr>
            <w:tcW w:w="0" w:type="auto"/>
          </w:tcPr>
          <w:p w:rsidR="008C77AB" w:rsidRDefault="000C63F1">
            <w:pPr>
              <w:pStyle w:val="TableBodyText"/>
            </w:pPr>
            <w:r>
              <w:rPr>
                <w:b/>
              </w:rPr>
              <w:lastRenderedPageBreak/>
              <w:t>expressionType</w:t>
            </w:r>
          </w:p>
        </w:tc>
        <w:tc>
          <w:tcPr>
            <w:tcW w:w="0" w:type="auto"/>
          </w:tcPr>
          <w:p w:rsidR="008C77AB" w:rsidRDefault="000C63F1">
            <w:pPr>
              <w:pStyle w:val="TableBodyText"/>
            </w:pPr>
            <w:r>
              <w:t>An enumeration value that specifies whether the value for the property can be specified through an expression.</w:t>
            </w:r>
          </w:p>
        </w:tc>
      </w:tr>
    </w:tbl>
    <w:p w:rsidR="008C77AB" w:rsidRDefault="008C77AB"/>
    <w:p w:rsidR="008C77AB" w:rsidRDefault="000C63F1">
      <w:pPr>
        <w:pStyle w:val="Heading5"/>
      </w:pPr>
      <w:bookmarkStart w:id="685" w:name="section_899d4f56026641adac058dd9f513d12e"/>
      <w:bookmarkStart w:id="686" w:name="_Toc22045112"/>
      <w:r>
        <w:t>PipelinePathsTyp</w:t>
      </w:r>
      <w:r>
        <w:t>e</w:t>
      </w:r>
      <w:bookmarkEnd w:id="685"/>
      <w:bookmarkEnd w:id="686"/>
    </w:p>
    <w:p w:rsidR="008C77AB" w:rsidRDefault="000C63F1">
      <w:r>
        <w:t xml:space="preserve">The </w:t>
      </w:r>
      <w:r>
        <w:rPr>
          <w:b/>
        </w:rPr>
        <w:t>PipelinePathsType</w:t>
      </w:r>
      <w:r>
        <w:t xml:space="preserve"> type specifies a collection of path objects for the Pipeline Task executable.</w:t>
      </w:r>
    </w:p>
    <w:p w:rsidR="008C77AB" w:rsidRDefault="000C63F1">
      <w:r>
        <w:t xml:space="preserve">The following is the XSD for the </w:t>
      </w:r>
      <w:r>
        <w:rPr>
          <w:b/>
        </w:rPr>
        <w:t>PipelinePathsType</w:t>
      </w:r>
      <w:r>
        <w:t xml:space="preserve"> type.</w:t>
      </w:r>
    </w:p>
    <w:p w:rsidR="008C77AB" w:rsidRDefault="000C63F1">
      <w:pPr>
        <w:pStyle w:val="Code"/>
      </w:pPr>
      <w:r>
        <w:t xml:space="preserve">  &lt;xs:complexType name="PipelinePathsType"&gt;</w:t>
      </w:r>
    </w:p>
    <w:p w:rsidR="008C77AB" w:rsidRDefault="000C63F1">
      <w:pPr>
        <w:pStyle w:val="Code"/>
      </w:pPr>
      <w:r>
        <w:t xml:space="preserve">    &lt;xs:sequence&gt;</w:t>
      </w:r>
    </w:p>
    <w:p w:rsidR="008C77AB" w:rsidRDefault="000C63F1">
      <w:pPr>
        <w:pStyle w:val="Code"/>
      </w:pPr>
      <w:r>
        <w:t xml:space="preserve">      &lt;xs:element name="path" type=</w:t>
      </w:r>
      <w:r>
        <w:t xml:space="preserve">"DTS:PipelinePathType" </w:t>
      </w:r>
    </w:p>
    <w:p w:rsidR="008C77AB" w:rsidRDefault="000C63F1">
      <w:pPr>
        <w:pStyle w:val="Code"/>
      </w:pPr>
      <w:r>
        <w:t xml:space="preserve">          form="unqualified"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PipelinePathsType</w:t>
      </w:r>
      <w:r>
        <w:t xml:space="preserve"> type.</w:t>
      </w:r>
    </w:p>
    <w:tbl>
      <w:tblPr>
        <w:tblStyle w:val="Table-ShadedHeader"/>
        <w:tblW w:w="0" w:type="auto"/>
        <w:tblLook w:val="04A0" w:firstRow="1" w:lastRow="0" w:firstColumn="1" w:lastColumn="0" w:noHBand="0" w:noVBand="1"/>
      </w:tblPr>
      <w:tblGrid>
        <w:gridCol w:w="963"/>
        <w:gridCol w:w="1595"/>
        <w:gridCol w:w="511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path</w:t>
            </w:r>
          </w:p>
        </w:tc>
        <w:tc>
          <w:tcPr>
            <w:tcW w:w="0" w:type="auto"/>
          </w:tcPr>
          <w:p w:rsidR="008C77AB" w:rsidRDefault="000C63F1">
            <w:pPr>
              <w:pStyle w:val="TableBodyText"/>
            </w:pPr>
            <w:hyperlink w:anchor="Section_01494db7885844df91628d824503b25a" w:history="1">
              <w:r>
                <w:rPr>
                  <w:rStyle w:val="Hyperlink"/>
                </w:rPr>
                <w:t>PipelinePathType</w:t>
              </w:r>
            </w:hyperlink>
          </w:p>
        </w:tc>
        <w:tc>
          <w:tcPr>
            <w:tcW w:w="0" w:type="auto"/>
          </w:tcPr>
          <w:p w:rsidR="008C77AB" w:rsidRDefault="000C63F1">
            <w:pPr>
              <w:pStyle w:val="TableBodyText"/>
            </w:pPr>
            <w:r>
              <w:t>A complex type that specifies a single path within a pipeline.</w:t>
            </w:r>
          </w:p>
        </w:tc>
      </w:tr>
    </w:tbl>
    <w:p w:rsidR="008C77AB" w:rsidRDefault="008C77AB"/>
    <w:p w:rsidR="008C77AB" w:rsidRDefault="000C63F1">
      <w:pPr>
        <w:pStyle w:val="Heading6"/>
      </w:pPr>
      <w:bookmarkStart w:id="687" w:name="section_01494db7885844df91628d824503b25a"/>
      <w:bookmarkStart w:id="688" w:name="_Toc22045113"/>
      <w:r>
        <w:t>PipelinePathType</w:t>
      </w:r>
      <w:bookmarkEnd w:id="687"/>
      <w:bookmarkEnd w:id="688"/>
    </w:p>
    <w:p w:rsidR="008C77AB" w:rsidRDefault="000C63F1">
      <w:r>
        <w:t xml:space="preserve">The </w:t>
      </w:r>
      <w:r>
        <w:rPr>
          <w:b/>
        </w:rPr>
        <w:t>PipelinePathType</w:t>
      </w:r>
      <w:r>
        <w:t xml:space="preserve"> type specifies a single path between two components of a Pipeline Task executa</w:t>
      </w:r>
      <w:r>
        <w:t>ble.</w:t>
      </w:r>
    </w:p>
    <w:p w:rsidR="008C77AB" w:rsidRDefault="000C63F1">
      <w:r>
        <w:t xml:space="preserve">The following is the XSD for the </w:t>
      </w:r>
      <w:r>
        <w:rPr>
          <w:b/>
        </w:rPr>
        <w:t>PipelinePathType</w:t>
      </w:r>
      <w:r>
        <w:t xml:space="preserve"> type.</w:t>
      </w:r>
    </w:p>
    <w:p w:rsidR="008C77AB" w:rsidRDefault="000C63F1">
      <w:pPr>
        <w:pStyle w:val="Code"/>
      </w:pPr>
      <w:r>
        <w:t xml:space="preserve">  &lt;xs:complexType name="PipelinePathType"&gt;</w:t>
      </w:r>
    </w:p>
    <w:p w:rsidR="008C77AB" w:rsidRDefault="000C63F1">
      <w:pPr>
        <w:pStyle w:val="Code"/>
      </w:pPr>
      <w:r>
        <w:t xml:space="preserve">    &lt;xs:sequence/&gt;</w:t>
      </w:r>
    </w:p>
    <w:p w:rsidR="008C77AB" w:rsidRDefault="000C63F1">
      <w:pPr>
        <w:pStyle w:val="Code"/>
      </w:pPr>
      <w:r>
        <w:t xml:space="preserve">    &lt;xs:attribute name="id" type="xs:int" form="unqualified"/&gt;</w:t>
      </w:r>
    </w:p>
    <w:p w:rsidR="008C77AB" w:rsidRDefault="000C63F1">
      <w:pPr>
        <w:pStyle w:val="Code"/>
      </w:pPr>
      <w:r>
        <w:t xml:space="preserve">    &lt;xs:attribute name="name" type="xs:string" form="unqualified"/&gt;</w:t>
      </w:r>
    </w:p>
    <w:p w:rsidR="008C77AB" w:rsidRDefault="000C63F1">
      <w:pPr>
        <w:pStyle w:val="Code"/>
      </w:pPr>
      <w:r>
        <w:t xml:space="preserve">    &lt;xs:attribute name="description" type="xs:string" </w:t>
      </w:r>
    </w:p>
    <w:p w:rsidR="008C77AB" w:rsidRDefault="000C63F1">
      <w:pPr>
        <w:pStyle w:val="Code"/>
      </w:pPr>
      <w:r>
        <w:t xml:space="preserve">                  form="unqualified"/&gt;</w:t>
      </w:r>
    </w:p>
    <w:p w:rsidR="008C77AB" w:rsidRDefault="000C63F1">
      <w:pPr>
        <w:pStyle w:val="Code"/>
      </w:pPr>
      <w:r>
        <w:t xml:space="preserve">    &lt;xs:attribute name="startId" type="xs:int" form="unqualified"/&gt;</w:t>
      </w:r>
    </w:p>
    <w:p w:rsidR="008C77AB" w:rsidRDefault="000C63F1">
      <w:pPr>
        <w:pStyle w:val="Code"/>
      </w:pPr>
      <w:r>
        <w:t xml:space="preserve">    &lt;xs:attribute name="endId" type="xs:int" form="unqualified"/&gt;</w:t>
      </w:r>
    </w:p>
    <w:p w:rsidR="008C77AB" w:rsidRDefault="000C63F1">
      <w:pPr>
        <w:pStyle w:val="Code"/>
      </w:pPr>
      <w:r>
        <w:t xml:space="preserve">  &lt;/xs:complexType&gt;</w:t>
      </w:r>
    </w:p>
    <w:p w:rsidR="008C77AB" w:rsidRDefault="000C63F1">
      <w:r>
        <w:t>The foll</w:t>
      </w:r>
      <w:r>
        <w:t xml:space="preserve">owing table specifies the attributes of the </w:t>
      </w:r>
      <w:r>
        <w:rPr>
          <w:b/>
        </w:rPr>
        <w:t>PipelinePathType</w:t>
      </w:r>
      <w:r>
        <w:t xml:space="preserve"> type.</w:t>
      </w:r>
    </w:p>
    <w:tbl>
      <w:tblPr>
        <w:tblStyle w:val="Table-ShadedHeader"/>
        <w:tblW w:w="0" w:type="auto"/>
        <w:tblLook w:val="04A0" w:firstRow="1" w:lastRow="0" w:firstColumn="1" w:lastColumn="0" w:noHBand="0" w:noVBand="1"/>
      </w:tblPr>
      <w:tblGrid>
        <w:gridCol w:w="1235"/>
        <w:gridCol w:w="824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id</w:t>
            </w:r>
          </w:p>
        </w:tc>
        <w:tc>
          <w:tcPr>
            <w:tcW w:w="0" w:type="auto"/>
          </w:tcPr>
          <w:p w:rsidR="008C77AB" w:rsidRDefault="000C63F1">
            <w:pPr>
              <w:pStyle w:val="TableBodyText"/>
            </w:pPr>
            <w:r>
              <w:t xml:space="preserve">An integer value that specifies an identifier for this </w:t>
            </w:r>
            <w:r>
              <w:rPr>
                <w:b/>
              </w:rPr>
              <w:t>path</w:t>
            </w:r>
            <w:r>
              <w:t xml:space="preserve"> element. Other elements can refer to this </w:t>
            </w:r>
            <w:r>
              <w:rPr>
                <w:b/>
              </w:rPr>
              <w:t>path</w:t>
            </w:r>
            <w:r>
              <w:t xml:space="preserve"> element by using this </w:t>
            </w:r>
            <w:r>
              <w:rPr>
                <w:b/>
              </w:rPr>
              <w:t>id</w:t>
            </w:r>
            <w:r>
              <w:t xml:space="preserve"> value.</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 xml:space="preserve">A string value that specifies the name for this </w:t>
            </w:r>
            <w:r>
              <w:rPr>
                <w:b/>
              </w:rPr>
              <w:t>path</w:t>
            </w:r>
            <w:r>
              <w:t xml:space="preserve"> element.</w:t>
            </w:r>
          </w:p>
        </w:tc>
      </w:tr>
      <w:tr w:rsidR="008C77AB" w:rsidTr="008C77AB">
        <w:tc>
          <w:tcPr>
            <w:tcW w:w="0" w:type="auto"/>
          </w:tcPr>
          <w:p w:rsidR="008C77AB" w:rsidRDefault="000C63F1">
            <w:pPr>
              <w:pStyle w:val="TableBodyText"/>
            </w:pPr>
            <w:r>
              <w:rPr>
                <w:b/>
              </w:rPr>
              <w:t>description</w:t>
            </w:r>
          </w:p>
        </w:tc>
        <w:tc>
          <w:tcPr>
            <w:tcW w:w="0" w:type="auto"/>
          </w:tcPr>
          <w:p w:rsidR="008C77AB" w:rsidRDefault="000C63F1">
            <w:pPr>
              <w:pStyle w:val="TableBodyText"/>
            </w:pPr>
            <w:r>
              <w:t xml:space="preserve">A string value that specifies the description for this </w:t>
            </w:r>
            <w:r>
              <w:rPr>
                <w:b/>
              </w:rPr>
              <w:t>path</w:t>
            </w:r>
            <w:r>
              <w:t xml:space="preserve"> element.</w:t>
            </w:r>
          </w:p>
        </w:tc>
      </w:tr>
      <w:tr w:rsidR="008C77AB" w:rsidTr="008C77AB">
        <w:tc>
          <w:tcPr>
            <w:tcW w:w="0" w:type="auto"/>
          </w:tcPr>
          <w:p w:rsidR="008C77AB" w:rsidRDefault="000C63F1">
            <w:pPr>
              <w:pStyle w:val="TableBodyText"/>
            </w:pPr>
            <w:r>
              <w:rPr>
                <w:b/>
              </w:rPr>
              <w:t>startId</w:t>
            </w:r>
          </w:p>
        </w:tc>
        <w:tc>
          <w:tcPr>
            <w:tcW w:w="0" w:type="auto"/>
          </w:tcPr>
          <w:p w:rsidR="008C77AB" w:rsidRDefault="000C63F1">
            <w:pPr>
              <w:pStyle w:val="TableBodyText"/>
            </w:pPr>
            <w:r>
              <w:t xml:space="preserve">An integer value that specifies the identifier for a component that is where the path starts that this </w:t>
            </w:r>
            <w:r>
              <w:rPr>
                <w:b/>
              </w:rPr>
              <w:lastRenderedPageBreak/>
              <w:t>path</w:t>
            </w:r>
            <w:r>
              <w:t xml:space="preserve"> element describes.</w:t>
            </w:r>
          </w:p>
        </w:tc>
      </w:tr>
      <w:tr w:rsidR="008C77AB" w:rsidTr="008C77AB">
        <w:tc>
          <w:tcPr>
            <w:tcW w:w="0" w:type="auto"/>
          </w:tcPr>
          <w:p w:rsidR="008C77AB" w:rsidRDefault="000C63F1">
            <w:pPr>
              <w:pStyle w:val="TableBodyText"/>
            </w:pPr>
            <w:r>
              <w:rPr>
                <w:b/>
              </w:rPr>
              <w:lastRenderedPageBreak/>
              <w:t>endId</w:t>
            </w:r>
          </w:p>
        </w:tc>
        <w:tc>
          <w:tcPr>
            <w:tcW w:w="0" w:type="auto"/>
          </w:tcPr>
          <w:p w:rsidR="008C77AB" w:rsidRDefault="000C63F1">
            <w:pPr>
              <w:pStyle w:val="TableBodyText"/>
            </w:pPr>
            <w:r>
              <w:t xml:space="preserve">An integer value that specifies the identifier for a component that is where the path ends that this </w:t>
            </w:r>
            <w:r>
              <w:rPr>
                <w:b/>
              </w:rPr>
              <w:t>path</w:t>
            </w:r>
            <w:r>
              <w:t xml:space="preserve"> element describes.</w:t>
            </w:r>
          </w:p>
        </w:tc>
      </w:tr>
    </w:tbl>
    <w:p w:rsidR="008C77AB" w:rsidRDefault="008C77AB"/>
    <w:p w:rsidR="008C77AB" w:rsidRDefault="000C63F1">
      <w:pPr>
        <w:pStyle w:val="Heading4"/>
      </w:pPr>
      <w:bookmarkStart w:id="689" w:name="section_a86288f49aae4c47971d7321ffb4fe4c"/>
      <w:bookmarkStart w:id="690" w:name="_Toc22045114"/>
      <w:r>
        <w:t>ActiveXScriptTaskData Element</w:t>
      </w:r>
      <w:bookmarkEnd w:id="689"/>
      <w:bookmarkEnd w:id="690"/>
    </w:p>
    <w:p w:rsidR="008C77AB" w:rsidRDefault="000C63F1">
      <w:r>
        <w:t xml:space="preserve">The </w:t>
      </w:r>
      <w:r>
        <w:rPr>
          <w:b/>
        </w:rPr>
        <w:t>ActiveXScriptTaskData</w:t>
      </w:r>
      <w:r>
        <w:t xml:space="preserve"> element is used to specify parameters, pro</w:t>
      </w:r>
      <w:r>
        <w:t xml:space="preserve">perties, and settings that are specific to the ActiveX Script Task. The </w:t>
      </w:r>
      <w:r>
        <w:rPr>
          <w:b/>
        </w:rPr>
        <w:t>ActiveXScriptTaskData</w:t>
      </w:r>
      <w:r>
        <w:t xml:space="preserve"> element resides in the </w:t>
      </w:r>
      <w:hyperlink w:anchor="Section_4d177d875d4248c5b0e96fd8a93e0573" w:history="1">
        <w:r>
          <w:rPr>
            <w:rStyle w:val="Hyperlink"/>
          </w:rPr>
          <w:t>ActiveXScriptTask</w:t>
        </w:r>
      </w:hyperlink>
      <w:r>
        <w:t xml:space="preserve"> namespace. The </w:t>
      </w:r>
      <w:hyperlink w:anchor="Section_7c060ec3976849cdacc20b856457ba3d" w:history="1">
        <w:r>
          <w:rPr>
            <w:rStyle w:val="Hyperlink"/>
          </w:rPr>
          <w:t>ExecutableObjectDataType</w:t>
        </w:r>
      </w:hyperlink>
      <w:r>
        <w:t xml:space="preserve"> type refers to the </w:t>
      </w:r>
      <w:r>
        <w:rPr>
          <w:b/>
        </w:rPr>
        <w:t>ActiveXScriptTaskData</w:t>
      </w:r>
      <w:r>
        <w:t xml:space="preserve"> element within an XSD </w:t>
      </w:r>
      <w:r>
        <w:rPr>
          <w:b/>
        </w:rPr>
        <w:t>choice</w:t>
      </w:r>
      <w:r>
        <w:t xml:space="preserve"> element by using the XSD </w:t>
      </w:r>
      <w:r>
        <w:rPr>
          <w:b/>
        </w:rPr>
        <w:t>ref</w:t>
      </w:r>
      <w:r>
        <w:t xml:space="preserve"> attribute, as in the following XSD fragment.</w:t>
      </w:r>
    </w:p>
    <w:p w:rsidR="008C77AB" w:rsidRDefault="000C63F1">
      <w:pPr>
        <w:pStyle w:val="Code"/>
      </w:pPr>
      <w:r>
        <w:t xml:space="preserve">      &lt;xs:element ref="ActiveXScriptTask:ActiveXScriptTaskData" /&gt;</w:t>
      </w:r>
    </w:p>
    <w:p w:rsidR="008C77AB" w:rsidRDefault="000C63F1">
      <w:pPr>
        <w:pStyle w:val="Heading5"/>
      </w:pPr>
      <w:bookmarkStart w:id="691" w:name="section_4d177d875d4248c5b0e96fd8a93e0573"/>
      <w:bookmarkStart w:id="692" w:name="_Toc22045115"/>
      <w:r>
        <w:t>Active</w:t>
      </w:r>
      <w:r>
        <w:t>XScriptTask Namespace</w:t>
      </w:r>
      <w:bookmarkEnd w:id="691"/>
      <w:bookmarkEnd w:id="692"/>
    </w:p>
    <w:p w:rsidR="008C77AB" w:rsidRDefault="000C63F1">
      <w:r>
        <w:t xml:space="preserve">The </w:t>
      </w:r>
      <w:r>
        <w:rPr>
          <w:b/>
        </w:rPr>
        <w:t>ActiveXScriptTask</w:t>
      </w:r>
      <w:r>
        <w:t xml:space="preserve"> namespace specifies elements and types that are used by the ActiveX Script Task.  </w:t>
      </w:r>
    </w:p>
    <w:p w:rsidR="008C77AB" w:rsidRDefault="000C63F1">
      <w:r>
        <w:t xml:space="preserve">The following is the XSD declaration for the </w:t>
      </w:r>
      <w:r>
        <w:rPr>
          <w:b/>
        </w:rPr>
        <w:t>ActiveXScriptTask</w:t>
      </w:r>
      <w:r>
        <w:t xml:space="preserve"> namespace.</w:t>
      </w:r>
    </w:p>
    <w:p w:rsidR="008C77AB" w:rsidRDefault="000C63F1">
      <w:pPr>
        <w:pStyle w:val="Code"/>
      </w:pPr>
      <w:r>
        <w:t xml:space="preserve">           xmlns:ActiveXScriptTask=</w:t>
      </w:r>
    </w:p>
    <w:p w:rsidR="008C77AB" w:rsidRDefault="000C63F1">
      <w:pPr>
        <w:pStyle w:val="Code"/>
      </w:pPr>
      <w:r>
        <w:t xml:space="preserve">           "www.mic</w:t>
      </w:r>
      <w:r>
        <w:t>rosoft.com/sqlserver/dts/tasks/activexscripttask"</w:t>
      </w:r>
    </w:p>
    <w:p w:rsidR="008C77AB" w:rsidRDefault="000C63F1">
      <w:pPr>
        <w:pStyle w:val="Heading6"/>
      </w:pPr>
      <w:bookmarkStart w:id="693" w:name="section_d4fd71a76cec42d4a0b0782b9fda9ee7"/>
      <w:bookmarkStart w:id="694" w:name="_Toc22045116"/>
      <w:r>
        <w:t>ActiveXScriptTaskData Element</w:t>
      </w:r>
      <w:bookmarkEnd w:id="693"/>
      <w:bookmarkEnd w:id="694"/>
    </w:p>
    <w:p w:rsidR="008C77AB" w:rsidRDefault="000C63F1">
      <w:r>
        <w:t xml:space="preserve">The </w:t>
      </w:r>
      <w:r>
        <w:rPr>
          <w:b/>
        </w:rPr>
        <w:t>ActiveXScriptTaskData</w:t>
      </w:r>
      <w:r>
        <w:t xml:space="preserve"> element is used to specify parameters, properties, and settings that are specific to the ActiveX Script Task.</w:t>
      </w:r>
    </w:p>
    <w:p w:rsidR="008C77AB" w:rsidRDefault="000C63F1">
      <w:r>
        <w:t>The following is the XSD for element dec</w:t>
      </w:r>
      <w:r>
        <w:t xml:space="preserve">laration for the </w:t>
      </w:r>
      <w:r>
        <w:rPr>
          <w:b/>
        </w:rPr>
        <w:t>ActiveXScriptTaskData</w:t>
      </w:r>
      <w:r>
        <w:t xml:space="preserve"> element in the </w:t>
      </w:r>
      <w:hyperlink w:anchor="Section_4d177d875d4248c5b0e96fd8a93e0573" w:history="1">
        <w:r>
          <w:rPr>
            <w:rStyle w:val="Hyperlink"/>
          </w:rPr>
          <w:t>ActiveXScriptTask</w:t>
        </w:r>
      </w:hyperlink>
      <w:r>
        <w:t xml:space="preserve"> namespace.</w:t>
      </w:r>
    </w:p>
    <w:p w:rsidR="008C77AB" w:rsidRDefault="008C77AB">
      <w:pPr>
        <w:pStyle w:val="Code"/>
      </w:pPr>
    </w:p>
    <w:p w:rsidR="008C77AB" w:rsidRDefault="000C63F1">
      <w:pPr>
        <w:pStyle w:val="Code"/>
      </w:pPr>
      <w:r>
        <w:t xml:space="preserve">  &lt;xs:element name="ActiveXScriptTaskData"  </w:t>
      </w:r>
    </w:p>
    <w:p w:rsidR="008C77AB" w:rsidRDefault="000C63F1">
      <w:pPr>
        <w:pStyle w:val="Code"/>
      </w:pPr>
      <w:r>
        <w:t xml:space="preserve">              type="ActiveXScriptTask:ActiveXScriptTaskDataType"/&gt;</w:t>
      </w:r>
    </w:p>
    <w:p w:rsidR="008C77AB" w:rsidRDefault="000C63F1">
      <w:pPr>
        <w:pStyle w:val="Heading7"/>
      </w:pPr>
      <w:bookmarkStart w:id="695" w:name="section_9bb7e973b2544e6c864ae901ade4c6ab"/>
      <w:bookmarkStart w:id="696" w:name="_Toc22045117"/>
      <w:r>
        <w:t>ActiveXScriptTaskDataType</w:t>
      </w:r>
      <w:bookmarkEnd w:id="695"/>
      <w:bookmarkEnd w:id="696"/>
    </w:p>
    <w:p w:rsidR="008C77AB" w:rsidRDefault="000C63F1">
      <w:r>
        <w:t xml:space="preserve">The </w:t>
      </w:r>
      <w:r>
        <w:rPr>
          <w:b/>
        </w:rPr>
        <w:t>ActiveXScriptTaskDataType</w:t>
      </w:r>
      <w:r>
        <w:t xml:space="preserve"> type holds parameters, properties, and settings for an ActiveX Script Task.</w:t>
      </w:r>
    </w:p>
    <w:p w:rsidR="008C77AB" w:rsidRDefault="000C63F1">
      <w:r>
        <w:t xml:space="preserve">The following is the XSD for the </w:t>
      </w:r>
      <w:r>
        <w:rPr>
          <w:b/>
        </w:rPr>
        <w:t>ActiveXScriptTaskDataType</w:t>
      </w:r>
      <w:r>
        <w:t xml:space="preserve"> type.</w:t>
      </w:r>
    </w:p>
    <w:p w:rsidR="008C77AB" w:rsidRDefault="000C63F1">
      <w:pPr>
        <w:pStyle w:val="Code"/>
      </w:pPr>
      <w:r>
        <w:t xml:space="preserve">  &lt;xs:complexType name="ActiveXScriptTaskDataType"&gt;</w:t>
      </w:r>
    </w:p>
    <w:p w:rsidR="008C77AB" w:rsidRDefault="000C63F1">
      <w:pPr>
        <w:pStyle w:val="Code"/>
      </w:pPr>
      <w:r>
        <w:t xml:space="preserve">    &lt;</w:t>
      </w:r>
      <w:r>
        <w:t>xs:sequence/&gt;</w:t>
      </w:r>
    </w:p>
    <w:p w:rsidR="008C77AB" w:rsidRDefault="000C63F1">
      <w:pPr>
        <w:pStyle w:val="Code"/>
      </w:pPr>
      <w:r>
        <w:t xml:space="preserve">    &lt;xs:attribute name="ScriptingLanguage" </w:t>
      </w:r>
    </w:p>
    <w:p w:rsidR="008C77AB" w:rsidRDefault="000C63F1">
      <w:pPr>
        <w:pStyle w:val="Code"/>
      </w:pPr>
      <w:r>
        <w:t xml:space="preserve">                  type="ActiveXScriptTask:ScriptingLanguageEnum"/&gt;</w:t>
      </w:r>
    </w:p>
    <w:p w:rsidR="008C77AB" w:rsidRDefault="000C63F1">
      <w:pPr>
        <w:pStyle w:val="Code"/>
      </w:pPr>
      <w:r>
        <w:t xml:space="preserve">    &lt;xs:attribute name="ScriptText" type="xs:string"/&gt;</w:t>
      </w:r>
    </w:p>
    <w:p w:rsidR="008C77AB" w:rsidRDefault="000C63F1">
      <w:pPr>
        <w:pStyle w:val="Code"/>
      </w:pPr>
      <w:r>
        <w:t xml:space="preserve">    &lt;xs:attribute name="EntryMethod" type="xs:string"/&gt;</w:t>
      </w:r>
    </w:p>
    <w:p w:rsidR="008C77AB" w:rsidRDefault="000C63F1">
      <w:pPr>
        <w:pStyle w:val="Code"/>
      </w:pPr>
      <w:r>
        <w:t xml:space="preserve">  &lt;/xs:complexType&gt;</w:t>
      </w:r>
    </w:p>
    <w:p w:rsidR="008C77AB" w:rsidRDefault="000C63F1">
      <w:r>
        <w:lastRenderedPageBreak/>
        <w:t xml:space="preserve">The </w:t>
      </w:r>
      <w:r>
        <w:rPr>
          <w:b/>
        </w:rPr>
        <w:t>ActiveXScriptTaskDataType</w:t>
      </w:r>
      <w:r>
        <w:t xml:space="preserve"> type MUST NOT contain any elements or values.</w:t>
      </w:r>
    </w:p>
    <w:p w:rsidR="008C77AB" w:rsidRDefault="000C63F1">
      <w:r>
        <w:t xml:space="preserve">The following table provides additional information for the attributes of the </w:t>
      </w:r>
      <w:r>
        <w:rPr>
          <w:b/>
        </w:rPr>
        <w:t>ActiveXScriptTaskDataType</w:t>
      </w:r>
      <w:r>
        <w:t xml:space="preserve"> type.</w:t>
      </w:r>
    </w:p>
    <w:tbl>
      <w:tblPr>
        <w:tblStyle w:val="Table-ShadedHeader"/>
        <w:tblW w:w="0" w:type="auto"/>
        <w:tblLook w:val="04A0" w:firstRow="1" w:lastRow="0" w:firstColumn="1" w:lastColumn="0" w:noHBand="0" w:noVBand="1"/>
      </w:tblPr>
      <w:tblGrid>
        <w:gridCol w:w="1912"/>
        <w:gridCol w:w="756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ScriptingLanguage</w:t>
            </w:r>
          </w:p>
        </w:tc>
        <w:tc>
          <w:tcPr>
            <w:tcW w:w="0" w:type="auto"/>
          </w:tcPr>
          <w:p w:rsidR="008C77AB" w:rsidRDefault="000C63F1">
            <w:pPr>
              <w:pStyle w:val="TableBodyText"/>
            </w:pPr>
            <w:r>
              <w:t>This enumeration value specif</w:t>
            </w:r>
            <w:r>
              <w:t>ies the language that the script is written in.</w:t>
            </w:r>
          </w:p>
        </w:tc>
      </w:tr>
      <w:tr w:rsidR="008C77AB" w:rsidTr="008C77AB">
        <w:tc>
          <w:tcPr>
            <w:tcW w:w="0" w:type="auto"/>
          </w:tcPr>
          <w:p w:rsidR="008C77AB" w:rsidRDefault="000C63F1">
            <w:pPr>
              <w:pStyle w:val="TableBodyText"/>
            </w:pPr>
            <w:r>
              <w:rPr>
                <w:b/>
              </w:rPr>
              <w:t>ScriptText</w:t>
            </w:r>
          </w:p>
        </w:tc>
        <w:tc>
          <w:tcPr>
            <w:tcW w:w="0" w:type="auto"/>
          </w:tcPr>
          <w:p w:rsidR="008C77AB" w:rsidRDefault="000C63F1">
            <w:pPr>
              <w:pStyle w:val="TableBodyText"/>
            </w:pPr>
            <w:r>
              <w:t xml:space="preserve">This string value contains the software code for the script in the language that is indicated by the </w:t>
            </w:r>
            <w:r>
              <w:rPr>
                <w:b/>
              </w:rPr>
              <w:t>ScriptingLanguage</w:t>
            </w:r>
            <w:r>
              <w:t xml:space="preserve"> attribute.</w:t>
            </w:r>
          </w:p>
        </w:tc>
      </w:tr>
      <w:tr w:rsidR="008C77AB" w:rsidTr="008C77AB">
        <w:tc>
          <w:tcPr>
            <w:tcW w:w="0" w:type="auto"/>
          </w:tcPr>
          <w:p w:rsidR="008C77AB" w:rsidRDefault="000C63F1">
            <w:pPr>
              <w:pStyle w:val="TableBodyText"/>
            </w:pPr>
            <w:r>
              <w:rPr>
                <w:b/>
              </w:rPr>
              <w:t>EntryMethod</w:t>
            </w:r>
          </w:p>
        </w:tc>
        <w:tc>
          <w:tcPr>
            <w:tcW w:w="0" w:type="auto"/>
          </w:tcPr>
          <w:p w:rsidR="008C77AB" w:rsidRDefault="000C63F1">
            <w:pPr>
              <w:pStyle w:val="TableBodyText"/>
            </w:pPr>
            <w:r>
              <w:t xml:space="preserve">This string value specifies the name of the method </w:t>
            </w:r>
            <w:r>
              <w:t>where the script is entered.</w:t>
            </w:r>
          </w:p>
        </w:tc>
      </w:tr>
    </w:tbl>
    <w:p w:rsidR="008C77AB" w:rsidRDefault="008C77AB"/>
    <w:p w:rsidR="008C77AB" w:rsidRDefault="000C63F1">
      <w:pPr>
        <w:pStyle w:val="Heading8"/>
      </w:pPr>
      <w:bookmarkStart w:id="697" w:name="section_bae2121920794544aaec7f56e91f92e2"/>
      <w:bookmarkStart w:id="698" w:name="_Toc22045118"/>
      <w:r>
        <w:t>ScriptingLanguageEnum</w:t>
      </w:r>
      <w:bookmarkEnd w:id="697"/>
      <w:bookmarkEnd w:id="698"/>
    </w:p>
    <w:p w:rsidR="008C77AB" w:rsidRDefault="000C63F1">
      <w:r>
        <w:t xml:space="preserve">The </w:t>
      </w:r>
      <w:r>
        <w:rPr>
          <w:b/>
        </w:rPr>
        <w:t>ScriptingLanguageEnum</w:t>
      </w:r>
      <w:r>
        <w:t xml:space="preserve"> type contains the enumeration values for the </w:t>
      </w:r>
      <w:r>
        <w:rPr>
          <w:b/>
        </w:rPr>
        <w:t>ScriptingLanguage</w:t>
      </w:r>
      <w:r>
        <w:t xml:space="preserve"> attribute.</w:t>
      </w:r>
    </w:p>
    <w:p w:rsidR="008C77AB" w:rsidRDefault="000C63F1">
      <w:r>
        <w:t xml:space="preserve">The following is the XSD for the </w:t>
      </w:r>
      <w:r>
        <w:rPr>
          <w:b/>
        </w:rPr>
        <w:t>ScriptingLanguageEnum</w:t>
      </w:r>
      <w:r>
        <w:t xml:space="preserve"> type.</w:t>
      </w:r>
    </w:p>
    <w:p w:rsidR="008C77AB" w:rsidRDefault="000C63F1">
      <w:pPr>
        <w:pStyle w:val="Code"/>
      </w:pPr>
      <w:r>
        <w:t xml:space="preserve">  &lt;xs:simpleType name="ScriptingLanguageEn</w:t>
      </w:r>
      <w:r>
        <w:t>um"&gt;</w:t>
      </w:r>
    </w:p>
    <w:p w:rsidR="008C77AB" w:rsidRDefault="000C63F1">
      <w:pPr>
        <w:pStyle w:val="Code"/>
      </w:pPr>
      <w:r>
        <w:t xml:space="preserve">    &lt;xs:restriction base="xs:string"&gt;</w:t>
      </w:r>
    </w:p>
    <w:p w:rsidR="008C77AB" w:rsidRDefault="000C63F1">
      <w:pPr>
        <w:pStyle w:val="Code"/>
      </w:pPr>
      <w:r>
        <w:t xml:space="preserve">      &lt;xs:enumeration value="VBScript"/&gt;</w:t>
      </w:r>
    </w:p>
    <w:p w:rsidR="008C77AB" w:rsidRDefault="000C63F1">
      <w:pPr>
        <w:pStyle w:val="Code"/>
      </w:pPr>
      <w:r>
        <w:t xml:space="preserve">      &lt;xs:enumeration value="JScript.Compact"/&gt;</w:t>
      </w:r>
    </w:p>
    <w:p w:rsidR="008C77AB" w:rsidRDefault="000C63F1">
      <w:pPr>
        <w:pStyle w:val="Code"/>
      </w:pPr>
      <w:r>
        <w:t xml:space="preserve">      &lt;xs:enumeration value="JScript"/&gt;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The following table specifies the enumerati</w:t>
      </w:r>
      <w:r>
        <w:t xml:space="preserve">on values for the </w:t>
      </w:r>
      <w:r>
        <w:rPr>
          <w:b/>
        </w:rPr>
        <w:t>ScriptingLanguageEnum</w:t>
      </w:r>
      <w:r>
        <w:t xml:space="preserve"> type. </w:t>
      </w:r>
    </w:p>
    <w:tbl>
      <w:tblPr>
        <w:tblStyle w:val="Table-ShadedHeader"/>
        <w:tblW w:w="0" w:type="auto"/>
        <w:tblLook w:val="04A0" w:firstRow="1" w:lastRow="0" w:firstColumn="1" w:lastColumn="0" w:noHBand="0" w:noVBand="1"/>
      </w:tblPr>
      <w:tblGrid>
        <w:gridCol w:w="1922"/>
        <w:gridCol w:w="605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VBScript</w:t>
            </w:r>
          </w:p>
        </w:tc>
        <w:tc>
          <w:tcPr>
            <w:tcW w:w="0" w:type="auto"/>
          </w:tcPr>
          <w:p w:rsidR="008C77AB" w:rsidRDefault="000C63F1">
            <w:pPr>
              <w:pStyle w:val="TableBodyText"/>
            </w:pPr>
            <w:r>
              <w:t xml:space="preserve">Visual Basic Script language. For more information, see </w:t>
            </w:r>
            <w:hyperlink r:id="rId65">
              <w:r>
                <w:rPr>
                  <w:rStyle w:val="Hyperlink"/>
                </w:rPr>
                <w:t>[MSDN-VBSLR]</w:t>
              </w:r>
            </w:hyperlink>
            <w:r>
              <w:t>.</w:t>
            </w:r>
          </w:p>
        </w:tc>
      </w:tr>
      <w:tr w:rsidR="008C77AB" w:rsidTr="008C77AB">
        <w:tc>
          <w:tcPr>
            <w:tcW w:w="0" w:type="auto"/>
          </w:tcPr>
          <w:p w:rsidR="008C77AB" w:rsidRDefault="000C63F1">
            <w:pPr>
              <w:pStyle w:val="TableBodyText"/>
            </w:pPr>
            <w:r>
              <w:rPr>
                <w:b/>
              </w:rPr>
              <w:t>JScript.Compact</w:t>
            </w:r>
          </w:p>
        </w:tc>
        <w:tc>
          <w:tcPr>
            <w:tcW w:w="0" w:type="auto"/>
          </w:tcPr>
          <w:p w:rsidR="008C77AB" w:rsidRDefault="000C63F1">
            <w:pPr>
              <w:pStyle w:val="TableBodyText"/>
            </w:pPr>
            <w:r>
              <w:t xml:space="preserve">Java Script Compact EMCA 327. For more information, see </w:t>
            </w:r>
            <w:hyperlink r:id="rId66">
              <w:r>
                <w:rPr>
                  <w:rStyle w:val="Hyperlink"/>
                </w:rPr>
                <w:t>[ECMA-327]</w:t>
              </w:r>
            </w:hyperlink>
            <w:r>
              <w:t>.</w:t>
            </w:r>
          </w:p>
        </w:tc>
      </w:tr>
      <w:tr w:rsidR="008C77AB" w:rsidTr="008C77AB">
        <w:tc>
          <w:tcPr>
            <w:tcW w:w="0" w:type="auto"/>
          </w:tcPr>
          <w:p w:rsidR="008C77AB" w:rsidRDefault="000C63F1">
            <w:pPr>
              <w:pStyle w:val="TableBodyText"/>
            </w:pPr>
            <w:r>
              <w:rPr>
                <w:b/>
              </w:rPr>
              <w:t>Jscript</w:t>
            </w:r>
          </w:p>
        </w:tc>
        <w:tc>
          <w:tcPr>
            <w:tcW w:w="0" w:type="auto"/>
          </w:tcPr>
          <w:p w:rsidR="008C77AB" w:rsidRDefault="000C63F1">
            <w:pPr>
              <w:pStyle w:val="TableBodyText"/>
            </w:pPr>
            <w:r>
              <w:t xml:space="preserve">Java Script language. For more information, see </w:t>
            </w:r>
            <w:hyperlink r:id="rId67">
              <w:r>
                <w:rPr>
                  <w:rStyle w:val="Hyperlink"/>
                </w:rPr>
                <w:t>[JavaSpec]</w:t>
              </w:r>
            </w:hyperlink>
            <w:r>
              <w:t>.</w:t>
            </w:r>
          </w:p>
        </w:tc>
      </w:tr>
    </w:tbl>
    <w:p w:rsidR="008C77AB" w:rsidRDefault="008C77AB"/>
    <w:p w:rsidR="008C77AB" w:rsidRDefault="000C63F1">
      <w:pPr>
        <w:pStyle w:val="Heading4"/>
      </w:pPr>
      <w:bookmarkStart w:id="699" w:name="section_e2bd7ccc77234537a76bdf0940e9d4ba"/>
      <w:bookmarkStart w:id="700" w:name="_Toc22045119"/>
      <w:r>
        <w:t>ASDdlDataObjectDataType</w:t>
      </w:r>
      <w:bookmarkEnd w:id="699"/>
      <w:bookmarkEnd w:id="700"/>
    </w:p>
    <w:p w:rsidR="008C77AB" w:rsidRDefault="000C63F1">
      <w:r>
        <w:t xml:space="preserve">The </w:t>
      </w:r>
      <w:r>
        <w:rPr>
          <w:b/>
        </w:rPr>
        <w:t>ASDdlDataObjectDataType</w:t>
      </w:r>
      <w:r>
        <w:t xml:space="preserve"> type is used to specify parameters, properties, and settings that are specific to the Analysis Services (AS) Execute Data Definition Language (DDL) Task.</w:t>
      </w:r>
    </w:p>
    <w:p w:rsidR="008C77AB" w:rsidRDefault="000C63F1">
      <w:r>
        <w:t xml:space="preserve">The following is the XSD for the </w:t>
      </w:r>
      <w:r>
        <w:rPr>
          <w:b/>
        </w:rPr>
        <w:t>AS</w:t>
      </w:r>
      <w:r>
        <w:rPr>
          <w:b/>
        </w:rPr>
        <w:t>DdlDataObjectDataType</w:t>
      </w:r>
      <w:r>
        <w:t xml:space="preserve"> type.</w:t>
      </w:r>
    </w:p>
    <w:p w:rsidR="008C77AB" w:rsidRDefault="000C63F1">
      <w:pPr>
        <w:pStyle w:val="Code"/>
      </w:pPr>
      <w:r>
        <w:t xml:space="preserve">  &lt;xs:complexType name="ASDdlDataObjectDataType"&gt;</w:t>
      </w:r>
    </w:p>
    <w:p w:rsidR="008C77AB" w:rsidRDefault="000C63F1">
      <w:pPr>
        <w:pStyle w:val="Code"/>
      </w:pPr>
      <w:r>
        <w:t xml:space="preserve">    &lt;xs:sequence/&gt;</w:t>
      </w:r>
    </w:p>
    <w:p w:rsidR="008C77AB" w:rsidRDefault="000C63F1">
      <w:pPr>
        <w:pStyle w:val="Code"/>
      </w:pPr>
      <w:r>
        <w:t xml:space="preserve">    &lt;xs:attribute name="ConnectionName" type="xs:string"</w:t>
      </w:r>
    </w:p>
    <w:p w:rsidR="008C77AB" w:rsidRDefault="000C63F1">
      <w:pPr>
        <w:pStyle w:val="Code"/>
      </w:pPr>
      <w:r>
        <w:t xml:space="preserve">                  form="unqualified"/&gt;</w:t>
      </w:r>
    </w:p>
    <w:p w:rsidR="008C77AB" w:rsidRDefault="000C63F1">
      <w:pPr>
        <w:pStyle w:val="Code"/>
      </w:pPr>
      <w:r>
        <w:t xml:space="preserve">    &lt;xs:attribute name="SourceType" form="unqualified"</w:t>
      </w:r>
    </w:p>
    <w:p w:rsidR="008C77AB" w:rsidRDefault="000C63F1">
      <w:pPr>
        <w:pStyle w:val="Code"/>
      </w:pPr>
      <w:r>
        <w:t xml:space="preserve">                  type="DTS:SourceTypeEnum"/&gt;</w:t>
      </w:r>
    </w:p>
    <w:p w:rsidR="008C77AB" w:rsidRDefault="000C63F1">
      <w:pPr>
        <w:pStyle w:val="Code"/>
      </w:pPr>
      <w:r>
        <w:t xml:space="preserve">    &lt;xs:attribute name="Source" type="xs:string"</w:t>
      </w:r>
    </w:p>
    <w:p w:rsidR="008C77AB" w:rsidRDefault="000C63F1">
      <w:pPr>
        <w:pStyle w:val="Code"/>
      </w:pPr>
      <w:r>
        <w:t xml:space="preserve">                  form="unqualified"/&gt;</w:t>
      </w:r>
    </w:p>
    <w:p w:rsidR="008C77AB" w:rsidRDefault="000C63F1">
      <w:pPr>
        <w:pStyle w:val="Code"/>
      </w:pPr>
      <w:r>
        <w:lastRenderedPageBreak/>
        <w:t xml:space="preserve">  &lt;/xs:complexType&gt;</w:t>
      </w:r>
    </w:p>
    <w:p w:rsidR="008C77AB" w:rsidRDefault="000C63F1">
      <w:r>
        <w:t xml:space="preserve">The </w:t>
      </w:r>
      <w:r>
        <w:rPr>
          <w:b/>
        </w:rPr>
        <w:t>ASDdlDataObjectDataType</w:t>
      </w:r>
      <w:r>
        <w:t xml:space="preserve"> type MUST NOT contain any elements or values.</w:t>
      </w:r>
    </w:p>
    <w:p w:rsidR="008C77AB" w:rsidRDefault="000C63F1">
      <w:r>
        <w:t>The following table specifie</w:t>
      </w:r>
      <w:r>
        <w:t xml:space="preserve">s the attributes of the </w:t>
      </w:r>
      <w:r>
        <w:rPr>
          <w:b/>
        </w:rPr>
        <w:t>ASDdlDataObjectDataType</w:t>
      </w:r>
      <w:r>
        <w:t xml:space="preserve"> type.</w:t>
      </w:r>
    </w:p>
    <w:tbl>
      <w:tblPr>
        <w:tblStyle w:val="Table-ShadedHeader"/>
        <w:tblW w:w="0" w:type="auto"/>
        <w:tblLook w:val="04A0" w:firstRow="1" w:lastRow="0" w:firstColumn="1" w:lastColumn="0" w:noHBand="0" w:noVBand="1"/>
      </w:tblPr>
      <w:tblGrid>
        <w:gridCol w:w="1754"/>
        <w:gridCol w:w="772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ConnectionName</w:t>
            </w:r>
          </w:p>
        </w:tc>
        <w:tc>
          <w:tcPr>
            <w:tcW w:w="0" w:type="auto"/>
          </w:tcPr>
          <w:p w:rsidR="008C77AB" w:rsidRDefault="000C63F1">
            <w:pPr>
              <w:pStyle w:val="TableBodyText"/>
            </w:pPr>
            <w:r>
              <w:t>The name of a connection manager that connects to an instance of Microsoft SQL Server Analysis Services or to a Analysis Services project.</w:t>
            </w:r>
          </w:p>
        </w:tc>
      </w:tr>
      <w:tr w:rsidR="008C77AB" w:rsidTr="008C77AB">
        <w:tc>
          <w:tcPr>
            <w:tcW w:w="0" w:type="auto"/>
          </w:tcPr>
          <w:p w:rsidR="008C77AB" w:rsidRDefault="000C63F1">
            <w:pPr>
              <w:pStyle w:val="TableBodyText"/>
            </w:pPr>
            <w:r>
              <w:rPr>
                <w:b/>
              </w:rPr>
              <w:t>SourceType</w:t>
            </w:r>
          </w:p>
        </w:tc>
        <w:tc>
          <w:tcPr>
            <w:tcW w:w="0" w:type="auto"/>
          </w:tcPr>
          <w:p w:rsidR="008C77AB" w:rsidRDefault="000C63F1">
            <w:pPr>
              <w:pStyle w:val="TableBodyText"/>
            </w:pPr>
            <w:r>
              <w:t>Specifies the</w:t>
            </w:r>
            <w:r>
              <w:t xml:space="preserve"> source of the DDL statements.</w:t>
            </w:r>
          </w:p>
        </w:tc>
      </w:tr>
      <w:tr w:rsidR="008C77AB" w:rsidTr="008C77AB">
        <w:tc>
          <w:tcPr>
            <w:tcW w:w="0" w:type="auto"/>
          </w:tcPr>
          <w:p w:rsidR="008C77AB" w:rsidRDefault="000C63F1">
            <w:pPr>
              <w:pStyle w:val="TableBodyText"/>
            </w:pPr>
            <w:r>
              <w:rPr>
                <w:b/>
              </w:rPr>
              <w:t>Source</w:t>
            </w:r>
          </w:p>
        </w:tc>
        <w:tc>
          <w:tcPr>
            <w:tcW w:w="0" w:type="auto"/>
          </w:tcPr>
          <w:p w:rsidR="008C77AB" w:rsidRDefault="000C63F1">
            <w:pPr>
              <w:pStyle w:val="TableBodyText"/>
            </w:pPr>
            <w:r>
              <w:t xml:space="preserve">If the </w:t>
            </w:r>
            <w:r>
              <w:rPr>
                <w:b/>
              </w:rPr>
              <w:t>SourceType</w:t>
            </w:r>
            <w:r>
              <w:t xml:space="preserve"> is "variable", this string contains the name of the variable that contains the DDL statements that the task executes. </w:t>
            </w:r>
          </w:p>
          <w:p w:rsidR="008C77AB" w:rsidRDefault="000C63F1">
            <w:pPr>
              <w:pStyle w:val="TableBodyText"/>
            </w:pPr>
            <w:r>
              <w:t xml:space="preserve">If the </w:t>
            </w:r>
            <w:r>
              <w:rPr>
                <w:b/>
              </w:rPr>
              <w:t>SourceType</w:t>
            </w:r>
            <w:r>
              <w:t xml:space="preserve"> is "DirectInput", this string contains the text of the DDL sta</w:t>
            </w:r>
            <w:r>
              <w:t xml:space="preserve">tement as encoded XML. </w:t>
            </w:r>
          </w:p>
          <w:p w:rsidR="008C77AB" w:rsidRDefault="000C63F1">
            <w:pPr>
              <w:pStyle w:val="TableBodyText"/>
            </w:pPr>
            <w:r>
              <w:t xml:space="preserve">If the </w:t>
            </w:r>
            <w:r>
              <w:rPr>
                <w:b/>
              </w:rPr>
              <w:t>SourceType</w:t>
            </w:r>
            <w:r>
              <w:t xml:space="preserve"> is "FileConnection", this string contains the value of the </w:t>
            </w:r>
            <w:r>
              <w:rPr>
                <w:b/>
              </w:rPr>
              <w:t>ObjectName</w:t>
            </w:r>
            <w:r>
              <w:t xml:space="preserve"> property of a connection manager.</w:t>
            </w:r>
          </w:p>
        </w:tc>
      </w:tr>
    </w:tbl>
    <w:p w:rsidR="008C77AB" w:rsidRDefault="008C77AB"/>
    <w:p w:rsidR="008C77AB" w:rsidRDefault="000C63F1">
      <w:pPr>
        <w:pStyle w:val="Heading4"/>
      </w:pPr>
      <w:bookmarkStart w:id="701" w:name="section_6f7dca501b46497bb81cf5e41b0dde54"/>
      <w:bookmarkStart w:id="702" w:name="_Toc22045120"/>
      <w:r>
        <w:t>ASProcessingDataObjectDataType</w:t>
      </w:r>
      <w:bookmarkEnd w:id="701"/>
      <w:bookmarkEnd w:id="702"/>
    </w:p>
    <w:p w:rsidR="008C77AB" w:rsidRDefault="000C63F1">
      <w:r>
        <w:t xml:space="preserve">The </w:t>
      </w:r>
      <w:r>
        <w:rPr>
          <w:b/>
        </w:rPr>
        <w:t>ASProcessingDataObjectDataType</w:t>
      </w:r>
      <w:r>
        <w:t xml:space="preserve"> complex type is used to specify parameters, properties, and settings that are specific to the AS Processing Task.</w:t>
      </w:r>
    </w:p>
    <w:p w:rsidR="008C77AB" w:rsidRDefault="000C63F1">
      <w:r>
        <w:t xml:space="preserve">The following is the XSD for the </w:t>
      </w:r>
      <w:r>
        <w:rPr>
          <w:b/>
        </w:rPr>
        <w:t>ASProcessingDataObjectDataType</w:t>
      </w:r>
      <w:r>
        <w:t xml:space="preserve"> complex type.</w:t>
      </w:r>
    </w:p>
    <w:p w:rsidR="008C77AB" w:rsidRDefault="000C63F1">
      <w:pPr>
        <w:pStyle w:val="Code"/>
      </w:pPr>
      <w:r>
        <w:t xml:space="preserve">  &lt;xs:complexType name="ASProcessingDataObjectDataType"&gt;</w:t>
      </w:r>
    </w:p>
    <w:p w:rsidR="008C77AB" w:rsidRDefault="000C63F1">
      <w:pPr>
        <w:pStyle w:val="Code"/>
      </w:pPr>
      <w:r>
        <w:t xml:space="preserve">    &lt;x</w:t>
      </w:r>
      <w:r>
        <w:t>s:sequence/&gt;</w:t>
      </w:r>
    </w:p>
    <w:p w:rsidR="008C77AB" w:rsidRDefault="000C63F1">
      <w:pPr>
        <w:pStyle w:val="Code"/>
      </w:pPr>
      <w:r>
        <w:t xml:space="preserve">    &lt;xs:attribute name="ConnectionName" type="xs:string" </w:t>
      </w:r>
    </w:p>
    <w:p w:rsidR="008C77AB" w:rsidRDefault="000C63F1">
      <w:pPr>
        <w:pStyle w:val="Code"/>
      </w:pPr>
      <w:r>
        <w:t xml:space="preserve">                  form="unqualified"/&gt;</w:t>
      </w:r>
    </w:p>
    <w:p w:rsidR="008C77AB" w:rsidRDefault="000C63F1">
      <w:pPr>
        <w:pStyle w:val="Code"/>
      </w:pPr>
      <w:r>
        <w:t xml:space="preserve">    &lt;xs:attribute name="ProcessingCommands" type="xs:string"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ASProcessingDataObjectDataType</w:t>
      </w:r>
      <w:r>
        <w:t xml:space="preserve"> complex type MUST NOT contain any elements or values.</w:t>
      </w:r>
    </w:p>
    <w:p w:rsidR="008C77AB" w:rsidRDefault="000C63F1">
      <w:r>
        <w:t xml:space="preserve">The following table provides additional information for the attributes of the </w:t>
      </w:r>
      <w:r>
        <w:rPr>
          <w:b/>
        </w:rPr>
        <w:t>ASProcessingDataObjectDataType</w:t>
      </w:r>
      <w:r>
        <w:t xml:space="preserve"> complex type.</w:t>
      </w:r>
    </w:p>
    <w:tbl>
      <w:tblPr>
        <w:tblStyle w:val="Table-ShadedHeader"/>
        <w:tblW w:w="0" w:type="auto"/>
        <w:tblLook w:val="04A0" w:firstRow="1" w:lastRow="0" w:firstColumn="1" w:lastColumn="0" w:noHBand="0" w:noVBand="1"/>
      </w:tblPr>
      <w:tblGrid>
        <w:gridCol w:w="2200"/>
        <w:gridCol w:w="727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ConnectionName</w:t>
            </w:r>
          </w:p>
        </w:tc>
        <w:tc>
          <w:tcPr>
            <w:tcW w:w="0" w:type="auto"/>
          </w:tcPr>
          <w:p w:rsidR="008C77AB" w:rsidRDefault="000C63F1">
            <w:pPr>
              <w:pStyle w:val="TableBodyText"/>
            </w:pPr>
            <w:r>
              <w:t xml:space="preserve">This string contains the name of a connection manager that is available in this package. The </w:t>
            </w:r>
            <w:r>
              <w:rPr>
                <w:b/>
              </w:rPr>
              <w:t>ConnectionName</w:t>
            </w:r>
            <w:r>
              <w:t xml:space="preserve"> attribute is matched to the </w:t>
            </w:r>
            <w:r>
              <w:rPr>
                <w:b/>
              </w:rPr>
              <w:t>ObjectName</w:t>
            </w:r>
            <w:r>
              <w:t xml:space="preserve"> property of the </w:t>
            </w:r>
            <w:r>
              <w:rPr>
                <w:b/>
              </w:rPr>
              <w:t>ConnectionManager</w:t>
            </w:r>
            <w:r>
              <w:t xml:space="preserve"> type.</w:t>
            </w:r>
          </w:p>
        </w:tc>
      </w:tr>
      <w:tr w:rsidR="008C77AB" w:rsidTr="008C77AB">
        <w:tc>
          <w:tcPr>
            <w:tcW w:w="0" w:type="auto"/>
          </w:tcPr>
          <w:p w:rsidR="008C77AB" w:rsidRDefault="000C63F1">
            <w:pPr>
              <w:pStyle w:val="TableBodyText"/>
            </w:pPr>
            <w:r>
              <w:rPr>
                <w:b/>
              </w:rPr>
              <w:t>ProcessingCommands</w:t>
            </w:r>
          </w:p>
        </w:tc>
        <w:tc>
          <w:tcPr>
            <w:tcW w:w="0" w:type="auto"/>
          </w:tcPr>
          <w:p w:rsidR="008C77AB" w:rsidRDefault="000C63F1">
            <w:pPr>
              <w:pStyle w:val="TableBodyText"/>
            </w:pPr>
            <w:r>
              <w:t>This string contains a stream of encoded XML that</w:t>
            </w:r>
            <w:r>
              <w:t xml:space="preserve"> contains the actual processing commands that are to be executed.</w:t>
            </w:r>
          </w:p>
        </w:tc>
      </w:tr>
    </w:tbl>
    <w:p w:rsidR="008C77AB" w:rsidRDefault="008C77AB"/>
    <w:p w:rsidR="008C77AB" w:rsidRDefault="000C63F1">
      <w:pPr>
        <w:pStyle w:val="Heading4"/>
      </w:pPr>
      <w:bookmarkStart w:id="703" w:name="section_3c29005213664e08b3c5e5720f48c9ac"/>
      <w:bookmarkStart w:id="704" w:name="_Toc22045121"/>
      <w:r>
        <w:t>BulkInsertTaskData Element</w:t>
      </w:r>
      <w:bookmarkEnd w:id="703"/>
      <w:bookmarkEnd w:id="704"/>
    </w:p>
    <w:p w:rsidR="008C77AB" w:rsidRDefault="000C63F1">
      <w:r>
        <w:t xml:space="preserve">The </w:t>
      </w:r>
      <w:r>
        <w:rPr>
          <w:b/>
        </w:rPr>
        <w:t>BulkInsertTaskData</w:t>
      </w:r>
      <w:r>
        <w:t xml:space="preserve"> element is used to specify parameters, properties, and settings that are specific to the Bulk Insert Task. The </w:t>
      </w:r>
      <w:r>
        <w:rPr>
          <w:b/>
        </w:rPr>
        <w:t>BulkInsertTaskData</w:t>
      </w:r>
      <w:r>
        <w:t xml:space="preserve"> element </w:t>
      </w:r>
      <w:r>
        <w:t xml:space="preserve">resides in the </w:t>
      </w:r>
      <w:hyperlink w:anchor="Section_7cc0e55ecb784151b1fc3ae11a423cb1" w:history="1">
        <w:r>
          <w:rPr>
            <w:rStyle w:val="Hyperlink"/>
          </w:rPr>
          <w:t>BulkInsertTask</w:t>
        </w:r>
      </w:hyperlink>
      <w:r>
        <w:t xml:space="preserve"> </w:t>
      </w:r>
      <w:r>
        <w:lastRenderedPageBreak/>
        <w:t xml:space="preserve">namespace. The </w:t>
      </w:r>
      <w:r>
        <w:rPr>
          <w:b/>
        </w:rPr>
        <w:t>BulkInsertTaskData</w:t>
      </w:r>
      <w:r>
        <w:t xml:space="preserve"> type refers to the </w:t>
      </w:r>
      <w:r>
        <w:rPr>
          <w:b/>
        </w:rPr>
        <w:t>BulkInsertTaskData</w:t>
      </w:r>
      <w:r>
        <w:t xml:space="preserve"> element within an XSD </w:t>
      </w:r>
      <w:r>
        <w:rPr>
          <w:b/>
        </w:rPr>
        <w:t>choice</w:t>
      </w:r>
      <w:r>
        <w:t xml:space="preserve"> element, using the XSD </w:t>
      </w:r>
      <w:r>
        <w:rPr>
          <w:b/>
        </w:rPr>
        <w:t>ref</w:t>
      </w:r>
      <w:r>
        <w:t xml:space="preserve"> attribute, as in the following XSD fra</w:t>
      </w:r>
      <w:r>
        <w:t>gment.</w:t>
      </w:r>
    </w:p>
    <w:p w:rsidR="008C77AB" w:rsidRDefault="000C63F1">
      <w:r>
        <w:t xml:space="preserve">The following is the XSD for the </w:t>
      </w:r>
      <w:r>
        <w:rPr>
          <w:b/>
        </w:rPr>
        <w:t>BulkInsertTaskData</w:t>
      </w:r>
      <w:r>
        <w:t xml:space="preserve"> element. </w:t>
      </w:r>
    </w:p>
    <w:p w:rsidR="008C77AB" w:rsidRDefault="000C63F1">
      <w:pPr>
        <w:pStyle w:val="Code"/>
      </w:pPr>
      <w:r>
        <w:t xml:space="preserve">      &lt;xs:element ref="BulkInsertTask:BulkInsertTaskData"/&gt;</w:t>
      </w:r>
    </w:p>
    <w:p w:rsidR="008C77AB" w:rsidRDefault="000C63F1">
      <w:r>
        <w:t xml:space="preserve">For more information about the </w:t>
      </w:r>
      <w:r>
        <w:rPr>
          <w:b/>
        </w:rPr>
        <w:t>BulkInsertTaskData</w:t>
      </w:r>
      <w:r>
        <w:t xml:space="preserve"> element, see </w:t>
      </w:r>
      <w:hyperlink w:anchor="Section_7c060ec3976849cdacc20b856457ba3d" w:history="1">
        <w:r>
          <w:rPr>
            <w:rStyle w:val="Hyperlink"/>
          </w:rPr>
          <w:t>Exec</w:t>
        </w:r>
        <w:r>
          <w:rPr>
            <w:rStyle w:val="Hyperlink"/>
          </w:rPr>
          <w:t>utableObjectDataType</w:t>
        </w:r>
      </w:hyperlink>
      <w:r>
        <w:t xml:space="preserve">. </w:t>
      </w:r>
    </w:p>
    <w:p w:rsidR="008C77AB" w:rsidRDefault="000C63F1">
      <w:pPr>
        <w:pStyle w:val="Heading5"/>
      </w:pPr>
      <w:bookmarkStart w:id="705" w:name="section_7cc0e55ecb784151b1fc3ae11a423cb1"/>
      <w:bookmarkStart w:id="706" w:name="_Toc22045122"/>
      <w:r>
        <w:t>BulkInsertTask Namespace</w:t>
      </w:r>
      <w:bookmarkEnd w:id="705"/>
      <w:bookmarkEnd w:id="706"/>
    </w:p>
    <w:p w:rsidR="008C77AB" w:rsidRDefault="000C63F1">
      <w:r>
        <w:t xml:space="preserve">The </w:t>
      </w:r>
      <w:r>
        <w:rPr>
          <w:b/>
        </w:rPr>
        <w:t>BulkInsertTask</w:t>
      </w:r>
      <w:r>
        <w:t xml:space="preserve"> namespace specifies the elements and types that are used by the Bulk Insert Task.</w:t>
      </w:r>
    </w:p>
    <w:p w:rsidR="008C77AB" w:rsidRDefault="000C63F1">
      <w:r>
        <w:t xml:space="preserve">The following is the XSD declaration for the </w:t>
      </w:r>
      <w:r>
        <w:rPr>
          <w:b/>
        </w:rPr>
        <w:t>BulkInsertTask</w:t>
      </w:r>
      <w:r>
        <w:t xml:space="preserve"> namespace.</w:t>
      </w:r>
    </w:p>
    <w:p w:rsidR="008C77AB" w:rsidRDefault="000C63F1">
      <w:pPr>
        <w:pStyle w:val="Code"/>
      </w:pPr>
      <w:r>
        <w:t xml:space="preserve">           xmlns:BulkInsertTask=</w:t>
      </w:r>
    </w:p>
    <w:p w:rsidR="008C77AB" w:rsidRDefault="000C63F1">
      <w:pPr>
        <w:pStyle w:val="Code"/>
      </w:pPr>
      <w:r>
        <w:t xml:space="preserve">   </w:t>
      </w:r>
      <w:r>
        <w:t xml:space="preserve">        "www.microsoft.com/sqlserver/dts/tasks/bulkinserttask"</w:t>
      </w:r>
    </w:p>
    <w:p w:rsidR="008C77AB" w:rsidRDefault="000C63F1">
      <w:pPr>
        <w:pStyle w:val="Heading6"/>
      </w:pPr>
      <w:bookmarkStart w:id="707" w:name="section_65985f5683154f02a3e5eff81e0cd600"/>
      <w:bookmarkStart w:id="708" w:name="_Toc22045123"/>
      <w:r>
        <w:t>BulkInsertTaskData Element</w:t>
      </w:r>
      <w:bookmarkEnd w:id="707"/>
      <w:bookmarkEnd w:id="708"/>
    </w:p>
    <w:p w:rsidR="008C77AB" w:rsidRDefault="000C63F1">
      <w:r>
        <w:t xml:space="preserve">The </w:t>
      </w:r>
      <w:r>
        <w:rPr>
          <w:b/>
        </w:rPr>
        <w:t>BulkInsertTaskData</w:t>
      </w:r>
      <w:r>
        <w:t xml:space="preserve"> element is used to specify parameters, properties, and settings that are specific to the Bulk Insert Task.</w:t>
      </w:r>
    </w:p>
    <w:p w:rsidR="008C77AB" w:rsidRDefault="000C63F1">
      <w:r>
        <w:t>The following is the XSD for the ele</w:t>
      </w:r>
      <w:r>
        <w:t xml:space="preserve">ment declaration for the </w:t>
      </w:r>
      <w:r>
        <w:rPr>
          <w:b/>
        </w:rPr>
        <w:t>BulkInsertTaskData</w:t>
      </w:r>
      <w:r>
        <w:t xml:space="preserve"> element in the </w:t>
      </w:r>
      <w:hyperlink w:anchor="Section_7cc0e55ecb784151b1fc3ae11a423cb1" w:history="1">
        <w:r>
          <w:rPr>
            <w:rStyle w:val="Hyperlink"/>
          </w:rPr>
          <w:t>BulkInsertTask</w:t>
        </w:r>
      </w:hyperlink>
      <w:r>
        <w:t xml:space="preserve"> namespace.</w:t>
      </w:r>
    </w:p>
    <w:p w:rsidR="008C77AB" w:rsidRDefault="000C63F1">
      <w:pPr>
        <w:pStyle w:val="Code"/>
      </w:pPr>
      <w:r>
        <w:t xml:space="preserve">  &lt;xs:element name="BulkInsertTaskData" </w:t>
      </w:r>
    </w:p>
    <w:p w:rsidR="008C77AB" w:rsidRDefault="000C63F1">
      <w:pPr>
        <w:pStyle w:val="Code"/>
      </w:pPr>
      <w:r>
        <w:t xml:space="preserve">              type="BulkInsertTask:BulkInsertTaskDataType"/&gt;</w:t>
      </w:r>
    </w:p>
    <w:p w:rsidR="008C77AB" w:rsidRDefault="000C63F1">
      <w:pPr>
        <w:pStyle w:val="Heading7"/>
      </w:pPr>
      <w:bookmarkStart w:id="709" w:name="section_5bfd2fae56014b43b0a8b9f6593245ea"/>
      <w:bookmarkStart w:id="710" w:name="_Toc22045124"/>
      <w:r>
        <w:t>BulkInsertTaskDataType</w:t>
      </w:r>
      <w:bookmarkEnd w:id="709"/>
      <w:bookmarkEnd w:id="710"/>
    </w:p>
    <w:p w:rsidR="008C77AB" w:rsidRDefault="000C63F1">
      <w:r>
        <w:t xml:space="preserve">The </w:t>
      </w:r>
      <w:r>
        <w:rPr>
          <w:b/>
        </w:rPr>
        <w:t>BulkInsertTaskDataType</w:t>
      </w:r>
      <w:r>
        <w:t xml:space="preserve"> type holds parameters, properties, and settings for a Bulk Insert Task.</w:t>
      </w:r>
    </w:p>
    <w:p w:rsidR="008C77AB" w:rsidRDefault="000C63F1">
      <w:r>
        <w:t xml:space="preserve">The following is the XSD for the </w:t>
      </w:r>
      <w:r>
        <w:rPr>
          <w:b/>
        </w:rPr>
        <w:t>BulkInsertTaskDataType</w:t>
      </w:r>
      <w:r>
        <w:t xml:space="preserve"> type.</w:t>
      </w:r>
    </w:p>
    <w:p w:rsidR="008C77AB" w:rsidRDefault="000C63F1">
      <w:pPr>
        <w:pStyle w:val="Code"/>
      </w:pPr>
      <w:r>
        <w:t xml:space="preserve">  &lt;xs:complexType name="BulkInsertTaskDataType"&gt;</w:t>
      </w:r>
    </w:p>
    <w:p w:rsidR="008C77AB" w:rsidRDefault="000C63F1">
      <w:pPr>
        <w:pStyle w:val="Code"/>
      </w:pPr>
      <w:r>
        <w:t xml:space="preserve">    &lt;xs:sequence/&gt;</w:t>
      </w:r>
    </w:p>
    <w:p w:rsidR="008C77AB" w:rsidRDefault="000C63F1">
      <w:pPr>
        <w:pStyle w:val="Code"/>
      </w:pPr>
      <w:r>
        <w:t xml:space="preserve">    </w:t>
      </w:r>
      <w:r>
        <w:t>&lt;xs:attribute name="BatchSize" type="BulkInsertTask:CodePageType"/&gt;</w:t>
      </w:r>
    </w:p>
    <w:p w:rsidR="008C77AB" w:rsidRDefault="000C63F1">
      <w:pPr>
        <w:pStyle w:val="Code"/>
      </w:pPr>
      <w:r>
        <w:t xml:space="preserve">    &lt;xs:attribute name="CheckConstraints"&gt;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w:t>
      </w:r>
      <w:r>
        <w: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name="CodePage" type="xs:string"/&gt;</w:t>
      </w:r>
    </w:p>
    <w:p w:rsidR="008C77AB" w:rsidRDefault="000C63F1">
      <w:pPr>
        <w:pStyle w:val="Code"/>
      </w:pPr>
      <w:r>
        <w:t xml:space="preserve">    &lt;xs:attribute name="SourceConnectionName" type="xs:string"/&gt;</w:t>
      </w:r>
    </w:p>
    <w:p w:rsidR="008C77AB" w:rsidRDefault="000C63F1">
      <w:pPr>
        <w:pStyle w:val="Code"/>
      </w:pPr>
      <w:r>
        <w:t xml:space="preserve">    &lt;xs:attribute name="DestinationConnectionName" type="xs:string"</w:t>
      </w:r>
      <w:r>
        <w:t>/&gt;</w:t>
      </w:r>
    </w:p>
    <w:p w:rsidR="008C77AB" w:rsidRDefault="000C63F1">
      <w:pPr>
        <w:pStyle w:val="Code"/>
      </w:pPr>
      <w:r>
        <w:t xml:space="preserve">    &lt;xs:attribute name="DataFileType" </w:t>
      </w:r>
    </w:p>
    <w:p w:rsidR="008C77AB" w:rsidRDefault="000C63F1">
      <w:pPr>
        <w:pStyle w:val="Code"/>
      </w:pPr>
      <w:r>
        <w:t xml:space="preserve">                  type="BulkInsertTask:DataFileTypeEnum"/&gt;</w:t>
      </w:r>
    </w:p>
    <w:p w:rsidR="008C77AB" w:rsidRDefault="000C63F1">
      <w:pPr>
        <w:pStyle w:val="Code"/>
      </w:pPr>
      <w:r>
        <w:t xml:space="preserve">    &lt;xs:attribute name="DestinationTableName" type="xs:string"/&gt;</w:t>
      </w:r>
    </w:p>
    <w:p w:rsidR="008C77AB" w:rsidRDefault="000C63F1">
      <w:pPr>
        <w:pStyle w:val="Code"/>
      </w:pPr>
      <w:r>
        <w:t xml:space="preserve">    &lt;xs:attribute name="FirstRow" type="xs:int"/&gt;</w:t>
      </w:r>
    </w:p>
    <w:p w:rsidR="008C77AB" w:rsidRDefault="000C63F1">
      <w:pPr>
        <w:pStyle w:val="Code"/>
      </w:pPr>
      <w:r>
        <w:t xml:space="preserve">    &lt;xs:attribute name="LastRow" type="x</w:t>
      </w:r>
      <w:r>
        <w:t>s:int"/&gt;</w:t>
      </w:r>
    </w:p>
    <w:p w:rsidR="008C77AB" w:rsidRDefault="000C63F1">
      <w:pPr>
        <w:pStyle w:val="Code"/>
      </w:pPr>
      <w:r>
        <w:t xml:space="preserve">    &lt;xs:attribute name="UseFormatFile"&gt;</w:t>
      </w:r>
    </w:p>
    <w:p w:rsidR="008C77AB" w:rsidRDefault="000C63F1">
      <w:pPr>
        <w:pStyle w:val="Code"/>
      </w:pPr>
      <w:r>
        <w:t xml:space="preserve">    &lt;xs:simpleType&gt;</w:t>
      </w:r>
    </w:p>
    <w:p w:rsidR="008C77AB" w:rsidRDefault="000C63F1">
      <w:pPr>
        <w:pStyle w:val="Code"/>
      </w:pPr>
      <w:r>
        <w:lastRenderedPageBreak/>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name="FormatFile" type="xs:string"/&gt;</w:t>
      </w:r>
    </w:p>
    <w:p w:rsidR="008C77AB" w:rsidRDefault="000C63F1">
      <w:pPr>
        <w:pStyle w:val="Code"/>
      </w:pPr>
      <w:r>
        <w:t xml:space="preserve">    &lt;xs:attribute name="SortedData" type="xs:string"/&gt;</w:t>
      </w:r>
    </w:p>
    <w:p w:rsidR="008C77AB" w:rsidRDefault="000C63F1">
      <w:pPr>
        <w:pStyle w:val="Code"/>
      </w:pPr>
      <w:r>
        <w:t xml:space="preserve">    &lt;xs:attribute name="TableLock"&gt;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w:t>
      </w: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name="KeepIdentity"&gt;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w:t>
      </w: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name="KeepNulls"&gt;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w:t>
      </w:r>
      <w:r>
        <w:t>&lt;xs:enumeration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name="FieldTerminator" </w:t>
      </w:r>
    </w:p>
    <w:p w:rsidR="008C77AB" w:rsidRDefault="000C63F1">
      <w:pPr>
        <w:pStyle w:val="Code"/>
      </w:pPr>
      <w:r>
        <w:t xml:space="preserve">                  type="BulkInsertTask:BulkInsertTaskTerminatorEnum"/&gt;</w:t>
      </w:r>
    </w:p>
    <w:p w:rsidR="008C77AB" w:rsidRDefault="000C63F1">
      <w:pPr>
        <w:pStyle w:val="Code"/>
      </w:pPr>
      <w:r>
        <w:t xml:space="preserve">    &lt;xs:attribute name="RowTerminator" </w:t>
      </w:r>
    </w:p>
    <w:p w:rsidR="008C77AB" w:rsidRDefault="000C63F1">
      <w:pPr>
        <w:pStyle w:val="Code"/>
      </w:pPr>
      <w:r>
        <w:t xml:space="preserve">                  type="BulkInsertTask:BulkInsertTaskTerminatorEnum"/&gt;</w:t>
      </w:r>
    </w:p>
    <w:p w:rsidR="008C77AB" w:rsidRDefault="000C63F1">
      <w:pPr>
        <w:pStyle w:val="Code"/>
      </w:pPr>
      <w:r>
        <w:t xml:space="preserve">    &lt;xs:attribute name="FireTriggers"&gt;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name="MaximumErrors" type="xs:int"/&gt;</w:t>
      </w:r>
    </w:p>
    <w:p w:rsidR="008C77AB" w:rsidRDefault="000C63F1">
      <w:pPr>
        <w:pStyle w:val="Code"/>
      </w:pPr>
      <w:r>
        <w:t xml:space="preserve">  &lt;/xs:complexType&gt;</w:t>
      </w:r>
    </w:p>
    <w:p w:rsidR="008C77AB" w:rsidRDefault="000C63F1">
      <w:r>
        <w:t xml:space="preserve">The </w:t>
      </w:r>
      <w:r>
        <w:rPr>
          <w:b/>
        </w:rPr>
        <w:t>BulkInsertTaskDataType</w:t>
      </w:r>
      <w:r>
        <w:t xml:space="preserve"> type MUST NOT contain elements or values.</w:t>
      </w:r>
    </w:p>
    <w:p w:rsidR="008C77AB" w:rsidRDefault="000C63F1">
      <w:r>
        <w:t>The following table specifies additional i</w:t>
      </w:r>
      <w:r>
        <w:t xml:space="preserve">nformation for the attributes of the </w:t>
      </w:r>
      <w:r>
        <w:rPr>
          <w:b/>
        </w:rPr>
        <w:t>BulkInsertTaskDataType</w:t>
      </w:r>
      <w:r>
        <w:t xml:space="preserve"> type.</w:t>
      </w:r>
    </w:p>
    <w:tbl>
      <w:tblPr>
        <w:tblStyle w:val="Table-ShadedHeader"/>
        <w:tblW w:w="0" w:type="auto"/>
        <w:tblLook w:val="04A0" w:firstRow="1" w:lastRow="0" w:firstColumn="1" w:lastColumn="0" w:noHBand="0" w:noVBand="1"/>
      </w:tblPr>
      <w:tblGrid>
        <w:gridCol w:w="2788"/>
        <w:gridCol w:w="668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BatchSize</w:t>
            </w:r>
          </w:p>
        </w:tc>
        <w:tc>
          <w:tcPr>
            <w:tcW w:w="0" w:type="auto"/>
          </w:tcPr>
          <w:p w:rsidR="008C77AB" w:rsidRDefault="000C63F1">
            <w:pPr>
              <w:pStyle w:val="TableBodyText"/>
            </w:pPr>
            <w:r>
              <w:t>This integer specifies the number of rows in a batch. Each batch is processed as a single transaction.</w:t>
            </w:r>
            <w:bookmarkStart w:id="711" w:name="z108"/>
            <w:bookmarkStart w:id="712" w:name="Appendix_A_Target_55"/>
            <w:bookmarkEnd w:id="711"/>
            <w:r>
              <w:rPr>
                <w:rStyle w:val="Hyperlink"/>
              </w:rPr>
              <w:fldChar w:fldCharType="begin"/>
            </w:r>
            <w:r>
              <w:rPr>
                <w:rStyle w:val="Hyperlink"/>
                <w:szCs w:val="24"/>
              </w:rPr>
              <w:instrText xml:space="preserve"> HYPERLINK \l "Appendix_A_55" \o "Product behavior no</w:instrText>
            </w:r>
            <w:r>
              <w:rPr>
                <w:rStyle w:val="Hyperlink"/>
                <w:szCs w:val="24"/>
              </w:rPr>
              <w:instrText xml:space="preserve">te 55" \h </w:instrText>
            </w:r>
            <w:r>
              <w:rPr>
                <w:rStyle w:val="Hyperlink"/>
              </w:rPr>
            </w:r>
            <w:r>
              <w:rPr>
                <w:rStyle w:val="Hyperlink"/>
                <w:szCs w:val="24"/>
              </w:rPr>
              <w:fldChar w:fldCharType="separate"/>
            </w:r>
            <w:r>
              <w:rPr>
                <w:rStyle w:val="Hyperlink"/>
              </w:rPr>
              <w:t>&lt;55&gt;</w:t>
            </w:r>
            <w:r>
              <w:rPr>
                <w:rStyle w:val="Hyperlink"/>
              </w:rPr>
              <w:fldChar w:fldCharType="end"/>
            </w:r>
            <w:bookmarkEnd w:id="712"/>
          </w:p>
        </w:tc>
      </w:tr>
      <w:tr w:rsidR="008C77AB" w:rsidTr="008C77AB">
        <w:tc>
          <w:tcPr>
            <w:tcW w:w="0" w:type="auto"/>
          </w:tcPr>
          <w:p w:rsidR="008C77AB" w:rsidRDefault="000C63F1">
            <w:pPr>
              <w:pStyle w:val="TableBodyText"/>
            </w:pPr>
            <w:r>
              <w:rPr>
                <w:b/>
              </w:rPr>
              <w:t>CheckConstraints</w:t>
            </w:r>
          </w:p>
        </w:tc>
        <w:tc>
          <w:tcPr>
            <w:tcW w:w="0" w:type="auto"/>
          </w:tcPr>
          <w:p w:rsidR="008C77AB" w:rsidRDefault="000C63F1">
            <w:pPr>
              <w:pStyle w:val="TableBodyText"/>
            </w:pPr>
            <w:r>
              <w:t>This enumeration value specifies whether constraints on the table are checked during the bulk insert operation.</w:t>
            </w:r>
          </w:p>
          <w:p w:rsidR="008C77AB" w:rsidRDefault="000C63F1">
            <w:pPr>
              <w:pStyle w:val="TableBodyText"/>
            </w:pPr>
            <w:r>
              <w:t>"True" specifies that constraints are checked.</w:t>
            </w:r>
          </w:p>
          <w:p w:rsidR="008C77AB" w:rsidRDefault="000C63F1">
            <w:pPr>
              <w:pStyle w:val="TableBodyText"/>
            </w:pPr>
            <w:r>
              <w:t>"False" specifies that constraints are not checked.</w:t>
            </w:r>
          </w:p>
        </w:tc>
      </w:tr>
      <w:tr w:rsidR="008C77AB" w:rsidTr="008C77AB">
        <w:tc>
          <w:tcPr>
            <w:tcW w:w="0" w:type="auto"/>
          </w:tcPr>
          <w:p w:rsidR="008C77AB" w:rsidRDefault="000C63F1">
            <w:pPr>
              <w:pStyle w:val="TableBodyText"/>
            </w:pPr>
            <w:r>
              <w:rPr>
                <w:b/>
              </w:rPr>
              <w:t>CodePage</w:t>
            </w:r>
          </w:p>
        </w:tc>
        <w:tc>
          <w:tcPr>
            <w:tcW w:w="0" w:type="auto"/>
          </w:tcPr>
          <w:p w:rsidR="008C77AB" w:rsidRDefault="000C63F1">
            <w:pPr>
              <w:pStyle w:val="TableBodyText"/>
            </w:pPr>
            <w:r>
              <w:t>This value specifies the code page of the data in the data file.</w:t>
            </w:r>
          </w:p>
        </w:tc>
      </w:tr>
      <w:tr w:rsidR="008C77AB" w:rsidTr="008C77AB">
        <w:tc>
          <w:tcPr>
            <w:tcW w:w="0" w:type="auto"/>
          </w:tcPr>
          <w:p w:rsidR="008C77AB" w:rsidRDefault="000C63F1">
            <w:pPr>
              <w:pStyle w:val="TableBodyText"/>
            </w:pPr>
            <w:r>
              <w:rPr>
                <w:b/>
              </w:rPr>
              <w:t>SourceConnectionName</w:t>
            </w:r>
          </w:p>
        </w:tc>
        <w:tc>
          <w:tcPr>
            <w:tcW w:w="0" w:type="auto"/>
          </w:tcPr>
          <w:p w:rsidR="008C77AB" w:rsidRDefault="000C63F1">
            <w:pPr>
              <w:pStyle w:val="TableBodyText"/>
            </w:pPr>
            <w:r>
              <w:t>This string specifies the name of the source connection file.</w:t>
            </w:r>
          </w:p>
        </w:tc>
      </w:tr>
      <w:tr w:rsidR="008C77AB" w:rsidTr="008C77AB">
        <w:tc>
          <w:tcPr>
            <w:tcW w:w="0" w:type="auto"/>
          </w:tcPr>
          <w:p w:rsidR="008C77AB" w:rsidRDefault="000C63F1">
            <w:pPr>
              <w:pStyle w:val="TableBodyText"/>
            </w:pPr>
            <w:r>
              <w:rPr>
                <w:b/>
              </w:rPr>
              <w:lastRenderedPageBreak/>
              <w:t>DestinationConnectionName</w:t>
            </w:r>
          </w:p>
        </w:tc>
        <w:tc>
          <w:tcPr>
            <w:tcW w:w="0" w:type="auto"/>
          </w:tcPr>
          <w:p w:rsidR="008C77AB" w:rsidRDefault="000C63F1">
            <w:pPr>
              <w:pStyle w:val="TableBodyText"/>
            </w:pPr>
            <w:r>
              <w:t>This string specifies the name of the connection to the destination database.</w:t>
            </w:r>
          </w:p>
        </w:tc>
      </w:tr>
      <w:tr w:rsidR="008C77AB" w:rsidTr="008C77AB">
        <w:tc>
          <w:tcPr>
            <w:tcW w:w="0" w:type="auto"/>
          </w:tcPr>
          <w:p w:rsidR="008C77AB" w:rsidRDefault="000C63F1">
            <w:pPr>
              <w:pStyle w:val="TableBodyText"/>
            </w:pPr>
            <w:r>
              <w:rPr>
                <w:b/>
              </w:rPr>
              <w:t>D</w:t>
            </w:r>
            <w:r>
              <w:rPr>
                <w:b/>
              </w:rPr>
              <w:t>ataFileType</w:t>
            </w:r>
          </w:p>
        </w:tc>
        <w:tc>
          <w:tcPr>
            <w:tcW w:w="0" w:type="auto"/>
          </w:tcPr>
          <w:p w:rsidR="008C77AB" w:rsidRDefault="000C63F1">
            <w:pPr>
              <w:pStyle w:val="TableBodyText"/>
            </w:pPr>
            <w:r>
              <w:t>This enumeration value specifies the type of text that is in the file.</w:t>
            </w:r>
          </w:p>
        </w:tc>
      </w:tr>
      <w:tr w:rsidR="008C77AB" w:rsidTr="008C77AB">
        <w:tc>
          <w:tcPr>
            <w:tcW w:w="0" w:type="auto"/>
          </w:tcPr>
          <w:p w:rsidR="008C77AB" w:rsidRDefault="000C63F1">
            <w:pPr>
              <w:pStyle w:val="TableBodyText"/>
            </w:pPr>
            <w:r>
              <w:rPr>
                <w:b/>
              </w:rPr>
              <w:t>DestinationTableName</w:t>
            </w:r>
          </w:p>
        </w:tc>
        <w:tc>
          <w:tcPr>
            <w:tcW w:w="0" w:type="auto"/>
          </w:tcPr>
          <w:p w:rsidR="008C77AB" w:rsidRDefault="000C63F1">
            <w:pPr>
              <w:pStyle w:val="TableBodyText"/>
            </w:pPr>
            <w:r>
              <w:t>This string specifies the name of the table in the destination database.</w:t>
            </w:r>
          </w:p>
        </w:tc>
      </w:tr>
      <w:tr w:rsidR="008C77AB" w:rsidTr="008C77AB">
        <w:tc>
          <w:tcPr>
            <w:tcW w:w="0" w:type="auto"/>
          </w:tcPr>
          <w:p w:rsidR="008C77AB" w:rsidRDefault="000C63F1">
            <w:pPr>
              <w:pStyle w:val="TableBodyText"/>
            </w:pPr>
            <w:r>
              <w:rPr>
                <w:b/>
              </w:rPr>
              <w:t>FirstRow</w:t>
            </w:r>
          </w:p>
        </w:tc>
        <w:tc>
          <w:tcPr>
            <w:tcW w:w="0" w:type="auto"/>
          </w:tcPr>
          <w:p w:rsidR="008C77AB" w:rsidRDefault="000C63F1">
            <w:pPr>
              <w:pStyle w:val="TableBodyText"/>
            </w:pPr>
            <w:r>
              <w:t>The row in the data file at which insertion begins.</w:t>
            </w:r>
          </w:p>
        </w:tc>
      </w:tr>
      <w:tr w:rsidR="008C77AB" w:rsidTr="008C77AB">
        <w:tc>
          <w:tcPr>
            <w:tcW w:w="0" w:type="auto"/>
          </w:tcPr>
          <w:p w:rsidR="008C77AB" w:rsidRDefault="000C63F1">
            <w:pPr>
              <w:pStyle w:val="TableBodyText"/>
            </w:pPr>
            <w:r>
              <w:rPr>
                <w:b/>
              </w:rPr>
              <w:t>LastRow</w:t>
            </w:r>
          </w:p>
        </w:tc>
        <w:tc>
          <w:tcPr>
            <w:tcW w:w="0" w:type="auto"/>
          </w:tcPr>
          <w:p w:rsidR="008C77AB" w:rsidRDefault="000C63F1">
            <w:pPr>
              <w:pStyle w:val="TableBodyText"/>
            </w:pPr>
            <w:r>
              <w:t>The row</w:t>
            </w:r>
            <w:r>
              <w:t xml:space="preserve"> in the data file at which insertion ends.</w:t>
            </w:r>
            <w:bookmarkStart w:id="713" w:name="z110"/>
            <w:bookmarkStart w:id="714" w:name="Appendix_A_Target_56"/>
            <w:bookmarkEnd w:id="713"/>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714"/>
            <w:r>
              <w:t xml:space="preserve"> </w:t>
            </w:r>
          </w:p>
        </w:tc>
      </w:tr>
      <w:tr w:rsidR="008C77AB" w:rsidTr="008C77AB">
        <w:tc>
          <w:tcPr>
            <w:tcW w:w="0" w:type="auto"/>
          </w:tcPr>
          <w:p w:rsidR="008C77AB" w:rsidRDefault="000C63F1">
            <w:pPr>
              <w:pStyle w:val="TableBodyText"/>
            </w:pPr>
            <w:r>
              <w:rPr>
                <w:b/>
              </w:rPr>
              <w:t>UseFormatFile</w:t>
            </w:r>
          </w:p>
        </w:tc>
        <w:tc>
          <w:tcPr>
            <w:tcW w:w="0" w:type="auto"/>
          </w:tcPr>
          <w:p w:rsidR="008C77AB" w:rsidRDefault="000C63F1">
            <w:pPr>
              <w:pStyle w:val="TableBodyText"/>
            </w:pPr>
            <w:r>
              <w:t xml:space="preserve">This enumeration value specifies whether a format file is used for the bulk insert operation. </w:t>
            </w:r>
          </w:p>
          <w:p w:rsidR="008C77AB" w:rsidRDefault="000C63F1">
            <w:pPr>
              <w:pStyle w:val="TableBodyText"/>
            </w:pPr>
            <w:r>
              <w:t>"True" specifies that a format f</w:t>
            </w:r>
            <w:r>
              <w:t>ile is used for the bulk insert operation.</w:t>
            </w:r>
          </w:p>
          <w:p w:rsidR="008C77AB" w:rsidRDefault="000C63F1">
            <w:pPr>
              <w:pStyle w:val="TableBodyText"/>
            </w:pPr>
            <w:r>
              <w:t>"False" specifies that a format file is not used for the bulk insert operation.</w:t>
            </w:r>
          </w:p>
        </w:tc>
      </w:tr>
      <w:tr w:rsidR="008C77AB" w:rsidTr="008C77AB">
        <w:tc>
          <w:tcPr>
            <w:tcW w:w="0" w:type="auto"/>
          </w:tcPr>
          <w:p w:rsidR="008C77AB" w:rsidRDefault="000C63F1">
            <w:pPr>
              <w:pStyle w:val="TableBodyText"/>
            </w:pPr>
            <w:r>
              <w:rPr>
                <w:b/>
              </w:rPr>
              <w:t>FormatFile</w:t>
            </w:r>
          </w:p>
        </w:tc>
        <w:tc>
          <w:tcPr>
            <w:tcW w:w="0" w:type="auto"/>
          </w:tcPr>
          <w:p w:rsidR="008C77AB" w:rsidRDefault="000C63F1">
            <w:pPr>
              <w:pStyle w:val="TableBodyText"/>
            </w:pPr>
            <w:r>
              <w:t xml:space="preserve">The string specifies the name of the format file. This string is used only when the </w:t>
            </w:r>
            <w:r>
              <w:rPr>
                <w:b/>
              </w:rPr>
              <w:t>UseFormatFile</w:t>
            </w:r>
            <w:r>
              <w:t xml:space="preserve"> attribute is set to "Tr</w:t>
            </w:r>
            <w:r>
              <w:t>ue".</w:t>
            </w:r>
          </w:p>
        </w:tc>
      </w:tr>
      <w:tr w:rsidR="008C77AB" w:rsidTr="008C77AB">
        <w:tc>
          <w:tcPr>
            <w:tcW w:w="0" w:type="auto"/>
          </w:tcPr>
          <w:p w:rsidR="008C77AB" w:rsidRDefault="000C63F1">
            <w:pPr>
              <w:pStyle w:val="TableBodyText"/>
            </w:pPr>
            <w:r>
              <w:rPr>
                <w:b/>
              </w:rPr>
              <w:t>SortedData</w:t>
            </w:r>
          </w:p>
        </w:tc>
        <w:tc>
          <w:tcPr>
            <w:tcW w:w="0" w:type="auto"/>
          </w:tcPr>
          <w:p w:rsidR="008C77AB" w:rsidRDefault="000C63F1">
            <w:pPr>
              <w:pStyle w:val="TableBodyText"/>
            </w:pPr>
            <w:r>
              <w:t>This string specifies the columns on which to sort the data.</w:t>
            </w:r>
          </w:p>
        </w:tc>
      </w:tr>
      <w:tr w:rsidR="008C77AB" w:rsidTr="008C77AB">
        <w:tc>
          <w:tcPr>
            <w:tcW w:w="0" w:type="auto"/>
          </w:tcPr>
          <w:p w:rsidR="008C77AB" w:rsidRDefault="000C63F1">
            <w:pPr>
              <w:pStyle w:val="TableBodyText"/>
            </w:pPr>
            <w:r>
              <w:rPr>
                <w:b/>
              </w:rPr>
              <w:t>TableLock</w:t>
            </w:r>
          </w:p>
        </w:tc>
        <w:tc>
          <w:tcPr>
            <w:tcW w:w="0" w:type="auto"/>
          </w:tcPr>
          <w:p w:rsidR="008C77AB" w:rsidRDefault="000C63F1">
            <w:pPr>
              <w:pStyle w:val="TableBodyText"/>
            </w:pPr>
            <w:r>
              <w:t xml:space="preserve">This enumeration value specifies whether a table level lock is acquired for the bulk insert operation. </w:t>
            </w:r>
          </w:p>
          <w:p w:rsidR="008C77AB" w:rsidRDefault="000C63F1">
            <w:pPr>
              <w:pStyle w:val="TableBodyText"/>
            </w:pPr>
            <w:r>
              <w:t>"True" specifies that a table level lock is acquired for the bu</w:t>
            </w:r>
            <w:r>
              <w:t>lk insert operation.</w:t>
            </w:r>
          </w:p>
          <w:p w:rsidR="008C77AB" w:rsidRDefault="000C63F1">
            <w:pPr>
              <w:pStyle w:val="TableBodyText"/>
            </w:pPr>
            <w:r>
              <w:t>"False" specifies that a table level lock is not acquired for the bulk insert operation.</w:t>
            </w:r>
          </w:p>
        </w:tc>
      </w:tr>
      <w:tr w:rsidR="008C77AB" w:rsidTr="008C77AB">
        <w:tc>
          <w:tcPr>
            <w:tcW w:w="0" w:type="auto"/>
          </w:tcPr>
          <w:p w:rsidR="008C77AB" w:rsidRDefault="000C63F1">
            <w:pPr>
              <w:pStyle w:val="TableBodyText"/>
            </w:pPr>
            <w:r>
              <w:rPr>
                <w:b/>
              </w:rPr>
              <w:t>KeepIdentity</w:t>
            </w:r>
          </w:p>
        </w:tc>
        <w:tc>
          <w:tcPr>
            <w:tcW w:w="0" w:type="auto"/>
          </w:tcPr>
          <w:p w:rsidR="008C77AB" w:rsidRDefault="000C63F1">
            <w:pPr>
              <w:pStyle w:val="TableBodyText"/>
            </w:pPr>
            <w:r>
              <w:t>This enumeration value specifies whether to keep data values from the data file for values for identity columns.</w:t>
            </w:r>
          </w:p>
          <w:p w:rsidR="008C77AB" w:rsidRDefault="000C63F1">
            <w:pPr>
              <w:pStyle w:val="TableBodyText"/>
            </w:pPr>
            <w:r>
              <w:t>"True" specifies th</w:t>
            </w:r>
            <w:r>
              <w:t>at values present in the data file are kept for identity columns.</w:t>
            </w:r>
          </w:p>
          <w:p w:rsidR="008C77AB" w:rsidRDefault="000C63F1">
            <w:pPr>
              <w:pStyle w:val="TableBodyText"/>
            </w:pPr>
            <w:r>
              <w:t>"False" specifies that values present in the data file are not kept for identity columns.</w:t>
            </w:r>
          </w:p>
        </w:tc>
      </w:tr>
      <w:tr w:rsidR="008C77AB" w:rsidTr="008C77AB">
        <w:tc>
          <w:tcPr>
            <w:tcW w:w="0" w:type="auto"/>
          </w:tcPr>
          <w:p w:rsidR="008C77AB" w:rsidRDefault="000C63F1">
            <w:pPr>
              <w:pStyle w:val="TableBodyText"/>
            </w:pPr>
            <w:r>
              <w:rPr>
                <w:b/>
              </w:rPr>
              <w:t>KeepNulls</w:t>
            </w:r>
          </w:p>
        </w:tc>
        <w:tc>
          <w:tcPr>
            <w:tcW w:w="0" w:type="auto"/>
          </w:tcPr>
          <w:p w:rsidR="008C77AB" w:rsidRDefault="000C63F1">
            <w:pPr>
              <w:pStyle w:val="TableBodyText"/>
            </w:pPr>
            <w:r>
              <w:t>This enumeration value specifies whether null values in the input are retained.</w:t>
            </w:r>
          </w:p>
          <w:p w:rsidR="008C77AB" w:rsidRDefault="000C63F1">
            <w:pPr>
              <w:pStyle w:val="TableBodyText"/>
            </w:pPr>
            <w:r>
              <w:t xml:space="preserve">"True" </w:t>
            </w:r>
            <w:r>
              <w:t>specifies that null values in the input are retained.</w:t>
            </w:r>
          </w:p>
          <w:p w:rsidR="008C77AB" w:rsidRDefault="000C63F1">
            <w:pPr>
              <w:pStyle w:val="TableBodyText"/>
            </w:pPr>
            <w:r>
              <w:t>"False" specifies that a default value is used if a null value is encountered in the input.</w:t>
            </w:r>
          </w:p>
        </w:tc>
      </w:tr>
      <w:tr w:rsidR="008C77AB" w:rsidTr="008C77AB">
        <w:tc>
          <w:tcPr>
            <w:tcW w:w="0" w:type="auto"/>
          </w:tcPr>
          <w:p w:rsidR="008C77AB" w:rsidRDefault="000C63F1">
            <w:pPr>
              <w:pStyle w:val="TableBodyText"/>
            </w:pPr>
            <w:r>
              <w:rPr>
                <w:b/>
              </w:rPr>
              <w:t>FieldTerminator</w:t>
            </w:r>
          </w:p>
        </w:tc>
        <w:tc>
          <w:tcPr>
            <w:tcW w:w="0" w:type="auto"/>
          </w:tcPr>
          <w:p w:rsidR="008C77AB" w:rsidRDefault="000C63F1">
            <w:pPr>
              <w:pStyle w:val="TableBodyText"/>
            </w:pPr>
            <w:r>
              <w:t>This enumeration value specifies the character that terminates a field.</w:t>
            </w:r>
          </w:p>
        </w:tc>
      </w:tr>
      <w:tr w:rsidR="008C77AB" w:rsidTr="008C77AB">
        <w:tc>
          <w:tcPr>
            <w:tcW w:w="0" w:type="auto"/>
          </w:tcPr>
          <w:p w:rsidR="008C77AB" w:rsidRDefault="000C63F1">
            <w:pPr>
              <w:pStyle w:val="TableBodyText"/>
            </w:pPr>
            <w:r>
              <w:rPr>
                <w:b/>
              </w:rPr>
              <w:t>RowTerminator</w:t>
            </w:r>
          </w:p>
        </w:tc>
        <w:tc>
          <w:tcPr>
            <w:tcW w:w="0" w:type="auto"/>
          </w:tcPr>
          <w:p w:rsidR="008C77AB" w:rsidRDefault="000C63F1">
            <w:pPr>
              <w:pStyle w:val="TableBodyText"/>
            </w:pPr>
            <w:r>
              <w:t>This e</w:t>
            </w:r>
            <w:r>
              <w:t>numeration value specifies the character that terminates a row.</w:t>
            </w:r>
          </w:p>
        </w:tc>
      </w:tr>
      <w:tr w:rsidR="008C77AB" w:rsidTr="008C77AB">
        <w:tc>
          <w:tcPr>
            <w:tcW w:w="0" w:type="auto"/>
          </w:tcPr>
          <w:p w:rsidR="008C77AB" w:rsidRDefault="000C63F1">
            <w:pPr>
              <w:pStyle w:val="TableBodyText"/>
            </w:pPr>
            <w:r>
              <w:rPr>
                <w:b/>
              </w:rPr>
              <w:t>FireTriggers</w:t>
            </w:r>
          </w:p>
        </w:tc>
        <w:tc>
          <w:tcPr>
            <w:tcW w:w="0" w:type="auto"/>
          </w:tcPr>
          <w:p w:rsidR="008C77AB" w:rsidRDefault="000C63F1">
            <w:pPr>
              <w:pStyle w:val="TableBodyText"/>
            </w:pPr>
            <w:r>
              <w:t>This enumeration value specifies whether insert triggers that are specified for the table are fired during the bulk insert operation.</w:t>
            </w:r>
          </w:p>
          <w:p w:rsidR="008C77AB" w:rsidRDefault="000C63F1">
            <w:pPr>
              <w:pStyle w:val="TableBodyText"/>
            </w:pPr>
            <w:r>
              <w:t>"True" specifies that triggers are fired dur</w:t>
            </w:r>
            <w:r>
              <w:t>ing the bulk insert operation.</w:t>
            </w:r>
          </w:p>
          <w:p w:rsidR="008C77AB" w:rsidRDefault="000C63F1">
            <w:pPr>
              <w:pStyle w:val="TableBodyText"/>
            </w:pPr>
            <w:r>
              <w:t>"False" specifies that triggers are not fired during the bulk insert operation.</w:t>
            </w:r>
          </w:p>
        </w:tc>
      </w:tr>
      <w:tr w:rsidR="008C77AB" w:rsidTr="008C77AB">
        <w:tc>
          <w:tcPr>
            <w:tcW w:w="0" w:type="auto"/>
          </w:tcPr>
          <w:p w:rsidR="008C77AB" w:rsidRDefault="000C63F1">
            <w:pPr>
              <w:pStyle w:val="TableBodyText"/>
            </w:pPr>
            <w:r>
              <w:rPr>
                <w:b/>
              </w:rPr>
              <w:t>MaximumErrors</w:t>
            </w:r>
          </w:p>
        </w:tc>
        <w:tc>
          <w:tcPr>
            <w:tcW w:w="0" w:type="auto"/>
          </w:tcPr>
          <w:p w:rsidR="008C77AB" w:rsidRDefault="000C63F1">
            <w:pPr>
              <w:pStyle w:val="TableBodyText"/>
            </w:pPr>
            <w:r>
              <w:t>This enumeration value specifies the maximum number of errors allowed.</w:t>
            </w:r>
          </w:p>
        </w:tc>
      </w:tr>
    </w:tbl>
    <w:p w:rsidR="008C77AB" w:rsidRDefault="008C77AB"/>
    <w:p w:rsidR="008C77AB" w:rsidRDefault="000C63F1">
      <w:pPr>
        <w:pStyle w:val="Heading8"/>
      </w:pPr>
      <w:bookmarkStart w:id="715" w:name="section_0655e11b85174f08be4d41046e9410e2"/>
      <w:bookmarkStart w:id="716" w:name="_Toc22045125"/>
      <w:r>
        <w:t>DataFileTypeEnum</w:t>
      </w:r>
      <w:bookmarkEnd w:id="715"/>
      <w:bookmarkEnd w:id="716"/>
    </w:p>
    <w:p w:rsidR="008C77AB" w:rsidRDefault="000C63F1">
      <w:r>
        <w:t xml:space="preserve">The </w:t>
      </w:r>
      <w:r>
        <w:rPr>
          <w:b/>
        </w:rPr>
        <w:t>DataFileTypeEnum</w:t>
      </w:r>
      <w:r>
        <w:t xml:space="preserve"> type contains the e</w:t>
      </w:r>
      <w:r>
        <w:t xml:space="preserve">numeration values for the </w:t>
      </w:r>
      <w:r>
        <w:rPr>
          <w:b/>
        </w:rPr>
        <w:t>DataFileType</w:t>
      </w:r>
      <w:r>
        <w:t xml:space="preserve"> attribute.</w:t>
      </w:r>
    </w:p>
    <w:p w:rsidR="008C77AB" w:rsidRDefault="000C63F1">
      <w:r>
        <w:t xml:space="preserve">The following is the XSD for the </w:t>
      </w:r>
      <w:r>
        <w:rPr>
          <w:b/>
        </w:rPr>
        <w:t>DataFileTypeEnum</w:t>
      </w:r>
      <w:r>
        <w:t xml:space="preserve"> type.</w:t>
      </w:r>
    </w:p>
    <w:p w:rsidR="008C77AB" w:rsidRDefault="000C63F1">
      <w:pPr>
        <w:pStyle w:val="Code"/>
      </w:pPr>
      <w:r>
        <w:t xml:space="preserve">  &lt;xs:simpleType name="DataFileTypeEnum"&gt;</w:t>
      </w:r>
    </w:p>
    <w:p w:rsidR="008C77AB" w:rsidRDefault="000C63F1">
      <w:pPr>
        <w:pStyle w:val="Code"/>
      </w:pPr>
      <w:r>
        <w:lastRenderedPageBreak/>
        <w:t xml:space="preserve">    &lt;xs:restriction base="xs:string"&gt;</w:t>
      </w:r>
    </w:p>
    <w:p w:rsidR="008C77AB" w:rsidRDefault="000C63F1">
      <w:pPr>
        <w:pStyle w:val="Code"/>
      </w:pPr>
      <w:r>
        <w:t xml:space="preserve">      &lt;xs:enumeration value="DTSBulkInsert_DataFileType_Char"/&gt;</w:t>
      </w:r>
    </w:p>
    <w:p w:rsidR="008C77AB" w:rsidRDefault="000C63F1">
      <w:pPr>
        <w:pStyle w:val="Code"/>
      </w:pPr>
      <w:r>
        <w:t xml:space="preserve">      </w:t>
      </w:r>
      <w:r>
        <w:t>&lt;xs:enumeration value="DTSBulkInsert_DataFileType_Native"/&gt;</w:t>
      </w:r>
    </w:p>
    <w:p w:rsidR="008C77AB" w:rsidRDefault="000C63F1">
      <w:pPr>
        <w:pStyle w:val="Code"/>
      </w:pPr>
      <w:r>
        <w:t xml:space="preserve">      &lt;xs:enumeration value="DTSBulkInsert_DataFileType_WideChar"/&gt;</w:t>
      </w:r>
    </w:p>
    <w:p w:rsidR="008C77AB" w:rsidRDefault="000C63F1">
      <w:pPr>
        <w:pStyle w:val="Code"/>
      </w:pPr>
      <w:r>
        <w:t xml:space="preserve">      &lt;xs:enumeration value="DTSBulkInsert_DataFileType_WideNative"/&gt;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DataFileTypeEnum</w:t>
      </w:r>
      <w:r>
        <w:t xml:space="preserve"> type. </w:t>
      </w:r>
    </w:p>
    <w:tbl>
      <w:tblPr>
        <w:tblStyle w:val="Table-ShadedHeader"/>
        <w:tblW w:w="0" w:type="auto"/>
        <w:tblLook w:val="04A0" w:firstRow="1" w:lastRow="0" w:firstColumn="1" w:lastColumn="0" w:noHBand="0" w:noVBand="1"/>
      </w:tblPr>
      <w:tblGrid>
        <w:gridCol w:w="3970"/>
        <w:gridCol w:w="550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DTSBulkInsert_DataFileType_Char</w:t>
            </w:r>
          </w:p>
        </w:tc>
        <w:tc>
          <w:tcPr>
            <w:tcW w:w="0" w:type="auto"/>
          </w:tcPr>
          <w:p w:rsidR="008C77AB" w:rsidRDefault="000C63F1">
            <w:pPr>
              <w:pStyle w:val="TableBodyText"/>
            </w:pPr>
            <w:r>
              <w:t>This enumeration value specifies that the data file contains character data.</w:t>
            </w:r>
          </w:p>
        </w:tc>
      </w:tr>
      <w:tr w:rsidR="008C77AB" w:rsidTr="008C77AB">
        <w:tc>
          <w:tcPr>
            <w:tcW w:w="0" w:type="auto"/>
          </w:tcPr>
          <w:p w:rsidR="008C77AB" w:rsidRDefault="000C63F1">
            <w:pPr>
              <w:pStyle w:val="TableBodyText"/>
            </w:pPr>
            <w:r>
              <w:rPr>
                <w:b/>
              </w:rPr>
              <w:t>DTSBulkInsert_DataFileType_Nat</w:t>
            </w:r>
            <w:r>
              <w:rPr>
                <w:b/>
              </w:rPr>
              <w:t>ive</w:t>
            </w:r>
          </w:p>
        </w:tc>
        <w:tc>
          <w:tcPr>
            <w:tcW w:w="0" w:type="auto"/>
          </w:tcPr>
          <w:p w:rsidR="008C77AB" w:rsidRDefault="000C63F1">
            <w:pPr>
              <w:pStyle w:val="TableBodyText"/>
            </w:pPr>
            <w:r>
              <w:t>This enumeration value performs the bulk copy by using character types that are native to the database.</w:t>
            </w:r>
            <w:bookmarkStart w:id="717" w:name="z112"/>
            <w:bookmarkStart w:id="718" w:name="Appendix_A_Target_57"/>
            <w:bookmarkEnd w:id="71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718"/>
          </w:p>
        </w:tc>
      </w:tr>
      <w:tr w:rsidR="008C77AB" w:rsidTr="008C77AB">
        <w:tc>
          <w:tcPr>
            <w:tcW w:w="0" w:type="auto"/>
          </w:tcPr>
          <w:p w:rsidR="008C77AB" w:rsidRDefault="000C63F1">
            <w:pPr>
              <w:pStyle w:val="TableBodyText"/>
            </w:pPr>
            <w:r>
              <w:rPr>
                <w:b/>
              </w:rPr>
              <w:t>DTSBulkInsert_DataFileType_WideChar</w:t>
            </w:r>
          </w:p>
        </w:tc>
        <w:tc>
          <w:tcPr>
            <w:tcW w:w="0" w:type="auto"/>
          </w:tcPr>
          <w:p w:rsidR="008C77AB" w:rsidRDefault="000C63F1">
            <w:pPr>
              <w:pStyle w:val="TableBodyText"/>
            </w:pPr>
            <w:r>
              <w:t xml:space="preserve">This enumeration value specifies that the data file contains </w:t>
            </w:r>
            <w:hyperlink w:anchor="gt_c305d0ab-8b94-461a-bd76-13b40cb8c4d8">
              <w:r>
                <w:rPr>
                  <w:rStyle w:val="HyperlinkGreen"/>
                  <w:b/>
                </w:rPr>
                <w:t>Unicode</w:t>
              </w:r>
            </w:hyperlink>
            <w:r>
              <w:t xml:space="preserve"> </w:t>
            </w:r>
            <w:hyperlink r:id="rId68">
              <w:r>
                <w:rPr>
                  <w:rStyle w:val="Hyperlink"/>
                </w:rPr>
                <w:t>[UNICODE]</w:t>
              </w:r>
            </w:hyperlink>
            <w:r>
              <w:t xml:space="preserve"> characters.</w:t>
            </w:r>
          </w:p>
        </w:tc>
      </w:tr>
      <w:tr w:rsidR="008C77AB" w:rsidTr="008C77AB">
        <w:tc>
          <w:tcPr>
            <w:tcW w:w="0" w:type="auto"/>
          </w:tcPr>
          <w:p w:rsidR="008C77AB" w:rsidRDefault="000C63F1">
            <w:pPr>
              <w:pStyle w:val="TableBodyText"/>
            </w:pPr>
            <w:r>
              <w:rPr>
                <w:b/>
              </w:rPr>
              <w:t>DTSBulkInsert_DataFileType_WideNative</w:t>
            </w:r>
          </w:p>
        </w:tc>
        <w:tc>
          <w:tcPr>
            <w:tcW w:w="0" w:type="auto"/>
          </w:tcPr>
          <w:p w:rsidR="008C77AB" w:rsidRDefault="000C63F1">
            <w:pPr>
              <w:pStyle w:val="TableBodyText"/>
            </w:pPr>
            <w:r>
              <w:t xml:space="preserve">This enumeration value functions the same as </w:t>
            </w:r>
            <w:r>
              <w:rPr>
                <w:b/>
              </w:rPr>
              <w:t>DTSBulkInsert_DataFileType_Native</w:t>
            </w:r>
            <w:r>
              <w:t>, except that columns of type char, varchar, and text are stored as Unicode.</w:t>
            </w:r>
            <w:bookmarkStart w:id="719" w:name="z114"/>
            <w:bookmarkStart w:id="720" w:name="Appendix_A_Target_58"/>
            <w:bookmarkEnd w:id="719"/>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720"/>
          </w:p>
        </w:tc>
      </w:tr>
    </w:tbl>
    <w:p w:rsidR="008C77AB" w:rsidRDefault="008C77AB"/>
    <w:p w:rsidR="008C77AB" w:rsidRDefault="000C63F1">
      <w:pPr>
        <w:pStyle w:val="Heading8"/>
      </w:pPr>
      <w:bookmarkStart w:id="721" w:name="section_81de7d2d4f5e458a8e665d362a076bba"/>
      <w:bookmarkStart w:id="722" w:name="_Toc22045126"/>
      <w:r>
        <w:t>CodePageType</w:t>
      </w:r>
      <w:bookmarkEnd w:id="721"/>
      <w:bookmarkEnd w:id="722"/>
    </w:p>
    <w:p w:rsidR="008C77AB" w:rsidRDefault="000C63F1">
      <w:r>
        <w:t xml:space="preserve">The </w:t>
      </w:r>
      <w:r>
        <w:rPr>
          <w:b/>
        </w:rPr>
        <w:t>CodePageTyp</w:t>
      </w:r>
      <w:r>
        <w:rPr>
          <w:b/>
        </w:rPr>
        <w:t>e</w:t>
      </w:r>
      <w:r>
        <w:t xml:space="preserve"> type is used to specify the value of the code page of the data in the data file.</w:t>
      </w:r>
    </w:p>
    <w:p w:rsidR="008C77AB" w:rsidRDefault="000C63F1">
      <w:r>
        <w:t xml:space="preserve">The following is the XSD for the </w:t>
      </w:r>
      <w:r>
        <w:rPr>
          <w:b/>
        </w:rPr>
        <w:t>CodePageType</w:t>
      </w:r>
      <w:r>
        <w:t xml:space="preserve"> type.</w:t>
      </w:r>
    </w:p>
    <w:p w:rsidR="008C77AB" w:rsidRDefault="000C63F1">
      <w:pPr>
        <w:pStyle w:val="Code"/>
      </w:pPr>
      <w:r>
        <w:t xml:space="preserve">  &lt;xs:simpleType name="CodePageType"&gt;</w:t>
      </w:r>
    </w:p>
    <w:p w:rsidR="008C77AB" w:rsidRDefault="000C63F1">
      <w:pPr>
        <w:pStyle w:val="Code"/>
      </w:pPr>
      <w:r>
        <w:t xml:space="preserve">    &lt;xs:union memberTypes="xs:int"&gt;</w:t>
      </w:r>
    </w:p>
    <w:p w:rsidR="008C77AB" w:rsidRDefault="000C63F1">
      <w:pPr>
        <w:pStyle w:val="Code"/>
      </w:pPr>
      <w:r>
        <w:t xml:space="preserve">      &lt;xs:simpleType&gt;</w:t>
      </w:r>
    </w:p>
    <w:p w:rsidR="008C77AB" w:rsidRDefault="000C63F1">
      <w:pPr>
        <w:pStyle w:val="Code"/>
      </w:pPr>
      <w:r>
        <w:t xml:space="preserve">        &lt;xs:restriction b</w:t>
      </w:r>
      <w:r>
        <w:t>ase="xs:string"&gt;</w:t>
      </w:r>
    </w:p>
    <w:p w:rsidR="008C77AB" w:rsidRDefault="000C63F1">
      <w:pPr>
        <w:pStyle w:val="Code"/>
      </w:pPr>
      <w:r>
        <w:t xml:space="preserve">          &lt;xs:enumeration value="ACP"/&gt;</w:t>
      </w:r>
    </w:p>
    <w:p w:rsidR="008C77AB" w:rsidRDefault="000C63F1">
      <w:pPr>
        <w:pStyle w:val="Code"/>
      </w:pPr>
      <w:r>
        <w:t xml:space="preserve">          &lt;xs:enumeration value="OEM"/&gt;</w:t>
      </w:r>
    </w:p>
    <w:p w:rsidR="008C77AB" w:rsidRDefault="000C63F1">
      <w:pPr>
        <w:pStyle w:val="Code"/>
      </w:pPr>
      <w:r>
        <w:t xml:space="preserve">          &lt;xs:enumeration value="RAW"/&gt;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w:t>
      </w:r>
      <w:r>
        <w:rPr>
          <w:b/>
        </w:rPr>
        <w:t>CodePageType</w:t>
      </w:r>
      <w:r>
        <w:t xml:space="preserve"> type is a union th</w:t>
      </w:r>
      <w:r>
        <w:t>at allows an integer value or a value from a string enumeration. If the value is an integer, it represents the ANSI code page. If the value is a string enumeration value, it is one of the values in the following table.</w:t>
      </w:r>
    </w:p>
    <w:tbl>
      <w:tblPr>
        <w:tblStyle w:val="Table-ShadedHeader"/>
        <w:tblW w:w="0" w:type="auto"/>
        <w:tblLook w:val="04A0" w:firstRow="1" w:lastRow="0" w:firstColumn="1" w:lastColumn="0" w:noHBand="0" w:noVBand="1"/>
      </w:tblPr>
      <w:tblGrid>
        <w:gridCol w:w="1689"/>
        <w:gridCol w:w="778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ACP</w:t>
            </w:r>
          </w:p>
        </w:tc>
        <w:tc>
          <w:tcPr>
            <w:tcW w:w="0" w:type="auto"/>
          </w:tcPr>
          <w:p w:rsidR="008C77AB" w:rsidRDefault="000C63F1">
            <w:pPr>
              <w:pStyle w:val="TableBodyText"/>
            </w:pPr>
            <w:r>
              <w:t xml:space="preserve">Columns of char, varchar, or text data type SHOULD be converted from the ANSI code page (ISO 1252 </w:t>
            </w:r>
            <w:hyperlink r:id="rId69">
              <w:r>
                <w:rPr>
                  <w:rStyle w:val="Hyperlink"/>
                </w:rPr>
                <w:t>[ISO/IEC8859-1]</w:t>
              </w:r>
            </w:hyperlink>
            <w:r>
              <w:t>) to the server code page.</w:t>
            </w:r>
            <w:bookmarkStart w:id="723" w:name="z116"/>
            <w:bookmarkStart w:id="724" w:name="Appendix_A_Target_59"/>
            <w:bookmarkEnd w:id="723"/>
            <w:r>
              <w:rPr>
                <w:rStyle w:val="Hyperlink"/>
              </w:rPr>
              <w:fldChar w:fldCharType="begin"/>
            </w:r>
            <w:r>
              <w:rPr>
                <w:rStyle w:val="Hyperlink"/>
                <w:szCs w:val="24"/>
              </w:rPr>
              <w:instrText xml:space="preserve"> HYPERLINK \l "Appendix_A_59" \o "Product behavior</w:instrText>
            </w:r>
            <w:r>
              <w:rPr>
                <w:rStyle w:val="Hyperlink"/>
                <w:szCs w:val="24"/>
              </w:rPr>
              <w:instrText xml:space="preserve"> note 59" \h </w:instrText>
            </w:r>
            <w:r>
              <w:rPr>
                <w:rStyle w:val="Hyperlink"/>
              </w:rPr>
            </w:r>
            <w:r>
              <w:rPr>
                <w:rStyle w:val="Hyperlink"/>
                <w:szCs w:val="24"/>
              </w:rPr>
              <w:fldChar w:fldCharType="separate"/>
            </w:r>
            <w:r>
              <w:rPr>
                <w:rStyle w:val="Hyperlink"/>
              </w:rPr>
              <w:t>&lt;59&gt;</w:t>
            </w:r>
            <w:r>
              <w:rPr>
                <w:rStyle w:val="Hyperlink"/>
              </w:rPr>
              <w:fldChar w:fldCharType="end"/>
            </w:r>
            <w:bookmarkEnd w:id="724"/>
            <w:r>
              <w:t xml:space="preserve"> </w:t>
            </w:r>
          </w:p>
        </w:tc>
      </w:tr>
      <w:tr w:rsidR="008C77AB" w:rsidTr="008C77AB">
        <w:tc>
          <w:tcPr>
            <w:tcW w:w="0" w:type="auto"/>
          </w:tcPr>
          <w:p w:rsidR="008C77AB" w:rsidRDefault="000C63F1">
            <w:pPr>
              <w:pStyle w:val="TableBodyText"/>
            </w:pPr>
            <w:r>
              <w:rPr>
                <w:b/>
              </w:rPr>
              <w:t>OEM</w:t>
            </w:r>
          </w:p>
        </w:tc>
        <w:tc>
          <w:tcPr>
            <w:tcW w:w="0" w:type="auto"/>
          </w:tcPr>
          <w:p w:rsidR="008C77AB" w:rsidRDefault="000C63F1">
            <w:pPr>
              <w:pStyle w:val="TableBodyText"/>
            </w:pPr>
            <w:r>
              <w:t>Columns of char, varchar, or text data type SHOULD be converted from the system OEM code page to the server code page.</w:t>
            </w:r>
            <w:bookmarkStart w:id="725" w:name="z118"/>
            <w:bookmarkStart w:id="726" w:name="Appendix_A_Target_60"/>
            <w:bookmarkEnd w:id="725"/>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726"/>
            <w:r>
              <w:t xml:space="preserve"> </w:t>
            </w:r>
          </w:p>
        </w:tc>
      </w:tr>
      <w:tr w:rsidR="008C77AB" w:rsidTr="008C77AB">
        <w:tc>
          <w:tcPr>
            <w:tcW w:w="0" w:type="auto"/>
          </w:tcPr>
          <w:p w:rsidR="008C77AB" w:rsidRDefault="000C63F1">
            <w:pPr>
              <w:pStyle w:val="TableBodyText"/>
            </w:pPr>
            <w:r>
              <w:rPr>
                <w:b/>
              </w:rPr>
              <w:t>RAW</w:t>
            </w:r>
          </w:p>
        </w:tc>
        <w:tc>
          <w:tcPr>
            <w:tcW w:w="0" w:type="auto"/>
          </w:tcPr>
          <w:p w:rsidR="008C77AB" w:rsidRDefault="000C63F1">
            <w:pPr>
              <w:pStyle w:val="TableBodyText"/>
            </w:pPr>
            <w:r>
              <w:t xml:space="preserve">No conversion from one code page to </w:t>
            </w:r>
            <w:r>
              <w:t>another occurs.</w:t>
            </w:r>
          </w:p>
        </w:tc>
      </w:tr>
    </w:tbl>
    <w:p w:rsidR="008C77AB" w:rsidRDefault="008C77AB"/>
    <w:p w:rsidR="008C77AB" w:rsidRDefault="000C63F1">
      <w:pPr>
        <w:pStyle w:val="Heading8"/>
      </w:pPr>
      <w:bookmarkStart w:id="727" w:name="section_185ee45d48064c19ab7b94b0ce3bc7c6"/>
      <w:bookmarkStart w:id="728" w:name="_Toc22045127"/>
      <w:r>
        <w:t>BulkInsertTaskTerminatorEnum</w:t>
      </w:r>
      <w:bookmarkEnd w:id="727"/>
      <w:bookmarkEnd w:id="728"/>
    </w:p>
    <w:p w:rsidR="008C77AB" w:rsidRDefault="000C63F1">
      <w:r>
        <w:t xml:space="preserve">The </w:t>
      </w:r>
      <w:r>
        <w:rPr>
          <w:b/>
        </w:rPr>
        <w:t>BulkInsertTaskTerminatorEnum</w:t>
      </w:r>
      <w:r>
        <w:t xml:space="preserve"> type contains the enumeration values that can be specified for the demarcation of fields or records in the input data file.</w:t>
      </w:r>
    </w:p>
    <w:p w:rsidR="008C77AB" w:rsidRDefault="000C63F1">
      <w:r>
        <w:t xml:space="preserve">The following is the XSD for the </w:t>
      </w:r>
      <w:r>
        <w:rPr>
          <w:b/>
        </w:rPr>
        <w:t>BulkInsertTaskTermi</w:t>
      </w:r>
      <w:r>
        <w:rPr>
          <w:b/>
        </w:rPr>
        <w:t>natorEnum</w:t>
      </w:r>
      <w:r>
        <w:t xml:space="preserve"> type.</w:t>
      </w:r>
    </w:p>
    <w:p w:rsidR="008C77AB" w:rsidRDefault="000C63F1">
      <w:pPr>
        <w:pStyle w:val="Code"/>
      </w:pPr>
      <w:r>
        <w:t xml:space="preserve">  &lt;xs:simpleType name="BulkInsertTaskTerminatorEnum"&gt;</w:t>
      </w:r>
    </w:p>
    <w:p w:rsidR="008C77AB" w:rsidRDefault="000C63F1">
      <w:pPr>
        <w:pStyle w:val="Code"/>
      </w:pPr>
      <w:r>
        <w:t xml:space="preserve">    &lt;xs:restriction base="xs:string"&gt;</w:t>
      </w:r>
    </w:p>
    <w:p w:rsidR="008C77AB" w:rsidRDefault="000C63F1">
      <w:pPr>
        <w:pStyle w:val="Code"/>
      </w:pPr>
      <w:r>
        <w:t xml:space="preserve">      &lt;xs:enumeration value="{CR}{LF}"/&gt;</w:t>
      </w:r>
    </w:p>
    <w:p w:rsidR="008C77AB" w:rsidRDefault="000C63F1">
      <w:pPr>
        <w:pStyle w:val="Code"/>
      </w:pPr>
      <w:r>
        <w:t xml:space="preserve">      &lt;xs:enumeration value="{CR}"/&gt;</w:t>
      </w:r>
    </w:p>
    <w:p w:rsidR="008C77AB" w:rsidRDefault="000C63F1">
      <w:pPr>
        <w:pStyle w:val="Code"/>
      </w:pPr>
      <w:r>
        <w:t xml:space="preserve">      &lt;xs:enumeration value="{LF}"/&gt;</w:t>
      </w:r>
    </w:p>
    <w:p w:rsidR="008C77AB" w:rsidRDefault="000C63F1">
      <w:pPr>
        <w:pStyle w:val="Code"/>
      </w:pPr>
      <w:r>
        <w:t xml:space="preserve">      &lt;</w:t>
      </w:r>
      <w:r>
        <w:t>xs:enumeration value="Semicolon {;}"/&gt;</w:t>
      </w:r>
    </w:p>
    <w:p w:rsidR="008C77AB" w:rsidRDefault="000C63F1">
      <w:pPr>
        <w:pStyle w:val="Code"/>
      </w:pPr>
      <w:r>
        <w:t xml:space="preserve">      &lt;xs:enumeration value="Comma {,}"/&gt;</w:t>
      </w:r>
    </w:p>
    <w:p w:rsidR="008C77AB" w:rsidRDefault="000C63F1">
      <w:pPr>
        <w:pStyle w:val="Code"/>
      </w:pPr>
      <w:r>
        <w:t xml:space="preserve">      &lt;xs:enumeration value="Tab"/&gt;</w:t>
      </w:r>
    </w:p>
    <w:p w:rsidR="008C77AB" w:rsidRDefault="000C63F1">
      <w:pPr>
        <w:pStyle w:val="Code"/>
      </w:pPr>
      <w:r>
        <w:t xml:space="preserve">      &lt;xs:enumeration value="Vertical Bar {|}"/&gt;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The following table specifies the enumeration val</w:t>
      </w:r>
      <w:r>
        <w:t xml:space="preserve">ues for the </w:t>
      </w:r>
      <w:r>
        <w:rPr>
          <w:b/>
        </w:rPr>
        <w:t>BulkInsertTaskTerminatorEnum</w:t>
      </w:r>
      <w:r>
        <w:t xml:space="preserve"> type. </w:t>
      </w:r>
    </w:p>
    <w:tbl>
      <w:tblPr>
        <w:tblStyle w:val="Table-ShadedHeader"/>
        <w:tblW w:w="0" w:type="auto"/>
        <w:tblLook w:val="04A0" w:firstRow="1" w:lastRow="0" w:firstColumn="1" w:lastColumn="0" w:noHBand="0" w:noVBand="1"/>
      </w:tblPr>
      <w:tblGrid>
        <w:gridCol w:w="1911"/>
        <w:gridCol w:w="756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{CR}{LF}</w:t>
            </w:r>
          </w:p>
        </w:tc>
        <w:tc>
          <w:tcPr>
            <w:tcW w:w="0" w:type="auto"/>
          </w:tcPr>
          <w:p w:rsidR="008C77AB" w:rsidRDefault="000C63F1">
            <w:pPr>
              <w:pStyle w:val="TableBodyText"/>
            </w:pPr>
            <w:r>
              <w:t>Specifies that the terminator is a carriage return character followed by a line feed character.</w:t>
            </w:r>
          </w:p>
        </w:tc>
      </w:tr>
      <w:tr w:rsidR="008C77AB" w:rsidTr="008C77AB">
        <w:tc>
          <w:tcPr>
            <w:tcW w:w="0" w:type="auto"/>
          </w:tcPr>
          <w:p w:rsidR="008C77AB" w:rsidRDefault="000C63F1">
            <w:pPr>
              <w:pStyle w:val="TableBodyText"/>
            </w:pPr>
            <w:r>
              <w:rPr>
                <w:b/>
              </w:rPr>
              <w:t>{CR}</w:t>
            </w:r>
          </w:p>
        </w:tc>
        <w:tc>
          <w:tcPr>
            <w:tcW w:w="0" w:type="auto"/>
          </w:tcPr>
          <w:p w:rsidR="008C77AB" w:rsidRDefault="000C63F1">
            <w:pPr>
              <w:pStyle w:val="TableBodyText"/>
            </w:pPr>
            <w:r>
              <w:t>Specifies that the terminator is a carriage return character.</w:t>
            </w:r>
          </w:p>
        </w:tc>
      </w:tr>
      <w:tr w:rsidR="008C77AB" w:rsidTr="008C77AB">
        <w:tc>
          <w:tcPr>
            <w:tcW w:w="0" w:type="auto"/>
          </w:tcPr>
          <w:p w:rsidR="008C77AB" w:rsidRDefault="000C63F1">
            <w:pPr>
              <w:pStyle w:val="TableBodyText"/>
            </w:pPr>
            <w:r>
              <w:rPr>
                <w:b/>
              </w:rPr>
              <w:t>{LF}</w:t>
            </w:r>
          </w:p>
        </w:tc>
        <w:tc>
          <w:tcPr>
            <w:tcW w:w="0" w:type="auto"/>
          </w:tcPr>
          <w:p w:rsidR="008C77AB" w:rsidRDefault="000C63F1">
            <w:pPr>
              <w:pStyle w:val="TableBodyText"/>
            </w:pPr>
            <w:r>
              <w:t>Specifies that the terminator is a line feed character.</w:t>
            </w:r>
          </w:p>
        </w:tc>
      </w:tr>
      <w:tr w:rsidR="008C77AB" w:rsidTr="008C77AB">
        <w:tc>
          <w:tcPr>
            <w:tcW w:w="0" w:type="auto"/>
          </w:tcPr>
          <w:p w:rsidR="008C77AB" w:rsidRDefault="000C63F1">
            <w:pPr>
              <w:pStyle w:val="TableBodyText"/>
            </w:pPr>
            <w:r>
              <w:rPr>
                <w:b/>
              </w:rPr>
              <w:t>Semicolon {;}</w:t>
            </w:r>
          </w:p>
        </w:tc>
        <w:tc>
          <w:tcPr>
            <w:tcW w:w="0" w:type="auto"/>
          </w:tcPr>
          <w:p w:rsidR="008C77AB" w:rsidRDefault="000C63F1">
            <w:pPr>
              <w:pStyle w:val="TableBodyText"/>
            </w:pPr>
            <w:r>
              <w:t>Specifies that the terminator is a semicolon character.</w:t>
            </w:r>
          </w:p>
        </w:tc>
      </w:tr>
      <w:tr w:rsidR="008C77AB" w:rsidTr="008C77AB">
        <w:tc>
          <w:tcPr>
            <w:tcW w:w="0" w:type="auto"/>
          </w:tcPr>
          <w:p w:rsidR="008C77AB" w:rsidRDefault="000C63F1">
            <w:pPr>
              <w:pStyle w:val="TableBodyText"/>
            </w:pPr>
            <w:r>
              <w:rPr>
                <w:b/>
              </w:rPr>
              <w:t>Comma {,}</w:t>
            </w:r>
          </w:p>
        </w:tc>
        <w:tc>
          <w:tcPr>
            <w:tcW w:w="0" w:type="auto"/>
          </w:tcPr>
          <w:p w:rsidR="008C77AB" w:rsidRDefault="000C63F1">
            <w:pPr>
              <w:pStyle w:val="TableBodyText"/>
            </w:pPr>
            <w:r>
              <w:t>Specifies that the terminator is a comma character.</w:t>
            </w:r>
          </w:p>
        </w:tc>
      </w:tr>
      <w:tr w:rsidR="008C77AB" w:rsidTr="008C77AB">
        <w:tc>
          <w:tcPr>
            <w:tcW w:w="0" w:type="auto"/>
          </w:tcPr>
          <w:p w:rsidR="008C77AB" w:rsidRDefault="000C63F1">
            <w:pPr>
              <w:pStyle w:val="TableBodyText"/>
            </w:pPr>
            <w:r>
              <w:rPr>
                <w:b/>
              </w:rPr>
              <w:t>Tab</w:t>
            </w:r>
          </w:p>
        </w:tc>
        <w:tc>
          <w:tcPr>
            <w:tcW w:w="0" w:type="auto"/>
          </w:tcPr>
          <w:p w:rsidR="008C77AB" w:rsidRDefault="000C63F1">
            <w:pPr>
              <w:pStyle w:val="TableBodyText"/>
            </w:pPr>
            <w:r>
              <w:t>Specifies that the terminator is a tab character.</w:t>
            </w:r>
          </w:p>
        </w:tc>
      </w:tr>
      <w:tr w:rsidR="008C77AB" w:rsidTr="008C77AB">
        <w:tc>
          <w:tcPr>
            <w:tcW w:w="0" w:type="auto"/>
          </w:tcPr>
          <w:p w:rsidR="008C77AB" w:rsidRDefault="000C63F1">
            <w:pPr>
              <w:pStyle w:val="TableBodyText"/>
            </w:pPr>
            <w:r>
              <w:rPr>
                <w:b/>
              </w:rPr>
              <w:t>Verti</w:t>
            </w:r>
            <w:r>
              <w:rPr>
                <w:b/>
              </w:rPr>
              <w:t>cal Bar {|}</w:t>
            </w:r>
          </w:p>
        </w:tc>
        <w:tc>
          <w:tcPr>
            <w:tcW w:w="0" w:type="auto"/>
          </w:tcPr>
          <w:p w:rsidR="008C77AB" w:rsidRDefault="000C63F1">
            <w:pPr>
              <w:pStyle w:val="TableBodyText"/>
            </w:pPr>
            <w:r>
              <w:t>Specifies that the terminator is the vertical bar character.</w:t>
            </w:r>
          </w:p>
        </w:tc>
      </w:tr>
    </w:tbl>
    <w:p w:rsidR="008C77AB" w:rsidRDefault="008C77AB"/>
    <w:p w:rsidR="008C77AB" w:rsidRDefault="000C63F1">
      <w:pPr>
        <w:pStyle w:val="Heading4"/>
      </w:pPr>
      <w:bookmarkStart w:id="729" w:name="section_5306d01a1195431e983c55e214999798"/>
      <w:bookmarkStart w:id="730" w:name="_Toc22045128"/>
      <w:r>
        <w:t>DMQueryTaskDataObjectDataType</w:t>
      </w:r>
      <w:bookmarkEnd w:id="729"/>
      <w:bookmarkEnd w:id="730"/>
    </w:p>
    <w:p w:rsidR="008C77AB" w:rsidRDefault="000C63F1">
      <w:r>
        <w:t xml:space="preserve">The </w:t>
      </w:r>
      <w:r>
        <w:rPr>
          <w:b/>
        </w:rPr>
        <w:t>DMQueryTaskDataObjectDataType</w:t>
      </w:r>
      <w:r>
        <w:t xml:space="preserve"> type is used to specify parameters, properties, and settings that are specific to the Data Mining Query Task.</w:t>
      </w:r>
    </w:p>
    <w:p w:rsidR="008C77AB" w:rsidRDefault="000C63F1">
      <w:r>
        <w:t xml:space="preserve">The following is the XSD for the </w:t>
      </w:r>
      <w:r>
        <w:rPr>
          <w:b/>
        </w:rPr>
        <w:t>DMQueryTaskDataObjectDataType</w:t>
      </w:r>
      <w:r>
        <w:t xml:space="preserve"> type.</w:t>
      </w:r>
    </w:p>
    <w:p w:rsidR="008C77AB" w:rsidRDefault="000C63F1">
      <w:pPr>
        <w:pStyle w:val="Code"/>
      </w:pPr>
      <w:r>
        <w:t xml:space="preserve">  &lt;xs:complexType name="DMQueryTaskDataObjectDataType"&gt;</w:t>
      </w:r>
    </w:p>
    <w:p w:rsidR="008C77AB" w:rsidRDefault="000C63F1">
      <w:pPr>
        <w:pStyle w:val="Code"/>
      </w:pPr>
      <w:r>
        <w:t xml:space="preserve">    &lt;xs:sequence&gt;</w:t>
      </w:r>
    </w:p>
    <w:p w:rsidR="008C77AB" w:rsidRDefault="000C63F1">
      <w:pPr>
        <w:pStyle w:val="Code"/>
      </w:pPr>
      <w:r>
        <w:t xml:space="preserve">      &lt;xs:element name="QueryString" form="unqualified"</w:t>
      </w:r>
    </w:p>
    <w:p w:rsidR="008C77AB" w:rsidRDefault="000C63F1">
      <w:pPr>
        <w:pStyle w:val="Code"/>
      </w:pPr>
      <w:r>
        <w:t xml:space="preserve">                  type="DTS:DMQueryTaskQueryStringContain</w:t>
      </w:r>
      <w:r>
        <w:t>erType"/&gt;</w:t>
      </w:r>
    </w:p>
    <w:p w:rsidR="008C77AB" w:rsidRDefault="000C63F1">
      <w:pPr>
        <w:pStyle w:val="Code"/>
      </w:pPr>
      <w:r>
        <w:t xml:space="preserve">      &lt;xs:element name="QueryBuilderQueryString" form="unqualified"</w:t>
      </w:r>
    </w:p>
    <w:p w:rsidR="008C77AB" w:rsidRDefault="000C63F1">
      <w:pPr>
        <w:pStyle w:val="Code"/>
      </w:pPr>
      <w:r>
        <w:t xml:space="preserve">                  type="DTS:DMQueryTaskQueryStringContainerType"/&gt;</w:t>
      </w:r>
    </w:p>
    <w:p w:rsidR="008C77AB" w:rsidRDefault="000C63F1">
      <w:pPr>
        <w:pStyle w:val="Code"/>
      </w:pPr>
      <w:r>
        <w:t xml:space="preserve">      &lt;xs:element name="QueryBuilderSpecification" form="unqualified"</w:t>
      </w:r>
    </w:p>
    <w:p w:rsidR="008C77AB" w:rsidRDefault="000C63F1">
      <w:pPr>
        <w:pStyle w:val="Code"/>
      </w:pPr>
      <w:r>
        <w:t xml:space="preserve">                  type="DTS:DMQueryBuilderSpecificationType"/&gt;</w:t>
      </w:r>
    </w:p>
    <w:p w:rsidR="008C77AB" w:rsidRDefault="000C63F1">
      <w:pPr>
        <w:pStyle w:val="Code"/>
      </w:pPr>
      <w:r>
        <w:t xml:space="preserve">    &lt;/xs:sequence&gt;</w:t>
      </w:r>
    </w:p>
    <w:p w:rsidR="008C77AB" w:rsidRDefault="000C63F1">
      <w:pPr>
        <w:pStyle w:val="Code"/>
      </w:pPr>
      <w:r>
        <w:t xml:space="preserve">    &lt;xs:attribute name="InputConnection" type="xs:string"</w:t>
      </w:r>
    </w:p>
    <w:p w:rsidR="008C77AB" w:rsidRDefault="000C63F1">
      <w:pPr>
        <w:pStyle w:val="Code"/>
      </w:pPr>
      <w:r>
        <w:t xml:space="preserve">                  form="unqualified"/&gt;</w:t>
      </w:r>
    </w:p>
    <w:p w:rsidR="008C77AB" w:rsidRDefault="000C63F1">
      <w:pPr>
        <w:pStyle w:val="Code"/>
      </w:pPr>
      <w:r>
        <w:lastRenderedPageBreak/>
        <w:t xml:space="preserve">    &lt;xs:attribute name="OutputConnection" type="xs:string"</w:t>
      </w:r>
    </w:p>
    <w:p w:rsidR="008C77AB" w:rsidRDefault="000C63F1">
      <w:pPr>
        <w:pStyle w:val="Code"/>
      </w:pPr>
      <w:r>
        <w:t xml:space="preserve">                  </w:t>
      </w:r>
      <w:r>
        <w:t>form="unqualified"/&gt;</w:t>
      </w:r>
    </w:p>
    <w:p w:rsidR="008C77AB" w:rsidRDefault="000C63F1">
      <w:pPr>
        <w:pStyle w:val="Code"/>
      </w:pPr>
      <w:r>
        <w:t xml:space="preserve">    &lt;xs:attribute name="ModelStructureName" type="xs:string"</w:t>
      </w:r>
    </w:p>
    <w:p w:rsidR="008C77AB" w:rsidRDefault="000C63F1">
      <w:pPr>
        <w:pStyle w:val="Code"/>
      </w:pPr>
      <w:r>
        <w:t xml:space="preserve">                  form="unqualified"/&gt;</w:t>
      </w:r>
    </w:p>
    <w:p w:rsidR="008C77AB" w:rsidRDefault="000C63F1">
      <w:pPr>
        <w:pStyle w:val="Code"/>
      </w:pPr>
      <w:r>
        <w:t xml:space="preserve">    &lt;xs:attribute name="ModelName" type="xs:string" form="unqualified"/&gt;</w:t>
      </w:r>
    </w:p>
    <w:p w:rsidR="008C77AB" w:rsidRDefault="000C63F1">
      <w:pPr>
        <w:pStyle w:val="Code"/>
      </w:pPr>
      <w:r>
        <w:t xml:space="preserve">    &lt;xs:attribute name="OverwriteOutputTable" form="unqualifie</w:t>
      </w:r>
      <w:r>
        <w:t>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name="OutputTableN</w:t>
      </w:r>
      <w:r>
        <w:t>ame"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following table specifies the elements of the </w:t>
      </w:r>
      <w:r>
        <w:rPr>
          <w:b/>
        </w:rPr>
        <w:t>DMQueryTaskDataObjectDataType</w:t>
      </w:r>
      <w:r>
        <w:t xml:space="preserve"> type.</w:t>
      </w:r>
    </w:p>
    <w:tbl>
      <w:tblPr>
        <w:tblStyle w:val="Table-ShadedHeader"/>
        <w:tblW w:w="0" w:type="auto"/>
        <w:tblLook w:val="04A0" w:firstRow="1" w:lastRow="0" w:firstColumn="1" w:lastColumn="0" w:noHBand="0" w:noVBand="1"/>
      </w:tblPr>
      <w:tblGrid>
        <w:gridCol w:w="2569"/>
        <w:gridCol w:w="3484"/>
        <w:gridCol w:w="342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QueryString</w:t>
            </w:r>
          </w:p>
        </w:tc>
        <w:tc>
          <w:tcPr>
            <w:tcW w:w="0" w:type="auto"/>
          </w:tcPr>
          <w:p w:rsidR="008C77AB" w:rsidRDefault="000C63F1">
            <w:pPr>
              <w:pStyle w:val="TableBodyText"/>
            </w:pPr>
            <w:hyperlink w:anchor="Section_38ad6e20cd5142ac91e46754126cf9d1" w:history="1">
              <w:r>
                <w:rPr>
                  <w:rStyle w:val="Hyperlink"/>
                </w:rPr>
                <w:t>DMQueryTaskQueryStringContainerType</w:t>
              </w:r>
            </w:hyperlink>
          </w:p>
        </w:tc>
        <w:tc>
          <w:tcPr>
            <w:tcW w:w="0" w:type="auto"/>
          </w:tcPr>
          <w:p w:rsidR="008C77AB" w:rsidRDefault="000C63F1">
            <w:pPr>
              <w:pStyle w:val="TableBodyText"/>
            </w:pPr>
            <w:r>
              <w:t>A string that specifies a data mining query.</w:t>
            </w:r>
            <w:bookmarkStart w:id="731" w:name="z120"/>
            <w:bookmarkStart w:id="732" w:name="Appendix_A_Target_61"/>
            <w:bookmarkEnd w:id="73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732"/>
            <w:r>
              <w:t xml:space="preserve"> </w:t>
            </w:r>
          </w:p>
        </w:tc>
      </w:tr>
      <w:tr w:rsidR="008C77AB" w:rsidTr="008C77AB">
        <w:tc>
          <w:tcPr>
            <w:tcW w:w="0" w:type="auto"/>
          </w:tcPr>
          <w:p w:rsidR="008C77AB" w:rsidRDefault="000C63F1">
            <w:pPr>
              <w:pStyle w:val="TableBodyText"/>
            </w:pPr>
            <w:r>
              <w:rPr>
                <w:b/>
              </w:rPr>
              <w:t>QueryBuilderQueryString</w:t>
            </w:r>
          </w:p>
        </w:tc>
        <w:tc>
          <w:tcPr>
            <w:tcW w:w="0" w:type="auto"/>
          </w:tcPr>
          <w:p w:rsidR="008C77AB" w:rsidRDefault="000C63F1">
            <w:pPr>
              <w:pStyle w:val="TableBodyText"/>
            </w:pPr>
            <w:r>
              <w:t>DMQueryTaskQueryStrin</w:t>
            </w:r>
            <w:r>
              <w:t>gContainerType</w:t>
            </w:r>
          </w:p>
        </w:tc>
        <w:tc>
          <w:tcPr>
            <w:tcW w:w="0" w:type="auto"/>
          </w:tcPr>
          <w:p w:rsidR="008C77AB" w:rsidRDefault="000C63F1">
            <w:pPr>
              <w:pStyle w:val="TableBodyText"/>
            </w:pPr>
            <w:r>
              <w:t>A string that specifies a data mining query that appears in the UI for data mining as the initial query string, which the user can then modify.</w:t>
            </w:r>
          </w:p>
        </w:tc>
      </w:tr>
      <w:tr w:rsidR="008C77AB" w:rsidTr="008C77AB">
        <w:tc>
          <w:tcPr>
            <w:tcW w:w="0" w:type="auto"/>
          </w:tcPr>
          <w:p w:rsidR="008C77AB" w:rsidRDefault="000C63F1">
            <w:pPr>
              <w:pStyle w:val="TableBodyText"/>
            </w:pPr>
            <w:r>
              <w:rPr>
                <w:b/>
              </w:rPr>
              <w:t>QueryBuilderSpecification</w:t>
            </w:r>
          </w:p>
        </w:tc>
        <w:tc>
          <w:tcPr>
            <w:tcW w:w="0" w:type="auto"/>
          </w:tcPr>
          <w:p w:rsidR="008C77AB" w:rsidRDefault="000C63F1">
            <w:pPr>
              <w:pStyle w:val="TableBodyText"/>
            </w:pPr>
            <w:hyperlink w:anchor="Section_b34fe2be236f43e78fb69378b959c8da" w:history="1">
              <w:r>
                <w:rPr>
                  <w:rStyle w:val="Hyperlink"/>
                </w:rPr>
                <w:t>DMQueryBuilderSpecificationType</w:t>
              </w:r>
            </w:hyperlink>
          </w:p>
        </w:tc>
        <w:tc>
          <w:tcPr>
            <w:tcW w:w="0" w:type="auto"/>
          </w:tcPr>
          <w:p w:rsidR="008C77AB" w:rsidRDefault="000C63F1">
            <w:pPr>
              <w:pStyle w:val="TableBodyText"/>
            </w:pPr>
            <w:r>
              <w:t xml:space="preserve">The complex content contained in the </w:t>
            </w:r>
            <w:r>
              <w:rPr>
                <w:b/>
              </w:rPr>
              <w:t>QueryBuilderSpecification</w:t>
            </w:r>
            <w:r>
              <w:t xml:space="preserve"> element specifies information about the state of the Microsoft SQL Server Integration Services (SSIS) UI between sessions so that editing sessions can start from</w:t>
            </w:r>
            <w:r>
              <w:t xml:space="preserve"> where a previous session finished. Further description of the contents of this element is outside the scope of this document.</w:t>
            </w:r>
          </w:p>
        </w:tc>
      </w:tr>
    </w:tbl>
    <w:p w:rsidR="008C77AB" w:rsidRDefault="000C63F1">
      <w:r>
        <w:t xml:space="preserve">The following table specifies the attributes of the </w:t>
      </w:r>
      <w:r>
        <w:rPr>
          <w:b/>
        </w:rPr>
        <w:t>DMQueryTaskDataObjectDataType</w:t>
      </w:r>
      <w:r>
        <w:t xml:space="preserve"> type.</w:t>
      </w:r>
    </w:p>
    <w:tbl>
      <w:tblPr>
        <w:tblStyle w:val="Table-ShadedHeader"/>
        <w:tblW w:w="0" w:type="auto"/>
        <w:tblLook w:val="04A0" w:firstRow="1" w:lastRow="0" w:firstColumn="1" w:lastColumn="0" w:noHBand="0" w:noVBand="1"/>
      </w:tblPr>
      <w:tblGrid>
        <w:gridCol w:w="2237"/>
        <w:gridCol w:w="723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InputConnection</w:t>
            </w:r>
          </w:p>
        </w:tc>
        <w:tc>
          <w:tcPr>
            <w:tcW w:w="0" w:type="auto"/>
          </w:tcPr>
          <w:p w:rsidR="008C77AB" w:rsidRDefault="000C63F1">
            <w:pPr>
              <w:pStyle w:val="TableBodyText"/>
            </w:pPr>
            <w:r>
              <w:t>This string value is the connection string to the data source for the data mining operation.</w:t>
            </w:r>
          </w:p>
        </w:tc>
      </w:tr>
      <w:tr w:rsidR="008C77AB" w:rsidTr="008C77AB">
        <w:tc>
          <w:tcPr>
            <w:tcW w:w="0" w:type="auto"/>
          </w:tcPr>
          <w:p w:rsidR="008C77AB" w:rsidRDefault="000C63F1">
            <w:pPr>
              <w:pStyle w:val="TableBodyText"/>
            </w:pPr>
            <w:r>
              <w:rPr>
                <w:b/>
              </w:rPr>
              <w:t>OutputConnection</w:t>
            </w:r>
          </w:p>
        </w:tc>
        <w:tc>
          <w:tcPr>
            <w:tcW w:w="0" w:type="auto"/>
          </w:tcPr>
          <w:p w:rsidR="008C77AB" w:rsidRDefault="000C63F1">
            <w:pPr>
              <w:pStyle w:val="TableBodyText"/>
            </w:pPr>
            <w:r>
              <w:t>This string value is the connection string to the database where the results of the data mining operation are written.</w:t>
            </w:r>
          </w:p>
        </w:tc>
      </w:tr>
      <w:tr w:rsidR="008C77AB" w:rsidTr="008C77AB">
        <w:tc>
          <w:tcPr>
            <w:tcW w:w="0" w:type="auto"/>
          </w:tcPr>
          <w:p w:rsidR="008C77AB" w:rsidRDefault="000C63F1">
            <w:pPr>
              <w:pStyle w:val="TableBodyText"/>
            </w:pPr>
            <w:r>
              <w:rPr>
                <w:b/>
              </w:rPr>
              <w:t>ModelStructureName</w:t>
            </w:r>
          </w:p>
        </w:tc>
        <w:tc>
          <w:tcPr>
            <w:tcW w:w="0" w:type="auto"/>
          </w:tcPr>
          <w:p w:rsidR="008C77AB" w:rsidRDefault="000C63F1">
            <w:pPr>
              <w:pStyle w:val="TableBodyText"/>
            </w:pPr>
            <w:r>
              <w:t>This s</w:t>
            </w:r>
            <w:r>
              <w:t xml:space="preserve">tring value contains the name of the data mining structure </w:t>
            </w:r>
            <w:hyperlink r:id="rId70">
              <w:r>
                <w:rPr>
                  <w:rStyle w:val="Hyperlink"/>
                </w:rPr>
                <w:t>[MSDN-MSASDM]</w:t>
              </w:r>
            </w:hyperlink>
            <w:r>
              <w:t xml:space="preserve"> that is used for the data mining operation.</w:t>
            </w:r>
          </w:p>
        </w:tc>
      </w:tr>
      <w:tr w:rsidR="008C77AB" w:rsidTr="008C77AB">
        <w:tc>
          <w:tcPr>
            <w:tcW w:w="0" w:type="auto"/>
          </w:tcPr>
          <w:p w:rsidR="008C77AB" w:rsidRDefault="000C63F1">
            <w:pPr>
              <w:pStyle w:val="TableBodyText"/>
            </w:pPr>
            <w:r>
              <w:rPr>
                <w:b/>
              </w:rPr>
              <w:t>ModelName</w:t>
            </w:r>
          </w:p>
        </w:tc>
        <w:tc>
          <w:tcPr>
            <w:tcW w:w="0" w:type="auto"/>
          </w:tcPr>
          <w:p w:rsidR="008C77AB" w:rsidRDefault="000C63F1">
            <w:pPr>
              <w:pStyle w:val="TableBodyText"/>
            </w:pPr>
            <w:r>
              <w:t xml:space="preserve">This string value contains the name of the data mining model </w:t>
            </w:r>
            <w:hyperlink r:id="rId71">
              <w:r>
                <w:rPr>
                  <w:rStyle w:val="Hyperlink"/>
                </w:rPr>
                <w:t>[MSDN-MMASDM]</w:t>
              </w:r>
            </w:hyperlink>
            <w:r>
              <w:t xml:space="preserve"> that is used for the data mining operation.</w:t>
            </w:r>
          </w:p>
        </w:tc>
      </w:tr>
      <w:tr w:rsidR="008C77AB" w:rsidTr="008C77AB">
        <w:tc>
          <w:tcPr>
            <w:tcW w:w="0" w:type="auto"/>
          </w:tcPr>
          <w:p w:rsidR="008C77AB" w:rsidRDefault="000C63F1">
            <w:pPr>
              <w:pStyle w:val="TableBodyText"/>
            </w:pPr>
            <w:r>
              <w:rPr>
                <w:b/>
              </w:rPr>
              <w:t>OverwriteOutputTable</w:t>
            </w:r>
          </w:p>
        </w:tc>
        <w:tc>
          <w:tcPr>
            <w:tcW w:w="0" w:type="auto"/>
          </w:tcPr>
          <w:p w:rsidR="008C77AB" w:rsidRDefault="000C63F1">
            <w:pPr>
              <w:pStyle w:val="TableBodyText"/>
            </w:pPr>
            <w:r>
              <w:t xml:space="preserve">This enumeration value specifies whether the table that is specified in the </w:t>
            </w:r>
            <w:r>
              <w:rPr>
                <w:b/>
              </w:rPr>
              <w:t>OutputTableName</w:t>
            </w:r>
            <w:r>
              <w:t xml:space="preserve"> attribute can be ov</w:t>
            </w:r>
            <w:r>
              <w:t xml:space="preserve">erwritten. </w:t>
            </w:r>
          </w:p>
          <w:p w:rsidR="008C77AB" w:rsidRDefault="000C63F1">
            <w:pPr>
              <w:pStyle w:val="TableBodyText"/>
            </w:pPr>
            <w:r>
              <w:t>"True" specifies that data in the output table can be overwritten.</w:t>
            </w:r>
          </w:p>
          <w:p w:rsidR="008C77AB" w:rsidRDefault="000C63F1">
            <w:pPr>
              <w:pStyle w:val="TableBodyText"/>
            </w:pPr>
            <w:r>
              <w:t>"False" specifies that data in the output table cannot be overwritten.</w:t>
            </w:r>
          </w:p>
        </w:tc>
      </w:tr>
      <w:tr w:rsidR="008C77AB" w:rsidTr="008C77AB">
        <w:tc>
          <w:tcPr>
            <w:tcW w:w="0" w:type="auto"/>
          </w:tcPr>
          <w:p w:rsidR="008C77AB" w:rsidRDefault="000C63F1">
            <w:pPr>
              <w:pStyle w:val="TableBodyText"/>
            </w:pPr>
            <w:r>
              <w:rPr>
                <w:b/>
              </w:rPr>
              <w:t>OutputTableName</w:t>
            </w:r>
          </w:p>
        </w:tc>
        <w:tc>
          <w:tcPr>
            <w:tcW w:w="0" w:type="auto"/>
          </w:tcPr>
          <w:p w:rsidR="008C77AB" w:rsidRDefault="000C63F1">
            <w:pPr>
              <w:pStyle w:val="TableBodyText"/>
            </w:pPr>
            <w:r>
              <w:t xml:space="preserve">The name of the table in the output database where the results of the data mining </w:t>
            </w:r>
            <w:r>
              <w:lastRenderedPageBreak/>
              <w:t>operati</w:t>
            </w:r>
            <w:r>
              <w:t>on are written.</w:t>
            </w:r>
          </w:p>
        </w:tc>
      </w:tr>
    </w:tbl>
    <w:p w:rsidR="008C77AB" w:rsidRDefault="008C77AB"/>
    <w:p w:rsidR="008C77AB" w:rsidRDefault="000C63F1">
      <w:pPr>
        <w:pStyle w:val="Heading5"/>
      </w:pPr>
      <w:bookmarkStart w:id="733" w:name="section_38ad6e20cd5142ac91e46754126cf9d1"/>
      <w:bookmarkStart w:id="734" w:name="_Toc22045129"/>
      <w:r>
        <w:t>DMQueryTaskQueryStringContainerType</w:t>
      </w:r>
      <w:bookmarkEnd w:id="733"/>
      <w:bookmarkEnd w:id="734"/>
    </w:p>
    <w:p w:rsidR="008C77AB" w:rsidRDefault="000C63F1">
      <w:r>
        <w:t xml:space="preserve">The </w:t>
      </w:r>
      <w:r>
        <w:rPr>
          <w:b/>
        </w:rPr>
        <w:t>DMQueryTaskQueryStringContainerType</w:t>
      </w:r>
      <w:r>
        <w:t xml:space="preserve"> type contains a string value that is the value of the specific element that is of the </w:t>
      </w:r>
      <w:r>
        <w:rPr>
          <w:b/>
        </w:rPr>
        <w:t>DMQueryTaskQueryStringContainerType</w:t>
      </w:r>
      <w:r>
        <w:t xml:space="preserve"> type. </w:t>
      </w:r>
    </w:p>
    <w:p w:rsidR="008C77AB" w:rsidRDefault="000C63F1">
      <w:r>
        <w:t xml:space="preserve">The following is the XSD for the </w:t>
      </w:r>
      <w:r>
        <w:rPr>
          <w:b/>
        </w:rPr>
        <w:t>DMQueryTaskQueryStringContainerType</w:t>
      </w:r>
      <w:r>
        <w:t xml:space="preserve"> type.</w:t>
      </w:r>
    </w:p>
    <w:p w:rsidR="008C77AB" w:rsidRDefault="008C77AB">
      <w:pPr>
        <w:pStyle w:val="Code"/>
      </w:pPr>
    </w:p>
    <w:p w:rsidR="008C77AB" w:rsidRDefault="000C63F1">
      <w:pPr>
        <w:pStyle w:val="Code"/>
      </w:pPr>
      <w:r>
        <w:t xml:space="preserve">  &lt;xs:complexType name="DMQueryTaskQueryStringContainerType"&gt;</w:t>
      </w:r>
    </w:p>
    <w:p w:rsidR="008C77AB" w:rsidRDefault="000C63F1">
      <w:pPr>
        <w:pStyle w:val="Code"/>
      </w:pPr>
      <w:r>
        <w:t xml:space="preserve">    &lt;xs:simpleContent&gt;</w:t>
      </w:r>
    </w:p>
    <w:p w:rsidR="008C77AB" w:rsidRDefault="000C63F1">
      <w:pPr>
        <w:pStyle w:val="Code"/>
      </w:pPr>
      <w:r>
        <w:t xml:space="preserve">      &lt;xs:extension base="xs:string"&gt;</w:t>
      </w:r>
    </w:p>
    <w:p w:rsidR="008C77AB" w:rsidRDefault="000C63F1">
      <w:pPr>
        <w:pStyle w:val="Code"/>
      </w:pPr>
      <w:r>
        <w:t xml:space="preserve">        &lt;xs:attribute name="Sensitive" type="xs:boolean"</w:t>
      </w:r>
    </w:p>
    <w:p w:rsidR="008C77AB" w:rsidRDefault="000C63F1">
      <w:pPr>
        <w:pStyle w:val="Code"/>
      </w:pPr>
      <w:r>
        <w:t xml:space="preserve">                      form="unqua</w:t>
      </w:r>
      <w:r>
        <w:t>lified"/&gt;</w:t>
      </w:r>
    </w:p>
    <w:p w:rsidR="008C77AB" w:rsidRDefault="000C63F1">
      <w:pPr>
        <w:pStyle w:val="Code"/>
      </w:pPr>
      <w:r>
        <w:t xml:space="preserve">        &lt;xs:attribute name="Encrypted" type="xs:boolean"</w:t>
      </w:r>
    </w:p>
    <w:p w:rsidR="008C77AB" w:rsidRDefault="000C63F1">
      <w:pPr>
        <w:pStyle w:val="Code"/>
      </w:pPr>
      <w:r>
        <w:t xml:space="preserve">                      form="unqualified"/&gt;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0C63F1">
      <w:r>
        <w:t xml:space="preserve">The </w:t>
      </w:r>
      <w:r>
        <w:rPr>
          <w:b/>
        </w:rPr>
        <w:t>DMQueryTaskQueryStringContainerType</w:t>
      </w:r>
      <w:r>
        <w:t xml:space="preserve"> type MUST NOT contain any elements. The </w:t>
      </w:r>
      <w:r>
        <w:t xml:space="preserve">value of the </w:t>
      </w:r>
      <w:r>
        <w:rPr>
          <w:b/>
        </w:rPr>
        <w:t>DMQueryTaskQueryStringContainerType</w:t>
      </w:r>
      <w:r>
        <w:t xml:space="preserve"> type is a string value, because the type is an extension of the string type. Attributes are added to the string type, as specified in this section.</w:t>
      </w:r>
    </w:p>
    <w:p w:rsidR="008C77AB" w:rsidRDefault="000C63F1">
      <w:r>
        <w:t xml:space="preserve">The following table specifies additional information for the attributes of the </w:t>
      </w:r>
      <w:r>
        <w:rPr>
          <w:b/>
        </w:rPr>
        <w:t>DMQueryTaskQueryStringContainerType</w:t>
      </w:r>
      <w:r>
        <w:t xml:space="preserve"> type.</w:t>
      </w:r>
    </w:p>
    <w:tbl>
      <w:tblPr>
        <w:tblStyle w:val="Table-ShadedHeader"/>
        <w:tblW w:w="0" w:type="auto"/>
        <w:tblLook w:val="04A0" w:firstRow="1" w:lastRow="0" w:firstColumn="1" w:lastColumn="0" w:noHBand="0" w:noVBand="1"/>
      </w:tblPr>
      <w:tblGrid>
        <w:gridCol w:w="1134"/>
        <w:gridCol w:w="834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Sensitive</w:t>
            </w:r>
          </w:p>
        </w:tc>
        <w:tc>
          <w:tcPr>
            <w:tcW w:w="0" w:type="auto"/>
          </w:tcPr>
          <w:p w:rsidR="008C77AB" w:rsidRDefault="000C63F1">
            <w:pPr>
              <w:pStyle w:val="TableBodyText"/>
            </w:pPr>
            <w:r>
              <w:t xml:space="preserve">The attribute value contains an indicator for whether the string that is the value of the element is treated as sensitive. </w:t>
            </w:r>
          </w:p>
          <w:p w:rsidR="008C77AB" w:rsidRDefault="000C63F1">
            <w:pPr>
              <w:pStyle w:val="TableBodyText"/>
            </w:pPr>
            <w:r>
              <w:t xml:space="preserve">FALSE – Specifies that the element string value is not considered sensitive.  </w:t>
            </w:r>
          </w:p>
          <w:p w:rsidR="008C77AB" w:rsidRDefault="000C63F1">
            <w:pPr>
              <w:pStyle w:val="TableBodyText"/>
            </w:pPr>
            <w:r>
              <w:t>TRUE – Specifies that the element string value is con</w:t>
            </w:r>
            <w:r>
              <w:t>sidered sensitive.</w:t>
            </w:r>
          </w:p>
        </w:tc>
      </w:tr>
      <w:tr w:rsidR="008C77AB" w:rsidTr="008C77AB">
        <w:tc>
          <w:tcPr>
            <w:tcW w:w="0" w:type="auto"/>
          </w:tcPr>
          <w:p w:rsidR="008C77AB" w:rsidRDefault="000C63F1">
            <w:pPr>
              <w:pStyle w:val="TableBodyText"/>
            </w:pPr>
            <w:r>
              <w:rPr>
                <w:b/>
              </w:rPr>
              <w:t>Encrypted</w:t>
            </w:r>
          </w:p>
        </w:tc>
        <w:tc>
          <w:tcPr>
            <w:tcW w:w="0" w:type="auto"/>
          </w:tcPr>
          <w:p w:rsidR="008C77AB" w:rsidRDefault="000C63F1">
            <w:pPr>
              <w:pStyle w:val="TableBodyText"/>
            </w:pPr>
            <w:r>
              <w:t xml:space="preserve">The attribute value contains an indicator for whether the element value is encrypted. </w:t>
            </w:r>
          </w:p>
          <w:p w:rsidR="008C77AB" w:rsidRDefault="000C63F1">
            <w:pPr>
              <w:pStyle w:val="TableBodyText"/>
            </w:pPr>
            <w:r>
              <w:t xml:space="preserve">FALSE – Specifies that the element value is not encrypted.  </w:t>
            </w:r>
          </w:p>
          <w:p w:rsidR="008C77AB" w:rsidRDefault="000C63F1">
            <w:pPr>
              <w:pStyle w:val="TableBodyText"/>
            </w:pPr>
            <w:r>
              <w:t>TRUE – Specifies that the element value is encrypted.</w:t>
            </w:r>
          </w:p>
          <w:p w:rsidR="008C77AB" w:rsidRDefault="000C63F1">
            <w:pPr>
              <w:pStyle w:val="TableBodyText"/>
            </w:pPr>
            <w:r>
              <w:t>For more details about t</w:t>
            </w:r>
            <w:r>
              <w:t xml:space="preserve">he encryption algorithm that is used if the value of the </w:t>
            </w:r>
            <w:r>
              <w:rPr>
                <w:b/>
              </w:rPr>
              <w:t>Encrypted</w:t>
            </w:r>
            <w:r>
              <w:t xml:space="preserve"> attribute is TRUE, see </w:t>
            </w:r>
            <w:hyperlink w:anchor="Section_05406207a81b4358bc5a678c24e4e507" w:history="1">
              <w:r>
                <w:rPr>
                  <w:rStyle w:val="Hyperlink"/>
                </w:rPr>
                <w:t>Security</w:t>
              </w:r>
            </w:hyperlink>
            <w:r>
              <w:t>.</w:t>
            </w:r>
          </w:p>
        </w:tc>
      </w:tr>
    </w:tbl>
    <w:p w:rsidR="008C77AB" w:rsidRDefault="008C77AB"/>
    <w:p w:rsidR="008C77AB" w:rsidRDefault="000C63F1">
      <w:pPr>
        <w:pStyle w:val="Heading5"/>
      </w:pPr>
      <w:bookmarkStart w:id="735" w:name="section_b34fe2be236f43e78fb69378b959c8da"/>
      <w:bookmarkStart w:id="736" w:name="_Toc22045130"/>
      <w:r>
        <w:t>DMQueryBuilderSpecificationType</w:t>
      </w:r>
      <w:bookmarkEnd w:id="735"/>
      <w:bookmarkEnd w:id="736"/>
    </w:p>
    <w:p w:rsidR="008C77AB" w:rsidRDefault="000C63F1">
      <w:r>
        <w:t xml:space="preserve">The </w:t>
      </w:r>
      <w:r>
        <w:rPr>
          <w:b/>
        </w:rPr>
        <w:t>DMQueryBuilderSpecificationType</w:t>
      </w:r>
      <w:r>
        <w:t xml:space="preserve"> complex type contains unsp</w:t>
      </w:r>
      <w:r>
        <w:t>ecified XML content that is used for the Microsoft SQL Server Integration Services (SSIS) UI.</w:t>
      </w:r>
    </w:p>
    <w:p w:rsidR="008C77AB" w:rsidRDefault="000C63F1">
      <w:r>
        <w:t xml:space="preserve">The following is the XSD for the </w:t>
      </w:r>
      <w:r>
        <w:rPr>
          <w:b/>
        </w:rPr>
        <w:t>DMQueryBuilderSpecificationType</w:t>
      </w:r>
      <w:r>
        <w:t xml:space="preserve"> complex type.</w:t>
      </w:r>
    </w:p>
    <w:p w:rsidR="008C77AB" w:rsidRDefault="000C63F1">
      <w:pPr>
        <w:pStyle w:val="Code"/>
      </w:pPr>
      <w:r>
        <w:t xml:space="preserve">  &lt;xs:complexType name="DMQueryBuilderSpecificationType"&gt;</w:t>
      </w:r>
    </w:p>
    <w:p w:rsidR="008C77AB" w:rsidRDefault="000C63F1">
      <w:pPr>
        <w:pStyle w:val="Code"/>
      </w:pPr>
      <w:r>
        <w:t xml:space="preserve">    &lt;xs:sequence&gt;</w:t>
      </w:r>
    </w:p>
    <w:p w:rsidR="008C77AB" w:rsidRDefault="000C63F1">
      <w:pPr>
        <w:pStyle w:val="Code"/>
      </w:pPr>
      <w:r>
        <w:t xml:space="preserve">      &lt;</w:t>
      </w:r>
      <w:r>
        <w:t xml:space="preserve">xs:any minOccurs="0" maxOccurs="unbounded" </w:t>
      </w:r>
    </w:p>
    <w:p w:rsidR="008C77AB" w:rsidRDefault="000C63F1">
      <w:pPr>
        <w:pStyle w:val="Code"/>
      </w:pPr>
      <w:r>
        <w:t xml:space="preserve">              namespace="##any" processContents="lax"/&gt;</w:t>
      </w:r>
    </w:p>
    <w:p w:rsidR="008C77AB" w:rsidRDefault="000C63F1">
      <w:pPr>
        <w:pStyle w:val="Code"/>
      </w:pPr>
      <w:r>
        <w:t xml:space="preserve">    &lt;/xs:sequence&gt;</w:t>
      </w:r>
    </w:p>
    <w:p w:rsidR="008C77AB" w:rsidRDefault="000C63F1">
      <w:pPr>
        <w:pStyle w:val="Code"/>
      </w:pPr>
      <w:r>
        <w:lastRenderedPageBreak/>
        <w:t xml:space="preserve">    &lt;xs:attribute name="Sensitive" type="xs:boolean"</w:t>
      </w:r>
    </w:p>
    <w:p w:rsidR="008C77AB" w:rsidRDefault="000C63F1">
      <w:pPr>
        <w:pStyle w:val="Code"/>
      </w:pPr>
      <w:r>
        <w:t xml:space="preserve">                      form="unqualified"/&gt;</w:t>
      </w:r>
    </w:p>
    <w:p w:rsidR="008C77AB" w:rsidRDefault="000C63F1">
      <w:pPr>
        <w:pStyle w:val="Code"/>
      </w:pPr>
      <w:r>
        <w:t xml:space="preserve">    &lt;</w:t>
      </w:r>
      <w:r>
        <w:t>xs:attribute name="Encrypted" type="xs:boolean"</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following table specifies additional information for the attributes of the </w:t>
      </w:r>
      <w:r>
        <w:rPr>
          <w:b/>
        </w:rPr>
        <w:t>DMQueryBuilderSpecificationType</w:t>
      </w:r>
      <w:r>
        <w:t xml:space="preserve"> complex type.</w:t>
      </w:r>
    </w:p>
    <w:tbl>
      <w:tblPr>
        <w:tblStyle w:val="Table-ShadedHeader"/>
        <w:tblW w:w="0" w:type="auto"/>
        <w:tblLook w:val="04A0" w:firstRow="1" w:lastRow="0" w:firstColumn="1" w:lastColumn="0" w:noHBand="0" w:noVBand="1"/>
      </w:tblPr>
      <w:tblGrid>
        <w:gridCol w:w="1134"/>
        <w:gridCol w:w="804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w:t>
            </w:r>
            <w:r>
              <w:rPr>
                <w:b/>
              </w:rPr>
              <w:t>ensitive</w:t>
            </w:r>
          </w:p>
        </w:tc>
        <w:tc>
          <w:tcPr>
            <w:tcW w:w="0" w:type="auto"/>
          </w:tcPr>
          <w:p w:rsidR="008C77AB" w:rsidRDefault="000C63F1">
            <w:pPr>
              <w:pStyle w:val="TableBodyText"/>
            </w:pPr>
            <w:r>
              <w:t xml:space="preserve">The attribute value contains an indicator for whether the element content is treated as sensitive. </w:t>
            </w:r>
          </w:p>
          <w:p w:rsidR="008C77AB" w:rsidRDefault="000C63F1">
            <w:pPr>
              <w:pStyle w:val="TableBodyText"/>
            </w:pPr>
            <w:r>
              <w:t xml:space="preserve">FALSE – Specifies that the element content is not considered sensitive.  </w:t>
            </w:r>
          </w:p>
          <w:p w:rsidR="008C77AB" w:rsidRDefault="000C63F1">
            <w:pPr>
              <w:pStyle w:val="TableBodyText"/>
            </w:pPr>
            <w:r>
              <w:t>TRUE – Specifies that the element content is considered sensitive.</w:t>
            </w:r>
          </w:p>
        </w:tc>
      </w:tr>
      <w:tr w:rsidR="008C77AB" w:rsidTr="008C77AB">
        <w:tc>
          <w:tcPr>
            <w:tcW w:w="0" w:type="auto"/>
          </w:tcPr>
          <w:p w:rsidR="008C77AB" w:rsidRDefault="000C63F1">
            <w:pPr>
              <w:pStyle w:val="TableBodyText"/>
            </w:pPr>
            <w:r>
              <w:rPr>
                <w:b/>
              </w:rPr>
              <w:t>Encry</w:t>
            </w:r>
            <w:r>
              <w:rPr>
                <w:b/>
              </w:rPr>
              <w:t>pted</w:t>
            </w:r>
          </w:p>
        </w:tc>
        <w:tc>
          <w:tcPr>
            <w:tcW w:w="0" w:type="auto"/>
          </w:tcPr>
          <w:p w:rsidR="008C77AB" w:rsidRDefault="000C63F1">
            <w:pPr>
              <w:pStyle w:val="TableBodyText"/>
            </w:pPr>
            <w:r>
              <w:t xml:space="preserve">The attribute value contains an indicator for whether the element content is encrypted. </w:t>
            </w:r>
          </w:p>
          <w:p w:rsidR="008C77AB" w:rsidRDefault="000C63F1">
            <w:pPr>
              <w:pStyle w:val="TableBodyText"/>
            </w:pPr>
            <w:r>
              <w:t xml:space="preserve">FALSE – Specifies that the element content is not encrypted.  </w:t>
            </w:r>
          </w:p>
          <w:p w:rsidR="008C77AB" w:rsidRDefault="000C63F1">
            <w:pPr>
              <w:pStyle w:val="TableBodyText"/>
            </w:pPr>
            <w:r>
              <w:t>TRUE - Specifies that the element content is encrypted.</w:t>
            </w:r>
          </w:p>
        </w:tc>
      </w:tr>
    </w:tbl>
    <w:p w:rsidR="008C77AB" w:rsidRDefault="008C77AB"/>
    <w:p w:rsidR="008C77AB" w:rsidRDefault="000C63F1">
      <w:pPr>
        <w:pStyle w:val="Heading4"/>
      </w:pPr>
      <w:bookmarkStart w:id="737" w:name="section_1939319f8e784a3d81a484a3d1b2b79f"/>
      <w:bookmarkStart w:id="738" w:name="_Toc22045131"/>
      <w:r>
        <w:t>DataProfilingTaskDataObjectDataType</w:t>
      </w:r>
      <w:bookmarkEnd w:id="737"/>
      <w:bookmarkEnd w:id="738"/>
    </w:p>
    <w:p w:rsidR="008C77AB" w:rsidRDefault="000C63F1">
      <w:r>
        <w:t xml:space="preserve">The </w:t>
      </w:r>
      <w:r>
        <w:rPr>
          <w:b/>
        </w:rPr>
        <w:t>DataProfilingTaskDataObjectDataType</w:t>
      </w:r>
      <w:r>
        <w:t xml:space="preserve"> complex type is used to specify parameters, properties, and settings that are specific to the Data Profiling Task.</w:t>
      </w:r>
    </w:p>
    <w:p w:rsidR="008C77AB" w:rsidRDefault="000C63F1">
      <w:r>
        <w:t xml:space="preserve">The following is the XSD for the </w:t>
      </w:r>
      <w:r>
        <w:rPr>
          <w:b/>
        </w:rPr>
        <w:t>DataProfilingTaskDataObjectDataType</w:t>
      </w:r>
      <w:r>
        <w:t xml:space="preserve"> complex type.</w:t>
      </w:r>
    </w:p>
    <w:p w:rsidR="008C77AB" w:rsidRDefault="000C63F1">
      <w:pPr>
        <w:pStyle w:val="Code"/>
      </w:pPr>
      <w:r>
        <w:t xml:space="preserve">  &lt;</w:t>
      </w:r>
      <w:r>
        <w:t>xs:complexType name="DataProfilingTaskDataObjectDataType"&gt;</w:t>
      </w:r>
    </w:p>
    <w:p w:rsidR="008C77AB" w:rsidRDefault="000C63F1">
      <w:pPr>
        <w:pStyle w:val="Code"/>
      </w:pPr>
      <w:r>
        <w:t xml:space="preserve">    &lt;xs:sequence&gt;</w:t>
      </w:r>
    </w:p>
    <w:p w:rsidR="008C77AB" w:rsidRDefault="000C63F1">
      <w:pPr>
        <w:pStyle w:val="Code"/>
      </w:pPr>
      <w:r>
        <w:t xml:space="preserve">      &lt;xs:element name="ProfileInput" type="xs:string" </w:t>
      </w:r>
    </w:p>
    <w:p w:rsidR="008C77AB" w:rsidRDefault="000C63F1">
      <w:pPr>
        <w:pStyle w:val="Code"/>
      </w:pPr>
      <w:r>
        <w:t xml:space="preserve">                  form="unqualified"/&gt;</w:t>
      </w:r>
    </w:p>
    <w:p w:rsidR="008C77AB" w:rsidRDefault="000C63F1">
      <w:pPr>
        <w:pStyle w:val="Code"/>
      </w:pPr>
      <w:r>
        <w:t xml:space="preserve">    &lt;/xs:sequence&gt;</w:t>
      </w:r>
    </w:p>
    <w:p w:rsidR="008C77AB" w:rsidRDefault="000C63F1">
      <w:pPr>
        <w:pStyle w:val="Code"/>
      </w:pPr>
      <w:r>
        <w:t xml:space="preserve">    &lt;xs:attribute name="DestinationType" form="unqualified"</w:t>
      </w:r>
    </w:p>
    <w:p w:rsidR="008C77AB" w:rsidRDefault="000C63F1">
      <w:pPr>
        <w:pStyle w:val="Code"/>
      </w:pPr>
      <w:r>
        <w:t xml:space="preserve">     </w:t>
      </w:r>
      <w:r>
        <w:t xml:space="preserve">             type="DTS:DestinationTypeEnum" /&gt;</w:t>
      </w:r>
    </w:p>
    <w:p w:rsidR="008C77AB" w:rsidRDefault="000C63F1">
      <w:pPr>
        <w:pStyle w:val="Code"/>
      </w:pPr>
      <w:r>
        <w:t xml:space="preserve">    &lt;xs:attribute name="Destination" type="xs:string" </w:t>
      </w:r>
    </w:p>
    <w:p w:rsidR="008C77AB" w:rsidRDefault="000C63F1">
      <w:pPr>
        <w:pStyle w:val="Code"/>
      </w:pPr>
      <w:r>
        <w:t xml:space="preserve">                  form="unqualified"/&gt;</w:t>
      </w:r>
    </w:p>
    <w:p w:rsidR="008C77AB" w:rsidRDefault="000C63F1">
      <w:pPr>
        <w:pStyle w:val="Code"/>
      </w:pPr>
      <w:r>
        <w:t xml:space="preserve">    &lt;xs:attribute name="OverwriteDestination" form="unqualified"&gt;</w:t>
      </w:r>
    </w:p>
    <w:p w:rsidR="008C77AB" w:rsidRDefault="000C63F1">
      <w:pPr>
        <w:pStyle w:val="Code"/>
      </w:pPr>
      <w:r>
        <w:t xml:space="preserve">      &lt;xs:simpleType&gt;</w:t>
      </w:r>
    </w:p>
    <w:p w:rsidR="008C77AB" w:rsidRDefault="000C63F1">
      <w:pPr>
        <w:pStyle w:val="Code"/>
      </w:pPr>
      <w:r>
        <w:t xml:space="preserve">        &lt;xs:restriction bas</w:t>
      </w:r>
      <w:r>
        <w:t>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&lt;/xs:complexType&gt;</w:t>
      </w:r>
    </w:p>
    <w:p w:rsidR="008C77AB" w:rsidRDefault="000C63F1">
      <w:r>
        <w:t xml:space="preserve">The following table specifies the elements of the </w:t>
      </w:r>
      <w:r>
        <w:rPr>
          <w:b/>
        </w:rPr>
        <w:t>DataProfilingTaskDataObjectDataType</w:t>
      </w:r>
      <w:r>
        <w:t xml:space="preserve"> complex type.</w:t>
      </w:r>
    </w:p>
    <w:tbl>
      <w:tblPr>
        <w:tblStyle w:val="Table-ShadedHeader"/>
        <w:tblW w:w="0" w:type="auto"/>
        <w:tblLook w:val="04A0" w:firstRow="1" w:lastRow="0" w:firstColumn="1" w:lastColumn="0" w:noHBand="0" w:noVBand="1"/>
      </w:tblPr>
      <w:tblGrid>
        <w:gridCol w:w="1320"/>
        <w:gridCol w:w="3824"/>
        <w:gridCol w:w="433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ProfileInput</w:t>
            </w:r>
          </w:p>
        </w:tc>
        <w:tc>
          <w:tcPr>
            <w:tcW w:w="0" w:type="auto"/>
          </w:tcPr>
          <w:p w:rsidR="008C77AB" w:rsidRDefault="000C63F1">
            <w:pPr>
              <w:pStyle w:val="TableBodyText"/>
            </w:pPr>
            <w:r>
              <w:t xml:space="preserve">String. The content of the string is further defined in </w:t>
            </w:r>
            <w:hyperlink w:anchor="Section_1193a715e6ef4be9bfaaf6a9475f8d11" w:history="1">
              <w:r>
                <w:rPr>
                  <w:rStyle w:val="Hyperlink"/>
                </w:rPr>
                <w:t>Data Profiling ProfileInput String Forma</w:t>
              </w:r>
              <w:r>
                <w:rPr>
                  <w:rStyle w:val="Hyperlink"/>
                </w:rPr>
                <w:t>t Definition</w:t>
              </w:r>
            </w:hyperlink>
            <w:r>
              <w:t>.</w:t>
            </w:r>
          </w:p>
        </w:tc>
        <w:tc>
          <w:tcPr>
            <w:tcW w:w="0" w:type="auto"/>
          </w:tcPr>
          <w:p w:rsidR="008C77AB" w:rsidRDefault="000C63F1">
            <w:pPr>
              <w:pStyle w:val="TableBodyText"/>
            </w:pPr>
            <w:r>
              <w:t>A string value that contains encoded XML that specifies parameters, properties, and settings for the Data Profiling Task.</w:t>
            </w:r>
          </w:p>
        </w:tc>
      </w:tr>
    </w:tbl>
    <w:p w:rsidR="008C77AB" w:rsidRDefault="000C63F1">
      <w:r>
        <w:t xml:space="preserve">The following table specifies the attributes of the </w:t>
      </w:r>
      <w:r>
        <w:rPr>
          <w:b/>
        </w:rPr>
        <w:t>DataProfilingTaskDataObjectDataType</w:t>
      </w:r>
      <w:r>
        <w:t xml:space="preserve"> complex type.</w:t>
      </w:r>
    </w:p>
    <w:tbl>
      <w:tblPr>
        <w:tblStyle w:val="Table-ShadedHeader"/>
        <w:tblW w:w="0" w:type="auto"/>
        <w:tblLook w:val="04A0" w:firstRow="1" w:lastRow="0" w:firstColumn="1" w:lastColumn="0" w:noHBand="0" w:noVBand="1"/>
      </w:tblPr>
      <w:tblGrid>
        <w:gridCol w:w="2160"/>
        <w:gridCol w:w="731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w:t>
            </w:r>
          </w:p>
        </w:tc>
        <w:tc>
          <w:tcPr>
            <w:tcW w:w="0" w:type="auto"/>
          </w:tcPr>
          <w:p w:rsidR="008C77AB" w:rsidRDefault="000C63F1">
            <w:pPr>
              <w:pStyle w:val="TableHeaderText"/>
            </w:pPr>
            <w:r>
              <w:t>Descrip</w:t>
            </w:r>
            <w:r>
              <w:t>tion</w:t>
            </w:r>
          </w:p>
        </w:tc>
      </w:tr>
      <w:tr w:rsidR="008C77AB" w:rsidTr="008C77AB">
        <w:tc>
          <w:tcPr>
            <w:tcW w:w="0" w:type="auto"/>
          </w:tcPr>
          <w:p w:rsidR="008C77AB" w:rsidRDefault="000C63F1">
            <w:pPr>
              <w:pStyle w:val="TableBodyText"/>
            </w:pPr>
            <w:r>
              <w:rPr>
                <w:b/>
              </w:rPr>
              <w:t>DestinationType</w:t>
            </w:r>
          </w:p>
        </w:tc>
        <w:tc>
          <w:tcPr>
            <w:tcW w:w="0" w:type="auto"/>
          </w:tcPr>
          <w:p w:rsidR="008C77AB" w:rsidRDefault="000C63F1">
            <w:pPr>
              <w:pStyle w:val="TableBodyText"/>
            </w:pPr>
            <w:r>
              <w:t>This enumeration value specifies whether to save the output to a file connection or to a variable.</w:t>
            </w:r>
          </w:p>
        </w:tc>
      </w:tr>
      <w:tr w:rsidR="008C77AB" w:rsidTr="008C77AB">
        <w:tc>
          <w:tcPr>
            <w:tcW w:w="0" w:type="auto"/>
          </w:tcPr>
          <w:p w:rsidR="008C77AB" w:rsidRDefault="000C63F1">
            <w:pPr>
              <w:pStyle w:val="TableBodyText"/>
            </w:pPr>
            <w:r>
              <w:rPr>
                <w:b/>
              </w:rPr>
              <w:t>Destination</w:t>
            </w:r>
          </w:p>
        </w:tc>
        <w:tc>
          <w:tcPr>
            <w:tcW w:w="0" w:type="auto"/>
          </w:tcPr>
          <w:p w:rsidR="008C77AB" w:rsidRDefault="000C63F1">
            <w:pPr>
              <w:pStyle w:val="TableBodyText"/>
            </w:pPr>
            <w:r>
              <w:t>This string specifies the name of the file connection or the name of the variable in which to save the Data Profiling Task</w:t>
            </w:r>
            <w:r>
              <w:t xml:space="preserve"> output.</w:t>
            </w:r>
          </w:p>
        </w:tc>
      </w:tr>
      <w:tr w:rsidR="008C77AB" w:rsidTr="008C77AB">
        <w:tc>
          <w:tcPr>
            <w:tcW w:w="0" w:type="auto"/>
          </w:tcPr>
          <w:p w:rsidR="008C77AB" w:rsidRDefault="000C63F1">
            <w:pPr>
              <w:pStyle w:val="TableBodyText"/>
            </w:pPr>
            <w:r>
              <w:rPr>
                <w:b/>
              </w:rPr>
              <w:t>OverwriteDestination</w:t>
            </w:r>
          </w:p>
        </w:tc>
        <w:tc>
          <w:tcPr>
            <w:tcW w:w="0" w:type="auto"/>
          </w:tcPr>
          <w:p w:rsidR="008C77AB" w:rsidRDefault="000C63F1">
            <w:pPr>
              <w:pStyle w:val="TableBodyText"/>
            </w:pPr>
            <w:r>
              <w:t xml:space="preserve">This enumeration value specifies whether the output from this task can overwrite any previously existing content at the output destination. </w:t>
            </w:r>
          </w:p>
          <w:p w:rsidR="008C77AB" w:rsidRDefault="000C63F1">
            <w:pPr>
              <w:pStyle w:val="TableBodyText"/>
            </w:pPr>
            <w:r>
              <w:t xml:space="preserve">"True" specifies that previously existing content at the destination for output can </w:t>
            </w:r>
            <w:r>
              <w:t>be overwritten.</w:t>
            </w:r>
          </w:p>
          <w:p w:rsidR="008C77AB" w:rsidRDefault="000C63F1">
            <w:pPr>
              <w:pStyle w:val="TableBodyText"/>
            </w:pPr>
            <w:r>
              <w:t>"False" specifies that previously existing content at the destination for output cannot be overwritten.</w:t>
            </w:r>
          </w:p>
        </w:tc>
      </w:tr>
    </w:tbl>
    <w:p w:rsidR="008C77AB" w:rsidRDefault="008C77AB"/>
    <w:p w:rsidR="008C77AB" w:rsidRDefault="000C63F1">
      <w:pPr>
        <w:pStyle w:val="Heading5"/>
      </w:pPr>
      <w:bookmarkStart w:id="739" w:name="section_1193a715e6ef4be9bfaaf6a9475f8d11"/>
      <w:bookmarkStart w:id="740" w:name="_Toc22045132"/>
      <w:r>
        <w:t>Data Profiling ProfileInput String Format Definition</w:t>
      </w:r>
      <w:bookmarkEnd w:id="739"/>
      <w:bookmarkEnd w:id="740"/>
    </w:p>
    <w:p w:rsidR="008C77AB" w:rsidRDefault="000C63F1">
      <w:r>
        <w:t xml:space="preserve">The </w:t>
      </w:r>
      <w:r>
        <w:rPr>
          <w:b/>
        </w:rPr>
        <w:t>ProfileInput</w:t>
      </w:r>
      <w:r>
        <w:t xml:space="preserve"> element appears within the Microsoft SQL Server Integration Serv</w:t>
      </w:r>
      <w:r>
        <w:t xml:space="preserve">ices (SSIS) package stream as a string value. This string value is shown in the XSD in </w:t>
      </w:r>
      <w:hyperlink w:anchor="Section_1939319f8e784a3d81a484a3d1b2b79f" w:history="1">
        <w:r>
          <w:rPr>
            <w:rStyle w:val="Hyperlink"/>
          </w:rPr>
          <w:t>DataProfilingTaskDataObjectDataType</w:t>
        </w:r>
      </w:hyperlink>
      <w:r>
        <w:t xml:space="preserve"> where the </w:t>
      </w:r>
      <w:r>
        <w:rPr>
          <w:b/>
        </w:rPr>
        <w:t>ProfileInput</w:t>
      </w:r>
      <w:r>
        <w:t xml:space="preserve"> element is defined as type </w:t>
      </w:r>
      <w:r>
        <w:rPr>
          <w:b/>
        </w:rPr>
        <w:t>xs:string</w:t>
      </w:r>
      <w:r>
        <w:t>.</w:t>
      </w:r>
    </w:p>
    <w:p w:rsidR="008C77AB" w:rsidRDefault="000C63F1">
      <w:r>
        <w:t>However, the</w:t>
      </w:r>
      <w:r>
        <w:t xml:space="preserve"> content of that string value is encoded XML. This section specifies the XML in the string value by using XSD. Despite the use of XSD in these sections, this value is a string at the Integration Services package level.</w:t>
      </w:r>
    </w:p>
    <w:p w:rsidR="008C77AB" w:rsidRDefault="000C63F1">
      <w:pPr>
        <w:pStyle w:val="Heading6"/>
      </w:pPr>
      <w:bookmarkStart w:id="741" w:name="section_81e89d3a38874bfea668e0414e81f2ee"/>
      <w:bookmarkStart w:id="742" w:name="_Toc22045133"/>
      <w:r>
        <w:t>DataProfile Root Element of the Profi</w:t>
      </w:r>
      <w:r>
        <w:t>leInput String</w:t>
      </w:r>
      <w:bookmarkEnd w:id="741"/>
      <w:bookmarkEnd w:id="742"/>
    </w:p>
    <w:p w:rsidR="008C77AB" w:rsidRDefault="000C63F1">
      <w:r>
        <w:t xml:space="preserve">The </w:t>
      </w:r>
      <w:r>
        <w:rPr>
          <w:b/>
        </w:rPr>
        <w:t>DataProfile</w:t>
      </w:r>
      <w:r>
        <w:t xml:space="preserve"> element is the root element of the XML that is encoded as a string that is contained in the </w:t>
      </w:r>
      <w:r>
        <w:rPr>
          <w:b/>
        </w:rPr>
        <w:t>ProfileInput</w:t>
      </w:r>
      <w:r>
        <w:t>.</w:t>
      </w:r>
    </w:p>
    <w:p w:rsidR="008C77AB" w:rsidRDefault="000C63F1">
      <w:r>
        <w:t xml:space="preserve">The following is the XSD of the </w:t>
      </w:r>
      <w:r>
        <w:rPr>
          <w:b/>
        </w:rPr>
        <w:t>DataProfile</w:t>
      </w:r>
      <w:r>
        <w:t xml:space="preserve"> element declaration.</w:t>
      </w:r>
    </w:p>
    <w:p w:rsidR="008C77AB" w:rsidRDefault="000C63F1">
      <w:pPr>
        <w:pStyle w:val="Code"/>
      </w:pPr>
      <w:r>
        <w:t xml:space="preserve">  &lt;xs:element name="DataProfile"&gt;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name="DataSources" type="DataSourcesType" /&gt;</w:t>
      </w:r>
    </w:p>
    <w:p w:rsidR="008C77AB" w:rsidRDefault="000C63F1">
      <w:pPr>
        <w:pStyle w:val="Code"/>
      </w:pPr>
      <w:r>
        <w:t xml:space="preserve">        &lt;!-- Input --&gt;</w:t>
      </w:r>
    </w:p>
    <w:p w:rsidR="008C77AB" w:rsidRDefault="000C63F1">
      <w:pPr>
        <w:pStyle w:val="Code"/>
      </w:pPr>
      <w:r>
        <w:t xml:space="preserve">        &lt;xs:element name="DataProfileInput" type="DataProfileInputType" </w:t>
      </w:r>
    </w:p>
    <w:p w:rsidR="008C77AB" w:rsidRDefault="000C63F1">
      <w:pPr>
        <w:pStyle w:val="Code"/>
      </w:pPr>
      <w:r>
        <w:t xml:space="preserve">                    minOccurs="0" maxOccurs="1" /&gt;</w:t>
      </w:r>
    </w:p>
    <w:p w:rsidR="008C77AB" w:rsidRDefault="000C63F1">
      <w:pPr>
        <w:pStyle w:val="Code"/>
      </w:pPr>
      <w:r>
        <w:t xml:space="preserve">        &lt;!-- Output --&gt;</w:t>
      </w:r>
    </w:p>
    <w:p w:rsidR="008C77AB" w:rsidRDefault="000C63F1">
      <w:pPr>
        <w:pStyle w:val="Code"/>
      </w:pPr>
      <w:r>
        <w:t xml:space="preserve">        &lt;xs:element name="DataProfileOutput" type="DataProfileOutputType" </w:t>
      </w:r>
    </w:p>
    <w:p w:rsidR="008C77AB" w:rsidRDefault="000C63F1">
      <w:pPr>
        <w:pStyle w:val="Code"/>
      </w:pPr>
      <w:r>
        <w:t xml:space="preserve">                    minOccurs="0" maxOccurs="1" /&gt;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r>
        <w:t>The following table specifies additional information about the element</w:t>
      </w:r>
      <w:r>
        <w:t xml:space="preserve">s and types for the </w:t>
      </w:r>
      <w:r>
        <w:rPr>
          <w:b/>
        </w:rPr>
        <w:t>DataProfile</w:t>
      </w:r>
      <w:r>
        <w:t xml:space="preserve"> root element.</w:t>
      </w:r>
    </w:p>
    <w:tbl>
      <w:tblPr>
        <w:tblStyle w:val="Table-ShadedHeader"/>
        <w:tblW w:w="0" w:type="auto"/>
        <w:tblLook w:val="04A0" w:firstRow="1" w:lastRow="0" w:firstColumn="1" w:lastColumn="0" w:noHBand="0" w:noVBand="1"/>
      </w:tblPr>
      <w:tblGrid>
        <w:gridCol w:w="1861"/>
        <w:gridCol w:w="2053"/>
        <w:gridCol w:w="556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DataSources</w:t>
            </w:r>
          </w:p>
        </w:tc>
        <w:tc>
          <w:tcPr>
            <w:tcW w:w="0" w:type="auto"/>
          </w:tcPr>
          <w:p w:rsidR="008C77AB" w:rsidRDefault="000C63F1">
            <w:pPr>
              <w:pStyle w:val="TableBodyText"/>
            </w:pPr>
            <w:hyperlink w:anchor="Section_cd2b087fe6d9418784c0d574a5e70d84" w:history="1">
              <w:r>
                <w:rPr>
                  <w:rStyle w:val="Hyperlink"/>
                </w:rPr>
                <w:t>DataSourcesType</w:t>
              </w:r>
            </w:hyperlink>
          </w:p>
        </w:tc>
        <w:tc>
          <w:tcPr>
            <w:tcW w:w="0" w:type="auto"/>
          </w:tcPr>
          <w:p w:rsidR="008C77AB" w:rsidRDefault="000C63F1">
            <w:pPr>
              <w:pStyle w:val="TableBodyText"/>
            </w:pPr>
            <w:r>
              <w:t>This complex type specifies the data sources that are referenced by the Data Profilin</w:t>
            </w:r>
            <w:r>
              <w:t>g Task.</w:t>
            </w:r>
          </w:p>
        </w:tc>
      </w:tr>
      <w:tr w:rsidR="008C77AB" w:rsidTr="008C77AB">
        <w:tc>
          <w:tcPr>
            <w:tcW w:w="0" w:type="auto"/>
          </w:tcPr>
          <w:p w:rsidR="008C77AB" w:rsidRDefault="000C63F1">
            <w:pPr>
              <w:pStyle w:val="TableBodyText"/>
            </w:pPr>
            <w:r>
              <w:rPr>
                <w:b/>
              </w:rPr>
              <w:t>DataProfileInput</w:t>
            </w:r>
          </w:p>
        </w:tc>
        <w:tc>
          <w:tcPr>
            <w:tcW w:w="0" w:type="auto"/>
          </w:tcPr>
          <w:p w:rsidR="008C77AB" w:rsidRDefault="000C63F1">
            <w:pPr>
              <w:pStyle w:val="TableBodyText"/>
            </w:pPr>
            <w:hyperlink w:anchor="Section_277f3f9f271c4ea2b2ca360d75f9d2d4" w:history="1">
              <w:r>
                <w:rPr>
                  <w:rStyle w:val="Hyperlink"/>
                </w:rPr>
                <w:t>DataProfileInputType</w:t>
              </w:r>
            </w:hyperlink>
          </w:p>
        </w:tc>
        <w:tc>
          <w:tcPr>
            <w:tcW w:w="0" w:type="auto"/>
          </w:tcPr>
          <w:p w:rsidR="008C77AB" w:rsidRDefault="000C63F1">
            <w:pPr>
              <w:pStyle w:val="TableBodyText"/>
            </w:pPr>
            <w:r>
              <w:t>This complex type specifies what to profile and how to profile it.</w:t>
            </w:r>
          </w:p>
        </w:tc>
      </w:tr>
      <w:tr w:rsidR="008C77AB" w:rsidTr="008C77AB">
        <w:tc>
          <w:tcPr>
            <w:tcW w:w="0" w:type="auto"/>
          </w:tcPr>
          <w:p w:rsidR="008C77AB" w:rsidRDefault="000C63F1">
            <w:pPr>
              <w:pStyle w:val="TableBodyText"/>
            </w:pPr>
            <w:r>
              <w:rPr>
                <w:b/>
              </w:rPr>
              <w:t>DataProfileOutput</w:t>
            </w:r>
          </w:p>
        </w:tc>
        <w:tc>
          <w:tcPr>
            <w:tcW w:w="0" w:type="auto"/>
          </w:tcPr>
          <w:p w:rsidR="008C77AB" w:rsidRDefault="000C63F1">
            <w:pPr>
              <w:pStyle w:val="TableBodyText"/>
            </w:pPr>
            <w:hyperlink w:anchor="Section_d05cc831673340549ce2223fd53ebef4" w:history="1">
              <w:r>
                <w:rPr>
                  <w:rStyle w:val="Hyperlink"/>
                </w:rPr>
                <w:t>DataProfileOutputType</w:t>
              </w:r>
            </w:hyperlink>
          </w:p>
        </w:tc>
        <w:tc>
          <w:tcPr>
            <w:tcW w:w="0" w:type="auto"/>
          </w:tcPr>
          <w:p w:rsidR="008C77AB" w:rsidRDefault="000C63F1">
            <w:pPr>
              <w:pStyle w:val="TableBodyText"/>
            </w:pPr>
            <w:r>
              <w:t>This complex type specifies the profile output.</w:t>
            </w:r>
          </w:p>
        </w:tc>
      </w:tr>
    </w:tbl>
    <w:p w:rsidR="008C77AB" w:rsidRDefault="008C77AB"/>
    <w:p w:rsidR="008C77AB" w:rsidRDefault="000C63F1">
      <w:pPr>
        <w:pStyle w:val="Heading7"/>
      </w:pPr>
      <w:bookmarkStart w:id="743" w:name="section_cd2b087fe6d9418784c0d574a5e70d84"/>
      <w:bookmarkStart w:id="744" w:name="_Toc22045134"/>
      <w:r>
        <w:t>DataSourcesType</w:t>
      </w:r>
      <w:bookmarkEnd w:id="743"/>
      <w:bookmarkEnd w:id="744"/>
    </w:p>
    <w:p w:rsidR="008C77AB" w:rsidRDefault="000C63F1">
      <w:r>
        <w:t xml:space="preserve">The </w:t>
      </w:r>
      <w:r>
        <w:rPr>
          <w:b/>
        </w:rPr>
        <w:t>DataSourcesType</w:t>
      </w:r>
      <w:r>
        <w:t xml:space="preserve"> type MAY contain references to data sources.</w:t>
      </w:r>
      <w:bookmarkStart w:id="745" w:name="z122"/>
      <w:bookmarkStart w:id="746" w:name="Appendix_A_Target_62"/>
      <w:bookmarkEnd w:id="745"/>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746"/>
    </w:p>
    <w:p w:rsidR="008C77AB" w:rsidRDefault="000C63F1">
      <w:r>
        <w:t xml:space="preserve">The following is the XSD of the </w:t>
      </w:r>
      <w:r>
        <w:rPr>
          <w:b/>
        </w:rPr>
        <w:t>D</w:t>
      </w:r>
      <w:r>
        <w:rPr>
          <w:b/>
        </w:rPr>
        <w:t>ataSourcesType</w:t>
      </w:r>
      <w:r>
        <w:t xml:space="preserve"> type.</w:t>
      </w:r>
    </w:p>
    <w:p w:rsidR="008C77AB" w:rsidRDefault="000C63F1">
      <w:pPr>
        <w:pStyle w:val="Code"/>
      </w:pPr>
      <w:r>
        <w:t>&lt;xs:complexType name="DataSourcesType"&gt;</w:t>
      </w:r>
    </w:p>
    <w:p w:rsidR="008C77AB" w:rsidRDefault="000C63F1">
      <w:pPr>
        <w:pStyle w:val="Code"/>
      </w:pPr>
      <w:r>
        <w:t>&lt;xs:sequence&gt;</w:t>
      </w:r>
    </w:p>
    <w:p w:rsidR="008C77AB" w:rsidRDefault="000C63F1">
      <w:pPr>
        <w:pStyle w:val="Code"/>
      </w:pPr>
      <w:r>
        <w:t>&lt;/xs:sequence&gt;</w:t>
      </w:r>
    </w:p>
    <w:p w:rsidR="008C77AB" w:rsidRDefault="000C63F1">
      <w:pPr>
        <w:pStyle w:val="Code"/>
      </w:pPr>
      <w:r>
        <w:t>&lt;/xs:complexType&gt;</w:t>
      </w:r>
    </w:p>
    <w:p w:rsidR="008C77AB" w:rsidRDefault="000C63F1">
      <w:pPr>
        <w:pStyle w:val="Heading7"/>
      </w:pPr>
      <w:bookmarkStart w:id="747" w:name="section_277f3f9f271c4ea2b2ca360d75f9d2d4"/>
      <w:bookmarkStart w:id="748" w:name="_Toc22045135"/>
      <w:r>
        <w:t>DataProfileInputType</w:t>
      </w:r>
      <w:bookmarkEnd w:id="747"/>
      <w:bookmarkEnd w:id="748"/>
    </w:p>
    <w:p w:rsidR="008C77AB" w:rsidRDefault="000C63F1">
      <w:r>
        <w:t xml:space="preserve">The </w:t>
      </w:r>
      <w:r>
        <w:rPr>
          <w:b/>
        </w:rPr>
        <w:t>DataProfileInputType</w:t>
      </w:r>
      <w:r>
        <w:t xml:space="preserve"> type is used to specify parameters, properties, and settings that are specific to the Data Profiling Task.</w:t>
      </w:r>
    </w:p>
    <w:p w:rsidR="008C77AB" w:rsidRDefault="000C63F1">
      <w:r>
        <w:t xml:space="preserve">The following is the XSD of the </w:t>
      </w:r>
      <w:r>
        <w:rPr>
          <w:b/>
        </w:rPr>
        <w:t>DataProfileInputType</w:t>
      </w:r>
      <w:r>
        <w:t xml:space="preserve"> type.</w:t>
      </w:r>
    </w:p>
    <w:p w:rsidR="008C77AB" w:rsidRDefault="000C63F1">
      <w:pPr>
        <w:pStyle w:val="Code"/>
      </w:pPr>
      <w:r>
        <w:t xml:space="preserve">  &lt;xs:complexType name="DataProfileInputType"&gt;</w:t>
      </w:r>
    </w:p>
    <w:p w:rsidR="008C77AB" w:rsidRDefault="000C63F1">
      <w:pPr>
        <w:pStyle w:val="Code"/>
      </w:pPr>
      <w:r>
        <w:t xml:space="preserve">    &lt;xs:sequence&gt;</w:t>
      </w:r>
    </w:p>
    <w:p w:rsidR="008C77AB" w:rsidRDefault="000C63F1">
      <w:pPr>
        <w:pStyle w:val="Code"/>
      </w:pPr>
      <w:r>
        <w:t xml:space="preserve">      &lt;xs:element name="</w:t>
      </w:r>
      <w:r>
        <w:t>ProfileMode" type="ProfileModeType"</w:t>
      </w:r>
    </w:p>
    <w:p w:rsidR="008C77AB" w:rsidRDefault="000C63F1">
      <w:pPr>
        <w:pStyle w:val="Code"/>
      </w:pPr>
      <w:r>
        <w:t xml:space="preserve">                  minOccurs="1" maxOccurs="1" /&gt;</w:t>
      </w:r>
    </w:p>
    <w:p w:rsidR="008C77AB" w:rsidRDefault="000C63F1">
      <w:pPr>
        <w:pStyle w:val="Code"/>
      </w:pPr>
      <w:r>
        <w:t xml:space="preserve">      &lt;xs:element name ="Timeout" type="xs:int" minOccurs="0"</w:t>
      </w:r>
    </w:p>
    <w:p w:rsidR="008C77AB" w:rsidRDefault="000C63F1">
      <w:pPr>
        <w:pStyle w:val="Code"/>
      </w:pPr>
      <w:r>
        <w:t xml:space="preserve">                  maxOccurs ="1" default ="0" /&gt;</w:t>
      </w:r>
    </w:p>
    <w:p w:rsidR="008C77AB" w:rsidRDefault="000C63F1">
      <w:pPr>
        <w:pStyle w:val="Code"/>
      </w:pPr>
      <w:r>
        <w:t xml:space="preserve">      &lt;</w:t>
      </w:r>
      <w:r>
        <w:t>xs:element name="Requests" minOccurs="1" maxOccurs="1"&gt;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&lt;xs:element ref="ProfileRequest" minOccurs="0"</w:t>
      </w:r>
    </w:p>
    <w:p w:rsidR="008C77AB" w:rsidRDefault="000C63F1">
      <w:pPr>
        <w:pStyle w:val="Code"/>
      </w:pPr>
      <w:r>
        <w:t xml:space="preserve">                        maxOccurs="unbounded" /&gt;</w:t>
      </w:r>
    </w:p>
    <w:p w:rsidR="008C77AB" w:rsidRDefault="000C63F1">
      <w:pPr>
        <w:pStyle w:val="Code"/>
      </w:pPr>
      <w:r>
        <w:t xml:space="preserve">          &lt;/xs:sequence&gt;</w:t>
      </w:r>
    </w:p>
    <w:p w:rsidR="008C77AB" w:rsidRDefault="000C63F1">
      <w:pPr>
        <w:pStyle w:val="Code"/>
      </w:pPr>
      <w:r>
        <w:t xml:space="preserve">        &lt;/xs:compl</w:t>
      </w:r>
      <w:r>
        <w:t>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additional information about the elements and types for the </w:t>
      </w:r>
      <w:r>
        <w:rPr>
          <w:b/>
        </w:rPr>
        <w:t>DataProfileInputType</w:t>
      </w:r>
      <w:r>
        <w:t xml:space="preserve"> type.</w:t>
      </w:r>
    </w:p>
    <w:tbl>
      <w:tblPr>
        <w:tblStyle w:val="Table-ShadedHeader"/>
        <w:tblW w:w="0" w:type="auto"/>
        <w:tblLook w:val="04A0" w:firstRow="1" w:lastRow="0" w:firstColumn="1" w:lastColumn="0" w:noHBand="0" w:noVBand="1"/>
      </w:tblPr>
      <w:tblGrid>
        <w:gridCol w:w="1300"/>
        <w:gridCol w:w="1970"/>
        <w:gridCol w:w="620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ProfileMode</w:t>
            </w:r>
          </w:p>
        </w:tc>
        <w:tc>
          <w:tcPr>
            <w:tcW w:w="0" w:type="auto"/>
          </w:tcPr>
          <w:p w:rsidR="008C77AB" w:rsidRDefault="000C63F1">
            <w:pPr>
              <w:pStyle w:val="TableBodyText"/>
            </w:pPr>
            <w:hyperlink w:anchor="Section_a0c9e77b0243484eb7c91228a8ba7f2e" w:history="1">
              <w:r>
                <w:rPr>
                  <w:rStyle w:val="Hyperlink"/>
                </w:rPr>
                <w:t>ProfileModeType</w:t>
              </w:r>
            </w:hyperlink>
          </w:p>
        </w:tc>
        <w:tc>
          <w:tcPr>
            <w:tcW w:w="0" w:type="auto"/>
          </w:tcPr>
          <w:p w:rsidR="008C77AB" w:rsidRDefault="000C63F1">
            <w:pPr>
              <w:pStyle w:val="TableBodyText"/>
            </w:pPr>
            <w:r>
              <w:t>An enumeration value that specifies in which mode the profile is run.</w:t>
            </w:r>
            <w:bookmarkStart w:id="749" w:name="z124"/>
            <w:bookmarkStart w:id="750" w:name="Appendix_A_Target_63"/>
            <w:bookmarkEnd w:id="749"/>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750"/>
          </w:p>
        </w:tc>
      </w:tr>
      <w:tr w:rsidR="008C77AB" w:rsidTr="008C77AB">
        <w:tc>
          <w:tcPr>
            <w:tcW w:w="0" w:type="auto"/>
          </w:tcPr>
          <w:p w:rsidR="008C77AB" w:rsidRDefault="000C63F1">
            <w:pPr>
              <w:pStyle w:val="TableBodyText"/>
            </w:pPr>
            <w:r>
              <w:rPr>
                <w:b/>
              </w:rPr>
              <w:t>Timeout</w:t>
            </w:r>
          </w:p>
        </w:tc>
        <w:tc>
          <w:tcPr>
            <w:tcW w:w="0" w:type="auto"/>
          </w:tcPr>
          <w:p w:rsidR="008C77AB" w:rsidRDefault="000C63F1">
            <w:pPr>
              <w:pStyle w:val="TableBodyText"/>
            </w:pPr>
            <w:r>
              <w:t>xs:integer</w:t>
            </w:r>
          </w:p>
        </w:tc>
        <w:tc>
          <w:tcPr>
            <w:tcW w:w="0" w:type="auto"/>
          </w:tcPr>
          <w:p w:rsidR="008C77AB" w:rsidRDefault="000C63F1">
            <w:pPr>
              <w:pStyle w:val="TableBodyText"/>
            </w:pPr>
            <w:r>
              <w:t>An integer value that specifies the timeout</w:t>
            </w:r>
            <w:r>
              <w:t xml:space="preserve"> interval for the Data Profiling Task in seconds.</w:t>
            </w:r>
          </w:p>
        </w:tc>
      </w:tr>
      <w:tr w:rsidR="008C77AB" w:rsidTr="008C77AB">
        <w:tc>
          <w:tcPr>
            <w:tcW w:w="0" w:type="auto"/>
          </w:tcPr>
          <w:p w:rsidR="008C77AB" w:rsidRDefault="000C63F1">
            <w:pPr>
              <w:pStyle w:val="TableBodyText"/>
            </w:pPr>
            <w:r>
              <w:rPr>
                <w:b/>
              </w:rPr>
              <w:t>Requests</w:t>
            </w:r>
          </w:p>
        </w:tc>
        <w:tc>
          <w:tcPr>
            <w:tcW w:w="0" w:type="auto"/>
          </w:tcPr>
          <w:p w:rsidR="008C77AB" w:rsidRDefault="000C63F1">
            <w:pPr>
              <w:pStyle w:val="TableBodyText"/>
            </w:pPr>
            <w:hyperlink w:anchor="Section_063b799839ee4193ba2b661b6b18f604" w:history="1">
              <w:r>
                <w:rPr>
                  <w:rStyle w:val="Hyperlink"/>
                </w:rPr>
                <w:t>ProfileRequest Element</w:t>
              </w:r>
            </w:hyperlink>
          </w:p>
        </w:tc>
        <w:tc>
          <w:tcPr>
            <w:tcW w:w="0" w:type="auto"/>
          </w:tcPr>
          <w:p w:rsidR="008C77AB" w:rsidRDefault="000C63F1">
            <w:pPr>
              <w:pStyle w:val="TableBodyText"/>
            </w:pPr>
            <w:r>
              <w:t>A complex type that contains all of the profile requests to be run by the Data Profiling Task.</w:t>
            </w:r>
          </w:p>
        </w:tc>
      </w:tr>
    </w:tbl>
    <w:p w:rsidR="008C77AB" w:rsidRDefault="008C77AB"/>
    <w:p w:rsidR="008C77AB" w:rsidRDefault="000C63F1">
      <w:pPr>
        <w:pStyle w:val="Heading8"/>
      </w:pPr>
      <w:bookmarkStart w:id="751" w:name="section_a0c9e77b0243484eb7c91228a8ba7f2e"/>
      <w:bookmarkStart w:id="752" w:name="_Toc22045136"/>
      <w:r>
        <w:t>ProfileModeType</w:t>
      </w:r>
      <w:bookmarkEnd w:id="751"/>
      <w:bookmarkEnd w:id="752"/>
    </w:p>
    <w:p w:rsidR="008C77AB" w:rsidRDefault="000C63F1">
      <w:r>
        <w:t xml:space="preserve">The </w:t>
      </w:r>
      <w:r>
        <w:rPr>
          <w:b/>
        </w:rPr>
        <w:t>ProfileModeType</w:t>
      </w:r>
      <w:r>
        <w:t xml:space="preserve"> type specifies the enumeration values for the </w:t>
      </w:r>
      <w:r>
        <w:rPr>
          <w:b/>
        </w:rPr>
        <w:t>ProfileMode</w:t>
      </w:r>
      <w:r>
        <w:t xml:space="preserve"> element.</w:t>
      </w:r>
    </w:p>
    <w:p w:rsidR="008C77AB" w:rsidRDefault="000C63F1">
      <w:r>
        <w:t xml:space="preserve">The following is the XSD of the </w:t>
      </w:r>
      <w:r>
        <w:rPr>
          <w:b/>
        </w:rPr>
        <w:t>ProfileModeType</w:t>
      </w:r>
      <w:r>
        <w:t xml:space="preserve"> type.</w:t>
      </w:r>
    </w:p>
    <w:p w:rsidR="008C77AB" w:rsidRDefault="000C63F1">
      <w:pPr>
        <w:pStyle w:val="Code"/>
      </w:pPr>
      <w:r>
        <w:lastRenderedPageBreak/>
        <w:t xml:space="preserve">  &lt;xs:simpleType name="ProfileModeType"&gt;</w:t>
      </w:r>
    </w:p>
    <w:p w:rsidR="008C77AB" w:rsidRDefault="000C63F1">
      <w:pPr>
        <w:pStyle w:val="Code"/>
      </w:pPr>
      <w:r>
        <w:t xml:space="preserve">    &lt;xs:restriction base="xs:string"&gt;</w:t>
      </w:r>
    </w:p>
    <w:p w:rsidR="008C77AB" w:rsidRDefault="000C63F1">
      <w:pPr>
        <w:pStyle w:val="Code"/>
      </w:pPr>
      <w:r>
        <w:t xml:space="preserve">      &lt;xs:enumeration value="Fast" /</w:t>
      </w:r>
      <w:r>
        <w:t>&gt;</w:t>
      </w:r>
    </w:p>
    <w:p w:rsidR="008C77AB" w:rsidRDefault="000C63F1">
      <w:pPr>
        <w:pStyle w:val="Code"/>
      </w:pPr>
      <w:r>
        <w:t xml:space="preserve">      &lt;xs:enumeration value="Exact" /&gt;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ProfileModeType</w:t>
      </w:r>
      <w:r>
        <w:t xml:space="preserve"> type. </w:t>
      </w:r>
    </w:p>
    <w:tbl>
      <w:tblPr>
        <w:tblStyle w:val="Table-ShadedHeader"/>
        <w:tblW w:w="0" w:type="auto"/>
        <w:tblLook w:val="04A0" w:firstRow="1" w:lastRow="0" w:firstColumn="1" w:lastColumn="0" w:noHBand="0" w:noVBand="1"/>
      </w:tblPr>
      <w:tblGrid>
        <w:gridCol w:w="1922"/>
        <w:gridCol w:w="699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Fast</w:t>
            </w:r>
          </w:p>
        </w:tc>
        <w:tc>
          <w:tcPr>
            <w:tcW w:w="0" w:type="auto"/>
          </w:tcPr>
          <w:p w:rsidR="008C77AB" w:rsidRDefault="000C63F1">
            <w:pPr>
              <w:pStyle w:val="TableBodyText"/>
            </w:pPr>
            <w:r>
              <w:t xml:space="preserve">A profile that is computed in fast mode and does not </w:t>
            </w:r>
            <w:r>
              <w:t>always return an exact profile.</w:t>
            </w:r>
          </w:p>
        </w:tc>
      </w:tr>
      <w:tr w:rsidR="008C77AB" w:rsidTr="008C77AB">
        <w:tc>
          <w:tcPr>
            <w:tcW w:w="0" w:type="auto"/>
          </w:tcPr>
          <w:p w:rsidR="008C77AB" w:rsidRDefault="000C63F1">
            <w:pPr>
              <w:pStyle w:val="TableBodyText"/>
            </w:pPr>
            <w:r>
              <w:rPr>
                <w:b/>
              </w:rPr>
              <w:t>Exact</w:t>
            </w:r>
          </w:p>
        </w:tc>
        <w:tc>
          <w:tcPr>
            <w:tcW w:w="0" w:type="auto"/>
          </w:tcPr>
          <w:p w:rsidR="008C77AB" w:rsidRDefault="000C63F1">
            <w:pPr>
              <w:pStyle w:val="TableBodyText"/>
            </w:pPr>
            <w:r>
              <w:t>A profile that is computed and always returns an exact profile.</w:t>
            </w:r>
          </w:p>
        </w:tc>
      </w:tr>
    </w:tbl>
    <w:p w:rsidR="008C77AB" w:rsidRDefault="008C77AB"/>
    <w:p w:rsidR="008C77AB" w:rsidRDefault="000C63F1">
      <w:pPr>
        <w:pStyle w:val="Heading8"/>
      </w:pPr>
      <w:bookmarkStart w:id="753" w:name="section_063b799839ee4193ba2b661b6b18f604"/>
      <w:bookmarkStart w:id="754" w:name="_Toc22045137"/>
      <w:r>
        <w:t>ProfileRequest Element</w:t>
      </w:r>
      <w:bookmarkEnd w:id="753"/>
      <w:bookmarkEnd w:id="754"/>
    </w:p>
    <w:p w:rsidR="008C77AB" w:rsidRDefault="000C63F1">
      <w:r>
        <w:t xml:space="preserve">The </w:t>
      </w:r>
      <w:r>
        <w:rPr>
          <w:b/>
        </w:rPr>
        <w:t>ProfileRequest</w:t>
      </w:r>
      <w:r>
        <w:t xml:space="preserve"> element is an abstract element that is a placeholder for elements that contain a specific data profile reques</w:t>
      </w:r>
      <w:r>
        <w:t xml:space="preserve">t. Elements that can be substituted for this placeholder have the </w:t>
      </w:r>
      <w:r>
        <w:rPr>
          <w:b/>
        </w:rPr>
        <w:t>substitutionGroup</w:t>
      </w:r>
      <w:r>
        <w:t xml:space="preserve"> attribute of the element set to the value "ProfileRequest".</w:t>
      </w:r>
    </w:p>
    <w:p w:rsidR="008C77AB" w:rsidRDefault="000C63F1">
      <w:r>
        <w:t xml:space="preserve">The following is the XSD of the </w:t>
      </w:r>
      <w:r>
        <w:rPr>
          <w:b/>
        </w:rPr>
        <w:t>ProfileRequest</w:t>
      </w:r>
      <w:r>
        <w:t xml:space="preserve"> element.</w:t>
      </w:r>
    </w:p>
    <w:p w:rsidR="008C77AB" w:rsidRDefault="000C63F1">
      <w:pPr>
        <w:pStyle w:val="Code"/>
      </w:pPr>
      <w:r>
        <w:t xml:space="preserve">  &lt;xs:element name="ProfileRequest" type="ProfileRequest</w:t>
      </w:r>
      <w:r>
        <w:t xml:space="preserve">Type" </w:t>
      </w:r>
    </w:p>
    <w:p w:rsidR="008C77AB" w:rsidRDefault="000C63F1">
      <w:pPr>
        <w:pStyle w:val="Code"/>
      </w:pPr>
      <w:r>
        <w:t xml:space="preserve">              abstract="true" /&gt;</w:t>
      </w:r>
    </w:p>
    <w:p w:rsidR="008C77AB" w:rsidRDefault="000C63F1">
      <w:pPr>
        <w:pStyle w:val="Heading9"/>
      </w:pPr>
      <w:bookmarkStart w:id="755" w:name="section_ab1bc00afd284de49e0ebb019f8b70dc"/>
      <w:bookmarkStart w:id="756" w:name="_Toc22045138"/>
      <w:r>
        <w:t>ProfileRequestType</w:t>
      </w:r>
      <w:bookmarkEnd w:id="755"/>
      <w:bookmarkEnd w:id="756"/>
    </w:p>
    <w:p w:rsidR="008C77AB" w:rsidRDefault="000C63F1">
      <w:r>
        <w:t xml:space="preserve">The </w:t>
      </w:r>
      <w:r>
        <w:rPr>
          <w:b/>
        </w:rPr>
        <w:t>ProfileRequestType</w:t>
      </w:r>
      <w:r>
        <w:t xml:space="preserve"> abstract type is used to hold a profile request. The </w:t>
      </w:r>
      <w:r>
        <w:rPr>
          <w:b/>
        </w:rPr>
        <w:t>ProfileRequestType</w:t>
      </w:r>
      <w:r>
        <w:t xml:space="preserve"> abstract type specifies an attribute that is common to many requests. The content of elements of type </w:t>
      </w:r>
      <w:r>
        <w:rPr>
          <w:b/>
        </w:rPr>
        <w:t>ProfileRequestType</w:t>
      </w:r>
      <w:r>
        <w:t xml:space="preserve"> is specified for each specific element that can be substituted for the element of this type that appears in an XML instance document.</w:t>
      </w:r>
    </w:p>
    <w:p w:rsidR="008C77AB" w:rsidRDefault="000C63F1">
      <w:r>
        <w:t xml:space="preserve">The following is the XSD of the </w:t>
      </w:r>
      <w:r>
        <w:rPr>
          <w:b/>
        </w:rPr>
        <w:t>ProfileRequestType</w:t>
      </w:r>
      <w:r>
        <w:t xml:space="preserve"> abstract type.</w:t>
      </w:r>
    </w:p>
    <w:p w:rsidR="008C77AB" w:rsidRDefault="000C63F1">
      <w:pPr>
        <w:pStyle w:val="Code"/>
      </w:pPr>
      <w:r>
        <w:t xml:space="preserve">  &lt;xs:complexType name="ProfileReques</w:t>
      </w:r>
      <w:r>
        <w:t>tType" abstract="true"&gt;</w:t>
      </w:r>
    </w:p>
    <w:p w:rsidR="008C77AB" w:rsidRDefault="000C63F1">
      <w:pPr>
        <w:pStyle w:val="Code"/>
      </w:pPr>
      <w:r>
        <w:t xml:space="preserve">    &lt;xs:attribute name="ID" type="xs:string" use="required" /&gt;</w:t>
      </w:r>
    </w:p>
    <w:p w:rsidR="008C77AB" w:rsidRDefault="000C63F1">
      <w:pPr>
        <w:pStyle w:val="Code"/>
      </w:pPr>
      <w:r>
        <w:t xml:space="preserve">  &lt;/xs:complexType&gt;</w:t>
      </w:r>
    </w:p>
    <w:p w:rsidR="008C77AB" w:rsidRDefault="000C63F1">
      <w:r>
        <w:t xml:space="preserve">The </w:t>
      </w:r>
      <w:r>
        <w:rPr>
          <w:b/>
        </w:rPr>
        <w:t>ProfileRequestType</w:t>
      </w:r>
      <w:r>
        <w:t xml:space="preserve"> abstract type can contain elements, depending on the type of the element that is substituted.</w:t>
      </w:r>
    </w:p>
    <w:p w:rsidR="008C77AB" w:rsidRDefault="000C63F1">
      <w:r>
        <w:t xml:space="preserve">The following table specifies additional information for the attributes of the </w:t>
      </w:r>
      <w:r>
        <w:rPr>
          <w:b/>
        </w:rPr>
        <w:t>ProfileRequestType</w:t>
      </w:r>
      <w:r>
        <w:t xml:space="preserve"> abstract type.</w:t>
      </w:r>
    </w:p>
    <w:tbl>
      <w:tblPr>
        <w:tblStyle w:val="Table-ShadedHeader"/>
        <w:tblW w:w="0" w:type="auto"/>
        <w:tblLook w:val="04A0" w:firstRow="1" w:lastRow="0" w:firstColumn="1" w:lastColumn="0" w:noHBand="0" w:noVBand="1"/>
      </w:tblPr>
      <w:tblGrid>
        <w:gridCol w:w="1040"/>
        <w:gridCol w:w="84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ID</w:t>
            </w:r>
          </w:p>
        </w:tc>
        <w:tc>
          <w:tcPr>
            <w:tcW w:w="0" w:type="auto"/>
          </w:tcPr>
          <w:p w:rsidR="008C77AB" w:rsidRDefault="000C63F1">
            <w:pPr>
              <w:pStyle w:val="TableBodyText"/>
            </w:pPr>
            <w:r>
              <w:t>A string value that specifies an identification string that is used to refer to the data profile request elsewhere in</w:t>
            </w:r>
            <w:r>
              <w:t xml:space="preserve"> the package.</w:t>
            </w:r>
          </w:p>
        </w:tc>
      </w:tr>
    </w:tbl>
    <w:p w:rsidR="008C77AB" w:rsidRDefault="008C77AB"/>
    <w:p w:rsidR="008C77AB" w:rsidRDefault="000C63F1">
      <w:pPr>
        <w:pStyle w:val="Heading9"/>
      </w:pPr>
      <w:bookmarkStart w:id="757" w:name="section_04b3bb8ec8d64a48935e72fdbb2df939"/>
      <w:bookmarkStart w:id="758" w:name="_Toc22045139"/>
      <w:r>
        <w:t>Elements That Can Be Substituted for the ProfileRequest Element</w:t>
      </w:r>
      <w:bookmarkEnd w:id="757"/>
      <w:bookmarkEnd w:id="758"/>
    </w:p>
    <w:p w:rsidR="008C77AB" w:rsidRDefault="000C63F1">
      <w:r>
        <w:lastRenderedPageBreak/>
        <w:t xml:space="preserve">The following elements have the XSD </w:t>
      </w:r>
      <w:r>
        <w:rPr>
          <w:b/>
        </w:rPr>
        <w:t>substitutionGroup</w:t>
      </w:r>
      <w:r>
        <w:t xml:space="preserve"> attribute set to "ProfileRequest" in their XSD definition. Thus, they can be substituted for the </w:t>
      </w:r>
      <w:r>
        <w:rPr>
          <w:b/>
        </w:rPr>
        <w:t>ProfileRequest</w:t>
      </w:r>
      <w:r>
        <w:t xml:space="preserve"> element. M</w:t>
      </w:r>
      <w:r>
        <w:t>ore details about the following elements and their associated complex types are provided later in this section.</w:t>
      </w:r>
    </w:p>
    <w:p w:rsidR="008C77AB" w:rsidRDefault="000C63F1">
      <w:pPr>
        <w:pStyle w:val="ListParagraph"/>
        <w:numPr>
          <w:ilvl w:val="0"/>
          <w:numId w:val="134"/>
        </w:numPr>
        <w:tabs>
          <w:tab w:val="left" w:pos="360"/>
        </w:tabs>
      </w:pPr>
      <w:r>
        <w:t xml:space="preserve">ColumnStatisticsProfileRequest </w:t>
      </w:r>
    </w:p>
    <w:p w:rsidR="008C77AB" w:rsidRDefault="000C63F1">
      <w:pPr>
        <w:pStyle w:val="ListParagraph"/>
        <w:numPr>
          <w:ilvl w:val="0"/>
          <w:numId w:val="134"/>
        </w:numPr>
        <w:tabs>
          <w:tab w:val="left" w:pos="360"/>
        </w:tabs>
      </w:pPr>
      <w:r>
        <w:t xml:space="preserve">ColumnLengthDistributionProfileRequest </w:t>
      </w:r>
    </w:p>
    <w:p w:rsidR="008C77AB" w:rsidRDefault="000C63F1">
      <w:pPr>
        <w:pStyle w:val="ListParagraph"/>
        <w:numPr>
          <w:ilvl w:val="0"/>
          <w:numId w:val="134"/>
        </w:numPr>
        <w:tabs>
          <w:tab w:val="left" w:pos="360"/>
        </w:tabs>
      </w:pPr>
      <w:r>
        <w:t xml:space="preserve">ColumnValueDistributionProfileRequest </w:t>
      </w:r>
    </w:p>
    <w:p w:rsidR="008C77AB" w:rsidRDefault="000C63F1">
      <w:pPr>
        <w:pStyle w:val="ListParagraph"/>
        <w:numPr>
          <w:ilvl w:val="0"/>
          <w:numId w:val="134"/>
        </w:numPr>
        <w:tabs>
          <w:tab w:val="left" w:pos="360"/>
        </w:tabs>
      </w:pPr>
      <w:r>
        <w:t xml:space="preserve">ColumnNullRatioProfileRequest </w:t>
      </w:r>
    </w:p>
    <w:p w:rsidR="008C77AB" w:rsidRDefault="000C63F1">
      <w:pPr>
        <w:pStyle w:val="ListParagraph"/>
        <w:numPr>
          <w:ilvl w:val="0"/>
          <w:numId w:val="134"/>
        </w:numPr>
        <w:tabs>
          <w:tab w:val="left" w:pos="360"/>
        </w:tabs>
      </w:pPr>
      <w:r>
        <w:t xml:space="preserve">ColumnPatternProfileRequest </w:t>
      </w:r>
    </w:p>
    <w:p w:rsidR="008C77AB" w:rsidRDefault="000C63F1">
      <w:pPr>
        <w:pStyle w:val="ListParagraph"/>
        <w:numPr>
          <w:ilvl w:val="0"/>
          <w:numId w:val="134"/>
        </w:numPr>
        <w:tabs>
          <w:tab w:val="left" w:pos="360"/>
        </w:tabs>
      </w:pPr>
      <w:r>
        <w:t xml:space="preserve">CandidateKeyProfileRequest </w:t>
      </w:r>
    </w:p>
    <w:p w:rsidR="008C77AB" w:rsidRDefault="000C63F1">
      <w:pPr>
        <w:pStyle w:val="ListParagraph"/>
        <w:numPr>
          <w:ilvl w:val="0"/>
          <w:numId w:val="134"/>
        </w:numPr>
        <w:tabs>
          <w:tab w:val="left" w:pos="360"/>
        </w:tabs>
      </w:pPr>
      <w:r>
        <w:t xml:space="preserve">FunctionalDependencyProfileRequest </w:t>
      </w:r>
    </w:p>
    <w:p w:rsidR="008C77AB" w:rsidRDefault="000C63F1">
      <w:pPr>
        <w:pStyle w:val="ListParagraph"/>
        <w:numPr>
          <w:ilvl w:val="0"/>
          <w:numId w:val="134"/>
        </w:numPr>
        <w:tabs>
          <w:tab w:val="left" w:pos="360"/>
        </w:tabs>
      </w:pPr>
      <w:r>
        <w:t xml:space="preserve">InclusionProfileRequest </w:t>
      </w:r>
    </w:p>
    <w:p w:rsidR="008C77AB" w:rsidRDefault="000C63F1">
      <w:r>
        <w:rPr>
          <w:b/>
        </w:rPr>
        <w:t xml:space="preserve">2.7.1.7.1.1.2.2.2.1   </w:t>
      </w:r>
      <w:r>
        <w:rPr>
          <w:b/>
          <w:u w:val="single"/>
        </w:rPr>
        <w:t>ColumnStatisticsProfileRequest Element</w:t>
      </w:r>
    </w:p>
    <w:p w:rsidR="008C77AB" w:rsidRDefault="000C63F1">
      <w:r>
        <w:t xml:space="preserve">The </w:t>
      </w:r>
      <w:r>
        <w:rPr>
          <w:b/>
        </w:rPr>
        <w:t>ColumnStatisticsProfileRequest</w:t>
      </w:r>
      <w:r>
        <w:t xml:space="preserve"> element is used to specify parameters, properties, and settings that are used to request a column statistics profile. A column statistics profile reports statistics about numeric or date/time columns of a database. </w:t>
      </w:r>
    </w:p>
    <w:p w:rsidR="008C77AB" w:rsidRDefault="000C63F1">
      <w:r>
        <w:t xml:space="preserve">The </w:t>
      </w:r>
      <w:r>
        <w:rPr>
          <w:b/>
        </w:rPr>
        <w:t>ColumnStatisticsProfileRequest</w:t>
      </w:r>
      <w:r>
        <w:t xml:space="preserve"> elem</w:t>
      </w:r>
      <w:r>
        <w:t xml:space="preserve">ent has the XSD </w:t>
      </w:r>
      <w:r>
        <w:rPr>
          <w:b/>
        </w:rPr>
        <w:t>substitutionGroup</w:t>
      </w:r>
      <w:r>
        <w:t xml:space="preserve"> attribute set to the value "ProfileRequest"; therefore, it is one of the elements that can be substituted for the </w:t>
      </w:r>
      <w:hyperlink w:anchor="Section_063b799839ee4193ba2b661b6b18f604" w:history="1">
        <w:r>
          <w:rPr>
            <w:rStyle w:val="Hyperlink"/>
          </w:rPr>
          <w:t>ProfileRequest</w:t>
        </w:r>
      </w:hyperlink>
      <w:r>
        <w:t xml:space="preserve"> element.</w:t>
      </w:r>
    </w:p>
    <w:p w:rsidR="008C77AB" w:rsidRDefault="000C63F1">
      <w:r>
        <w:t>The following is the XSD</w:t>
      </w:r>
      <w:r>
        <w:t xml:space="preserve"> of the </w:t>
      </w:r>
      <w:r>
        <w:rPr>
          <w:b/>
        </w:rPr>
        <w:t>ColumnStatisticsProfileRequest</w:t>
      </w:r>
      <w:r>
        <w:t xml:space="preserve"> element declaration.</w:t>
      </w:r>
    </w:p>
    <w:p w:rsidR="008C77AB" w:rsidRDefault="000C63F1">
      <w:pPr>
        <w:pStyle w:val="Code"/>
      </w:pPr>
      <w:r>
        <w:t xml:space="preserve">  &lt;xs:element name="ColumnStatisticsProfileRequest" </w:t>
      </w:r>
    </w:p>
    <w:p w:rsidR="008C77AB" w:rsidRDefault="000C63F1">
      <w:pPr>
        <w:pStyle w:val="Code"/>
      </w:pPr>
      <w:r>
        <w:t xml:space="preserve">              type="ColumnStatisticsProfileRequestType" </w:t>
      </w:r>
    </w:p>
    <w:p w:rsidR="008C77AB" w:rsidRDefault="000C63F1">
      <w:pPr>
        <w:pStyle w:val="Code"/>
      </w:pPr>
      <w:r>
        <w:t xml:space="preserve">              substitutionGroup="ProfileRequest" /&gt;</w:t>
      </w:r>
    </w:p>
    <w:p w:rsidR="008C77AB" w:rsidRDefault="000C63F1">
      <w:r>
        <w:rPr>
          <w:b/>
        </w:rPr>
        <w:t xml:space="preserve">2.7.1.7.1.1.2.2.2.1.1   </w:t>
      </w:r>
      <w:r>
        <w:rPr>
          <w:b/>
          <w:u w:val="single"/>
        </w:rPr>
        <w:t>ColumnStat</w:t>
      </w:r>
      <w:r>
        <w:rPr>
          <w:b/>
          <w:u w:val="single"/>
        </w:rPr>
        <w:t>isticsProfileRequestType</w:t>
      </w:r>
    </w:p>
    <w:p w:rsidR="008C77AB" w:rsidRDefault="000C63F1">
      <w:r>
        <w:t xml:space="preserve">The </w:t>
      </w:r>
      <w:r>
        <w:rPr>
          <w:b/>
        </w:rPr>
        <w:t>ColumnStatisticsProfileRequestType</w:t>
      </w:r>
      <w:r>
        <w:t xml:space="preserve"> complex type is the type of the ColumnStatisticsProfileRequest element.</w:t>
      </w:r>
    </w:p>
    <w:p w:rsidR="008C77AB" w:rsidRDefault="000C63F1">
      <w:r>
        <w:t xml:space="preserve">The following is the XSD of the </w:t>
      </w:r>
      <w:r>
        <w:rPr>
          <w:b/>
        </w:rPr>
        <w:t>ColumnStatisticsProfileRequestType</w:t>
      </w:r>
      <w:r>
        <w:t xml:space="preserve"> complex type.</w:t>
      </w:r>
    </w:p>
    <w:p w:rsidR="008C77AB" w:rsidRDefault="000C63F1">
      <w:pPr>
        <w:pStyle w:val="Code"/>
      </w:pPr>
      <w:r>
        <w:t xml:space="preserve">  &lt;xs:complexType name="ColumnStatistic</w:t>
      </w:r>
      <w:r>
        <w:t xml:space="preserve">sProfileRequestType" </w:t>
      </w:r>
    </w:p>
    <w:p w:rsidR="008C77AB" w:rsidRDefault="000C63F1">
      <w:pPr>
        <w:pStyle w:val="Code"/>
      </w:pPr>
      <w:r>
        <w:t xml:space="preserve">                  final="#all"&gt;</w:t>
      </w:r>
    </w:p>
    <w:p w:rsidR="008C77AB" w:rsidRDefault="000C63F1">
      <w:pPr>
        <w:pStyle w:val="Code"/>
      </w:pPr>
      <w:r>
        <w:t xml:space="preserve">    &lt;xs:complexContent&gt;</w:t>
      </w:r>
    </w:p>
    <w:p w:rsidR="008C77AB" w:rsidRDefault="000C63F1">
      <w:pPr>
        <w:pStyle w:val="Code"/>
      </w:pPr>
      <w:r>
        <w:t xml:space="preserve">      &lt;xs:extension base="ColumnProfileRequestType"&gt;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r>
        <w:t xml:space="preserve">All of the elements and attributes of the </w:t>
      </w:r>
      <w:r>
        <w:rPr>
          <w:b/>
        </w:rPr>
        <w:t>ColumnStatistics</w:t>
      </w:r>
      <w:r>
        <w:rPr>
          <w:b/>
        </w:rPr>
        <w:t>ProfileRequestType</w:t>
      </w:r>
      <w:r>
        <w:t xml:space="preserve"> type are contained in the definition of its base type, the </w:t>
      </w:r>
      <w:r>
        <w:rPr>
          <w:b/>
        </w:rPr>
        <w:t>ColumnProfileRequestType</w:t>
      </w:r>
      <w:r>
        <w:t xml:space="preserve"> complex type. The </w:t>
      </w:r>
      <w:r>
        <w:rPr>
          <w:b/>
        </w:rPr>
        <w:t>ColumnStatisticsProfileRequestType</w:t>
      </w:r>
      <w:r>
        <w:t xml:space="preserve"> type MUST NOT contain additions or extensions that are not specified in the </w:t>
      </w:r>
      <w:r>
        <w:rPr>
          <w:b/>
        </w:rPr>
        <w:t>ColumnProfileRequestType</w:t>
      </w:r>
      <w:r>
        <w:t xml:space="preserve"> complex type. </w:t>
      </w:r>
    </w:p>
    <w:p w:rsidR="008C77AB" w:rsidRDefault="000C63F1">
      <w:r>
        <w:rPr>
          <w:b/>
        </w:rPr>
        <w:t xml:space="preserve">2.7.1.7.1.1.2.2.2.2   </w:t>
      </w:r>
      <w:r>
        <w:rPr>
          <w:b/>
          <w:u w:val="single"/>
        </w:rPr>
        <w:t>ColumnLengthDistributionProfileRequest Element</w:t>
      </w:r>
    </w:p>
    <w:p w:rsidR="008C77AB" w:rsidRDefault="000C63F1">
      <w:r>
        <w:t xml:space="preserve">The </w:t>
      </w:r>
      <w:r>
        <w:rPr>
          <w:b/>
        </w:rPr>
        <w:t>ColumnLengthDistributionProfileRequest</w:t>
      </w:r>
      <w:r>
        <w:t xml:space="preserve"> element is used to specify parameters, properties, and settings that are used to request column length distribution profiles. A </w:t>
      </w:r>
      <w:r>
        <w:t xml:space="preserve">column length distribution </w:t>
      </w:r>
      <w:r>
        <w:lastRenderedPageBreak/>
        <w:t>profile, an option of the Data Profiling Task, reports all the distinct lengths of string values in the selected column and the percentage of rows in the table that each length represents.</w:t>
      </w:r>
    </w:p>
    <w:p w:rsidR="008C77AB" w:rsidRDefault="000C63F1">
      <w:r>
        <w:t xml:space="preserve">The </w:t>
      </w:r>
      <w:r>
        <w:rPr>
          <w:b/>
        </w:rPr>
        <w:t>ColumnLengthDistributionProfileReque</w:t>
      </w:r>
      <w:r>
        <w:rPr>
          <w:b/>
        </w:rPr>
        <w:t>st</w:t>
      </w:r>
      <w:r>
        <w:t xml:space="preserve"> element has the XSD </w:t>
      </w:r>
      <w:r>
        <w:rPr>
          <w:b/>
        </w:rPr>
        <w:t>substitutionGroup</w:t>
      </w:r>
      <w:r>
        <w:t xml:space="preserve"> attribute set to the value "ProfileRequest"; therefore, it is one of the elements that can be substituted for the ProfileRequest element.</w:t>
      </w:r>
    </w:p>
    <w:p w:rsidR="008C77AB" w:rsidRDefault="000C63F1">
      <w:r>
        <w:t xml:space="preserve">The following is the XSD of the </w:t>
      </w:r>
      <w:r>
        <w:rPr>
          <w:b/>
        </w:rPr>
        <w:t>ColumnLengthDistributionProfileRequest</w:t>
      </w:r>
      <w:r>
        <w:t xml:space="preserve"> elemen</w:t>
      </w:r>
      <w:r>
        <w:t>t declaration.</w:t>
      </w:r>
    </w:p>
    <w:p w:rsidR="008C77AB" w:rsidRDefault="000C63F1">
      <w:pPr>
        <w:pStyle w:val="Code"/>
      </w:pPr>
      <w:r>
        <w:t xml:space="preserve">  &lt;xs:element name="ColumnLengthDistributionProfileRequest" </w:t>
      </w:r>
    </w:p>
    <w:p w:rsidR="008C77AB" w:rsidRDefault="000C63F1">
      <w:pPr>
        <w:pStyle w:val="Code"/>
      </w:pPr>
      <w:r>
        <w:t xml:space="preserve">              type="ColumnLengthDistributionProfileRequestType" </w:t>
      </w:r>
    </w:p>
    <w:p w:rsidR="008C77AB" w:rsidRDefault="000C63F1">
      <w:pPr>
        <w:pStyle w:val="Code"/>
      </w:pPr>
      <w:r>
        <w:t xml:space="preserve">              substitutionGroup="ProfileRequest" /&gt;</w:t>
      </w:r>
    </w:p>
    <w:p w:rsidR="008C77AB" w:rsidRDefault="000C63F1">
      <w:r>
        <w:rPr>
          <w:b/>
        </w:rPr>
        <w:t xml:space="preserve">2.7.1.7.1.1.2.2.2.2.1   </w:t>
      </w:r>
      <w:r>
        <w:rPr>
          <w:b/>
          <w:u w:val="single"/>
        </w:rPr>
        <w:t>ColumnLengthDistributionProfileRequestType</w:t>
      </w:r>
    </w:p>
    <w:p w:rsidR="008C77AB" w:rsidRDefault="000C63F1">
      <w:r>
        <w:t xml:space="preserve">The </w:t>
      </w:r>
      <w:r>
        <w:rPr>
          <w:b/>
        </w:rPr>
        <w:t>ColumnLengthDistributionProfileRequestType</w:t>
      </w:r>
      <w:r>
        <w:t xml:space="preserve"> complex type is the type of the ColumnLengthDistributionProfileRequest element.</w:t>
      </w:r>
    </w:p>
    <w:p w:rsidR="008C77AB" w:rsidRDefault="000C63F1">
      <w:r>
        <w:t xml:space="preserve">The following is the XSD of the </w:t>
      </w:r>
      <w:r>
        <w:rPr>
          <w:b/>
        </w:rPr>
        <w:t>ColumnLengthDistributionProfileRequestType</w:t>
      </w:r>
      <w:r>
        <w:t xml:space="preserve"> complex type.</w:t>
      </w:r>
    </w:p>
    <w:p w:rsidR="008C77AB" w:rsidRDefault="000C63F1">
      <w:pPr>
        <w:pStyle w:val="Code"/>
      </w:pPr>
      <w:r>
        <w:t xml:space="preserve">  &lt;xs:complexType name="ColumnLengthDistributionProfileRequestType"</w:t>
      </w:r>
    </w:p>
    <w:p w:rsidR="008C77AB" w:rsidRDefault="000C63F1">
      <w:pPr>
        <w:pStyle w:val="Code"/>
      </w:pPr>
      <w:r>
        <w:t xml:space="preserve">                  final="#all"&gt;</w:t>
      </w:r>
    </w:p>
    <w:p w:rsidR="008C77AB" w:rsidRDefault="000C63F1">
      <w:pPr>
        <w:pStyle w:val="Code"/>
      </w:pPr>
      <w:r>
        <w:t xml:space="preserve">    &lt;xs:complexContent&gt;</w:t>
      </w:r>
    </w:p>
    <w:p w:rsidR="008C77AB" w:rsidRDefault="000C63F1">
      <w:pPr>
        <w:pStyle w:val="Code"/>
      </w:pPr>
      <w:r>
        <w:t xml:space="preserve">      &lt;xs:extension base="ColumnProfileRequestType"&gt;</w:t>
      </w:r>
    </w:p>
    <w:p w:rsidR="008C77AB" w:rsidRDefault="000C63F1">
      <w:pPr>
        <w:pStyle w:val="Code"/>
      </w:pPr>
      <w:r>
        <w:t xml:space="preserve">        &lt;xs:sequence&gt;</w:t>
      </w:r>
    </w:p>
    <w:p w:rsidR="008C77AB" w:rsidRDefault="000C63F1">
      <w:pPr>
        <w:pStyle w:val="Code"/>
      </w:pPr>
      <w:r>
        <w:t xml:space="preserve">          &lt;xs:element name="IgnoreLeadingS</w:t>
      </w:r>
      <w:r>
        <w:t xml:space="preserve">pace" type="xs:boolean" </w:t>
      </w:r>
    </w:p>
    <w:p w:rsidR="008C77AB" w:rsidRDefault="000C63F1">
      <w:pPr>
        <w:pStyle w:val="Code"/>
      </w:pPr>
      <w:r>
        <w:t xml:space="preserve">                      minOccurs="0" maxOccurs="1" default="false" /&gt;</w:t>
      </w:r>
    </w:p>
    <w:p w:rsidR="008C77AB" w:rsidRDefault="000C63F1">
      <w:pPr>
        <w:pStyle w:val="Code"/>
      </w:pPr>
      <w:r>
        <w:t xml:space="preserve">          &lt;xs:element name="IgnoreTrailingSpace" type="xs:boolean" </w:t>
      </w:r>
    </w:p>
    <w:p w:rsidR="008C77AB" w:rsidRDefault="000C63F1">
      <w:pPr>
        <w:pStyle w:val="Code"/>
      </w:pPr>
      <w:r>
        <w:t xml:space="preserve">                      minOccurs="0" maxOccurs="1" default ="true" /&gt;</w:t>
      </w:r>
    </w:p>
    <w:p w:rsidR="008C77AB" w:rsidRDefault="000C63F1">
      <w:pPr>
        <w:pStyle w:val="Code"/>
      </w:pPr>
      <w:r>
        <w:t xml:space="preserve">        &lt;/xs:sequence&gt;</w:t>
      </w:r>
    </w:p>
    <w:p w:rsidR="008C77AB" w:rsidRDefault="000C63F1">
      <w:pPr>
        <w:pStyle w:val="Code"/>
      </w:pPr>
      <w:r>
        <w:t xml:space="preserve">  </w:t>
      </w: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r>
        <w:t xml:space="preserve">The </w:t>
      </w:r>
      <w:r>
        <w:rPr>
          <w:b/>
        </w:rPr>
        <w:t>ColumnLengthDistributionProfileRequestType</w:t>
      </w:r>
      <w:r>
        <w:t xml:space="preserve"> complex type is an extension of the </w:t>
      </w:r>
      <w:r>
        <w:rPr>
          <w:b/>
        </w:rPr>
        <w:t>ColumnProfileRequestType</w:t>
      </w:r>
      <w:r>
        <w:t xml:space="preserve"> complex type. The following table specifies additional information about the elemen</w:t>
      </w:r>
      <w:r>
        <w:t xml:space="preserve">ts in the </w:t>
      </w:r>
      <w:r>
        <w:rPr>
          <w:b/>
        </w:rPr>
        <w:t>ColumnLengthDistributionProfileRequestType</w:t>
      </w:r>
      <w:r>
        <w:t xml:space="preserve"> complex type. </w:t>
      </w:r>
    </w:p>
    <w:tbl>
      <w:tblPr>
        <w:tblStyle w:val="Table-ShadedHeader"/>
        <w:tblW w:w="0" w:type="auto"/>
        <w:tblLook w:val="04A0" w:firstRow="1" w:lastRow="0" w:firstColumn="1" w:lastColumn="0" w:noHBand="0" w:noVBand="1"/>
      </w:tblPr>
      <w:tblGrid>
        <w:gridCol w:w="2080"/>
        <w:gridCol w:w="1444"/>
        <w:gridCol w:w="595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IgnoreLeadingSpace</w:t>
            </w:r>
          </w:p>
        </w:tc>
        <w:tc>
          <w:tcPr>
            <w:tcW w:w="0" w:type="auto"/>
          </w:tcPr>
          <w:p w:rsidR="008C77AB" w:rsidRDefault="000C63F1">
            <w:pPr>
              <w:pStyle w:val="TableBodyText"/>
            </w:pPr>
            <w:r>
              <w:t>xs:Boolean</w:t>
            </w:r>
          </w:p>
        </w:tc>
        <w:tc>
          <w:tcPr>
            <w:tcW w:w="0" w:type="auto"/>
          </w:tcPr>
          <w:p w:rsidR="008C77AB" w:rsidRDefault="000C63F1">
            <w:pPr>
              <w:pStyle w:val="TableBodyText"/>
            </w:pPr>
            <w:r>
              <w:t>A Boolean value that specifies whether to ignore leading spaces when comparing string values.</w:t>
            </w:r>
          </w:p>
          <w:p w:rsidR="008C77AB" w:rsidRDefault="000C63F1">
            <w:pPr>
              <w:pStyle w:val="TableBodyText"/>
            </w:pPr>
            <w:r>
              <w:t>TRUE indicates that leading</w:t>
            </w:r>
            <w:r>
              <w:t xml:space="preserve"> spaces MUST be ignored when comparing string values.</w:t>
            </w:r>
          </w:p>
          <w:p w:rsidR="008C77AB" w:rsidRDefault="000C63F1">
            <w:pPr>
              <w:pStyle w:val="TableBodyText"/>
            </w:pPr>
            <w:r>
              <w:t>FALSE indicates that leading spaces MUST NOT be ignored when comparing string values.</w:t>
            </w:r>
          </w:p>
        </w:tc>
      </w:tr>
      <w:tr w:rsidR="008C77AB" w:rsidTr="008C77AB">
        <w:tc>
          <w:tcPr>
            <w:tcW w:w="0" w:type="auto"/>
          </w:tcPr>
          <w:p w:rsidR="008C77AB" w:rsidRDefault="000C63F1">
            <w:pPr>
              <w:pStyle w:val="TableBodyText"/>
            </w:pPr>
            <w:r>
              <w:rPr>
                <w:b/>
              </w:rPr>
              <w:t>IgnoreTrailingSpace</w:t>
            </w:r>
          </w:p>
        </w:tc>
        <w:tc>
          <w:tcPr>
            <w:tcW w:w="0" w:type="auto"/>
          </w:tcPr>
          <w:p w:rsidR="008C77AB" w:rsidRDefault="000C63F1">
            <w:pPr>
              <w:pStyle w:val="TableBodyText"/>
            </w:pPr>
            <w:r>
              <w:t>xs:Boolean</w:t>
            </w:r>
          </w:p>
        </w:tc>
        <w:tc>
          <w:tcPr>
            <w:tcW w:w="0" w:type="auto"/>
          </w:tcPr>
          <w:p w:rsidR="008C77AB" w:rsidRDefault="000C63F1">
            <w:pPr>
              <w:pStyle w:val="TableBodyText"/>
            </w:pPr>
            <w:r>
              <w:t>A Boolean value that specifies whether to ignore trailing spaces when comparing stri</w:t>
            </w:r>
            <w:r>
              <w:t>ng values.</w:t>
            </w:r>
          </w:p>
          <w:p w:rsidR="008C77AB" w:rsidRDefault="000C63F1">
            <w:pPr>
              <w:pStyle w:val="TableBodyText"/>
            </w:pPr>
            <w:r>
              <w:t>TRUE indicates that trailing spaces MUST be ignored when comparing string values.</w:t>
            </w:r>
          </w:p>
          <w:p w:rsidR="008C77AB" w:rsidRDefault="000C63F1">
            <w:pPr>
              <w:pStyle w:val="TableBodyText"/>
            </w:pPr>
            <w:r>
              <w:t>FALSE indicates that trailing spaces MUST NOT be ignored when comparing string values.</w:t>
            </w:r>
          </w:p>
        </w:tc>
      </w:tr>
    </w:tbl>
    <w:p w:rsidR="008C77AB" w:rsidRDefault="000C63F1">
      <w:r>
        <w:rPr>
          <w:b/>
        </w:rPr>
        <w:t xml:space="preserve">2.7.1.7.1.1.2.2.2.3   </w:t>
      </w:r>
      <w:r>
        <w:rPr>
          <w:b/>
          <w:u w:val="single"/>
        </w:rPr>
        <w:t>ColumnValueDistributionProfileRequest Element</w:t>
      </w:r>
    </w:p>
    <w:p w:rsidR="008C77AB" w:rsidRDefault="000C63F1">
      <w:r>
        <w:t xml:space="preserve">The </w:t>
      </w:r>
      <w:r>
        <w:rPr>
          <w:b/>
        </w:rPr>
        <w:t>Col</w:t>
      </w:r>
      <w:r>
        <w:rPr>
          <w:b/>
        </w:rPr>
        <w:t>umnValueDistributionProfileRequest</w:t>
      </w:r>
      <w:r>
        <w:t xml:space="preserve"> element is used to specify parameters, properties, and settings that are used to request column value distribution profiles. A column value distribution </w:t>
      </w:r>
      <w:r>
        <w:lastRenderedPageBreak/>
        <w:t>profile, an option of the Data Profiling Task, reports all the disti</w:t>
      </w:r>
      <w:r>
        <w:t>nct values in the selected column and the percentage of rows in the table that each value represents.</w:t>
      </w:r>
    </w:p>
    <w:p w:rsidR="008C77AB" w:rsidRDefault="000C63F1">
      <w:r>
        <w:t xml:space="preserve">The </w:t>
      </w:r>
      <w:r>
        <w:rPr>
          <w:b/>
        </w:rPr>
        <w:t>ColumnValueDistributionProfileRequest</w:t>
      </w:r>
      <w:r>
        <w:t xml:space="preserve"> element has the XSD </w:t>
      </w:r>
      <w:r>
        <w:rPr>
          <w:b/>
        </w:rPr>
        <w:t>substitutionGroup</w:t>
      </w:r>
      <w:r>
        <w:t xml:space="preserve"> attribute set to the value "ProfileRequest"; therefore, it is one of the e</w:t>
      </w:r>
      <w:r>
        <w:t>lements that can be substituted for the ProfileRequest element.</w:t>
      </w:r>
    </w:p>
    <w:p w:rsidR="008C77AB" w:rsidRDefault="000C63F1">
      <w:r>
        <w:t xml:space="preserve">The following is the XSD of the </w:t>
      </w:r>
      <w:r>
        <w:rPr>
          <w:b/>
        </w:rPr>
        <w:t>ColumnValueDistributionProfileRequest</w:t>
      </w:r>
      <w:r>
        <w:t xml:space="preserve"> element declaration.</w:t>
      </w:r>
    </w:p>
    <w:p w:rsidR="008C77AB" w:rsidRDefault="000C63F1">
      <w:pPr>
        <w:pStyle w:val="Code"/>
      </w:pPr>
      <w:r>
        <w:t xml:space="preserve">  &lt;xs:element name="ColumnValueDistributionProfileRequest" </w:t>
      </w:r>
    </w:p>
    <w:p w:rsidR="008C77AB" w:rsidRDefault="000C63F1">
      <w:pPr>
        <w:pStyle w:val="Code"/>
      </w:pPr>
      <w:r>
        <w:t xml:space="preserve">              type="ColumnValueDistributionProfileRequestType" </w:t>
      </w:r>
    </w:p>
    <w:p w:rsidR="008C77AB" w:rsidRDefault="000C63F1">
      <w:pPr>
        <w:pStyle w:val="Code"/>
      </w:pPr>
      <w:r>
        <w:t xml:space="preserve">              substitutionGroup="ProfileRequest" /&gt;</w:t>
      </w:r>
    </w:p>
    <w:p w:rsidR="008C77AB" w:rsidRDefault="000C63F1">
      <w:r>
        <w:rPr>
          <w:b/>
        </w:rPr>
        <w:t xml:space="preserve">2.7.1.7.1.1.2.2.2.3.1   </w:t>
      </w:r>
      <w:r>
        <w:rPr>
          <w:b/>
          <w:u w:val="single"/>
        </w:rPr>
        <w:t>ColumnValueDistributionProfileRequestType</w:t>
      </w:r>
    </w:p>
    <w:p w:rsidR="008C77AB" w:rsidRDefault="000C63F1">
      <w:r>
        <w:t xml:space="preserve">The </w:t>
      </w:r>
      <w:r>
        <w:rPr>
          <w:b/>
        </w:rPr>
        <w:t>ColumnValueDistributionProfileRequestType</w:t>
      </w:r>
      <w:r>
        <w:t xml:space="preserve"> complex type is the type of </w:t>
      </w:r>
      <w:r>
        <w:t>the ColumnValueDistributionProfileRequest element.</w:t>
      </w:r>
    </w:p>
    <w:p w:rsidR="008C77AB" w:rsidRDefault="000C63F1">
      <w:r>
        <w:t xml:space="preserve">The following is the XSD of the </w:t>
      </w:r>
      <w:r>
        <w:rPr>
          <w:b/>
        </w:rPr>
        <w:t>ColumnValueDistributionProfileRequestType</w:t>
      </w:r>
      <w:r>
        <w:t xml:space="preserve"> complex type.</w:t>
      </w:r>
    </w:p>
    <w:p w:rsidR="008C77AB" w:rsidRDefault="000C63F1">
      <w:pPr>
        <w:pStyle w:val="Code"/>
      </w:pPr>
      <w:r>
        <w:t xml:space="preserve">  &lt;xs:complexType name="ColumnValueDistributionProfileRequestType"</w:t>
      </w:r>
    </w:p>
    <w:p w:rsidR="008C77AB" w:rsidRDefault="000C63F1">
      <w:pPr>
        <w:pStyle w:val="Code"/>
      </w:pPr>
      <w:r>
        <w:t xml:space="preserve">                  final="#all"&gt;</w:t>
      </w:r>
    </w:p>
    <w:p w:rsidR="008C77AB" w:rsidRDefault="000C63F1">
      <w:pPr>
        <w:pStyle w:val="Code"/>
      </w:pPr>
      <w:r>
        <w:t xml:space="preserve">    &lt;xs:complexCon</w:t>
      </w:r>
      <w:r>
        <w:t>tent&gt;</w:t>
      </w:r>
    </w:p>
    <w:p w:rsidR="008C77AB" w:rsidRDefault="000C63F1">
      <w:pPr>
        <w:pStyle w:val="Code"/>
      </w:pPr>
      <w:r>
        <w:t xml:space="preserve">      &lt;xs:extension base="ColumnProfileRequestType"&gt;</w:t>
      </w:r>
    </w:p>
    <w:p w:rsidR="008C77AB" w:rsidRDefault="000C63F1">
      <w:pPr>
        <w:pStyle w:val="Code"/>
      </w:pPr>
      <w:r>
        <w:t xml:space="preserve">        &lt;xs:sequence&gt;</w:t>
      </w:r>
    </w:p>
    <w:p w:rsidR="008C77AB" w:rsidRDefault="000C63F1">
      <w:pPr>
        <w:pStyle w:val="Code"/>
      </w:pPr>
      <w:r>
        <w:t xml:space="preserve">          &lt;xs:element name="Option" type="ValueDistributionOptions"</w:t>
      </w:r>
    </w:p>
    <w:p w:rsidR="008C77AB" w:rsidRDefault="000C63F1">
      <w:pPr>
        <w:pStyle w:val="Code"/>
      </w:pPr>
      <w:r>
        <w:t xml:space="preserve">                      minOccurs = "1" /&gt;</w:t>
      </w:r>
    </w:p>
    <w:p w:rsidR="008C77AB" w:rsidRDefault="000C63F1">
      <w:pPr>
        <w:pStyle w:val="Code"/>
      </w:pPr>
      <w:r>
        <w:t xml:space="preserve">          &lt;</w:t>
      </w:r>
      <w:r>
        <w:t>xs:element name="FrequentValueThreshold" type="xs:double"</w:t>
      </w:r>
    </w:p>
    <w:p w:rsidR="008C77AB" w:rsidRDefault="000C63F1">
      <w:pPr>
        <w:pStyle w:val="Code"/>
      </w:pPr>
      <w:r>
        <w:t xml:space="preserve">                      minOccurs="0" maxOccurs="1" /&gt;</w:t>
      </w:r>
    </w:p>
    <w:p w:rsidR="008C77AB" w:rsidRDefault="000C63F1">
      <w:pPr>
        <w:pStyle w:val="Code"/>
      </w:pPr>
      <w:r>
        <w:t xml:space="preserve">        &lt;/xs:sequence&gt;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r>
        <w:t xml:space="preserve">The </w:t>
      </w:r>
      <w:r>
        <w:rPr>
          <w:b/>
        </w:rPr>
        <w:t>ColumnValueDistributionProfileRequestType</w:t>
      </w:r>
      <w:r>
        <w:t xml:space="preserve"> complex t</w:t>
      </w:r>
      <w:r>
        <w:t xml:space="preserve">ype is an extension of the </w:t>
      </w:r>
      <w:r>
        <w:rPr>
          <w:b/>
        </w:rPr>
        <w:t>ColumnProfileRequestType</w:t>
      </w:r>
      <w:r>
        <w:t xml:space="preserve"> complex type. The following table specifies additional information about the elements in the </w:t>
      </w:r>
      <w:r>
        <w:rPr>
          <w:b/>
        </w:rPr>
        <w:t>ColumnValueDistributionProfileRequestType</w:t>
      </w:r>
      <w:r>
        <w:t xml:space="preserve"> complex type. </w:t>
      </w:r>
    </w:p>
    <w:tbl>
      <w:tblPr>
        <w:tblStyle w:val="Table-ShadedHeader"/>
        <w:tblW w:w="0" w:type="auto"/>
        <w:tblLook w:val="04A0" w:firstRow="1" w:lastRow="0" w:firstColumn="1" w:lastColumn="0" w:noHBand="0" w:noVBand="1"/>
      </w:tblPr>
      <w:tblGrid>
        <w:gridCol w:w="2437"/>
        <w:gridCol w:w="2223"/>
        <w:gridCol w:w="481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Option</w:t>
            </w:r>
          </w:p>
        </w:tc>
        <w:tc>
          <w:tcPr>
            <w:tcW w:w="0" w:type="auto"/>
          </w:tcPr>
          <w:p w:rsidR="008C77AB" w:rsidRDefault="000C63F1">
            <w:pPr>
              <w:pStyle w:val="TableBodyText"/>
            </w:pPr>
            <w:r>
              <w:t>ValueDistr</w:t>
            </w:r>
            <w:r>
              <w:t>ibutionOptions</w:t>
            </w:r>
          </w:p>
        </w:tc>
        <w:tc>
          <w:tcPr>
            <w:tcW w:w="0" w:type="auto"/>
          </w:tcPr>
          <w:p w:rsidR="008C77AB" w:rsidRDefault="000C63F1">
            <w:pPr>
              <w:pStyle w:val="TableBodyText"/>
            </w:pPr>
            <w:r>
              <w:t>This enumeration value specifies whether to include all values in the distribution computation.</w:t>
            </w:r>
          </w:p>
        </w:tc>
      </w:tr>
      <w:tr w:rsidR="008C77AB" w:rsidTr="008C77AB">
        <w:tc>
          <w:tcPr>
            <w:tcW w:w="0" w:type="auto"/>
          </w:tcPr>
          <w:p w:rsidR="008C77AB" w:rsidRDefault="000C63F1">
            <w:pPr>
              <w:pStyle w:val="TableBodyText"/>
            </w:pPr>
            <w:r>
              <w:rPr>
                <w:b/>
              </w:rPr>
              <w:t>FrequentValueThreshold</w:t>
            </w:r>
          </w:p>
        </w:tc>
        <w:tc>
          <w:tcPr>
            <w:tcW w:w="0" w:type="auto"/>
          </w:tcPr>
          <w:p w:rsidR="008C77AB" w:rsidRDefault="000C63F1">
            <w:pPr>
              <w:pStyle w:val="TableBodyText"/>
            </w:pPr>
            <w:r>
              <w:t>xs:double</w:t>
            </w:r>
          </w:p>
        </w:tc>
        <w:tc>
          <w:tcPr>
            <w:tcW w:w="0" w:type="auto"/>
          </w:tcPr>
          <w:p w:rsidR="008C77AB" w:rsidRDefault="000C63F1">
            <w:pPr>
              <w:pStyle w:val="TableBodyText"/>
            </w:pPr>
            <w:r>
              <w:t xml:space="preserve">This double value between 0 and 1, inclusive, specifies the threshold at which to include values in the distribution computation. This value is ignored if the value of the </w:t>
            </w:r>
            <w:r>
              <w:rPr>
                <w:b/>
              </w:rPr>
              <w:t>Option</w:t>
            </w:r>
            <w:r>
              <w:t xml:space="preserve"> attribute is not equal to "FrequentValueThreshold".</w:t>
            </w:r>
            <w:bookmarkStart w:id="759" w:name="Appendix_A_Target_64"/>
            <w:r>
              <w:rPr>
                <w:rStyle w:val="Hyperlink"/>
              </w:rPr>
              <w:fldChar w:fldCharType="begin"/>
            </w:r>
            <w:r>
              <w:rPr>
                <w:rStyle w:val="Hyperlink"/>
                <w:szCs w:val="24"/>
              </w:rPr>
              <w:instrText xml:space="preserve"> HYPERLINK \l "Appendix_</w:instrText>
            </w:r>
            <w:r>
              <w:rPr>
                <w:rStyle w:val="Hyperlink"/>
                <w:szCs w:val="24"/>
              </w:rPr>
              <w:instrText xml:space="preserve">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759"/>
            <w:r>
              <w:t xml:space="preserve"> </w:t>
            </w:r>
          </w:p>
        </w:tc>
      </w:tr>
    </w:tbl>
    <w:p w:rsidR="008C77AB" w:rsidRDefault="000C63F1">
      <w:r>
        <w:rPr>
          <w:b/>
        </w:rPr>
        <w:t xml:space="preserve">2.7.1.7.1.1.2.2.2.3.1.1   </w:t>
      </w:r>
      <w:r>
        <w:rPr>
          <w:b/>
          <w:u w:val="single"/>
        </w:rPr>
        <w:t>ValueDistributionOptions</w:t>
      </w:r>
    </w:p>
    <w:p w:rsidR="008C77AB" w:rsidRDefault="000C63F1">
      <w:r>
        <w:t xml:space="preserve">The </w:t>
      </w:r>
      <w:r>
        <w:rPr>
          <w:b/>
        </w:rPr>
        <w:t>ValueDistributionOptions</w:t>
      </w:r>
      <w:r>
        <w:t xml:space="preserve"> type specifies the enumeration values for the </w:t>
      </w:r>
      <w:r>
        <w:rPr>
          <w:b/>
        </w:rPr>
        <w:t>Options</w:t>
      </w:r>
      <w:r>
        <w:t xml:space="preserve"> element.</w:t>
      </w:r>
    </w:p>
    <w:p w:rsidR="008C77AB" w:rsidRDefault="000C63F1">
      <w:r>
        <w:t xml:space="preserve">The following is the XSD of the </w:t>
      </w:r>
      <w:r>
        <w:rPr>
          <w:b/>
        </w:rPr>
        <w:t>ValueDistributionOptions</w:t>
      </w:r>
      <w:r>
        <w:t xml:space="preserve"> type.</w:t>
      </w:r>
    </w:p>
    <w:p w:rsidR="008C77AB" w:rsidRDefault="008C77AB">
      <w:pPr>
        <w:pStyle w:val="Code"/>
      </w:pPr>
    </w:p>
    <w:p w:rsidR="008C77AB" w:rsidRDefault="000C63F1">
      <w:pPr>
        <w:pStyle w:val="Code"/>
      </w:pPr>
      <w:r>
        <w:t xml:space="preserve">  </w:t>
      </w:r>
      <w:r>
        <w:t>&lt;xs:simpleType name="ValueDistributionOptions"&gt;</w:t>
      </w:r>
    </w:p>
    <w:p w:rsidR="008C77AB" w:rsidRDefault="000C63F1">
      <w:pPr>
        <w:pStyle w:val="Code"/>
      </w:pPr>
      <w:r>
        <w:t xml:space="preserve">    &lt;xs:restriction base="xs:string"&gt;</w:t>
      </w:r>
    </w:p>
    <w:p w:rsidR="008C77AB" w:rsidRDefault="000C63F1">
      <w:pPr>
        <w:pStyle w:val="Code"/>
      </w:pPr>
      <w:r>
        <w:t xml:space="preserve">      &lt;xs:enumeration value="AllValues" /&gt;</w:t>
      </w:r>
    </w:p>
    <w:p w:rsidR="008C77AB" w:rsidRDefault="000C63F1">
      <w:pPr>
        <w:pStyle w:val="Code"/>
      </w:pPr>
      <w:r>
        <w:t xml:space="preserve">      &lt;xs:enumeration value="FrequentValues" /&gt;</w:t>
      </w:r>
    </w:p>
    <w:p w:rsidR="008C77AB" w:rsidRDefault="000C63F1">
      <w:pPr>
        <w:pStyle w:val="Code"/>
      </w:pPr>
      <w:r>
        <w:lastRenderedPageBreak/>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ValueDistributionOptions</w:t>
      </w:r>
      <w:r>
        <w:t xml:space="preserve"> type. </w:t>
      </w:r>
    </w:p>
    <w:tbl>
      <w:tblPr>
        <w:tblStyle w:val="Table-ShadedHeader"/>
        <w:tblW w:w="0" w:type="auto"/>
        <w:tblLook w:val="04A0" w:firstRow="1" w:lastRow="0" w:firstColumn="1" w:lastColumn="0" w:noHBand="0" w:noVBand="1"/>
      </w:tblPr>
      <w:tblGrid>
        <w:gridCol w:w="1788"/>
        <w:gridCol w:w="768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AllValues</w:t>
            </w:r>
          </w:p>
        </w:tc>
        <w:tc>
          <w:tcPr>
            <w:tcW w:w="0" w:type="auto"/>
          </w:tcPr>
          <w:p w:rsidR="008C77AB" w:rsidRDefault="000C63F1">
            <w:pPr>
              <w:pStyle w:val="TableBodyText"/>
            </w:pPr>
            <w:r>
              <w:t>The distribution is computed for all values.</w:t>
            </w:r>
          </w:p>
        </w:tc>
      </w:tr>
      <w:tr w:rsidR="008C77AB" w:rsidTr="008C77AB">
        <w:tc>
          <w:tcPr>
            <w:tcW w:w="0" w:type="auto"/>
          </w:tcPr>
          <w:p w:rsidR="008C77AB" w:rsidRDefault="000C63F1">
            <w:pPr>
              <w:pStyle w:val="TableBodyText"/>
            </w:pPr>
            <w:r>
              <w:rPr>
                <w:b/>
              </w:rPr>
              <w:t>FrequentValues</w:t>
            </w:r>
          </w:p>
        </w:tc>
        <w:tc>
          <w:tcPr>
            <w:tcW w:w="0" w:type="auto"/>
          </w:tcPr>
          <w:p w:rsidR="008C77AB" w:rsidRDefault="000C63F1">
            <w:pPr>
              <w:pStyle w:val="TableBodyText"/>
            </w:pPr>
            <w:r>
              <w:t xml:space="preserve">The distribution is computed only for values whose frequency exceeds the minimum value that is specified in the </w:t>
            </w:r>
            <w:r>
              <w:rPr>
                <w:b/>
              </w:rPr>
              <w:t>FrequentValueThreshold</w:t>
            </w:r>
            <w:r>
              <w:t xml:space="preserve"> element.</w:t>
            </w:r>
          </w:p>
        </w:tc>
      </w:tr>
    </w:tbl>
    <w:p w:rsidR="008C77AB" w:rsidRDefault="000C63F1">
      <w:r>
        <w:rPr>
          <w:b/>
        </w:rPr>
        <w:t xml:space="preserve">2.7.1.7.1.1.2.2.2.4   </w:t>
      </w:r>
      <w:r>
        <w:rPr>
          <w:b/>
          <w:u w:val="single"/>
        </w:rPr>
        <w:t>ColumnNullRatioProfileRequest Element</w:t>
      </w:r>
    </w:p>
    <w:p w:rsidR="008C77AB" w:rsidRDefault="000C63F1">
      <w:r>
        <w:t xml:space="preserve">The </w:t>
      </w:r>
      <w:r>
        <w:rPr>
          <w:b/>
        </w:rPr>
        <w:t>ColumnNullRatioProfileRequest</w:t>
      </w:r>
      <w:r>
        <w:t xml:space="preserve"> element is used t</w:t>
      </w:r>
      <w:r>
        <w:t>o specify parameters, properties, and settings that are used to request column null ratio distribution profiles. A column null ratio distribution profile, an option of the Data Profiling Task, reports the percentage of null values in the selected column.</w:t>
      </w:r>
    </w:p>
    <w:p w:rsidR="008C77AB" w:rsidRDefault="000C63F1">
      <w:r>
        <w:t>T</w:t>
      </w:r>
      <w:r>
        <w:t xml:space="preserve">he </w:t>
      </w:r>
      <w:r>
        <w:rPr>
          <w:b/>
        </w:rPr>
        <w:t>ColumnNullRatioProfileRequest</w:t>
      </w:r>
      <w:r>
        <w:t xml:space="preserve"> element has the XSD </w:t>
      </w:r>
      <w:r>
        <w:rPr>
          <w:b/>
        </w:rPr>
        <w:t>substitution</w:t>
      </w:r>
      <w:r>
        <w:t xml:space="preserve"> attribute set to the value "ProfileRequest"; therefore, it is one of the elements that can be substituted for the ProfileRequest element.</w:t>
      </w:r>
    </w:p>
    <w:p w:rsidR="008C77AB" w:rsidRDefault="000C63F1">
      <w:r>
        <w:t xml:space="preserve">The following is the XSD of the </w:t>
      </w:r>
      <w:r>
        <w:rPr>
          <w:b/>
        </w:rPr>
        <w:t>ColumnNullRatioProfi</w:t>
      </w:r>
      <w:r>
        <w:rPr>
          <w:b/>
        </w:rPr>
        <w:t>leRequest</w:t>
      </w:r>
      <w:r>
        <w:t xml:space="preserve"> element declaration.</w:t>
      </w:r>
    </w:p>
    <w:p w:rsidR="008C77AB" w:rsidRDefault="000C63F1">
      <w:pPr>
        <w:pStyle w:val="Code"/>
      </w:pPr>
      <w:r>
        <w:t xml:space="preserve">  &lt;xs:element name="ColumnNullRatioProfileRequest" </w:t>
      </w:r>
    </w:p>
    <w:p w:rsidR="008C77AB" w:rsidRDefault="000C63F1">
      <w:pPr>
        <w:pStyle w:val="Code"/>
      </w:pPr>
      <w:r>
        <w:t xml:space="preserve">              type="ColumnNullRatioProfileRequestType" </w:t>
      </w:r>
    </w:p>
    <w:p w:rsidR="008C77AB" w:rsidRDefault="000C63F1">
      <w:pPr>
        <w:pStyle w:val="Code"/>
      </w:pPr>
      <w:r>
        <w:t xml:space="preserve">              substitutionGroup="ProfileRequest" /&gt;</w:t>
      </w:r>
    </w:p>
    <w:p w:rsidR="008C77AB" w:rsidRDefault="000C63F1">
      <w:r>
        <w:rPr>
          <w:b/>
        </w:rPr>
        <w:t xml:space="preserve">2.7.1.7.1.1.2.2.2.4.1   </w:t>
      </w:r>
      <w:r>
        <w:rPr>
          <w:b/>
          <w:u w:val="single"/>
        </w:rPr>
        <w:t>ColumnNullRatioProfileRequestType</w:t>
      </w:r>
    </w:p>
    <w:p w:rsidR="008C77AB" w:rsidRDefault="000C63F1">
      <w:r>
        <w:t xml:space="preserve">The </w:t>
      </w:r>
      <w:r>
        <w:rPr>
          <w:b/>
        </w:rPr>
        <w:t>Col</w:t>
      </w:r>
      <w:r>
        <w:rPr>
          <w:b/>
        </w:rPr>
        <w:t>umnNullRatioProfileRequestType</w:t>
      </w:r>
      <w:r>
        <w:t xml:space="preserve"> complex type is the type of the </w:t>
      </w:r>
      <w:r>
        <w:rPr>
          <w:b/>
        </w:rPr>
        <w:t>ColumnNullRatioProfileRequest</w:t>
      </w:r>
      <w:r>
        <w:t xml:space="preserve"> element.</w:t>
      </w:r>
    </w:p>
    <w:p w:rsidR="008C77AB" w:rsidRDefault="000C63F1">
      <w:r>
        <w:t xml:space="preserve">The following is the XSD of the </w:t>
      </w:r>
      <w:r>
        <w:rPr>
          <w:b/>
        </w:rPr>
        <w:t>ColumnNullRatioProfileRequestType</w:t>
      </w:r>
      <w:r>
        <w:t xml:space="preserve"> complex type.</w:t>
      </w:r>
    </w:p>
    <w:p w:rsidR="008C77AB" w:rsidRDefault="008C77AB">
      <w:pPr>
        <w:pStyle w:val="Code"/>
      </w:pPr>
    </w:p>
    <w:p w:rsidR="008C77AB" w:rsidRDefault="000C63F1">
      <w:pPr>
        <w:pStyle w:val="Code"/>
      </w:pPr>
      <w:r>
        <w:t xml:space="preserve">  &lt;xs:complexType name="ColumnNullRatioProfileRequestType" </w:t>
      </w:r>
    </w:p>
    <w:p w:rsidR="008C77AB" w:rsidRDefault="000C63F1">
      <w:pPr>
        <w:pStyle w:val="Code"/>
      </w:pPr>
      <w:r>
        <w:t xml:space="preserve">                  final="#all"&gt;</w:t>
      </w:r>
    </w:p>
    <w:p w:rsidR="008C77AB" w:rsidRDefault="000C63F1">
      <w:pPr>
        <w:pStyle w:val="Code"/>
      </w:pPr>
      <w:r>
        <w:t xml:space="preserve">    &lt;xs:complexContent&gt;</w:t>
      </w:r>
    </w:p>
    <w:p w:rsidR="008C77AB" w:rsidRDefault="000C63F1">
      <w:pPr>
        <w:pStyle w:val="Code"/>
      </w:pPr>
      <w:r>
        <w:t xml:space="preserve">      &lt;xs:extension base="ColumnProfileRequestType"&gt;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r>
        <w:t xml:space="preserve">All of the elements and attributes of the </w:t>
      </w:r>
      <w:r>
        <w:rPr>
          <w:b/>
        </w:rPr>
        <w:t>ColumnNullRatioProfileRequestType</w:t>
      </w:r>
      <w:r>
        <w:t xml:space="preserve"> comp</w:t>
      </w:r>
      <w:r>
        <w:t xml:space="preserve">lex type are contained in the definition of its base type, the </w:t>
      </w:r>
      <w:r>
        <w:rPr>
          <w:b/>
        </w:rPr>
        <w:t>ColumnProfileRequestType</w:t>
      </w:r>
      <w:r>
        <w:t xml:space="preserve"> complex type. The </w:t>
      </w:r>
      <w:r>
        <w:rPr>
          <w:b/>
        </w:rPr>
        <w:t>ColumnNullRatioProfileRequestType</w:t>
      </w:r>
      <w:r>
        <w:t xml:space="preserve"> type MUST NOT contain additions or extensions that are not specified in the </w:t>
      </w:r>
      <w:r>
        <w:rPr>
          <w:b/>
        </w:rPr>
        <w:t>ColumnProfileRequestType</w:t>
      </w:r>
      <w:r>
        <w:t xml:space="preserve"> complex type.</w:t>
      </w:r>
    </w:p>
    <w:p w:rsidR="008C77AB" w:rsidRDefault="000C63F1">
      <w:r>
        <w:rPr>
          <w:b/>
        </w:rPr>
        <w:t>2</w:t>
      </w:r>
      <w:r>
        <w:rPr>
          <w:b/>
        </w:rPr>
        <w:t>.7.1.7.1.1.2.2.2.5</w:t>
      </w:r>
      <w:r>
        <w:rPr>
          <w:b/>
          <w:kern w:val="24"/>
        </w:rPr>
        <w:t xml:space="preserve"> </w:t>
      </w:r>
      <w:r>
        <w:rPr>
          <w:b/>
        </w:rPr>
        <w:t xml:space="preserve">   </w:t>
      </w:r>
      <w:r>
        <w:rPr>
          <w:b/>
          <w:u w:val="single"/>
        </w:rPr>
        <w:t>ColumnPatternProfileRequest Element</w:t>
      </w:r>
    </w:p>
    <w:p w:rsidR="008C77AB" w:rsidRDefault="000C63F1">
      <w:r>
        <w:t xml:space="preserve">The </w:t>
      </w:r>
      <w:r>
        <w:rPr>
          <w:b/>
        </w:rPr>
        <w:t>ColumnPatternProfileRequest</w:t>
      </w:r>
      <w:r>
        <w:t xml:space="preserve"> element is used to specify parameters, properties, and settings that are used to request column pattern profiles. A column pattern profile, an option of the Data Prof</w:t>
      </w:r>
      <w:r>
        <w:t>iling Task, reports a set of regular expressions that cover the specified percentage of values in a string column.</w:t>
      </w:r>
    </w:p>
    <w:p w:rsidR="008C77AB" w:rsidRDefault="000C63F1">
      <w:r>
        <w:lastRenderedPageBreak/>
        <w:t xml:space="preserve">The </w:t>
      </w:r>
      <w:r>
        <w:rPr>
          <w:b/>
        </w:rPr>
        <w:t>ColumnPatternProfileRequest</w:t>
      </w:r>
      <w:r>
        <w:t xml:space="preserve"> element has the XSD </w:t>
      </w:r>
      <w:r>
        <w:rPr>
          <w:b/>
        </w:rPr>
        <w:t>substitutionGroup</w:t>
      </w:r>
      <w:r>
        <w:t xml:space="preserve"> attribute set to the value "ProfileRequest"; therefore, it is one of the elements that can be substituted for the ProfileRequest element.</w:t>
      </w:r>
    </w:p>
    <w:p w:rsidR="008C77AB" w:rsidRDefault="000C63F1">
      <w:r>
        <w:t xml:space="preserve">The following is the XSD of the </w:t>
      </w:r>
      <w:r>
        <w:rPr>
          <w:b/>
        </w:rPr>
        <w:t>InclusionProfileRequest</w:t>
      </w:r>
      <w:r>
        <w:t xml:space="preserve"> element declaration.</w:t>
      </w:r>
    </w:p>
    <w:p w:rsidR="008C77AB" w:rsidRDefault="000C63F1">
      <w:pPr>
        <w:pStyle w:val="Code"/>
      </w:pPr>
      <w:r>
        <w:t xml:space="preserve">  &lt;xs:element name="ColumnPatternProfile</w:t>
      </w:r>
      <w:r>
        <w:t xml:space="preserve">Request" </w:t>
      </w:r>
    </w:p>
    <w:p w:rsidR="008C77AB" w:rsidRDefault="000C63F1">
      <w:pPr>
        <w:pStyle w:val="Code"/>
      </w:pPr>
      <w:r>
        <w:t xml:space="preserve">              type="ColumnPatternProfileRequestType" </w:t>
      </w:r>
    </w:p>
    <w:p w:rsidR="008C77AB" w:rsidRDefault="000C63F1">
      <w:pPr>
        <w:pStyle w:val="Code"/>
      </w:pPr>
      <w:r>
        <w:t xml:space="preserve">              substitutionGroup="ProfileRequest" /&gt;</w:t>
      </w:r>
    </w:p>
    <w:p w:rsidR="008C77AB" w:rsidRDefault="000C63F1">
      <w:r>
        <w:rPr>
          <w:b/>
        </w:rPr>
        <w:t xml:space="preserve">2.7.1.7.1.1.2.2.2.5.1   </w:t>
      </w:r>
      <w:r>
        <w:rPr>
          <w:b/>
          <w:u w:val="single"/>
        </w:rPr>
        <w:t>ColumnPatternProfileRequestType</w:t>
      </w:r>
    </w:p>
    <w:p w:rsidR="008C77AB" w:rsidRDefault="000C63F1">
      <w:r>
        <w:t xml:space="preserve">The </w:t>
      </w:r>
      <w:r>
        <w:rPr>
          <w:b/>
        </w:rPr>
        <w:t>ColumnPatternProfileRequestType</w:t>
      </w:r>
      <w:r>
        <w:t xml:space="preserve"> complex type is the type of the </w:t>
      </w:r>
      <w:r>
        <w:rPr>
          <w:b/>
        </w:rPr>
        <w:t>ColumnPatternPro</w:t>
      </w:r>
      <w:r>
        <w:rPr>
          <w:b/>
        </w:rPr>
        <w:t>fileRequest</w:t>
      </w:r>
      <w:r>
        <w:t xml:space="preserve"> element.</w:t>
      </w:r>
    </w:p>
    <w:p w:rsidR="008C77AB" w:rsidRDefault="000C63F1">
      <w:r>
        <w:t xml:space="preserve">The following is the XSD of the </w:t>
      </w:r>
      <w:r>
        <w:rPr>
          <w:b/>
        </w:rPr>
        <w:t>ColumnPatternProfileRequestType</w:t>
      </w:r>
      <w:r>
        <w:t xml:space="preserve"> complex type.</w:t>
      </w:r>
    </w:p>
    <w:p w:rsidR="008C77AB" w:rsidRDefault="000C63F1">
      <w:pPr>
        <w:pStyle w:val="Code"/>
      </w:pPr>
      <w:r>
        <w:t xml:space="preserve">  &lt;xs:complexType name=" ColumnPatternProfileRequestType " final="#all"&gt;</w:t>
      </w:r>
    </w:p>
    <w:p w:rsidR="008C77AB" w:rsidRDefault="000C63F1">
      <w:pPr>
        <w:pStyle w:val="Code"/>
      </w:pPr>
      <w:r>
        <w:t xml:space="preserve">    &lt;xs:complexContent&gt;</w:t>
      </w:r>
    </w:p>
    <w:p w:rsidR="008C77AB" w:rsidRDefault="000C63F1">
      <w:pPr>
        <w:pStyle w:val="Code"/>
      </w:pPr>
      <w:r>
        <w:t xml:space="preserve">      &lt;xs:extension base="ColumnProfileRequestType"&gt;</w:t>
      </w:r>
    </w:p>
    <w:p w:rsidR="008C77AB" w:rsidRDefault="000C63F1">
      <w:pPr>
        <w:pStyle w:val="Code"/>
      </w:pPr>
      <w:r>
        <w:t xml:space="preserve">       </w:t>
      </w:r>
      <w:r>
        <w:t xml:space="preserve"> &lt;xs:sequence&gt;</w:t>
      </w:r>
    </w:p>
    <w:p w:rsidR="008C77AB" w:rsidRDefault="000C63F1">
      <w:pPr>
        <w:pStyle w:val="Code"/>
      </w:pPr>
      <w:r>
        <w:t xml:space="preserve">          &lt;xs:element name="MaxNumberOfPatterns" type="xs:int" </w:t>
      </w:r>
    </w:p>
    <w:p w:rsidR="008C77AB" w:rsidRDefault="000C63F1">
      <w:pPr>
        <w:pStyle w:val="Code"/>
      </w:pPr>
      <w:r>
        <w:t xml:space="preserve">                      minOccurs="0"/&gt;</w:t>
      </w:r>
    </w:p>
    <w:p w:rsidR="008C77AB" w:rsidRDefault="000C63F1">
      <w:pPr>
        <w:pStyle w:val="Code"/>
      </w:pPr>
      <w:r>
        <w:t xml:space="preserve">          &lt;xs:element name="PercentageDataCoverageDesired" </w:t>
      </w:r>
    </w:p>
    <w:p w:rsidR="008C77AB" w:rsidRDefault="000C63F1">
      <w:pPr>
        <w:pStyle w:val="Code"/>
      </w:pPr>
      <w:r>
        <w:t xml:space="preserve">                      type="xs:int" minOccurs="0"/&gt;</w:t>
      </w:r>
    </w:p>
    <w:p w:rsidR="008C77AB" w:rsidRDefault="000C63F1">
      <w:pPr>
        <w:pStyle w:val="Code"/>
      </w:pPr>
      <w:r>
        <w:t xml:space="preserve">          &lt;xs:element name=</w:t>
      </w:r>
      <w:r>
        <w:t xml:space="preserve">"CaseSensitive" type="xs:boolean" </w:t>
      </w:r>
    </w:p>
    <w:p w:rsidR="008C77AB" w:rsidRDefault="000C63F1">
      <w:pPr>
        <w:pStyle w:val="Code"/>
      </w:pPr>
      <w:r>
        <w:t xml:space="preserve">                      minOccurs="0"/&gt;</w:t>
      </w:r>
    </w:p>
    <w:p w:rsidR="008C77AB" w:rsidRDefault="000C63F1">
      <w:pPr>
        <w:pStyle w:val="Code"/>
      </w:pPr>
      <w:r>
        <w:t xml:space="preserve">          &lt;xs:element name="Delimiters" type="xs:string" </w:t>
      </w:r>
    </w:p>
    <w:p w:rsidR="008C77AB" w:rsidRDefault="000C63F1">
      <w:pPr>
        <w:pStyle w:val="Code"/>
      </w:pPr>
      <w:r>
        <w:t xml:space="preserve">                      minOccurs="0"/&gt;</w:t>
      </w:r>
    </w:p>
    <w:p w:rsidR="008C77AB" w:rsidRDefault="000C63F1">
      <w:pPr>
        <w:pStyle w:val="Code"/>
      </w:pPr>
      <w:r>
        <w:t xml:space="preserve">          &lt;xs:element name="Symbols" type="xs:string" </w:t>
      </w:r>
    </w:p>
    <w:p w:rsidR="008C77AB" w:rsidRDefault="000C63F1">
      <w:pPr>
        <w:pStyle w:val="Code"/>
      </w:pPr>
      <w:r>
        <w:t xml:space="preserve">                      minOccurs="0"/&gt;</w:t>
      </w:r>
    </w:p>
    <w:p w:rsidR="008C77AB" w:rsidRDefault="000C63F1">
      <w:pPr>
        <w:pStyle w:val="Code"/>
      </w:pPr>
      <w:r>
        <w:t xml:space="preserve">          &lt;xs:element name="TagDataSourceId" type="xs:string" </w:t>
      </w:r>
    </w:p>
    <w:p w:rsidR="008C77AB" w:rsidRDefault="000C63F1">
      <w:pPr>
        <w:pStyle w:val="Code"/>
      </w:pPr>
      <w:r>
        <w:t xml:space="preserve">                      minOccurs="0"/&gt;</w:t>
      </w:r>
    </w:p>
    <w:p w:rsidR="008C77AB" w:rsidRDefault="000C63F1">
      <w:pPr>
        <w:pStyle w:val="Code"/>
      </w:pPr>
      <w:r>
        <w:t xml:space="preserve">          &lt;xs:element name="TagTableName" type="TableQNameType" </w:t>
      </w:r>
    </w:p>
    <w:p w:rsidR="008C77AB" w:rsidRDefault="000C63F1">
      <w:pPr>
        <w:pStyle w:val="Code"/>
      </w:pPr>
      <w:r>
        <w:t xml:space="preserve">                      minOccurs="0"/&gt;</w:t>
      </w:r>
    </w:p>
    <w:p w:rsidR="008C77AB" w:rsidRDefault="000C63F1">
      <w:pPr>
        <w:pStyle w:val="Code"/>
      </w:pPr>
      <w:r>
        <w:t xml:space="preserve">        &lt;/xs:s</w:t>
      </w:r>
      <w:r>
        <w:t>equence&gt;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r>
        <w:t xml:space="preserve">The </w:t>
      </w:r>
      <w:r>
        <w:rPr>
          <w:b/>
        </w:rPr>
        <w:t>ColumnPatternProfileRequestType</w:t>
      </w:r>
      <w:r>
        <w:t xml:space="preserve"> complex type is an extension of the base type, the </w:t>
      </w:r>
      <w:r>
        <w:rPr>
          <w:b/>
        </w:rPr>
        <w:t>ColumnProfileRequestType</w:t>
      </w:r>
      <w:r>
        <w:t xml:space="preserve"> complex type. The following table specifies additional information a</w:t>
      </w:r>
      <w:r>
        <w:t xml:space="preserve">bout the elements in the </w:t>
      </w:r>
      <w:r>
        <w:rPr>
          <w:b/>
        </w:rPr>
        <w:t>ColumnPatternProfileRequestType</w:t>
      </w:r>
      <w:r>
        <w:t xml:space="preserve"> complex type. </w:t>
      </w:r>
    </w:p>
    <w:tbl>
      <w:tblPr>
        <w:tblStyle w:val="Table-ShadedHeader"/>
        <w:tblW w:w="0" w:type="auto"/>
        <w:tblLook w:val="04A0" w:firstRow="1" w:lastRow="0" w:firstColumn="1" w:lastColumn="0" w:noHBand="0" w:noVBand="1"/>
      </w:tblPr>
      <w:tblGrid>
        <w:gridCol w:w="3192"/>
        <w:gridCol w:w="1645"/>
        <w:gridCol w:w="463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MaxNumberOfPatterns</w:t>
            </w:r>
          </w:p>
        </w:tc>
        <w:tc>
          <w:tcPr>
            <w:tcW w:w="0" w:type="auto"/>
          </w:tcPr>
          <w:p w:rsidR="008C77AB" w:rsidRDefault="000C63F1">
            <w:pPr>
              <w:pStyle w:val="TableBodyText"/>
            </w:pPr>
            <w:r>
              <w:t>xs:int</w:t>
            </w:r>
          </w:p>
        </w:tc>
        <w:tc>
          <w:tcPr>
            <w:tcW w:w="0" w:type="auto"/>
          </w:tcPr>
          <w:p w:rsidR="008C77AB" w:rsidRDefault="000C63F1">
            <w:pPr>
              <w:pStyle w:val="TableBodyText"/>
            </w:pPr>
            <w:r>
              <w:t>An integer value that specifies the maximum number of patterns that are returned by the column pattern profile task.</w:t>
            </w:r>
            <w:bookmarkStart w:id="760" w:name="Appendix_A_Target_65"/>
            <w:r>
              <w:rPr>
                <w:rStyle w:val="Hyperlink"/>
              </w:rPr>
              <w:fldChar w:fldCharType="begin"/>
            </w:r>
            <w:r>
              <w:rPr>
                <w:rStyle w:val="Hyperlink"/>
                <w:szCs w:val="24"/>
              </w:rPr>
              <w:instrText xml:space="preserve"> H</w:instrText>
            </w:r>
            <w:r>
              <w:rPr>
                <w:rStyle w:val="Hyperlink"/>
                <w:szCs w:val="24"/>
              </w:rPr>
              <w:instrText xml:space="preserve">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760"/>
          </w:p>
        </w:tc>
      </w:tr>
      <w:tr w:rsidR="008C77AB" w:rsidTr="008C77AB">
        <w:tc>
          <w:tcPr>
            <w:tcW w:w="0" w:type="auto"/>
          </w:tcPr>
          <w:p w:rsidR="008C77AB" w:rsidRDefault="000C63F1">
            <w:pPr>
              <w:pStyle w:val="TableBodyText"/>
            </w:pPr>
            <w:r>
              <w:rPr>
                <w:b/>
              </w:rPr>
              <w:t>PercentageDataCoverageDesired</w:t>
            </w:r>
          </w:p>
        </w:tc>
        <w:tc>
          <w:tcPr>
            <w:tcW w:w="0" w:type="auto"/>
          </w:tcPr>
          <w:p w:rsidR="008C77AB" w:rsidRDefault="000C63F1">
            <w:pPr>
              <w:pStyle w:val="TableBodyText"/>
            </w:pPr>
            <w:r>
              <w:t>xs:int</w:t>
            </w:r>
          </w:p>
        </w:tc>
        <w:tc>
          <w:tcPr>
            <w:tcW w:w="0" w:type="auto"/>
          </w:tcPr>
          <w:p w:rsidR="008C77AB" w:rsidRDefault="000C63F1">
            <w:pPr>
              <w:pStyle w:val="TableBodyText"/>
            </w:pPr>
            <w:r>
              <w:t>An integer value that specifies the percentage of the data that is described by the patterns that are returned by the column pattern profile task.</w:t>
            </w:r>
            <w:bookmarkStart w:id="761"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761"/>
          </w:p>
        </w:tc>
      </w:tr>
      <w:tr w:rsidR="008C77AB" w:rsidTr="008C77AB">
        <w:tc>
          <w:tcPr>
            <w:tcW w:w="0" w:type="auto"/>
          </w:tcPr>
          <w:p w:rsidR="008C77AB" w:rsidRDefault="000C63F1">
            <w:pPr>
              <w:pStyle w:val="TableBodyText"/>
            </w:pPr>
            <w:r>
              <w:rPr>
                <w:b/>
              </w:rPr>
              <w:t>CaseSensitive</w:t>
            </w:r>
          </w:p>
        </w:tc>
        <w:tc>
          <w:tcPr>
            <w:tcW w:w="0" w:type="auto"/>
          </w:tcPr>
          <w:p w:rsidR="008C77AB" w:rsidRDefault="000C63F1">
            <w:pPr>
              <w:pStyle w:val="TableBodyText"/>
            </w:pPr>
            <w:r>
              <w:t>xs:Boolean</w:t>
            </w:r>
          </w:p>
        </w:tc>
        <w:tc>
          <w:tcPr>
            <w:tcW w:w="0" w:type="auto"/>
          </w:tcPr>
          <w:p w:rsidR="008C77AB" w:rsidRDefault="000C63F1">
            <w:pPr>
              <w:pStyle w:val="TableBodyText"/>
            </w:pPr>
            <w:r>
              <w:t>A Boolean value that specifies whether to consider strings as case-sensitive.</w:t>
            </w:r>
          </w:p>
          <w:p w:rsidR="008C77AB" w:rsidRDefault="000C63F1">
            <w:pPr>
              <w:pStyle w:val="TableBodyText"/>
            </w:pPr>
            <w:r>
              <w:t>TRUE specifies that case MUST be considered in determining the pattern.</w:t>
            </w:r>
          </w:p>
          <w:p w:rsidR="008C77AB" w:rsidRDefault="000C63F1">
            <w:pPr>
              <w:pStyle w:val="TableBodyText"/>
            </w:pPr>
            <w:r>
              <w:t>FALSE speci</w:t>
            </w:r>
            <w:r>
              <w:t>fies that case MUST be ignored in determining the pattern.</w:t>
            </w:r>
            <w:bookmarkStart w:id="762"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762"/>
          </w:p>
        </w:tc>
      </w:tr>
      <w:tr w:rsidR="008C77AB" w:rsidTr="008C77AB">
        <w:tc>
          <w:tcPr>
            <w:tcW w:w="0" w:type="auto"/>
          </w:tcPr>
          <w:p w:rsidR="008C77AB" w:rsidRDefault="000C63F1">
            <w:pPr>
              <w:pStyle w:val="TableBodyText"/>
            </w:pPr>
            <w:r>
              <w:rPr>
                <w:b/>
              </w:rPr>
              <w:lastRenderedPageBreak/>
              <w:t>Delimiters</w:t>
            </w:r>
          </w:p>
        </w:tc>
        <w:tc>
          <w:tcPr>
            <w:tcW w:w="0" w:type="auto"/>
          </w:tcPr>
          <w:p w:rsidR="008C77AB" w:rsidRDefault="000C63F1">
            <w:pPr>
              <w:pStyle w:val="TableBodyText"/>
            </w:pPr>
            <w:r>
              <w:t>xs:string</w:t>
            </w:r>
          </w:p>
        </w:tc>
        <w:tc>
          <w:tcPr>
            <w:tcW w:w="0" w:type="auto"/>
          </w:tcPr>
          <w:p w:rsidR="008C77AB" w:rsidRDefault="000C63F1">
            <w:pPr>
              <w:pStyle w:val="TableBodyText"/>
            </w:pPr>
            <w:r>
              <w:t>A string value that specifies the characters that are treated as the equivalent of spaces between words w</w:t>
            </w:r>
            <w:r>
              <w:t>hen tokenizing text.</w:t>
            </w:r>
            <w:bookmarkStart w:id="763"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763"/>
          </w:p>
        </w:tc>
      </w:tr>
      <w:tr w:rsidR="008C77AB" w:rsidTr="008C77AB">
        <w:tc>
          <w:tcPr>
            <w:tcW w:w="0" w:type="auto"/>
          </w:tcPr>
          <w:p w:rsidR="008C77AB" w:rsidRDefault="000C63F1">
            <w:pPr>
              <w:pStyle w:val="TableBodyText"/>
            </w:pPr>
            <w:r>
              <w:rPr>
                <w:b/>
              </w:rPr>
              <w:t>Symbols</w:t>
            </w:r>
          </w:p>
        </w:tc>
        <w:tc>
          <w:tcPr>
            <w:tcW w:w="0" w:type="auto"/>
          </w:tcPr>
          <w:p w:rsidR="008C77AB" w:rsidRDefault="000C63F1">
            <w:pPr>
              <w:pStyle w:val="TableBodyText"/>
            </w:pPr>
            <w:r>
              <w:t>xs:string</w:t>
            </w:r>
          </w:p>
        </w:tc>
        <w:tc>
          <w:tcPr>
            <w:tcW w:w="0" w:type="auto"/>
          </w:tcPr>
          <w:p w:rsidR="008C77AB" w:rsidRDefault="000C63F1">
            <w:pPr>
              <w:pStyle w:val="TableBodyText"/>
            </w:pPr>
            <w:r>
              <w:t>A string value that specifies the symbols that are retained as part of patterns.</w:t>
            </w:r>
            <w:bookmarkStart w:id="764"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764"/>
          </w:p>
        </w:tc>
      </w:tr>
      <w:tr w:rsidR="008C77AB" w:rsidTr="008C77AB">
        <w:tc>
          <w:tcPr>
            <w:tcW w:w="0" w:type="auto"/>
          </w:tcPr>
          <w:p w:rsidR="008C77AB" w:rsidRDefault="000C63F1">
            <w:pPr>
              <w:pStyle w:val="TableBodyText"/>
            </w:pPr>
            <w:r>
              <w:rPr>
                <w:b/>
              </w:rPr>
              <w:t>TagDataSourceId</w:t>
            </w:r>
          </w:p>
        </w:tc>
        <w:tc>
          <w:tcPr>
            <w:tcW w:w="0" w:type="auto"/>
          </w:tcPr>
          <w:p w:rsidR="008C77AB" w:rsidRDefault="000C63F1">
            <w:pPr>
              <w:pStyle w:val="TableBodyText"/>
            </w:pPr>
            <w:r>
              <w:t>xs:string</w:t>
            </w:r>
          </w:p>
        </w:tc>
        <w:tc>
          <w:tcPr>
            <w:tcW w:w="0" w:type="auto"/>
          </w:tcPr>
          <w:p w:rsidR="008C77AB" w:rsidRDefault="000C63F1">
            <w:pPr>
              <w:pStyle w:val="TableBodyText"/>
            </w:pPr>
            <w:r>
              <w:t xml:space="preserve">A string value that contains an identifier for the </w:t>
            </w:r>
            <w:hyperlink w:anchor="gt_845b2c29-b66a-4c91-982a-5cf7f844203f">
              <w:r>
                <w:rPr>
                  <w:rStyle w:val="HyperlinkGreen"/>
                  <w:b/>
                </w:rPr>
                <w:t>tag table</w:t>
              </w:r>
            </w:hyperlink>
            <w:r>
              <w:t>.</w:t>
            </w:r>
          </w:p>
        </w:tc>
      </w:tr>
      <w:tr w:rsidR="008C77AB" w:rsidTr="008C77AB">
        <w:tc>
          <w:tcPr>
            <w:tcW w:w="0" w:type="auto"/>
          </w:tcPr>
          <w:p w:rsidR="008C77AB" w:rsidRDefault="000C63F1">
            <w:pPr>
              <w:pStyle w:val="TableBodyText"/>
            </w:pPr>
            <w:r>
              <w:rPr>
                <w:b/>
              </w:rPr>
              <w:t>TagTableName</w:t>
            </w:r>
          </w:p>
        </w:tc>
        <w:tc>
          <w:tcPr>
            <w:tcW w:w="0" w:type="auto"/>
          </w:tcPr>
          <w:p w:rsidR="008C77AB" w:rsidRDefault="000C63F1">
            <w:pPr>
              <w:pStyle w:val="TableBodyText"/>
            </w:pPr>
            <w:r>
              <w:t>TableQNameType</w:t>
            </w:r>
          </w:p>
        </w:tc>
        <w:tc>
          <w:tcPr>
            <w:tcW w:w="0" w:type="auto"/>
          </w:tcPr>
          <w:p w:rsidR="008C77AB" w:rsidRDefault="000C63F1">
            <w:pPr>
              <w:pStyle w:val="TableBodyText"/>
            </w:pPr>
            <w:r>
              <w:t xml:space="preserve">A complex type that specifies information to reference the table that </w:t>
            </w:r>
            <w:r>
              <w:t>is used as the tag table.</w:t>
            </w:r>
          </w:p>
        </w:tc>
      </w:tr>
    </w:tbl>
    <w:p w:rsidR="008C77AB" w:rsidRDefault="008C77AB">
      <w:pPr>
        <w:rPr>
          <w:b/>
          <w:kern w:val="24"/>
        </w:rPr>
      </w:pPr>
    </w:p>
    <w:p w:rsidR="008C77AB" w:rsidRDefault="000C63F1">
      <w:r>
        <w:rPr>
          <w:b/>
        </w:rPr>
        <w:t xml:space="preserve">2.7.1.7.1.1.2.2.2.6   </w:t>
      </w:r>
      <w:r>
        <w:rPr>
          <w:b/>
          <w:u w:val="single"/>
        </w:rPr>
        <w:t>CandidateKeyProfileRequest Element</w:t>
      </w:r>
    </w:p>
    <w:p w:rsidR="008C77AB" w:rsidRDefault="000C63F1">
      <w:r>
        <w:t xml:space="preserve">The </w:t>
      </w:r>
      <w:r>
        <w:rPr>
          <w:b/>
        </w:rPr>
        <w:t>CandidateKeyProfileRequest</w:t>
      </w:r>
      <w:r>
        <w:t xml:space="preserve"> element is used to specify parameters, properties, and settings that are used to request candidate key profiles. A candidate key profile, an</w:t>
      </w:r>
      <w:r>
        <w:t xml:space="preserve"> option of the Data Profiling Task, reports whether a column or set of columns is a key or an approximate key for a specified table.</w:t>
      </w:r>
    </w:p>
    <w:p w:rsidR="008C77AB" w:rsidRDefault="000C63F1">
      <w:r>
        <w:t xml:space="preserve">The </w:t>
      </w:r>
      <w:r>
        <w:rPr>
          <w:b/>
        </w:rPr>
        <w:t>CandidateKeyProfileRequest</w:t>
      </w:r>
      <w:r>
        <w:t xml:space="preserve"> element has the XSD </w:t>
      </w:r>
      <w:r>
        <w:rPr>
          <w:b/>
        </w:rPr>
        <w:t>substitutionGroup</w:t>
      </w:r>
      <w:r>
        <w:t xml:space="preserve"> attribute set to the value "ProfileRequest"; therefore</w:t>
      </w:r>
      <w:r>
        <w:t xml:space="preserve">, the </w:t>
      </w:r>
      <w:r>
        <w:rPr>
          <w:b/>
        </w:rPr>
        <w:t>CandidateKeyProfileRequest</w:t>
      </w:r>
      <w:r>
        <w:t xml:space="preserve"> element is one of the elements that can be substituted for the ProfileRequest element.</w:t>
      </w:r>
    </w:p>
    <w:p w:rsidR="008C77AB" w:rsidRDefault="000C63F1">
      <w:r>
        <w:t xml:space="preserve">The following is the XSD of the </w:t>
      </w:r>
      <w:r>
        <w:rPr>
          <w:b/>
        </w:rPr>
        <w:t>CandidateKeyProfileRequest</w:t>
      </w:r>
      <w:r>
        <w:t xml:space="preserve"> element declaration.</w:t>
      </w:r>
    </w:p>
    <w:p w:rsidR="008C77AB" w:rsidRDefault="000C63F1">
      <w:pPr>
        <w:pStyle w:val="Code"/>
      </w:pPr>
      <w:r>
        <w:t xml:space="preserve">  &lt;xs:element name="CandidateKeyProfileRequest" </w:t>
      </w:r>
    </w:p>
    <w:p w:rsidR="008C77AB" w:rsidRDefault="000C63F1">
      <w:pPr>
        <w:pStyle w:val="Code"/>
      </w:pPr>
      <w:r>
        <w:t xml:space="preserve">       </w:t>
      </w:r>
      <w:r>
        <w:t xml:space="preserve">       type="CandidateKeyProfileRequestType" </w:t>
      </w:r>
    </w:p>
    <w:p w:rsidR="008C77AB" w:rsidRDefault="000C63F1">
      <w:pPr>
        <w:pStyle w:val="Code"/>
      </w:pPr>
      <w:r>
        <w:t xml:space="preserve">              substitutionGroup="ProfileRequest" /&gt;</w:t>
      </w:r>
    </w:p>
    <w:p w:rsidR="008C77AB" w:rsidRDefault="000C63F1">
      <w:r>
        <w:rPr>
          <w:b/>
        </w:rPr>
        <w:t xml:space="preserve">2.7.1.7.1.1.2.2.2.6.1   </w:t>
      </w:r>
      <w:r>
        <w:rPr>
          <w:b/>
          <w:u w:val="single"/>
        </w:rPr>
        <w:t>CandidateKeyProfileRequestType</w:t>
      </w:r>
    </w:p>
    <w:p w:rsidR="008C77AB" w:rsidRDefault="000C63F1">
      <w:r>
        <w:t xml:space="preserve">The </w:t>
      </w:r>
      <w:r>
        <w:rPr>
          <w:b/>
        </w:rPr>
        <w:t>CandidateKeyProfileRequestType</w:t>
      </w:r>
      <w:r>
        <w:t xml:space="preserve"> complex type is the type of the </w:t>
      </w:r>
      <w:r>
        <w:rPr>
          <w:b/>
        </w:rPr>
        <w:t>CandidateKeyProfileRequest</w:t>
      </w:r>
      <w:r>
        <w:t xml:space="preserve"> element.</w:t>
      </w:r>
    </w:p>
    <w:p w:rsidR="008C77AB" w:rsidRDefault="000C63F1">
      <w:r>
        <w:t xml:space="preserve">The following is the XSD of the </w:t>
      </w:r>
      <w:r>
        <w:rPr>
          <w:b/>
        </w:rPr>
        <w:t>CandidateKeyProfileRequestType</w:t>
      </w:r>
      <w:r>
        <w:t xml:space="preserve"> complex type.</w:t>
      </w:r>
    </w:p>
    <w:p w:rsidR="008C77AB" w:rsidRDefault="000C63F1">
      <w:pPr>
        <w:pStyle w:val="Code"/>
      </w:pPr>
      <w:r>
        <w:t xml:space="preserve">  &lt;xs:complexType name="CandidateKeyProfileRequestType" </w:t>
      </w:r>
    </w:p>
    <w:p w:rsidR="008C77AB" w:rsidRDefault="000C63F1">
      <w:pPr>
        <w:pStyle w:val="Code"/>
      </w:pPr>
      <w:r>
        <w:t xml:space="preserve">                  final="#all"&gt;</w:t>
      </w:r>
    </w:p>
    <w:p w:rsidR="008C77AB" w:rsidRDefault="000C63F1">
      <w:pPr>
        <w:pStyle w:val="Code"/>
      </w:pPr>
      <w:r>
        <w:t xml:space="preserve">    &lt;xs:complexContent&gt;</w:t>
      </w:r>
    </w:p>
    <w:p w:rsidR="008C77AB" w:rsidRDefault="000C63F1">
      <w:pPr>
        <w:pStyle w:val="Code"/>
      </w:pPr>
      <w:r>
        <w:t xml:space="preserve">      &lt;xs:extension base="TableProfileRequestType"&gt;</w:t>
      </w:r>
    </w:p>
    <w:p w:rsidR="008C77AB" w:rsidRDefault="000C63F1">
      <w:pPr>
        <w:pStyle w:val="Code"/>
      </w:pPr>
      <w:r>
        <w:t xml:space="preserve">        &lt;xs:se</w:t>
      </w:r>
      <w:r>
        <w:t>quence&gt;</w:t>
      </w:r>
    </w:p>
    <w:p w:rsidR="008C77AB" w:rsidRDefault="000C63F1">
      <w:pPr>
        <w:pStyle w:val="Code"/>
      </w:pPr>
      <w:r>
        <w:t xml:space="preserve">          &lt;xs:element name="KeyColumns" </w:t>
      </w:r>
    </w:p>
    <w:p w:rsidR="008C77AB" w:rsidRDefault="000C63F1">
      <w:pPr>
        <w:pStyle w:val="Code"/>
      </w:pPr>
      <w:r>
        <w:t xml:space="preserve">                      type="ColumnParameterCollectionType" </w:t>
      </w:r>
    </w:p>
    <w:p w:rsidR="008C77AB" w:rsidRDefault="000C63F1">
      <w:pPr>
        <w:pStyle w:val="Code"/>
      </w:pPr>
      <w:r>
        <w:t xml:space="preserve">                      minOccurs="1" maxOccurs="1" /&gt;</w:t>
      </w:r>
    </w:p>
    <w:p w:rsidR="008C77AB" w:rsidRDefault="000C63F1">
      <w:pPr>
        <w:pStyle w:val="Code"/>
      </w:pPr>
      <w:r>
        <w:t xml:space="preserve">          &lt;xs:element name="ThresholdSetting" </w:t>
      </w:r>
    </w:p>
    <w:p w:rsidR="008C77AB" w:rsidRDefault="000C63F1">
      <w:pPr>
        <w:pStyle w:val="Code"/>
      </w:pPr>
      <w:r>
        <w:t xml:space="preserve">                      type="StrengthThresholdSettingType" </w:t>
      </w:r>
    </w:p>
    <w:p w:rsidR="008C77AB" w:rsidRDefault="000C63F1">
      <w:pPr>
        <w:pStyle w:val="Code"/>
      </w:pPr>
      <w:r>
        <w:t xml:space="preserve">                      minOccurs="1" maxOccurs="1" /&gt;</w:t>
      </w:r>
    </w:p>
    <w:p w:rsidR="008C77AB" w:rsidRDefault="000C63F1">
      <w:pPr>
        <w:pStyle w:val="Code"/>
      </w:pPr>
      <w:r>
        <w:t xml:space="preserve">          &lt;xs:element name="KeyStrengthThreshold" type="xs:double" </w:t>
      </w:r>
    </w:p>
    <w:p w:rsidR="008C77AB" w:rsidRDefault="000C63F1">
      <w:pPr>
        <w:pStyle w:val="Code"/>
      </w:pPr>
      <w:r>
        <w:t xml:space="preserve">                      minOccurs="0" maxOccurs="1" /&gt;</w:t>
      </w:r>
    </w:p>
    <w:p w:rsidR="008C77AB" w:rsidRDefault="000C63F1">
      <w:pPr>
        <w:pStyle w:val="Code"/>
      </w:pPr>
      <w:r>
        <w:t xml:space="preserve">          &lt;xs:element n</w:t>
      </w:r>
      <w:r>
        <w:t xml:space="preserve">ame="VerifyOutputInFastMode" type="xs:boolean" </w:t>
      </w:r>
    </w:p>
    <w:p w:rsidR="008C77AB" w:rsidRDefault="000C63F1">
      <w:pPr>
        <w:pStyle w:val="Code"/>
      </w:pPr>
      <w:r>
        <w:t xml:space="preserve">                      default ="true"  minOccurs="0" maxOccurs="1" /&gt;</w:t>
      </w:r>
    </w:p>
    <w:p w:rsidR="008C77AB" w:rsidRDefault="000C63F1">
      <w:pPr>
        <w:pStyle w:val="Code"/>
      </w:pPr>
      <w:r>
        <w:t xml:space="preserve">          &lt;xs:element name ="MaxNumberOfViolations" type ="xs:int" </w:t>
      </w:r>
    </w:p>
    <w:p w:rsidR="008C77AB" w:rsidRDefault="000C63F1">
      <w:pPr>
        <w:pStyle w:val="Code"/>
      </w:pPr>
      <w:r>
        <w:t xml:space="preserve">                      minOccurs ="0" maxOccurs ="1" default ="-1" /&gt;</w:t>
      </w:r>
    </w:p>
    <w:p w:rsidR="008C77AB" w:rsidRDefault="000C63F1">
      <w:pPr>
        <w:pStyle w:val="Code"/>
      </w:pPr>
      <w:r>
        <w:t xml:space="preserve"> </w:t>
      </w:r>
      <w:r>
        <w:t xml:space="preserve">       &lt;/xs:sequence&gt;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r>
        <w:lastRenderedPageBreak/>
        <w:t xml:space="preserve">The </w:t>
      </w:r>
      <w:r>
        <w:rPr>
          <w:b/>
        </w:rPr>
        <w:t>CandidateKeyProfileRequestType</w:t>
      </w:r>
      <w:r>
        <w:t xml:space="preserve"> complex type is an extension of the </w:t>
      </w:r>
      <w:r>
        <w:rPr>
          <w:b/>
        </w:rPr>
        <w:t>TableProfileRequestType</w:t>
      </w:r>
      <w:r>
        <w:t xml:space="preserve"> complex type. The following table specifies additional information about</w:t>
      </w:r>
      <w:r>
        <w:t xml:space="preserve"> the elements in the </w:t>
      </w:r>
      <w:r>
        <w:rPr>
          <w:b/>
        </w:rPr>
        <w:t>CandidateKeyProfileRequestType</w:t>
      </w:r>
      <w:r>
        <w:t xml:space="preserve"> complex type. </w:t>
      </w:r>
    </w:p>
    <w:tbl>
      <w:tblPr>
        <w:tblStyle w:val="Table-ShadedHeader"/>
        <w:tblW w:w="0" w:type="auto"/>
        <w:tblLook w:val="04A0" w:firstRow="1" w:lastRow="0" w:firstColumn="1" w:lastColumn="0" w:noHBand="0" w:noVBand="1"/>
      </w:tblPr>
      <w:tblGrid>
        <w:gridCol w:w="2446"/>
        <w:gridCol w:w="2845"/>
        <w:gridCol w:w="418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KeyColumns</w:t>
            </w:r>
          </w:p>
        </w:tc>
        <w:tc>
          <w:tcPr>
            <w:tcW w:w="0" w:type="auto"/>
          </w:tcPr>
          <w:p w:rsidR="008C77AB" w:rsidRDefault="000C63F1">
            <w:pPr>
              <w:pStyle w:val="TableBodyText"/>
            </w:pPr>
            <w:r>
              <w:t>ColumnParameterCollectionType</w:t>
            </w:r>
          </w:p>
        </w:tc>
        <w:tc>
          <w:tcPr>
            <w:tcW w:w="0" w:type="auto"/>
          </w:tcPr>
          <w:p w:rsidR="008C77AB" w:rsidRDefault="000C63F1">
            <w:pPr>
              <w:pStyle w:val="TableBodyText"/>
            </w:pPr>
            <w:r>
              <w:t>A complex type that specifies the column or columns to be profiled as key candidates.</w:t>
            </w:r>
          </w:p>
        </w:tc>
      </w:tr>
      <w:tr w:rsidR="008C77AB" w:rsidTr="008C77AB">
        <w:tc>
          <w:tcPr>
            <w:tcW w:w="0" w:type="auto"/>
          </w:tcPr>
          <w:p w:rsidR="008C77AB" w:rsidRDefault="000C63F1">
            <w:pPr>
              <w:pStyle w:val="TableBodyText"/>
            </w:pPr>
            <w:r>
              <w:rPr>
                <w:b/>
              </w:rPr>
              <w:t>ThresholdSetting</w:t>
            </w:r>
          </w:p>
        </w:tc>
        <w:tc>
          <w:tcPr>
            <w:tcW w:w="0" w:type="auto"/>
          </w:tcPr>
          <w:p w:rsidR="008C77AB" w:rsidRDefault="000C63F1">
            <w:pPr>
              <w:pStyle w:val="TableBodyText"/>
            </w:pPr>
            <w:r>
              <w:t xml:space="preserve">StrengthThresholdSettingType </w:t>
            </w:r>
          </w:p>
        </w:tc>
        <w:tc>
          <w:tcPr>
            <w:tcW w:w="0" w:type="auto"/>
          </w:tcPr>
          <w:p w:rsidR="008C77AB" w:rsidRDefault="000C63F1">
            <w:pPr>
              <w:pStyle w:val="TableBodyText"/>
            </w:pPr>
            <w:r>
              <w:t>An enumeration value that specifies what type of threshold to use in identifying a key candidate.</w:t>
            </w:r>
          </w:p>
        </w:tc>
      </w:tr>
      <w:tr w:rsidR="008C77AB" w:rsidTr="008C77AB">
        <w:tc>
          <w:tcPr>
            <w:tcW w:w="0" w:type="auto"/>
          </w:tcPr>
          <w:p w:rsidR="008C77AB" w:rsidRDefault="000C63F1">
            <w:pPr>
              <w:pStyle w:val="TableBodyText"/>
            </w:pPr>
            <w:r>
              <w:rPr>
                <w:b/>
              </w:rPr>
              <w:t>KeyStrengthThreshold</w:t>
            </w:r>
          </w:p>
        </w:tc>
        <w:tc>
          <w:tcPr>
            <w:tcW w:w="0" w:type="auto"/>
          </w:tcPr>
          <w:p w:rsidR="008C77AB" w:rsidRDefault="000C63F1">
            <w:pPr>
              <w:pStyle w:val="TableBodyText"/>
            </w:pPr>
            <w:r>
              <w:t>xs:double</w:t>
            </w:r>
          </w:p>
        </w:tc>
        <w:tc>
          <w:tcPr>
            <w:tcW w:w="0" w:type="auto"/>
          </w:tcPr>
          <w:p w:rsidR="008C77AB" w:rsidRDefault="000C63F1">
            <w:pPr>
              <w:pStyle w:val="TableBodyText"/>
            </w:pPr>
            <w:r>
              <w:t>A double value that specifies the minimum strength that is required to report a candidate key. T</w:t>
            </w:r>
            <w:r>
              <w:t xml:space="preserve">his value is used only if the </w:t>
            </w:r>
            <w:r>
              <w:rPr>
                <w:b/>
              </w:rPr>
              <w:t>ThresholdSetting</w:t>
            </w:r>
            <w:r>
              <w:t xml:space="preserve"> element is set to the value "Specified".</w:t>
            </w:r>
            <w:bookmarkStart w:id="765"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765"/>
          </w:p>
        </w:tc>
      </w:tr>
      <w:tr w:rsidR="008C77AB" w:rsidTr="008C77AB">
        <w:tc>
          <w:tcPr>
            <w:tcW w:w="0" w:type="auto"/>
          </w:tcPr>
          <w:p w:rsidR="008C77AB" w:rsidRDefault="000C63F1">
            <w:pPr>
              <w:pStyle w:val="TableBodyText"/>
            </w:pPr>
            <w:r>
              <w:rPr>
                <w:b/>
              </w:rPr>
              <w:t>VerifyOutputInFastMode</w:t>
            </w:r>
          </w:p>
        </w:tc>
        <w:tc>
          <w:tcPr>
            <w:tcW w:w="0" w:type="auto"/>
          </w:tcPr>
          <w:p w:rsidR="008C77AB" w:rsidRDefault="000C63F1">
            <w:pPr>
              <w:pStyle w:val="TableBodyText"/>
            </w:pPr>
            <w:r>
              <w:t>xs:Boolean</w:t>
            </w:r>
          </w:p>
        </w:tc>
        <w:tc>
          <w:tcPr>
            <w:tcW w:w="0" w:type="auto"/>
          </w:tcPr>
          <w:p w:rsidR="008C77AB" w:rsidRDefault="000C63F1">
            <w:pPr>
              <w:pStyle w:val="TableBodyText"/>
            </w:pPr>
            <w:r>
              <w:t xml:space="preserve">A Boolean value that specifies whether the output verification </w:t>
            </w:r>
            <w:r>
              <w:t>step is performed in fast mode.</w:t>
            </w:r>
          </w:p>
          <w:p w:rsidR="008C77AB" w:rsidRDefault="000C63F1">
            <w:pPr>
              <w:pStyle w:val="TableBodyText"/>
            </w:pPr>
            <w:r>
              <w:t>TRUE specifies that output verification is performed in fast mode.</w:t>
            </w:r>
          </w:p>
          <w:p w:rsidR="008C77AB" w:rsidRDefault="000C63F1">
            <w:pPr>
              <w:pStyle w:val="TableBodyText"/>
            </w:pPr>
            <w:r>
              <w:t>FALSE specifies that output verification is not performed in fast mode.</w:t>
            </w:r>
            <w:bookmarkStart w:id="766"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766"/>
          </w:p>
        </w:tc>
      </w:tr>
      <w:tr w:rsidR="008C77AB" w:rsidTr="008C77AB">
        <w:tc>
          <w:tcPr>
            <w:tcW w:w="0" w:type="auto"/>
          </w:tcPr>
          <w:p w:rsidR="008C77AB" w:rsidRDefault="000C63F1">
            <w:pPr>
              <w:pStyle w:val="TableBodyText"/>
            </w:pPr>
            <w:r>
              <w:rPr>
                <w:b/>
              </w:rPr>
              <w:t>MaxNumberOfVio</w:t>
            </w:r>
            <w:r>
              <w:rPr>
                <w:b/>
              </w:rPr>
              <w:t>lations</w:t>
            </w:r>
          </w:p>
        </w:tc>
        <w:tc>
          <w:tcPr>
            <w:tcW w:w="0" w:type="auto"/>
          </w:tcPr>
          <w:p w:rsidR="008C77AB" w:rsidRDefault="000C63F1">
            <w:pPr>
              <w:pStyle w:val="TableBodyText"/>
            </w:pPr>
            <w:r>
              <w:t>xs:int</w:t>
            </w:r>
          </w:p>
        </w:tc>
        <w:tc>
          <w:tcPr>
            <w:tcW w:w="0" w:type="auto"/>
          </w:tcPr>
          <w:p w:rsidR="008C77AB" w:rsidRDefault="000C63F1">
            <w:pPr>
              <w:pStyle w:val="TableBodyText"/>
            </w:pPr>
            <w:r>
              <w:t xml:space="preserve">An integer value that specifies the maximum number of candidate key violations to report in the output. This option is disabled when the </w:t>
            </w:r>
            <w:r>
              <w:rPr>
                <w:b/>
              </w:rPr>
              <w:t>KeyStrengthThreshold</w:t>
            </w:r>
            <w:r>
              <w:t xml:space="preserve"> element is set to the value "Exact".</w:t>
            </w:r>
            <w:bookmarkStart w:id="767" w:name="Appendix_A_Target_72"/>
            <w:r>
              <w:rPr>
                <w:rStyle w:val="Hyperlink"/>
              </w:rPr>
              <w:fldChar w:fldCharType="begin"/>
            </w:r>
            <w:r>
              <w:rPr>
                <w:rStyle w:val="Hyperlink"/>
                <w:szCs w:val="24"/>
              </w:rPr>
              <w:instrText xml:space="preserve"> HYPERLINK \l "Appendix_A_72" \o "Product beh</w:instrText>
            </w:r>
            <w:r>
              <w:rPr>
                <w:rStyle w:val="Hyperlink"/>
                <w:szCs w:val="24"/>
              </w:rPr>
              <w:instrText xml:space="preserve">avior note 72" \h </w:instrText>
            </w:r>
            <w:r>
              <w:rPr>
                <w:rStyle w:val="Hyperlink"/>
              </w:rPr>
            </w:r>
            <w:r>
              <w:rPr>
                <w:rStyle w:val="Hyperlink"/>
                <w:szCs w:val="24"/>
              </w:rPr>
              <w:fldChar w:fldCharType="separate"/>
            </w:r>
            <w:r>
              <w:rPr>
                <w:rStyle w:val="Hyperlink"/>
              </w:rPr>
              <w:t>&lt;72&gt;</w:t>
            </w:r>
            <w:r>
              <w:rPr>
                <w:rStyle w:val="Hyperlink"/>
              </w:rPr>
              <w:fldChar w:fldCharType="end"/>
            </w:r>
            <w:bookmarkEnd w:id="767"/>
          </w:p>
        </w:tc>
      </w:tr>
    </w:tbl>
    <w:p w:rsidR="008C77AB" w:rsidRDefault="000C63F1">
      <w:r>
        <w:rPr>
          <w:b/>
        </w:rPr>
        <w:t xml:space="preserve">2.7.1.7.1.1.2.2.2.7   </w:t>
      </w:r>
      <w:r>
        <w:rPr>
          <w:b/>
          <w:u w:val="single"/>
        </w:rPr>
        <w:t>FunctionalDependencyProfileRequest Element</w:t>
      </w:r>
    </w:p>
    <w:p w:rsidR="008C77AB" w:rsidRDefault="000C63F1">
      <w:r>
        <w:t xml:space="preserve">The </w:t>
      </w:r>
      <w:r>
        <w:rPr>
          <w:b/>
        </w:rPr>
        <w:t>FunctionalDependencyProfileRequest</w:t>
      </w:r>
      <w:r>
        <w:t xml:space="preserve"> element is used to specify parameters, properties, and settings that are used to request functional dependency profiles. A func</w:t>
      </w:r>
      <w:r>
        <w:t>tional dependency profile, an option of the Data Profiling Task, reports the extent to which the values in one column (the dependent column) depend on the values in another column or set of columns (the determinant column).</w:t>
      </w:r>
    </w:p>
    <w:p w:rsidR="008C77AB" w:rsidRDefault="000C63F1">
      <w:r>
        <w:t xml:space="preserve">The </w:t>
      </w:r>
      <w:r>
        <w:rPr>
          <w:b/>
        </w:rPr>
        <w:t>FunctionalDependencyProfileR</w:t>
      </w:r>
      <w:r>
        <w:rPr>
          <w:b/>
        </w:rPr>
        <w:t>equest</w:t>
      </w:r>
      <w:r>
        <w:t xml:space="preserve"> element has the XSD </w:t>
      </w:r>
      <w:r>
        <w:rPr>
          <w:b/>
        </w:rPr>
        <w:t>substitutionGroup</w:t>
      </w:r>
      <w:r>
        <w:t xml:space="preserve"> attribute set to the value "ProfileRequest"; therefore, it is one of the elements that can be substituted for the ProfileRequest element.</w:t>
      </w:r>
    </w:p>
    <w:p w:rsidR="008C77AB" w:rsidRDefault="000C63F1">
      <w:r>
        <w:t xml:space="preserve">The following is the XSD of the </w:t>
      </w:r>
      <w:r>
        <w:rPr>
          <w:b/>
        </w:rPr>
        <w:t>FunctionalDependencyProfileRequest</w:t>
      </w:r>
      <w:r>
        <w:t xml:space="preserve"> elemen</w:t>
      </w:r>
      <w:r>
        <w:t>t declaration.</w:t>
      </w:r>
    </w:p>
    <w:p w:rsidR="008C77AB" w:rsidRDefault="000C63F1">
      <w:pPr>
        <w:pStyle w:val="Code"/>
      </w:pPr>
      <w:r>
        <w:t xml:space="preserve">  &lt;xs:element name="FunctionalDependencyProfileRequest" </w:t>
      </w:r>
    </w:p>
    <w:p w:rsidR="008C77AB" w:rsidRDefault="000C63F1">
      <w:pPr>
        <w:pStyle w:val="Code"/>
      </w:pPr>
      <w:r>
        <w:t xml:space="preserve">              type="FunctionalDependencyProfileRequestType" </w:t>
      </w:r>
    </w:p>
    <w:p w:rsidR="008C77AB" w:rsidRDefault="000C63F1">
      <w:pPr>
        <w:pStyle w:val="Code"/>
      </w:pPr>
      <w:r>
        <w:t xml:space="preserve">              substitutionGroup="ProfileRequest" /&gt;</w:t>
      </w:r>
    </w:p>
    <w:p w:rsidR="008C77AB" w:rsidRDefault="000C63F1">
      <w:r>
        <w:rPr>
          <w:b/>
        </w:rPr>
        <w:t xml:space="preserve">2.7.1.7.1.1.2.2.2.7.1   </w:t>
      </w:r>
      <w:r>
        <w:rPr>
          <w:b/>
          <w:u w:val="single"/>
        </w:rPr>
        <w:t>FunctionalDependencyProfileRequestType</w:t>
      </w:r>
    </w:p>
    <w:p w:rsidR="008C77AB" w:rsidRDefault="000C63F1">
      <w:r>
        <w:t xml:space="preserve">The </w:t>
      </w:r>
      <w:r>
        <w:rPr>
          <w:b/>
        </w:rPr>
        <w:t>FunctionalDependencyProfileRequestType</w:t>
      </w:r>
      <w:r>
        <w:t xml:space="preserve"> complex type is the type of the </w:t>
      </w:r>
      <w:r>
        <w:rPr>
          <w:b/>
        </w:rPr>
        <w:t>FunctionalDependencyProfileRequest</w:t>
      </w:r>
      <w:r>
        <w:t xml:space="preserve"> element.</w:t>
      </w:r>
    </w:p>
    <w:p w:rsidR="008C77AB" w:rsidRDefault="000C63F1">
      <w:r>
        <w:t xml:space="preserve">The following is the XSD of the </w:t>
      </w:r>
      <w:r>
        <w:rPr>
          <w:b/>
        </w:rPr>
        <w:t>FunctionalDependencyProfileRequestType</w:t>
      </w:r>
      <w:r>
        <w:t xml:space="preserve"> complex type.</w:t>
      </w:r>
    </w:p>
    <w:p w:rsidR="008C77AB" w:rsidRDefault="000C63F1">
      <w:pPr>
        <w:pStyle w:val="Code"/>
      </w:pPr>
      <w:r>
        <w:t xml:space="preserve">  &lt;xs:complexType name="FunctionalDependencyProfileReque</w:t>
      </w:r>
      <w:r>
        <w:t xml:space="preserve">stType" </w:t>
      </w:r>
    </w:p>
    <w:p w:rsidR="008C77AB" w:rsidRDefault="000C63F1">
      <w:pPr>
        <w:pStyle w:val="Code"/>
      </w:pPr>
      <w:r>
        <w:t xml:space="preserve">                  final="#all"&gt;</w:t>
      </w:r>
    </w:p>
    <w:p w:rsidR="008C77AB" w:rsidRDefault="000C63F1">
      <w:pPr>
        <w:pStyle w:val="Code"/>
      </w:pPr>
      <w:r>
        <w:t xml:space="preserve">    &lt;xs:complexContent&gt;</w:t>
      </w:r>
    </w:p>
    <w:p w:rsidR="008C77AB" w:rsidRDefault="000C63F1">
      <w:pPr>
        <w:pStyle w:val="Code"/>
      </w:pPr>
      <w:r>
        <w:lastRenderedPageBreak/>
        <w:t xml:space="preserve">      &lt;xs:extension base="TableProfileRequestType"&gt;</w:t>
      </w:r>
    </w:p>
    <w:p w:rsidR="008C77AB" w:rsidRDefault="000C63F1">
      <w:pPr>
        <w:pStyle w:val="Code"/>
      </w:pPr>
      <w:r>
        <w:t xml:space="preserve">        &lt;xs:sequence&gt;</w:t>
      </w:r>
    </w:p>
    <w:p w:rsidR="008C77AB" w:rsidRDefault="000C63F1">
      <w:pPr>
        <w:pStyle w:val="Code"/>
      </w:pPr>
      <w:r>
        <w:t xml:space="preserve">          &lt;xs:element name="DeterminantColumns" </w:t>
      </w:r>
    </w:p>
    <w:p w:rsidR="008C77AB" w:rsidRDefault="000C63F1">
      <w:pPr>
        <w:pStyle w:val="Code"/>
      </w:pPr>
      <w:r>
        <w:t xml:space="preserve">                      type="ColumnParameterCollectionType" </w:t>
      </w:r>
    </w:p>
    <w:p w:rsidR="008C77AB" w:rsidRDefault="000C63F1">
      <w:pPr>
        <w:pStyle w:val="Code"/>
      </w:pPr>
      <w:r>
        <w:t xml:space="preserve">        </w:t>
      </w:r>
      <w:r>
        <w:t xml:space="preserve">              minOccurs="1" maxOccurs="1" /&gt;</w:t>
      </w:r>
    </w:p>
    <w:p w:rsidR="008C77AB" w:rsidRDefault="000C63F1">
      <w:pPr>
        <w:pStyle w:val="Code"/>
      </w:pPr>
      <w:r>
        <w:t xml:space="preserve">          &lt;xs:element name="DependentColumn" type="ColumnParameterType" </w:t>
      </w:r>
    </w:p>
    <w:p w:rsidR="008C77AB" w:rsidRDefault="000C63F1">
      <w:pPr>
        <w:pStyle w:val="Code"/>
      </w:pPr>
      <w:r>
        <w:t xml:space="preserve">                      minOccurs="1" maxOccurs="1" /&gt;</w:t>
      </w:r>
    </w:p>
    <w:p w:rsidR="008C77AB" w:rsidRDefault="000C63F1">
      <w:pPr>
        <w:pStyle w:val="Code"/>
      </w:pPr>
      <w:r>
        <w:t xml:space="preserve">          &lt;xs:element name="ThresholdSetting" </w:t>
      </w:r>
    </w:p>
    <w:p w:rsidR="008C77AB" w:rsidRDefault="000C63F1">
      <w:pPr>
        <w:pStyle w:val="Code"/>
      </w:pPr>
      <w:r>
        <w:t xml:space="preserve">                      type="StrengthTh</w:t>
      </w:r>
      <w:r>
        <w:t xml:space="preserve">resholdSettingType" </w:t>
      </w:r>
    </w:p>
    <w:p w:rsidR="008C77AB" w:rsidRDefault="000C63F1">
      <w:pPr>
        <w:pStyle w:val="Code"/>
      </w:pPr>
      <w:r>
        <w:t xml:space="preserve">                      minOccurs="1" maxOccurs="1" /&gt;</w:t>
      </w:r>
    </w:p>
    <w:p w:rsidR="008C77AB" w:rsidRDefault="000C63F1">
      <w:pPr>
        <w:pStyle w:val="Code"/>
      </w:pPr>
      <w:r>
        <w:t xml:space="preserve">          &lt;xs:element name="FDStrengthThreshold" type="xs:double" </w:t>
      </w:r>
    </w:p>
    <w:p w:rsidR="008C77AB" w:rsidRDefault="000C63F1">
      <w:pPr>
        <w:pStyle w:val="Code"/>
      </w:pPr>
      <w:r>
        <w:t xml:space="preserve">                      minOccurs="0" maxOccurs="1" /&gt;</w:t>
      </w:r>
    </w:p>
    <w:p w:rsidR="008C77AB" w:rsidRDefault="000C63F1">
      <w:pPr>
        <w:pStyle w:val="Code"/>
      </w:pPr>
      <w:r>
        <w:t xml:space="preserve">          &lt;xs:element name="VerifyOutputInFastMode" type="xs:b</w:t>
      </w:r>
      <w:r>
        <w:t xml:space="preserve">oolean" </w:t>
      </w:r>
    </w:p>
    <w:p w:rsidR="008C77AB" w:rsidRDefault="000C63F1">
      <w:pPr>
        <w:pStyle w:val="Code"/>
      </w:pPr>
      <w:r>
        <w:t xml:space="preserve">                      default ="true" minOccurs="0" maxOccurs="1" /&gt;</w:t>
      </w:r>
    </w:p>
    <w:p w:rsidR="008C77AB" w:rsidRDefault="000C63F1">
      <w:pPr>
        <w:pStyle w:val="Code"/>
      </w:pPr>
      <w:r>
        <w:t xml:space="preserve">          &lt;xs:element name ="MaxNumberOfViolations" default ="-1"  </w:t>
      </w:r>
    </w:p>
    <w:p w:rsidR="008C77AB" w:rsidRDefault="000C63F1">
      <w:pPr>
        <w:pStyle w:val="Code"/>
      </w:pPr>
      <w:r>
        <w:t xml:space="preserve">                      type ="xs:int" minOccurs ="0" maxOccurs ="1" /&gt;</w:t>
      </w:r>
    </w:p>
    <w:p w:rsidR="008C77AB" w:rsidRDefault="000C63F1">
      <w:pPr>
        <w:pStyle w:val="Code"/>
      </w:pPr>
      <w:r>
        <w:t xml:space="preserve">        &lt;/xs:sequence&gt;</w:t>
      </w:r>
    </w:p>
    <w:p w:rsidR="008C77AB" w:rsidRDefault="000C63F1">
      <w:pPr>
        <w:pStyle w:val="Code"/>
      </w:pPr>
      <w:r>
        <w:t xml:space="preserve">      &lt;</w:t>
      </w:r>
      <w:r>
        <w: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r>
        <w:t xml:space="preserve">The </w:t>
      </w:r>
      <w:r>
        <w:rPr>
          <w:b/>
        </w:rPr>
        <w:t>FunctionalDependencyProfileRequestType</w:t>
      </w:r>
      <w:r>
        <w:t xml:space="preserve"> complex type is an extension of the </w:t>
      </w:r>
      <w:r>
        <w:rPr>
          <w:b/>
        </w:rPr>
        <w:t>TableProfileRequestType</w:t>
      </w:r>
      <w:r>
        <w:t xml:space="preserve"> complex type. The following table specifies additional information about the elements in the </w:t>
      </w:r>
      <w:r>
        <w:rPr>
          <w:b/>
        </w:rPr>
        <w:t>FunctionalDependencyProfileRequestType</w:t>
      </w:r>
      <w:r>
        <w:t xml:space="preserve"> complex type. </w:t>
      </w:r>
    </w:p>
    <w:tbl>
      <w:tblPr>
        <w:tblStyle w:val="Table-ShadedHeader"/>
        <w:tblW w:w="0" w:type="auto"/>
        <w:tblLook w:val="04A0" w:firstRow="1" w:lastRow="0" w:firstColumn="1" w:lastColumn="0" w:noHBand="0" w:noVBand="1"/>
      </w:tblPr>
      <w:tblGrid>
        <w:gridCol w:w="2446"/>
        <w:gridCol w:w="2845"/>
        <w:gridCol w:w="418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DeterminantColumns</w:t>
            </w:r>
          </w:p>
        </w:tc>
        <w:tc>
          <w:tcPr>
            <w:tcW w:w="0" w:type="auto"/>
          </w:tcPr>
          <w:p w:rsidR="008C77AB" w:rsidRDefault="000C63F1">
            <w:pPr>
              <w:pStyle w:val="TableBodyText"/>
            </w:pPr>
            <w:r>
              <w:t xml:space="preserve">ColumnParameterCollectionType </w:t>
            </w:r>
          </w:p>
        </w:tc>
        <w:tc>
          <w:tcPr>
            <w:tcW w:w="0" w:type="auto"/>
          </w:tcPr>
          <w:p w:rsidR="008C77AB" w:rsidRDefault="000C63F1">
            <w:pPr>
              <w:pStyle w:val="TableBodyText"/>
            </w:pPr>
            <w:r>
              <w:t>A complex type that specifies a collection of determinant columns, which are the columns that are assessed for thei</w:t>
            </w:r>
            <w:r>
              <w:t>r ability to determine the dependent columns.</w:t>
            </w:r>
          </w:p>
        </w:tc>
      </w:tr>
      <w:tr w:rsidR="008C77AB" w:rsidTr="008C77AB">
        <w:tc>
          <w:tcPr>
            <w:tcW w:w="0" w:type="auto"/>
          </w:tcPr>
          <w:p w:rsidR="008C77AB" w:rsidRDefault="000C63F1">
            <w:pPr>
              <w:pStyle w:val="TableBodyText"/>
            </w:pPr>
            <w:r>
              <w:rPr>
                <w:b/>
              </w:rPr>
              <w:t>DependentColumn</w:t>
            </w:r>
          </w:p>
        </w:tc>
        <w:tc>
          <w:tcPr>
            <w:tcW w:w="0" w:type="auto"/>
          </w:tcPr>
          <w:p w:rsidR="008C77AB" w:rsidRDefault="000C63F1">
            <w:pPr>
              <w:pStyle w:val="TableBodyText"/>
            </w:pPr>
            <w:r>
              <w:t xml:space="preserve">ColumnParameterType </w:t>
            </w:r>
          </w:p>
        </w:tc>
        <w:tc>
          <w:tcPr>
            <w:tcW w:w="0" w:type="auto"/>
          </w:tcPr>
          <w:p w:rsidR="008C77AB" w:rsidRDefault="000C63F1">
            <w:pPr>
              <w:pStyle w:val="TableBodyText"/>
            </w:pPr>
            <w:r>
              <w:t>A complex type that specifies the column for which the dependency on the determinant columns is computed.</w:t>
            </w:r>
          </w:p>
        </w:tc>
      </w:tr>
      <w:tr w:rsidR="008C77AB" w:rsidTr="008C77AB">
        <w:tc>
          <w:tcPr>
            <w:tcW w:w="0" w:type="auto"/>
          </w:tcPr>
          <w:p w:rsidR="008C77AB" w:rsidRDefault="000C63F1">
            <w:pPr>
              <w:pStyle w:val="TableBodyText"/>
            </w:pPr>
            <w:r>
              <w:rPr>
                <w:b/>
              </w:rPr>
              <w:t>ThresholdSetting</w:t>
            </w:r>
          </w:p>
        </w:tc>
        <w:tc>
          <w:tcPr>
            <w:tcW w:w="0" w:type="auto"/>
          </w:tcPr>
          <w:p w:rsidR="008C77AB" w:rsidRDefault="000C63F1">
            <w:pPr>
              <w:pStyle w:val="TableBodyText"/>
            </w:pPr>
            <w:r>
              <w:t xml:space="preserve">StrengthThresholdSettingType </w:t>
            </w:r>
          </w:p>
        </w:tc>
        <w:tc>
          <w:tcPr>
            <w:tcW w:w="0" w:type="auto"/>
          </w:tcPr>
          <w:p w:rsidR="008C77AB" w:rsidRDefault="000C63F1">
            <w:pPr>
              <w:pStyle w:val="TableBodyText"/>
            </w:pPr>
            <w:r>
              <w:t>An enumeration val</w:t>
            </w:r>
            <w:r>
              <w:t>ue that specifies what type of threshold to use to identify a key candidate.</w:t>
            </w:r>
          </w:p>
        </w:tc>
      </w:tr>
      <w:tr w:rsidR="008C77AB" w:rsidTr="008C77AB">
        <w:tc>
          <w:tcPr>
            <w:tcW w:w="0" w:type="auto"/>
          </w:tcPr>
          <w:p w:rsidR="008C77AB" w:rsidRDefault="000C63F1">
            <w:pPr>
              <w:pStyle w:val="TableBodyText"/>
            </w:pPr>
            <w:r>
              <w:rPr>
                <w:b/>
              </w:rPr>
              <w:t>FDStrengthThreshold</w:t>
            </w:r>
          </w:p>
        </w:tc>
        <w:tc>
          <w:tcPr>
            <w:tcW w:w="0" w:type="auto"/>
          </w:tcPr>
          <w:p w:rsidR="008C77AB" w:rsidRDefault="000C63F1">
            <w:pPr>
              <w:pStyle w:val="TableBodyText"/>
            </w:pPr>
            <w:r>
              <w:t>xs:double</w:t>
            </w:r>
          </w:p>
        </w:tc>
        <w:tc>
          <w:tcPr>
            <w:tcW w:w="0" w:type="auto"/>
          </w:tcPr>
          <w:p w:rsidR="008C77AB" w:rsidRDefault="000C63F1">
            <w:pPr>
              <w:pStyle w:val="TableBodyText"/>
            </w:pPr>
            <w:r>
              <w:t xml:space="preserve">A double value that specifies the minimum functional dependency threshold that is required to consider a dependency as existing. This value is used only if the value of the </w:t>
            </w:r>
            <w:r>
              <w:rPr>
                <w:b/>
              </w:rPr>
              <w:t>ThresholdSetting</w:t>
            </w:r>
            <w:r>
              <w:t xml:space="preserve"> element is set to "Specified".</w:t>
            </w:r>
            <w:bookmarkStart w:id="768" w:name="Appendix_A_Target_73"/>
            <w:r>
              <w:rPr>
                <w:rStyle w:val="Hyperlink"/>
              </w:rPr>
              <w:fldChar w:fldCharType="begin"/>
            </w:r>
            <w:r>
              <w:rPr>
                <w:rStyle w:val="Hyperlink"/>
                <w:szCs w:val="24"/>
              </w:rPr>
              <w:instrText xml:space="preserve"> HYPERLINK \l "Appendix_A_73" \o "</w:instrText>
            </w:r>
            <w:r>
              <w:rPr>
                <w:rStyle w:val="Hyperlink"/>
                <w:szCs w:val="24"/>
              </w:rPr>
              <w:instrText xml:space="preserve">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768"/>
          </w:p>
        </w:tc>
      </w:tr>
      <w:tr w:rsidR="008C77AB" w:rsidTr="008C77AB">
        <w:tc>
          <w:tcPr>
            <w:tcW w:w="0" w:type="auto"/>
          </w:tcPr>
          <w:p w:rsidR="008C77AB" w:rsidRDefault="000C63F1">
            <w:pPr>
              <w:pStyle w:val="TableBodyText"/>
            </w:pPr>
            <w:r>
              <w:rPr>
                <w:b/>
              </w:rPr>
              <w:t>VerifyOutputInFastMode</w:t>
            </w:r>
          </w:p>
        </w:tc>
        <w:tc>
          <w:tcPr>
            <w:tcW w:w="0" w:type="auto"/>
          </w:tcPr>
          <w:p w:rsidR="008C77AB" w:rsidRDefault="000C63F1">
            <w:pPr>
              <w:pStyle w:val="TableBodyText"/>
            </w:pPr>
            <w:r>
              <w:t>xs:boolean</w:t>
            </w:r>
          </w:p>
        </w:tc>
        <w:tc>
          <w:tcPr>
            <w:tcW w:w="0" w:type="auto"/>
          </w:tcPr>
          <w:p w:rsidR="008C77AB" w:rsidRDefault="000C63F1">
            <w:pPr>
              <w:pStyle w:val="TableBodyText"/>
            </w:pPr>
            <w:r>
              <w:t>A Boolean value that specifies whether the output verification step is performed in fast mode.</w:t>
            </w:r>
          </w:p>
          <w:p w:rsidR="008C77AB" w:rsidRDefault="000C63F1">
            <w:pPr>
              <w:pStyle w:val="TableBodyText"/>
            </w:pPr>
            <w:r>
              <w:t>TRUE specifies that output verification is performed in fast mode.</w:t>
            </w:r>
          </w:p>
          <w:p w:rsidR="008C77AB" w:rsidRDefault="000C63F1">
            <w:pPr>
              <w:pStyle w:val="TableBodyText"/>
            </w:pPr>
            <w:r>
              <w:t>FALSE specifies that out</w:t>
            </w:r>
            <w:r>
              <w:t>put verification is not performed in fast mode.</w:t>
            </w:r>
            <w:bookmarkStart w:id="769" w:name="Appendix_A_Target_74"/>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769"/>
          </w:p>
        </w:tc>
      </w:tr>
      <w:tr w:rsidR="008C77AB" w:rsidTr="008C77AB">
        <w:tc>
          <w:tcPr>
            <w:tcW w:w="0" w:type="auto"/>
          </w:tcPr>
          <w:p w:rsidR="008C77AB" w:rsidRDefault="000C63F1">
            <w:pPr>
              <w:pStyle w:val="TableBodyText"/>
            </w:pPr>
            <w:r>
              <w:rPr>
                <w:b/>
              </w:rPr>
              <w:t>MaxNumberOfViolations</w:t>
            </w:r>
          </w:p>
        </w:tc>
        <w:tc>
          <w:tcPr>
            <w:tcW w:w="0" w:type="auto"/>
          </w:tcPr>
          <w:p w:rsidR="008C77AB" w:rsidRDefault="000C63F1">
            <w:pPr>
              <w:pStyle w:val="TableBodyText"/>
            </w:pPr>
            <w:r>
              <w:t>xs:int</w:t>
            </w:r>
          </w:p>
        </w:tc>
        <w:tc>
          <w:tcPr>
            <w:tcW w:w="0" w:type="auto"/>
          </w:tcPr>
          <w:p w:rsidR="008C77AB" w:rsidRDefault="000C63F1">
            <w:pPr>
              <w:pStyle w:val="TableBodyText"/>
            </w:pPr>
            <w:r>
              <w:t>An integer value that specifies the maximum number of candidate key violations to report in the output. This</w:t>
            </w:r>
            <w:r>
              <w:t xml:space="preserve"> option is disabled when the </w:t>
            </w:r>
            <w:r>
              <w:rPr>
                <w:b/>
              </w:rPr>
              <w:t>KeyStrengthThreshold</w:t>
            </w:r>
            <w:r>
              <w:t xml:space="preserve"> element is set to the value "Exact".</w:t>
            </w:r>
            <w:bookmarkStart w:id="770"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770"/>
          </w:p>
        </w:tc>
      </w:tr>
    </w:tbl>
    <w:p w:rsidR="008C77AB" w:rsidRDefault="008C77AB">
      <w:pPr>
        <w:rPr>
          <w:b/>
          <w:u w:val="single"/>
        </w:rPr>
      </w:pPr>
    </w:p>
    <w:p w:rsidR="008C77AB" w:rsidRDefault="000C63F1">
      <w:r>
        <w:rPr>
          <w:b/>
        </w:rPr>
        <w:t xml:space="preserve">2.7.1.7.1.1.2.2.2.8   </w:t>
      </w:r>
      <w:r>
        <w:rPr>
          <w:b/>
          <w:u w:val="single"/>
        </w:rPr>
        <w:t>InclusionProfileRequest Element</w:t>
      </w:r>
    </w:p>
    <w:p w:rsidR="008C77AB" w:rsidRDefault="000C63F1">
      <w:r>
        <w:lastRenderedPageBreak/>
        <w:t xml:space="preserve">The </w:t>
      </w:r>
      <w:r>
        <w:rPr>
          <w:b/>
        </w:rPr>
        <w:t>InclusionProfileRequest</w:t>
      </w:r>
      <w:r>
        <w:t xml:space="preserve"> element is used to specify parameters, properties, and settings that are used to request value inclusion profiles. A value inclusion profile, an option of the Data Profiling Task, computes the overlap in the values between two columns or sets of columns. </w:t>
      </w:r>
      <w:r>
        <w:t>Thus, the value inclusion profile can determine whether a column or set of columns is appropriate to serve as a foreign key between the selected tables.</w:t>
      </w:r>
    </w:p>
    <w:p w:rsidR="008C77AB" w:rsidRDefault="000C63F1">
      <w:r>
        <w:t xml:space="preserve">The </w:t>
      </w:r>
      <w:r>
        <w:rPr>
          <w:b/>
        </w:rPr>
        <w:t>InclusionProfileRequest</w:t>
      </w:r>
      <w:r>
        <w:t xml:space="preserve"> element has the XSD </w:t>
      </w:r>
      <w:r>
        <w:rPr>
          <w:b/>
        </w:rPr>
        <w:t>substitutionGroup</w:t>
      </w:r>
      <w:r>
        <w:t xml:space="preserve"> attribute set to the value "ProfileRe</w:t>
      </w:r>
      <w:r>
        <w:t xml:space="preserve">quest"; therefore, the </w:t>
      </w:r>
      <w:r>
        <w:rPr>
          <w:b/>
        </w:rPr>
        <w:t>InclusionProfileRequest</w:t>
      </w:r>
      <w:r>
        <w:t xml:space="preserve"> element is one of the elements that can be substituted for the ProfileRequest element.</w:t>
      </w:r>
    </w:p>
    <w:p w:rsidR="008C77AB" w:rsidRDefault="000C63F1">
      <w:r>
        <w:t xml:space="preserve">The following is the XSD of the </w:t>
      </w:r>
      <w:r>
        <w:rPr>
          <w:b/>
        </w:rPr>
        <w:t>InclusionProfileRequest</w:t>
      </w:r>
      <w:r>
        <w:t xml:space="preserve"> element declaration.</w:t>
      </w:r>
    </w:p>
    <w:p w:rsidR="008C77AB" w:rsidRDefault="000C63F1">
      <w:pPr>
        <w:pStyle w:val="Code"/>
      </w:pPr>
      <w:r>
        <w:t xml:space="preserve">  &lt;xs:element name="InclusionProfileRequest" </w:t>
      </w:r>
    </w:p>
    <w:p w:rsidR="008C77AB" w:rsidRDefault="000C63F1">
      <w:pPr>
        <w:pStyle w:val="Code"/>
      </w:pPr>
      <w:r>
        <w:t xml:space="preserve">              type="InclusionProfileRequestType" </w:t>
      </w:r>
    </w:p>
    <w:p w:rsidR="008C77AB" w:rsidRDefault="000C63F1">
      <w:pPr>
        <w:pStyle w:val="Code"/>
      </w:pPr>
      <w:r>
        <w:t xml:space="preserve">              substitutionGroup="ProfileRequest" /&gt;</w:t>
      </w:r>
    </w:p>
    <w:p w:rsidR="008C77AB" w:rsidRDefault="000C63F1">
      <w:r>
        <w:rPr>
          <w:b/>
        </w:rPr>
        <w:t xml:space="preserve">2.7.1.7.1.1.2.2.2.8.1   </w:t>
      </w:r>
      <w:r>
        <w:rPr>
          <w:b/>
          <w:u w:val="single"/>
        </w:rPr>
        <w:t>InclusionProfileRequestType</w:t>
      </w:r>
    </w:p>
    <w:p w:rsidR="008C77AB" w:rsidRDefault="000C63F1">
      <w:r>
        <w:t xml:space="preserve">The </w:t>
      </w:r>
      <w:r>
        <w:rPr>
          <w:b/>
        </w:rPr>
        <w:t>InclusionProfileRequestType</w:t>
      </w:r>
      <w:r>
        <w:t xml:space="preserve"> complex type is the type of the </w:t>
      </w:r>
      <w:r>
        <w:rPr>
          <w:b/>
        </w:rPr>
        <w:t>InclusionProfileRequest</w:t>
      </w:r>
      <w:r>
        <w:t xml:space="preserve"> element.</w:t>
      </w:r>
    </w:p>
    <w:p w:rsidR="008C77AB" w:rsidRDefault="000C63F1">
      <w:r>
        <w:t xml:space="preserve">The following is the XSD of the </w:t>
      </w:r>
      <w:r>
        <w:rPr>
          <w:b/>
        </w:rPr>
        <w:t>InclusionProfileRequestType</w:t>
      </w:r>
      <w:r>
        <w:t xml:space="preserve"> complex type.</w:t>
      </w:r>
    </w:p>
    <w:p w:rsidR="008C77AB" w:rsidRDefault="000C63F1">
      <w:pPr>
        <w:pStyle w:val="Code"/>
      </w:pPr>
      <w:r>
        <w:t xml:space="preserve">  &lt;xs:complexType name="InclusionProfileRequestType" final="#all"&gt;</w:t>
      </w:r>
    </w:p>
    <w:p w:rsidR="008C77AB" w:rsidRDefault="000C63F1">
      <w:pPr>
        <w:pStyle w:val="Code"/>
      </w:pPr>
      <w:r>
        <w:t xml:space="preserve">    &lt;xs:complexContent&gt;</w:t>
      </w:r>
    </w:p>
    <w:p w:rsidR="008C77AB" w:rsidRDefault="000C63F1">
      <w:pPr>
        <w:pStyle w:val="Code"/>
      </w:pPr>
      <w:r>
        <w:t xml:space="preserve">      &lt;xs:extension base="ProfileRequestType"&gt;</w:t>
      </w:r>
    </w:p>
    <w:p w:rsidR="008C77AB" w:rsidRDefault="000C63F1">
      <w:pPr>
        <w:pStyle w:val="Code"/>
      </w:pPr>
      <w:r>
        <w:t xml:space="preserve">        &lt;xs:sequence&gt;</w:t>
      </w:r>
    </w:p>
    <w:p w:rsidR="008C77AB" w:rsidRDefault="000C63F1">
      <w:pPr>
        <w:pStyle w:val="Code"/>
      </w:pPr>
      <w:r>
        <w:t xml:space="preserve">          &lt;xs:element </w:t>
      </w:r>
      <w:r>
        <w:t xml:space="preserve">name="SubsetDataSourceID" type="xs:string" </w:t>
      </w:r>
    </w:p>
    <w:p w:rsidR="008C77AB" w:rsidRDefault="000C63F1">
      <w:pPr>
        <w:pStyle w:val="Code"/>
      </w:pPr>
      <w:r>
        <w:t xml:space="preserve">                      minOccurs="0" maxOccurs="1" /&gt;</w:t>
      </w:r>
    </w:p>
    <w:p w:rsidR="008C77AB" w:rsidRDefault="000C63F1">
      <w:pPr>
        <w:pStyle w:val="Code"/>
      </w:pPr>
      <w:r>
        <w:t xml:space="preserve">          &lt;xs:element name="SubsetTable" type="TableQNameType" </w:t>
      </w:r>
    </w:p>
    <w:p w:rsidR="008C77AB" w:rsidRDefault="000C63F1">
      <w:pPr>
        <w:pStyle w:val="Code"/>
      </w:pPr>
      <w:r>
        <w:t xml:space="preserve">                      minOccurs="1" maxOccurs="1" /&gt;</w:t>
      </w:r>
    </w:p>
    <w:p w:rsidR="008C77AB" w:rsidRDefault="000C63F1">
      <w:pPr>
        <w:pStyle w:val="Code"/>
      </w:pPr>
      <w:r>
        <w:t xml:space="preserve">          &lt;xs:element name="SubsetColumns"</w:t>
      </w:r>
      <w:r>
        <w:t xml:space="preserve"> </w:t>
      </w:r>
    </w:p>
    <w:p w:rsidR="008C77AB" w:rsidRDefault="000C63F1">
      <w:pPr>
        <w:pStyle w:val="Code"/>
      </w:pPr>
      <w:r>
        <w:t xml:space="preserve">                      type="ColumnParameterCollectionType" </w:t>
      </w:r>
    </w:p>
    <w:p w:rsidR="008C77AB" w:rsidRDefault="000C63F1">
      <w:pPr>
        <w:pStyle w:val="Code"/>
      </w:pPr>
      <w:r>
        <w:t xml:space="preserve">                      minOccurs="1" maxOccurs="1" /&gt;</w:t>
      </w:r>
    </w:p>
    <w:p w:rsidR="008C77AB" w:rsidRDefault="000C63F1">
      <w:pPr>
        <w:pStyle w:val="Code"/>
      </w:pPr>
      <w:r>
        <w:t xml:space="preserve">          &lt;xs:element name="SupersetDataSourceID" type="xs:string" </w:t>
      </w:r>
    </w:p>
    <w:p w:rsidR="008C77AB" w:rsidRDefault="000C63F1">
      <w:pPr>
        <w:pStyle w:val="Code"/>
      </w:pPr>
      <w:r>
        <w:t xml:space="preserve">                      minOccurs="0" maxOccurs="1" /&gt;</w:t>
      </w:r>
    </w:p>
    <w:p w:rsidR="008C77AB" w:rsidRDefault="000C63F1">
      <w:pPr>
        <w:pStyle w:val="Code"/>
      </w:pPr>
      <w:r>
        <w:t xml:space="preserve">          &lt;xs:elemen</w:t>
      </w:r>
      <w:r>
        <w:t xml:space="preserve">t name="SupersetTable" type="TableQNameType" </w:t>
      </w:r>
    </w:p>
    <w:p w:rsidR="008C77AB" w:rsidRDefault="000C63F1">
      <w:pPr>
        <w:pStyle w:val="Code"/>
      </w:pPr>
      <w:r>
        <w:t xml:space="preserve">                      minOccurs="1" maxOccurs="1" /&gt;</w:t>
      </w:r>
    </w:p>
    <w:p w:rsidR="008C77AB" w:rsidRDefault="000C63F1">
      <w:pPr>
        <w:pStyle w:val="Code"/>
      </w:pPr>
      <w:r>
        <w:t xml:space="preserve">          &lt;xs:element name="SupersetColumns" </w:t>
      </w:r>
    </w:p>
    <w:p w:rsidR="008C77AB" w:rsidRDefault="000C63F1">
      <w:pPr>
        <w:pStyle w:val="Code"/>
      </w:pPr>
      <w:r>
        <w:t xml:space="preserve">                      type="ColumnParameterCollectionType" </w:t>
      </w:r>
    </w:p>
    <w:p w:rsidR="008C77AB" w:rsidRDefault="000C63F1">
      <w:pPr>
        <w:pStyle w:val="Code"/>
      </w:pPr>
      <w:r>
        <w:t xml:space="preserve">                      minOccurs="1" maxOccurs="1" /</w:t>
      </w:r>
      <w:r>
        <w:t>&gt;</w:t>
      </w:r>
    </w:p>
    <w:p w:rsidR="008C77AB" w:rsidRDefault="000C63F1">
      <w:pPr>
        <w:pStyle w:val="Code"/>
      </w:pPr>
      <w:r>
        <w:t xml:space="preserve">          &lt;xs:element name="InclusionThresholdSetting" </w:t>
      </w:r>
    </w:p>
    <w:p w:rsidR="008C77AB" w:rsidRDefault="000C63F1">
      <w:pPr>
        <w:pStyle w:val="Code"/>
      </w:pPr>
      <w:r>
        <w:t xml:space="preserve">                      type="StrengthThresholdSettingType" </w:t>
      </w:r>
    </w:p>
    <w:p w:rsidR="008C77AB" w:rsidRDefault="000C63F1">
      <w:pPr>
        <w:pStyle w:val="Code"/>
      </w:pPr>
      <w:r>
        <w:t xml:space="preserve">                      minOccurs="1" maxOccurs="1" /&gt;</w:t>
      </w:r>
    </w:p>
    <w:p w:rsidR="008C77AB" w:rsidRDefault="000C63F1">
      <w:pPr>
        <w:pStyle w:val="Code"/>
      </w:pPr>
      <w:r>
        <w:t xml:space="preserve">          &lt;xs:element name="InclusionStrengthThreshold" type="xs:double" </w:t>
      </w:r>
    </w:p>
    <w:p w:rsidR="008C77AB" w:rsidRDefault="000C63F1">
      <w:pPr>
        <w:pStyle w:val="Code"/>
      </w:pPr>
      <w:r>
        <w:t xml:space="preserve">            </w:t>
      </w:r>
      <w:r>
        <w:t xml:space="preserve">          minOccurs="0" maxOccurs="1" /&gt;</w:t>
      </w:r>
    </w:p>
    <w:p w:rsidR="008C77AB" w:rsidRDefault="000C63F1">
      <w:pPr>
        <w:pStyle w:val="Code"/>
      </w:pPr>
      <w:r>
        <w:t xml:space="preserve">          &lt;xs:element name="SupersetColumnsKeyThresholdSetting" </w:t>
      </w:r>
    </w:p>
    <w:p w:rsidR="008C77AB" w:rsidRDefault="000C63F1">
      <w:pPr>
        <w:pStyle w:val="Code"/>
      </w:pPr>
      <w:r>
        <w:t xml:space="preserve">                      type="StrengthThresholdSettingType" </w:t>
      </w:r>
    </w:p>
    <w:p w:rsidR="008C77AB" w:rsidRDefault="000C63F1">
      <w:pPr>
        <w:pStyle w:val="Code"/>
      </w:pPr>
      <w:r>
        <w:t xml:space="preserve">                      minOccurs="1" maxOccurs="1" /&gt;</w:t>
      </w:r>
    </w:p>
    <w:p w:rsidR="008C77AB" w:rsidRDefault="000C63F1">
      <w:pPr>
        <w:pStyle w:val="Code"/>
      </w:pPr>
      <w:r>
        <w:t xml:space="preserve">          &lt;xs:element name="SupersetCo</w:t>
      </w:r>
      <w:r>
        <w:t xml:space="preserve">lumnsKeyThreshold" type="xs:double" </w:t>
      </w:r>
    </w:p>
    <w:p w:rsidR="008C77AB" w:rsidRDefault="000C63F1">
      <w:pPr>
        <w:pStyle w:val="Code"/>
      </w:pPr>
      <w:r>
        <w:t xml:space="preserve">                      minOccurs="0" maxOccurs="1" /&gt;</w:t>
      </w:r>
    </w:p>
    <w:p w:rsidR="008C77AB" w:rsidRDefault="000C63F1">
      <w:pPr>
        <w:pStyle w:val="Code"/>
      </w:pPr>
      <w:r>
        <w:t xml:space="preserve">          &lt;xs:element name="VerifyOutputInFastMode" type="xs:boolean" </w:t>
      </w:r>
    </w:p>
    <w:p w:rsidR="008C77AB" w:rsidRDefault="000C63F1">
      <w:pPr>
        <w:pStyle w:val="Code"/>
      </w:pPr>
      <w:r>
        <w:t xml:space="preserve">                      default="true" minOccurs="0" maxOccurs="1" /&gt;</w:t>
      </w:r>
    </w:p>
    <w:p w:rsidR="008C77AB" w:rsidRDefault="000C63F1">
      <w:pPr>
        <w:pStyle w:val="Code"/>
      </w:pPr>
      <w:r>
        <w:t xml:space="preserve">          &lt;</w:t>
      </w:r>
      <w:r>
        <w:t xml:space="preserve">xs:element name="MaxNumberOfViolations" default="-1"  </w:t>
      </w:r>
    </w:p>
    <w:p w:rsidR="008C77AB" w:rsidRDefault="000C63F1">
      <w:pPr>
        <w:pStyle w:val="Code"/>
      </w:pPr>
      <w:r>
        <w:t xml:space="preserve">                      type="xs:int" minOccurs ="0" maxOccurs="1" /&gt;</w:t>
      </w:r>
    </w:p>
    <w:p w:rsidR="008C77AB" w:rsidRDefault="000C63F1">
      <w:pPr>
        <w:pStyle w:val="Code"/>
      </w:pPr>
      <w:r>
        <w:t xml:space="preserve">        &lt;/xs:sequence&gt;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r>
        <w:lastRenderedPageBreak/>
        <w:t xml:space="preserve">The </w:t>
      </w:r>
      <w:r>
        <w:rPr>
          <w:b/>
        </w:rPr>
        <w:t>InclusionProfileRequestType</w:t>
      </w:r>
      <w:r>
        <w:t xml:space="preserve"> complex type is an extension of the base type, the </w:t>
      </w:r>
      <w:hyperlink w:anchor="Section_ab1bc00afd284de49e0ebb019f8b70dc" w:history="1">
        <w:r>
          <w:rPr>
            <w:rStyle w:val="Hyperlink"/>
          </w:rPr>
          <w:t>ProfileRequestType</w:t>
        </w:r>
      </w:hyperlink>
      <w:r>
        <w:t xml:space="preserve"> abstract type. The following table specifies additional information about the elements in the </w:t>
      </w:r>
      <w:r>
        <w:rPr>
          <w:b/>
        </w:rPr>
        <w:t>InclusionProfileRequestType</w:t>
      </w:r>
      <w:r>
        <w:t xml:space="preserve"> com</w:t>
      </w:r>
      <w:r>
        <w:t xml:space="preserve">plex type. </w:t>
      </w:r>
    </w:p>
    <w:tbl>
      <w:tblPr>
        <w:tblStyle w:val="Table-ShadedHeader"/>
        <w:tblW w:w="0" w:type="auto"/>
        <w:tblLook w:val="04A0" w:firstRow="1" w:lastRow="0" w:firstColumn="1" w:lastColumn="0" w:noHBand="0" w:noVBand="1"/>
      </w:tblPr>
      <w:tblGrid>
        <w:gridCol w:w="3414"/>
        <w:gridCol w:w="2646"/>
        <w:gridCol w:w="341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SubsetDataSourceID</w:t>
            </w:r>
          </w:p>
        </w:tc>
        <w:tc>
          <w:tcPr>
            <w:tcW w:w="0" w:type="auto"/>
          </w:tcPr>
          <w:p w:rsidR="008C77AB" w:rsidRDefault="000C63F1">
            <w:pPr>
              <w:pStyle w:val="TableBodyText"/>
            </w:pPr>
            <w:r>
              <w:t>xs:string</w:t>
            </w:r>
          </w:p>
        </w:tc>
        <w:tc>
          <w:tcPr>
            <w:tcW w:w="0" w:type="auto"/>
          </w:tcPr>
          <w:p w:rsidR="008C77AB" w:rsidRDefault="000C63F1">
            <w:pPr>
              <w:pStyle w:val="TableBodyText"/>
            </w:pPr>
            <w:r>
              <w:t>A string value that contains an identifier for the subset data source.</w:t>
            </w:r>
          </w:p>
        </w:tc>
      </w:tr>
      <w:tr w:rsidR="008C77AB" w:rsidTr="008C77AB">
        <w:tc>
          <w:tcPr>
            <w:tcW w:w="0" w:type="auto"/>
          </w:tcPr>
          <w:p w:rsidR="008C77AB" w:rsidRDefault="000C63F1">
            <w:pPr>
              <w:pStyle w:val="TableBodyText"/>
            </w:pPr>
            <w:r>
              <w:rPr>
                <w:b/>
              </w:rPr>
              <w:t>SubsetTable</w:t>
            </w:r>
          </w:p>
        </w:tc>
        <w:tc>
          <w:tcPr>
            <w:tcW w:w="0" w:type="auto"/>
          </w:tcPr>
          <w:p w:rsidR="008C77AB" w:rsidRDefault="000C63F1">
            <w:pPr>
              <w:pStyle w:val="TableBodyText"/>
            </w:pPr>
            <w:r>
              <w:t xml:space="preserve">TableQNameType </w:t>
            </w:r>
          </w:p>
        </w:tc>
        <w:tc>
          <w:tcPr>
            <w:tcW w:w="0" w:type="auto"/>
          </w:tcPr>
          <w:p w:rsidR="008C77AB" w:rsidRDefault="000C63F1">
            <w:pPr>
              <w:pStyle w:val="TableBodyText"/>
            </w:pPr>
            <w:r>
              <w:t xml:space="preserve">A complex type that specifies information to reference the table that is used </w:t>
            </w:r>
            <w:r>
              <w:t>as the subset table.</w:t>
            </w:r>
          </w:p>
        </w:tc>
      </w:tr>
      <w:tr w:rsidR="008C77AB" w:rsidTr="008C77AB">
        <w:tc>
          <w:tcPr>
            <w:tcW w:w="0" w:type="auto"/>
          </w:tcPr>
          <w:p w:rsidR="008C77AB" w:rsidRDefault="000C63F1">
            <w:pPr>
              <w:pStyle w:val="TableBodyText"/>
            </w:pPr>
            <w:r>
              <w:rPr>
                <w:b/>
              </w:rPr>
              <w:t>SubsetColumns</w:t>
            </w:r>
          </w:p>
        </w:tc>
        <w:tc>
          <w:tcPr>
            <w:tcW w:w="0" w:type="auto"/>
          </w:tcPr>
          <w:p w:rsidR="008C77AB" w:rsidRDefault="000C63F1">
            <w:pPr>
              <w:pStyle w:val="TableBodyText"/>
            </w:pPr>
            <w:r>
              <w:t>ColumnParameterCollectionType</w:t>
            </w:r>
          </w:p>
        </w:tc>
        <w:tc>
          <w:tcPr>
            <w:tcW w:w="0" w:type="auto"/>
          </w:tcPr>
          <w:p w:rsidR="008C77AB" w:rsidRDefault="000C63F1">
            <w:pPr>
              <w:pStyle w:val="TableBodyText"/>
            </w:pPr>
            <w:r>
              <w:t>A complex type that specifies the columns that constitute the subset for which determination of the value inclusion profile is computed.</w:t>
            </w:r>
          </w:p>
        </w:tc>
      </w:tr>
      <w:tr w:rsidR="008C77AB" w:rsidTr="008C77AB">
        <w:tc>
          <w:tcPr>
            <w:tcW w:w="0" w:type="auto"/>
          </w:tcPr>
          <w:p w:rsidR="008C77AB" w:rsidRDefault="000C63F1">
            <w:pPr>
              <w:pStyle w:val="TableBodyText"/>
            </w:pPr>
            <w:r>
              <w:rPr>
                <w:b/>
              </w:rPr>
              <w:t>SupersetDataSourceID</w:t>
            </w:r>
          </w:p>
        </w:tc>
        <w:tc>
          <w:tcPr>
            <w:tcW w:w="0" w:type="auto"/>
          </w:tcPr>
          <w:p w:rsidR="008C77AB" w:rsidRDefault="000C63F1">
            <w:pPr>
              <w:pStyle w:val="TableBodyText"/>
            </w:pPr>
            <w:r>
              <w:t>xs:string</w:t>
            </w:r>
          </w:p>
        </w:tc>
        <w:tc>
          <w:tcPr>
            <w:tcW w:w="0" w:type="auto"/>
          </w:tcPr>
          <w:p w:rsidR="008C77AB" w:rsidRDefault="000C63F1">
            <w:pPr>
              <w:pStyle w:val="TableBodyText"/>
            </w:pPr>
            <w:r>
              <w:t>A string value that c</w:t>
            </w:r>
            <w:r>
              <w:t>ontains an identifier for the superset data source.</w:t>
            </w:r>
            <w:bookmarkStart w:id="771"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771"/>
          </w:p>
        </w:tc>
      </w:tr>
      <w:tr w:rsidR="008C77AB" w:rsidTr="008C77AB">
        <w:tc>
          <w:tcPr>
            <w:tcW w:w="0" w:type="auto"/>
          </w:tcPr>
          <w:p w:rsidR="008C77AB" w:rsidRDefault="000C63F1">
            <w:pPr>
              <w:pStyle w:val="TableBodyText"/>
            </w:pPr>
            <w:r>
              <w:rPr>
                <w:b/>
              </w:rPr>
              <w:t>SupersetTable</w:t>
            </w:r>
          </w:p>
        </w:tc>
        <w:tc>
          <w:tcPr>
            <w:tcW w:w="0" w:type="auto"/>
          </w:tcPr>
          <w:p w:rsidR="008C77AB" w:rsidRDefault="000C63F1">
            <w:pPr>
              <w:pStyle w:val="TableBodyText"/>
            </w:pPr>
            <w:r>
              <w:t xml:space="preserve">TableQNameType </w:t>
            </w:r>
          </w:p>
        </w:tc>
        <w:tc>
          <w:tcPr>
            <w:tcW w:w="0" w:type="auto"/>
          </w:tcPr>
          <w:p w:rsidR="008C77AB" w:rsidRDefault="000C63F1">
            <w:pPr>
              <w:pStyle w:val="TableBodyText"/>
            </w:pPr>
            <w:r>
              <w:t>A complex type that specifies information to reference the table that is used as the superset table.</w:t>
            </w:r>
          </w:p>
        </w:tc>
      </w:tr>
      <w:tr w:rsidR="008C77AB" w:rsidTr="008C77AB">
        <w:tc>
          <w:tcPr>
            <w:tcW w:w="0" w:type="auto"/>
          </w:tcPr>
          <w:p w:rsidR="008C77AB" w:rsidRDefault="000C63F1">
            <w:pPr>
              <w:pStyle w:val="TableBodyText"/>
            </w:pPr>
            <w:r>
              <w:rPr>
                <w:b/>
              </w:rPr>
              <w:t>S</w:t>
            </w:r>
            <w:r>
              <w:rPr>
                <w:b/>
              </w:rPr>
              <w:t>upersetColumns</w:t>
            </w:r>
          </w:p>
        </w:tc>
        <w:tc>
          <w:tcPr>
            <w:tcW w:w="0" w:type="auto"/>
          </w:tcPr>
          <w:p w:rsidR="008C77AB" w:rsidRDefault="000C63F1">
            <w:pPr>
              <w:pStyle w:val="TableBodyText"/>
            </w:pPr>
            <w:r>
              <w:t xml:space="preserve">ColumnParameterCollectionType </w:t>
            </w:r>
          </w:p>
        </w:tc>
        <w:tc>
          <w:tcPr>
            <w:tcW w:w="0" w:type="auto"/>
          </w:tcPr>
          <w:p w:rsidR="008C77AB" w:rsidRDefault="000C63F1">
            <w:pPr>
              <w:pStyle w:val="TableBodyText"/>
            </w:pPr>
            <w:r>
              <w:t>A complex type that specifies the columns that constitute the superset for which determination of the value inclusion profile is computed.</w:t>
            </w:r>
          </w:p>
        </w:tc>
      </w:tr>
      <w:tr w:rsidR="008C77AB" w:rsidTr="008C77AB">
        <w:tc>
          <w:tcPr>
            <w:tcW w:w="0" w:type="auto"/>
          </w:tcPr>
          <w:p w:rsidR="008C77AB" w:rsidRDefault="000C63F1">
            <w:pPr>
              <w:pStyle w:val="TableBodyText"/>
            </w:pPr>
            <w:r>
              <w:rPr>
                <w:b/>
              </w:rPr>
              <w:t>InclusionThresholdSetting</w:t>
            </w:r>
          </w:p>
        </w:tc>
        <w:tc>
          <w:tcPr>
            <w:tcW w:w="0" w:type="auto"/>
          </w:tcPr>
          <w:p w:rsidR="008C77AB" w:rsidRDefault="000C63F1">
            <w:pPr>
              <w:pStyle w:val="TableBodyText"/>
            </w:pPr>
            <w:r>
              <w:t xml:space="preserve">StrengthThresholdSettingType </w:t>
            </w:r>
          </w:p>
        </w:tc>
        <w:tc>
          <w:tcPr>
            <w:tcW w:w="0" w:type="auto"/>
          </w:tcPr>
          <w:p w:rsidR="008C77AB" w:rsidRDefault="000C63F1">
            <w:pPr>
              <w:pStyle w:val="TableBodyText"/>
            </w:pPr>
            <w:r>
              <w:t>An enumeration</w:t>
            </w:r>
            <w:r>
              <w:t xml:space="preserve"> value that specifies what type of threshold to use in the value inclusion profile.</w:t>
            </w:r>
          </w:p>
        </w:tc>
      </w:tr>
      <w:tr w:rsidR="008C77AB" w:rsidTr="008C77AB">
        <w:tc>
          <w:tcPr>
            <w:tcW w:w="0" w:type="auto"/>
          </w:tcPr>
          <w:p w:rsidR="008C77AB" w:rsidRDefault="000C63F1">
            <w:pPr>
              <w:pStyle w:val="TableBodyText"/>
            </w:pPr>
            <w:r>
              <w:rPr>
                <w:b/>
              </w:rPr>
              <w:t>InclusionStrengthThreshold</w:t>
            </w:r>
          </w:p>
        </w:tc>
        <w:tc>
          <w:tcPr>
            <w:tcW w:w="0" w:type="auto"/>
          </w:tcPr>
          <w:p w:rsidR="008C77AB" w:rsidRDefault="000C63F1">
            <w:pPr>
              <w:pStyle w:val="TableBodyText"/>
            </w:pPr>
            <w:r>
              <w:t>xs:double</w:t>
            </w:r>
          </w:p>
        </w:tc>
        <w:tc>
          <w:tcPr>
            <w:tcW w:w="0" w:type="auto"/>
          </w:tcPr>
          <w:p w:rsidR="008C77AB" w:rsidRDefault="000C63F1">
            <w:pPr>
              <w:pStyle w:val="TableBodyText"/>
            </w:pPr>
            <w:r>
              <w:t xml:space="preserve">A double value that specifies the minimum inclusion strength that is required to report the inclusion strength. This value is used only if the value of the </w:t>
            </w:r>
            <w:r>
              <w:rPr>
                <w:b/>
              </w:rPr>
              <w:t>InclusionThresholdSetting</w:t>
            </w:r>
            <w:r>
              <w:t xml:space="preserve"> element is set to "Specified".</w:t>
            </w:r>
            <w:bookmarkStart w:id="772" w:name="Appendix_A_Target_77"/>
            <w:r>
              <w:rPr>
                <w:rStyle w:val="Hyperlink"/>
              </w:rPr>
              <w:fldChar w:fldCharType="begin"/>
            </w:r>
            <w:r>
              <w:rPr>
                <w:rStyle w:val="Hyperlink"/>
                <w:szCs w:val="24"/>
              </w:rPr>
              <w:instrText xml:space="preserve"> HYPERLINK \l "Appendix_A_77" \o "Product </w:instrText>
            </w:r>
            <w:r>
              <w:rPr>
                <w:rStyle w:val="Hyperlink"/>
                <w:szCs w:val="24"/>
              </w:rPr>
              <w:instrText xml:space="preserve">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772"/>
          </w:p>
        </w:tc>
      </w:tr>
      <w:tr w:rsidR="008C77AB" w:rsidTr="008C77AB">
        <w:tc>
          <w:tcPr>
            <w:tcW w:w="0" w:type="auto"/>
          </w:tcPr>
          <w:p w:rsidR="008C77AB" w:rsidRDefault="000C63F1">
            <w:pPr>
              <w:pStyle w:val="TableBodyText"/>
            </w:pPr>
            <w:r>
              <w:rPr>
                <w:b/>
              </w:rPr>
              <w:t>SupersetColumnsKeyThresholdSetting</w:t>
            </w:r>
          </w:p>
        </w:tc>
        <w:tc>
          <w:tcPr>
            <w:tcW w:w="0" w:type="auto"/>
          </w:tcPr>
          <w:p w:rsidR="008C77AB" w:rsidRDefault="000C63F1">
            <w:pPr>
              <w:pStyle w:val="TableBodyText"/>
            </w:pPr>
            <w:r>
              <w:t>StrengthThresholdSettingType</w:t>
            </w:r>
          </w:p>
        </w:tc>
        <w:tc>
          <w:tcPr>
            <w:tcW w:w="0" w:type="auto"/>
          </w:tcPr>
          <w:p w:rsidR="008C77AB" w:rsidRDefault="000C63F1">
            <w:pPr>
              <w:pStyle w:val="TableBodyText"/>
            </w:pPr>
            <w:r>
              <w:t>An enumeration value that specifies what type of threshold to use in the value inclusion profile for a key.</w:t>
            </w:r>
          </w:p>
        </w:tc>
      </w:tr>
      <w:tr w:rsidR="008C77AB" w:rsidTr="008C77AB">
        <w:tc>
          <w:tcPr>
            <w:tcW w:w="0" w:type="auto"/>
          </w:tcPr>
          <w:p w:rsidR="008C77AB" w:rsidRDefault="000C63F1">
            <w:pPr>
              <w:pStyle w:val="TableBodyText"/>
            </w:pPr>
            <w:r>
              <w:rPr>
                <w:b/>
              </w:rPr>
              <w:t>SupersetColumnsKeyThreshold</w:t>
            </w:r>
          </w:p>
        </w:tc>
        <w:tc>
          <w:tcPr>
            <w:tcW w:w="0" w:type="auto"/>
          </w:tcPr>
          <w:p w:rsidR="008C77AB" w:rsidRDefault="000C63F1">
            <w:pPr>
              <w:pStyle w:val="TableBodyText"/>
            </w:pPr>
            <w:r>
              <w:t>xs:double</w:t>
            </w:r>
          </w:p>
        </w:tc>
        <w:tc>
          <w:tcPr>
            <w:tcW w:w="0" w:type="auto"/>
          </w:tcPr>
          <w:p w:rsidR="008C77AB" w:rsidRDefault="000C63F1">
            <w:pPr>
              <w:pStyle w:val="TableBodyText"/>
            </w:pPr>
            <w:r>
              <w:t xml:space="preserve">A double value that specifies the minimum inclusion strength that is required to report the inclusion strength of the suitability of the column as a key. This value is used only if the value of the </w:t>
            </w:r>
            <w:r>
              <w:rPr>
                <w:b/>
              </w:rPr>
              <w:t>SupersetColumnsKeyThresholdSetting</w:t>
            </w:r>
            <w:r>
              <w:t xml:space="preserve"> element is set to "Spec</w:t>
            </w:r>
            <w:r>
              <w:t>ified".</w:t>
            </w:r>
            <w:bookmarkStart w:id="773"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773"/>
            <w:r>
              <w:t xml:space="preserve"> </w:t>
            </w:r>
          </w:p>
        </w:tc>
      </w:tr>
      <w:tr w:rsidR="008C77AB" w:rsidTr="008C77AB">
        <w:tc>
          <w:tcPr>
            <w:tcW w:w="0" w:type="auto"/>
          </w:tcPr>
          <w:p w:rsidR="008C77AB" w:rsidRDefault="000C63F1">
            <w:pPr>
              <w:pStyle w:val="TableBodyText"/>
            </w:pPr>
            <w:r>
              <w:rPr>
                <w:b/>
              </w:rPr>
              <w:t>VerifyOutputInFastMode</w:t>
            </w:r>
          </w:p>
        </w:tc>
        <w:tc>
          <w:tcPr>
            <w:tcW w:w="0" w:type="auto"/>
          </w:tcPr>
          <w:p w:rsidR="008C77AB" w:rsidRDefault="000C63F1">
            <w:pPr>
              <w:pStyle w:val="TableBodyText"/>
            </w:pPr>
            <w:r>
              <w:t>xs:boolean</w:t>
            </w:r>
          </w:p>
        </w:tc>
        <w:tc>
          <w:tcPr>
            <w:tcW w:w="0" w:type="auto"/>
          </w:tcPr>
          <w:p w:rsidR="008C77AB" w:rsidRDefault="000C63F1">
            <w:pPr>
              <w:pStyle w:val="TableBodyText"/>
            </w:pPr>
            <w:r>
              <w:t>A Boolean value that specifies whether the output verification step is performed in fast mode.</w:t>
            </w:r>
          </w:p>
          <w:p w:rsidR="008C77AB" w:rsidRDefault="000C63F1">
            <w:pPr>
              <w:pStyle w:val="TableBodyText"/>
            </w:pPr>
            <w:r>
              <w:t>TRUE specifies that output verification is perf</w:t>
            </w:r>
            <w:r>
              <w:t>ormed in fast mode.</w:t>
            </w:r>
          </w:p>
          <w:p w:rsidR="008C77AB" w:rsidRDefault="000C63F1">
            <w:pPr>
              <w:pStyle w:val="TableBodyText"/>
            </w:pPr>
            <w:r>
              <w:t>FALSE specifies that output verification is not performed in fast mode.</w:t>
            </w:r>
            <w:bookmarkStart w:id="774" w:name="Appendix_A_Target_79"/>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774"/>
          </w:p>
        </w:tc>
      </w:tr>
      <w:tr w:rsidR="008C77AB" w:rsidTr="008C77AB">
        <w:tc>
          <w:tcPr>
            <w:tcW w:w="0" w:type="auto"/>
          </w:tcPr>
          <w:p w:rsidR="008C77AB" w:rsidRDefault="000C63F1">
            <w:pPr>
              <w:pStyle w:val="TableBodyText"/>
            </w:pPr>
            <w:r>
              <w:rPr>
                <w:b/>
              </w:rPr>
              <w:lastRenderedPageBreak/>
              <w:t>MaxNumberOfViolations</w:t>
            </w:r>
          </w:p>
        </w:tc>
        <w:tc>
          <w:tcPr>
            <w:tcW w:w="0" w:type="auto"/>
          </w:tcPr>
          <w:p w:rsidR="008C77AB" w:rsidRDefault="000C63F1">
            <w:pPr>
              <w:pStyle w:val="TableBodyText"/>
            </w:pPr>
            <w:r>
              <w:t>xs:int</w:t>
            </w:r>
          </w:p>
        </w:tc>
        <w:tc>
          <w:tcPr>
            <w:tcW w:w="0" w:type="auto"/>
          </w:tcPr>
          <w:p w:rsidR="008C77AB" w:rsidRDefault="000C63F1">
            <w:pPr>
              <w:pStyle w:val="TableBodyText"/>
            </w:pPr>
            <w:r>
              <w:t>An integer value that specifies the maximum number of violations</w:t>
            </w:r>
            <w:r>
              <w:t xml:space="preserve"> to report in the output. This option is disabled when the value of the </w:t>
            </w:r>
            <w:r>
              <w:rPr>
                <w:b/>
              </w:rPr>
              <w:t>InclusionThresholdSetting</w:t>
            </w:r>
            <w:r>
              <w:t xml:space="preserve"> element is set to "Exact".</w:t>
            </w:r>
            <w:bookmarkStart w:id="775"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775"/>
            <w:r>
              <w:t xml:space="preserve"> </w:t>
            </w:r>
          </w:p>
        </w:tc>
      </w:tr>
    </w:tbl>
    <w:p w:rsidR="008C77AB" w:rsidRDefault="008C77AB"/>
    <w:p w:rsidR="008C77AB" w:rsidRDefault="000C63F1">
      <w:pPr>
        <w:pStyle w:val="Heading9"/>
      </w:pPr>
      <w:bookmarkStart w:id="776" w:name="section_364461fae2684fb7934125ae5921e369"/>
      <w:bookmarkStart w:id="777" w:name="_Toc22045140"/>
      <w:r>
        <w:t>Abstract Base Types Used by Data Profiling Task</w:t>
      </w:r>
      <w:bookmarkEnd w:id="776"/>
      <w:bookmarkEnd w:id="777"/>
    </w:p>
    <w:p w:rsidR="008C77AB" w:rsidRDefault="000C63F1">
      <w:r>
        <w:t xml:space="preserve">The </w:t>
      </w:r>
      <w:r>
        <w:t>following abstract types are used as a base for extension or restriction for instance types that are used by the Data Profiling Task.</w:t>
      </w:r>
    </w:p>
    <w:p w:rsidR="008C77AB" w:rsidRDefault="000C63F1">
      <w:pPr>
        <w:pStyle w:val="ListParagraph"/>
        <w:numPr>
          <w:ilvl w:val="0"/>
          <w:numId w:val="134"/>
        </w:numPr>
        <w:tabs>
          <w:tab w:val="left" w:pos="360"/>
        </w:tabs>
      </w:pPr>
      <w:r>
        <w:t>ColumnProfileRequestType</w:t>
      </w:r>
    </w:p>
    <w:p w:rsidR="008C77AB" w:rsidRDefault="000C63F1">
      <w:pPr>
        <w:pStyle w:val="ListParagraph"/>
        <w:numPr>
          <w:ilvl w:val="0"/>
          <w:numId w:val="134"/>
        </w:numPr>
        <w:tabs>
          <w:tab w:val="left" w:pos="360"/>
        </w:tabs>
      </w:pPr>
      <w:r>
        <w:t>TableProfileRequestType</w:t>
      </w:r>
    </w:p>
    <w:p w:rsidR="008C77AB" w:rsidRDefault="000C63F1">
      <w:pPr>
        <w:rPr>
          <w:b/>
          <w:u w:val="single"/>
        </w:rPr>
      </w:pPr>
      <w:r>
        <w:rPr>
          <w:b/>
        </w:rPr>
        <w:t xml:space="preserve">2.7.1.7.1.1.2.2.3.1   </w:t>
      </w:r>
      <w:r>
        <w:rPr>
          <w:b/>
          <w:u w:val="single"/>
        </w:rPr>
        <w:t>ColumnProfileRequestType</w:t>
      </w:r>
      <w:bookmarkStart w:id="778" w:name="z243d9bd4236d40b5ae5a8c34860b1b91"/>
      <w:bookmarkEnd w:id="778"/>
    </w:p>
    <w:p w:rsidR="008C77AB" w:rsidRDefault="000C63F1">
      <w:r>
        <w:t xml:space="preserve">The </w:t>
      </w:r>
      <w:r>
        <w:rPr>
          <w:b/>
        </w:rPr>
        <w:t>ColumnProfileRequestTy</w:t>
      </w:r>
      <w:r>
        <w:rPr>
          <w:b/>
        </w:rPr>
        <w:t>pe</w:t>
      </w:r>
      <w:r>
        <w:t xml:space="preserve"> complex type is the base type from which many types that request a profile of a column are extended.</w:t>
      </w:r>
    </w:p>
    <w:p w:rsidR="008C77AB" w:rsidRDefault="000C63F1">
      <w:r>
        <w:t xml:space="preserve">The following is the XSD of the </w:t>
      </w:r>
      <w:r>
        <w:rPr>
          <w:b/>
        </w:rPr>
        <w:t>ColumnProfileRequestType</w:t>
      </w:r>
      <w:r>
        <w:t xml:space="preserve"> complex type.</w:t>
      </w:r>
    </w:p>
    <w:p w:rsidR="008C77AB" w:rsidRDefault="000C63F1">
      <w:pPr>
        <w:pStyle w:val="Code"/>
      </w:pPr>
      <w:r>
        <w:t xml:space="preserve">  &lt;xs:complexType name="ColumnProfileRequestType" abstract="true"&gt;</w:t>
      </w:r>
    </w:p>
    <w:p w:rsidR="008C77AB" w:rsidRDefault="000C63F1">
      <w:pPr>
        <w:pStyle w:val="Code"/>
      </w:pPr>
      <w:r>
        <w:t xml:space="preserve">    &lt;xs:comple</w:t>
      </w:r>
      <w:r>
        <w:t>xContent&gt;</w:t>
      </w:r>
    </w:p>
    <w:p w:rsidR="008C77AB" w:rsidRDefault="000C63F1">
      <w:pPr>
        <w:pStyle w:val="Code"/>
      </w:pPr>
      <w:r>
        <w:t xml:space="preserve">      &lt;xs:extension base="TableProfileRequestType"&gt;</w:t>
      </w:r>
    </w:p>
    <w:p w:rsidR="008C77AB" w:rsidRDefault="000C63F1">
      <w:pPr>
        <w:pStyle w:val="Code"/>
      </w:pPr>
      <w:r>
        <w:t xml:space="preserve">        &lt;xs:sequence&gt;</w:t>
      </w:r>
    </w:p>
    <w:p w:rsidR="008C77AB" w:rsidRDefault="000C63F1">
      <w:pPr>
        <w:pStyle w:val="Code"/>
      </w:pPr>
      <w:r>
        <w:t xml:space="preserve">          &lt;xs:element name="Column" type="ColumnParameterType" </w:t>
      </w:r>
    </w:p>
    <w:p w:rsidR="008C77AB" w:rsidRDefault="000C63F1">
      <w:pPr>
        <w:pStyle w:val="Code"/>
      </w:pPr>
      <w:r>
        <w:t xml:space="preserve">                      minOccurs="1" maxOccurs="1" /&gt;</w:t>
      </w:r>
    </w:p>
    <w:p w:rsidR="008C77AB" w:rsidRDefault="000C63F1">
      <w:pPr>
        <w:pStyle w:val="Code"/>
      </w:pPr>
      <w:r>
        <w:t xml:space="preserve">        &lt;/xs:sequence&gt;</w:t>
      </w:r>
    </w:p>
    <w:p w:rsidR="008C77AB" w:rsidRDefault="000C63F1">
      <w:pPr>
        <w:pStyle w:val="Code"/>
      </w:pPr>
      <w:r>
        <w:t xml:space="preserve">      &lt;/xs:extension&gt;</w:t>
      </w:r>
    </w:p>
    <w:p w:rsidR="008C77AB" w:rsidRDefault="000C63F1">
      <w:pPr>
        <w:pStyle w:val="Code"/>
      </w:pPr>
      <w:r>
        <w:t xml:space="preserve">    &lt;/xs:c</w:t>
      </w:r>
      <w:r>
        <w:t>omplexContent&gt;</w:t>
      </w:r>
    </w:p>
    <w:p w:rsidR="008C77AB" w:rsidRDefault="000C63F1">
      <w:pPr>
        <w:pStyle w:val="Code"/>
      </w:pPr>
      <w:r>
        <w:t xml:space="preserve">  &lt;/xs:complexType&gt;</w:t>
      </w:r>
    </w:p>
    <w:p w:rsidR="008C77AB" w:rsidRDefault="000C63F1">
      <w:r>
        <w:t xml:space="preserve">The following table specifies additional information about the elements in the </w:t>
      </w:r>
      <w:r>
        <w:rPr>
          <w:b/>
        </w:rPr>
        <w:t>ColumnProfileRequestType</w:t>
      </w:r>
      <w:r>
        <w:t xml:space="preserve"> complex type. </w:t>
      </w:r>
    </w:p>
    <w:tbl>
      <w:tblPr>
        <w:tblStyle w:val="Table-ShadedHeader"/>
        <w:tblW w:w="0" w:type="auto"/>
        <w:tblLook w:val="04A0" w:firstRow="1" w:lastRow="0" w:firstColumn="1" w:lastColumn="0" w:noHBand="0" w:noVBand="1"/>
      </w:tblPr>
      <w:tblGrid>
        <w:gridCol w:w="963"/>
        <w:gridCol w:w="2064"/>
        <w:gridCol w:w="644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Column</w:t>
            </w:r>
          </w:p>
        </w:tc>
        <w:tc>
          <w:tcPr>
            <w:tcW w:w="0" w:type="auto"/>
          </w:tcPr>
          <w:p w:rsidR="008C77AB" w:rsidRDefault="000C63F1">
            <w:pPr>
              <w:pStyle w:val="TableBodyText"/>
            </w:pPr>
            <w:r>
              <w:t xml:space="preserve">ColumnParameterType </w:t>
            </w:r>
          </w:p>
        </w:tc>
        <w:tc>
          <w:tcPr>
            <w:tcW w:w="0" w:type="auto"/>
          </w:tcPr>
          <w:p w:rsidR="008C77AB" w:rsidRDefault="000C63F1">
            <w:pPr>
              <w:pStyle w:val="TableBodyText"/>
            </w:pPr>
            <w:r>
              <w:t xml:space="preserve">A complex type that specifies </w:t>
            </w:r>
            <w:r>
              <w:t>information that is sufficient to identify a column at a data source for which a profile is being requested.</w:t>
            </w:r>
          </w:p>
        </w:tc>
      </w:tr>
    </w:tbl>
    <w:p w:rsidR="008C77AB" w:rsidRDefault="000C63F1">
      <w:r>
        <w:rPr>
          <w:b/>
        </w:rPr>
        <w:t xml:space="preserve">2.7.1.7.1.1.2.2.3.1   </w:t>
      </w:r>
      <w:r>
        <w:rPr>
          <w:b/>
          <w:u w:val="single"/>
        </w:rPr>
        <w:t>TableProfileRequestType</w:t>
      </w:r>
      <w:bookmarkStart w:id="779" w:name="zd8a38cfaf3124823b40cacb7602da3d4"/>
      <w:bookmarkEnd w:id="779"/>
    </w:p>
    <w:p w:rsidR="008C77AB" w:rsidRDefault="000C63F1">
      <w:r>
        <w:t xml:space="preserve">The </w:t>
      </w:r>
      <w:r>
        <w:rPr>
          <w:b/>
        </w:rPr>
        <w:t>TableProfileRequestType</w:t>
      </w:r>
      <w:r>
        <w:t xml:space="preserve"> complex type is the base type from which many types that request a profi</w:t>
      </w:r>
      <w:r>
        <w:t>le of a table or of table elements are extended.</w:t>
      </w:r>
    </w:p>
    <w:p w:rsidR="008C77AB" w:rsidRDefault="000C63F1">
      <w:r>
        <w:t xml:space="preserve">The following is the XSD of the </w:t>
      </w:r>
      <w:r>
        <w:rPr>
          <w:b/>
        </w:rPr>
        <w:t>TableProfileRequestType</w:t>
      </w:r>
      <w:r>
        <w:t xml:space="preserve"> complex type.</w:t>
      </w:r>
    </w:p>
    <w:p w:rsidR="008C77AB" w:rsidRDefault="000C63F1">
      <w:pPr>
        <w:pStyle w:val="Code"/>
      </w:pPr>
      <w:r>
        <w:t xml:space="preserve">  &lt;xs:complexType name="TableProfileRequestType" abstract="true"&gt;</w:t>
      </w:r>
    </w:p>
    <w:p w:rsidR="008C77AB" w:rsidRDefault="000C63F1">
      <w:pPr>
        <w:pStyle w:val="Code"/>
      </w:pPr>
      <w:r>
        <w:t xml:space="preserve">    &lt;xs:complexContent&gt;</w:t>
      </w:r>
    </w:p>
    <w:p w:rsidR="008C77AB" w:rsidRDefault="000C63F1">
      <w:pPr>
        <w:pStyle w:val="Code"/>
      </w:pPr>
      <w:r>
        <w:t xml:space="preserve">      &lt;xs:extension base="ProfileRequestType"&gt;</w:t>
      </w:r>
    </w:p>
    <w:p w:rsidR="008C77AB" w:rsidRDefault="000C63F1">
      <w:pPr>
        <w:pStyle w:val="Code"/>
      </w:pPr>
      <w:r>
        <w:t xml:space="preserve">        &lt;xs:sequence&gt;</w:t>
      </w:r>
    </w:p>
    <w:p w:rsidR="008C77AB" w:rsidRDefault="000C63F1">
      <w:pPr>
        <w:pStyle w:val="Code"/>
      </w:pPr>
      <w:r>
        <w:t xml:space="preserve">          &lt;xs:element name="DataSourceID" type="xs:string" </w:t>
      </w:r>
    </w:p>
    <w:p w:rsidR="008C77AB" w:rsidRDefault="000C63F1">
      <w:pPr>
        <w:pStyle w:val="Code"/>
      </w:pPr>
      <w:r>
        <w:t xml:space="preserve">                      minOccurs = "0"/&gt;</w:t>
      </w:r>
    </w:p>
    <w:p w:rsidR="008C77AB" w:rsidRDefault="000C63F1">
      <w:pPr>
        <w:pStyle w:val="Code"/>
      </w:pPr>
      <w:r>
        <w:t xml:space="preserve">          &lt;xs:element name="Table" type="TableQNameType" /&gt;</w:t>
      </w:r>
    </w:p>
    <w:p w:rsidR="008C77AB" w:rsidRDefault="000C63F1">
      <w:pPr>
        <w:pStyle w:val="Code"/>
      </w:pPr>
      <w:r>
        <w:lastRenderedPageBreak/>
        <w:t xml:space="preserve">        &lt;/xs:sequence&gt;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w:t>
      </w:r>
      <w:r>
        <w:t>xs:complexType&gt;</w:t>
      </w:r>
    </w:p>
    <w:p w:rsidR="008C77AB" w:rsidRDefault="000C63F1">
      <w:r>
        <w:t xml:space="preserve">The following table specifies additional information about the elements in the </w:t>
      </w:r>
      <w:r>
        <w:rPr>
          <w:b/>
        </w:rPr>
        <w:t>TableProfileRequestType</w:t>
      </w:r>
      <w:r>
        <w:t xml:space="preserve"> complex type. </w:t>
      </w:r>
    </w:p>
    <w:tbl>
      <w:tblPr>
        <w:tblStyle w:val="Table-ShadedHeader"/>
        <w:tblW w:w="0" w:type="auto"/>
        <w:tblLook w:val="04A0" w:firstRow="1" w:lastRow="0" w:firstColumn="1" w:lastColumn="0" w:noHBand="0" w:noVBand="1"/>
      </w:tblPr>
      <w:tblGrid>
        <w:gridCol w:w="1488"/>
        <w:gridCol w:w="1645"/>
        <w:gridCol w:w="634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DataSourceID</w:t>
            </w:r>
          </w:p>
        </w:tc>
        <w:tc>
          <w:tcPr>
            <w:tcW w:w="0" w:type="auto"/>
          </w:tcPr>
          <w:p w:rsidR="008C77AB" w:rsidRDefault="000C63F1">
            <w:pPr>
              <w:pStyle w:val="TableBodyText"/>
            </w:pPr>
            <w:r>
              <w:t>xs:string</w:t>
            </w:r>
          </w:p>
        </w:tc>
        <w:tc>
          <w:tcPr>
            <w:tcW w:w="0" w:type="auto"/>
          </w:tcPr>
          <w:p w:rsidR="008C77AB" w:rsidRDefault="000C63F1">
            <w:pPr>
              <w:pStyle w:val="TableBodyText"/>
            </w:pPr>
            <w:r>
              <w:t>A string value that contains an identifier for the data source</w:t>
            </w:r>
            <w:r>
              <w:t xml:space="preserve"> for this table request.</w:t>
            </w:r>
          </w:p>
        </w:tc>
      </w:tr>
      <w:tr w:rsidR="008C77AB" w:rsidTr="008C77AB">
        <w:tc>
          <w:tcPr>
            <w:tcW w:w="0" w:type="auto"/>
          </w:tcPr>
          <w:p w:rsidR="008C77AB" w:rsidRDefault="000C63F1">
            <w:pPr>
              <w:pStyle w:val="TableBodyText"/>
            </w:pPr>
            <w:r>
              <w:rPr>
                <w:b/>
              </w:rPr>
              <w:t>Table</w:t>
            </w:r>
          </w:p>
        </w:tc>
        <w:tc>
          <w:tcPr>
            <w:tcW w:w="0" w:type="auto"/>
          </w:tcPr>
          <w:p w:rsidR="008C77AB" w:rsidRDefault="000C63F1">
            <w:pPr>
              <w:pStyle w:val="TableBodyText"/>
            </w:pPr>
            <w:r>
              <w:t xml:space="preserve">TableQNameType </w:t>
            </w:r>
          </w:p>
        </w:tc>
        <w:tc>
          <w:tcPr>
            <w:tcW w:w="0" w:type="auto"/>
          </w:tcPr>
          <w:p w:rsidR="008C77AB" w:rsidRDefault="000C63F1">
            <w:pPr>
              <w:pStyle w:val="TableBodyText"/>
            </w:pPr>
            <w:r>
              <w:t>A complex type that identifies a single table within a data source.</w:t>
            </w:r>
          </w:p>
        </w:tc>
      </w:tr>
    </w:tbl>
    <w:p w:rsidR="008C77AB" w:rsidRDefault="008C77AB"/>
    <w:p w:rsidR="008C77AB" w:rsidRDefault="000C63F1">
      <w:pPr>
        <w:pStyle w:val="Heading9"/>
      </w:pPr>
      <w:bookmarkStart w:id="780" w:name="section_b57f007596f44e34bb4a8f9793ca5819"/>
      <w:bookmarkStart w:id="781" w:name="_Toc22045141"/>
      <w:r>
        <w:t>Other Types Used by Data Profiling Task</w:t>
      </w:r>
      <w:bookmarkEnd w:id="780"/>
      <w:bookmarkEnd w:id="781"/>
    </w:p>
    <w:p w:rsidR="008C77AB" w:rsidRDefault="000C63F1">
      <w:r>
        <w:t>The following types are referenced as element types by other complex types within the Data Profili</w:t>
      </w:r>
      <w:r>
        <w:t>ng Task.</w:t>
      </w:r>
    </w:p>
    <w:p w:rsidR="008C77AB" w:rsidRDefault="000C63F1">
      <w:pPr>
        <w:pStyle w:val="ListParagraph"/>
        <w:numPr>
          <w:ilvl w:val="0"/>
          <w:numId w:val="134"/>
        </w:numPr>
        <w:tabs>
          <w:tab w:val="left" w:pos="360"/>
        </w:tabs>
      </w:pPr>
      <w:r>
        <w:t>TableQNameType</w:t>
      </w:r>
    </w:p>
    <w:p w:rsidR="008C77AB" w:rsidRDefault="000C63F1">
      <w:pPr>
        <w:pStyle w:val="ListParagraph"/>
        <w:numPr>
          <w:ilvl w:val="0"/>
          <w:numId w:val="134"/>
        </w:numPr>
        <w:tabs>
          <w:tab w:val="left" w:pos="360"/>
        </w:tabs>
      </w:pPr>
      <w:r>
        <w:t>ColumnParameterCollectionType</w:t>
      </w:r>
    </w:p>
    <w:p w:rsidR="008C77AB" w:rsidRDefault="000C63F1">
      <w:pPr>
        <w:pStyle w:val="ListParagraph"/>
        <w:numPr>
          <w:ilvl w:val="0"/>
          <w:numId w:val="134"/>
        </w:numPr>
        <w:tabs>
          <w:tab w:val="left" w:pos="360"/>
        </w:tabs>
      </w:pPr>
      <w:r>
        <w:t>ColumnParameterType</w:t>
      </w:r>
    </w:p>
    <w:p w:rsidR="008C77AB" w:rsidRDefault="000C63F1">
      <w:pPr>
        <w:pStyle w:val="ListParagraph"/>
        <w:numPr>
          <w:ilvl w:val="0"/>
          <w:numId w:val="134"/>
        </w:numPr>
        <w:tabs>
          <w:tab w:val="left" w:pos="360"/>
        </w:tabs>
      </w:pPr>
      <w:r>
        <w:t>StringCompareOptionsEnum</w:t>
      </w:r>
    </w:p>
    <w:p w:rsidR="008C77AB" w:rsidRDefault="000C63F1">
      <w:pPr>
        <w:pStyle w:val="ListParagraph"/>
        <w:numPr>
          <w:ilvl w:val="0"/>
          <w:numId w:val="134"/>
        </w:numPr>
        <w:tabs>
          <w:tab w:val="left" w:pos="360"/>
        </w:tabs>
      </w:pPr>
      <w:r>
        <w:t>StrengthThresholdSettingType</w:t>
      </w:r>
    </w:p>
    <w:p w:rsidR="008C77AB" w:rsidRDefault="000C63F1">
      <w:pPr>
        <w:rPr>
          <w:b/>
          <w:u w:val="single"/>
        </w:rPr>
      </w:pPr>
      <w:r>
        <w:rPr>
          <w:b/>
        </w:rPr>
        <w:t xml:space="preserve">2.7.1.7.1.1.2.2.4.1   </w:t>
      </w:r>
      <w:r>
        <w:rPr>
          <w:b/>
          <w:u w:val="single"/>
        </w:rPr>
        <w:t>TableQNameType</w:t>
      </w:r>
    </w:p>
    <w:p w:rsidR="008C77AB" w:rsidRDefault="000C63F1">
      <w:r>
        <w:t xml:space="preserve">The </w:t>
      </w:r>
      <w:r>
        <w:rPr>
          <w:b/>
        </w:rPr>
        <w:t>TableQNameType</w:t>
      </w:r>
      <w:r>
        <w:t xml:space="preserve"> complex type is used to specify an existing table in a database.</w:t>
      </w:r>
    </w:p>
    <w:p w:rsidR="008C77AB" w:rsidRDefault="000C63F1">
      <w:r>
        <w:t xml:space="preserve">The following is the XSD of the </w:t>
      </w:r>
      <w:r>
        <w:rPr>
          <w:b/>
        </w:rPr>
        <w:t>TableQNameType</w:t>
      </w:r>
      <w:r>
        <w:t xml:space="preserve"> complex type.</w:t>
      </w:r>
    </w:p>
    <w:p w:rsidR="008C77AB" w:rsidRDefault="000C63F1">
      <w:pPr>
        <w:pStyle w:val="Code"/>
      </w:pPr>
      <w:r>
        <w:t xml:space="preserve">  &lt;xs:complexType name="TableQNameType"&gt;</w:t>
      </w:r>
    </w:p>
    <w:p w:rsidR="008C77AB" w:rsidRDefault="000C63F1">
      <w:pPr>
        <w:pStyle w:val="Code"/>
      </w:pPr>
      <w:r>
        <w:t xml:space="preserve">    &lt;xs:attribute name="Database" type="xs:string" use="optional" /&gt;</w:t>
      </w:r>
    </w:p>
    <w:p w:rsidR="008C77AB" w:rsidRDefault="000C63F1">
      <w:pPr>
        <w:pStyle w:val="Code"/>
      </w:pPr>
      <w:r>
        <w:t xml:space="preserve">    &lt;xs:attribute name="Schema" type="xs:string" use="optional" /&gt;</w:t>
      </w:r>
    </w:p>
    <w:p w:rsidR="008C77AB" w:rsidRDefault="000C63F1">
      <w:pPr>
        <w:pStyle w:val="Code"/>
      </w:pPr>
      <w:r>
        <w:t xml:space="preserve">    &lt;xs:attribute </w:t>
      </w:r>
      <w:r>
        <w:t>name="Table" type="xs:string" use="optional" /&gt;</w:t>
      </w:r>
    </w:p>
    <w:p w:rsidR="008C77AB" w:rsidRDefault="000C63F1">
      <w:pPr>
        <w:pStyle w:val="Code"/>
      </w:pPr>
      <w:r>
        <w:t xml:space="preserve">  &lt;/xs:complexType&gt;</w:t>
      </w:r>
    </w:p>
    <w:p w:rsidR="008C77AB" w:rsidRDefault="000C63F1">
      <w:r>
        <w:t xml:space="preserve">The </w:t>
      </w:r>
      <w:r>
        <w:rPr>
          <w:b/>
        </w:rPr>
        <w:t>TableQNameType</w:t>
      </w:r>
      <w:r>
        <w:t xml:space="preserve"> complex type MUST NOT contain elements.  </w:t>
      </w:r>
    </w:p>
    <w:p w:rsidR="008C77AB" w:rsidRDefault="000C63F1">
      <w:r>
        <w:t xml:space="preserve">The following table specifies additional information for the attributes of the </w:t>
      </w:r>
      <w:r>
        <w:rPr>
          <w:b/>
        </w:rPr>
        <w:t>TableQNameType</w:t>
      </w:r>
      <w:r>
        <w:t xml:space="preserve"> complex type.</w:t>
      </w:r>
    </w:p>
    <w:tbl>
      <w:tblPr>
        <w:tblStyle w:val="Table-ShadedHeader"/>
        <w:tblW w:w="0" w:type="auto"/>
        <w:tblLook w:val="04A0" w:firstRow="1" w:lastRow="0" w:firstColumn="1" w:lastColumn="0" w:noHBand="0" w:noVBand="1"/>
      </w:tblPr>
      <w:tblGrid>
        <w:gridCol w:w="1070"/>
        <w:gridCol w:w="676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rPr>
                <w:b/>
              </w:rPr>
            </w:pPr>
            <w:r>
              <w:rPr>
                <w:b/>
              </w:rPr>
              <w:t>Database</w:t>
            </w:r>
          </w:p>
        </w:tc>
        <w:tc>
          <w:tcPr>
            <w:tcW w:w="0" w:type="auto"/>
          </w:tcPr>
          <w:p w:rsidR="008C77AB" w:rsidRDefault="000C63F1">
            <w:pPr>
              <w:pStyle w:val="TableBodyText"/>
            </w:pPr>
            <w:r>
              <w:t>A string value that specifies the name of the database in which the table resides.</w:t>
            </w:r>
          </w:p>
        </w:tc>
      </w:tr>
      <w:tr w:rsidR="008C77AB" w:rsidTr="008C77AB">
        <w:tc>
          <w:tcPr>
            <w:tcW w:w="0" w:type="auto"/>
          </w:tcPr>
          <w:p w:rsidR="008C77AB" w:rsidRDefault="000C63F1">
            <w:pPr>
              <w:pStyle w:val="TableBodyText"/>
              <w:rPr>
                <w:b/>
              </w:rPr>
            </w:pPr>
            <w:r>
              <w:rPr>
                <w:b/>
              </w:rPr>
              <w:t>Schema</w:t>
            </w:r>
          </w:p>
        </w:tc>
        <w:tc>
          <w:tcPr>
            <w:tcW w:w="0" w:type="auto"/>
          </w:tcPr>
          <w:p w:rsidR="008C77AB" w:rsidRDefault="000C63F1">
            <w:pPr>
              <w:pStyle w:val="TableBodyText"/>
            </w:pPr>
            <w:r>
              <w:t>A string value that specifies the name of the schema within the database.</w:t>
            </w:r>
          </w:p>
        </w:tc>
      </w:tr>
      <w:tr w:rsidR="008C77AB" w:rsidTr="008C77AB">
        <w:tc>
          <w:tcPr>
            <w:tcW w:w="0" w:type="auto"/>
          </w:tcPr>
          <w:p w:rsidR="008C77AB" w:rsidRDefault="000C63F1">
            <w:pPr>
              <w:pStyle w:val="TableBodyText"/>
              <w:rPr>
                <w:b/>
              </w:rPr>
            </w:pPr>
            <w:r>
              <w:rPr>
                <w:b/>
              </w:rPr>
              <w:t>Table</w:t>
            </w:r>
          </w:p>
        </w:tc>
        <w:tc>
          <w:tcPr>
            <w:tcW w:w="0" w:type="auto"/>
          </w:tcPr>
          <w:p w:rsidR="008C77AB" w:rsidRDefault="000C63F1">
            <w:pPr>
              <w:pStyle w:val="TableBodyText"/>
            </w:pPr>
            <w:r>
              <w:t>A string value that specifies the name of the table within the</w:t>
            </w:r>
            <w:r>
              <w:t xml:space="preserve"> schema.</w:t>
            </w:r>
          </w:p>
        </w:tc>
      </w:tr>
    </w:tbl>
    <w:p w:rsidR="008C77AB" w:rsidRDefault="000C63F1">
      <w:r>
        <w:rPr>
          <w:b/>
        </w:rPr>
        <w:t xml:space="preserve">2.7.1.7.1.1.2.2.4.2   </w:t>
      </w:r>
      <w:r>
        <w:rPr>
          <w:b/>
          <w:u w:val="single"/>
        </w:rPr>
        <w:t>ColumnParameterCollectionType</w:t>
      </w:r>
    </w:p>
    <w:p w:rsidR="008C77AB" w:rsidRDefault="000C63F1">
      <w:r>
        <w:lastRenderedPageBreak/>
        <w:t xml:space="preserve">The </w:t>
      </w:r>
      <w:r>
        <w:rPr>
          <w:b/>
        </w:rPr>
        <w:t>ColumnParameterCollectionType</w:t>
      </w:r>
      <w:r>
        <w:t xml:space="preserve"> complex type specifies a collection of columns that are considered as key column candidates.</w:t>
      </w:r>
    </w:p>
    <w:p w:rsidR="008C77AB" w:rsidRDefault="000C63F1">
      <w:r>
        <w:t xml:space="preserve">The following is the XSD of the </w:t>
      </w:r>
      <w:r>
        <w:rPr>
          <w:b/>
        </w:rPr>
        <w:t>ColumnParameterCollectionType</w:t>
      </w:r>
      <w:r>
        <w:t xml:space="preserve"> compl</w:t>
      </w:r>
      <w:r>
        <w:t>ex type.</w:t>
      </w:r>
    </w:p>
    <w:p w:rsidR="008C77AB" w:rsidRDefault="000C63F1">
      <w:pPr>
        <w:pStyle w:val="Code"/>
      </w:pPr>
      <w:r>
        <w:t xml:space="preserve">  &lt;xs:complexType name="ColumnParameterCollectionType"&gt;</w:t>
      </w:r>
    </w:p>
    <w:p w:rsidR="008C77AB" w:rsidRDefault="000C63F1">
      <w:pPr>
        <w:pStyle w:val="Code"/>
      </w:pPr>
      <w:r>
        <w:t xml:space="preserve">    &lt;xs:sequence&gt;</w:t>
      </w:r>
    </w:p>
    <w:p w:rsidR="008C77AB" w:rsidRDefault="000C63F1">
      <w:pPr>
        <w:pStyle w:val="Code"/>
      </w:pPr>
      <w:r>
        <w:t xml:space="preserve">      &lt;xs:element name="Column" type="ColumnParameterType" </w:t>
      </w:r>
    </w:p>
    <w:p w:rsidR="008C77AB" w:rsidRDefault="000C63F1">
      <w:pPr>
        <w:pStyle w:val="Code"/>
      </w:pPr>
      <w:r>
        <w:t xml:space="preserve">                  minOccurs="0" maxOccurs="unbounded" /&gt;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The following tab</w:t>
      </w:r>
      <w:r>
        <w:t xml:space="preserve">le specifies additional information about the elements in the </w:t>
      </w:r>
      <w:r>
        <w:rPr>
          <w:b/>
        </w:rPr>
        <w:t>ColumnParameterCollectionType</w:t>
      </w:r>
      <w:r>
        <w:t xml:space="preserve"> complex type.  </w:t>
      </w:r>
    </w:p>
    <w:tbl>
      <w:tblPr>
        <w:tblStyle w:val="Table-ShadedHeader"/>
        <w:tblW w:w="0" w:type="auto"/>
        <w:tblLook w:val="04A0" w:firstRow="1" w:lastRow="0" w:firstColumn="1" w:lastColumn="0" w:noHBand="0" w:noVBand="1"/>
      </w:tblPr>
      <w:tblGrid>
        <w:gridCol w:w="963"/>
        <w:gridCol w:w="2064"/>
        <w:gridCol w:w="644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Column</w:t>
            </w:r>
          </w:p>
        </w:tc>
        <w:tc>
          <w:tcPr>
            <w:tcW w:w="0" w:type="auto"/>
          </w:tcPr>
          <w:p w:rsidR="008C77AB" w:rsidRDefault="000C63F1">
            <w:pPr>
              <w:pStyle w:val="TableBodyText"/>
            </w:pPr>
            <w:r>
              <w:t xml:space="preserve">ColumnParameterType </w:t>
            </w:r>
          </w:p>
        </w:tc>
        <w:tc>
          <w:tcPr>
            <w:tcW w:w="0" w:type="auto"/>
          </w:tcPr>
          <w:p w:rsidR="008C77AB" w:rsidRDefault="000C63F1">
            <w:pPr>
              <w:pStyle w:val="TableBodyText"/>
            </w:pPr>
            <w:r>
              <w:t>A complex type that specifies a single existing column by pointing to the column at</w:t>
            </w:r>
            <w:r>
              <w:t xml:space="preserve"> its external location.</w:t>
            </w:r>
          </w:p>
        </w:tc>
      </w:tr>
    </w:tbl>
    <w:p w:rsidR="008C77AB" w:rsidRDefault="000C63F1">
      <w:r>
        <w:rPr>
          <w:b/>
        </w:rPr>
        <w:t xml:space="preserve">2.7.1.7.1.1.2.2.4.2.1   </w:t>
      </w:r>
      <w:r>
        <w:rPr>
          <w:b/>
          <w:u w:val="single"/>
        </w:rPr>
        <w:t>ColumnParameterType</w:t>
      </w:r>
    </w:p>
    <w:p w:rsidR="008C77AB" w:rsidRDefault="000C63F1">
      <w:r>
        <w:t xml:space="preserve">The </w:t>
      </w:r>
      <w:r>
        <w:rPr>
          <w:b/>
        </w:rPr>
        <w:t>ColumnParameterType</w:t>
      </w:r>
      <w:r>
        <w:t xml:space="preserve"> complex type specifies a collection of columns that are considered as key column candidates.</w:t>
      </w:r>
    </w:p>
    <w:p w:rsidR="008C77AB" w:rsidRDefault="000C63F1">
      <w:r>
        <w:t xml:space="preserve">The following is the XSD of the </w:t>
      </w:r>
      <w:r>
        <w:rPr>
          <w:b/>
        </w:rPr>
        <w:t>ColumnParameterType</w:t>
      </w:r>
      <w:r>
        <w:t xml:space="preserve"> complex type.</w:t>
      </w:r>
    </w:p>
    <w:p w:rsidR="008C77AB" w:rsidRDefault="000C63F1">
      <w:pPr>
        <w:pStyle w:val="Code"/>
      </w:pPr>
      <w:r>
        <w:t xml:space="preserve">  &lt;x</w:t>
      </w:r>
      <w:r>
        <w:t>s:complexType name="ColumnParameterType"&gt;</w:t>
      </w:r>
    </w:p>
    <w:p w:rsidR="008C77AB" w:rsidRDefault="000C63F1">
      <w:pPr>
        <w:pStyle w:val="Code"/>
      </w:pPr>
      <w:r>
        <w:t xml:space="preserve">    &lt;xs:attribute name="IsWildCard" type="xs:boolean" </w:t>
      </w:r>
    </w:p>
    <w:p w:rsidR="008C77AB" w:rsidRDefault="000C63F1">
      <w:pPr>
        <w:pStyle w:val="Code"/>
      </w:pPr>
      <w:r>
        <w:t xml:space="preserve">                  use ="required" /&gt;</w:t>
      </w:r>
    </w:p>
    <w:p w:rsidR="008C77AB" w:rsidRDefault="000C63F1">
      <w:pPr>
        <w:pStyle w:val="Code"/>
      </w:pPr>
      <w:r>
        <w:t xml:space="preserve">    &lt;xs:attribute name="ColumnName" type="xs:string" </w:t>
      </w:r>
    </w:p>
    <w:p w:rsidR="008C77AB" w:rsidRDefault="000C63F1">
      <w:pPr>
        <w:pStyle w:val="Code"/>
      </w:pPr>
      <w:r>
        <w:t xml:space="preserve">                  use="optional" /&gt;</w:t>
      </w:r>
    </w:p>
    <w:p w:rsidR="008C77AB" w:rsidRDefault="000C63F1">
      <w:pPr>
        <w:pStyle w:val="Code"/>
      </w:pPr>
      <w:r>
        <w:t xml:space="preserve">    &lt;xs:attribute name="StringCo</w:t>
      </w:r>
      <w:r>
        <w:t xml:space="preserve">mpareOptions" </w:t>
      </w:r>
    </w:p>
    <w:p w:rsidR="008C77AB" w:rsidRDefault="000C63F1">
      <w:pPr>
        <w:pStyle w:val="Code"/>
      </w:pPr>
      <w:r>
        <w:t xml:space="preserve">                  type="DTS:StringCompareOptionsEnum"</w:t>
      </w:r>
    </w:p>
    <w:p w:rsidR="008C77AB" w:rsidRDefault="000C63F1">
      <w:pPr>
        <w:pStyle w:val="Code"/>
      </w:pPr>
      <w:r>
        <w:t xml:space="preserve">                  use="optional" /&gt;</w:t>
      </w:r>
    </w:p>
    <w:p w:rsidR="008C77AB" w:rsidRDefault="000C63F1">
      <w:pPr>
        <w:pStyle w:val="Code"/>
      </w:pPr>
      <w:r>
        <w:t xml:space="preserve">  &lt;/xs:complexType&gt;</w:t>
      </w:r>
    </w:p>
    <w:p w:rsidR="008C77AB" w:rsidRDefault="000C63F1">
      <w:r>
        <w:t xml:space="preserve">The following table specifies additional information about the elements in the </w:t>
      </w:r>
      <w:r>
        <w:rPr>
          <w:b/>
        </w:rPr>
        <w:t>ColumnParameterType</w:t>
      </w:r>
      <w:r>
        <w:t xml:space="preserve"> complex type.  </w:t>
      </w:r>
    </w:p>
    <w:tbl>
      <w:tblPr>
        <w:tblStyle w:val="Table-ShadedHeader"/>
        <w:tblW w:w="0" w:type="auto"/>
        <w:tblLook w:val="04A0" w:firstRow="1" w:lastRow="0" w:firstColumn="1" w:lastColumn="0" w:noHBand="0" w:noVBand="1"/>
      </w:tblPr>
      <w:tblGrid>
        <w:gridCol w:w="2271"/>
        <w:gridCol w:w="2513"/>
        <w:gridCol w:w="469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 xml:space="preserve">Type </w:t>
            </w:r>
            <w:r>
              <w:t>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IsWildCard</w:t>
            </w:r>
          </w:p>
        </w:tc>
        <w:tc>
          <w:tcPr>
            <w:tcW w:w="0" w:type="auto"/>
          </w:tcPr>
          <w:p w:rsidR="008C77AB" w:rsidRDefault="000C63F1">
            <w:pPr>
              <w:pStyle w:val="TableBodyText"/>
            </w:pPr>
            <w:r>
              <w:t>xs:boolean</w:t>
            </w:r>
          </w:p>
        </w:tc>
        <w:tc>
          <w:tcPr>
            <w:tcW w:w="0" w:type="auto"/>
          </w:tcPr>
          <w:p w:rsidR="008C77AB" w:rsidRDefault="000C63F1">
            <w:pPr>
              <w:pStyle w:val="TableBodyText"/>
            </w:pPr>
            <w:r>
              <w:t>This Boolean value specifies whether the wildcard character (*) has been specified to select all columns.</w:t>
            </w:r>
          </w:p>
          <w:p w:rsidR="008C77AB" w:rsidRDefault="000C63F1">
            <w:pPr>
              <w:pStyle w:val="TableBodyText"/>
            </w:pPr>
            <w:r>
              <w:t xml:space="preserve">TRUE specifies that the wildcard character has been specified; therefore, all columns in the table are </w:t>
            </w:r>
            <w:r>
              <w:t>selected.</w:t>
            </w:r>
          </w:p>
          <w:p w:rsidR="008C77AB" w:rsidRDefault="000C63F1">
            <w:pPr>
              <w:pStyle w:val="TableBodyText"/>
            </w:pPr>
            <w:r>
              <w:t>FALSE specifies that the wildcard character has not been specified and that specific individual columns are selected.</w:t>
            </w:r>
          </w:p>
        </w:tc>
      </w:tr>
      <w:tr w:rsidR="008C77AB" w:rsidTr="008C77AB">
        <w:tc>
          <w:tcPr>
            <w:tcW w:w="0" w:type="auto"/>
          </w:tcPr>
          <w:p w:rsidR="008C77AB" w:rsidRDefault="000C63F1">
            <w:pPr>
              <w:pStyle w:val="TableBodyText"/>
            </w:pPr>
            <w:r>
              <w:rPr>
                <w:b/>
              </w:rPr>
              <w:t>ColumnName</w:t>
            </w:r>
          </w:p>
        </w:tc>
        <w:tc>
          <w:tcPr>
            <w:tcW w:w="0" w:type="auto"/>
          </w:tcPr>
          <w:p w:rsidR="008C77AB" w:rsidRDefault="000C63F1">
            <w:pPr>
              <w:pStyle w:val="TableBodyText"/>
            </w:pPr>
            <w:r>
              <w:t>xs:string</w:t>
            </w:r>
          </w:p>
        </w:tc>
        <w:tc>
          <w:tcPr>
            <w:tcW w:w="0" w:type="auto"/>
          </w:tcPr>
          <w:p w:rsidR="008C77AB" w:rsidRDefault="000C63F1">
            <w:pPr>
              <w:pStyle w:val="TableBodyText"/>
            </w:pPr>
            <w:r>
              <w:t>A string value that specifies the name of a column.</w:t>
            </w:r>
          </w:p>
        </w:tc>
      </w:tr>
      <w:tr w:rsidR="008C77AB" w:rsidTr="008C77AB">
        <w:tc>
          <w:tcPr>
            <w:tcW w:w="0" w:type="auto"/>
          </w:tcPr>
          <w:p w:rsidR="008C77AB" w:rsidRDefault="000C63F1">
            <w:pPr>
              <w:pStyle w:val="TableBodyText"/>
            </w:pPr>
            <w:r>
              <w:rPr>
                <w:b/>
              </w:rPr>
              <w:t>StringCompareOptions</w:t>
            </w:r>
          </w:p>
        </w:tc>
        <w:tc>
          <w:tcPr>
            <w:tcW w:w="0" w:type="auto"/>
          </w:tcPr>
          <w:p w:rsidR="008C77AB" w:rsidRDefault="000C63F1">
            <w:pPr>
              <w:pStyle w:val="TableBodyText"/>
            </w:pPr>
            <w:r>
              <w:t xml:space="preserve">StringCompareOptionsEnum </w:t>
            </w:r>
          </w:p>
        </w:tc>
        <w:tc>
          <w:tcPr>
            <w:tcW w:w="0" w:type="auto"/>
          </w:tcPr>
          <w:p w:rsidR="008C77AB" w:rsidRDefault="000C63F1">
            <w:pPr>
              <w:pStyle w:val="TableBodyText"/>
            </w:pPr>
            <w:r>
              <w:t>An enu</w:t>
            </w:r>
            <w:r>
              <w:t>meration value that specifies the options to be used in string comparison.</w:t>
            </w:r>
          </w:p>
        </w:tc>
      </w:tr>
    </w:tbl>
    <w:p w:rsidR="008C77AB" w:rsidRDefault="000C63F1">
      <w:r>
        <w:rPr>
          <w:b/>
        </w:rPr>
        <w:t xml:space="preserve">2.7.1.7.1.1.2.2.4.2.1.1   </w:t>
      </w:r>
      <w:r>
        <w:rPr>
          <w:b/>
          <w:u w:val="single"/>
        </w:rPr>
        <w:t>StringCompareOptionsEnum</w:t>
      </w:r>
    </w:p>
    <w:p w:rsidR="008C77AB" w:rsidRDefault="000C63F1">
      <w:r>
        <w:lastRenderedPageBreak/>
        <w:t xml:space="preserve">The </w:t>
      </w:r>
      <w:r>
        <w:rPr>
          <w:b/>
        </w:rPr>
        <w:t>StringCompareOptionsEnum</w:t>
      </w:r>
      <w:r>
        <w:t xml:space="preserve"> simple type contains the enumeration values for the </w:t>
      </w:r>
      <w:r>
        <w:rPr>
          <w:b/>
        </w:rPr>
        <w:t>StringCompareOptions</w:t>
      </w:r>
      <w:r>
        <w:t xml:space="preserve"> element. </w:t>
      </w:r>
      <w:r>
        <w:rPr>
          <w:b/>
        </w:rPr>
        <w:t>StringCompareOptio</w:t>
      </w:r>
      <w:r>
        <w:rPr>
          <w:b/>
        </w:rPr>
        <w:t>nsEnum</w:t>
      </w:r>
      <w:r>
        <w:t xml:space="preserve"> is a bitmask, but it is a bitmask in which not all combinations are permitted. The XSD enumeration enumerates only the allowed value combinations.</w:t>
      </w:r>
    </w:p>
    <w:p w:rsidR="008C77AB" w:rsidRDefault="000C63F1">
      <w:r>
        <w:t xml:space="preserve">The following is the XSD for the </w:t>
      </w:r>
      <w:r>
        <w:rPr>
          <w:b/>
        </w:rPr>
        <w:t>StringCompareOptionsEnum</w:t>
      </w:r>
      <w:r>
        <w:t xml:space="preserve"> simple type.</w:t>
      </w:r>
    </w:p>
    <w:p w:rsidR="008C77AB" w:rsidRDefault="000C63F1">
      <w:pPr>
        <w:pStyle w:val="Code"/>
      </w:pPr>
      <w:r>
        <w:t xml:space="preserve">  &lt;xs:simpleType name="StringCo</w:t>
      </w:r>
      <w:r>
        <w:t>mpareOptionsEnum"&gt;</w:t>
      </w:r>
    </w:p>
    <w:p w:rsidR="008C77AB" w:rsidRDefault="000C63F1">
      <w:pPr>
        <w:pStyle w:val="Code"/>
      </w:pPr>
      <w:r>
        <w:t xml:space="preserve">    &lt;xs:restriction base="xs:int"&gt;</w:t>
      </w:r>
    </w:p>
    <w:p w:rsidR="008C77AB" w:rsidRDefault="000C63F1">
      <w:pPr>
        <w:pStyle w:val="Code"/>
      </w:pPr>
      <w:r>
        <w:t xml:space="preserve">      &lt;xs:enumeration value="0"/&gt;</w:t>
      </w:r>
    </w:p>
    <w:p w:rsidR="008C77AB" w:rsidRDefault="000C63F1">
      <w:pPr>
        <w:pStyle w:val="Code"/>
      </w:pPr>
      <w:r>
        <w:t xml:space="preserve">      &lt;xs:enumeration value="1024"/&gt;</w:t>
      </w:r>
    </w:p>
    <w:p w:rsidR="008C77AB" w:rsidRDefault="000C63F1">
      <w:pPr>
        <w:pStyle w:val="Code"/>
      </w:pPr>
      <w:r>
        <w:t xml:space="preserve">      &lt;xs:enumeration value="1025"/&gt;</w:t>
      </w:r>
    </w:p>
    <w:p w:rsidR="008C77AB" w:rsidRDefault="000C63F1">
      <w:pPr>
        <w:pStyle w:val="Code"/>
      </w:pPr>
      <w:r>
        <w:t xml:space="preserve">      &lt;xs:enumeration value="1026"/&gt;</w:t>
      </w:r>
    </w:p>
    <w:p w:rsidR="008C77AB" w:rsidRDefault="000C63F1">
      <w:pPr>
        <w:pStyle w:val="Code"/>
      </w:pPr>
      <w:r>
        <w:t xml:space="preserve">      &lt;xs:enumeration value="1027"/&gt;</w:t>
      </w:r>
    </w:p>
    <w:p w:rsidR="008C77AB" w:rsidRDefault="000C63F1">
      <w:pPr>
        <w:pStyle w:val="Code"/>
      </w:pPr>
      <w:r>
        <w:t xml:space="preserve">      &lt;</w:t>
      </w:r>
      <w:r>
        <w:t>xs:enumeration value="1032"/&gt;</w:t>
      </w:r>
    </w:p>
    <w:p w:rsidR="008C77AB" w:rsidRDefault="000C63F1">
      <w:pPr>
        <w:pStyle w:val="Code"/>
      </w:pPr>
      <w:r>
        <w:t xml:space="preserve">      &lt;xs:enumeration value="1033"/&gt;</w:t>
      </w:r>
    </w:p>
    <w:p w:rsidR="008C77AB" w:rsidRDefault="000C63F1">
      <w:pPr>
        <w:pStyle w:val="Code"/>
      </w:pPr>
      <w:r>
        <w:t xml:space="preserve">      &lt;xs:enumeration value="1034"/&gt;</w:t>
      </w:r>
    </w:p>
    <w:p w:rsidR="008C77AB" w:rsidRDefault="000C63F1">
      <w:pPr>
        <w:pStyle w:val="Code"/>
      </w:pPr>
      <w:r>
        <w:t xml:space="preserve">      &lt;xs:enumeration value="1035"/&gt;</w:t>
      </w:r>
    </w:p>
    <w:p w:rsidR="008C77AB" w:rsidRDefault="000C63F1">
      <w:pPr>
        <w:pStyle w:val="Code"/>
      </w:pPr>
      <w:r>
        <w:t xml:space="preserve">      &lt;xs:enumeration value="1040"/&gt;</w:t>
      </w:r>
    </w:p>
    <w:p w:rsidR="008C77AB" w:rsidRDefault="000C63F1">
      <w:pPr>
        <w:pStyle w:val="Code"/>
      </w:pPr>
      <w:r>
        <w:t xml:space="preserve">      &lt;xs:enumeration value="1041"/&gt;</w:t>
      </w:r>
    </w:p>
    <w:p w:rsidR="008C77AB" w:rsidRDefault="000C63F1">
      <w:pPr>
        <w:pStyle w:val="Code"/>
      </w:pPr>
      <w:r>
        <w:t xml:space="preserve">      &lt;xs:enumeration value="1042"/&gt;</w:t>
      </w:r>
    </w:p>
    <w:p w:rsidR="008C77AB" w:rsidRDefault="000C63F1">
      <w:pPr>
        <w:pStyle w:val="Code"/>
      </w:pPr>
      <w:r>
        <w:t xml:space="preserve">    </w:t>
      </w:r>
      <w:r>
        <w:t xml:space="preserve">  &lt;xs:enumeration value="1043"/&gt;</w:t>
      </w:r>
    </w:p>
    <w:p w:rsidR="008C77AB" w:rsidRDefault="000C63F1">
      <w:pPr>
        <w:pStyle w:val="Code"/>
      </w:pPr>
      <w:r>
        <w:t xml:space="preserve">      &lt;xs:enumeration value="1048"/&gt;</w:t>
      </w:r>
    </w:p>
    <w:p w:rsidR="008C77AB" w:rsidRDefault="000C63F1">
      <w:pPr>
        <w:pStyle w:val="Code"/>
      </w:pPr>
      <w:r>
        <w:t xml:space="preserve">      &lt;xs:enumeration value="1050"/&gt;</w:t>
      </w:r>
    </w:p>
    <w:p w:rsidR="008C77AB" w:rsidRDefault="000C63F1">
      <w:pPr>
        <w:pStyle w:val="Code"/>
      </w:pPr>
      <w:r>
        <w:t xml:space="preserve">      &lt;xs:enumeration value="1051"/&gt;</w:t>
      </w:r>
    </w:p>
    <w:p w:rsidR="008C77AB" w:rsidRDefault="000C63F1">
      <w:pPr>
        <w:pStyle w:val="Code"/>
      </w:pPr>
      <w:r>
        <w:t xml:space="preserve">      &lt;xs:enumeration value="32768"/&gt;</w:t>
      </w:r>
    </w:p>
    <w:p w:rsidR="008C77AB" w:rsidRDefault="000C63F1">
      <w:pPr>
        <w:pStyle w:val="Code"/>
      </w:pPr>
      <w:r>
        <w:t xml:space="preserve">    &lt;/xs:restriction&gt;</w:t>
      </w:r>
    </w:p>
    <w:p w:rsidR="008C77AB" w:rsidRDefault="000C63F1">
      <w:r>
        <w:t>The following table specifies the enumeration values</w:t>
      </w:r>
      <w:r>
        <w:t xml:space="preserve"> for the </w:t>
      </w:r>
      <w:r>
        <w:rPr>
          <w:b/>
        </w:rPr>
        <w:t>StringCompareOptionsEnum</w:t>
      </w:r>
      <w:r>
        <w:t xml:space="preserve"> type. </w:t>
      </w:r>
    </w:p>
    <w:tbl>
      <w:tblPr>
        <w:tblStyle w:val="Table-ShadedHeader"/>
        <w:tblW w:w="0" w:type="auto"/>
        <w:tblLook w:val="04A0" w:firstRow="1" w:lastRow="0" w:firstColumn="1" w:lastColumn="0" w:noHBand="0" w:noVBand="1"/>
      </w:tblPr>
      <w:tblGrid>
        <w:gridCol w:w="1900"/>
        <w:gridCol w:w="757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Default.</w:t>
            </w:r>
          </w:p>
        </w:tc>
      </w:tr>
      <w:tr w:rsidR="008C77AB" w:rsidTr="008C77AB">
        <w:tc>
          <w:tcPr>
            <w:tcW w:w="0" w:type="auto"/>
          </w:tcPr>
          <w:p w:rsidR="008C77AB" w:rsidRDefault="000C63F1">
            <w:pPr>
              <w:pStyle w:val="TableBodyText"/>
            </w:pPr>
            <w:r>
              <w:rPr>
                <w:b/>
              </w:rPr>
              <w:t>1024</w:t>
            </w:r>
          </w:p>
        </w:tc>
        <w:tc>
          <w:tcPr>
            <w:tcW w:w="0" w:type="auto"/>
          </w:tcPr>
          <w:p w:rsidR="008C77AB" w:rsidRDefault="000C63F1">
            <w:pPr>
              <w:pStyle w:val="TableBodyText"/>
            </w:pPr>
            <w:r>
              <w:t>Dictionary sort.</w:t>
            </w:r>
          </w:p>
        </w:tc>
      </w:tr>
      <w:tr w:rsidR="008C77AB" w:rsidTr="008C77AB">
        <w:tc>
          <w:tcPr>
            <w:tcW w:w="0" w:type="auto"/>
          </w:tcPr>
          <w:p w:rsidR="008C77AB" w:rsidRDefault="000C63F1">
            <w:pPr>
              <w:pStyle w:val="TableBodyText"/>
            </w:pPr>
            <w:r>
              <w:rPr>
                <w:b/>
              </w:rPr>
              <w:t>1025</w:t>
            </w:r>
          </w:p>
        </w:tc>
        <w:tc>
          <w:tcPr>
            <w:tcW w:w="0" w:type="auto"/>
          </w:tcPr>
          <w:p w:rsidR="008C77AB" w:rsidRDefault="000C63F1">
            <w:pPr>
              <w:pStyle w:val="TableBodyText"/>
            </w:pPr>
            <w:r>
              <w:t>Dictionary sort, ignore case.</w:t>
            </w:r>
          </w:p>
        </w:tc>
      </w:tr>
      <w:tr w:rsidR="008C77AB" w:rsidTr="008C77AB">
        <w:tc>
          <w:tcPr>
            <w:tcW w:w="0" w:type="auto"/>
          </w:tcPr>
          <w:p w:rsidR="008C77AB" w:rsidRDefault="000C63F1">
            <w:pPr>
              <w:pStyle w:val="TableBodyText"/>
            </w:pPr>
            <w:r>
              <w:rPr>
                <w:b/>
              </w:rPr>
              <w:t>1026</w:t>
            </w:r>
          </w:p>
        </w:tc>
        <w:tc>
          <w:tcPr>
            <w:tcW w:w="0" w:type="auto"/>
          </w:tcPr>
          <w:p w:rsidR="008C77AB" w:rsidRDefault="000C63F1">
            <w:pPr>
              <w:pStyle w:val="TableBodyText"/>
            </w:pPr>
            <w:r>
              <w:t>Dictionary sort, ignore non-space characters.</w:t>
            </w:r>
          </w:p>
        </w:tc>
      </w:tr>
      <w:tr w:rsidR="008C77AB" w:rsidTr="008C77AB">
        <w:tc>
          <w:tcPr>
            <w:tcW w:w="0" w:type="auto"/>
          </w:tcPr>
          <w:p w:rsidR="008C77AB" w:rsidRDefault="000C63F1">
            <w:pPr>
              <w:pStyle w:val="TableBodyText"/>
            </w:pPr>
            <w:r>
              <w:rPr>
                <w:b/>
              </w:rPr>
              <w:t>1027</w:t>
            </w:r>
          </w:p>
        </w:tc>
        <w:tc>
          <w:tcPr>
            <w:tcW w:w="0" w:type="auto"/>
          </w:tcPr>
          <w:p w:rsidR="008C77AB" w:rsidRDefault="000C63F1">
            <w:pPr>
              <w:pStyle w:val="TableBodyText"/>
            </w:pPr>
            <w:r>
              <w:t xml:space="preserve">Dictionary sort, ignore case, and ignore non-space </w:t>
            </w:r>
            <w:r>
              <w:t>characters.</w:t>
            </w:r>
          </w:p>
        </w:tc>
      </w:tr>
      <w:tr w:rsidR="008C77AB" w:rsidTr="008C77AB">
        <w:tc>
          <w:tcPr>
            <w:tcW w:w="0" w:type="auto"/>
          </w:tcPr>
          <w:p w:rsidR="008C77AB" w:rsidRDefault="000C63F1">
            <w:pPr>
              <w:pStyle w:val="TableBodyText"/>
            </w:pPr>
            <w:r>
              <w:rPr>
                <w:b/>
              </w:rPr>
              <w:t>1032</w:t>
            </w:r>
          </w:p>
        </w:tc>
        <w:tc>
          <w:tcPr>
            <w:tcW w:w="0" w:type="auto"/>
          </w:tcPr>
          <w:p w:rsidR="008C77AB" w:rsidRDefault="000C63F1">
            <w:pPr>
              <w:pStyle w:val="TableBodyText"/>
            </w:pPr>
            <w:r>
              <w:t>Dictionary sort, ignore kana type.</w:t>
            </w:r>
          </w:p>
        </w:tc>
      </w:tr>
      <w:tr w:rsidR="008C77AB" w:rsidTr="008C77AB">
        <w:tc>
          <w:tcPr>
            <w:tcW w:w="0" w:type="auto"/>
          </w:tcPr>
          <w:p w:rsidR="008C77AB" w:rsidRDefault="000C63F1">
            <w:pPr>
              <w:pStyle w:val="TableBodyText"/>
            </w:pPr>
            <w:r>
              <w:rPr>
                <w:b/>
              </w:rPr>
              <w:t>1033</w:t>
            </w:r>
          </w:p>
        </w:tc>
        <w:tc>
          <w:tcPr>
            <w:tcW w:w="0" w:type="auto"/>
          </w:tcPr>
          <w:p w:rsidR="008C77AB" w:rsidRDefault="000C63F1">
            <w:pPr>
              <w:pStyle w:val="TableBodyText"/>
            </w:pPr>
            <w:r>
              <w:t>Dictionary sort, ignore case, and ignore kana type.</w:t>
            </w:r>
          </w:p>
        </w:tc>
      </w:tr>
      <w:tr w:rsidR="008C77AB" w:rsidTr="008C77AB">
        <w:tc>
          <w:tcPr>
            <w:tcW w:w="0" w:type="auto"/>
          </w:tcPr>
          <w:p w:rsidR="008C77AB" w:rsidRDefault="000C63F1">
            <w:pPr>
              <w:pStyle w:val="TableBodyText"/>
            </w:pPr>
            <w:r>
              <w:rPr>
                <w:b/>
              </w:rPr>
              <w:t>1034</w:t>
            </w:r>
          </w:p>
        </w:tc>
        <w:tc>
          <w:tcPr>
            <w:tcW w:w="0" w:type="auto"/>
          </w:tcPr>
          <w:p w:rsidR="008C77AB" w:rsidRDefault="000C63F1">
            <w:pPr>
              <w:pStyle w:val="TableBodyText"/>
            </w:pPr>
            <w:r>
              <w:t>Dictionary sort, ignore non-space characters, and ignore kana type.</w:t>
            </w:r>
          </w:p>
        </w:tc>
      </w:tr>
      <w:tr w:rsidR="008C77AB" w:rsidTr="008C77AB">
        <w:tc>
          <w:tcPr>
            <w:tcW w:w="0" w:type="auto"/>
          </w:tcPr>
          <w:p w:rsidR="008C77AB" w:rsidRDefault="000C63F1">
            <w:pPr>
              <w:pStyle w:val="TableBodyText"/>
            </w:pPr>
            <w:r>
              <w:rPr>
                <w:b/>
              </w:rPr>
              <w:t>1035</w:t>
            </w:r>
          </w:p>
        </w:tc>
        <w:tc>
          <w:tcPr>
            <w:tcW w:w="0" w:type="auto"/>
          </w:tcPr>
          <w:p w:rsidR="008C77AB" w:rsidRDefault="000C63F1">
            <w:pPr>
              <w:pStyle w:val="TableBodyText"/>
            </w:pPr>
            <w:r>
              <w:t xml:space="preserve">Dictionary sort, ignore case, ignore non-space characters, and </w:t>
            </w:r>
            <w:r>
              <w:t>ignore kana type.</w:t>
            </w:r>
          </w:p>
        </w:tc>
      </w:tr>
      <w:tr w:rsidR="008C77AB" w:rsidTr="008C77AB">
        <w:tc>
          <w:tcPr>
            <w:tcW w:w="0" w:type="auto"/>
          </w:tcPr>
          <w:p w:rsidR="008C77AB" w:rsidRDefault="000C63F1">
            <w:pPr>
              <w:pStyle w:val="TableBodyText"/>
            </w:pPr>
            <w:r>
              <w:rPr>
                <w:b/>
              </w:rPr>
              <w:t>1040</w:t>
            </w:r>
          </w:p>
        </w:tc>
        <w:tc>
          <w:tcPr>
            <w:tcW w:w="0" w:type="auto"/>
          </w:tcPr>
          <w:p w:rsidR="008C77AB" w:rsidRDefault="000C63F1">
            <w:pPr>
              <w:pStyle w:val="TableBodyText"/>
            </w:pPr>
            <w:r>
              <w:t>Dictionary sort, ignore width.</w:t>
            </w:r>
          </w:p>
        </w:tc>
      </w:tr>
      <w:tr w:rsidR="008C77AB" w:rsidTr="008C77AB">
        <w:tc>
          <w:tcPr>
            <w:tcW w:w="0" w:type="auto"/>
          </w:tcPr>
          <w:p w:rsidR="008C77AB" w:rsidRDefault="000C63F1">
            <w:pPr>
              <w:pStyle w:val="TableBodyText"/>
            </w:pPr>
            <w:r>
              <w:rPr>
                <w:b/>
              </w:rPr>
              <w:t>1041</w:t>
            </w:r>
          </w:p>
        </w:tc>
        <w:tc>
          <w:tcPr>
            <w:tcW w:w="0" w:type="auto"/>
          </w:tcPr>
          <w:p w:rsidR="008C77AB" w:rsidRDefault="000C63F1">
            <w:pPr>
              <w:pStyle w:val="TableBodyText"/>
            </w:pPr>
            <w:r>
              <w:t>Dictionary sort, ignore case, and ignore width.</w:t>
            </w:r>
          </w:p>
        </w:tc>
      </w:tr>
      <w:tr w:rsidR="008C77AB" w:rsidTr="008C77AB">
        <w:tc>
          <w:tcPr>
            <w:tcW w:w="0" w:type="auto"/>
          </w:tcPr>
          <w:p w:rsidR="008C77AB" w:rsidRDefault="000C63F1">
            <w:pPr>
              <w:pStyle w:val="TableBodyText"/>
            </w:pPr>
            <w:r>
              <w:rPr>
                <w:b/>
              </w:rPr>
              <w:t>1042</w:t>
            </w:r>
          </w:p>
        </w:tc>
        <w:tc>
          <w:tcPr>
            <w:tcW w:w="0" w:type="auto"/>
          </w:tcPr>
          <w:p w:rsidR="008C77AB" w:rsidRDefault="000C63F1">
            <w:pPr>
              <w:pStyle w:val="TableBodyText"/>
            </w:pPr>
            <w:r>
              <w:t>Dictionary sort, ignore non-space characters, and ignore width.</w:t>
            </w:r>
          </w:p>
        </w:tc>
      </w:tr>
      <w:tr w:rsidR="008C77AB" w:rsidTr="008C77AB">
        <w:tc>
          <w:tcPr>
            <w:tcW w:w="0" w:type="auto"/>
          </w:tcPr>
          <w:p w:rsidR="008C77AB" w:rsidRDefault="000C63F1">
            <w:pPr>
              <w:pStyle w:val="TableBodyText"/>
            </w:pPr>
            <w:r>
              <w:rPr>
                <w:b/>
              </w:rPr>
              <w:t>1043</w:t>
            </w:r>
          </w:p>
        </w:tc>
        <w:tc>
          <w:tcPr>
            <w:tcW w:w="0" w:type="auto"/>
          </w:tcPr>
          <w:p w:rsidR="008C77AB" w:rsidRDefault="000C63F1">
            <w:pPr>
              <w:pStyle w:val="TableBodyText"/>
            </w:pPr>
            <w:r>
              <w:t>Dictionary sort, ignore case, ignore non-space characters, and ignore w</w:t>
            </w:r>
            <w:r>
              <w:t>idth.</w:t>
            </w:r>
          </w:p>
        </w:tc>
      </w:tr>
      <w:tr w:rsidR="008C77AB" w:rsidTr="008C77AB">
        <w:tc>
          <w:tcPr>
            <w:tcW w:w="0" w:type="auto"/>
          </w:tcPr>
          <w:p w:rsidR="008C77AB" w:rsidRDefault="000C63F1">
            <w:pPr>
              <w:pStyle w:val="TableBodyText"/>
            </w:pPr>
            <w:r>
              <w:rPr>
                <w:b/>
              </w:rPr>
              <w:t>1048</w:t>
            </w:r>
          </w:p>
        </w:tc>
        <w:tc>
          <w:tcPr>
            <w:tcW w:w="0" w:type="auto"/>
          </w:tcPr>
          <w:p w:rsidR="008C77AB" w:rsidRDefault="000C63F1">
            <w:pPr>
              <w:pStyle w:val="TableBodyText"/>
            </w:pPr>
            <w:r>
              <w:t>Dictionary sort, ignore kana type, and ignore width.</w:t>
            </w:r>
          </w:p>
        </w:tc>
      </w:tr>
      <w:tr w:rsidR="008C77AB" w:rsidTr="008C77AB">
        <w:tc>
          <w:tcPr>
            <w:tcW w:w="0" w:type="auto"/>
          </w:tcPr>
          <w:p w:rsidR="008C77AB" w:rsidRDefault="000C63F1">
            <w:pPr>
              <w:pStyle w:val="TableBodyText"/>
            </w:pPr>
            <w:r>
              <w:rPr>
                <w:b/>
              </w:rPr>
              <w:t>1050</w:t>
            </w:r>
          </w:p>
        </w:tc>
        <w:tc>
          <w:tcPr>
            <w:tcW w:w="0" w:type="auto"/>
          </w:tcPr>
          <w:p w:rsidR="008C77AB" w:rsidRDefault="000C63F1">
            <w:pPr>
              <w:pStyle w:val="TableBodyText"/>
            </w:pPr>
            <w:r>
              <w:t>Dictionary sort, ignore non-space characters, ignore kana type, and ignore width.</w:t>
            </w:r>
          </w:p>
        </w:tc>
      </w:tr>
      <w:tr w:rsidR="008C77AB" w:rsidTr="008C77AB">
        <w:tc>
          <w:tcPr>
            <w:tcW w:w="0" w:type="auto"/>
          </w:tcPr>
          <w:p w:rsidR="008C77AB" w:rsidRDefault="000C63F1">
            <w:pPr>
              <w:pStyle w:val="TableBodyText"/>
            </w:pPr>
            <w:r>
              <w:rPr>
                <w:b/>
              </w:rPr>
              <w:t>1051</w:t>
            </w:r>
          </w:p>
        </w:tc>
        <w:tc>
          <w:tcPr>
            <w:tcW w:w="0" w:type="auto"/>
          </w:tcPr>
          <w:p w:rsidR="008C77AB" w:rsidRDefault="000C63F1">
            <w:pPr>
              <w:pStyle w:val="TableBodyText"/>
            </w:pPr>
            <w:r>
              <w:t xml:space="preserve">Dictionary sort, ignore case, ignore non-space characters, ignore kana type, and ignore </w:t>
            </w:r>
            <w:r>
              <w:lastRenderedPageBreak/>
              <w:t>width.</w:t>
            </w:r>
          </w:p>
        </w:tc>
      </w:tr>
      <w:tr w:rsidR="008C77AB" w:rsidTr="008C77AB">
        <w:tc>
          <w:tcPr>
            <w:tcW w:w="0" w:type="auto"/>
          </w:tcPr>
          <w:p w:rsidR="008C77AB" w:rsidRDefault="000C63F1">
            <w:pPr>
              <w:pStyle w:val="TableBodyText"/>
            </w:pPr>
            <w:r>
              <w:rPr>
                <w:b/>
              </w:rPr>
              <w:lastRenderedPageBreak/>
              <w:t>32768</w:t>
            </w:r>
          </w:p>
        </w:tc>
        <w:tc>
          <w:tcPr>
            <w:tcW w:w="0" w:type="auto"/>
          </w:tcPr>
          <w:p w:rsidR="008C77AB" w:rsidRDefault="000C63F1">
            <w:pPr>
              <w:pStyle w:val="TableBodyText"/>
            </w:pPr>
            <w:r>
              <w:t>Binary sort.</w:t>
            </w:r>
          </w:p>
        </w:tc>
      </w:tr>
    </w:tbl>
    <w:p w:rsidR="008C77AB" w:rsidRDefault="008C77AB"/>
    <w:p w:rsidR="008C77AB" w:rsidRDefault="000C63F1">
      <w:r>
        <w:rPr>
          <w:b/>
        </w:rPr>
        <w:t xml:space="preserve">2.7.1.7.1.1.2.2.4.3   </w:t>
      </w:r>
      <w:r>
        <w:rPr>
          <w:b/>
          <w:u w:val="single"/>
        </w:rPr>
        <w:t>StrengthThresholdSettingType</w:t>
      </w:r>
    </w:p>
    <w:p w:rsidR="008C77AB" w:rsidRDefault="000C63F1">
      <w:r>
        <w:t xml:space="preserve">The </w:t>
      </w:r>
      <w:r>
        <w:rPr>
          <w:b/>
        </w:rPr>
        <w:t>StrengthThresholdSettingType</w:t>
      </w:r>
      <w:r>
        <w:t xml:space="preserve"> simple type specifies the enumeration values for the </w:t>
      </w:r>
      <w:r>
        <w:rPr>
          <w:b/>
        </w:rPr>
        <w:t>ThresholdSetting</w:t>
      </w:r>
      <w:r>
        <w:t xml:space="preserve"> element.</w:t>
      </w:r>
    </w:p>
    <w:p w:rsidR="008C77AB" w:rsidRDefault="000C63F1">
      <w:r>
        <w:t xml:space="preserve">The following is the XSD of the </w:t>
      </w:r>
      <w:r>
        <w:rPr>
          <w:b/>
        </w:rPr>
        <w:t>StrengthThresholdSettingType</w:t>
      </w:r>
      <w:r>
        <w:t xml:space="preserve"> simple type</w:t>
      </w:r>
      <w:r>
        <w:t>.</w:t>
      </w:r>
    </w:p>
    <w:p w:rsidR="008C77AB" w:rsidRDefault="000C63F1">
      <w:pPr>
        <w:pStyle w:val="Code"/>
      </w:pPr>
      <w:r>
        <w:t xml:space="preserve">  &lt;xs:simpleType name="StrengthThresholdSettingType"&gt;</w:t>
      </w:r>
    </w:p>
    <w:p w:rsidR="008C77AB" w:rsidRDefault="000C63F1">
      <w:pPr>
        <w:pStyle w:val="Code"/>
      </w:pPr>
      <w:r>
        <w:t xml:space="preserve">    &lt;xs:restriction base="xs:string"&gt;</w:t>
      </w:r>
    </w:p>
    <w:p w:rsidR="008C77AB" w:rsidRDefault="000C63F1">
      <w:pPr>
        <w:pStyle w:val="Code"/>
      </w:pPr>
      <w:r>
        <w:t xml:space="preserve">      &lt;xs:enumeration value="None" /&gt;</w:t>
      </w:r>
    </w:p>
    <w:p w:rsidR="008C77AB" w:rsidRDefault="000C63F1">
      <w:pPr>
        <w:pStyle w:val="Code"/>
      </w:pPr>
      <w:r>
        <w:t xml:space="preserve">      &lt;xs:enumeration value="Specified" /&gt;</w:t>
      </w:r>
    </w:p>
    <w:p w:rsidR="008C77AB" w:rsidRDefault="000C63F1">
      <w:pPr>
        <w:pStyle w:val="Code"/>
      </w:pPr>
      <w:r>
        <w:t xml:space="preserve">      &lt;xs:enumeration value="Exact" /&gt;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w:t>
      </w:r>
      <w:r>
        <w:t xml:space="preserve">he following table specifies the enumeration values for the </w:t>
      </w:r>
      <w:r>
        <w:rPr>
          <w:b/>
        </w:rPr>
        <w:t>StrengthThresholdSettingType</w:t>
      </w:r>
      <w:r>
        <w:t xml:space="preserve"> simple type. </w:t>
      </w:r>
    </w:p>
    <w:tbl>
      <w:tblPr>
        <w:tblStyle w:val="Table-ShadedHeader"/>
        <w:tblW w:w="0" w:type="auto"/>
        <w:tblLook w:val="04A0" w:firstRow="1" w:lastRow="0" w:firstColumn="1" w:lastColumn="0" w:noHBand="0" w:noVBand="1"/>
      </w:tblPr>
      <w:tblGrid>
        <w:gridCol w:w="1689"/>
        <w:gridCol w:w="778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None</w:t>
            </w:r>
          </w:p>
        </w:tc>
        <w:tc>
          <w:tcPr>
            <w:tcW w:w="0" w:type="auto"/>
          </w:tcPr>
          <w:p w:rsidR="008C77AB" w:rsidRDefault="000C63F1">
            <w:pPr>
              <w:pStyle w:val="TableBodyText"/>
            </w:pPr>
            <w:r>
              <w:t>No threshold is specified. The key strength is reported, regardless of its value.</w:t>
            </w:r>
          </w:p>
        </w:tc>
      </w:tr>
      <w:tr w:rsidR="008C77AB" w:rsidTr="008C77AB">
        <w:tc>
          <w:tcPr>
            <w:tcW w:w="0" w:type="auto"/>
          </w:tcPr>
          <w:p w:rsidR="008C77AB" w:rsidRDefault="000C63F1">
            <w:pPr>
              <w:pStyle w:val="TableBodyText"/>
            </w:pPr>
            <w:r>
              <w:rPr>
                <w:b/>
              </w:rPr>
              <w:t>Specified</w:t>
            </w:r>
          </w:p>
        </w:tc>
        <w:tc>
          <w:tcPr>
            <w:tcW w:w="0" w:type="auto"/>
          </w:tcPr>
          <w:p w:rsidR="008C77AB" w:rsidRDefault="000C63F1">
            <w:pPr>
              <w:pStyle w:val="TableBodyText"/>
            </w:pPr>
            <w:r>
              <w:t xml:space="preserve">A threshold is specified as the value of the </w:t>
            </w:r>
            <w:r>
              <w:rPr>
                <w:b/>
              </w:rPr>
              <w:t>KeyStrengthThreshold</w:t>
            </w:r>
            <w:r>
              <w:t xml:space="preserve"> element. The key strength is reported only if it is greater than the threshold.</w:t>
            </w:r>
          </w:p>
        </w:tc>
      </w:tr>
      <w:tr w:rsidR="008C77AB" w:rsidTr="008C77AB">
        <w:tc>
          <w:tcPr>
            <w:tcW w:w="0" w:type="auto"/>
          </w:tcPr>
          <w:p w:rsidR="008C77AB" w:rsidRDefault="000C63F1">
            <w:pPr>
              <w:pStyle w:val="TableBodyText"/>
            </w:pPr>
            <w:r>
              <w:rPr>
                <w:b/>
              </w:rPr>
              <w:t>Exact</w:t>
            </w:r>
          </w:p>
        </w:tc>
        <w:tc>
          <w:tcPr>
            <w:tcW w:w="0" w:type="auto"/>
          </w:tcPr>
          <w:p w:rsidR="008C77AB" w:rsidRDefault="000C63F1">
            <w:pPr>
              <w:pStyle w:val="TableBodyText"/>
            </w:pPr>
            <w:r>
              <w:t>No threshold is specified. The key strength is reported only if the selected columns are an exact key.</w:t>
            </w:r>
          </w:p>
        </w:tc>
      </w:tr>
    </w:tbl>
    <w:p w:rsidR="008C77AB" w:rsidRDefault="008C77AB"/>
    <w:p w:rsidR="008C77AB" w:rsidRDefault="000C63F1">
      <w:pPr>
        <w:pStyle w:val="Heading7"/>
      </w:pPr>
      <w:bookmarkStart w:id="782" w:name="section_d05cc831673340549ce2223fd53ebef4"/>
      <w:bookmarkStart w:id="783" w:name="_Toc22045142"/>
      <w:r>
        <w:t>DataProfileOutputType</w:t>
      </w:r>
      <w:bookmarkEnd w:id="782"/>
      <w:bookmarkEnd w:id="783"/>
    </w:p>
    <w:p w:rsidR="008C77AB" w:rsidRDefault="000C63F1">
      <w:r>
        <w:t xml:space="preserve">The </w:t>
      </w:r>
      <w:r>
        <w:rPr>
          <w:b/>
        </w:rPr>
        <w:t>DataProfileOutputType</w:t>
      </w:r>
      <w:r>
        <w:t xml:space="preserve"> complex type contains the computed profile results.</w:t>
      </w:r>
      <w:bookmarkStart w:id="784" w:name="z160"/>
      <w:bookmarkStart w:id="785" w:name="Appendix_A_Target_81"/>
      <w:bookmarkEnd w:id="784"/>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85"/>
    </w:p>
    <w:p w:rsidR="008C77AB" w:rsidRDefault="000C63F1">
      <w:r>
        <w:t xml:space="preserve">The following is the XSD of the </w:t>
      </w:r>
      <w:r>
        <w:rPr>
          <w:b/>
        </w:rPr>
        <w:t>DataProfileOutputType</w:t>
      </w:r>
      <w:r>
        <w:t xml:space="preserve"> type.</w:t>
      </w:r>
    </w:p>
    <w:p w:rsidR="008C77AB" w:rsidRDefault="000C63F1">
      <w:pPr>
        <w:pStyle w:val="Code"/>
      </w:pPr>
      <w:r>
        <w:t xml:space="preserve">  &lt;xs:complexType name="</w:t>
      </w:r>
      <w:r>
        <w:t>DataProfileOutputType"&gt;</w:t>
      </w:r>
    </w:p>
    <w:p w:rsidR="008C77AB" w:rsidRDefault="000C63F1">
      <w:pPr>
        <w:pStyle w:val="Code"/>
      </w:pPr>
      <w:r>
        <w:t xml:space="preserve">    &lt;xs:sequence&gt;</w:t>
      </w:r>
    </w:p>
    <w:p w:rsidR="008C77AB" w:rsidRDefault="000C63F1">
      <w:pPr>
        <w:pStyle w:val="Code"/>
      </w:pPr>
      <w:r>
        <w:t xml:space="preserve">      &lt;xs:element name="Profiles" type="ProfilesType" </w:t>
      </w:r>
    </w:p>
    <w:p w:rsidR="008C77AB" w:rsidRDefault="000C63F1">
      <w:pPr>
        <w:pStyle w:val="Code"/>
      </w:pPr>
      <w:r>
        <w:t xml:space="preserve">                  minOccurs="1" maxOccurs="1" /&gt;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The following table specifies additional information about the elements</w:t>
      </w:r>
      <w:r>
        <w:t xml:space="preserve"> and types for the </w:t>
      </w:r>
      <w:r>
        <w:rPr>
          <w:b/>
        </w:rPr>
        <w:t>DataProfileOutputType</w:t>
      </w:r>
      <w:r>
        <w:t xml:space="preserve"> complex type.</w:t>
      </w:r>
    </w:p>
    <w:tbl>
      <w:tblPr>
        <w:tblStyle w:val="Table-ShadedHeader"/>
        <w:tblW w:w="0" w:type="auto"/>
        <w:tblLook w:val="04A0" w:firstRow="1" w:lastRow="0" w:firstColumn="1" w:lastColumn="0" w:noHBand="0" w:noVBand="1"/>
      </w:tblPr>
      <w:tblGrid>
        <w:gridCol w:w="963"/>
        <w:gridCol w:w="1577"/>
        <w:gridCol w:w="481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Profiles</w:t>
            </w:r>
          </w:p>
        </w:tc>
        <w:tc>
          <w:tcPr>
            <w:tcW w:w="0" w:type="auto"/>
          </w:tcPr>
          <w:p w:rsidR="008C77AB" w:rsidRDefault="000C63F1">
            <w:pPr>
              <w:pStyle w:val="TableBodyText"/>
            </w:pPr>
            <w:hyperlink w:anchor="Section_d10ad2c2ffd646ca8ef3d9a1cfceff1e" w:history="1">
              <w:r>
                <w:rPr>
                  <w:rStyle w:val="Hyperlink"/>
                </w:rPr>
                <w:t>ProfilesType</w:t>
              </w:r>
            </w:hyperlink>
          </w:p>
        </w:tc>
        <w:tc>
          <w:tcPr>
            <w:tcW w:w="0" w:type="auto"/>
          </w:tcPr>
          <w:p w:rsidR="008C77AB" w:rsidRDefault="000C63F1">
            <w:pPr>
              <w:pStyle w:val="TableBodyText"/>
            </w:pPr>
            <w:r>
              <w:t>A complex type that MAY contain an output profile.</w:t>
            </w:r>
            <w:bookmarkStart w:id="786" w:name="z162"/>
            <w:bookmarkStart w:id="787" w:name="Appendix_A_Target_82"/>
            <w:bookmarkEnd w:id="786"/>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787"/>
          </w:p>
        </w:tc>
      </w:tr>
    </w:tbl>
    <w:p w:rsidR="008C77AB" w:rsidRDefault="008C77AB"/>
    <w:p w:rsidR="008C77AB" w:rsidRDefault="000C63F1">
      <w:pPr>
        <w:pStyle w:val="Heading8"/>
      </w:pPr>
      <w:bookmarkStart w:id="788" w:name="section_d10ad2c2ffd646ca8ef3d9a1cfceff1e"/>
      <w:bookmarkStart w:id="789" w:name="_Toc22045143"/>
      <w:r>
        <w:t>ProfilesType</w:t>
      </w:r>
      <w:bookmarkEnd w:id="788"/>
      <w:bookmarkEnd w:id="789"/>
    </w:p>
    <w:p w:rsidR="008C77AB" w:rsidRDefault="000C63F1">
      <w:r>
        <w:t xml:space="preserve">The </w:t>
      </w:r>
      <w:r>
        <w:rPr>
          <w:b/>
        </w:rPr>
        <w:t>ProfilesType</w:t>
      </w:r>
      <w:r>
        <w:t xml:space="preserve"> complex type contains the computed profile results. The </w:t>
      </w:r>
      <w:r>
        <w:rPr>
          <w:b/>
        </w:rPr>
        <w:t>ProfilesType</w:t>
      </w:r>
      <w:r>
        <w:t xml:space="preserve"> complex type MUST be empty.</w:t>
      </w:r>
    </w:p>
    <w:p w:rsidR="008C77AB" w:rsidRDefault="000C63F1">
      <w:r>
        <w:t xml:space="preserve">The following is the XSD of the </w:t>
      </w:r>
      <w:r>
        <w:rPr>
          <w:b/>
        </w:rPr>
        <w:t>ProfilesType</w:t>
      </w:r>
      <w:r>
        <w:t xml:space="preserve"> complex type.</w:t>
      </w:r>
    </w:p>
    <w:p w:rsidR="008C77AB" w:rsidRDefault="000C63F1">
      <w:pPr>
        <w:pStyle w:val="Code"/>
      </w:pPr>
      <w:r>
        <w:t xml:space="preserve">  &lt;xs:complexType name="ProfilesType"&gt;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Heading4"/>
      </w:pPr>
      <w:bookmarkStart w:id="790" w:name="section_01246c0bbaef41e881480a1cee41daf2"/>
      <w:bookmarkStart w:id="791" w:name="_Toc22045144"/>
      <w:r>
        <w:t>Exec80PackageTaskData Element</w:t>
      </w:r>
      <w:bookmarkEnd w:id="790"/>
      <w:bookmarkEnd w:id="791"/>
    </w:p>
    <w:p w:rsidR="008C77AB" w:rsidRDefault="000C63F1">
      <w:r>
        <w:t xml:space="preserve">The </w:t>
      </w:r>
      <w:r>
        <w:rPr>
          <w:b/>
        </w:rPr>
        <w:t xml:space="preserve">Exec80PackageTaskData </w:t>
      </w:r>
      <w:r>
        <w:t>element is used to specify parameters, properties, and settings that are specific to the execution of a Data Transformati</w:t>
      </w:r>
      <w:r>
        <w:t xml:space="preserve">on Services (DTS) 2000 Package as a task. The </w:t>
      </w:r>
      <w:r>
        <w:rPr>
          <w:b/>
        </w:rPr>
        <w:t xml:space="preserve">Exec80PackageTaskData </w:t>
      </w:r>
      <w:r>
        <w:t xml:space="preserve">element resides in the </w:t>
      </w:r>
      <w:hyperlink w:anchor="Section_65332c3131084ae3ae4f0055ac567dc1" w:history="1">
        <w:r>
          <w:rPr>
            <w:rStyle w:val="Hyperlink"/>
          </w:rPr>
          <w:t>Exec80PackageTask</w:t>
        </w:r>
      </w:hyperlink>
      <w:r>
        <w:t xml:space="preserve"> namespace. The </w:t>
      </w:r>
      <w:hyperlink w:anchor="Section_7c060ec3976849cdacc20b856457ba3d" w:history="1">
        <w:r>
          <w:rPr>
            <w:rStyle w:val="Hyperlink"/>
          </w:rPr>
          <w:t>ExecutableObjectDataType</w:t>
        </w:r>
      </w:hyperlink>
      <w:r>
        <w:t xml:space="preserve"> type refers to this element within an XSD </w:t>
      </w:r>
      <w:r>
        <w:rPr>
          <w:b/>
        </w:rPr>
        <w:t>choice</w:t>
      </w:r>
      <w:r>
        <w:t xml:space="preserve"> element, using the XSD </w:t>
      </w:r>
      <w:r>
        <w:rPr>
          <w:b/>
        </w:rPr>
        <w:t>ref</w:t>
      </w:r>
      <w:r>
        <w:t xml:space="preserve"> attribute, in the following XSD fragment.</w:t>
      </w:r>
    </w:p>
    <w:p w:rsidR="008C77AB" w:rsidRDefault="000C63F1">
      <w:pPr>
        <w:pStyle w:val="Code"/>
      </w:pPr>
      <w:r>
        <w:t xml:space="preserve">      &lt;xs:element ref="Exec80PackageTask:Exec80PackageTaskData"/&gt;</w:t>
      </w:r>
    </w:p>
    <w:p w:rsidR="008C77AB" w:rsidRDefault="000C63F1">
      <w:pPr>
        <w:pStyle w:val="Heading5"/>
      </w:pPr>
      <w:bookmarkStart w:id="792" w:name="section_65332c3131084ae3ae4f0055ac567dc1"/>
      <w:bookmarkStart w:id="793" w:name="_Toc22045145"/>
      <w:r>
        <w:t>Exec80PackageTask Namespace</w:t>
      </w:r>
      <w:bookmarkEnd w:id="792"/>
      <w:bookmarkEnd w:id="793"/>
    </w:p>
    <w:p w:rsidR="008C77AB" w:rsidRDefault="000C63F1">
      <w:r>
        <w:t xml:space="preserve">The </w:t>
      </w:r>
      <w:r>
        <w:rPr>
          <w:b/>
        </w:rPr>
        <w:t>Exec80PackageTask</w:t>
      </w:r>
      <w:r>
        <w:t xml:space="preserve"> namespace specifies the elements and types that are used by the Execute DTS 2000 Package Task.</w:t>
      </w:r>
    </w:p>
    <w:p w:rsidR="008C77AB" w:rsidRDefault="000C63F1">
      <w:r>
        <w:t xml:space="preserve">The following is the XSD declaration for the </w:t>
      </w:r>
      <w:r>
        <w:rPr>
          <w:b/>
        </w:rPr>
        <w:t>Exec80PackageTask</w:t>
      </w:r>
      <w:r>
        <w:t xml:space="preserve"> namespace.</w:t>
      </w:r>
    </w:p>
    <w:p w:rsidR="008C77AB" w:rsidRDefault="000C63F1">
      <w:pPr>
        <w:pStyle w:val="Code"/>
      </w:pPr>
      <w:r>
        <w:t xml:space="preserve">           xmlns:Exec80PackageTask=</w:t>
      </w:r>
    </w:p>
    <w:p w:rsidR="008C77AB" w:rsidRDefault="000C63F1">
      <w:pPr>
        <w:pStyle w:val="Code"/>
      </w:pPr>
      <w:r>
        <w:t xml:space="preserve">           "www.microsoft.com/sql</w:t>
      </w:r>
      <w:r>
        <w:t>server/dts/tasks/exec80packagetask"</w:t>
      </w:r>
    </w:p>
    <w:p w:rsidR="008C77AB" w:rsidRDefault="000C63F1">
      <w:pPr>
        <w:pStyle w:val="Heading6"/>
      </w:pPr>
      <w:bookmarkStart w:id="794" w:name="section_a84dd864baf94cd28587883e2a0172d4"/>
      <w:bookmarkStart w:id="795" w:name="_Toc22045146"/>
      <w:r>
        <w:t>Exec80PackageTaskData Element</w:t>
      </w:r>
      <w:bookmarkEnd w:id="794"/>
      <w:bookmarkEnd w:id="795"/>
    </w:p>
    <w:p w:rsidR="008C77AB" w:rsidRDefault="000C63F1">
      <w:r>
        <w:t xml:space="preserve">The following is the XSD for the element declaration for the </w:t>
      </w:r>
      <w:r>
        <w:rPr>
          <w:b/>
        </w:rPr>
        <w:t>Exec80PackageTaskData</w:t>
      </w:r>
      <w:r>
        <w:t xml:space="preserve"> element in the </w:t>
      </w:r>
      <w:hyperlink w:anchor="Section_65332c3131084ae3ae4f0055ac567dc1" w:history="1">
        <w:r>
          <w:rPr>
            <w:rStyle w:val="Hyperlink"/>
          </w:rPr>
          <w:t>Exec80PackageTask</w:t>
        </w:r>
      </w:hyperlink>
      <w:r>
        <w:t xml:space="preserve"> namespace.</w:t>
      </w:r>
    </w:p>
    <w:p w:rsidR="008C77AB" w:rsidRDefault="000C63F1">
      <w:pPr>
        <w:pStyle w:val="Code"/>
      </w:pPr>
      <w:r>
        <w:t xml:space="preserve">  &lt;</w:t>
      </w:r>
      <w:r>
        <w:t xml:space="preserve">xs:element name="Exec80PackageTaskData"  </w:t>
      </w:r>
    </w:p>
    <w:p w:rsidR="008C77AB" w:rsidRDefault="000C63F1">
      <w:pPr>
        <w:pStyle w:val="Code"/>
      </w:pPr>
      <w:r>
        <w:t xml:space="preserve">              type="Exec80PackageTask:Exec80PackageTaskType"/&gt;</w:t>
      </w:r>
    </w:p>
    <w:p w:rsidR="008C77AB" w:rsidRDefault="000C63F1">
      <w:pPr>
        <w:pStyle w:val="Heading7"/>
      </w:pPr>
      <w:bookmarkStart w:id="796" w:name="section_ba834c1212da43eb8b88e2ff0752e57e"/>
      <w:bookmarkStart w:id="797" w:name="_Toc22045147"/>
      <w:r>
        <w:t>Exec80PackageTaskType</w:t>
      </w:r>
      <w:bookmarkEnd w:id="796"/>
      <w:bookmarkEnd w:id="797"/>
    </w:p>
    <w:p w:rsidR="008C77AB" w:rsidRDefault="000C63F1">
      <w:r>
        <w:t xml:space="preserve">The </w:t>
      </w:r>
      <w:r>
        <w:rPr>
          <w:b/>
        </w:rPr>
        <w:t>Exec80PackageTaskType</w:t>
      </w:r>
      <w:r>
        <w:t xml:space="preserve"> complex type holds parameters, properties, and settings for an Execute DTS 2000 Package Task.</w:t>
      </w:r>
    </w:p>
    <w:p w:rsidR="008C77AB" w:rsidRDefault="000C63F1">
      <w:r>
        <w:t>The follo</w:t>
      </w:r>
      <w:r>
        <w:t xml:space="preserve">wing is the XSD for the </w:t>
      </w:r>
      <w:r>
        <w:rPr>
          <w:b/>
        </w:rPr>
        <w:t>Exec80PackageTaskType</w:t>
      </w:r>
      <w:r>
        <w:t xml:space="preserve"> complex type.</w:t>
      </w:r>
    </w:p>
    <w:p w:rsidR="008C77AB" w:rsidRDefault="000C63F1">
      <w:pPr>
        <w:pStyle w:val="Code"/>
      </w:pPr>
      <w:r>
        <w:t xml:space="preserve">  &lt;xs:complexType name="Exec80PackageTaskType"&gt;</w:t>
      </w:r>
    </w:p>
    <w:p w:rsidR="008C77AB" w:rsidRDefault="000C63F1">
      <w:pPr>
        <w:pStyle w:val="Code"/>
      </w:pPr>
      <w:r>
        <w:t xml:space="preserve">    &lt;xs:sequence&gt;</w:t>
      </w:r>
    </w:p>
    <w:p w:rsidR="008C77AB" w:rsidRDefault="000C63F1">
      <w:pPr>
        <w:pStyle w:val="Code"/>
      </w:pPr>
      <w:r>
        <w:t xml:space="preserve">      &lt;xs:element name="DTS2000Package" type="xs:base64Binary"</w:t>
      </w:r>
    </w:p>
    <w:p w:rsidR="008C77AB" w:rsidRDefault="000C63F1">
      <w:pPr>
        <w:pStyle w:val="Code"/>
      </w:pPr>
      <w:r>
        <w:t xml:space="preserve">                  minOccurs="0" form="unqualified"/&gt;</w:t>
      </w:r>
    </w:p>
    <w:p w:rsidR="008C77AB" w:rsidRDefault="000C63F1">
      <w:pPr>
        <w:pStyle w:val="Code"/>
      </w:pPr>
      <w:r>
        <w:t xml:space="preserve">    &lt;/xs:seque</w:t>
      </w:r>
      <w:r>
        <w:t>nce&gt;</w:t>
      </w:r>
    </w:p>
    <w:p w:rsidR="008C77AB" w:rsidRDefault="000C63F1">
      <w:pPr>
        <w:pStyle w:val="Code"/>
      </w:pPr>
      <w:r>
        <w:t xml:space="preserve">    &lt;xs:attribute name="Location" </w:t>
      </w:r>
    </w:p>
    <w:p w:rsidR="008C77AB" w:rsidRDefault="000C63F1">
      <w:pPr>
        <w:pStyle w:val="Code"/>
      </w:pPr>
      <w:r>
        <w:t xml:space="preserve">                  type="Exec80PackageTask:Exec80PackageTaskLocationEnum"/&gt;</w:t>
      </w:r>
    </w:p>
    <w:p w:rsidR="008C77AB" w:rsidRDefault="000C63F1">
      <w:pPr>
        <w:pStyle w:val="Code"/>
      </w:pPr>
      <w:r>
        <w:lastRenderedPageBreak/>
        <w:t xml:space="preserve">    &lt;xs:attribute name="PackageName" type="xs:string"/&gt;</w:t>
      </w:r>
    </w:p>
    <w:p w:rsidR="008C77AB" w:rsidRDefault="000C63F1">
      <w:pPr>
        <w:pStyle w:val="Code"/>
      </w:pPr>
      <w:r>
        <w:t xml:space="preserve">    &lt;xs:attribute name="PackageID" type="xs:string"/&gt;</w:t>
      </w:r>
    </w:p>
    <w:p w:rsidR="008C77AB" w:rsidRDefault="000C63F1">
      <w:pPr>
        <w:pStyle w:val="Code"/>
      </w:pPr>
      <w:r>
        <w:t xml:space="preserve">    &lt;xs:attribute name="Package</w:t>
      </w:r>
      <w:r>
        <w:t>VersionGUID" type="xs:string"/&gt;</w:t>
      </w:r>
    </w:p>
    <w:p w:rsidR="008C77AB" w:rsidRDefault="000C63F1">
      <w:pPr>
        <w:pStyle w:val="Code"/>
      </w:pPr>
      <w:r>
        <w:t xml:space="preserve">    &lt;xs:attribute name="SQLServer" type="xs:string"/&gt;</w:t>
      </w:r>
    </w:p>
    <w:p w:rsidR="008C77AB" w:rsidRDefault="000C63F1">
      <w:pPr>
        <w:pStyle w:val="Code"/>
      </w:pPr>
      <w:r>
        <w:t xml:space="preserve">    &lt;xs:attribute name="SQLUsername" type="xs:string"/&gt;</w:t>
      </w:r>
    </w:p>
    <w:p w:rsidR="008C77AB" w:rsidRDefault="000C63F1">
      <w:pPr>
        <w:pStyle w:val="Code"/>
      </w:pPr>
      <w:r>
        <w:t xml:space="preserve">    &lt;xs:attribute name="WindowsAuthentication"&gt;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w:t>
      </w: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name="Filename" type="xs:string"/&gt;</w:t>
      </w:r>
    </w:p>
    <w:p w:rsidR="008C77AB" w:rsidRDefault="000C63F1">
      <w:pPr>
        <w:pStyle w:val="Code"/>
      </w:pPr>
      <w:r>
        <w:t xml:space="preserve">    &lt;</w:t>
      </w:r>
      <w:r>
        <w:t>xs:attribute name="InnerGlobalVariables" type="xs:string"/&gt;</w:t>
      </w:r>
    </w:p>
    <w:p w:rsidR="008C77AB" w:rsidRDefault="000C63F1">
      <w:pPr>
        <w:pStyle w:val="Code"/>
      </w:pPr>
      <w:r>
        <w:t xml:space="preserve">    &lt;xs:attribute name="OuterGlobalVariables" type="xs:string"/&gt;</w:t>
      </w:r>
    </w:p>
    <w:p w:rsidR="008C77AB" w:rsidRDefault="000C63F1">
      <w:pPr>
        <w:pStyle w:val="Code"/>
      </w:pPr>
      <w:r>
        <w:t xml:space="preserve">  &lt;/xs:complexType&gt;</w:t>
      </w:r>
    </w:p>
    <w:p w:rsidR="008C77AB" w:rsidRDefault="000C63F1">
      <w:r>
        <w:t xml:space="preserve">The following table specifies the elements of the </w:t>
      </w:r>
      <w:r>
        <w:rPr>
          <w:b/>
        </w:rPr>
        <w:t>Exec80PackageTaskType</w:t>
      </w:r>
      <w:r>
        <w:t xml:space="preserve"> complex type.</w:t>
      </w:r>
    </w:p>
    <w:tbl>
      <w:tblPr>
        <w:tblStyle w:val="Table-ShadedHeader"/>
        <w:tblW w:w="0" w:type="auto"/>
        <w:tblLook w:val="04A0" w:firstRow="1" w:lastRow="0" w:firstColumn="1" w:lastColumn="0" w:noHBand="0" w:noVBand="1"/>
      </w:tblPr>
      <w:tblGrid>
        <w:gridCol w:w="1792"/>
        <w:gridCol w:w="1575"/>
        <w:gridCol w:w="610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DTS2000Package</w:t>
            </w:r>
          </w:p>
        </w:tc>
        <w:tc>
          <w:tcPr>
            <w:tcW w:w="0" w:type="auto"/>
          </w:tcPr>
          <w:p w:rsidR="008C77AB" w:rsidRDefault="000C63F1">
            <w:pPr>
              <w:pStyle w:val="TableBodyText"/>
            </w:pPr>
            <w:r>
              <w:t>xs:base64Binary</w:t>
            </w:r>
          </w:p>
        </w:tc>
        <w:tc>
          <w:tcPr>
            <w:tcW w:w="0" w:type="auto"/>
          </w:tcPr>
          <w:p w:rsidR="008C77AB" w:rsidRDefault="000C63F1">
            <w:pPr>
              <w:pStyle w:val="TableBodyText"/>
            </w:pPr>
            <w:r>
              <w:t>This element stores the content of the DTS 2000 package in binary format. If this element is present, the DTS 2000 package is not retrieved from an external location.</w:t>
            </w:r>
          </w:p>
        </w:tc>
      </w:tr>
    </w:tbl>
    <w:p w:rsidR="008C77AB" w:rsidRDefault="000C63F1">
      <w:r>
        <w:t>The following table specifies additional inf</w:t>
      </w:r>
      <w:r>
        <w:t xml:space="preserve">ormation for the attributes of the </w:t>
      </w:r>
      <w:r>
        <w:rPr>
          <w:b/>
        </w:rPr>
        <w:t>Exec80PackageTaskType</w:t>
      </w:r>
      <w:r>
        <w:t xml:space="preserve"> complex type.</w:t>
      </w:r>
    </w:p>
    <w:tbl>
      <w:tblPr>
        <w:tblStyle w:val="Table-ShadedHeader"/>
        <w:tblW w:w="0" w:type="auto"/>
        <w:tblLook w:val="04A0" w:firstRow="1" w:lastRow="0" w:firstColumn="1" w:lastColumn="0" w:noHBand="0" w:noVBand="1"/>
      </w:tblPr>
      <w:tblGrid>
        <w:gridCol w:w="2378"/>
        <w:gridCol w:w="709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Location</w:t>
            </w:r>
          </w:p>
        </w:tc>
        <w:tc>
          <w:tcPr>
            <w:tcW w:w="0" w:type="auto"/>
          </w:tcPr>
          <w:p w:rsidR="008C77AB" w:rsidRDefault="000C63F1">
            <w:pPr>
              <w:pStyle w:val="TableBodyText"/>
            </w:pPr>
            <w:r>
              <w:t>This enumeration value specifies the storage location for the DTS 2000 package file.</w:t>
            </w:r>
          </w:p>
        </w:tc>
      </w:tr>
      <w:tr w:rsidR="008C77AB" w:rsidTr="008C77AB">
        <w:tc>
          <w:tcPr>
            <w:tcW w:w="0" w:type="auto"/>
          </w:tcPr>
          <w:p w:rsidR="008C77AB" w:rsidRDefault="000C63F1">
            <w:pPr>
              <w:pStyle w:val="TableBodyText"/>
            </w:pPr>
            <w:r>
              <w:rPr>
                <w:b/>
              </w:rPr>
              <w:t>PackageName</w:t>
            </w:r>
          </w:p>
        </w:tc>
        <w:tc>
          <w:tcPr>
            <w:tcW w:w="0" w:type="auto"/>
          </w:tcPr>
          <w:p w:rsidR="008C77AB" w:rsidRDefault="000C63F1">
            <w:pPr>
              <w:pStyle w:val="TableBodyText"/>
            </w:pPr>
            <w:r>
              <w:t xml:space="preserve">This string specifies the name of the DTS 2000 package </w:t>
            </w:r>
            <w:r>
              <w:t>that is executed.</w:t>
            </w:r>
          </w:p>
        </w:tc>
      </w:tr>
      <w:tr w:rsidR="008C77AB" w:rsidTr="008C77AB">
        <w:tc>
          <w:tcPr>
            <w:tcW w:w="0" w:type="auto"/>
          </w:tcPr>
          <w:p w:rsidR="008C77AB" w:rsidRDefault="000C63F1">
            <w:pPr>
              <w:pStyle w:val="TableBodyText"/>
            </w:pPr>
            <w:r>
              <w:rPr>
                <w:b/>
              </w:rPr>
              <w:t>PackageID</w:t>
            </w:r>
          </w:p>
        </w:tc>
        <w:tc>
          <w:tcPr>
            <w:tcW w:w="0" w:type="auto"/>
          </w:tcPr>
          <w:p w:rsidR="008C77AB" w:rsidRDefault="000C63F1">
            <w:pPr>
              <w:pStyle w:val="TableBodyText"/>
            </w:pPr>
            <w:r>
              <w:t>This GUID value specifies the ID of the DTS 2000 package that is executed.</w:t>
            </w:r>
          </w:p>
        </w:tc>
      </w:tr>
      <w:tr w:rsidR="008C77AB" w:rsidTr="008C77AB">
        <w:tc>
          <w:tcPr>
            <w:tcW w:w="0" w:type="auto"/>
          </w:tcPr>
          <w:p w:rsidR="008C77AB" w:rsidRDefault="000C63F1">
            <w:pPr>
              <w:pStyle w:val="TableBodyText"/>
            </w:pPr>
            <w:r>
              <w:rPr>
                <w:b/>
              </w:rPr>
              <w:t>PackageVersionGUID</w:t>
            </w:r>
          </w:p>
        </w:tc>
        <w:tc>
          <w:tcPr>
            <w:tcW w:w="0" w:type="auto"/>
          </w:tcPr>
          <w:p w:rsidR="008C77AB" w:rsidRDefault="000C63F1">
            <w:pPr>
              <w:pStyle w:val="TableBodyText"/>
            </w:pPr>
            <w:r>
              <w:t>A GUID value that is unique to every version of the DTS 2000 package.</w:t>
            </w:r>
            <w:bookmarkStart w:id="798" w:name="z164"/>
            <w:bookmarkStart w:id="799" w:name="Appendix_A_Target_83"/>
            <w:bookmarkEnd w:id="798"/>
            <w:r>
              <w:rPr>
                <w:rStyle w:val="Hyperlink"/>
              </w:rPr>
              <w:fldChar w:fldCharType="begin"/>
            </w:r>
            <w:r>
              <w:rPr>
                <w:rStyle w:val="Hyperlink"/>
                <w:szCs w:val="24"/>
              </w:rPr>
              <w:instrText xml:space="preserve"> HYPERLINK \l "Appendix_A_83" \o "Product behavior note 83" \</w:instrText>
            </w:r>
            <w:r>
              <w:rPr>
                <w:rStyle w:val="Hyperlink"/>
                <w:szCs w:val="24"/>
              </w:rPr>
              <w:instrText xml:space="preserve">h </w:instrText>
            </w:r>
            <w:r>
              <w:rPr>
                <w:rStyle w:val="Hyperlink"/>
              </w:rPr>
            </w:r>
            <w:r>
              <w:rPr>
                <w:rStyle w:val="Hyperlink"/>
                <w:szCs w:val="24"/>
              </w:rPr>
              <w:fldChar w:fldCharType="separate"/>
            </w:r>
            <w:r>
              <w:rPr>
                <w:rStyle w:val="Hyperlink"/>
              </w:rPr>
              <w:t>&lt;83&gt;</w:t>
            </w:r>
            <w:r>
              <w:rPr>
                <w:rStyle w:val="Hyperlink"/>
              </w:rPr>
              <w:fldChar w:fldCharType="end"/>
            </w:r>
            <w:bookmarkEnd w:id="799"/>
          </w:p>
        </w:tc>
      </w:tr>
      <w:tr w:rsidR="008C77AB" w:rsidTr="008C77AB">
        <w:tc>
          <w:tcPr>
            <w:tcW w:w="0" w:type="auto"/>
          </w:tcPr>
          <w:p w:rsidR="008C77AB" w:rsidRDefault="000C63F1">
            <w:pPr>
              <w:pStyle w:val="TableBodyText"/>
            </w:pPr>
            <w:r>
              <w:rPr>
                <w:b/>
              </w:rPr>
              <w:t>SQLServer</w:t>
            </w:r>
          </w:p>
        </w:tc>
        <w:tc>
          <w:tcPr>
            <w:tcW w:w="0" w:type="auto"/>
          </w:tcPr>
          <w:p w:rsidR="008C77AB" w:rsidRDefault="000C63F1">
            <w:pPr>
              <w:pStyle w:val="TableBodyText"/>
            </w:pPr>
            <w:r>
              <w:t>This string value contains the name of the server instance.</w:t>
            </w:r>
            <w:bookmarkStart w:id="800" w:name="z166"/>
            <w:bookmarkStart w:id="801" w:name="Appendix_A_Target_84"/>
            <w:bookmarkEnd w:id="800"/>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801"/>
          </w:p>
        </w:tc>
      </w:tr>
      <w:tr w:rsidR="008C77AB" w:rsidTr="008C77AB">
        <w:tc>
          <w:tcPr>
            <w:tcW w:w="0" w:type="auto"/>
          </w:tcPr>
          <w:p w:rsidR="008C77AB" w:rsidRDefault="000C63F1">
            <w:pPr>
              <w:pStyle w:val="TableBodyText"/>
            </w:pPr>
            <w:r>
              <w:rPr>
                <w:b/>
              </w:rPr>
              <w:t>SQLUsername</w:t>
            </w:r>
          </w:p>
        </w:tc>
        <w:tc>
          <w:tcPr>
            <w:tcW w:w="0" w:type="auto"/>
          </w:tcPr>
          <w:p w:rsidR="008C77AB" w:rsidRDefault="000C63F1">
            <w:pPr>
              <w:pStyle w:val="TableBodyText"/>
            </w:pPr>
            <w:r>
              <w:t>This string value contains the database username.</w:t>
            </w:r>
            <w:bookmarkStart w:id="802" w:name="z168"/>
            <w:bookmarkStart w:id="803" w:name="Appendix_A_Target_85"/>
            <w:bookmarkEnd w:id="802"/>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803"/>
          </w:p>
        </w:tc>
      </w:tr>
      <w:tr w:rsidR="008C77AB" w:rsidTr="008C77AB">
        <w:tc>
          <w:tcPr>
            <w:tcW w:w="0" w:type="auto"/>
          </w:tcPr>
          <w:p w:rsidR="008C77AB" w:rsidRDefault="000C63F1">
            <w:pPr>
              <w:pStyle w:val="TableBodyText"/>
            </w:pPr>
            <w:r>
              <w:rPr>
                <w:b/>
              </w:rPr>
              <w:t>WindowsAuthentication</w:t>
            </w:r>
          </w:p>
        </w:tc>
        <w:tc>
          <w:tcPr>
            <w:tcW w:w="0" w:type="auto"/>
          </w:tcPr>
          <w:p w:rsidR="008C77AB" w:rsidRDefault="000C63F1">
            <w:pPr>
              <w:pStyle w:val="TableBodyText"/>
            </w:pPr>
            <w:r>
              <w:t>An enumeration value that specifies whether Windows Authentication is used.</w:t>
            </w:r>
          </w:p>
          <w:p w:rsidR="008C77AB" w:rsidRDefault="000C63F1">
            <w:pPr>
              <w:pStyle w:val="TableBodyText"/>
            </w:pPr>
            <w:r>
              <w:t>"True" specifies that Windows Authentication is used.</w:t>
            </w:r>
          </w:p>
          <w:p w:rsidR="008C77AB" w:rsidRDefault="000C63F1">
            <w:pPr>
              <w:pStyle w:val="TableBodyText"/>
            </w:pPr>
            <w:r>
              <w:t>"False" specifies that Windows Aut</w:t>
            </w:r>
            <w:r>
              <w:t>hentication is not used.</w:t>
            </w:r>
          </w:p>
        </w:tc>
      </w:tr>
      <w:tr w:rsidR="008C77AB" w:rsidTr="008C77AB">
        <w:tc>
          <w:tcPr>
            <w:tcW w:w="0" w:type="auto"/>
          </w:tcPr>
          <w:p w:rsidR="008C77AB" w:rsidRDefault="000C63F1">
            <w:pPr>
              <w:pStyle w:val="TableBodyText"/>
            </w:pPr>
            <w:r>
              <w:rPr>
                <w:b/>
              </w:rPr>
              <w:t>Filename</w:t>
            </w:r>
          </w:p>
        </w:tc>
        <w:tc>
          <w:tcPr>
            <w:tcW w:w="0" w:type="auto"/>
          </w:tcPr>
          <w:p w:rsidR="008C77AB" w:rsidRDefault="000C63F1">
            <w:pPr>
              <w:pStyle w:val="TableBodyText"/>
            </w:pPr>
            <w:r>
              <w:t xml:space="preserve">This string value specifies the name of the file. This value is used only if the </w:t>
            </w:r>
            <w:r>
              <w:rPr>
                <w:b/>
              </w:rPr>
              <w:t>Location</w:t>
            </w:r>
            <w:r>
              <w:t xml:space="preserve"> attribute has a value of "StorageFile".</w:t>
            </w:r>
          </w:p>
        </w:tc>
      </w:tr>
      <w:tr w:rsidR="008C77AB" w:rsidTr="008C77AB">
        <w:tc>
          <w:tcPr>
            <w:tcW w:w="0" w:type="auto"/>
          </w:tcPr>
          <w:p w:rsidR="008C77AB" w:rsidRDefault="000C63F1">
            <w:pPr>
              <w:pStyle w:val="TableBodyText"/>
            </w:pPr>
            <w:r>
              <w:rPr>
                <w:b/>
              </w:rPr>
              <w:t>InnerGlobalVariables</w:t>
            </w:r>
          </w:p>
        </w:tc>
        <w:tc>
          <w:tcPr>
            <w:tcW w:w="0" w:type="auto"/>
          </w:tcPr>
          <w:p w:rsidR="008C77AB" w:rsidRDefault="000C63F1">
            <w:pPr>
              <w:pStyle w:val="TableBodyText"/>
            </w:pPr>
            <w:r>
              <w:t xml:space="preserve">A string value that contains a collection of variables that are the </w:t>
            </w:r>
            <w:hyperlink w:anchor="gt_750f4252-de1b-4106-955b-014a51cda043">
              <w:r>
                <w:rPr>
                  <w:rStyle w:val="HyperlinkGreen"/>
                  <w:b/>
                </w:rPr>
                <w:t>inner variables</w:t>
              </w:r>
            </w:hyperlink>
            <w:r>
              <w:t xml:space="preserve"> for the task.</w:t>
            </w:r>
          </w:p>
        </w:tc>
      </w:tr>
      <w:tr w:rsidR="008C77AB" w:rsidTr="008C77AB">
        <w:tc>
          <w:tcPr>
            <w:tcW w:w="0" w:type="auto"/>
          </w:tcPr>
          <w:p w:rsidR="008C77AB" w:rsidRDefault="000C63F1">
            <w:pPr>
              <w:pStyle w:val="TableBodyText"/>
            </w:pPr>
            <w:r>
              <w:rPr>
                <w:b/>
              </w:rPr>
              <w:t>OuterGlobalVariables</w:t>
            </w:r>
          </w:p>
        </w:tc>
        <w:tc>
          <w:tcPr>
            <w:tcW w:w="0" w:type="auto"/>
          </w:tcPr>
          <w:p w:rsidR="008C77AB" w:rsidRDefault="000C63F1">
            <w:pPr>
              <w:pStyle w:val="TableBodyText"/>
            </w:pPr>
            <w:r>
              <w:t xml:space="preserve">A string value that contains a collection of variables that are the </w:t>
            </w:r>
            <w:hyperlink w:anchor="gt_3329e2a5-cc87-4f7f-b697-0140536d4940">
              <w:r>
                <w:rPr>
                  <w:rStyle w:val="HyperlinkGreen"/>
                  <w:b/>
                </w:rPr>
                <w:t>outer variables</w:t>
              </w:r>
            </w:hyperlink>
            <w:r>
              <w:t xml:space="preserve"> for the task.</w:t>
            </w:r>
          </w:p>
        </w:tc>
      </w:tr>
    </w:tbl>
    <w:p w:rsidR="008C77AB" w:rsidRDefault="008C77AB"/>
    <w:p w:rsidR="008C77AB" w:rsidRDefault="000C63F1">
      <w:pPr>
        <w:pStyle w:val="Heading8"/>
      </w:pPr>
      <w:bookmarkStart w:id="804" w:name="section_72993893497e423fa89ea14304fbe7a5"/>
      <w:bookmarkStart w:id="805" w:name="_Toc22045148"/>
      <w:r>
        <w:t>Exec80PackageTaskEnum</w:t>
      </w:r>
      <w:bookmarkEnd w:id="804"/>
      <w:bookmarkEnd w:id="805"/>
    </w:p>
    <w:p w:rsidR="008C77AB" w:rsidRDefault="000C63F1">
      <w:r>
        <w:lastRenderedPageBreak/>
        <w:t xml:space="preserve">The </w:t>
      </w:r>
      <w:r>
        <w:rPr>
          <w:b/>
        </w:rPr>
        <w:t>Exec80PackageTaskEnum</w:t>
      </w:r>
      <w:r>
        <w:t xml:space="preserve"> type contains the enumeration values for the </w:t>
      </w:r>
      <w:r>
        <w:rPr>
          <w:b/>
        </w:rPr>
        <w:t>Location</w:t>
      </w:r>
      <w:r>
        <w:t xml:space="preserve"> attribute.</w:t>
      </w:r>
    </w:p>
    <w:p w:rsidR="008C77AB" w:rsidRDefault="000C63F1">
      <w:r>
        <w:t xml:space="preserve">The following is the XSD for the </w:t>
      </w:r>
      <w:r>
        <w:rPr>
          <w:b/>
        </w:rPr>
        <w:t xml:space="preserve">Exec80PackageTaskEnum </w:t>
      </w:r>
      <w:r>
        <w:t>type.</w:t>
      </w:r>
    </w:p>
    <w:p w:rsidR="008C77AB" w:rsidRDefault="000C63F1">
      <w:pPr>
        <w:pStyle w:val="Code"/>
      </w:pPr>
      <w:r>
        <w:t xml:space="preserve">  &lt;xs:simpleType name="Exec80PackageTaskLocationEn</w:t>
      </w:r>
      <w:r>
        <w:t>um"&gt;</w:t>
      </w:r>
    </w:p>
    <w:p w:rsidR="008C77AB" w:rsidRDefault="000C63F1">
      <w:pPr>
        <w:pStyle w:val="Code"/>
      </w:pPr>
      <w:r>
        <w:t xml:space="preserve">    &lt;xs:restriction base="xs:string"&gt;</w:t>
      </w:r>
    </w:p>
    <w:p w:rsidR="008C77AB" w:rsidRDefault="000C63F1">
      <w:pPr>
        <w:pStyle w:val="Code"/>
      </w:pPr>
      <w:r>
        <w:t xml:space="preserve">      &lt;xs:enumeration value="SqlServer"/&gt;</w:t>
      </w:r>
    </w:p>
    <w:p w:rsidR="008C77AB" w:rsidRDefault="000C63F1">
      <w:pPr>
        <w:pStyle w:val="Code"/>
      </w:pPr>
      <w:r>
        <w:t xml:space="preserve">      &lt;xs:enumeration value="EmbeddedInTask"/&gt;</w:t>
      </w:r>
    </w:p>
    <w:p w:rsidR="008C77AB" w:rsidRDefault="000C63F1">
      <w:pPr>
        <w:pStyle w:val="Code"/>
      </w:pPr>
      <w:r>
        <w:t xml:space="preserve">      &lt;xs:enumeration value="StorageFile"/&gt;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Exec80PackageTaskEnum</w:t>
      </w:r>
      <w:r>
        <w:t xml:space="preserve"> type. </w:t>
      </w:r>
    </w:p>
    <w:tbl>
      <w:tblPr>
        <w:tblStyle w:val="Table-ShadedHeader"/>
        <w:tblW w:w="0" w:type="auto"/>
        <w:tblLook w:val="04A0" w:firstRow="1" w:lastRow="0" w:firstColumn="1" w:lastColumn="0" w:noHBand="0" w:noVBand="1"/>
      </w:tblPr>
      <w:tblGrid>
        <w:gridCol w:w="1922"/>
        <w:gridCol w:w="665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SqlServer</w:t>
            </w:r>
          </w:p>
        </w:tc>
        <w:tc>
          <w:tcPr>
            <w:tcW w:w="0" w:type="auto"/>
          </w:tcPr>
          <w:p w:rsidR="008C77AB" w:rsidRDefault="000C63F1">
            <w:pPr>
              <w:pStyle w:val="TableBodyText"/>
            </w:pPr>
            <w:r>
              <w:t>Specifies that the DTS 2000 Package file is stored on a database server.</w:t>
            </w:r>
            <w:bookmarkStart w:id="806" w:name="z170"/>
            <w:bookmarkStart w:id="807" w:name="Appendix_A_Target_86"/>
            <w:bookmarkEnd w:id="806"/>
            <w:r>
              <w:rPr>
                <w:rStyle w:val="Hyperlink"/>
              </w:rPr>
              <w:fldChar w:fldCharType="begin"/>
            </w:r>
            <w:r>
              <w:rPr>
                <w:rStyle w:val="Hyperlink"/>
                <w:szCs w:val="24"/>
              </w:rPr>
              <w:instrText xml:space="preserve"> HYPERLINK \l "Appendix_A_86" \o "Product behavior </w:instrText>
            </w:r>
            <w:r>
              <w:rPr>
                <w:rStyle w:val="Hyperlink"/>
                <w:szCs w:val="24"/>
              </w:rPr>
              <w:instrText xml:space="preserve">note 86" \h </w:instrText>
            </w:r>
            <w:r>
              <w:rPr>
                <w:rStyle w:val="Hyperlink"/>
              </w:rPr>
            </w:r>
            <w:r>
              <w:rPr>
                <w:rStyle w:val="Hyperlink"/>
                <w:szCs w:val="24"/>
              </w:rPr>
              <w:fldChar w:fldCharType="separate"/>
            </w:r>
            <w:r>
              <w:rPr>
                <w:rStyle w:val="Hyperlink"/>
              </w:rPr>
              <w:t>&lt;86&gt;</w:t>
            </w:r>
            <w:r>
              <w:rPr>
                <w:rStyle w:val="Hyperlink"/>
              </w:rPr>
              <w:fldChar w:fldCharType="end"/>
            </w:r>
            <w:bookmarkEnd w:id="807"/>
            <w:r>
              <w:t xml:space="preserve"> </w:t>
            </w:r>
          </w:p>
        </w:tc>
      </w:tr>
      <w:tr w:rsidR="008C77AB" w:rsidTr="008C77AB">
        <w:tc>
          <w:tcPr>
            <w:tcW w:w="0" w:type="auto"/>
          </w:tcPr>
          <w:p w:rsidR="008C77AB" w:rsidRDefault="000C63F1">
            <w:pPr>
              <w:pStyle w:val="TableBodyText"/>
            </w:pPr>
            <w:r>
              <w:rPr>
                <w:b/>
              </w:rPr>
              <w:t>EmbeddedInTask</w:t>
            </w:r>
          </w:p>
        </w:tc>
        <w:tc>
          <w:tcPr>
            <w:tcW w:w="0" w:type="auto"/>
          </w:tcPr>
          <w:p w:rsidR="008C77AB" w:rsidRDefault="000C63F1">
            <w:pPr>
              <w:pStyle w:val="TableBodyText"/>
            </w:pPr>
            <w:r>
              <w:t>Specifies that the DTS 2000 Package file is embedded inline in the package file.</w:t>
            </w:r>
          </w:p>
        </w:tc>
      </w:tr>
      <w:tr w:rsidR="008C77AB" w:rsidTr="008C77AB">
        <w:tc>
          <w:tcPr>
            <w:tcW w:w="0" w:type="auto"/>
          </w:tcPr>
          <w:p w:rsidR="008C77AB" w:rsidRDefault="000C63F1">
            <w:pPr>
              <w:pStyle w:val="TableBodyText"/>
            </w:pPr>
            <w:r>
              <w:rPr>
                <w:b/>
              </w:rPr>
              <w:t>StorageFile</w:t>
            </w:r>
          </w:p>
        </w:tc>
        <w:tc>
          <w:tcPr>
            <w:tcW w:w="0" w:type="auto"/>
          </w:tcPr>
          <w:p w:rsidR="008C77AB" w:rsidRDefault="000C63F1">
            <w:pPr>
              <w:pStyle w:val="TableBodyText"/>
            </w:pPr>
            <w:r>
              <w:t>Specifies that the DTS 2000 Package file is stored in a file in the file system.</w:t>
            </w:r>
          </w:p>
        </w:tc>
      </w:tr>
    </w:tbl>
    <w:p w:rsidR="008C77AB" w:rsidRDefault="008C77AB"/>
    <w:p w:rsidR="008C77AB" w:rsidRDefault="000C63F1">
      <w:pPr>
        <w:pStyle w:val="Heading4"/>
      </w:pPr>
      <w:bookmarkStart w:id="808" w:name="section_62174a93c91746f39888c7256c212a25"/>
      <w:bookmarkStart w:id="809" w:name="_Toc22045149"/>
      <w:r>
        <w:t>ExecutePackageTaskObjectDataType</w:t>
      </w:r>
      <w:bookmarkEnd w:id="808"/>
      <w:bookmarkEnd w:id="809"/>
    </w:p>
    <w:p w:rsidR="008C77AB" w:rsidRDefault="000C63F1">
      <w:r>
        <w:t xml:space="preserve">The </w:t>
      </w:r>
      <w:r>
        <w:rPr>
          <w:b/>
        </w:rPr>
        <w:t>ExecutePackageTaskObjectDataType</w:t>
      </w:r>
      <w:r>
        <w:t xml:space="preserve"> complex type is used to specify parameters, properties, and settings that are specific to the Execute Package Task.</w:t>
      </w:r>
    </w:p>
    <w:p w:rsidR="008C77AB" w:rsidRDefault="000C63F1">
      <w:r>
        <w:t xml:space="preserve">The following is the XSD for the </w:t>
      </w:r>
      <w:r>
        <w:rPr>
          <w:b/>
        </w:rPr>
        <w:t>ExecutePackageTaskObjectDataType</w:t>
      </w:r>
      <w:r>
        <w:t xml:space="preserve"> complex type.</w:t>
      </w:r>
    </w:p>
    <w:p w:rsidR="008C77AB" w:rsidRDefault="000C63F1">
      <w:pPr>
        <w:pStyle w:val="Code"/>
      </w:pPr>
      <w:r>
        <w:t xml:space="preserve">  &lt;xs:complexType name="Exe</w:t>
      </w:r>
      <w:r>
        <w:t>cutePackageTaskObjectDataType"&gt;</w:t>
      </w:r>
    </w:p>
    <w:p w:rsidR="008C77AB" w:rsidRDefault="000C63F1">
      <w:pPr>
        <w:pStyle w:val="Code"/>
      </w:pPr>
      <w:r>
        <w:t xml:space="preserve">    &lt;xs:sequence&gt;</w:t>
      </w:r>
    </w:p>
    <w:p w:rsidR="008C77AB" w:rsidRDefault="000C63F1">
      <w:pPr>
        <w:pStyle w:val="Code"/>
      </w:pPr>
      <w:r>
        <w:t xml:space="preserve">      &lt;xs:element name="ExecuteOutOfProcess"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w:t>
      </w:r>
      <w:r>
        <w:t>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&lt;/xs:element&gt;</w:t>
      </w:r>
    </w:p>
    <w:p w:rsidR="008C77AB" w:rsidRDefault="000C63F1">
      <w:pPr>
        <w:pStyle w:val="Code"/>
      </w:pPr>
      <w:r>
        <w:t xml:space="preserve">      &lt;xs:element name="PackageName" type="xs:string"</w:t>
      </w:r>
    </w:p>
    <w:p w:rsidR="008C77AB" w:rsidRDefault="000C63F1">
      <w:pPr>
        <w:pStyle w:val="Code"/>
      </w:pPr>
      <w:r>
        <w:t xml:space="preserve">                  form="unqualified"/&gt;</w:t>
      </w:r>
    </w:p>
    <w:p w:rsidR="008C77AB" w:rsidRDefault="000C63F1">
      <w:pPr>
        <w:pStyle w:val="Code"/>
      </w:pPr>
      <w:r>
        <w:t xml:space="preserve">      &lt;xs:element name="PackagePassword" type="DTS:PasswordElementType"</w:t>
      </w:r>
    </w:p>
    <w:p w:rsidR="008C77AB" w:rsidRDefault="000C63F1">
      <w:pPr>
        <w:pStyle w:val="Code"/>
      </w:pPr>
      <w:r>
        <w:t xml:space="preserve">    </w:t>
      </w:r>
      <w:r>
        <w:t xml:space="preserve">              form="unqualified"/&gt;</w:t>
      </w:r>
    </w:p>
    <w:p w:rsidR="008C77AB" w:rsidRDefault="000C63F1">
      <w:pPr>
        <w:pStyle w:val="Code"/>
      </w:pPr>
      <w:r>
        <w:t xml:space="preserve">      &lt;xs:element name="PackageID" type="DTS:uuid" form="unqualified"/&gt;</w:t>
      </w:r>
    </w:p>
    <w:p w:rsidR="008C77AB" w:rsidRDefault="000C63F1">
      <w:pPr>
        <w:pStyle w:val="Code"/>
      </w:pPr>
      <w:r>
        <w:t xml:space="preserve">      &lt;xs:element name="VersionID" type="DTS:uuid" form="unqualified"/&gt;</w:t>
      </w:r>
    </w:p>
    <w:p w:rsidR="008C77AB" w:rsidRDefault="000C63F1">
      <w:pPr>
        <w:pStyle w:val="Code"/>
      </w:pPr>
      <w:r>
        <w:t xml:space="preserve">      &lt;xs:element name="Connection" type="xs:string"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specifies the elements of the </w:t>
      </w:r>
      <w:r>
        <w:rPr>
          <w:b/>
        </w:rPr>
        <w:t>ExecutePackageTaskObjectDataType</w:t>
      </w:r>
      <w:r>
        <w:t xml:space="preserve"> complex type.</w:t>
      </w:r>
    </w:p>
    <w:tbl>
      <w:tblPr>
        <w:tblStyle w:val="Table-ShadedHeader"/>
        <w:tblW w:w="0" w:type="auto"/>
        <w:tblLook w:val="04A0" w:firstRow="1" w:lastRow="0" w:firstColumn="1" w:lastColumn="0" w:noHBand="0" w:noVBand="1"/>
      </w:tblPr>
      <w:tblGrid>
        <w:gridCol w:w="2164"/>
        <w:gridCol w:w="2340"/>
        <w:gridCol w:w="497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ExecuteOutOfProcess</w:t>
            </w:r>
          </w:p>
        </w:tc>
        <w:tc>
          <w:tcPr>
            <w:tcW w:w="0" w:type="auto"/>
          </w:tcPr>
          <w:p w:rsidR="008C77AB" w:rsidRDefault="000C63F1">
            <w:pPr>
              <w:pStyle w:val="TableBodyText"/>
            </w:pPr>
            <w:r>
              <w:t>Inline in the XSD in this section.</w:t>
            </w:r>
          </w:p>
        </w:tc>
        <w:tc>
          <w:tcPr>
            <w:tcW w:w="0" w:type="auto"/>
          </w:tcPr>
          <w:p w:rsidR="008C77AB" w:rsidRDefault="000C63F1">
            <w:pPr>
              <w:pStyle w:val="TableBodyText"/>
            </w:pPr>
            <w:r>
              <w:t xml:space="preserve">This enumeration value specifies whether the package is executed in a separate process. </w:t>
            </w:r>
          </w:p>
          <w:p w:rsidR="008C77AB" w:rsidRDefault="000C63F1">
            <w:pPr>
              <w:pStyle w:val="TableBodyText"/>
            </w:pPr>
            <w:r>
              <w:t xml:space="preserve">"True" specifies that the package is executed in a </w:t>
            </w:r>
            <w:r>
              <w:lastRenderedPageBreak/>
              <w:t>separate process.</w:t>
            </w:r>
          </w:p>
          <w:p w:rsidR="008C77AB" w:rsidRDefault="000C63F1">
            <w:pPr>
              <w:pStyle w:val="TableBodyText"/>
            </w:pPr>
            <w:r>
              <w:t>"False" specifies that the package is executed within the parent process.</w:t>
            </w:r>
          </w:p>
        </w:tc>
      </w:tr>
      <w:tr w:rsidR="008C77AB" w:rsidTr="008C77AB">
        <w:tc>
          <w:tcPr>
            <w:tcW w:w="0" w:type="auto"/>
          </w:tcPr>
          <w:p w:rsidR="008C77AB" w:rsidRDefault="000C63F1">
            <w:pPr>
              <w:pStyle w:val="TableBodyText"/>
            </w:pPr>
            <w:r>
              <w:rPr>
                <w:b/>
              </w:rPr>
              <w:lastRenderedPageBreak/>
              <w:t>PackageName</w:t>
            </w:r>
          </w:p>
        </w:tc>
        <w:tc>
          <w:tcPr>
            <w:tcW w:w="0" w:type="auto"/>
          </w:tcPr>
          <w:p w:rsidR="008C77AB" w:rsidRDefault="000C63F1">
            <w:pPr>
              <w:pStyle w:val="TableBodyText"/>
            </w:pPr>
            <w:r>
              <w:t>xs:string</w:t>
            </w:r>
          </w:p>
        </w:tc>
        <w:tc>
          <w:tcPr>
            <w:tcW w:w="0" w:type="auto"/>
          </w:tcPr>
          <w:p w:rsidR="008C77AB" w:rsidRDefault="000C63F1">
            <w:pPr>
              <w:pStyle w:val="TableBodyText"/>
            </w:pPr>
            <w:r>
              <w:t>A</w:t>
            </w:r>
            <w:r>
              <w:t xml:space="preserve"> string value that specifies the name of the package that is run.</w:t>
            </w:r>
          </w:p>
        </w:tc>
      </w:tr>
      <w:tr w:rsidR="008C77AB" w:rsidTr="008C77AB">
        <w:tc>
          <w:tcPr>
            <w:tcW w:w="0" w:type="auto"/>
          </w:tcPr>
          <w:p w:rsidR="008C77AB" w:rsidRDefault="000C63F1">
            <w:pPr>
              <w:pStyle w:val="TableBodyText"/>
            </w:pPr>
            <w:r>
              <w:rPr>
                <w:b/>
              </w:rPr>
              <w:t>PackagePassword</w:t>
            </w:r>
          </w:p>
        </w:tc>
        <w:tc>
          <w:tcPr>
            <w:tcW w:w="0" w:type="auto"/>
          </w:tcPr>
          <w:p w:rsidR="008C77AB" w:rsidRDefault="000C63F1">
            <w:pPr>
              <w:pStyle w:val="TableBodyText"/>
            </w:pPr>
            <w:hyperlink w:anchor="Section_e86329661a0247158a8d470aa69a19a9" w:history="1">
              <w:r>
                <w:rPr>
                  <w:rStyle w:val="Hyperlink"/>
                </w:rPr>
                <w:t>PasswordElementType</w:t>
              </w:r>
            </w:hyperlink>
          </w:p>
        </w:tc>
        <w:tc>
          <w:tcPr>
            <w:tcW w:w="0" w:type="auto"/>
          </w:tcPr>
          <w:p w:rsidR="008C77AB" w:rsidRDefault="000C63F1">
            <w:pPr>
              <w:pStyle w:val="TableBodyText"/>
            </w:pPr>
            <w:r>
              <w:t>A string value that specifies the password for use if the package is encrypted.</w:t>
            </w:r>
          </w:p>
        </w:tc>
      </w:tr>
      <w:tr w:rsidR="008C77AB" w:rsidTr="008C77AB">
        <w:tc>
          <w:tcPr>
            <w:tcW w:w="0" w:type="auto"/>
          </w:tcPr>
          <w:p w:rsidR="008C77AB" w:rsidRDefault="000C63F1">
            <w:pPr>
              <w:pStyle w:val="TableBodyText"/>
            </w:pPr>
            <w:r>
              <w:rPr>
                <w:b/>
              </w:rPr>
              <w:t>PackageID</w:t>
            </w:r>
          </w:p>
        </w:tc>
        <w:tc>
          <w:tcPr>
            <w:tcW w:w="0" w:type="auto"/>
          </w:tcPr>
          <w:p w:rsidR="008C77AB" w:rsidRDefault="000C63F1">
            <w:pPr>
              <w:pStyle w:val="TableBodyText"/>
            </w:pPr>
            <w:hyperlink w:anchor="Section_e595d64c8b2e44aab5d8eaccbe3a5348" w:history="1">
              <w:r>
                <w:rPr>
                  <w:rStyle w:val="Hyperlink"/>
                </w:rPr>
                <w:t>UUID</w:t>
              </w:r>
            </w:hyperlink>
          </w:p>
        </w:tc>
        <w:tc>
          <w:tcPr>
            <w:tcW w:w="0" w:type="auto"/>
          </w:tcPr>
          <w:p w:rsidR="008C77AB" w:rsidRDefault="000C63F1">
            <w:pPr>
              <w:pStyle w:val="TableBodyText"/>
            </w:pPr>
            <w:r>
              <w:t>A UUID value that specifies the ID of the package that is executed.</w:t>
            </w:r>
          </w:p>
        </w:tc>
      </w:tr>
      <w:tr w:rsidR="008C77AB" w:rsidTr="008C77AB">
        <w:tc>
          <w:tcPr>
            <w:tcW w:w="0" w:type="auto"/>
          </w:tcPr>
          <w:p w:rsidR="008C77AB" w:rsidRDefault="000C63F1">
            <w:pPr>
              <w:pStyle w:val="TableBodyText"/>
            </w:pPr>
            <w:r>
              <w:rPr>
                <w:b/>
              </w:rPr>
              <w:t>VersionID</w:t>
            </w:r>
          </w:p>
        </w:tc>
        <w:tc>
          <w:tcPr>
            <w:tcW w:w="0" w:type="auto"/>
          </w:tcPr>
          <w:p w:rsidR="008C77AB" w:rsidRDefault="000C63F1">
            <w:pPr>
              <w:pStyle w:val="TableBodyText"/>
            </w:pPr>
            <w:r>
              <w:t>UUID</w:t>
            </w:r>
          </w:p>
        </w:tc>
        <w:tc>
          <w:tcPr>
            <w:tcW w:w="0" w:type="auto"/>
          </w:tcPr>
          <w:p w:rsidR="008C77AB" w:rsidRDefault="000C63F1">
            <w:pPr>
              <w:pStyle w:val="TableBodyText"/>
            </w:pPr>
            <w:r>
              <w:t>A UUID value that specifies the version ID of the version of a package to execute.</w:t>
            </w:r>
          </w:p>
        </w:tc>
      </w:tr>
      <w:tr w:rsidR="008C77AB" w:rsidTr="008C77AB">
        <w:tc>
          <w:tcPr>
            <w:tcW w:w="0" w:type="auto"/>
          </w:tcPr>
          <w:p w:rsidR="008C77AB" w:rsidRDefault="000C63F1">
            <w:pPr>
              <w:pStyle w:val="TableBodyText"/>
            </w:pPr>
            <w:r>
              <w:rPr>
                <w:b/>
              </w:rPr>
              <w:t>Connection</w:t>
            </w:r>
          </w:p>
        </w:tc>
        <w:tc>
          <w:tcPr>
            <w:tcW w:w="0" w:type="auto"/>
          </w:tcPr>
          <w:p w:rsidR="008C77AB" w:rsidRDefault="000C63F1">
            <w:pPr>
              <w:pStyle w:val="TableBodyText"/>
            </w:pPr>
            <w:r>
              <w:t>xs:string</w:t>
            </w:r>
          </w:p>
        </w:tc>
        <w:tc>
          <w:tcPr>
            <w:tcW w:w="0" w:type="auto"/>
          </w:tcPr>
          <w:p w:rsidR="008C77AB" w:rsidRDefault="000C63F1">
            <w:pPr>
              <w:pStyle w:val="TableBodyText"/>
            </w:pPr>
            <w:r>
              <w:t xml:space="preserve">A </w:t>
            </w:r>
            <w:r>
              <w:t>string value that specifies a reference to a connection manager by its DTSID property value or by its ObjectName property value.</w:t>
            </w:r>
          </w:p>
        </w:tc>
      </w:tr>
    </w:tbl>
    <w:p w:rsidR="008C77AB" w:rsidRDefault="008C77AB"/>
    <w:p w:rsidR="008C77AB" w:rsidRDefault="000C63F1">
      <w:pPr>
        <w:pStyle w:val="Heading4"/>
      </w:pPr>
      <w:bookmarkStart w:id="810" w:name="section_0d23a0db1f804cdabf2d6b1488ea9fbe"/>
      <w:bookmarkStart w:id="811" w:name="_Toc22045150"/>
      <w:r>
        <w:t>ExecuteProcessDataObjectDataType</w:t>
      </w:r>
      <w:bookmarkEnd w:id="810"/>
      <w:bookmarkEnd w:id="811"/>
    </w:p>
    <w:p w:rsidR="008C77AB" w:rsidRDefault="000C63F1">
      <w:r>
        <w:t xml:space="preserve">The </w:t>
      </w:r>
      <w:r>
        <w:rPr>
          <w:b/>
        </w:rPr>
        <w:t xml:space="preserve">ExecuteProcessDataObjectDataType </w:t>
      </w:r>
      <w:r>
        <w:t>complex type is used to specify parameters, properties,</w:t>
      </w:r>
      <w:r>
        <w:t xml:space="preserve"> and settings that are specific to the Execute Process Task.</w:t>
      </w:r>
    </w:p>
    <w:p w:rsidR="008C77AB" w:rsidRDefault="000C63F1">
      <w:r>
        <w:t xml:space="preserve">The following is the XSD for the </w:t>
      </w:r>
      <w:r>
        <w:rPr>
          <w:b/>
        </w:rPr>
        <w:t>ExecuteProcessDataObjectDataType</w:t>
      </w:r>
      <w:r>
        <w:t xml:space="preserve"> complex type.</w:t>
      </w:r>
    </w:p>
    <w:p w:rsidR="008C77AB" w:rsidRDefault="000C63F1">
      <w:pPr>
        <w:pStyle w:val="Code"/>
      </w:pPr>
      <w:r>
        <w:t xml:space="preserve">  &lt;xs:complexType name="ExecuteProcessDataObjectDataType"&gt;</w:t>
      </w:r>
    </w:p>
    <w:p w:rsidR="008C77AB" w:rsidRDefault="000C63F1">
      <w:pPr>
        <w:pStyle w:val="Code"/>
      </w:pPr>
      <w:r>
        <w:t xml:space="preserve">    &lt;xs:sequence&gt;</w:t>
      </w:r>
    </w:p>
    <w:p w:rsidR="008C77AB" w:rsidRDefault="000C63F1">
      <w:pPr>
        <w:pStyle w:val="Code"/>
      </w:pPr>
      <w:r>
        <w:t xml:space="preserve">    &lt;/xs:sequence&gt;</w:t>
      </w:r>
    </w:p>
    <w:p w:rsidR="008C77AB" w:rsidRDefault="000C63F1">
      <w:pPr>
        <w:pStyle w:val="Code"/>
      </w:pPr>
      <w:r>
        <w:t xml:space="preserve">    &lt;xs:attribute n</w:t>
      </w:r>
      <w:r>
        <w:t>ame="Executable" type="xs:string" form="unqualified"/&gt;</w:t>
      </w:r>
    </w:p>
    <w:p w:rsidR="008C77AB" w:rsidRDefault="000C63F1">
      <w:pPr>
        <w:pStyle w:val="Code"/>
      </w:pPr>
      <w:r>
        <w:t xml:space="preserve">    &lt;xs:attribute name="RequireFullFileName"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w:t>
      </w:r>
      <w:r>
        <w:t>="False"/&gt;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name="Arguments" type="xs:string" form="unqualified"/&gt;</w:t>
      </w:r>
    </w:p>
    <w:p w:rsidR="008C77AB" w:rsidRDefault="000C63F1">
      <w:pPr>
        <w:pStyle w:val="Code"/>
      </w:pPr>
      <w:r>
        <w:t xml:space="preserve">    &lt;xs:attribute name="WorkingDirectory" type="xs:string" </w:t>
      </w:r>
    </w:p>
    <w:p w:rsidR="008C77AB" w:rsidRDefault="000C63F1">
      <w:pPr>
        <w:pStyle w:val="Code"/>
      </w:pPr>
      <w:r>
        <w:t xml:space="preserve">                  form="unqualified"/&gt;</w:t>
      </w:r>
    </w:p>
    <w:p w:rsidR="008C77AB" w:rsidRDefault="000C63F1">
      <w:pPr>
        <w:pStyle w:val="Code"/>
      </w:pPr>
      <w:r>
        <w:t xml:space="preserve">    </w:t>
      </w:r>
      <w:r>
        <w:t>&lt;xs:attribute name="TimeOut" type="xs:string" form="unqualified"/&gt;</w:t>
      </w:r>
    </w:p>
    <w:p w:rsidR="008C77AB" w:rsidRDefault="000C63F1">
      <w:pPr>
        <w:pStyle w:val="Code"/>
      </w:pPr>
      <w:r>
        <w:t xml:space="preserve">    &lt;xs:attribute name="FailTaskIfReturnCodeIsNotSuccessValue" </w:t>
      </w:r>
    </w:p>
    <w:p w:rsidR="008C77AB" w:rsidRDefault="000C63F1">
      <w:pPr>
        <w:pStyle w:val="Code"/>
      </w:pPr>
      <w:r>
        <w:t xml:space="preserv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w:t>
      </w:r>
      <w:r>
        <w:t>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name="SuccessValue" type="xs:string" form="unqualified"/&gt;</w:t>
      </w:r>
    </w:p>
    <w:p w:rsidR="008C77AB" w:rsidRDefault="000C63F1">
      <w:pPr>
        <w:pStyle w:val="Code"/>
      </w:pPr>
      <w:r>
        <w:t xml:space="preserve">    &lt;xs:attribute name="TerminateAfterTimeout" form</w:t>
      </w:r>
      <w:r>
        <w:t>="unqualified"&gt;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lastRenderedPageBreak/>
        <w:t xml:space="preserve">    &lt;/xs:attribute&gt;</w:t>
      </w:r>
    </w:p>
    <w:p w:rsidR="008C77AB" w:rsidRDefault="000C63F1">
      <w:pPr>
        <w:pStyle w:val="Code"/>
      </w:pPr>
      <w:r>
        <w:t xml:space="preserve">    &lt;xs:attribute name="</w:t>
      </w:r>
      <w:r>
        <w:t xml:space="preserve">StandardInputVariable" type="xs:string" </w:t>
      </w:r>
    </w:p>
    <w:p w:rsidR="008C77AB" w:rsidRDefault="000C63F1">
      <w:pPr>
        <w:pStyle w:val="Code"/>
      </w:pPr>
      <w:r>
        <w:t xml:space="preserve">                  form="unqualified"/&gt;</w:t>
      </w:r>
    </w:p>
    <w:p w:rsidR="008C77AB" w:rsidRDefault="000C63F1">
      <w:pPr>
        <w:pStyle w:val="Code"/>
      </w:pPr>
      <w:r>
        <w:t xml:space="preserve">    &lt;xs:attribute name="StandardOutputVariable" type="xs:string" </w:t>
      </w:r>
    </w:p>
    <w:p w:rsidR="008C77AB" w:rsidRDefault="000C63F1">
      <w:pPr>
        <w:pStyle w:val="Code"/>
      </w:pPr>
      <w:r>
        <w:t xml:space="preserve">                  form="unqualified"/&gt;</w:t>
      </w:r>
    </w:p>
    <w:p w:rsidR="008C77AB" w:rsidRDefault="000C63F1">
      <w:pPr>
        <w:pStyle w:val="Code"/>
      </w:pPr>
      <w:r>
        <w:t xml:space="preserve">    &lt;xs:attribute name="StandardErrorVariable" type="xs:string" </w:t>
      </w:r>
    </w:p>
    <w:p w:rsidR="008C77AB" w:rsidRDefault="000C63F1">
      <w:pPr>
        <w:pStyle w:val="Code"/>
      </w:pPr>
      <w:r>
        <w:t xml:space="preserve">      </w:t>
      </w:r>
      <w:r>
        <w:t xml:space="preserve">            form="unqualified"/&gt;</w:t>
      </w:r>
    </w:p>
    <w:p w:rsidR="008C77AB" w:rsidRDefault="000C63F1">
      <w:pPr>
        <w:pStyle w:val="Code"/>
      </w:pPr>
      <w:r>
        <w:t xml:space="preserve">    &lt;xs:attribute name="WindowStyle" form="unqualified"</w:t>
      </w:r>
    </w:p>
    <w:p w:rsidR="008C77AB" w:rsidRDefault="000C63F1">
      <w:pPr>
        <w:pStyle w:val="Code"/>
      </w:pPr>
      <w:r>
        <w:t xml:space="preserve">                  type="DTS:WindowStyleEnum"/&gt;</w:t>
      </w:r>
    </w:p>
    <w:p w:rsidR="008C77AB" w:rsidRDefault="000C63F1">
      <w:pPr>
        <w:pStyle w:val="Code"/>
      </w:pPr>
      <w:r>
        <w:t xml:space="preserve">  &lt;/xs:complexType&gt;</w:t>
      </w:r>
    </w:p>
    <w:p w:rsidR="008C77AB" w:rsidRDefault="000C63F1">
      <w:r>
        <w:t xml:space="preserve">The </w:t>
      </w:r>
      <w:r>
        <w:rPr>
          <w:b/>
        </w:rPr>
        <w:t>ExecuteProcessDataObjectDataType</w:t>
      </w:r>
      <w:r>
        <w:t xml:space="preserve"> complex type MUST NOT contain elements.</w:t>
      </w:r>
    </w:p>
    <w:p w:rsidR="008C77AB" w:rsidRDefault="000C63F1">
      <w:r>
        <w:t xml:space="preserve">The following table specifies the attributes of the </w:t>
      </w:r>
      <w:r>
        <w:rPr>
          <w:b/>
        </w:rPr>
        <w:t>ExecuteProcessDataObjectDataType</w:t>
      </w:r>
      <w:r>
        <w:t xml:space="preserve"> complex type.</w:t>
      </w:r>
    </w:p>
    <w:tbl>
      <w:tblPr>
        <w:tblStyle w:val="Table-ShadedHeader"/>
        <w:tblW w:w="0" w:type="auto"/>
        <w:tblLook w:val="04A0" w:firstRow="1" w:lastRow="0" w:firstColumn="1" w:lastColumn="0" w:noHBand="0" w:noVBand="1"/>
      </w:tblPr>
      <w:tblGrid>
        <w:gridCol w:w="3896"/>
        <w:gridCol w:w="557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Executable</w:t>
            </w:r>
          </w:p>
        </w:tc>
        <w:tc>
          <w:tcPr>
            <w:tcW w:w="0" w:type="auto"/>
          </w:tcPr>
          <w:p w:rsidR="008C77AB" w:rsidRDefault="000C63F1">
            <w:pPr>
              <w:pStyle w:val="TableBodyText"/>
            </w:pPr>
            <w:r>
              <w:t>A string value that specifies the name of the executable to execute.</w:t>
            </w:r>
          </w:p>
        </w:tc>
      </w:tr>
      <w:tr w:rsidR="008C77AB" w:rsidTr="008C77AB">
        <w:tc>
          <w:tcPr>
            <w:tcW w:w="0" w:type="auto"/>
          </w:tcPr>
          <w:p w:rsidR="008C77AB" w:rsidRDefault="000C63F1">
            <w:pPr>
              <w:pStyle w:val="TableBodyText"/>
            </w:pPr>
            <w:r>
              <w:rPr>
                <w:b/>
              </w:rPr>
              <w:t>RequireFullFileName</w:t>
            </w:r>
          </w:p>
        </w:tc>
        <w:tc>
          <w:tcPr>
            <w:tcW w:w="0" w:type="auto"/>
          </w:tcPr>
          <w:p w:rsidR="008C77AB" w:rsidRDefault="000C63F1">
            <w:pPr>
              <w:pStyle w:val="TableBodyText"/>
            </w:pPr>
            <w:r>
              <w:t>An enumeration value that specifi</w:t>
            </w:r>
            <w:r>
              <w:t>es whether the task fails if the executable is not found on the specified path.</w:t>
            </w:r>
          </w:p>
          <w:p w:rsidR="008C77AB" w:rsidRDefault="000C63F1">
            <w:pPr>
              <w:pStyle w:val="TableBodyText"/>
            </w:pPr>
            <w:r>
              <w:t>"True" specifies that the full file name is required and the task fails if the executable is not found on the specified path.</w:t>
            </w:r>
          </w:p>
          <w:p w:rsidR="008C77AB" w:rsidRDefault="000C63F1">
            <w:pPr>
              <w:pStyle w:val="TableBodyText"/>
            </w:pPr>
            <w:r>
              <w:t>"False" specifies that the full file name is not r</w:t>
            </w:r>
            <w:r>
              <w:t>equired and that the task can still execute if the executable is found in any location that is available to the process.</w:t>
            </w:r>
          </w:p>
        </w:tc>
      </w:tr>
      <w:tr w:rsidR="008C77AB" w:rsidTr="008C77AB">
        <w:tc>
          <w:tcPr>
            <w:tcW w:w="0" w:type="auto"/>
          </w:tcPr>
          <w:p w:rsidR="008C77AB" w:rsidRDefault="000C63F1">
            <w:pPr>
              <w:pStyle w:val="TableBodyText"/>
            </w:pPr>
            <w:r>
              <w:rPr>
                <w:b/>
              </w:rPr>
              <w:t>Arguments</w:t>
            </w:r>
          </w:p>
        </w:tc>
        <w:tc>
          <w:tcPr>
            <w:tcW w:w="0" w:type="auto"/>
          </w:tcPr>
          <w:p w:rsidR="008C77AB" w:rsidRDefault="000C63F1">
            <w:pPr>
              <w:pStyle w:val="TableBodyText"/>
            </w:pPr>
            <w:r>
              <w:t>A string value that specifies a list of arguments that is passed to the executable.</w:t>
            </w:r>
          </w:p>
        </w:tc>
      </w:tr>
      <w:tr w:rsidR="008C77AB" w:rsidTr="008C77AB">
        <w:tc>
          <w:tcPr>
            <w:tcW w:w="0" w:type="auto"/>
          </w:tcPr>
          <w:p w:rsidR="008C77AB" w:rsidRDefault="000C63F1">
            <w:pPr>
              <w:pStyle w:val="TableBodyText"/>
            </w:pPr>
            <w:r>
              <w:rPr>
                <w:b/>
              </w:rPr>
              <w:t>WorkingDirectory</w:t>
            </w:r>
          </w:p>
        </w:tc>
        <w:tc>
          <w:tcPr>
            <w:tcW w:w="0" w:type="auto"/>
          </w:tcPr>
          <w:p w:rsidR="008C77AB" w:rsidRDefault="000C63F1">
            <w:pPr>
              <w:pStyle w:val="TableBodyText"/>
            </w:pPr>
            <w:r>
              <w:t xml:space="preserve">A string value that </w:t>
            </w:r>
            <w:r>
              <w:t>specifies the working directory for the executable.</w:t>
            </w:r>
          </w:p>
        </w:tc>
      </w:tr>
      <w:tr w:rsidR="008C77AB" w:rsidTr="008C77AB">
        <w:tc>
          <w:tcPr>
            <w:tcW w:w="0" w:type="auto"/>
          </w:tcPr>
          <w:p w:rsidR="008C77AB" w:rsidRDefault="000C63F1">
            <w:pPr>
              <w:pStyle w:val="TableBodyText"/>
            </w:pPr>
            <w:r>
              <w:rPr>
                <w:b/>
              </w:rPr>
              <w:t>TimeOut</w:t>
            </w:r>
          </w:p>
        </w:tc>
        <w:tc>
          <w:tcPr>
            <w:tcW w:w="0" w:type="auto"/>
          </w:tcPr>
          <w:p w:rsidR="008C77AB" w:rsidRDefault="000C63F1">
            <w:pPr>
              <w:pStyle w:val="TableBodyText"/>
            </w:pPr>
            <w:r>
              <w:t>An integer value that specifies the timeout interval, in seconds, for the executable.</w:t>
            </w:r>
          </w:p>
        </w:tc>
      </w:tr>
      <w:tr w:rsidR="008C77AB" w:rsidTr="008C77AB">
        <w:tc>
          <w:tcPr>
            <w:tcW w:w="0" w:type="auto"/>
          </w:tcPr>
          <w:p w:rsidR="008C77AB" w:rsidRDefault="000C63F1">
            <w:pPr>
              <w:pStyle w:val="TableBodyText"/>
            </w:pPr>
            <w:r>
              <w:rPr>
                <w:b/>
              </w:rPr>
              <w:t>FailTaskIfReturnCodeIsNotSuccessValue</w:t>
            </w:r>
          </w:p>
        </w:tc>
        <w:tc>
          <w:tcPr>
            <w:tcW w:w="0" w:type="auto"/>
          </w:tcPr>
          <w:p w:rsidR="008C77AB" w:rsidRDefault="000C63F1">
            <w:pPr>
              <w:pStyle w:val="TableBodyText"/>
            </w:pPr>
            <w:r>
              <w:t xml:space="preserve">An enumeration value that specifies whether the task fails if the return code is not the same as that specified for the </w:t>
            </w:r>
            <w:r>
              <w:rPr>
                <w:b/>
              </w:rPr>
              <w:t>SuccessValue</w:t>
            </w:r>
            <w:r>
              <w:t xml:space="preserve"> attribute. </w:t>
            </w:r>
          </w:p>
          <w:p w:rsidR="008C77AB" w:rsidRDefault="000C63F1">
            <w:pPr>
              <w:pStyle w:val="TableBodyText"/>
            </w:pPr>
            <w:r>
              <w:t xml:space="preserve">"True" specifies that the task fails if the return code is not the same as the value that is specified for the </w:t>
            </w:r>
            <w:r>
              <w:rPr>
                <w:b/>
              </w:rPr>
              <w:t>SuccessValue</w:t>
            </w:r>
            <w:r>
              <w:t xml:space="preserve"> attribute.</w:t>
            </w:r>
          </w:p>
          <w:p w:rsidR="008C77AB" w:rsidRDefault="000C63F1">
            <w:pPr>
              <w:pStyle w:val="TableBodyText"/>
            </w:pPr>
            <w:r>
              <w:t xml:space="preserve">"False" specifies that the task does not fail if the return code is not the same as the value that is specified for the </w:t>
            </w:r>
            <w:r>
              <w:rPr>
                <w:b/>
              </w:rPr>
              <w:t>SuccessValue</w:t>
            </w:r>
            <w:r>
              <w:t xml:space="preserve"> attribute.</w:t>
            </w:r>
          </w:p>
        </w:tc>
      </w:tr>
      <w:tr w:rsidR="008C77AB" w:rsidTr="008C77AB">
        <w:tc>
          <w:tcPr>
            <w:tcW w:w="0" w:type="auto"/>
          </w:tcPr>
          <w:p w:rsidR="008C77AB" w:rsidRDefault="000C63F1">
            <w:pPr>
              <w:pStyle w:val="TableBodyText"/>
            </w:pPr>
            <w:r>
              <w:rPr>
                <w:b/>
              </w:rPr>
              <w:t>SuccessValue</w:t>
            </w:r>
          </w:p>
        </w:tc>
        <w:tc>
          <w:tcPr>
            <w:tcW w:w="0" w:type="auto"/>
          </w:tcPr>
          <w:p w:rsidR="008C77AB" w:rsidRDefault="000C63F1">
            <w:pPr>
              <w:pStyle w:val="TableBodyText"/>
            </w:pPr>
            <w:r>
              <w:t>An integer value that specifies the value that is returned by the external</w:t>
            </w:r>
            <w:r>
              <w:t xml:space="preserve"> process to indicate that the external process has completed successfully.</w:t>
            </w:r>
          </w:p>
        </w:tc>
      </w:tr>
      <w:tr w:rsidR="008C77AB" w:rsidTr="008C77AB">
        <w:tc>
          <w:tcPr>
            <w:tcW w:w="0" w:type="auto"/>
          </w:tcPr>
          <w:p w:rsidR="008C77AB" w:rsidRDefault="000C63F1">
            <w:pPr>
              <w:pStyle w:val="TableBodyText"/>
            </w:pPr>
            <w:r>
              <w:rPr>
                <w:b/>
              </w:rPr>
              <w:t>TerminateAfterTimeout</w:t>
            </w:r>
          </w:p>
        </w:tc>
        <w:tc>
          <w:tcPr>
            <w:tcW w:w="0" w:type="auto"/>
          </w:tcPr>
          <w:p w:rsidR="008C77AB" w:rsidRDefault="000C63F1">
            <w:pPr>
              <w:pStyle w:val="TableBodyText"/>
            </w:pPr>
            <w:r>
              <w:t>An enumeration value that specifies whether the task terminates after the timeout value is reached.</w:t>
            </w:r>
          </w:p>
          <w:p w:rsidR="008C77AB" w:rsidRDefault="000C63F1">
            <w:pPr>
              <w:pStyle w:val="TableBodyText"/>
            </w:pPr>
            <w:r>
              <w:t>"True" specifies that the task terminates after the timeou</w:t>
            </w:r>
            <w:r>
              <w:t>t value is reached.</w:t>
            </w:r>
          </w:p>
          <w:p w:rsidR="008C77AB" w:rsidRDefault="000C63F1">
            <w:pPr>
              <w:pStyle w:val="TableBodyText"/>
            </w:pPr>
            <w:r>
              <w:t>"False" specifies that the task does not terminate after the timeout value is reached.</w:t>
            </w:r>
          </w:p>
        </w:tc>
      </w:tr>
      <w:tr w:rsidR="008C77AB" w:rsidTr="008C77AB">
        <w:tc>
          <w:tcPr>
            <w:tcW w:w="0" w:type="auto"/>
          </w:tcPr>
          <w:p w:rsidR="008C77AB" w:rsidRDefault="000C63F1">
            <w:pPr>
              <w:pStyle w:val="TableBodyText"/>
            </w:pPr>
            <w:r>
              <w:rPr>
                <w:b/>
              </w:rPr>
              <w:t>StandardInputVariable</w:t>
            </w:r>
          </w:p>
        </w:tc>
        <w:tc>
          <w:tcPr>
            <w:tcW w:w="0" w:type="auto"/>
          </w:tcPr>
          <w:p w:rsidR="008C77AB" w:rsidRDefault="000C63F1">
            <w:pPr>
              <w:pStyle w:val="TableBodyText"/>
            </w:pPr>
            <w:r>
              <w:t>A string value that specifies a variable that contains input information that is passed to the process.</w:t>
            </w:r>
          </w:p>
        </w:tc>
      </w:tr>
      <w:tr w:rsidR="008C77AB" w:rsidTr="008C77AB">
        <w:tc>
          <w:tcPr>
            <w:tcW w:w="0" w:type="auto"/>
          </w:tcPr>
          <w:p w:rsidR="008C77AB" w:rsidRDefault="000C63F1">
            <w:pPr>
              <w:pStyle w:val="TableBodyText"/>
            </w:pPr>
            <w:r>
              <w:rPr>
                <w:b/>
              </w:rPr>
              <w:lastRenderedPageBreak/>
              <w:t>StandardOutputVariabl</w:t>
            </w:r>
            <w:r>
              <w:rPr>
                <w:b/>
              </w:rPr>
              <w:t>e</w:t>
            </w:r>
          </w:p>
        </w:tc>
        <w:tc>
          <w:tcPr>
            <w:tcW w:w="0" w:type="auto"/>
          </w:tcPr>
          <w:p w:rsidR="008C77AB" w:rsidRDefault="000C63F1">
            <w:pPr>
              <w:pStyle w:val="TableBodyText"/>
            </w:pPr>
            <w:r>
              <w:t>A string value that specifies a variable where output information from the process is sent.</w:t>
            </w:r>
          </w:p>
        </w:tc>
      </w:tr>
      <w:tr w:rsidR="008C77AB" w:rsidTr="008C77AB">
        <w:tc>
          <w:tcPr>
            <w:tcW w:w="0" w:type="auto"/>
          </w:tcPr>
          <w:p w:rsidR="008C77AB" w:rsidRDefault="000C63F1">
            <w:pPr>
              <w:pStyle w:val="TableBodyText"/>
            </w:pPr>
            <w:r>
              <w:rPr>
                <w:b/>
              </w:rPr>
              <w:t>StandardErrorVariable</w:t>
            </w:r>
          </w:p>
        </w:tc>
        <w:tc>
          <w:tcPr>
            <w:tcW w:w="0" w:type="auto"/>
          </w:tcPr>
          <w:p w:rsidR="008C77AB" w:rsidRDefault="000C63F1">
            <w:pPr>
              <w:pStyle w:val="TableBodyText"/>
            </w:pPr>
            <w:r>
              <w:t>A string value that specifies a variable where error information from the process is sent.</w:t>
            </w:r>
          </w:p>
        </w:tc>
      </w:tr>
      <w:tr w:rsidR="008C77AB" w:rsidTr="008C77AB">
        <w:tc>
          <w:tcPr>
            <w:tcW w:w="0" w:type="auto"/>
          </w:tcPr>
          <w:p w:rsidR="008C77AB" w:rsidRDefault="000C63F1">
            <w:pPr>
              <w:pStyle w:val="TableBodyText"/>
            </w:pPr>
            <w:r>
              <w:rPr>
                <w:b/>
              </w:rPr>
              <w:t>WindowStyle</w:t>
            </w:r>
          </w:p>
        </w:tc>
        <w:tc>
          <w:tcPr>
            <w:tcW w:w="0" w:type="auto"/>
          </w:tcPr>
          <w:p w:rsidR="008C77AB" w:rsidRDefault="000C63F1">
            <w:pPr>
              <w:pStyle w:val="TableBodyText"/>
            </w:pPr>
            <w:r>
              <w:t>An enumeration value that specifies</w:t>
            </w:r>
            <w:r>
              <w:t xml:space="preserve"> how the new window in which the task starts a process appears.</w:t>
            </w:r>
          </w:p>
        </w:tc>
      </w:tr>
    </w:tbl>
    <w:p w:rsidR="008C77AB" w:rsidRDefault="008C77AB"/>
    <w:p w:rsidR="008C77AB" w:rsidRDefault="000C63F1">
      <w:pPr>
        <w:pStyle w:val="Heading5"/>
      </w:pPr>
      <w:bookmarkStart w:id="812" w:name="section_1d434294d5a64e5a870d45de106f4566"/>
      <w:bookmarkStart w:id="813" w:name="_Toc22045151"/>
      <w:r>
        <w:t>WindowStyleEnum</w:t>
      </w:r>
      <w:bookmarkEnd w:id="812"/>
      <w:bookmarkEnd w:id="813"/>
    </w:p>
    <w:p w:rsidR="008C77AB" w:rsidRDefault="000C63F1">
      <w:r>
        <w:t xml:space="preserve">The </w:t>
      </w:r>
      <w:r>
        <w:rPr>
          <w:b/>
        </w:rPr>
        <w:t>WindowStyleEnum</w:t>
      </w:r>
      <w:r>
        <w:t xml:space="preserve"> type contains the enumeration values for specifying what the appearance is of the window that is created to run the process.</w:t>
      </w:r>
    </w:p>
    <w:p w:rsidR="008C77AB" w:rsidRDefault="000C63F1">
      <w:r>
        <w:t xml:space="preserve">The following is the XSD for </w:t>
      </w:r>
      <w:r>
        <w:t xml:space="preserve">the </w:t>
      </w:r>
      <w:r>
        <w:rPr>
          <w:b/>
        </w:rPr>
        <w:t>WindowStyleEnum</w:t>
      </w:r>
      <w:r>
        <w:t xml:space="preserve"> type.</w:t>
      </w:r>
    </w:p>
    <w:p w:rsidR="008C77AB" w:rsidRDefault="000C63F1">
      <w:pPr>
        <w:pStyle w:val="Code"/>
      </w:pPr>
      <w:r>
        <w:t xml:space="preserve">  &lt;xs:simpleType name="WindowStyleEnum"&gt;</w:t>
      </w:r>
    </w:p>
    <w:p w:rsidR="008C77AB" w:rsidRDefault="000C63F1">
      <w:pPr>
        <w:pStyle w:val="Code"/>
      </w:pPr>
      <w:r>
        <w:t xml:space="preserve">    &lt;xs:restriction base="xs:string"&gt;</w:t>
      </w:r>
    </w:p>
    <w:p w:rsidR="008C77AB" w:rsidRDefault="000C63F1">
      <w:pPr>
        <w:pStyle w:val="Code"/>
      </w:pPr>
      <w:r>
        <w:t xml:space="preserve">      &lt;xs:enumeration value="Hidden"/&gt;</w:t>
      </w:r>
    </w:p>
    <w:p w:rsidR="008C77AB" w:rsidRDefault="000C63F1">
      <w:pPr>
        <w:pStyle w:val="Code"/>
      </w:pPr>
      <w:r>
        <w:t xml:space="preserve">      &lt;xs:enumeration value="Maximized"/&gt;</w:t>
      </w:r>
    </w:p>
    <w:p w:rsidR="008C77AB" w:rsidRDefault="000C63F1">
      <w:pPr>
        <w:pStyle w:val="Code"/>
      </w:pPr>
      <w:r>
        <w:t xml:space="preserve">      &lt;xs:enumeration value="Minimized"/&gt;</w:t>
      </w:r>
    </w:p>
    <w:p w:rsidR="008C77AB" w:rsidRDefault="000C63F1">
      <w:pPr>
        <w:pStyle w:val="Code"/>
      </w:pPr>
      <w:r>
        <w:t xml:space="preserve">      &lt;xs:enumeration value=</w:t>
      </w:r>
      <w:r>
        <w:t>"Normal"/&gt;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WindowStyleEnum</w:t>
      </w:r>
      <w:r>
        <w:t xml:space="preserve"> type. </w:t>
      </w:r>
    </w:p>
    <w:tbl>
      <w:tblPr>
        <w:tblStyle w:val="Table-ShadedHeader"/>
        <w:tblW w:w="0" w:type="auto"/>
        <w:tblLook w:val="04A0" w:firstRow="1" w:lastRow="0" w:firstColumn="1" w:lastColumn="0" w:noHBand="0" w:noVBand="1"/>
      </w:tblPr>
      <w:tblGrid>
        <w:gridCol w:w="1922"/>
        <w:gridCol w:w="352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Hidden</w:t>
            </w:r>
          </w:p>
        </w:tc>
        <w:tc>
          <w:tcPr>
            <w:tcW w:w="0" w:type="auto"/>
          </w:tcPr>
          <w:p w:rsidR="008C77AB" w:rsidRDefault="000C63F1">
            <w:pPr>
              <w:pStyle w:val="TableBodyText"/>
            </w:pPr>
            <w:r>
              <w:t>Specifies that the window is hidden.</w:t>
            </w:r>
          </w:p>
        </w:tc>
      </w:tr>
      <w:tr w:rsidR="008C77AB" w:rsidTr="008C77AB">
        <w:tc>
          <w:tcPr>
            <w:tcW w:w="0" w:type="auto"/>
          </w:tcPr>
          <w:p w:rsidR="008C77AB" w:rsidRDefault="000C63F1">
            <w:pPr>
              <w:pStyle w:val="TableBodyText"/>
            </w:pPr>
            <w:r>
              <w:rPr>
                <w:b/>
              </w:rPr>
              <w:t>Maximized</w:t>
            </w:r>
          </w:p>
        </w:tc>
        <w:tc>
          <w:tcPr>
            <w:tcW w:w="0" w:type="auto"/>
          </w:tcPr>
          <w:p w:rsidR="008C77AB" w:rsidRDefault="000C63F1">
            <w:pPr>
              <w:pStyle w:val="TableBodyText"/>
            </w:pPr>
            <w:r>
              <w:t xml:space="preserve">Specifies that the window is </w:t>
            </w:r>
            <w:r>
              <w:t>maximized.</w:t>
            </w:r>
          </w:p>
        </w:tc>
      </w:tr>
      <w:tr w:rsidR="008C77AB" w:rsidTr="008C77AB">
        <w:tc>
          <w:tcPr>
            <w:tcW w:w="0" w:type="auto"/>
          </w:tcPr>
          <w:p w:rsidR="008C77AB" w:rsidRDefault="000C63F1">
            <w:pPr>
              <w:pStyle w:val="TableBodyText"/>
            </w:pPr>
            <w:r>
              <w:rPr>
                <w:b/>
              </w:rPr>
              <w:t>Minimized</w:t>
            </w:r>
          </w:p>
        </w:tc>
        <w:tc>
          <w:tcPr>
            <w:tcW w:w="0" w:type="auto"/>
          </w:tcPr>
          <w:p w:rsidR="008C77AB" w:rsidRDefault="000C63F1">
            <w:pPr>
              <w:pStyle w:val="TableBodyText"/>
            </w:pPr>
            <w:r>
              <w:t>Specifies that the window is minimized.</w:t>
            </w:r>
          </w:p>
        </w:tc>
      </w:tr>
      <w:tr w:rsidR="008C77AB" w:rsidTr="008C77AB">
        <w:tc>
          <w:tcPr>
            <w:tcW w:w="0" w:type="auto"/>
          </w:tcPr>
          <w:p w:rsidR="008C77AB" w:rsidRDefault="000C63F1">
            <w:pPr>
              <w:pStyle w:val="TableBodyText"/>
            </w:pPr>
            <w:r>
              <w:rPr>
                <w:b/>
              </w:rPr>
              <w:t>Normal</w:t>
            </w:r>
          </w:p>
        </w:tc>
        <w:tc>
          <w:tcPr>
            <w:tcW w:w="0" w:type="auto"/>
          </w:tcPr>
          <w:p w:rsidR="008C77AB" w:rsidRDefault="000C63F1">
            <w:pPr>
              <w:pStyle w:val="TableBodyText"/>
            </w:pPr>
            <w:r>
              <w:t>Specifies that the window is normal size.</w:t>
            </w:r>
          </w:p>
        </w:tc>
      </w:tr>
    </w:tbl>
    <w:p w:rsidR="008C77AB" w:rsidRDefault="008C77AB"/>
    <w:p w:rsidR="008C77AB" w:rsidRDefault="000C63F1">
      <w:pPr>
        <w:pStyle w:val="Heading4"/>
      </w:pPr>
      <w:bookmarkStart w:id="814" w:name="section_b7f8b3a8158f4798ba609bf6f4850cc8"/>
      <w:bookmarkStart w:id="815" w:name="_Toc22045152"/>
      <w:r>
        <w:t>SqlTaskData Element</w:t>
      </w:r>
      <w:bookmarkEnd w:id="814"/>
      <w:bookmarkEnd w:id="815"/>
    </w:p>
    <w:p w:rsidR="008C77AB" w:rsidRDefault="000C63F1">
      <w:r>
        <w:t xml:space="preserve">The </w:t>
      </w:r>
      <w:r>
        <w:rPr>
          <w:b/>
        </w:rPr>
        <w:t xml:space="preserve">SqlTaskData </w:t>
      </w:r>
      <w:r>
        <w:t>element is used to specify parameters, properties, and settings that are specific to the execution of an E</w:t>
      </w:r>
      <w:r>
        <w:t xml:space="preserve">xecute SQL Task. This element resides in the </w:t>
      </w:r>
      <w:hyperlink w:anchor="Section_ae7f989add1942afb28eb7c2f71f3ef0" w:history="1">
        <w:r>
          <w:rPr>
            <w:rStyle w:val="Hyperlink"/>
          </w:rPr>
          <w:t>SQLTask</w:t>
        </w:r>
      </w:hyperlink>
      <w:r>
        <w:t xml:space="preserve"> namespace. The </w:t>
      </w:r>
      <w:hyperlink w:anchor="Section_7c060ec3976849cdacc20b856457ba3d" w:history="1">
        <w:r>
          <w:rPr>
            <w:rStyle w:val="Hyperlink"/>
          </w:rPr>
          <w:t>ExecutableObjectDataType</w:t>
        </w:r>
      </w:hyperlink>
      <w:r>
        <w:t xml:space="preserve"> type refers to this element within an XSD </w:t>
      </w:r>
      <w:r>
        <w:rPr>
          <w:b/>
        </w:rPr>
        <w:t>choice</w:t>
      </w:r>
      <w:r>
        <w:t xml:space="preserve"> element by using the XSD </w:t>
      </w:r>
      <w:r>
        <w:rPr>
          <w:b/>
        </w:rPr>
        <w:t>ref</w:t>
      </w:r>
      <w:r>
        <w:t xml:space="preserve"> attribute, as shown in the following XSD fragment.</w:t>
      </w:r>
    </w:p>
    <w:p w:rsidR="008C77AB" w:rsidRDefault="000C63F1">
      <w:pPr>
        <w:pStyle w:val="Code"/>
      </w:pPr>
      <w:r>
        <w:t xml:space="preserve">      &lt;xs:element ref="SQLTask:SqlTaskData"/&gt;</w:t>
      </w:r>
    </w:p>
    <w:p w:rsidR="008C77AB" w:rsidRDefault="000C63F1">
      <w:pPr>
        <w:pStyle w:val="Heading5"/>
      </w:pPr>
      <w:bookmarkStart w:id="816" w:name="section_ae7f989add1942afb28eb7c2f71f3ef0"/>
      <w:bookmarkStart w:id="817" w:name="_Toc22045153"/>
      <w:r>
        <w:t>SQLTask Namespace</w:t>
      </w:r>
      <w:bookmarkEnd w:id="816"/>
      <w:bookmarkEnd w:id="817"/>
    </w:p>
    <w:p w:rsidR="008C77AB" w:rsidRDefault="000C63F1">
      <w:r>
        <w:t xml:space="preserve">The </w:t>
      </w:r>
      <w:r>
        <w:rPr>
          <w:b/>
        </w:rPr>
        <w:t>SQLTask</w:t>
      </w:r>
      <w:r>
        <w:t xml:space="preserve"> namespace specifies the elements and types that are used by the Execute SQL Task.</w:t>
      </w:r>
    </w:p>
    <w:p w:rsidR="008C77AB" w:rsidRDefault="000C63F1">
      <w:r>
        <w:t xml:space="preserve">The following is the XSD declaration for the </w:t>
      </w:r>
      <w:r>
        <w:rPr>
          <w:b/>
        </w:rPr>
        <w:t>SQLTask</w:t>
      </w:r>
      <w:r>
        <w:t xml:space="preserve"> namespace.</w:t>
      </w:r>
    </w:p>
    <w:p w:rsidR="008C77AB" w:rsidRDefault="000C63F1">
      <w:pPr>
        <w:pStyle w:val="Code"/>
      </w:pPr>
      <w:r>
        <w:lastRenderedPageBreak/>
        <w:t xml:space="preserve">  xmlns:SQLTask="www.microsoft.com/sqlserver/dts/tasks/sqltask"</w:t>
      </w:r>
    </w:p>
    <w:p w:rsidR="008C77AB" w:rsidRDefault="000C63F1">
      <w:pPr>
        <w:pStyle w:val="Heading6"/>
      </w:pPr>
      <w:bookmarkStart w:id="818" w:name="section_dd9297252d8e4ef591c4b1816068bf67"/>
      <w:bookmarkStart w:id="819" w:name="_Toc22045154"/>
      <w:r>
        <w:t>SqlTaskData Element</w:t>
      </w:r>
      <w:bookmarkEnd w:id="818"/>
      <w:bookmarkEnd w:id="819"/>
    </w:p>
    <w:p w:rsidR="008C77AB" w:rsidRDefault="000C63F1">
      <w:r>
        <w:t xml:space="preserve">The </w:t>
      </w:r>
      <w:r>
        <w:rPr>
          <w:b/>
        </w:rPr>
        <w:t>SqlTaskData</w:t>
      </w:r>
      <w:r>
        <w:t xml:space="preserve"> element is used to specify parameters, properties, and settings that are specific to the exe</w:t>
      </w:r>
      <w:r>
        <w:t xml:space="preserve">cution of an Execute SQL Task. The following is the XSD for the element declaration for the </w:t>
      </w:r>
      <w:hyperlink w:anchor="Section_b7f8b3a8158f4798ba609bf6f4850cc8" w:history="1">
        <w:r>
          <w:rPr>
            <w:rStyle w:val="Hyperlink"/>
          </w:rPr>
          <w:t>SqlTaskData</w:t>
        </w:r>
      </w:hyperlink>
      <w:r>
        <w:t xml:space="preserve"> element in the </w:t>
      </w:r>
      <w:r>
        <w:rPr>
          <w:b/>
        </w:rPr>
        <w:t>SQLTask</w:t>
      </w:r>
      <w:r>
        <w:t xml:space="preserve"> namespace.</w:t>
      </w:r>
    </w:p>
    <w:p w:rsidR="008C77AB" w:rsidRDefault="000C63F1">
      <w:pPr>
        <w:pStyle w:val="Code"/>
      </w:pPr>
      <w:r>
        <w:t xml:space="preserve">  &lt;xs:element name="SqlTaskData"  type="SQLTask:SqlTaskDat</w:t>
      </w:r>
      <w:r>
        <w:t>aType"/&gt;</w:t>
      </w:r>
    </w:p>
    <w:p w:rsidR="008C77AB" w:rsidRDefault="000C63F1">
      <w:pPr>
        <w:pStyle w:val="Heading7"/>
      </w:pPr>
      <w:bookmarkStart w:id="820" w:name="section_585b1bbfcbf44e03a5623471f9aafb39"/>
      <w:bookmarkStart w:id="821" w:name="_Toc22045155"/>
      <w:r>
        <w:t>SqlTaskDataType</w:t>
      </w:r>
      <w:bookmarkEnd w:id="820"/>
      <w:bookmarkEnd w:id="821"/>
    </w:p>
    <w:p w:rsidR="008C77AB" w:rsidRDefault="000C63F1">
      <w:r>
        <w:t xml:space="preserve">The </w:t>
      </w:r>
      <w:r>
        <w:rPr>
          <w:b/>
        </w:rPr>
        <w:t>SqlTaskDataType</w:t>
      </w:r>
      <w:r>
        <w:t xml:space="preserve"> complex type holds parameters, properties, and settings for the Execute SQL Task.</w:t>
      </w:r>
    </w:p>
    <w:p w:rsidR="008C77AB" w:rsidRDefault="000C63F1">
      <w:r>
        <w:t xml:space="preserve">The following is the XSD for the </w:t>
      </w:r>
      <w:r>
        <w:rPr>
          <w:b/>
        </w:rPr>
        <w:t>SqlTaskDataType</w:t>
      </w:r>
      <w:r>
        <w:t xml:space="preserve"> complex type.</w:t>
      </w:r>
    </w:p>
    <w:p w:rsidR="008C77AB" w:rsidRDefault="000C63F1">
      <w:pPr>
        <w:pStyle w:val="Code"/>
      </w:pPr>
      <w:r>
        <w:t xml:space="preserve">  &lt;xs:complexType name="SqlTaskDataType"&gt;</w:t>
      </w:r>
    </w:p>
    <w:p w:rsidR="008C77AB" w:rsidRDefault="000C63F1">
      <w:pPr>
        <w:pStyle w:val="Code"/>
      </w:pPr>
      <w:r>
        <w:t xml:space="preserve">    &lt;xs:sequence&gt;</w:t>
      </w:r>
    </w:p>
    <w:p w:rsidR="008C77AB" w:rsidRDefault="000C63F1">
      <w:pPr>
        <w:pStyle w:val="Code"/>
      </w:pPr>
      <w:r>
        <w:t xml:space="preserve">      </w:t>
      </w:r>
      <w:r>
        <w:t>&lt;xs:element name="SelectedDatabases"</w:t>
      </w:r>
    </w:p>
    <w:p w:rsidR="008C77AB" w:rsidRDefault="000C63F1">
      <w:pPr>
        <w:pStyle w:val="Code"/>
      </w:pPr>
      <w:r>
        <w:t xml:space="preserve">                  type="SQLTask:SelectedDatabasesType"</w:t>
      </w:r>
    </w:p>
    <w:p w:rsidR="008C77AB" w:rsidRDefault="000C63F1">
      <w:pPr>
        <w:pStyle w:val="Code"/>
      </w:pPr>
      <w:r>
        <w:t xml:space="preserve">                  minOccurs="0" maxOccurs="unbounded"/&gt;</w:t>
      </w:r>
    </w:p>
    <w:p w:rsidR="008C77AB" w:rsidRDefault="000C63F1">
      <w:pPr>
        <w:pStyle w:val="Code"/>
      </w:pPr>
      <w:r>
        <w:t xml:space="preserve">      &lt;xs:element name="OperatorNotifyList"</w:t>
      </w:r>
    </w:p>
    <w:p w:rsidR="008C77AB" w:rsidRDefault="000C63F1">
      <w:pPr>
        <w:pStyle w:val="Code"/>
      </w:pPr>
      <w:r>
        <w:t xml:space="preserve">                  type="SQLTask:OperatorNotifyListType"</w:t>
      </w:r>
    </w:p>
    <w:p w:rsidR="008C77AB" w:rsidRDefault="000C63F1">
      <w:pPr>
        <w:pStyle w:val="Code"/>
      </w:pPr>
      <w:r>
        <w:t xml:space="preserve">        </w:t>
      </w:r>
      <w:r>
        <w:t xml:space="preserve">          minOccurs="0" maxOccurs="unbounded"/&gt;</w:t>
      </w:r>
    </w:p>
    <w:p w:rsidR="008C77AB" w:rsidRDefault="000C63F1">
      <w:pPr>
        <w:pStyle w:val="Code"/>
      </w:pPr>
      <w:r>
        <w:t xml:space="preserve">      &lt;xs:element name="ParameterBinding" </w:t>
      </w:r>
    </w:p>
    <w:p w:rsidR="008C77AB" w:rsidRDefault="000C63F1">
      <w:pPr>
        <w:pStyle w:val="Code"/>
      </w:pPr>
      <w:r>
        <w:t xml:space="preserve">                  type="SQLTask:SqlTaskParameterBindingType" </w:t>
      </w:r>
    </w:p>
    <w:p w:rsidR="008C77AB" w:rsidRDefault="000C63F1">
      <w:pPr>
        <w:pStyle w:val="Code"/>
      </w:pPr>
      <w:r>
        <w:t xml:space="preserve">                  minOccurs="0" maxOccurs="unbounded"/&gt;</w:t>
      </w:r>
    </w:p>
    <w:p w:rsidR="008C77AB" w:rsidRDefault="000C63F1">
      <w:pPr>
        <w:pStyle w:val="Code"/>
      </w:pPr>
      <w:r>
        <w:t xml:space="preserve">      &lt;xs:element name="ResultBinding"</w:t>
      </w:r>
    </w:p>
    <w:p w:rsidR="008C77AB" w:rsidRDefault="000C63F1">
      <w:pPr>
        <w:pStyle w:val="Code"/>
      </w:pPr>
      <w:r>
        <w:t xml:space="preserve">        </w:t>
      </w:r>
      <w:r>
        <w:t xml:space="preserve">          type="SQLTask:SqlTaskResultBindingType"</w:t>
      </w:r>
    </w:p>
    <w:p w:rsidR="008C77AB" w:rsidRDefault="000C63F1">
      <w:pPr>
        <w:pStyle w:val="Code"/>
      </w:pPr>
      <w:r>
        <w:t xml:space="preserve">                  minOccurs="0" maxOccurs="1"/&gt;</w:t>
      </w:r>
    </w:p>
    <w:p w:rsidR="008C77AB" w:rsidRDefault="000C63F1">
      <w:pPr>
        <w:pStyle w:val="Code"/>
      </w:pPr>
      <w:r>
        <w:t xml:space="preserve">      &lt;xs:element name="BackupDestinationList"</w:t>
      </w:r>
    </w:p>
    <w:p w:rsidR="008C77AB" w:rsidRDefault="000C63F1">
      <w:pPr>
        <w:pStyle w:val="Code"/>
      </w:pPr>
      <w:r>
        <w:t xml:space="preserve">                  type="SQLTask:BackupDestinationListType"</w:t>
      </w:r>
    </w:p>
    <w:p w:rsidR="008C77AB" w:rsidRDefault="000C63F1">
      <w:pPr>
        <w:pStyle w:val="Code"/>
      </w:pPr>
      <w:r>
        <w:t xml:space="preserve">                  minOccurs="0" maxOccurs="unbounded</w:t>
      </w:r>
      <w:r>
        <w:t>"/&gt;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ref="SQLTask:BackupTaskAttributeGroup"/&gt;</w:t>
      </w:r>
    </w:p>
    <w:p w:rsidR="008C77AB" w:rsidRDefault="000C63F1">
      <w:pPr>
        <w:pStyle w:val="Code"/>
      </w:pPr>
      <w:r>
        <w:t xml:space="preserve">    &lt;</w:t>
      </w:r>
      <w:r>
        <w:t>xs:attributeGroup</w:t>
      </w:r>
    </w:p>
    <w:p w:rsidR="008C77AB" w:rsidRDefault="000C63F1">
      <w:pPr>
        <w:pStyle w:val="Code"/>
      </w:pPr>
      <w:r>
        <w:t xml:space="preserve">      ref="SQLTask:CheckIntegrityTaskAttributeGroup"/&gt;</w:t>
      </w:r>
    </w:p>
    <w:p w:rsidR="008C77AB" w:rsidRDefault="000C63F1">
      <w:pPr>
        <w:pStyle w:val="Code"/>
      </w:pPr>
      <w:r>
        <w:t xml:space="preserve">    &lt;xs:attributeGroup</w:t>
      </w:r>
    </w:p>
    <w:p w:rsidR="008C77AB" w:rsidRDefault="000C63F1">
      <w:pPr>
        <w:pStyle w:val="Code"/>
      </w:pPr>
      <w:r>
        <w:t xml:space="preserve">      ref="SQLTask:AgentJobTaskAttributeGroup"/&gt;</w:t>
      </w:r>
    </w:p>
    <w:p w:rsidR="008C77AB" w:rsidRDefault="000C63F1">
      <w:pPr>
        <w:pStyle w:val="Code"/>
      </w:pPr>
      <w:r>
        <w:t xml:space="preserve">    &lt;xs:attributeGroup</w:t>
      </w:r>
    </w:p>
    <w:p w:rsidR="008C77AB" w:rsidRDefault="000C63F1">
      <w:pPr>
        <w:pStyle w:val="Code"/>
      </w:pPr>
      <w:r>
        <w:t xml:space="preserve">      ref="SQLTask:HistoryCleanupTaskAttributeGroup"/&gt;</w:t>
      </w:r>
    </w:p>
    <w:p w:rsidR="008C77AB" w:rsidRDefault="000C63F1">
      <w:pPr>
        <w:pStyle w:val="Code"/>
      </w:pPr>
      <w:r>
        <w:t xml:space="preserve">    &lt;xs:attributeGroup</w:t>
      </w:r>
    </w:p>
    <w:p w:rsidR="008C77AB" w:rsidRDefault="000C63F1">
      <w:pPr>
        <w:pStyle w:val="Code"/>
      </w:pPr>
      <w:r>
        <w:t xml:space="preserve">      ref=</w:t>
      </w:r>
      <w:r>
        <w:t>"SQLTask:MaintenanceFileCleanupTaskAttributeGroup"/&gt;</w:t>
      </w:r>
    </w:p>
    <w:p w:rsidR="008C77AB" w:rsidRDefault="000C63F1">
      <w:pPr>
        <w:pStyle w:val="Code"/>
      </w:pPr>
      <w:r>
        <w:t xml:space="preserve">    &lt;xs:attributeGroup</w:t>
      </w:r>
    </w:p>
    <w:p w:rsidR="008C77AB" w:rsidRDefault="000C63F1">
      <w:pPr>
        <w:pStyle w:val="Code"/>
      </w:pPr>
      <w:r>
        <w:t xml:space="preserve">      ref="SQLTask:NotifyOperatorTaskAttributeGroup"/&gt;</w:t>
      </w:r>
    </w:p>
    <w:p w:rsidR="008C77AB" w:rsidRDefault="000C63F1">
      <w:pPr>
        <w:pStyle w:val="Code"/>
      </w:pPr>
      <w:r>
        <w:t xml:space="preserve">    &lt;xs:attributeGroup</w:t>
      </w:r>
    </w:p>
    <w:p w:rsidR="008C77AB" w:rsidRDefault="000C63F1">
      <w:pPr>
        <w:pStyle w:val="Code"/>
      </w:pPr>
      <w:r>
        <w:t xml:space="preserve">      ref="SQLTask:RebuildIndexTaskAttributeGroup"/&gt;</w:t>
      </w:r>
    </w:p>
    <w:p w:rsidR="008C77AB" w:rsidRDefault="000C63F1">
      <w:pPr>
        <w:pStyle w:val="Code"/>
      </w:pPr>
      <w:r>
        <w:t xml:space="preserve">    &lt;xs:attributeGroup</w:t>
      </w:r>
    </w:p>
    <w:p w:rsidR="008C77AB" w:rsidRDefault="000C63F1">
      <w:pPr>
        <w:pStyle w:val="Code"/>
      </w:pPr>
      <w:r>
        <w:t xml:space="preserve">      ref="SQLTask:Reorgan</w:t>
      </w:r>
      <w:r>
        <w:t>izeIndexTaskAttributeGroup"/&gt;</w:t>
      </w:r>
    </w:p>
    <w:p w:rsidR="008C77AB" w:rsidRDefault="000C63F1">
      <w:pPr>
        <w:pStyle w:val="Code"/>
      </w:pPr>
      <w:r>
        <w:t xml:space="preserve">    &lt;xs:attributeGroup</w:t>
      </w:r>
    </w:p>
    <w:p w:rsidR="008C77AB" w:rsidRDefault="000C63F1">
      <w:pPr>
        <w:pStyle w:val="Code"/>
      </w:pPr>
      <w:r>
        <w:t xml:space="preserve">      ref="SQLTask:ShrinkDBTaskAttributeGroup"/&gt;</w:t>
      </w:r>
    </w:p>
    <w:p w:rsidR="008C77AB" w:rsidRDefault="000C63F1">
      <w:pPr>
        <w:pStyle w:val="Code"/>
      </w:pPr>
      <w:r>
        <w:t xml:space="preserve">    &lt;xs:attributeGroup</w:t>
      </w:r>
    </w:p>
    <w:p w:rsidR="008C77AB" w:rsidRDefault="000C63F1">
      <w:pPr>
        <w:pStyle w:val="Code"/>
      </w:pPr>
      <w:r>
        <w:t xml:space="preserve">      ref="SQLTask:UpdateStatisticsTaskAttributeGroup"/&gt;</w:t>
      </w:r>
    </w:p>
    <w:p w:rsidR="008C77AB" w:rsidRDefault="000C63F1">
      <w:pPr>
        <w:pStyle w:val="Code"/>
      </w:pPr>
      <w:r>
        <w:t xml:space="preserve">    &lt;xs:attribute name="RemoveOlderThan" type="xs:int"/&gt;</w:t>
      </w:r>
    </w:p>
    <w:p w:rsidR="008C77AB" w:rsidRDefault="000C63F1">
      <w:pPr>
        <w:pStyle w:val="Code"/>
      </w:pPr>
      <w:r>
        <w:t xml:space="preserve">    &lt;xs:attribute</w:t>
      </w:r>
      <w:r>
        <w:t xml:space="preserve"> name="TimeUnitsType"</w:t>
      </w:r>
    </w:p>
    <w:p w:rsidR="008C77AB" w:rsidRDefault="000C63F1">
      <w:pPr>
        <w:pStyle w:val="Code"/>
      </w:pPr>
      <w:r>
        <w:t xml:space="preserve">                  type="SQLTask:SqlTaskTimeUnitsTypeEnum"/&gt;</w:t>
      </w:r>
    </w:p>
    <w:p w:rsidR="008C77AB" w:rsidRDefault="000C63F1">
      <w:pPr>
        <w:pStyle w:val="Code"/>
      </w:pPr>
      <w:r>
        <w:lastRenderedPageBreak/>
        <w:t xml:space="preserve">    &lt;xs:attribute name="DatabaseSelectionType"</w:t>
      </w:r>
    </w:p>
    <w:p w:rsidR="008C77AB" w:rsidRDefault="000C63F1">
      <w:pPr>
        <w:pStyle w:val="Code"/>
      </w:pPr>
      <w:r>
        <w:t xml:space="preserve">                  type="SQLTask:SqlTaskDatabaseSelectionTypeEnum"/&gt;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in the </w:t>
      </w:r>
      <w:r>
        <w:rPr>
          <w:b/>
        </w:rPr>
        <w:t>SQLTaskDataType</w:t>
      </w:r>
      <w:r>
        <w:t xml:space="preserve"> complex type.</w:t>
      </w:r>
    </w:p>
    <w:tbl>
      <w:tblPr>
        <w:tblStyle w:val="Table-ShadedHeader"/>
        <w:tblW w:w="0" w:type="auto"/>
        <w:tblLook w:val="04A0" w:firstRow="1" w:lastRow="0" w:firstColumn="1" w:lastColumn="0" w:noHBand="0" w:noVBand="1"/>
      </w:tblPr>
      <w:tblGrid>
        <w:gridCol w:w="2245"/>
        <w:gridCol w:w="2916"/>
        <w:gridCol w:w="2678"/>
        <w:gridCol w:w="163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SelectedDatabases</w:t>
            </w:r>
          </w:p>
        </w:tc>
        <w:tc>
          <w:tcPr>
            <w:tcW w:w="0" w:type="auto"/>
          </w:tcPr>
          <w:p w:rsidR="008C77AB" w:rsidRDefault="000C63F1">
            <w:pPr>
              <w:pStyle w:val="TableBodyText"/>
            </w:pPr>
            <w:r>
              <w:t xml:space="preserve">The </w:t>
            </w:r>
            <w:r>
              <w:rPr>
                <w:b/>
              </w:rPr>
              <w:t>SelectedDatabases</w:t>
            </w:r>
            <w:r>
              <w:t xml:space="preserve"> element MUST NOT be used except wit</w:t>
            </w:r>
            <w:r>
              <w:t>h the following tasks: Backup Task, Check Integrity Task, Rebuild Index Task, Reorganize Index Task, Shrink Database Task, and Update Statistics Task.</w:t>
            </w:r>
          </w:p>
        </w:tc>
        <w:tc>
          <w:tcPr>
            <w:tcW w:w="0" w:type="auto"/>
          </w:tcPr>
          <w:p w:rsidR="008C77AB" w:rsidRDefault="000C63F1">
            <w:pPr>
              <w:pStyle w:val="TableBodyText"/>
            </w:pPr>
            <w:hyperlink w:anchor="Section_901683e52988499b947f862cfa368901" w:history="1">
              <w:r>
                <w:rPr>
                  <w:rStyle w:val="Hyperlink"/>
                </w:rPr>
                <w:t>SelectedDatabasesType</w:t>
              </w:r>
            </w:hyperlink>
          </w:p>
        </w:tc>
        <w:tc>
          <w:tcPr>
            <w:tcW w:w="0" w:type="auto"/>
          </w:tcPr>
          <w:p w:rsidR="008C77AB" w:rsidRDefault="000C63F1">
            <w:pPr>
              <w:pStyle w:val="TableBodyText"/>
            </w:pPr>
            <w:r>
              <w:t>A complex type value th</w:t>
            </w:r>
            <w:r>
              <w:t>at specifies information about an existing database.</w:t>
            </w:r>
          </w:p>
        </w:tc>
      </w:tr>
      <w:tr w:rsidR="008C77AB" w:rsidTr="008C77AB">
        <w:tc>
          <w:tcPr>
            <w:tcW w:w="0" w:type="auto"/>
          </w:tcPr>
          <w:p w:rsidR="008C77AB" w:rsidRDefault="000C63F1">
            <w:pPr>
              <w:pStyle w:val="TableBodyText"/>
            </w:pPr>
            <w:r>
              <w:rPr>
                <w:b/>
              </w:rPr>
              <w:t>OperatorNotifyList</w:t>
            </w:r>
          </w:p>
        </w:tc>
        <w:tc>
          <w:tcPr>
            <w:tcW w:w="0" w:type="auto"/>
          </w:tcPr>
          <w:p w:rsidR="008C77AB" w:rsidRDefault="000C63F1">
            <w:pPr>
              <w:pStyle w:val="TableBodyText"/>
            </w:pPr>
            <w:r>
              <w:t xml:space="preserve">The </w:t>
            </w:r>
            <w:r>
              <w:rPr>
                <w:b/>
              </w:rPr>
              <w:t>OperatorNotifyList</w:t>
            </w:r>
            <w:r>
              <w:t xml:space="preserve"> element MUST NOT be used except with the Notify Operator Task.</w:t>
            </w:r>
          </w:p>
        </w:tc>
        <w:tc>
          <w:tcPr>
            <w:tcW w:w="0" w:type="auto"/>
          </w:tcPr>
          <w:p w:rsidR="008C77AB" w:rsidRDefault="000C63F1">
            <w:pPr>
              <w:pStyle w:val="TableBodyText"/>
            </w:pPr>
            <w:hyperlink w:anchor="Section_d8bee7cd1fff4eb68a360f3c6f35bcac" w:history="1">
              <w:r>
                <w:rPr>
                  <w:rStyle w:val="Hyperlink"/>
                </w:rPr>
                <w:t>OperatorNotifyListType</w:t>
              </w:r>
            </w:hyperlink>
          </w:p>
        </w:tc>
        <w:tc>
          <w:tcPr>
            <w:tcW w:w="0" w:type="auto"/>
          </w:tcPr>
          <w:p w:rsidR="008C77AB" w:rsidRDefault="000C63F1">
            <w:pPr>
              <w:pStyle w:val="TableBodyText"/>
            </w:pPr>
            <w:r>
              <w:t>A complex type</w:t>
            </w:r>
            <w:r>
              <w:t xml:space="preserve"> value that specifies information about the operators to notify.</w:t>
            </w:r>
          </w:p>
        </w:tc>
      </w:tr>
      <w:tr w:rsidR="008C77AB" w:rsidTr="008C77AB">
        <w:tc>
          <w:tcPr>
            <w:tcW w:w="0" w:type="auto"/>
          </w:tcPr>
          <w:p w:rsidR="008C77AB" w:rsidRDefault="000C63F1">
            <w:pPr>
              <w:pStyle w:val="TableBodyText"/>
            </w:pPr>
            <w:r>
              <w:rPr>
                <w:b/>
              </w:rPr>
              <w:t>ParameterBinding</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4392bfbed00e4c5fb5a6f1835be327d3" w:history="1">
              <w:r>
                <w:rPr>
                  <w:rStyle w:val="Hyperlink"/>
                </w:rPr>
                <w:t>SqlTaskParameterBindingType</w:t>
              </w:r>
            </w:hyperlink>
          </w:p>
        </w:tc>
        <w:tc>
          <w:tcPr>
            <w:tcW w:w="0" w:type="auto"/>
          </w:tcPr>
          <w:p w:rsidR="008C77AB" w:rsidRDefault="000C63F1">
            <w:pPr>
              <w:pStyle w:val="TableBodyText"/>
            </w:pPr>
            <w:r>
              <w:t xml:space="preserve">A complex type value that specifies information about parameters that the </w:t>
            </w:r>
            <w:r>
              <w:t>Execute SQL Task uses as input or output.</w:t>
            </w:r>
          </w:p>
        </w:tc>
      </w:tr>
      <w:tr w:rsidR="008C77AB" w:rsidTr="008C77AB">
        <w:tc>
          <w:tcPr>
            <w:tcW w:w="0" w:type="auto"/>
          </w:tcPr>
          <w:p w:rsidR="008C77AB" w:rsidRDefault="000C63F1">
            <w:pPr>
              <w:pStyle w:val="TableBodyText"/>
            </w:pPr>
            <w:r>
              <w:rPr>
                <w:b/>
              </w:rPr>
              <w:t>ResultBinding</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1ae42b7dadf540b1bc32a5938fb152f1" w:history="1">
              <w:r>
                <w:rPr>
                  <w:rStyle w:val="Hyperlink"/>
                </w:rPr>
                <w:t>SqlTaskResultBindingType</w:t>
              </w:r>
            </w:hyperlink>
          </w:p>
        </w:tc>
        <w:tc>
          <w:tcPr>
            <w:tcW w:w="0" w:type="auto"/>
          </w:tcPr>
          <w:p w:rsidR="008C77AB" w:rsidRDefault="000C63F1">
            <w:pPr>
              <w:pStyle w:val="TableBodyText"/>
            </w:pPr>
            <w:r>
              <w:t>A complex type value that specifies information about the binding of the results of the execution of the Exe</w:t>
            </w:r>
            <w:r>
              <w:t>cute SQL Task.</w:t>
            </w:r>
          </w:p>
        </w:tc>
      </w:tr>
      <w:tr w:rsidR="008C77AB" w:rsidTr="008C77AB">
        <w:tc>
          <w:tcPr>
            <w:tcW w:w="0" w:type="auto"/>
          </w:tcPr>
          <w:p w:rsidR="008C77AB" w:rsidRDefault="000C63F1">
            <w:pPr>
              <w:pStyle w:val="TableBodyText"/>
            </w:pPr>
            <w:r>
              <w:rPr>
                <w:b/>
              </w:rPr>
              <w:t>BackupDestinationList</w:t>
            </w:r>
          </w:p>
        </w:tc>
        <w:tc>
          <w:tcPr>
            <w:tcW w:w="0" w:type="auto"/>
          </w:tcPr>
          <w:p w:rsidR="008C77AB" w:rsidRDefault="000C63F1">
            <w:pPr>
              <w:pStyle w:val="TableBodyText"/>
            </w:pPr>
            <w:r>
              <w:t xml:space="preserve">The </w:t>
            </w:r>
            <w:r>
              <w:rPr>
                <w:b/>
              </w:rPr>
              <w:t>BackupDestinationList</w:t>
            </w:r>
            <w:r>
              <w:t xml:space="preserve"> element MUST NOT be used except with the Backup Task.</w:t>
            </w:r>
          </w:p>
        </w:tc>
        <w:tc>
          <w:tcPr>
            <w:tcW w:w="0" w:type="auto"/>
          </w:tcPr>
          <w:p w:rsidR="008C77AB" w:rsidRDefault="000C63F1">
            <w:pPr>
              <w:pStyle w:val="TableBodyText"/>
            </w:pPr>
            <w:hyperlink w:anchor="Section_1bd02bfd2ed34cc28dfa63731a74f4b1" w:history="1">
              <w:r>
                <w:rPr>
                  <w:rStyle w:val="Hyperlink"/>
                </w:rPr>
                <w:t>BackupDestinationListType</w:t>
              </w:r>
            </w:hyperlink>
          </w:p>
        </w:tc>
        <w:tc>
          <w:tcPr>
            <w:tcW w:w="0" w:type="auto"/>
          </w:tcPr>
          <w:p w:rsidR="008C77AB" w:rsidRDefault="000C63F1">
            <w:pPr>
              <w:pStyle w:val="TableBodyText"/>
            </w:pPr>
            <w:r>
              <w:t>A complex type value that specifies information abou</w:t>
            </w:r>
            <w:r>
              <w:t>t the destinations for a Backup Task.</w:t>
            </w:r>
          </w:p>
        </w:tc>
      </w:tr>
    </w:tbl>
    <w:p w:rsidR="008C77AB" w:rsidRDefault="000C63F1">
      <w:r>
        <w:t xml:space="preserve">The following table specifies additional information for the attributes and the attribute groups of the </w:t>
      </w:r>
      <w:r>
        <w:rPr>
          <w:b/>
        </w:rPr>
        <w:t>SqlTaskDataType</w:t>
      </w:r>
      <w:r>
        <w:t xml:space="preserve"> complex type.</w:t>
      </w:r>
    </w:p>
    <w:tbl>
      <w:tblPr>
        <w:tblStyle w:val="Table-ShadedHeader"/>
        <w:tblW w:w="0" w:type="auto"/>
        <w:tblLook w:val="04A0" w:firstRow="1" w:lastRow="0" w:firstColumn="1" w:lastColumn="0" w:noHBand="0" w:noVBand="1"/>
      </w:tblPr>
      <w:tblGrid>
        <w:gridCol w:w="3737"/>
        <w:gridCol w:w="573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hyperlink w:anchor="Section_f1ac319dbd324b2eb147ab41635a6fa7" w:history="1">
              <w:r>
                <w:rPr>
                  <w:rStyle w:val="Hyperlink"/>
                </w:rPr>
                <w:t>SqlTaskBaseAttributeGroup</w:t>
              </w:r>
            </w:hyperlink>
          </w:p>
        </w:tc>
        <w:tc>
          <w:tcPr>
            <w:tcW w:w="0" w:type="auto"/>
          </w:tcPr>
          <w:p w:rsidR="008C77AB" w:rsidRDefault="000C63F1">
            <w:pPr>
              <w:pStyle w:val="TableBodyText"/>
            </w:pPr>
            <w:r>
              <w:t xml:space="preserve">An attribute group that specifies the attributes that are common to </w:t>
            </w:r>
            <w:r>
              <w:lastRenderedPageBreak/>
              <w:t>all SQL tasks.</w:t>
            </w:r>
          </w:p>
        </w:tc>
      </w:tr>
      <w:tr w:rsidR="008C77AB" w:rsidTr="008C77AB">
        <w:tc>
          <w:tcPr>
            <w:tcW w:w="0" w:type="auto"/>
          </w:tcPr>
          <w:p w:rsidR="008C77AB" w:rsidRDefault="000C63F1">
            <w:pPr>
              <w:pStyle w:val="TableBodyText"/>
            </w:pPr>
            <w:hyperlink w:anchor="Section_b3309cfa321949e4bc1c73b4a3763b32" w:history="1">
              <w:r>
                <w:rPr>
                  <w:rStyle w:val="Hyperlink"/>
                </w:rPr>
                <w:t>MaintenanceTaskBaseAttributeGroup</w:t>
              </w:r>
            </w:hyperlink>
          </w:p>
        </w:tc>
        <w:tc>
          <w:tcPr>
            <w:tcW w:w="0" w:type="auto"/>
          </w:tcPr>
          <w:p w:rsidR="008C77AB" w:rsidRDefault="000C63F1">
            <w:pPr>
              <w:pStyle w:val="TableBodyText"/>
            </w:pPr>
            <w:r>
              <w:t>An attribute group that specifies the attributes tha</w:t>
            </w:r>
            <w:r>
              <w:t>t are common to all maintenance tasks.</w:t>
            </w:r>
          </w:p>
        </w:tc>
      </w:tr>
      <w:tr w:rsidR="008C77AB" w:rsidTr="008C77AB">
        <w:tc>
          <w:tcPr>
            <w:tcW w:w="0" w:type="auto"/>
          </w:tcPr>
          <w:p w:rsidR="008C77AB" w:rsidRDefault="000C63F1">
            <w:pPr>
              <w:pStyle w:val="TableBodyText"/>
            </w:pPr>
            <w:hyperlink w:anchor="Section_3021c465b8704a33ad774e0e523d5478" w:history="1">
              <w:r>
                <w:rPr>
                  <w:rStyle w:val="Hyperlink"/>
                </w:rPr>
                <w:t>BackupTaskAttributeGroup</w:t>
              </w:r>
            </w:hyperlink>
          </w:p>
        </w:tc>
        <w:tc>
          <w:tcPr>
            <w:tcW w:w="0" w:type="auto"/>
          </w:tcPr>
          <w:p w:rsidR="008C77AB" w:rsidRDefault="000C63F1">
            <w:pPr>
              <w:pStyle w:val="TableBodyText"/>
            </w:pPr>
            <w:r>
              <w:t>An attribute group that specifies the attributes for the Backup Task.</w:t>
            </w:r>
          </w:p>
        </w:tc>
      </w:tr>
      <w:tr w:rsidR="008C77AB" w:rsidTr="008C77AB">
        <w:tc>
          <w:tcPr>
            <w:tcW w:w="0" w:type="auto"/>
          </w:tcPr>
          <w:p w:rsidR="008C77AB" w:rsidRDefault="000C63F1">
            <w:pPr>
              <w:pStyle w:val="TableBodyText"/>
            </w:pPr>
            <w:hyperlink w:anchor="Section_0c369d65b14641b6bbdd00ae38a7f9d7" w:history="1">
              <w:r>
                <w:rPr>
                  <w:rStyle w:val="Hyperlink"/>
                </w:rPr>
                <w:t>CheckIntegrityTaskAttributeGroup</w:t>
              </w:r>
            </w:hyperlink>
          </w:p>
        </w:tc>
        <w:tc>
          <w:tcPr>
            <w:tcW w:w="0" w:type="auto"/>
          </w:tcPr>
          <w:p w:rsidR="008C77AB" w:rsidRDefault="000C63F1">
            <w:pPr>
              <w:pStyle w:val="TableBodyText"/>
            </w:pPr>
            <w:r>
              <w:t>An attribute group that specifies the attributes for the Check Integrity Task.</w:t>
            </w:r>
          </w:p>
        </w:tc>
      </w:tr>
      <w:tr w:rsidR="008C77AB" w:rsidTr="008C77AB">
        <w:tc>
          <w:tcPr>
            <w:tcW w:w="0" w:type="auto"/>
          </w:tcPr>
          <w:p w:rsidR="008C77AB" w:rsidRDefault="000C63F1">
            <w:pPr>
              <w:pStyle w:val="TableBodyText"/>
            </w:pPr>
            <w:hyperlink w:anchor="Section_df41afbb08af4d208c5b8310d4beb5a9" w:history="1">
              <w:r>
                <w:rPr>
                  <w:rStyle w:val="Hyperlink"/>
                </w:rPr>
                <w:t>AgentJobTaskAttributeGroup</w:t>
              </w:r>
            </w:hyperlink>
          </w:p>
        </w:tc>
        <w:tc>
          <w:tcPr>
            <w:tcW w:w="0" w:type="auto"/>
          </w:tcPr>
          <w:p w:rsidR="008C77AB" w:rsidRDefault="000C63F1">
            <w:pPr>
              <w:pStyle w:val="TableBodyText"/>
            </w:pPr>
            <w:r>
              <w:t>An attribute group that specifies the attributes for the</w:t>
            </w:r>
            <w:r>
              <w:t xml:space="preserve"> Execute SQL Agent Job Task.</w:t>
            </w:r>
          </w:p>
        </w:tc>
      </w:tr>
      <w:tr w:rsidR="008C77AB" w:rsidTr="008C77AB">
        <w:tc>
          <w:tcPr>
            <w:tcW w:w="0" w:type="auto"/>
          </w:tcPr>
          <w:p w:rsidR="008C77AB" w:rsidRDefault="000C63F1">
            <w:pPr>
              <w:pStyle w:val="TableBodyText"/>
            </w:pPr>
            <w:hyperlink w:anchor="Section_62e9a393a6de4a8a9fdbcd8302047671" w:history="1">
              <w:r>
                <w:rPr>
                  <w:rStyle w:val="Hyperlink"/>
                </w:rPr>
                <w:t>HistoryCleanupTaskAttributeGroup</w:t>
              </w:r>
            </w:hyperlink>
          </w:p>
        </w:tc>
        <w:tc>
          <w:tcPr>
            <w:tcW w:w="0" w:type="auto"/>
          </w:tcPr>
          <w:p w:rsidR="008C77AB" w:rsidRDefault="000C63F1">
            <w:pPr>
              <w:pStyle w:val="TableBodyText"/>
            </w:pPr>
            <w:r>
              <w:t>An attribute group that specifies the attributes for the History Cleanup Task.</w:t>
            </w:r>
          </w:p>
        </w:tc>
      </w:tr>
      <w:tr w:rsidR="008C77AB" w:rsidTr="008C77AB">
        <w:tc>
          <w:tcPr>
            <w:tcW w:w="0" w:type="auto"/>
          </w:tcPr>
          <w:p w:rsidR="008C77AB" w:rsidRDefault="000C63F1">
            <w:pPr>
              <w:pStyle w:val="TableBodyText"/>
            </w:pPr>
            <w:hyperlink w:anchor="Section_9e53ae6415c944fa9e67e27028a05971" w:history="1">
              <w:r>
                <w:rPr>
                  <w:rStyle w:val="Hyperlink"/>
                </w:rPr>
                <w:t>MaintenanceFileCleanupTaskAttributeGroup</w:t>
              </w:r>
            </w:hyperlink>
          </w:p>
        </w:tc>
        <w:tc>
          <w:tcPr>
            <w:tcW w:w="0" w:type="auto"/>
          </w:tcPr>
          <w:p w:rsidR="008C77AB" w:rsidRDefault="000C63F1">
            <w:pPr>
              <w:pStyle w:val="TableBodyText"/>
            </w:pPr>
            <w:r>
              <w:t>An attribute group that specifies the attributes for the Maintenance File Cleanup Task.</w:t>
            </w:r>
          </w:p>
        </w:tc>
      </w:tr>
      <w:tr w:rsidR="008C77AB" w:rsidTr="008C77AB">
        <w:tc>
          <w:tcPr>
            <w:tcW w:w="0" w:type="auto"/>
          </w:tcPr>
          <w:p w:rsidR="008C77AB" w:rsidRDefault="000C63F1">
            <w:pPr>
              <w:pStyle w:val="TableBodyText"/>
            </w:pPr>
            <w:hyperlink w:anchor="Section_7bc317f8906149e5a5eb010e7bc41692" w:history="1">
              <w:r>
                <w:rPr>
                  <w:rStyle w:val="Hyperlink"/>
                </w:rPr>
                <w:t>NotifyOperatorTaskAttributeGroup</w:t>
              </w:r>
            </w:hyperlink>
          </w:p>
        </w:tc>
        <w:tc>
          <w:tcPr>
            <w:tcW w:w="0" w:type="auto"/>
          </w:tcPr>
          <w:p w:rsidR="008C77AB" w:rsidRDefault="000C63F1">
            <w:pPr>
              <w:pStyle w:val="TableBodyText"/>
            </w:pPr>
            <w:r>
              <w:t xml:space="preserve">An attribute group that </w:t>
            </w:r>
            <w:r>
              <w:t>specifies the attributes for the Notify Operator Task.</w:t>
            </w:r>
          </w:p>
        </w:tc>
      </w:tr>
      <w:tr w:rsidR="008C77AB" w:rsidTr="008C77AB">
        <w:tc>
          <w:tcPr>
            <w:tcW w:w="0" w:type="auto"/>
          </w:tcPr>
          <w:p w:rsidR="008C77AB" w:rsidRDefault="000C63F1">
            <w:pPr>
              <w:pStyle w:val="TableBodyText"/>
            </w:pPr>
            <w:hyperlink w:anchor="Section_e4f9fde5dbba489893a351a080753ae9" w:history="1">
              <w:r>
                <w:rPr>
                  <w:rStyle w:val="Hyperlink"/>
                </w:rPr>
                <w:t>RebuildIndexTaskAttributeGroup</w:t>
              </w:r>
            </w:hyperlink>
          </w:p>
        </w:tc>
        <w:tc>
          <w:tcPr>
            <w:tcW w:w="0" w:type="auto"/>
          </w:tcPr>
          <w:p w:rsidR="008C77AB" w:rsidRDefault="000C63F1">
            <w:pPr>
              <w:pStyle w:val="TableBodyText"/>
            </w:pPr>
            <w:r>
              <w:t>An attribute group that specifies the attributes for the Rebuild Index Task.</w:t>
            </w:r>
          </w:p>
        </w:tc>
      </w:tr>
      <w:tr w:rsidR="008C77AB" w:rsidTr="008C77AB">
        <w:tc>
          <w:tcPr>
            <w:tcW w:w="0" w:type="auto"/>
          </w:tcPr>
          <w:p w:rsidR="008C77AB" w:rsidRDefault="000C63F1">
            <w:pPr>
              <w:pStyle w:val="TableBodyText"/>
            </w:pPr>
            <w:hyperlink w:anchor="Section_9bdbc16cda2f46c5abbff230c93393f2" w:history="1">
              <w:r>
                <w:rPr>
                  <w:rStyle w:val="Hyperlink"/>
                </w:rPr>
                <w:t>ReorganizeIndexTaskAttributeGroup</w:t>
              </w:r>
            </w:hyperlink>
          </w:p>
        </w:tc>
        <w:tc>
          <w:tcPr>
            <w:tcW w:w="0" w:type="auto"/>
          </w:tcPr>
          <w:p w:rsidR="008C77AB" w:rsidRDefault="000C63F1">
            <w:pPr>
              <w:pStyle w:val="TableBodyText"/>
            </w:pPr>
            <w:r>
              <w:t>An attribute group that specifies the attributes for the Reorganize Index Task.</w:t>
            </w:r>
          </w:p>
        </w:tc>
      </w:tr>
      <w:tr w:rsidR="008C77AB" w:rsidTr="008C77AB">
        <w:tc>
          <w:tcPr>
            <w:tcW w:w="0" w:type="auto"/>
          </w:tcPr>
          <w:p w:rsidR="008C77AB" w:rsidRDefault="000C63F1">
            <w:pPr>
              <w:pStyle w:val="TableBodyText"/>
            </w:pPr>
            <w:hyperlink w:anchor="Section_1855619d0aad4ff085fd7a765754bc5b" w:history="1">
              <w:r>
                <w:rPr>
                  <w:rStyle w:val="Hyperlink"/>
                </w:rPr>
                <w:t>ShrinkDBTaskAttributeGr</w:t>
              </w:r>
              <w:r>
                <w:rPr>
                  <w:rStyle w:val="Hyperlink"/>
                </w:rPr>
                <w:t>oup</w:t>
              </w:r>
            </w:hyperlink>
          </w:p>
        </w:tc>
        <w:tc>
          <w:tcPr>
            <w:tcW w:w="0" w:type="auto"/>
          </w:tcPr>
          <w:p w:rsidR="008C77AB" w:rsidRDefault="000C63F1">
            <w:pPr>
              <w:pStyle w:val="TableBodyText"/>
            </w:pPr>
            <w:r>
              <w:t>An attribute group that specifies the attributes for the Shrink Database Task.</w:t>
            </w:r>
          </w:p>
        </w:tc>
      </w:tr>
      <w:tr w:rsidR="008C77AB" w:rsidTr="008C77AB">
        <w:tc>
          <w:tcPr>
            <w:tcW w:w="0" w:type="auto"/>
          </w:tcPr>
          <w:p w:rsidR="008C77AB" w:rsidRDefault="000C63F1">
            <w:pPr>
              <w:pStyle w:val="TableBodyText"/>
            </w:pPr>
            <w:hyperlink w:anchor="Section_3429f285cf6546cb87f5a2e7876b9f72" w:history="1">
              <w:r>
                <w:rPr>
                  <w:rStyle w:val="Hyperlink"/>
                </w:rPr>
                <w:t>UpdateStatisticsTaskAttributeGroup</w:t>
              </w:r>
            </w:hyperlink>
          </w:p>
        </w:tc>
        <w:tc>
          <w:tcPr>
            <w:tcW w:w="0" w:type="auto"/>
          </w:tcPr>
          <w:p w:rsidR="008C77AB" w:rsidRDefault="000C63F1">
            <w:pPr>
              <w:pStyle w:val="TableBodyText"/>
            </w:pPr>
            <w:r>
              <w:t>An attribute group that specifies the attributes for the Update Statistics Ta</w:t>
            </w:r>
            <w:r>
              <w:t>sk.</w:t>
            </w:r>
          </w:p>
        </w:tc>
      </w:tr>
      <w:tr w:rsidR="008C77AB" w:rsidTr="008C77AB">
        <w:tc>
          <w:tcPr>
            <w:tcW w:w="0" w:type="auto"/>
          </w:tcPr>
          <w:p w:rsidR="008C77AB" w:rsidRDefault="000C63F1">
            <w:pPr>
              <w:pStyle w:val="TableBodyText"/>
            </w:pPr>
            <w:r>
              <w:rPr>
                <w:b/>
              </w:rPr>
              <w:t>RemoveOlderThan</w:t>
            </w:r>
          </w:p>
        </w:tc>
        <w:tc>
          <w:tcPr>
            <w:tcW w:w="0" w:type="auto"/>
          </w:tcPr>
          <w:p w:rsidR="008C77AB" w:rsidRDefault="000C63F1">
            <w:pPr>
              <w:pStyle w:val="TableBodyText"/>
            </w:pPr>
            <w:r>
              <w:t xml:space="preserve">An integer value that specifies the number of units of time after which history is removed. The units for this integer value are specified by the </w:t>
            </w:r>
            <w:r>
              <w:rPr>
                <w:b/>
              </w:rPr>
              <w:t>TimeUnitsType</w:t>
            </w:r>
            <w:r>
              <w:t xml:space="preserve"> attribute.</w:t>
            </w:r>
          </w:p>
        </w:tc>
      </w:tr>
      <w:tr w:rsidR="008C77AB" w:rsidTr="008C77AB">
        <w:tc>
          <w:tcPr>
            <w:tcW w:w="0" w:type="auto"/>
          </w:tcPr>
          <w:p w:rsidR="008C77AB" w:rsidRDefault="000C63F1">
            <w:pPr>
              <w:pStyle w:val="TableBodyText"/>
            </w:pPr>
            <w:r>
              <w:rPr>
                <w:b/>
              </w:rPr>
              <w:t>TimeUnitsType</w:t>
            </w:r>
          </w:p>
        </w:tc>
        <w:tc>
          <w:tcPr>
            <w:tcW w:w="0" w:type="auto"/>
          </w:tcPr>
          <w:p w:rsidR="008C77AB" w:rsidRDefault="000C63F1">
            <w:pPr>
              <w:pStyle w:val="TableBodyText"/>
            </w:pPr>
            <w:r>
              <w:t xml:space="preserve">An enumeration value that specifies the units of </w:t>
            </w:r>
            <w:r>
              <w:t xml:space="preserve">time for the </w:t>
            </w:r>
            <w:r>
              <w:rPr>
                <w:b/>
              </w:rPr>
              <w:t>RemoveOlderThan</w:t>
            </w:r>
            <w:r>
              <w:t xml:space="preserve"> attribute.</w:t>
            </w:r>
          </w:p>
        </w:tc>
      </w:tr>
      <w:tr w:rsidR="008C77AB" w:rsidTr="008C77AB">
        <w:tc>
          <w:tcPr>
            <w:tcW w:w="0" w:type="auto"/>
          </w:tcPr>
          <w:p w:rsidR="008C77AB" w:rsidRDefault="000C63F1">
            <w:pPr>
              <w:pStyle w:val="TableBodyText"/>
            </w:pPr>
            <w:r>
              <w:rPr>
                <w:b/>
              </w:rPr>
              <w:t>DatabaseSelectionType</w:t>
            </w:r>
          </w:p>
        </w:tc>
        <w:tc>
          <w:tcPr>
            <w:tcW w:w="0" w:type="auto"/>
          </w:tcPr>
          <w:p w:rsidR="008C77AB" w:rsidRDefault="000C63F1">
            <w:pPr>
              <w:pStyle w:val="TableBodyText"/>
            </w:pPr>
            <w:r>
              <w:t>An enumeration value that specifies what types of databases are selected or whether a list of databases is specified.</w:t>
            </w:r>
          </w:p>
        </w:tc>
      </w:tr>
    </w:tbl>
    <w:p w:rsidR="008C77AB" w:rsidRDefault="008C77AB"/>
    <w:p w:rsidR="008C77AB" w:rsidRDefault="000C63F1">
      <w:pPr>
        <w:pStyle w:val="Heading8"/>
      </w:pPr>
      <w:bookmarkStart w:id="822" w:name="section_c2a21a5815ff4ac2b16a1aa8a4a69419"/>
      <w:bookmarkStart w:id="823" w:name="_Toc22045156"/>
      <w:r>
        <w:t>SqlTaskDatabaseSelectionTypeEnum</w:t>
      </w:r>
      <w:bookmarkEnd w:id="822"/>
      <w:bookmarkEnd w:id="823"/>
    </w:p>
    <w:p w:rsidR="008C77AB" w:rsidRDefault="000C63F1">
      <w:r>
        <w:t xml:space="preserve">The </w:t>
      </w:r>
      <w:r>
        <w:rPr>
          <w:b/>
        </w:rPr>
        <w:t>SqlTaskDatabaseSelectionTypeEnum</w:t>
      </w:r>
      <w:r>
        <w:t xml:space="preserve"> type contains the enumeration values for the </w:t>
      </w:r>
      <w:r>
        <w:rPr>
          <w:b/>
        </w:rPr>
        <w:t>SelectionType</w:t>
      </w:r>
      <w:r>
        <w:t xml:space="preserve"> attribute.</w:t>
      </w:r>
    </w:p>
    <w:p w:rsidR="008C77AB" w:rsidRDefault="000C63F1">
      <w:r>
        <w:t xml:space="preserve">The following is the XSD for the </w:t>
      </w:r>
      <w:r>
        <w:rPr>
          <w:b/>
        </w:rPr>
        <w:t>SqlTaskDatabaseSelectionTypeEnum</w:t>
      </w:r>
      <w:r>
        <w:t xml:space="preserve"> type.</w:t>
      </w:r>
    </w:p>
    <w:p w:rsidR="008C77AB" w:rsidRDefault="000C63F1">
      <w:pPr>
        <w:pStyle w:val="Code"/>
      </w:pPr>
      <w:r>
        <w:t xml:space="preserve">  &lt;xs:simpleType name="SqlTaskDatabaseSelectionTypeEnum"&gt;</w:t>
      </w:r>
    </w:p>
    <w:p w:rsidR="008C77AB" w:rsidRDefault="000C63F1">
      <w:pPr>
        <w:pStyle w:val="Code"/>
      </w:pPr>
      <w:r>
        <w:t xml:space="preserve">    &lt;xs:restriction base="xs:int"&gt;</w:t>
      </w:r>
    </w:p>
    <w:p w:rsidR="008C77AB" w:rsidRDefault="000C63F1">
      <w:pPr>
        <w:pStyle w:val="Code"/>
      </w:pPr>
      <w:r>
        <w:t xml:space="preserve">      &lt;xs:minInclusi</w:t>
      </w:r>
      <w:r>
        <w:t>ve value="1"/&gt;</w:t>
      </w:r>
    </w:p>
    <w:p w:rsidR="008C77AB" w:rsidRDefault="000C63F1">
      <w:pPr>
        <w:pStyle w:val="Code"/>
      </w:pPr>
      <w:r>
        <w:t xml:space="preserve">      &lt;xs:maxInclusive value="4"/&gt;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lastRenderedPageBreak/>
        <w:t xml:space="preserve">The following table specifies the enumeration values for the </w:t>
      </w:r>
      <w:r>
        <w:rPr>
          <w:b/>
        </w:rPr>
        <w:t>SqlTaskDatabaseSelectionTypeEnum</w:t>
      </w:r>
      <w:r>
        <w:t xml:space="preserve"> type. </w:t>
      </w:r>
    </w:p>
    <w:tbl>
      <w:tblPr>
        <w:tblStyle w:val="Table-ShadedHeader"/>
        <w:tblW w:w="0" w:type="auto"/>
        <w:tblLook w:val="04A0" w:firstRow="1" w:lastRow="0" w:firstColumn="1" w:lastColumn="0" w:noHBand="0" w:noVBand="1"/>
      </w:tblPr>
      <w:tblGrid>
        <w:gridCol w:w="1922"/>
        <w:gridCol w:w="714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all databases ar</w:t>
            </w:r>
            <w:r>
              <w:t>e selected.</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Specifies that only system databases are selected.</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Specifies that all user databases are selected.</w:t>
            </w:r>
          </w:p>
        </w:tc>
      </w:tr>
      <w:tr w:rsidR="008C77AB" w:rsidTr="008C77AB">
        <w:tc>
          <w:tcPr>
            <w:tcW w:w="0" w:type="auto"/>
          </w:tcPr>
          <w:p w:rsidR="008C77AB" w:rsidRDefault="000C63F1">
            <w:pPr>
              <w:pStyle w:val="TableBodyText"/>
            </w:pPr>
            <w:r>
              <w:rPr>
                <w:b/>
              </w:rPr>
              <w:t>4</w:t>
            </w:r>
          </w:p>
        </w:tc>
        <w:tc>
          <w:tcPr>
            <w:tcW w:w="0" w:type="auto"/>
          </w:tcPr>
          <w:p w:rsidR="008C77AB" w:rsidRDefault="000C63F1">
            <w:pPr>
              <w:pStyle w:val="TableBodyText"/>
            </w:pPr>
            <w:r>
              <w:t xml:space="preserve">Specifies that the selected databases are specified by </w:t>
            </w:r>
            <w:r>
              <w:rPr>
                <w:b/>
              </w:rPr>
              <w:t>SelectedDatabases</w:t>
            </w:r>
            <w:r>
              <w:t xml:space="preserve"> elements.</w:t>
            </w:r>
          </w:p>
        </w:tc>
      </w:tr>
    </w:tbl>
    <w:p w:rsidR="008C77AB" w:rsidRDefault="008C77AB"/>
    <w:p w:rsidR="008C77AB" w:rsidRDefault="000C63F1">
      <w:pPr>
        <w:pStyle w:val="Heading8"/>
      </w:pPr>
      <w:bookmarkStart w:id="824" w:name="section_d27017939fd543d2bd687e53fa074e8f"/>
      <w:bookmarkStart w:id="825" w:name="_Toc22045157"/>
      <w:r>
        <w:t>SqlTaskTimeUnitsTypeEnum</w:t>
      </w:r>
      <w:bookmarkEnd w:id="824"/>
      <w:bookmarkEnd w:id="825"/>
    </w:p>
    <w:p w:rsidR="008C77AB" w:rsidRDefault="000C63F1">
      <w:r>
        <w:t xml:space="preserve">The </w:t>
      </w:r>
      <w:r>
        <w:rPr>
          <w:b/>
        </w:rPr>
        <w:t>SqlTaskTimeUnitsTypeEnum</w:t>
      </w:r>
      <w:r>
        <w:t xml:space="preserve"> type contains the enumeration values for the </w:t>
      </w:r>
      <w:r>
        <w:rPr>
          <w:b/>
        </w:rPr>
        <w:t>SelectionType</w:t>
      </w:r>
      <w:r>
        <w:t xml:space="preserve"> attribute.</w:t>
      </w:r>
    </w:p>
    <w:p w:rsidR="008C77AB" w:rsidRDefault="000C63F1">
      <w:r>
        <w:t xml:space="preserve">The following is the XSD for the </w:t>
      </w:r>
      <w:r>
        <w:rPr>
          <w:b/>
        </w:rPr>
        <w:t>SqlTaskTimeUnitsTypeEnum</w:t>
      </w:r>
      <w:r>
        <w:t xml:space="preserve"> type.</w:t>
      </w:r>
    </w:p>
    <w:p w:rsidR="008C77AB" w:rsidRDefault="000C63F1">
      <w:pPr>
        <w:pStyle w:val="Code"/>
      </w:pPr>
      <w:r>
        <w:t xml:space="preserve">  &lt;xs:simpleType name="SqlTaskTimeUnitsTypeEnum"&gt;</w:t>
      </w:r>
    </w:p>
    <w:p w:rsidR="008C77AB" w:rsidRDefault="000C63F1">
      <w:pPr>
        <w:pStyle w:val="Code"/>
      </w:pPr>
      <w:r>
        <w:t xml:space="preserve">    &lt;xs:restriction base="xs:int"&gt;</w:t>
      </w:r>
    </w:p>
    <w:p w:rsidR="008C77AB" w:rsidRDefault="000C63F1">
      <w:pPr>
        <w:pStyle w:val="Code"/>
      </w:pPr>
      <w:r>
        <w:t xml:space="preserve">      &lt;xs:en</w:t>
      </w:r>
      <w:r>
        <w:t>umeration value="0"/&gt;</w:t>
      </w:r>
    </w:p>
    <w:p w:rsidR="008C77AB" w:rsidRDefault="000C63F1">
      <w:pPr>
        <w:pStyle w:val="Code"/>
      </w:pPr>
      <w:r>
        <w:t xml:space="preserve">      &lt;xs:enumeration value="1"/&gt;</w:t>
      </w:r>
    </w:p>
    <w:p w:rsidR="008C77AB" w:rsidRDefault="000C63F1">
      <w:pPr>
        <w:pStyle w:val="Code"/>
      </w:pPr>
      <w:r>
        <w:t xml:space="preserve">      &lt;xs:enumeration value="2"/&gt;</w:t>
      </w:r>
    </w:p>
    <w:p w:rsidR="008C77AB" w:rsidRDefault="000C63F1">
      <w:pPr>
        <w:pStyle w:val="Code"/>
      </w:pPr>
      <w:r>
        <w:t xml:space="preserve">      &lt;xs:enumeration value="3"/&gt;</w:t>
      </w:r>
    </w:p>
    <w:p w:rsidR="008C77AB" w:rsidRDefault="000C63F1">
      <w:pPr>
        <w:pStyle w:val="Code"/>
      </w:pPr>
      <w:r>
        <w:t xml:space="preserve">      &lt;xs:enumeration value="5"/&gt;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SqlTaskTimeUnitsTypeEnum</w:t>
      </w:r>
      <w:r>
        <w:t xml:space="preserve"> type. </w:t>
      </w:r>
    </w:p>
    <w:tbl>
      <w:tblPr>
        <w:tblStyle w:val="Table-ShadedHeader"/>
        <w:tblW w:w="0" w:type="auto"/>
        <w:tblLook w:val="04A0" w:firstRow="1" w:lastRow="0" w:firstColumn="1" w:lastColumn="0" w:noHBand="0" w:noVBand="1"/>
      </w:tblPr>
      <w:tblGrid>
        <w:gridCol w:w="1922"/>
        <w:gridCol w:w="546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The unit of time for the </w:t>
            </w:r>
            <w:r>
              <w:rPr>
                <w:b/>
              </w:rPr>
              <w:t>RemoveOlderThan</w:t>
            </w:r>
            <w:r>
              <w:t xml:space="preserve"> attribute is days.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The unit of time for the </w:t>
            </w:r>
            <w:r>
              <w:rPr>
                <w:b/>
              </w:rPr>
              <w:t>RemoveOlderThan</w:t>
            </w:r>
            <w:r>
              <w:t xml:space="preserve"> attribute is weeks.</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The</w:t>
            </w:r>
            <w:r>
              <w:t xml:space="preserve"> unit of time for the </w:t>
            </w:r>
            <w:r>
              <w:rPr>
                <w:b/>
              </w:rPr>
              <w:t>RemoveOlderThan</w:t>
            </w:r>
            <w:r>
              <w:t xml:space="preserve"> attribute is months.</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 xml:space="preserve">The unit of time for the </w:t>
            </w:r>
            <w:r>
              <w:rPr>
                <w:b/>
              </w:rPr>
              <w:t>RemoveOlderThan</w:t>
            </w:r>
            <w:r>
              <w:t xml:space="preserve"> attribute is years.</w:t>
            </w:r>
          </w:p>
        </w:tc>
      </w:tr>
      <w:tr w:rsidR="008C77AB" w:rsidTr="008C77AB">
        <w:tc>
          <w:tcPr>
            <w:tcW w:w="0" w:type="auto"/>
          </w:tcPr>
          <w:p w:rsidR="008C77AB" w:rsidRDefault="000C63F1">
            <w:pPr>
              <w:pStyle w:val="TableBodyText"/>
            </w:pPr>
            <w:r>
              <w:rPr>
                <w:b/>
              </w:rPr>
              <w:t>5</w:t>
            </w:r>
          </w:p>
        </w:tc>
        <w:tc>
          <w:tcPr>
            <w:tcW w:w="0" w:type="auto"/>
          </w:tcPr>
          <w:p w:rsidR="008C77AB" w:rsidRDefault="000C63F1">
            <w:pPr>
              <w:pStyle w:val="TableBodyText"/>
            </w:pPr>
            <w:r>
              <w:t xml:space="preserve">The unit of time for the </w:t>
            </w:r>
            <w:r>
              <w:rPr>
                <w:b/>
              </w:rPr>
              <w:t>RemoveOlderThan</w:t>
            </w:r>
            <w:r>
              <w:t xml:space="preserve"> attribute is hours.</w:t>
            </w:r>
          </w:p>
        </w:tc>
      </w:tr>
    </w:tbl>
    <w:p w:rsidR="008C77AB" w:rsidRDefault="008C77AB"/>
    <w:p w:rsidR="008C77AB" w:rsidRDefault="000C63F1">
      <w:pPr>
        <w:pStyle w:val="Heading8"/>
      </w:pPr>
      <w:bookmarkStart w:id="826" w:name="section_901683e52988499b947f862cfa368901"/>
      <w:bookmarkStart w:id="827" w:name="_Toc22045158"/>
      <w:r>
        <w:t>SelectedDatabasesType</w:t>
      </w:r>
      <w:bookmarkEnd w:id="826"/>
      <w:bookmarkEnd w:id="827"/>
    </w:p>
    <w:p w:rsidR="008C77AB" w:rsidRDefault="000C63F1">
      <w:r>
        <w:t xml:space="preserve">The </w:t>
      </w:r>
      <w:r>
        <w:rPr>
          <w:b/>
        </w:rPr>
        <w:t>SelectedDatabasesType</w:t>
      </w:r>
      <w:r>
        <w:t xml:space="preserve"> contains information about the databases that are selected for an Execute SQL Task operation.</w:t>
      </w:r>
    </w:p>
    <w:p w:rsidR="008C77AB" w:rsidRDefault="000C63F1">
      <w:r>
        <w:t xml:space="preserve">The following is the XSD for the </w:t>
      </w:r>
      <w:r>
        <w:rPr>
          <w:b/>
        </w:rPr>
        <w:t>SelectedDatabasesType</w:t>
      </w:r>
      <w:r>
        <w:t xml:space="preserve"> type.</w:t>
      </w:r>
    </w:p>
    <w:p w:rsidR="008C77AB" w:rsidRDefault="000C63F1">
      <w:pPr>
        <w:pStyle w:val="Code"/>
      </w:pPr>
      <w:r>
        <w:t xml:space="preserve">  &lt;xs:complexType name="SelectedDatabasesType"&gt;</w:t>
      </w:r>
    </w:p>
    <w:p w:rsidR="008C77AB" w:rsidRDefault="000C63F1">
      <w:pPr>
        <w:pStyle w:val="Code"/>
      </w:pPr>
      <w:r>
        <w:t xml:space="preserve">    &lt;xs:sequence/&gt;</w:t>
      </w:r>
    </w:p>
    <w:p w:rsidR="008C77AB" w:rsidRDefault="000C63F1">
      <w:pPr>
        <w:pStyle w:val="Code"/>
      </w:pPr>
      <w:r>
        <w:t xml:space="preserve">    &lt;xs:attribute name="DatabaseN</w:t>
      </w:r>
      <w:r>
        <w:t>ame" type="xs:string"/&gt;</w:t>
      </w:r>
    </w:p>
    <w:p w:rsidR="008C77AB" w:rsidRDefault="000C63F1">
      <w:pPr>
        <w:pStyle w:val="Code"/>
      </w:pPr>
      <w:r>
        <w:t xml:space="preserve">  &lt;/xs:complexType&gt;</w:t>
      </w:r>
    </w:p>
    <w:p w:rsidR="008C77AB" w:rsidRDefault="000C63F1">
      <w:r>
        <w:lastRenderedPageBreak/>
        <w:t xml:space="preserve">The </w:t>
      </w:r>
      <w:r>
        <w:rPr>
          <w:b/>
        </w:rPr>
        <w:t>SelectedDatabasesType</w:t>
      </w:r>
      <w:r>
        <w:t xml:space="preserve"> type MUST NOT contain any elements or values.</w:t>
      </w:r>
    </w:p>
    <w:p w:rsidR="008C77AB" w:rsidRDefault="000C63F1">
      <w:r>
        <w:t xml:space="preserve">The following table specifies the attributes of the </w:t>
      </w:r>
      <w:r>
        <w:rPr>
          <w:b/>
        </w:rPr>
        <w:t>SelectedDatabasesType</w:t>
      </w:r>
      <w:r>
        <w:t xml:space="preserve"> type.</w:t>
      </w:r>
    </w:p>
    <w:tbl>
      <w:tblPr>
        <w:tblStyle w:val="Table-ShadedHeader"/>
        <w:tblW w:w="0" w:type="auto"/>
        <w:tblLook w:val="04A0" w:firstRow="1" w:lastRow="0" w:firstColumn="1" w:lastColumn="0" w:noHBand="0" w:noVBand="1"/>
      </w:tblPr>
      <w:tblGrid>
        <w:gridCol w:w="1588"/>
        <w:gridCol w:w="525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DatabaseName</w:t>
            </w:r>
          </w:p>
        </w:tc>
        <w:tc>
          <w:tcPr>
            <w:tcW w:w="0" w:type="auto"/>
          </w:tcPr>
          <w:p w:rsidR="008C77AB" w:rsidRDefault="000C63F1">
            <w:pPr>
              <w:pStyle w:val="TableBodyText"/>
            </w:pPr>
            <w:r>
              <w:t>A string value that cont</w:t>
            </w:r>
            <w:r>
              <w:t>ains the name of an existing database.</w:t>
            </w:r>
          </w:p>
        </w:tc>
      </w:tr>
    </w:tbl>
    <w:p w:rsidR="008C77AB" w:rsidRDefault="008C77AB"/>
    <w:p w:rsidR="008C77AB" w:rsidRDefault="000C63F1">
      <w:pPr>
        <w:pStyle w:val="Heading8"/>
      </w:pPr>
      <w:bookmarkStart w:id="828" w:name="section_d8bee7cd1fff4eb68a360f3c6f35bcac"/>
      <w:bookmarkStart w:id="829" w:name="_Toc22045159"/>
      <w:r>
        <w:t>OperatorNotifyListType</w:t>
      </w:r>
      <w:bookmarkEnd w:id="828"/>
      <w:bookmarkEnd w:id="829"/>
    </w:p>
    <w:p w:rsidR="008C77AB" w:rsidRDefault="000C63F1">
      <w:r>
        <w:t xml:space="preserve">The </w:t>
      </w:r>
      <w:r>
        <w:rPr>
          <w:b/>
        </w:rPr>
        <w:t>OperatorNotifyListType</w:t>
      </w:r>
      <w:r>
        <w:t xml:space="preserve"> contains information about the databases that are selected for an Execute SQL Task operation.</w:t>
      </w:r>
    </w:p>
    <w:p w:rsidR="008C77AB" w:rsidRDefault="000C63F1">
      <w:r>
        <w:t xml:space="preserve">The following is the XSD for the </w:t>
      </w:r>
      <w:r>
        <w:rPr>
          <w:b/>
        </w:rPr>
        <w:t>OperatorNotifyListType</w:t>
      </w:r>
      <w:r>
        <w:t xml:space="preserve"> type.</w:t>
      </w:r>
    </w:p>
    <w:p w:rsidR="008C77AB" w:rsidRDefault="000C63F1">
      <w:pPr>
        <w:pStyle w:val="Code"/>
      </w:pPr>
      <w:r>
        <w:t xml:space="preserve">  &lt;</w:t>
      </w:r>
      <w:r>
        <w:t>xs:complexType name="OperatorNotifyListType"&gt;</w:t>
      </w:r>
    </w:p>
    <w:p w:rsidR="008C77AB" w:rsidRDefault="000C63F1">
      <w:pPr>
        <w:pStyle w:val="Code"/>
      </w:pPr>
      <w:r>
        <w:t xml:space="preserve">    &lt;xs:sequence/&gt;</w:t>
      </w:r>
    </w:p>
    <w:p w:rsidR="008C77AB" w:rsidRDefault="000C63F1">
      <w:pPr>
        <w:pStyle w:val="Code"/>
      </w:pPr>
      <w:r>
        <w:t xml:space="preserve">    &lt;xs:attribute name="OperatorNotify" type="xs:string"/&gt;</w:t>
      </w:r>
    </w:p>
    <w:p w:rsidR="008C77AB" w:rsidRDefault="000C63F1">
      <w:pPr>
        <w:pStyle w:val="Code"/>
      </w:pPr>
      <w:r>
        <w:t xml:space="preserve">  &lt;/xs:complexType&gt;</w:t>
      </w:r>
    </w:p>
    <w:p w:rsidR="008C77AB" w:rsidRDefault="000C63F1">
      <w:r>
        <w:t xml:space="preserve">The </w:t>
      </w:r>
      <w:r>
        <w:rPr>
          <w:b/>
        </w:rPr>
        <w:t>OperatorNotifyListType</w:t>
      </w:r>
      <w:r>
        <w:t xml:space="preserve"> type MUST NOT contain any elements or values.</w:t>
      </w:r>
    </w:p>
    <w:p w:rsidR="008C77AB" w:rsidRDefault="000C63F1">
      <w:r>
        <w:t>The following table specifies the attri</w:t>
      </w:r>
      <w:r>
        <w:t xml:space="preserve">butes of the </w:t>
      </w:r>
      <w:r>
        <w:rPr>
          <w:b/>
        </w:rPr>
        <w:t>OperatorNotifyListType</w:t>
      </w:r>
      <w:r>
        <w:t xml:space="preserve"> type.</w:t>
      </w:r>
    </w:p>
    <w:tbl>
      <w:tblPr>
        <w:tblStyle w:val="Table-ShadedHeader"/>
        <w:tblW w:w="0" w:type="auto"/>
        <w:tblLook w:val="04A0" w:firstRow="1" w:lastRow="0" w:firstColumn="1" w:lastColumn="0" w:noHBand="0" w:noVBand="1"/>
      </w:tblPr>
      <w:tblGrid>
        <w:gridCol w:w="1578"/>
        <w:gridCol w:w="526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OperatorNotify</w:t>
            </w:r>
          </w:p>
        </w:tc>
        <w:tc>
          <w:tcPr>
            <w:tcW w:w="0" w:type="auto"/>
          </w:tcPr>
          <w:p w:rsidR="008C77AB" w:rsidRDefault="000C63F1">
            <w:pPr>
              <w:pStyle w:val="TableBodyText"/>
            </w:pPr>
            <w:r>
              <w:t>A string value that contains the name of an operator to notify.</w:t>
            </w:r>
          </w:p>
        </w:tc>
      </w:tr>
    </w:tbl>
    <w:p w:rsidR="008C77AB" w:rsidRDefault="008C77AB"/>
    <w:p w:rsidR="008C77AB" w:rsidRDefault="000C63F1">
      <w:pPr>
        <w:pStyle w:val="Heading8"/>
      </w:pPr>
      <w:bookmarkStart w:id="830" w:name="section_4392bfbed00e4c5fb5a6f1835be327d3"/>
      <w:bookmarkStart w:id="831" w:name="_Toc22045160"/>
      <w:r>
        <w:t>SqlTaskParameterBindingType</w:t>
      </w:r>
      <w:bookmarkEnd w:id="830"/>
      <w:bookmarkEnd w:id="831"/>
    </w:p>
    <w:p w:rsidR="008C77AB" w:rsidRDefault="000C63F1">
      <w:r>
        <w:t xml:space="preserve">The </w:t>
      </w:r>
      <w:r>
        <w:rPr>
          <w:b/>
        </w:rPr>
        <w:t>SqlTaskParameterBindingType</w:t>
      </w:r>
      <w:r>
        <w:t xml:space="preserve"> complex type specifies information about the parameters that are used to execute an SQL statement.</w:t>
      </w:r>
    </w:p>
    <w:p w:rsidR="008C77AB" w:rsidRDefault="000C63F1">
      <w:r>
        <w:t xml:space="preserve">The following is the XSD for the </w:t>
      </w:r>
      <w:r>
        <w:rPr>
          <w:b/>
        </w:rPr>
        <w:t>SqlTaskParameterBindingType</w:t>
      </w:r>
      <w:r>
        <w:t xml:space="preserve"> complex type.</w:t>
      </w:r>
    </w:p>
    <w:p w:rsidR="008C77AB" w:rsidRDefault="000C63F1">
      <w:pPr>
        <w:pStyle w:val="Code"/>
      </w:pPr>
      <w:r>
        <w:t xml:space="preserve">  &lt;xs:complexType name="SqlTaskParameterBindingType"&gt;</w:t>
      </w:r>
    </w:p>
    <w:p w:rsidR="008C77AB" w:rsidRDefault="000C63F1">
      <w:pPr>
        <w:pStyle w:val="Code"/>
      </w:pPr>
      <w:r>
        <w:t xml:space="preserve">    &lt;xs:sequence/&gt;</w:t>
      </w:r>
    </w:p>
    <w:p w:rsidR="008C77AB" w:rsidRDefault="000C63F1">
      <w:pPr>
        <w:pStyle w:val="Code"/>
      </w:pPr>
      <w:r>
        <w:t xml:space="preserve">    &lt;xs:</w:t>
      </w:r>
      <w:r>
        <w:t>attribute name="ParameterName" type="xs:string"/&gt;</w:t>
      </w:r>
    </w:p>
    <w:p w:rsidR="008C77AB" w:rsidRDefault="000C63F1">
      <w:pPr>
        <w:pStyle w:val="Code"/>
      </w:pPr>
      <w:r>
        <w:t xml:space="preserve">    &lt;xs:attribute name="DtsVariableName" type="xs:string"/&gt;</w:t>
      </w:r>
    </w:p>
    <w:p w:rsidR="008C77AB" w:rsidRDefault="000C63F1">
      <w:pPr>
        <w:pStyle w:val="Code"/>
      </w:pPr>
      <w:r>
        <w:t xml:space="preserve">    &lt;xs:attribute name="ParameterDirection" </w:t>
      </w:r>
    </w:p>
    <w:p w:rsidR="008C77AB" w:rsidRDefault="000C63F1">
      <w:pPr>
        <w:pStyle w:val="Code"/>
      </w:pPr>
      <w:r>
        <w:t xml:space="preserve">                  type="SQLTask:ParameterDirectionEnum"/&gt;</w:t>
      </w:r>
    </w:p>
    <w:p w:rsidR="008C77AB" w:rsidRDefault="000C63F1">
      <w:pPr>
        <w:pStyle w:val="Code"/>
      </w:pPr>
      <w:r>
        <w:t xml:space="preserve">    &lt;xs:attribute name="DataType" type="DTS</w:t>
      </w:r>
      <w:r>
        <w:t>:DtsDataTypeEnum"/&gt;</w:t>
      </w:r>
    </w:p>
    <w:p w:rsidR="008C77AB" w:rsidRDefault="000C63F1">
      <w:pPr>
        <w:pStyle w:val="Code"/>
      </w:pPr>
      <w:r>
        <w:t xml:space="preserve">    &lt;xs:attribute name="ParameterSize" type="xs:int"/&gt;</w:t>
      </w:r>
    </w:p>
    <w:p w:rsidR="008C77AB" w:rsidRDefault="000C63F1">
      <w:pPr>
        <w:pStyle w:val="Code"/>
      </w:pPr>
      <w:r>
        <w:t xml:space="preserve">  &lt;/xs:complexType&gt;</w:t>
      </w:r>
    </w:p>
    <w:p w:rsidR="008C77AB" w:rsidRDefault="000C63F1">
      <w:r>
        <w:t xml:space="preserve">The </w:t>
      </w:r>
      <w:r>
        <w:rPr>
          <w:b/>
        </w:rPr>
        <w:t>SqlTaskParameterBindingType</w:t>
      </w:r>
      <w:r>
        <w:t xml:space="preserve"> complex type MUST NOT contain any elements or values.</w:t>
      </w:r>
    </w:p>
    <w:p w:rsidR="008C77AB" w:rsidRDefault="000C63F1">
      <w:r>
        <w:t xml:space="preserve">The following table specifies the attributes of the </w:t>
      </w:r>
      <w:r>
        <w:rPr>
          <w:b/>
        </w:rPr>
        <w:t>SqlTaskParameterBinding</w:t>
      </w:r>
      <w:r>
        <w:rPr>
          <w:b/>
        </w:rPr>
        <w:t>Type</w:t>
      </w:r>
      <w:r>
        <w:t xml:space="preserve"> complex type.</w:t>
      </w:r>
    </w:p>
    <w:tbl>
      <w:tblPr>
        <w:tblStyle w:val="Table-ShadedHeader"/>
        <w:tblW w:w="0" w:type="auto"/>
        <w:tblLook w:val="04A0" w:firstRow="1" w:lastRow="0" w:firstColumn="1" w:lastColumn="0" w:noHBand="0" w:noVBand="1"/>
      </w:tblPr>
      <w:tblGrid>
        <w:gridCol w:w="1994"/>
        <w:gridCol w:w="748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ParameterName</w:t>
            </w:r>
          </w:p>
        </w:tc>
        <w:tc>
          <w:tcPr>
            <w:tcW w:w="0" w:type="auto"/>
          </w:tcPr>
          <w:p w:rsidR="008C77AB" w:rsidRDefault="000C63F1">
            <w:pPr>
              <w:pStyle w:val="TableBodyText"/>
            </w:pPr>
            <w:r>
              <w:t>A string value that specifies the name of the parameter. The format of this string value varies with the provider.</w:t>
            </w:r>
          </w:p>
        </w:tc>
      </w:tr>
      <w:tr w:rsidR="008C77AB" w:rsidTr="008C77AB">
        <w:tc>
          <w:tcPr>
            <w:tcW w:w="0" w:type="auto"/>
          </w:tcPr>
          <w:p w:rsidR="008C77AB" w:rsidRDefault="000C63F1">
            <w:pPr>
              <w:pStyle w:val="TableBodyText"/>
            </w:pPr>
            <w:r>
              <w:rPr>
                <w:b/>
              </w:rPr>
              <w:lastRenderedPageBreak/>
              <w:t>DtsVariableName</w:t>
            </w:r>
          </w:p>
        </w:tc>
        <w:tc>
          <w:tcPr>
            <w:tcW w:w="0" w:type="auto"/>
          </w:tcPr>
          <w:p w:rsidR="008C77AB" w:rsidRDefault="000C63F1">
            <w:pPr>
              <w:pStyle w:val="TableBodyText"/>
            </w:pPr>
            <w:r>
              <w:t xml:space="preserve">A string value that specifies the name of a DTS variable that </w:t>
            </w:r>
            <w:r>
              <w:t>provides an input value as the parameter value, receives an output value from the SQL execution, or receives a return value from the SQL execution.</w:t>
            </w:r>
          </w:p>
        </w:tc>
      </w:tr>
      <w:tr w:rsidR="008C77AB" w:rsidTr="008C77AB">
        <w:tc>
          <w:tcPr>
            <w:tcW w:w="0" w:type="auto"/>
          </w:tcPr>
          <w:p w:rsidR="008C77AB" w:rsidRDefault="000C63F1">
            <w:pPr>
              <w:pStyle w:val="TableBodyText"/>
            </w:pPr>
            <w:r>
              <w:rPr>
                <w:b/>
              </w:rPr>
              <w:t>ParameterDirection</w:t>
            </w:r>
          </w:p>
        </w:tc>
        <w:tc>
          <w:tcPr>
            <w:tcW w:w="0" w:type="auto"/>
          </w:tcPr>
          <w:p w:rsidR="008C77AB" w:rsidRDefault="000C63F1">
            <w:pPr>
              <w:pStyle w:val="TableBodyText"/>
            </w:pPr>
            <w:r>
              <w:t>An enumeration value that specifies the direction for the parameter.</w:t>
            </w:r>
          </w:p>
        </w:tc>
      </w:tr>
      <w:tr w:rsidR="008C77AB" w:rsidTr="008C77AB">
        <w:tc>
          <w:tcPr>
            <w:tcW w:w="0" w:type="auto"/>
          </w:tcPr>
          <w:p w:rsidR="008C77AB" w:rsidRDefault="000C63F1">
            <w:pPr>
              <w:pStyle w:val="TableBodyText"/>
            </w:pPr>
            <w:r>
              <w:rPr>
                <w:b/>
              </w:rPr>
              <w:t>DataType</w:t>
            </w:r>
          </w:p>
        </w:tc>
        <w:tc>
          <w:tcPr>
            <w:tcW w:w="0" w:type="auto"/>
          </w:tcPr>
          <w:p w:rsidR="008C77AB" w:rsidRDefault="000C63F1">
            <w:pPr>
              <w:pStyle w:val="TableBodyText"/>
            </w:pPr>
            <w:r>
              <w:t>An enumer</w:t>
            </w:r>
            <w:r>
              <w:t>ation value that specifies the data type of the parameter.</w:t>
            </w:r>
          </w:p>
        </w:tc>
      </w:tr>
      <w:tr w:rsidR="008C77AB" w:rsidTr="008C77AB">
        <w:tc>
          <w:tcPr>
            <w:tcW w:w="0" w:type="auto"/>
          </w:tcPr>
          <w:p w:rsidR="008C77AB" w:rsidRDefault="000C63F1">
            <w:pPr>
              <w:pStyle w:val="TableBodyText"/>
            </w:pPr>
            <w:r>
              <w:rPr>
                <w:b/>
              </w:rPr>
              <w:t>ParameterSize</w:t>
            </w:r>
          </w:p>
        </w:tc>
        <w:tc>
          <w:tcPr>
            <w:tcW w:w="0" w:type="auto"/>
          </w:tcPr>
          <w:p w:rsidR="008C77AB" w:rsidRDefault="000C63F1">
            <w:pPr>
              <w:pStyle w:val="TableBodyText"/>
            </w:pPr>
            <w:r>
              <w:t>An integer value that specifies the size of the parameter. Whether a parameter needs to have a size specified depends on the type of the parameter and the requirement of the provider</w:t>
            </w:r>
            <w:r>
              <w:t>.</w:t>
            </w:r>
          </w:p>
        </w:tc>
      </w:tr>
    </w:tbl>
    <w:p w:rsidR="008C77AB" w:rsidRDefault="008C77AB"/>
    <w:p w:rsidR="008C77AB" w:rsidRDefault="000C63F1">
      <w:pPr>
        <w:pStyle w:val="Heading9"/>
      </w:pPr>
      <w:bookmarkStart w:id="832" w:name="section_40e5ef8a185e4510bd6a99617533e86b"/>
      <w:bookmarkStart w:id="833" w:name="_Toc22045161"/>
      <w:r>
        <w:t>ParameterDirectionEnum</w:t>
      </w:r>
      <w:bookmarkEnd w:id="832"/>
      <w:bookmarkEnd w:id="833"/>
    </w:p>
    <w:p w:rsidR="008C77AB" w:rsidRDefault="000C63F1">
      <w:r>
        <w:t xml:space="preserve">The </w:t>
      </w:r>
      <w:r>
        <w:rPr>
          <w:b/>
        </w:rPr>
        <w:t>ParameterDirectionEnum</w:t>
      </w:r>
      <w:r>
        <w:t xml:space="preserve"> type contains the enumeration values for the </w:t>
      </w:r>
      <w:r>
        <w:rPr>
          <w:b/>
        </w:rPr>
        <w:t>ParameterDirection</w:t>
      </w:r>
      <w:r>
        <w:t xml:space="preserve"> attribute.</w:t>
      </w:r>
    </w:p>
    <w:p w:rsidR="008C77AB" w:rsidRDefault="000C63F1">
      <w:r>
        <w:t xml:space="preserve">The following is the XSD for the </w:t>
      </w:r>
      <w:r>
        <w:rPr>
          <w:b/>
        </w:rPr>
        <w:t xml:space="preserve">ParameterDirectionEnum </w:t>
      </w:r>
      <w:r>
        <w:t>type.</w:t>
      </w:r>
    </w:p>
    <w:p w:rsidR="008C77AB" w:rsidRDefault="000C63F1">
      <w:pPr>
        <w:pStyle w:val="Code"/>
      </w:pPr>
      <w:r>
        <w:t xml:space="preserve">  &lt;xs:simpleType name="ParameterDirectionEnum"&gt;</w:t>
      </w:r>
    </w:p>
    <w:p w:rsidR="008C77AB" w:rsidRDefault="000C63F1">
      <w:pPr>
        <w:pStyle w:val="Code"/>
      </w:pPr>
      <w:r>
        <w:t xml:space="preserve">    &lt;</w:t>
      </w:r>
      <w:r>
        <w:t>xs:restriction base="xs:string"&gt;</w:t>
      </w:r>
    </w:p>
    <w:p w:rsidR="008C77AB" w:rsidRDefault="000C63F1">
      <w:pPr>
        <w:pStyle w:val="Code"/>
      </w:pPr>
      <w:r>
        <w:t xml:space="preserve">      &lt;xs:enumeration value="Input"/&gt;</w:t>
      </w:r>
    </w:p>
    <w:p w:rsidR="008C77AB" w:rsidRDefault="000C63F1">
      <w:pPr>
        <w:pStyle w:val="Code"/>
      </w:pPr>
      <w:r>
        <w:t xml:space="preserve">      &lt;xs:enumeration value="Output"/&gt;</w:t>
      </w:r>
    </w:p>
    <w:p w:rsidR="008C77AB" w:rsidRDefault="000C63F1">
      <w:pPr>
        <w:pStyle w:val="Code"/>
      </w:pPr>
      <w:r>
        <w:t xml:space="preserve">      &lt;xs:enumeration value="ReturnValue"/&gt;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ParameterDirectionEnum</w:t>
      </w:r>
      <w:r>
        <w:t xml:space="preserve"> type. </w:t>
      </w:r>
    </w:p>
    <w:tbl>
      <w:tblPr>
        <w:tblStyle w:val="Table-ShadedHeader"/>
        <w:tblW w:w="0" w:type="auto"/>
        <w:tblLook w:val="04A0" w:firstRow="1" w:lastRow="0" w:firstColumn="1" w:lastColumn="0" w:noHBand="0" w:noVBand="1"/>
      </w:tblPr>
      <w:tblGrid>
        <w:gridCol w:w="1922"/>
        <w:gridCol w:w="674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Input</w:t>
            </w:r>
          </w:p>
        </w:tc>
        <w:tc>
          <w:tcPr>
            <w:tcW w:w="0" w:type="auto"/>
          </w:tcPr>
          <w:p w:rsidR="008C77AB" w:rsidRDefault="000C63F1">
            <w:pPr>
              <w:pStyle w:val="TableBodyText"/>
            </w:pPr>
            <w:r>
              <w:t>Specifies that the parameter provides input to the Execute SQL Task.</w:t>
            </w:r>
          </w:p>
        </w:tc>
      </w:tr>
      <w:tr w:rsidR="008C77AB" w:rsidTr="008C77AB">
        <w:tc>
          <w:tcPr>
            <w:tcW w:w="0" w:type="auto"/>
          </w:tcPr>
          <w:p w:rsidR="008C77AB" w:rsidRDefault="000C63F1">
            <w:pPr>
              <w:pStyle w:val="TableBodyText"/>
            </w:pPr>
            <w:r>
              <w:rPr>
                <w:b/>
              </w:rPr>
              <w:t>Output</w:t>
            </w:r>
          </w:p>
        </w:tc>
        <w:tc>
          <w:tcPr>
            <w:tcW w:w="0" w:type="auto"/>
          </w:tcPr>
          <w:p w:rsidR="008C77AB" w:rsidRDefault="000C63F1">
            <w:pPr>
              <w:pStyle w:val="TableBodyText"/>
            </w:pPr>
            <w:r>
              <w:t>Specifies that the parameter receives output from the Execute SQL Task.</w:t>
            </w:r>
          </w:p>
        </w:tc>
      </w:tr>
      <w:tr w:rsidR="008C77AB" w:rsidTr="008C77AB">
        <w:tc>
          <w:tcPr>
            <w:tcW w:w="0" w:type="auto"/>
          </w:tcPr>
          <w:p w:rsidR="008C77AB" w:rsidRDefault="000C63F1">
            <w:pPr>
              <w:pStyle w:val="TableBodyText"/>
            </w:pPr>
            <w:r>
              <w:rPr>
                <w:b/>
              </w:rPr>
              <w:t>ReturnValue</w:t>
            </w:r>
          </w:p>
        </w:tc>
        <w:tc>
          <w:tcPr>
            <w:tcW w:w="0" w:type="auto"/>
          </w:tcPr>
          <w:p w:rsidR="008C77AB" w:rsidRDefault="000C63F1">
            <w:pPr>
              <w:pStyle w:val="TableBodyText"/>
            </w:pPr>
            <w:r>
              <w:t>Specifies that the paramete</w:t>
            </w:r>
            <w:r>
              <w:t>r receives a return value from the Execute SQL Task.</w:t>
            </w:r>
          </w:p>
        </w:tc>
      </w:tr>
    </w:tbl>
    <w:p w:rsidR="008C77AB" w:rsidRDefault="008C77AB"/>
    <w:p w:rsidR="008C77AB" w:rsidRDefault="000C63F1">
      <w:pPr>
        <w:pStyle w:val="Heading8"/>
      </w:pPr>
      <w:bookmarkStart w:id="834" w:name="section_1bd02bfd2ed34cc28dfa63731a74f4b1"/>
      <w:bookmarkStart w:id="835" w:name="_Toc22045162"/>
      <w:r>
        <w:t>BackupDestinationListType</w:t>
      </w:r>
      <w:bookmarkEnd w:id="834"/>
      <w:bookmarkEnd w:id="835"/>
    </w:p>
    <w:p w:rsidR="008C77AB" w:rsidRDefault="000C63F1">
      <w:r>
        <w:t xml:space="preserve">The </w:t>
      </w:r>
      <w:r>
        <w:rPr>
          <w:b/>
        </w:rPr>
        <w:t>BackupDestinationListType</w:t>
      </w:r>
      <w:r>
        <w:t xml:space="preserve"> complex type specifies a list of backup destinations.</w:t>
      </w:r>
    </w:p>
    <w:p w:rsidR="008C77AB" w:rsidRDefault="000C63F1">
      <w:r>
        <w:t xml:space="preserve">The following is the XSD for the </w:t>
      </w:r>
      <w:r>
        <w:rPr>
          <w:b/>
        </w:rPr>
        <w:t>BackupDestinationListType</w:t>
      </w:r>
      <w:r>
        <w:t xml:space="preserve"> complex type.</w:t>
      </w:r>
    </w:p>
    <w:p w:rsidR="008C77AB" w:rsidRDefault="000C63F1">
      <w:pPr>
        <w:pStyle w:val="Code"/>
      </w:pPr>
      <w:r>
        <w:t xml:space="preserve">  &lt;</w:t>
      </w:r>
      <w:r>
        <w:t>xs:complexType name="BackupDestinationListType"&gt;</w:t>
      </w:r>
    </w:p>
    <w:p w:rsidR="008C77AB" w:rsidRDefault="000C63F1">
      <w:pPr>
        <w:pStyle w:val="Code"/>
      </w:pPr>
      <w:r>
        <w:t xml:space="preserve">    &lt;xs:sequence/&gt;</w:t>
      </w:r>
    </w:p>
    <w:p w:rsidR="008C77AB" w:rsidRDefault="000C63F1">
      <w:pPr>
        <w:pStyle w:val="Code"/>
      </w:pPr>
      <w:r>
        <w:t xml:space="preserve">    &lt;xs:attribute name="BackupDestinationLocation" </w:t>
      </w:r>
    </w:p>
    <w:p w:rsidR="008C77AB" w:rsidRDefault="000C63F1">
      <w:pPr>
        <w:pStyle w:val="Code"/>
      </w:pPr>
      <w:r>
        <w:t xml:space="preserve">                  type="xs:string"/&gt;</w:t>
      </w:r>
    </w:p>
    <w:p w:rsidR="008C77AB" w:rsidRDefault="000C63F1">
      <w:pPr>
        <w:pStyle w:val="Code"/>
      </w:pPr>
      <w:r>
        <w:t xml:space="preserve">  &lt;/xs:complexType&gt;</w:t>
      </w:r>
    </w:p>
    <w:p w:rsidR="008C77AB" w:rsidRDefault="000C63F1">
      <w:r>
        <w:t xml:space="preserve">The </w:t>
      </w:r>
      <w:r>
        <w:rPr>
          <w:b/>
        </w:rPr>
        <w:t>BackupDestinationListType</w:t>
      </w:r>
      <w:r>
        <w:t xml:space="preserve"> complex type MUST NOT contain any elements or val</w:t>
      </w:r>
      <w:r>
        <w:t>ues.</w:t>
      </w:r>
    </w:p>
    <w:p w:rsidR="008C77AB" w:rsidRDefault="000C63F1">
      <w:r>
        <w:t xml:space="preserve">The following table specifies the attributes of the </w:t>
      </w:r>
      <w:r>
        <w:rPr>
          <w:b/>
        </w:rPr>
        <w:t>BackupDestinationListType</w:t>
      </w:r>
      <w:r>
        <w:t xml:space="preserve"> complex type.</w:t>
      </w:r>
    </w:p>
    <w:tbl>
      <w:tblPr>
        <w:tblStyle w:val="Table-ShadedHeader"/>
        <w:tblW w:w="0" w:type="auto"/>
        <w:tblLook w:val="04A0" w:firstRow="1" w:lastRow="0" w:firstColumn="1" w:lastColumn="0" w:noHBand="0" w:noVBand="1"/>
      </w:tblPr>
      <w:tblGrid>
        <w:gridCol w:w="2685"/>
        <w:gridCol w:w="568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BackupDestinationLocation</w:t>
            </w:r>
          </w:p>
        </w:tc>
        <w:tc>
          <w:tcPr>
            <w:tcW w:w="0" w:type="auto"/>
          </w:tcPr>
          <w:p w:rsidR="008C77AB" w:rsidRDefault="000C63F1">
            <w:pPr>
              <w:pStyle w:val="TableBodyText"/>
            </w:pPr>
            <w:r>
              <w:t>A string value that specifies the destination location for the backup.</w:t>
            </w:r>
          </w:p>
        </w:tc>
      </w:tr>
    </w:tbl>
    <w:p w:rsidR="008C77AB" w:rsidRDefault="008C77AB"/>
    <w:p w:rsidR="008C77AB" w:rsidRDefault="000C63F1">
      <w:pPr>
        <w:pStyle w:val="Heading8"/>
      </w:pPr>
      <w:bookmarkStart w:id="836" w:name="section_1ae42b7dadf540b1bc32a5938fb152f1"/>
      <w:bookmarkStart w:id="837" w:name="_Toc22045163"/>
      <w:r>
        <w:t>SqlTaskResultBindingType</w:t>
      </w:r>
      <w:bookmarkEnd w:id="836"/>
      <w:bookmarkEnd w:id="837"/>
    </w:p>
    <w:p w:rsidR="008C77AB" w:rsidRDefault="000C63F1">
      <w:r>
        <w:t xml:space="preserve">The </w:t>
      </w:r>
      <w:r>
        <w:rPr>
          <w:b/>
        </w:rPr>
        <w:t>SqlTaskR</w:t>
      </w:r>
      <w:r>
        <w:rPr>
          <w:b/>
        </w:rPr>
        <w:t>esultBindingType</w:t>
      </w:r>
      <w:r>
        <w:t xml:space="preserve"> specifies information about parameters that are used to execute an SQL statement.</w:t>
      </w:r>
    </w:p>
    <w:p w:rsidR="008C77AB" w:rsidRDefault="000C63F1">
      <w:r>
        <w:t xml:space="preserve">The following is the XSD for the </w:t>
      </w:r>
      <w:r>
        <w:rPr>
          <w:b/>
        </w:rPr>
        <w:t>SqlTaskResultBindingType</w:t>
      </w:r>
      <w:r>
        <w:t xml:space="preserve"> type.</w:t>
      </w:r>
    </w:p>
    <w:p w:rsidR="008C77AB" w:rsidRDefault="000C63F1">
      <w:pPr>
        <w:pStyle w:val="Code"/>
      </w:pPr>
      <w:r>
        <w:t xml:space="preserve">  &lt;xs:complexType name="SqlTaskResultBindingType"&gt;</w:t>
      </w:r>
    </w:p>
    <w:p w:rsidR="008C77AB" w:rsidRDefault="000C63F1">
      <w:pPr>
        <w:pStyle w:val="Code"/>
      </w:pPr>
      <w:r>
        <w:t xml:space="preserve">    &lt;xs:sequence/&gt;</w:t>
      </w:r>
    </w:p>
    <w:p w:rsidR="008C77AB" w:rsidRDefault="000C63F1">
      <w:pPr>
        <w:pStyle w:val="Code"/>
      </w:pPr>
      <w:r>
        <w:t xml:space="preserve">    &lt;</w:t>
      </w:r>
      <w:r>
        <w:t>xs:attribute name="ResultName" type="xs:string"/&gt;</w:t>
      </w:r>
    </w:p>
    <w:p w:rsidR="008C77AB" w:rsidRDefault="000C63F1">
      <w:pPr>
        <w:pStyle w:val="Code"/>
      </w:pPr>
      <w:r>
        <w:t xml:space="preserve">    &lt;xs:attribute name="DtsVariableName" type="xs:string"/&gt;</w:t>
      </w:r>
    </w:p>
    <w:p w:rsidR="008C77AB" w:rsidRDefault="000C63F1">
      <w:pPr>
        <w:pStyle w:val="Code"/>
      </w:pPr>
      <w:r>
        <w:t xml:space="preserve">  &lt;/xs:complexType&gt;</w:t>
      </w:r>
    </w:p>
    <w:p w:rsidR="008C77AB" w:rsidRDefault="000C63F1">
      <w:r>
        <w:t xml:space="preserve">The </w:t>
      </w:r>
      <w:r>
        <w:rPr>
          <w:b/>
        </w:rPr>
        <w:t>SqlTaskResultBindingType</w:t>
      </w:r>
      <w:r>
        <w:t xml:space="preserve"> type MUST NOT contain any elements or values.</w:t>
      </w:r>
    </w:p>
    <w:p w:rsidR="008C77AB" w:rsidRDefault="000C63F1">
      <w:r>
        <w:t xml:space="preserve">The following table specifies the attributes of the </w:t>
      </w:r>
      <w:r>
        <w:rPr>
          <w:b/>
        </w:rPr>
        <w:t>SqlTaskResultBindingType</w:t>
      </w:r>
      <w:r>
        <w:t xml:space="preserve"> type.</w:t>
      </w:r>
    </w:p>
    <w:tbl>
      <w:tblPr>
        <w:tblStyle w:val="Table-ShadedHeader"/>
        <w:tblW w:w="0" w:type="auto"/>
        <w:tblLook w:val="04A0" w:firstRow="1" w:lastRow="0" w:firstColumn="1" w:lastColumn="0" w:noHBand="0" w:noVBand="1"/>
      </w:tblPr>
      <w:tblGrid>
        <w:gridCol w:w="1792"/>
        <w:gridCol w:w="768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ResultName</w:t>
            </w:r>
          </w:p>
        </w:tc>
        <w:tc>
          <w:tcPr>
            <w:tcW w:w="0" w:type="auto"/>
          </w:tcPr>
          <w:p w:rsidR="008C77AB" w:rsidRDefault="000C63F1">
            <w:pPr>
              <w:pStyle w:val="TableBodyText"/>
            </w:pPr>
            <w:r>
              <w:t>A string value that specifies the name of the result. The format of this string value varies with the provider.</w:t>
            </w:r>
          </w:p>
        </w:tc>
      </w:tr>
      <w:tr w:rsidR="008C77AB" w:rsidTr="008C77AB">
        <w:tc>
          <w:tcPr>
            <w:tcW w:w="0" w:type="auto"/>
          </w:tcPr>
          <w:p w:rsidR="008C77AB" w:rsidRDefault="000C63F1">
            <w:pPr>
              <w:pStyle w:val="TableBodyText"/>
            </w:pPr>
            <w:r>
              <w:rPr>
                <w:b/>
              </w:rPr>
              <w:t>DtsVariableName</w:t>
            </w:r>
          </w:p>
        </w:tc>
        <w:tc>
          <w:tcPr>
            <w:tcW w:w="0" w:type="auto"/>
          </w:tcPr>
          <w:p w:rsidR="008C77AB" w:rsidRDefault="000C63F1">
            <w:pPr>
              <w:pStyle w:val="TableBodyText"/>
            </w:pPr>
            <w:r>
              <w:t>A string v</w:t>
            </w:r>
            <w:r>
              <w:t>alue that specifies the name of a DTS variable that receives the result.</w:t>
            </w:r>
          </w:p>
        </w:tc>
      </w:tr>
    </w:tbl>
    <w:p w:rsidR="008C77AB" w:rsidRDefault="008C77AB"/>
    <w:p w:rsidR="008C77AB" w:rsidRDefault="000C63F1">
      <w:pPr>
        <w:pStyle w:val="Heading8"/>
      </w:pPr>
      <w:bookmarkStart w:id="838" w:name="section_f1ac319dbd324b2eb147ab41635a6fa7"/>
      <w:bookmarkStart w:id="839" w:name="_Toc22045164"/>
      <w:r>
        <w:t>SqlTaskBaseAttributeGroup</w:t>
      </w:r>
      <w:bookmarkEnd w:id="838"/>
      <w:bookmarkEnd w:id="839"/>
    </w:p>
    <w:p w:rsidR="008C77AB" w:rsidRDefault="000C63F1">
      <w:r>
        <w:t xml:space="preserve">The </w:t>
      </w:r>
      <w:r>
        <w:rPr>
          <w:b/>
        </w:rPr>
        <w:t>SqlTaskBaseAttributeGroup</w:t>
      </w:r>
      <w:r>
        <w:t xml:space="preserve"> attribute group specifies the attributes that are used by the </w:t>
      </w:r>
      <w:hyperlink w:anchor="Section_b7f8b3a8158f4798ba609bf6f4850cc8" w:history="1">
        <w:r>
          <w:rPr>
            <w:rStyle w:val="Hyperlink"/>
          </w:rPr>
          <w:t>SqlTaskData</w:t>
        </w:r>
      </w:hyperlink>
      <w:r>
        <w:t xml:space="preserve"> element for all tasks that use the </w:t>
      </w:r>
      <w:r>
        <w:rPr>
          <w:b/>
        </w:rPr>
        <w:t>SqlTaskData</w:t>
      </w:r>
      <w:r>
        <w:t xml:space="preserve"> element.</w:t>
      </w:r>
    </w:p>
    <w:p w:rsidR="008C77AB" w:rsidRDefault="000C63F1">
      <w:r>
        <w:t xml:space="preserve">The following is the XSD for the </w:t>
      </w:r>
      <w:r>
        <w:rPr>
          <w:b/>
        </w:rPr>
        <w:t>SqlTaskBaseAttributeGroup</w:t>
      </w:r>
      <w:r>
        <w:t xml:space="preserve"> attribute group.</w:t>
      </w:r>
    </w:p>
    <w:p w:rsidR="008C77AB" w:rsidRDefault="000C63F1">
      <w:pPr>
        <w:pStyle w:val="Code"/>
      </w:pPr>
      <w:r>
        <w:t xml:space="preserve">  &lt;xs:attributeGroup name="SqlTaskBaseAttributeGroup"&gt;</w:t>
      </w:r>
    </w:p>
    <w:p w:rsidR="008C77AB" w:rsidRDefault="000C63F1">
      <w:pPr>
        <w:pStyle w:val="Code"/>
      </w:pPr>
      <w:r>
        <w:t xml:space="preserve">    &lt;xs:attribute name="Connection" type="xs:string"/&gt;</w:t>
      </w:r>
    </w:p>
    <w:p w:rsidR="008C77AB" w:rsidRDefault="000C63F1">
      <w:pPr>
        <w:pStyle w:val="Code"/>
      </w:pPr>
      <w:r>
        <w:t xml:space="preserve">  </w:t>
      </w:r>
      <w:r>
        <w:t xml:space="preserve">  &lt;xs:attribute name="TimeOut" type="xs:int"/&gt;</w:t>
      </w:r>
    </w:p>
    <w:p w:rsidR="008C77AB" w:rsidRDefault="000C63F1">
      <w:pPr>
        <w:pStyle w:val="Code"/>
      </w:pPr>
      <w:r>
        <w:t xml:space="preserve">    &lt;xs:attribute name="IsStoredProc"&gt;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w:t>
      </w:r>
      <w:r>
        <w:t>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name="BypassPrepare"&gt;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w:t>
      </w:r>
      <w:r>
        <w:t>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name="SqlStmtSourceType"</w:t>
      </w:r>
    </w:p>
    <w:p w:rsidR="008C77AB" w:rsidRDefault="000C63F1">
      <w:pPr>
        <w:pStyle w:val="Code"/>
      </w:pPr>
      <w:r>
        <w:t xml:space="preserve">                  type="DTS:SourceTypeEnum"/&gt;</w:t>
      </w:r>
    </w:p>
    <w:p w:rsidR="008C77AB" w:rsidRDefault="000C63F1">
      <w:pPr>
        <w:pStyle w:val="Code"/>
      </w:pPr>
      <w:r>
        <w:lastRenderedPageBreak/>
        <w:t xml:space="preserve">    &lt;xs:attribute name="SqlStatementSource"</w:t>
      </w:r>
    </w:p>
    <w:p w:rsidR="008C77AB" w:rsidRDefault="000C63F1">
      <w:pPr>
        <w:pStyle w:val="Code"/>
      </w:pPr>
      <w:r>
        <w:t xml:space="preserve">                  type="xs:string"/&gt;</w:t>
      </w:r>
    </w:p>
    <w:p w:rsidR="008C77AB" w:rsidRDefault="000C63F1">
      <w:pPr>
        <w:pStyle w:val="Code"/>
      </w:pPr>
      <w:r>
        <w:t xml:space="preserve">    &lt;xs:attribute name="CodePage" type="</w:t>
      </w:r>
      <w:r>
        <w:t>xs:int"/&gt;</w:t>
      </w:r>
    </w:p>
    <w:p w:rsidR="008C77AB" w:rsidRDefault="000C63F1">
      <w:pPr>
        <w:pStyle w:val="Code"/>
      </w:pPr>
      <w:r>
        <w:t xml:space="preserve">    &lt;xs:attribute name="ResultType"</w:t>
      </w:r>
    </w:p>
    <w:p w:rsidR="008C77AB" w:rsidRDefault="000C63F1">
      <w:pPr>
        <w:pStyle w:val="Code"/>
      </w:pPr>
      <w:r>
        <w:t xml:space="preserve">                  type="SQLTask:SqlResultTypeEnum"/&gt;</w:t>
      </w:r>
    </w:p>
    <w:p w:rsidR="008C77AB" w:rsidRDefault="000C63F1">
      <w:pPr>
        <w:pStyle w:val="Code"/>
      </w:pPr>
      <w:r>
        <w:t xml:space="preserve">  &lt;/xs:attributeGroup&gt;</w:t>
      </w:r>
    </w:p>
    <w:p w:rsidR="008C77AB" w:rsidRDefault="000C63F1">
      <w:r>
        <w:t xml:space="preserve">The following table specifies additional information for the attributes of the </w:t>
      </w:r>
      <w:r>
        <w:rPr>
          <w:b/>
        </w:rPr>
        <w:t>SqlTaskBaseAttributeGroup</w:t>
      </w:r>
      <w:r>
        <w:t xml:space="preserve"> attribute group.</w:t>
      </w:r>
    </w:p>
    <w:tbl>
      <w:tblPr>
        <w:tblStyle w:val="Table-ShadedHeader"/>
        <w:tblW w:w="0" w:type="auto"/>
        <w:tblLook w:val="04A0" w:firstRow="1" w:lastRow="0" w:firstColumn="1" w:lastColumn="0" w:noHBand="0" w:noVBand="1"/>
      </w:tblPr>
      <w:tblGrid>
        <w:gridCol w:w="2063"/>
        <w:gridCol w:w="741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w:t>
            </w:r>
          </w:p>
        </w:tc>
        <w:tc>
          <w:tcPr>
            <w:tcW w:w="0" w:type="auto"/>
          </w:tcPr>
          <w:p w:rsidR="008C77AB" w:rsidRDefault="000C63F1">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8C77AB" w:rsidTr="008C77AB">
        <w:tc>
          <w:tcPr>
            <w:tcW w:w="0" w:type="auto"/>
          </w:tcPr>
          <w:p w:rsidR="008C77AB" w:rsidRDefault="000C63F1">
            <w:pPr>
              <w:pStyle w:val="TableBodyText"/>
            </w:pPr>
            <w:r>
              <w:rPr>
                <w:b/>
              </w:rPr>
              <w:t>TimeOut</w:t>
            </w:r>
          </w:p>
        </w:tc>
        <w:tc>
          <w:tcPr>
            <w:tcW w:w="0" w:type="auto"/>
          </w:tcPr>
          <w:p w:rsidR="008C77AB" w:rsidRDefault="000C63F1">
            <w:pPr>
              <w:pStyle w:val="TableBodyText"/>
            </w:pPr>
            <w:r>
              <w:t>An integer that specifies the timeout interval, in seconds, for the task.</w:t>
            </w:r>
          </w:p>
        </w:tc>
      </w:tr>
      <w:tr w:rsidR="008C77AB" w:rsidTr="008C77AB">
        <w:tc>
          <w:tcPr>
            <w:tcW w:w="0" w:type="auto"/>
          </w:tcPr>
          <w:p w:rsidR="008C77AB" w:rsidRDefault="000C63F1">
            <w:pPr>
              <w:pStyle w:val="TableBodyText"/>
            </w:pPr>
            <w:r>
              <w:rPr>
                <w:b/>
              </w:rPr>
              <w:t>IsStoredProc</w:t>
            </w:r>
          </w:p>
        </w:tc>
        <w:tc>
          <w:tcPr>
            <w:tcW w:w="0" w:type="auto"/>
          </w:tcPr>
          <w:p w:rsidR="008C77AB" w:rsidRDefault="000C63F1">
            <w:pPr>
              <w:pStyle w:val="TableBodyText"/>
            </w:pPr>
            <w:r>
              <w:t>An e</w:t>
            </w:r>
            <w:r>
              <w:t>numeration value that specifies whether the Execute SQL Task executes a stored procedure.</w:t>
            </w:r>
          </w:p>
          <w:p w:rsidR="008C77AB" w:rsidRDefault="000C63F1">
            <w:pPr>
              <w:pStyle w:val="TableBodyText"/>
            </w:pPr>
            <w:r>
              <w:t>"True" specifies that the task executes a stored procedure.</w:t>
            </w:r>
          </w:p>
          <w:p w:rsidR="008C77AB" w:rsidRDefault="000C63F1">
            <w:pPr>
              <w:pStyle w:val="TableBodyText"/>
            </w:pPr>
            <w:r>
              <w:t>"False" specifies that the task does not execute a stored procedure.</w:t>
            </w:r>
          </w:p>
        </w:tc>
      </w:tr>
      <w:tr w:rsidR="008C77AB" w:rsidTr="008C77AB">
        <w:tc>
          <w:tcPr>
            <w:tcW w:w="0" w:type="auto"/>
          </w:tcPr>
          <w:p w:rsidR="008C77AB" w:rsidRDefault="000C63F1">
            <w:pPr>
              <w:pStyle w:val="TableBodyText"/>
            </w:pPr>
            <w:r>
              <w:rPr>
                <w:b/>
              </w:rPr>
              <w:t>BypassPrepare</w:t>
            </w:r>
          </w:p>
        </w:tc>
        <w:tc>
          <w:tcPr>
            <w:tcW w:w="0" w:type="auto"/>
          </w:tcPr>
          <w:p w:rsidR="008C77AB" w:rsidRDefault="000C63F1">
            <w:pPr>
              <w:pStyle w:val="TableBodyText"/>
            </w:pPr>
            <w:r>
              <w:t>An enumeration value t</w:t>
            </w:r>
            <w:r>
              <w:t>hat specifies whether the SQL statement is prepared before the SQL statement is executed.</w:t>
            </w:r>
          </w:p>
          <w:p w:rsidR="008C77AB" w:rsidRDefault="000C63F1">
            <w:pPr>
              <w:pStyle w:val="TableBodyText"/>
            </w:pPr>
            <w:r>
              <w:t>"True" specifies that the prepare step is bypassed and that the task is not prepared before it is executed.</w:t>
            </w:r>
          </w:p>
          <w:p w:rsidR="008C77AB" w:rsidRDefault="000C63F1">
            <w:pPr>
              <w:pStyle w:val="TableBodyText"/>
            </w:pPr>
            <w:r>
              <w:t xml:space="preserve">"False" specifies that the prepare step is not bypassed </w:t>
            </w:r>
            <w:r>
              <w:t>and that the task is prepared before it is executed.</w:t>
            </w:r>
          </w:p>
        </w:tc>
      </w:tr>
      <w:tr w:rsidR="008C77AB" w:rsidTr="008C77AB">
        <w:tc>
          <w:tcPr>
            <w:tcW w:w="0" w:type="auto"/>
          </w:tcPr>
          <w:p w:rsidR="008C77AB" w:rsidRDefault="000C63F1">
            <w:pPr>
              <w:pStyle w:val="TableBodyText"/>
            </w:pPr>
            <w:r>
              <w:rPr>
                <w:b/>
              </w:rPr>
              <w:t>SqlStmtSourceType</w:t>
            </w:r>
          </w:p>
        </w:tc>
        <w:tc>
          <w:tcPr>
            <w:tcW w:w="0" w:type="auto"/>
          </w:tcPr>
          <w:p w:rsidR="008C77AB" w:rsidRDefault="000C63F1">
            <w:pPr>
              <w:pStyle w:val="TableBodyText"/>
            </w:pPr>
            <w:r>
              <w:t>This enumeration value specifies the source of the SQL statement.</w:t>
            </w:r>
          </w:p>
        </w:tc>
      </w:tr>
      <w:tr w:rsidR="008C77AB" w:rsidTr="008C77AB">
        <w:tc>
          <w:tcPr>
            <w:tcW w:w="0" w:type="auto"/>
          </w:tcPr>
          <w:p w:rsidR="008C77AB" w:rsidRDefault="000C63F1">
            <w:pPr>
              <w:pStyle w:val="TableBodyText"/>
            </w:pPr>
            <w:r>
              <w:rPr>
                <w:b/>
              </w:rPr>
              <w:t>SqlStatementSource</w:t>
            </w:r>
          </w:p>
        </w:tc>
        <w:tc>
          <w:tcPr>
            <w:tcW w:w="0" w:type="auto"/>
          </w:tcPr>
          <w:p w:rsidR="008C77AB" w:rsidRDefault="000C63F1">
            <w:pPr>
              <w:pStyle w:val="TableBodyText"/>
            </w:pPr>
            <w:r>
              <w:t>This string value specifies the SQL statement. The string value can contain an SQL language statem</w:t>
            </w:r>
            <w:r>
              <w:t xml:space="preserve">ent, or it can contain identifying information for the source of the SQL statement. The content depends on the value of the </w:t>
            </w:r>
            <w:r>
              <w:rPr>
                <w:b/>
              </w:rPr>
              <w:t>SqlStmtSourceType</w:t>
            </w:r>
            <w:r>
              <w:t xml:space="preserve"> attribute.</w:t>
            </w:r>
          </w:p>
        </w:tc>
      </w:tr>
      <w:tr w:rsidR="008C77AB" w:rsidTr="008C77AB">
        <w:tc>
          <w:tcPr>
            <w:tcW w:w="0" w:type="auto"/>
          </w:tcPr>
          <w:p w:rsidR="008C77AB" w:rsidRDefault="000C63F1">
            <w:pPr>
              <w:pStyle w:val="TableBodyText"/>
            </w:pPr>
            <w:r>
              <w:rPr>
                <w:b/>
              </w:rPr>
              <w:t>CodePage</w:t>
            </w:r>
          </w:p>
        </w:tc>
        <w:tc>
          <w:tcPr>
            <w:tcW w:w="0" w:type="auto"/>
          </w:tcPr>
          <w:p w:rsidR="008C77AB" w:rsidRDefault="000C63F1">
            <w:pPr>
              <w:pStyle w:val="TableBodyText"/>
            </w:pPr>
            <w:r>
              <w:t>This integer value specifies the code page for the task.</w:t>
            </w:r>
          </w:p>
        </w:tc>
      </w:tr>
      <w:tr w:rsidR="008C77AB" w:rsidTr="008C77AB">
        <w:tc>
          <w:tcPr>
            <w:tcW w:w="0" w:type="auto"/>
          </w:tcPr>
          <w:p w:rsidR="008C77AB" w:rsidRDefault="000C63F1">
            <w:pPr>
              <w:pStyle w:val="TableBodyText"/>
            </w:pPr>
            <w:r>
              <w:rPr>
                <w:b/>
              </w:rPr>
              <w:t>ResultType</w:t>
            </w:r>
          </w:p>
        </w:tc>
        <w:tc>
          <w:tcPr>
            <w:tcW w:w="0" w:type="auto"/>
          </w:tcPr>
          <w:p w:rsidR="008C77AB" w:rsidRDefault="000C63F1">
            <w:pPr>
              <w:pStyle w:val="TableBodyText"/>
            </w:pPr>
            <w:r>
              <w:t>This enumeration value s</w:t>
            </w:r>
            <w:r>
              <w:t>pecifies the form of the output from the task.</w:t>
            </w:r>
          </w:p>
        </w:tc>
      </w:tr>
    </w:tbl>
    <w:p w:rsidR="008C77AB" w:rsidRDefault="008C77AB"/>
    <w:p w:rsidR="008C77AB" w:rsidRDefault="000C63F1">
      <w:pPr>
        <w:pStyle w:val="Heading9"/>
      </w:pPr>
      <w:bookmarkStart w:id="840" w:name="section_1d67c52ce1af4f0b8a14ccd572fc645f"/>
      <w:bookmarkStart w:id="841" w:name="_Toc22045165"/>
      <w:r>
        <w:t>SqlResultTypeEnum</w:t>
      </w:r>
      <w:bookmarkEnd w:id="840"/>
      <w:bookmarkEnd w:id="841"/>
    </w:p>
    <w:p w:rsidR="008C77AB" w:rsidRDefault="000C63F1">
      <w:r>
        <w:t xml:space="preserve">The </w:t>
      </w:r>
      <w:r>
        <w:rPr>
          <w:b/>
        </w:rPr>
        <w:t>SqlResultTypeEnum</w:t>
      </w:r>
      <w:r>
        <w:t xml:space="preserve"> type contains the enumeration values for the </w:t>
      </w:r>
      <w:r>
        <w:rPr>
          <w:b/>
        </w:rPr>
        <w:t>SqlResultType</w:t>
      </w:r>
      <w:r>
        <w:t xml:space="preserve"> attribute.</w:t>
      </w:r>
    </w:p>
    <w:p w:rsidR="008C77AB" w:rsidRDefault="000C63F1">
      <w:r>
        <w:t xml:space="preserve">The following is the XSD for the </w:t>
      </w:r>
      <w:r>
        <w:rPr>
          <w:b/>
        </w:rPr>
        <w:t xml:space="preserve">SqlResultTypeEnum </w:t>
      </w:r>
      <w:r>
        <w:t>type.</w:t>
      </w:r>
    </w:p>
    <w:p w:rsidR="008C77AB" w:rsidRDefault="000C63F1">
      <w:pPr>
        <w:pStyle w:val="Code"/>
      </w:pPr>
      <w:r>
        <w:t xml:space="preserve">  &lt;xs:simpleType name="SqlResultTypeEnum</w:t>
      </w:r>
      <w:r>
        <w:t>"&gt;</w:t>
      </w:r>
    </w:p>
    <w:p w:rsidR="008C77AB" w:rsidRDefault="000C63F1">
      <w:pPr>
        <w:pStyle w:val="Code"/>
      </w:pPr>
      <w:r>
        <w:t xml:space="preserve">    &lt;xs:restriction base="xs:string"&gt;</w:t>
      </w:r>
    </w:p>
    <w:p w:rsidR="008C77AB" w:rsidRDefault="000C63F1">
      <w:pPr>
        <w:pStyle w:val="Code"/>
      </w:pPr>
      <w:r>
        <w:t xml:space="preserve">      &lt;xs:enumeration value="ResultSetType_None"/&gt;</w:t>
      </w:r>
    </w:p>
    <w:p w:rsidR="008C77AB" w:rsidRDefault="000C63F1">
      <w:pPr>
        <w:pStyle w:val="Code"/>
      </w:pPr>
      <w:r>
        <w:t xml:space="preserve">      &lt;xs:enumeration value="ResultSetType_Rowset"/&gt;</w:t>
      </w:r>
    </w:p>
    <w:p w:rsidR="008C77AB" w:rsidRDefault="000C63F1">
      <w:pPr>
        <w:pStyle w:val="Code"/>
      </w:pPr>
      <w:r>
        <w:t xml:space="preserve">      &lt;xs:enumeration value="ResultSetType_SingleRow"/&gt;</w:t>
      </w:r>
    </w:p>
    <w:p w:rsidR="008C77AB" w:rsidRDefault="000C63F1">
      <w:pPr>
        <w:pStyle w:val="Code"/>
      </w:pPr>
      <w:r>
        <w:t xml:space="preserve">      &lt;xs:enumeration value="ResultSetType_XML"/&gt;</w:t>
      </w:r>
    </w:p>
    <w:p w:rsidR="008C77AB" w:rsidRDefault="000C63F1">
      <w:pPr>
        <w:pStyle w:val="Code"/>
      </w:pPr>
      <w:r>
        <w:t xml:space="preserve">    &lt;</w:t>
      </w:r>
      <w:r>
        <w: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SqlResultTypeEnum</w:t>
      </w:r>
      <w:r>
        <w:t xml:space="preserve"> type. </w:t>
      </w:r>
    </w:p>
    <w:tbl>
      <w:tblPr>
        <w:tblStyle w:val="Table-ShadedHeader"/>
        <w:tblW w:w="0" w:type="auto"/>
        <w:tblLook w:val="04A0" w:firstRow="1" w:lastRow="0" w:firstColumn="1" w:lastColumn="0" w:noHBand="0" w:noVBand="1"/>
      </w:tblPr>
      <w:tblGrid>
        <w:gridCol w:w="2583"/>
        <w:gridCol w:w="502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ResultSetType_None</w:t>
            </w:r>
          </w:p>
        </w:tc>
        <w:tc>
          <w:tcPr>
            <w:tcW w:w="0" w:type="auto"/>
          </w:tcPr>
          <w:p w:rsidR="008C77AB" w:rsidRDefault="000C63F1">
            <w:pPr>
              <w:pStyle w:val="TableBodyText"/>
            </w:pPr>
            <w:r>
              <w:t>Specifies that no result set is returned.</w:t>
            </w:r>
          </w:p>
        </w:tc>
      </w:tr>
      <w:tr w:rsidR="008C77AB" w:rsidTr="008C77AB">
        <w:tc>
          <w:tcPr>
            <w:tcW w:w="0" w:type="auto"/>
          </w:tcPr>
          <w:p w:rsidR="008C77AB" w:rsidRDefault="000C63F1">
            <w:pPr>
              <w:pStyle w:val="TableBodyText"/>
            </w:pPr>
            <w:r>
              <w:rPr>
                <w:b/>
              </w:rPr>
              <w:t>ResultSetType_Rowset</w:t>
            </w:r>
          </w:p>
        </w:tc>
        <w:tc>
          <w:tcPr>
            <w:tcW w:w="0" w:type="auto"/>
          </w:tcPr>
          <w:p w:rsidR="008C77AB" w:rsidRDefault="000C63F1">
            <w:pPr>
              <w:pStyle w:val="TableBodyText"/>
            </w:pPr>
            <w:r>
              <w:t>Specifies that the r</w:t>
            </w:r>
            <w:r>
              <w:t>esult set that is returned is a rowset.</w:t>
            </w:r>
          </w:p>
        </w:tc>
      </w:tr>
      <w:tr w:rsidR="008C77AB" w:rsidTr="008C77AB">
        <w:tc>
          <w:tcPr>
            <w:tcW w:w="0" w:type="auto"/>
          </w:tcPr>
          <w:p w:rsidR="008C77AB" w:rsidRDefault="000C63F1">
            <w:pPr>
              <w:pStyle w:val="TableBodyText"/>
            </w:pPr>
            <w:r>
              <w:rPr>
                <w:b/>
              </w:rPr>
              <w:t>ResultSetType_SingleRow</w:t>
            </w:r>
          </w:p>
        </w:tc>
        <w:tc>
          <w:tcPr>
            <w:tcW w:w="0" w:type="auto"/>
          </w:tcPr>
          <w:p w:rsidR="008C77AB" w:rsidRDefault="000C63F1">
            <w:pPr>
              <w:pStyle w:val="TableBodyText"/>
            </w:pPr>
            <w:r>
              <w:t>Specifies that the result set that is returned is a single row.</w:t>
            </w:r>
          </w:p>
        </w:tc>
      </w:tr>
      <w:tr w:rsidR="008C77AB" w:rsidTr="008C77AB">
        <w:tc>
          <w:tcPr>
            <w:tcW w:w="0" w:type="auto"/>
          </w:tcPr>
          <w:p w:rsidR="008C77AB" w:rsidRDefault="000C63F1">
            <w:pPr>
              <w:pStyle w:val="TableBodyText"/>
            </w:pPr>
            <w:r>
              <w:rPr>
                <w:b/>
              </w:rPr>
              <w:t>ResultSetType_XML</w:t>
            </w:r>
          </w:p>
        </w:tc>
        <w:tc>
          <w:tcPr>
            <w:tcW w:w="0" w:type="auto"/>
          </w:tcPr>
          <w:p w:rsidR="008C77AB" w:rsidRDefault="000C63F1">
            <w:pPr>
              <w:pStyle w:val="TableBodyText"/>
            </w:pPr>
            <w:r>
              <w:t>Specifies that the result set that is returned is XML.</w:t>
            </w:r>
          </w:p>
        </w:tc>
      </w:tr>
    </w:tbl>
    <w:p w:rsidR="008C77AB" w:rsidRDefault="008C77AB"/>
    <w:p w:rsidR="008C77AB" w:rsidRDefault="000C63F1">
      <w:pPr>
        <w:pStyle w:val="Heading8"/>
      </w:pPr>
      <w:bookmarkStart w:id="842" w:name="section_b3309cfa321949e4bc1c73b4a3763b32"/>
      <w:bookmarkStart w:id="843" w:name="_Toc22045166"/>
      <w:r>
        <w:t>MaintenanceTaskBaseAttributeGroup</w:t>
      </w:r>
      <w:bookmarkEnd w:id="842"/>
      <w:bookmarkEnd w:id="843"/>
    </w:p>
    <w:p w:rsidR="008C77AB" w:rsidRDefault="000C63F1">
      <w:r>
        <w:t xml:space="preserve">The </w:t>
      </w:r>
      <w:r>
        <w:rPr>
          <w:b/>
        </w:rPr>
        <w:t>MaintenanceTaskBaseAttributeGroup</w:t>
      </w:r>
      <w:r>
        <w:t xml:space="preserve"> attribute group specifies the attributes that are used by the </w:t>
      </w:r>
      <w:hyperlink w:anchor="Section_b7f8b3a8158f4798ba609bf6f4850cc8" w:history="1">
        <w:r>
          <w:rPr>
            <w:rStyle w:val="Hyperlink"/>
          </w:rPr>
          <w:t xml:space="preserve">SqlTaskData </w:t>
        </w:r>
      </w:hyperlink>
      <w:r>
        <w:t>element by all maintenance plan tasks. The attributes that are specified in this section</w:t>
      </w:r>
      <w:r>
        <w:t xml:space="preserve"> MUST NOT be used unless the task is one of the maintenance plan tasks.</w:t>
      </w:r>
    </w:p>
    <w:p w:rsidR="008C77AB" w:rsidRDefault="000C63F1">
      <w:r>
        <w:t xml:space="preserve">The following is the XSD for the </w:t>
      </w:r>
      <w:r>
        <w:rPr>
          <w:b/>
        </w:rPr>
        <w:t xml:space="preserve">MaintenanceTaskBaseAttributeGroup </w:t>
      </w:r>
      <w:r>
        <w:t>attribute group.</w:t>
      </w:r>
    </w:p>
    <w:p w:rsidR="008C77AB" w:rsidRDefault="000C63F1">
      <w:pPr>
        <w:pStyle w:val="Code"/>
      </w:pPr>
      <w:r>
        <w:t xml:space="preserve">  &lt;xs:attributeGroup name="MaintenanceTaskBaseAttributeGroup"&gt;</w:t>
      </w:r>
    </w:p>
    <w:p w:rsidR="008C77AB" w:rsidRDefault="000C63F1">
      <w:pPr>
        <w:pStyle w:val="Code"/>
      </w:pPr>
      <w:r>
        <w:t xml:space="preserve">    &lt;xs:attribute name="ServerVersion</w:t>
      </w:r>
      <w:r>
        <w:t>" type="xs:int"/&gt;</w:t>
      </w:r>
    </w:p>
    <w:p w:rsidR="008C77AB" w:rsidRDefault="000C63F1">
      <w:pPr>
        <w:pStyle w:val="Code"/>
      </w:pPr>
      <w:r>
        <w:t xml:space="preserve">    &lt;xs:attribute name="ExtendedLogging"&gt;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name="LocalConnectionForLogging" type="xs:string"/&gt;</w:t>
      </w:r>
    </w:p>
    <w:p w:rsidR="008C77AB" w:rsidRDefault="000C63F1">
      <w:pPr>
        <w:pStyle w:val="Code"/>
      </w:pPr>
      <w:r>
        <w:t xml:space="preserve">    &lt;xs:attribute name="TaskName" type="xs:string"/&gt;</w:t>
      </w:r>
    </w:p>
    <w:p w:rsidR="008C77AB" w:rsidRDefault="000C63F1">
      <w:pPr>
        <w:pStyle w:val="Code"/>
      </w:pPr>
      <w:r>
        <w:t xml:space="preserve">    &lt;xs:attribute name="IgnoreDatabasesInNotOnlineState"&gt;</w:t>
      </w:r>
    </w:p>
    <w:p w:rsidR="008C77AB" w:rsidRDefault="000C63F1">
      <w:pPr>
        <w:pStyle w:val="Code"/>
      </w:pPr>
      <w:r>
        <w:t xml:space="preserve">      &lt;xs:simpleType&gt;</w:t>
      </w:r>
    </w:p>
    <w:p w:rsidR="008C77AB" w:rsidRDefault="000C63F1">
      <w:pPr>
        <w:pStyle w:val="Code"/>
      </w:pPr>
      <w:r>
        <w:t xml:space="preserve">        &lt;xs:restriction base="xs:</w:t>
      </w:r>
      <w:r>
        <w:t>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0C63F1">
      <w:r>
        <w:t xml:space="preserve">The following table specifies additional information for the attributes of the </w:t>
      </w:r>
      <w:r>
        <w:rPr>
          <w:b/>
        </w:rPr>
        <w:t>MaintenanceTaskBaseAttributeGroup</w:t>
      </w:r>
      <w:r>
        <w:t xml:space="preserve"> attribute group.</w:t>
      </w:r>
    </w:p>
    <w:tbl>
      <w:tblPr>
        <w:tblStyle w:val="Table-ShadedHeader"/>
        <w:tblW w:w="0" w:type="auto"/>
        <w:tblLook w:val="04A0" w:firstRow="1" w:lastRow="0" w:firstColumn="1" w:lastColumn="0" w:noHBand="0" w:noVBand="1"/>
      </w:tblPr>
      <w:tblGrid>
        <w:gridCol w:w="3345"/>
        <w:gridCol w:w="613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ServerVersion</w:t>
            </w:r>
          </w:p>
        </w:tc>
        <w:tc>
          <w:tcPr>
            <w:tcW w:w="0" w:type="auto"/>
          </w:tcPr>
          <w:p w:rsidR="008C77AB" w:rsidRDefault="000C63F1">
            <w:pPr>
              <w:pStyle w:val="TableBodyText"/>
            </w:pPr>
            <w:r>
              <w:t>An integer value that specifies the server version.</w:t>
            </w:r>
          </w:p>
        </w:tc>
      </w:tr>
      <w:tr w:rsidR="008C77AB" w:rsidTr="008C77AB">
        <w:tc>
          <w:tcPr>
            <w:tcW w:w="0" w:type="auto"/>
          </w:tcPr>
          <w:p w:rsidR="008C77AB" w:rsidRDefault="000C63F1">
            <w:pPr>
              <w:pStyle w:val="TableBodyText"/>
            </w:pPr>
            <w:r>
              <w:rPr>
                <w:b/>
              </w:rPr>
              <w:t>ExtendedLogging</w:t>
            </w:r>
          </w:p>
        </w:tc>
        <w:tc>
          <w:tcPr>
            <w:tcW w:w="0" w:type="auto"/>
          </w:tcPr>
          <w:p w:rsidR="008C77AB" w:rsidRDefault="000C63F1">
            <w:pPr>
              <w:pStyle w:val="TableBodyText"/>
            </w:pPr>
            <w:r>
              <w:t>An enumeration value</w:t>
            </w:r>
            <w:r>
              <w:t xml:space="preserve"> that specifies whether to include additional information about server operation at the end of a successful execution of a maintenance task in the log file.</w:t>
            </w:r>
          </w:p>
          <w:p w:rsidR="008C77AB" w:rsidRDefault="000C63F1">
            <w:pPr>
              <w:pStyle w:val="TableBodyText"/>
            </w:pPr>
            <w:r>
              <w:t>"True" specifies that additional information is included in the log file.</w:t>
            </w:r>
          </w:p>
          <w:p w:rsidR="008C77AB" w:rsidRDefault="000C63F1">
            <w:pPr>
              <w:pStyle w:val="TableBodyText"/>
            </w:pPr>
            <w:r>
              <w:t>"False" specifies that ad</w:t>
            </w:r>
            <w:r>
              <w:t>ditional information is not included in the log file.</w:t>
            </w:r>
          </w:p>
        </w:tc>
      </w:tr>
      <w:tr w:rsidR="008C77AB" w:rsidTr="008C77AB">
        <w:tc>
          <w:tcPr>
            <w:tcW w:w="0" w:type="auto"/>
          </w:tcPr>
          <w:p w:rsidR="008C77AB" w:rsidRDefault="000C63F1">
            <w:pPr>
              <w:pStyle w:val="TableBodyText"/>
            </w:pPr>
            <w:r>
              <w:rPr>
                <w:b/>
              </w:rPr>
              <w:t>LocalConnectionForLogging</w:t>
            </w:r>
          </w:p>
        </w:tc>
        <w:tc>
          <w:tcPr>
            <w:tcW w:w="0" w:type="auto"/>
          </w:tcPr>
          <w:p w:rsidR="008C77AB" w:rsidRDefault="000C63F1">
            <w:pPr>
              <w:pStyle w:val="TableBodyText"/>
            </w:pPr>
            <w:r>
              <w:t xml:space="preserve">A string value that specifies a local connection manager that is used for logging. The string can reference the connection manager by pointing to the </w:t>
            </w:r>
            <w:r>
              <w:rPr>
                <w:b/>
              </w:rPr>
              <w:t>DTSID</w:t>
            </w:r>
            <w:r>
              <w:t xml:space="preserve"> property of the con</w:t>
            </w:r>
            <w:r>
              <w:t xml:space="preserve">nection manager or the </w:t>
            </w:r>
            <w:r>
              <w:rPr>
                <w:b/>
              </w:rPr>
              <w:t>ObjectName</w:t>
            </w:r>
            <w:r>
              <w:t xml:space="preserve"> property of the connection manager.</w:t>
            </w:r>
          </w:p>
        </w:tc>
      </w:tr>
      <w:tr w:rsidR="008C77AB" w:rsidTr="008C77AB">
        <w:tc>
          <w:tcPr>
            <w:tcW w:w="0" w:type="auto"/>
          </w:tcPr>
          <w:p w:rsidR="008C77AB" w:rsidRDefault="000C63F1">
            <w:pPr>
              <w:pStyle w:val="TableBodyText"/>
            </w:pPr>
            <w:r>
              <w:rPr>
                <w:b/>
              </w:rPr>
              <w:t>TaskName</w:t>
            </w:r>
          </w:p>
        </w:tc>
        <w:tc>
          <w:tcPr>
            <w:tcW w:w="0" w:type="auto"/>
          </w:tcPr>
          <w:p w:rsidR="008C77AB" w:rsidRDefault="000C63F1">
            <w:pPr>
              <w:pStyle w:val="TableBodyText"/>
            </w:pPr>
            <w:r>
              <w:t>A string value that specifies the name of the task.</w:t>
            </w:r>
          </w:p>
        </w:tc>
      </w:tr>
      <w:tr w:rsidR="008C77AB" w:rsidTr="008C77AB">
        <w:tc>
          <w:tcPr>
            <w:tcW w:w="0" w:type="auto"/>
          </w:tcPr>
          <w:p w:rsidR="008C77AB" w:rsidRDefault="000C63F1">
            <w:pPr>
              <w:pStyle w:val="TableBodyText"/>
            </w:pPr>
            <w:r>
              <w:rPr>
                <w:b/>
              </w:rPr>
              <w:lastRenderedPageBreak/>
              <w:t>IgnoreDatabasesInNotOnlineState</w:t>
            </w:r>
          </w:p>
        </w:tc>
        <w:tc>
          <w:tcPr>
            <w:tcW w:w="0" w:type="auto"/>
          </w:tcPr>
          <w:p w:rsidR="008C77AB" w:rsidRDefault="000C63F1">
            <w:pPr>
              <w:pStyle w:val="TableBodyText"/>
            </w:pPr>
            <w:r>
              <w:t xml:space="preserve">An enumeration value that specifies whether databases that are not in the online state are </w:t>
            </w:r>
            <w:r>
              <w:t>ignored.</w:t>
            </w:r>
          </w:p>
          <w:p w:rsidR="008C77AB" w:rsidRDefault="000C63F1">
            <w:pPr>
              <w:pStyle w:val="TableBodyText"/>
            </w:pPr>
            <w:r>
              <w:t>"True" specifies that databases that are not in the online state are ignored.</w:t>
            </w:r>
          </w:p>
          <w:p w:rsidR="008C77AB" w:rsidRDefault="000C63F1">
            <w:pPr>
              <w:pStyle w:val="TableBodyText"/>
            </w:pPr>
            <w:r>
              <w:t>"False" specifies that databases that are not in the online state are not ignored.</w:t>
            </w:r>
          </w:p>
        </w:tc>
      </w:tr>
    </w:tbl>
    <w:p w:rsidR="008C77AB" w:rsidRDefault="008C77AB"/>
    <w:p w:rsidR="008C77AB" w:rsidRDefault="000C63F1">
      <w:pPr>
        <w:pStyle w:val="Heading8"/>
      </w:pPr>
      <w:bookmarkStart w:id="844" w:name="section_3021c465b8704a33ad774e0e523d5478"/>
      <w:bookmarkStart w:id="845" w:name="_Toc22045167"/>
      <w:r>
        <w:t>BackupTaskAttributeGroup</w:t>
      </w:r>
      <w:bookmarkEnd w:id="844"/>
      <w:bookmarkEnd w:id="845"/>
    </w:p>
    <w:p w:rsidR="008C77AB" w:rsidRDefault="000C63F1">
      <w:r>
        <w:t xml:space="preserve">The </w:t>
      </w:r>
      <w:r>
        <w:rPr>
          <w:b/>
        </w:rPr>
        <w:t>BackupTaskAttributeGroup</w:t>
      </w:r>
      <w:r>
        <w:t xml:space="preserve"> attribute group specifies the attributes that are used by the </w:t>
      </w:r>
      <w:hyperlink w:anchor="Section_b7f8b3a8158f4798ba609bf6f4850cc8" w:history="1">
        <w:r>
          <w:rPr>
            <w:rStyle w:val="Hyperlink"/>
          </w:rPr>
          <w:t>SqlTaskData</w:t>
        </w:r>
      </w:hyperlink>
      <w:r>
        <w:t xml:space="preserve"> element when the </w:t>
      </w:r>
      <w:r>
        <w:rPr>
          <w:b/>
        </w:rPr>
        <w:t>ExecutableType</w:t>
      </w:r>
      <w:r>
        <w:t xml:space="preserve"> attribute of the containing </w:t>
      </w:r>
      <w:hyperlink w:anchor="Section_2f75e739ae6d4b829a89e70f60083362" w:history="1">
        <w:r>
          <w:rPr>
            <w:rStyle w:val="Hyperlink"/>
          </w:rPr>
          <w:t>E</w:t>
        </w:r>
        <w:r>
          <w:rPr>
            <w:rStyle w:val="Hyperlink"/>
          </w:rPr>
          <w:t>xecutable</w:t>
        </w:r>
      </w:hyperlink>
      <w:r>
        <w:t xml:space="preserve"> element is equal to "Microsoft.SqlServer.Management.DatabaseMaintenance.DbMaintenanceBackupTask, Microsoft.SqlServer.MaintenancePlanTasks, Version=10.0.0.0, Culture=neutral, PublicKeyToken=89845dcd8080cc91". The attributes that are specified in t</w:t>
      </w:r>
      <w:r>
        <w:t xml:space="preserve">his section MUST NOT be used unless the </w:t>
      </w:r>
      <w:r>
        <w:rPr>
          <w:b/>
        </w:rPr>
        <w:t>ExecutableType</w:t>
      </w:r>
      <w:r>
        <w:t xml:space="preserve"> attribute is equal to this value.</w:t>
      </w:r>
    </w:p>
    <w:p w:rsidR="008C77AB" w:rsidRDefault="000C63F1">
      <w:r>
        <w:t xml:space="preserve">The following is the XSD for the </w:t>
      </w:r>
      <w:r>
        <w:rPr>
          <w:b/>
        </w:rPr>
        <w:t>BackupTaskAttributeGroup</w:t>
      </w:r>
      <w:r>
        <w:t xml:space="preserve"> attribute group.</w:t>
      </w:r>
    </w:p>
    <w:p w:rsidR="008C77AB" w:rsidRDefault="000C63F1">
      <w:pPr>
        <w:pStyle w:val="Code"/>
      </w:pPr>
      <w:r>
        <w:t xml:space="preserve">  &lt;xs:attributeGroup name="BackupTaskAttributeGroup"&gt;</w:t>
      </w:r>
    </w:p>
    <w:p w:rsidR="008C77AB" w:rsidRDefault="000C63F1">
      <w:pPr>
        <w:pStyle w:val="Code"/>
      </w:pPr>
      <w:r>
        <w:t xml:space="preserve">    &lt;xs:attribute name="BackupAction" </w:t>
      </w:r>
      <w:r>
        <w:t>type="SQLTask:BackupActionEnum"/&gt;</w:t>
      </w:r>
    </w:p>
    <w:p w:rsidR="008C77AB" w:rsidRDefault="000C63F1">
      <w:pPr>
        <w:pStyle w:val="Code"/>
      </w:pPr>
      <w:r>
        <w:t xml:space="preserve">    &lt;xs:attribute name="BackupIsIncremental"&gt;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w:t>
      </w:r>
      <w:r>
        <w:t xml:space="preserve">   &lt;/xs:simpleType&gt;</w:t>
      </w:r>
    </w:p>
    <w:p w:rsidR="008C77AB" w:rsidRDefault="000C63F1">
      <w:pPr>
        <w:pStyle w:val="Code"/>
      </w:pPr>
      <w:r>
        <w:t xml:space="preserve">    &lt;/xs:attribute&gt;</w:t>
      </w:r>
    </w:p>
    <w:p w:rsidR="008C77AB" w:rsidRDefault="000C63F1">
      <w:pPr>
        <w:pStyle w:val="Code"/>
      </w:pPr>
      <w:r>
        <w:t xml:space="preserve">    &lt;xs:attribute name="BackupFileGroupsFiles" type="xs:string"/&gt;</w:t>
      </w:r>
    </w:p>
    <w:p w:rsidR="008C77AB" w:rsidRDefault="000C63F1">
      <w:pPr>
        <w:pStyle w:val="Code"/>
      </w:pPr>
      <w:r>
        <w:t xml:space="preserve">    &lt;xs:attribute name="BackupDeviceType" </w:t>
      </w:r>
    </w:p>
    <w:p w:rsidR="008C77AB" w:rsidRDefault="000C63F1">
      <w:pPr>
        <w:pStyle w:val="Code"/>
      </w:pPr>
      <w:r>
        <w:t xml:space="preserve">                  type="SQLTask:BackupDeviceTypeEnum"/&gt;</w:t>
      </w:r>
    </w:p>
    <w:p w:rsidR="008C77AB" w:rsidRDefault="000C63F1">
      <w:pPr>
        <w:pStyle w:val="Code"/>
      </w:pPr>
      <w:r>
        <w:t xml:space="preserve">    &lt;</w:t>
      </w:r>
      <w:r>
        <w:t xml:space="preserve">xs:attribute name="BackupPhisycalDestinationType" </w:t>
      </w:r>
    </w:p>
    <w:p w:rsidR="008C77AB" w:rsidRDefault="000C63F1">
      <w:pPr>
        <w:pStyle w:val="Code"/>
      </w:pPr>
      <w:r>
        <w:t xml:space="preserve">                  type="SQLTask:BackupDeviceTypeEnum"/&gt;</w:t>
      </w:r>
    </w:p>
    <w:p w:rsidR="008C77AB" w:rsidRDefault="000C63F1">
      <w:pPr>
        <w:pStyle w:val="Code"/>
      </w:pPr>
      <w:r>
        <w:t xml:space="preserve">    &lt;xs:attribute name="BackupDestinationType" </w:t>
      </w:r>
    </w:p>
    <w:p w:rsidR="008C77AB" w:rsidRDefault="000C63F1">
      <w:pPr>
        <w:pStyle w:val="Code"/>
      </w:pPr>
      <w:r>
        <w:t xml:space="preserve">                  type="SQLTask:DestinationTypeEnum"/&gt;</w:t>
      </w:r>
    </w:p>
    <w:p w:rsidR="008C77AB" w:rsidRDefault="000C63F1">
      <w:pPr>
        <w:pStyle w:val="Code"/>
      </w:pPr>
      <w:r>
        <w:t xml:space="preserve">    &lt;xs:attribute name="BackupDestinationAutoF</w:t>
      </w:r>
      <w:r>
        <w:t xml:space="preserve">olderPath" </w:t>
      </w:r>
    </w:p>
    <w:p w:rsidR="008C77AB" w:rsidRDefault="000C63F1">
      <w:pPr>
        <w:pStyle w:val="Code"/>
      </w:pPr>
      <w:r>
        <w:t xml:space="preserve">                  type="xs:string"/&gt;</w:t>
      </w:r>
    </w:p>
    <w:p w:rsidR="008C77AB" w:rsidRDefault="000C63F1">
      <w:pPr>
        <w:pStyle w:val="Code"/>
      </w:pPr>
      <w:r>
        <w:t xml:space="preserve">    &lt;xs:attribute name="BackupActionForExistingBackups" </w:t>
      </w:r>
    </w:p>
    <w:p w:rsidR="008C77AB" w:rsidRDefault="000C63F1">
      <w:pPr>
        <w:pStyle w:val="Code"/>
      </w:pPr>
      <w:r>
        <w:t xml:space="preserve">                  type="SQLTask:BackupActionForExistingBackupsEnum"/&gt;</w:t>
      </w:r>
    </w:p>
    <w:p w:rsidR="008C77AB" w:rsidRDefault="000C63F1">
      <w:pPr>
        <w:pStyle w:val="Code"/>
      </w:pPr>
      <w:r>
        <w:t xml:space="preserve">    &lt;xs:attribute name="BackupCreateSubFolder"&gt;</w:t>
      </w:r>
    </w:p>
    <w:p w:rsidR="008C77AB" w:rsidRDefault="000C63F1">
      <w:pPr>
        <w:pStyle w:val="Code"/>
      </w:pPr>
      <w:r>
        <w:t xml:space="preserve">      &lt;xs:simpleType&gt;</w:t>
      </w:r>
    </w:p>
    <w:p w:rsidR="008C77AB" w:rsidRDefault="000C63F1">
      <w:pPr>
        <w:pStyle w:val="Code"/>
      </w:pPr>
      <w:r>
        <w:t xml:space="preserve">        &lt;x</w:t>
      </w:r>
      <w:r>
        <w:t>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name="BackupFileExtension" type="xs:string"/&gt;</w:t>
      </w:r>
    </w:p>
    <w:p w:rsidR="008C77AB" w:rsidRDefault="000C63F1">
      <w:pPr>
        <w:pStyle w:val="Code"/>
      </w:pPr>
      <w:r>
        <w:t xml:space="preserve">    &lt;xs:</w:t>
      </w:r>
      <w:r>
        <w:t>attribute name="BackupVerifyIntegrity"&gt;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name="ExpireDate" type="xs:dateTime"/&gt;</w:t>
      </w:r>
    </w:p>
    <w:p w:rsidR="008C77AB" w:rsidRDefault="000C63F1">
      <w:pPr>
        <w:pStyle w:val="Code"/>
      </w:pPr>
      <w:r>
        <w:t xml:space="preserve">    &lt;xs:attribute name="RetainDays" type="xs:int"/&gt;</w:t>
      </w:r>
    </w:p>
    <w:p w:rsidR="008C77AB" w:rsidRDefault="000C63F1">
      <w:pPr>
        <w:pStyle w:val="Code"/>
      </w:pPr>
      <w:r>
        <w:t xml:space="preserve">    &lt;xs:attribute name="InDays"&gt;</w:t>
      </w:r>
    </w:p>
    <w:p w:rsidR="008C77AB" w:rsidRDefault="000C63F1">
      <w:pPr>
        <w:pStyle w:val="Code"/>
      </w:pPr>
      <w:r>
        <w:t xml:space="preserve">      &lt;xs:simpleType&gt;</w:t>
      </w:r>
    </w:p>
    <w:p w:rsidR="008C77AB" w:rsidRDefault="000C63F1">
      <w:pPr>
        <w:pStyle w:val="Code"/>
      </w:pPr>
      <w:r>
        <w:lastRenderedPageBreak/>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name="UseExpiration"&gt;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name="BackupCompressionAction" </w:t>
      </w:r>
    </w:p>
    <w:p w:rsidR="008C77AB" w:rsidRDefault="000C63F1">
      <w:pPr>
        <w:pStyle w:val="Code"/>
      </w:pPr>
      <w:r>
        <w:t xml:space="preserve">                  type="SQLTask:BackupCompressionEnum"/&gt;</w:t>
      </w:r>
    </w:p>
    <w:p w:rsidR="008C77AB" w:rsidRDefault="000C63F1">
      <w:pPr>
        <w:pStyle w:val="Code"/>
      </w:pPr>
      <w:r>
        <w:t xml:space="preserve">    &lt;xs:attribute name="BackupTailLog"</w:t>
      </w:r>
      <w:r>
        <w:t>&gt;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0C63F1">
      <w:r>
        <w:t>The following t</w:t>
      </w:r>
      <w:r>
        <w:t xml:space="preserve">able specifies additional information for the attributes of the </w:t>
      </w:r>
      <w:r>
        <w:rPr>
          <w:b/>
        </w:rPr>
        <w:t>BackupTaskAttributeGroup</w:t>
      </w:r>
      <w:r>
        <w:t xml:space="preserve"> attribute group.</w:t>
      </w:r>
    </w:p>
    <w:tbl>
      <w:tblPr>
        <w:tblStyle w:val="Table-ShadedHeader"/>
        <w:tblW w:w="0" w:type="auto"/>
        <w:tblLook w:val="04A0" w:firstRow="1" w:lastRow="0" w:firstColumn="1" w:lastColumn="0" w:noHBand="0" w:noVBand="1"/>
      </w:tblPr>
      <w:tblGrid>
        <w:gridCol w:w="3319"/>
        <w:gridCol w:w="615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BackupAction</w:t>
            </w:r>
          </w:p>
        </w:tc>
        <w:tc>
          <w:tcPr>
            <w:tcW w:w="0" w:type="auto"/>
          </w:tcPr>
          <w:p w:rsidR="008C77AB" w:rsidRDefault="000C63F1">
            <w:pPr>
              <w:pStyle w:val="TableBodyText"/>
            </w:pPr>
            <w:r>
              <w:t>An enumeration value that specifies the action to be taken by the Backup Task.</w:t>
            </w:r>
          </w:p>
        </w:tc>
      </w:tr>
      <w:tr w:rsidR="008C77AB" w:rsidTr="008C77AB">
        <w:tc>
          <w:tcPr>
            <w:tcW w:w="0" w:type="auto"/>
          </w:tcPr>
          <w:p w:rsidR="008C77AB" w:rsidRDefault="000C63F1">
            <w:pPr>
              <w:pStyle w:val="TableBodyText"/>
            </w:pPr>
            <w:r>
              <w:rPr>
                <w:b/>
              </w:rPr>
              <w:t>BackupIsIncremental</w:t>
            </w:r>
          </w:p>
        </w:tc>
        <w:tc>
          <w:tcPr>
            <w:tcW w:w="0" w:type="auto"/>
          </w:tcPr>
          <w:p w:rsidR="008C77AB" w:rsidRDefault="000C63F1">
            <w:pPr>
              <w:pStyle w:val="TableBodyText"/>
            </w:pPr>
            <w:r>
              <w:t>An enumeration</w:t>
            </w:r>
            <w:r>
              <w:t xml:space="preserve"> value that specifies whether the backup is incremental.</w:t>
            </w:r>
          </w:p>
          <w:p w:rsidR="008C77AB" w:rsidRDefault="000C63F1">
            <w:pPr>
              <w:pStyle w:val="TableBodyText"/>
            </w:pPr>
            <w:r>
              <w:t>"True" specifies that the backup is incremental.</w:t>
            </w:r>
          </w:p>
          <w:p w:rsidR="008C77AB" w:rsidRDefault="000C63F1">
            <w:pPr>
              <w:pStyle w:val="TableBodyText"/>
            </w:pPr>
            <w:r>
              <w:t>"False" specifies that the backup is not incremental.</w:t>
            </w:r>
          </w:p>
        </w:tc>
      </w:tr>
      <w:tr w:rsidR="008C77AB" w:rsidTr="008C77AB">
        <w:tc>
          <w:tcPr>
            <w:tcW w:w="0" w:type="auto"/>
          </w:tcPr>
          <w:p w:rsidR="008C77AB" w:rsidRDefault="000C63F1">
            <w:pPr>
              <w:pStyle w:val="TableBodyText"/>
            </w:pPr>
            <w:r>
              <w:rPr>
                <w:b/>
              </w:rPr>
              <w:t>BackupFileGroupsFiles</w:t>
            </w:r>
          </w:p>
        </w:tc>
        <w:tc>
          <w:tcPr>
            <w:tcW w:w="0" w:type="auto"/>
          </w:tcPr>
          <w:p w:rsidR="008C77AB" w:rsidRDefault="000C63F1">
            <w:pPr>
              <w:pStyle w:val="TableBodyText"/>
            </w:pPr>
            <w:r>
              <w:t xml:space="preserve">A string value that specifies the names of files or file groups that are </w:t>
            </w:r>
            <w:r>
              <w:t>to be backed up. Multiple names are specified as a comma-separated list.</w:t>
            </w:r>
          </w:p>
        </w:tc>
      </w:tr>
      <w:tr w:rsidR="008C77AB" w:rsidTr="008C77AB">
        <w:tc>
          <w:tcPr>
            <w:tcW w:w="0" w:type="auto"/>
          </w:tcPr>
          <w:p w:rsidR="008C77AB" w:rsidRDefault="000C63F1">
            <w:pPr>
              <w:pStyle w:val="TableBodyText"/>
            </w:pPr>
            <w:r>
              <w:rPr>
                <w:b/>
              </w:rPr>
              <w:t>BackupDeviceType</w:t>
            </w:r>
          </w:p>
        </w:tc>
        <w:tc>
          <w:tcPr>
            <w:tcW w:w="0" w:type="auto"/>
          </w:tcPr>
          <w:p w:rsidR="008C77AB" w:rsidRDefault="000C63F1">
            <w:pPr>
              <w:pStyle w:val="TableBodyText"/>
            </w:pPr>
            <w:r>
              <w:t>An enumeration value that specifies the type of device that the backup is output to.</w:t>
            </w:r>
          </w:p>
        </w:tc>
      </w:tr>
      <w:tr w:rsidR="008C77AB" w:rsidTr="008C77AB">
        <w:tc>
          <w:tcPr>
            <w:tcW w:w="0" w:type="auto"/>
          </w:tcPr>
          <w:p w:rsidR="008C77AB" w:rsidRDefault="000C63F1">
            <w:pPr>
              <w:pStyle w:val="TableBodyText"/>
            </w:pPr>
            <w:r>
              <w:rPr>
                <w:b/>
              </w:rPr>
              <w:t>BackupPhisycalDestinationType</w:t>
            </w:r>
          </w:p>
        </w:tc>
        <w:tc>
          <w:tcPr>
            <w:tcW w:w="0" w:type="auto"/>
          </w:tcPr>
          <w:p w:rsidR="008C77AB" w:rsidRDefault="000C63F1">
            <w:pPr>
              <w:pStyle w:val="TableBodyText"/>
            </w:pPr>
            <w:r>
              <w:t>An enumeration value that specifies the type of d</w:t>
            </w:r>
            <w:r>
              <w:t xml:space="preserve">evice that the backup is output to. If the value is 1 (tape), no rewind or unload of the backup tape is issued after the completion of the backup. </w:t>
            </w:r>
          </w:p>
        </w:tc>
      </w:tr>
      <w:tr w:rsidR="008C77AB" w:rsidTr="008C77AB">
        <w:tc>
          <w:tcPr>
            <w:tcW w:w="0" w:type="auto"/>
          </w:tcPr>
          <w:p w:rsidR="008C77AB" w:rsidRDefault="000C63F1">
            <w:pPr>
              <w:pStyle w:val="TableBodyText"/>
            </w:pPr>
            <w:r>
              <w:rPr>
                <w:b/>
              </w:rPr>
              <w:t>BackupDestinationType</w:t>
            </w:r>
          </w:p>
        </w:tc>
        <w:tc>
          <w:tcPr>
            <w:tcW w:w="0" w:type="auto"/>
          </w:tcPr>
          <w:p w:rsidR="008C77AB" w:rsidRDefault="000C63F1">
            <w:pPr>
              <w:pStyle w:val="TableBodyText"/>
            </w:pPr>
            <w:r>
              <w:t>An enumeration value that specifies the type of the destination for the backup.</w:t>
            </w:r>
          </w:p>
        </w:tc>
      </w:tr>
      <w:tr w:rsidR="008C77AB" w:rsidTr="008C77AB">
        <w:tc>
          <w:tcPr>
            <w:tcW w:w="0" w:type="auto"/>
          </w:tcPr>
          <w:p w:rsidR="008C77AB" w:rsidRDefault="000C63F1">
            <w:pPr>
              <w:pStyle w:val="TableBodyText"/>
            </w:pPr>
            <w:r>
              <w:rPr>
                <w:b/>
              </w:rPr>
              <w:t>BackupDestinationAutoFolderPath</w:t>
            </w:r>
          </w:p>
        </w:tc>
        <w:tc>
          <w:tcPr>
            <w:tcW w:w="0" w:type="auto"/>
          </w:tcPr>
          <w:p w:rsidR="008C77AB" w:rsidRDefault="000C63F1">
            <w:pPr>
              <w:pStyle w:val="TableBodyText"/>
            </w:pPr>
            <w:r>
              <w:t>A string value that specifies a folder path where further folders are created for the backup output.</w:t>
            </w:r>
          </w:p>
        </w:tc>
      </w:tr>
      <w:tr w:rsidR="008C77AB" w:rsidTr="008C77AB">
        <w:tc>
          <w:tcPr>
            <w:tcW w:w="0" w:type="auto"/>
          </w:tcPr>
          <w:p w:rsidR="008C77AB" w:rsidRDefault="000C63F1">
            <w:pPr>
              <w:pStyle w:val="TableBodyText"/>
            </w:pPr>
            <w:r>
              <w:rPr>
                <w:b/>
              </w:rPr>
              <w:t>BackupActionForExistingBackups</w:t>
            </w:r>
          </w:p>
        </w:tc>
        <w:tc>
          <w:tcPr>
            <w:tcW w:w="0" w:type="auto"/>
          </w:tcPr>
          <w:p w:rsidR="008C77AB" w:rsidRDefault="000C63F1">
            <w:pPr>
              <w:pStyle w:val="TableBodyText"/>
            </w:pPr>
            <w:r>
              <w:t xml:space="preserve">An enumeration value that specifies the action to take if an existing backup exists at the </w:t>
            </w:r>
            <w:r>
              <w:t>destination.</w:t>
            </w:r>
          </w:p>
        </w:tc>
      </w:tr>
      <w:tr w:rsidR="008C77AB" w:rsidTr="008C77AB">
        <w:tc>
          <w:tcPr>
            <w:tcW w:w="0" w:type="auto"/>
          </w:tcPr>
          <w:p w:rsidR="008C77AB" w:rsidRDefault="000C63F1">
            <w:pPr>
              <w:pStyle w:val="TableBodyText"/>
            </w:pPr>
            <w:r>
              <w:rPr>
                <w:b/>
              </w:rPr>
              <w:t>BackupCreateSubFolder</w:t>
            </w:r>
          </w:p>
        </w:tc>
        <w:tc>
          <w:tcPr>
            <w:tcW w:w="0" w:type="auto"/>
          </w:tcPr>
          <w:p w:rsidR="008C77AB" w:rsidRDefault="000C63F1">
            <w:pPr>
              <w:pStyle w:val="TableBodyText"/>
            </w:pPr>
            <w:r>
              <w:t>An enumeration value that specifies whether to create subfolders for the backups.</w:t>
            </w:r>
          </w:p>
          <w:p w:rsidR="008C77AB" w:rsidRDefault="000C63F1">
            <w:pPr>
              <w:pStyle w:val="TableBodyText"/>
            </w:pPr>
            <w:r>
              <w:t>"True" specifies that subfolders are created.</w:t>
            </w:r>
          </w:p>
          <w:p w:rsidR="008C77AB" w:rsidRDefault="000C63F1">
            <w:pPr>
              <w:pStyle w:val="TableBodyText"/>
            </w:pPr>
            <w:r>
              <w:t>"False" specifies that subfolders are not created.</w:t>
            </w:r>
          </w:p>
        </w:tc>
      </w:tr>
      <w:tr w:rsidR="008C77AB" w:rsidTr="008C77AB">
        <w:tc>
          <w:tcPr>
            <w:tcW w:w="0" w:type="auto"/>
          </w:tcPr>
          <w:p w:rsidR="008C77AB" w:rsidRDefault="000C63F1">
            <w:pPr>
              <w:pStyle w:val="TableBodyText"/>
            </w:pPr>
            <w:r>
              <w:rPr>
                <w:b/>
              </w:rPr>
              <w:t>BackupFileExtension</w:t>
            </w:r>
          </w:p>
        </w:tc>
        <w:tc>
          <w:tcPr>
            <w:tcW w:w="0" w:type="auto"/>
          </w:tcPr>
          <w:p w:rsidR="008C77AB" w:rsidRDefault="000C63F1">
            <w:pPr>
              <w:pStyle w:val="TableBodyText"/>
            </w:pPr>
            <w:r>
              <w:t xml:space="preserve">A string value that </w:t>
            </w:r>
            <w:r>
              <w:t xml:space="preserve">specifies the file extension for files that are created </w:t>
            </w:r>
            <w:r>
              <w:lastRenderedPageBreak/>
              <w:t>by the backup.</w:t>
            </w:r>
          </w:p>
        </w:tc>
      </w:tr>
      <w:tr w:rsidR="008C77AB" w:rsidTr="008C77AB">
        <w:tc>
          <w:tcPr>
            <w:tcW w:w="0" w:type="auto"/>
          </w:tcPr>
          <w:p w:rsidR="008C77AB" w:rsidRDefault="000C63F1">
            <w:pPr>
              <w:pStyle w:val="TableBodyText"/>
            </w:pPr>
            <w:r>
              <w:rPr>
                <w:b/>
              </w:rPr>
              <w:lastRenderedPageBreak/>
              <w:t>BackupVerifyIntegrity</w:t>
            </w:r>
          </w:p>
        </w:tc>
        <w:tc>
          <w:tcPr>
            <w:tcW w:w="0" w:type="auto"/>
          </w:tcPr>
          <w:p w:rsidR="008C77AB" w:rsidRDefault="000C63F1">
            <w:pPr>
              <w:pStyle w:val="TableBodyText"/>
            </w:pPr>
            <w:r>
              <w:t>An enumeration value that specifies whether the task verifies the integrity of the backup after the backup file is created.</w:t>
            </w:r>
          </w:p>
          <w:p w:rsidR="008C77AB" w:rsidRDefault="000C63F1">
            <w:pPr>
              <w:pStyle w:val="TableBodyText"/>
            </w:pPr>
            <w:r>
              <w:t>"True" specifies that the task verifie</w:t>
            </w:r>
            <w:r>
              <w:t>s the integrity of the backup file that is created.</w:t>
            </w:r>
          </w:p>
          <w:p w:rsidR="008C77AB" w:rsidRDefault="000C63F1">
            <w:pPr>
              <w:pStyle w:val="TableBodyText"/>
            </w:pPr>
            <w:r>
              <w:t>"False" specifies that the task does not verify the integrity of the backup file that is created.</w:t>
            </w:r>
          </w:p>
        </w:tc>
      </w:tr>
      <w:tr w:rsidR="008C77AB" w:rsidTr="008C77AB">
        <w:tc>
          <w:tcPr>
            <w:tcW w:w="0" w:type="auto"/>
          </w:tcPr>
          <w:p w:rsidR="008C77AB" w:rsidRDefault="000C63F1">
            <w:pPr>
              <w:pStyle w:val="TableBodyText"/>
            </w:pPr>
            <w:r>
              <w:rPr>
                <w:b/>
              </w:rPr>
              <w:t>ExpireDate</w:t>
            </w:r>
          </w:p>
        </w:tc>
        <w:tc>
          <w:tcPr>
            <w:tcW w:w="0" w:type="auto"/>
          </w:tcPr>
          <w:p w:rsidR="008C77AB" w:rsidRDefault="000C63F1">
            <w:pPr>
              <w:pStyle w:val="TableBodyText"/>
            </w:pPr>
            <w:r>
              <w:t>A date/time value that specifies the expiration date for the backup.</w:t>
            </w:r>
          </w:p>
        </w:tc>
      </w:tr>
      <w:tr w:rsidR="008C77AB" w:rsidTr="008C77AB">
        <w:tc>
          <w:tcPr>
            <w:tcW w:w="0" w:type="auto"/>
          </w:tcPr>
          <w:p w:rsidR="008C77AB" w:rsidRDefault="000C63F1">
            <w:pPr>
              <w:pStyle w:val="TableBodyText"/>
            </w:pPr>
            <w:r>
              <w:rPr>
                <w:b/>
              </w:rPr>
              <w:t>RetainDays</w:t>
            </w:r>
          </w:p>
        </w:tc>
        <w:tc>
          <w:tcPr>
            <w:tcW w:w="0" w:type="auto"/>
          </w:tcPr>
          <w:p w:rsidR="008C77AB" w:rsidRDefault="000C63F1">
            <w:pPr>
              <w:pStyle w:val="TableBodyText"/>
            </w:pPr>
            <w:r>
              <w:t xml:space="preserve">An integer </w:t>
            </w:r>
            <w:r>
              <w:t>value that specifies a number of days until the backup expires.</w:t>
            </w:r>
          </w:p>
        </w:tc>
      </w:tr>
      <w:tr w:rsidR="008C77AB" w:rsidTr="008C77AB">
        <w:tc>
          <w:tcPr>
            <w:tcW w:w="0" w:type="auto"/>
          </w:tcPr>
          <w:p w:rsidR="008C77AB" w:rsidRDefault="000C63F1">
            <w:pPr>
              <w:pStyle w:val="TableBodyText"/>
            </w:pPr>
            <w:r>
              <w:rPr>
                <w:b/>
              </w:rPr>
              <w:t>InDays</w:t>
            </w:r>
          </w:p>
        </w:tc>
        <w:tc>
          <w:tcPr>
            <w:tcW w:w="0" w:type="auto"/>
          </w:tcPr>
          <w:p w:rsidR="008C77AB" w:rsidRDefault="000C63F1">
            <w:pPr>
              <w:pStyle w:val="TableBodyText"/>
            </w:pPr>
            <w:r>
              <w:t xml:space="preserve">An enumeration value that specifies whether to use the </w:t>
            </w:r>
            <w:r>
              <w:rPr>
                <w:b/>
              </w:rPr>
              <w:t>ExpireDate</w:t>
            </w:r>
            <w:r>
              <w:t xml:space="preserve"> attribute value or the </w:t>
            </w:r>
            <w:r>
              <w:rPr>
                <w:b/>
              </w:rPr>
              <w:t>RetainDays</w:t>
            </w:r>
            <w:r>
              <w:t xml:space="preserve"> attribute value for the expiration of the backup.</w:t>
            </w:r>
          </w:p>
          <w:p w:rsidR="008C77AB" w:rsidRDefault="000C63F1">
            <w:pPr>
              <w:pStyle w:val="TableBodyText"/>
            </w:pPr>
            <w:r>
              <w:t xml:space="preserve">"True" specifies that the </w:t>
            </w:r>
            <w:r>
              <w:rPr>
                <w:b/>
              </w:rPr>
              <w:t>RetainDa</w:t>
            </w:r>
            <w:r>
              <w:rPr>
                <w:b/>
              </w:rPr>
              <w:t>ys</w:t>
            </w:r>
            <w:r>
              <w:t xml:space="preserve"> attribute value is used to determine the backup expiration.</w:t>
            </w:r>
          </w:p>
          <w:p w:rsidR="008C77AB" w:rsidRDefault="000C63F1">
            <w:pPr>
              <w:pStyle w:val="TableBodyText"/>
            </w:pPr>
            <w:r>
              <w:t xml:space="preserve">"False" specifies that the </w:t>
            </w:r>
            <w:r>
              <w:rPr>
                <w:b/>
              </w:rPr>
              <w:t>ExpireDate</w:t>
            </w:r>
            <w:r>
              <w:t xml:space="preserve"> attribute value is used to determine the backup expiration.</w:t>
            </w:r>
          </w:p>
        </w:tc>
      </w:tr>
      <w:tr w:rsidR="008C77AB" w:rsidTr="008C77AB">
        <w:tc>
          <w:tcPr>
            <w:tcW w:w="0" w:type="auto"/>
          </w:tcPr>
          <w:p w:rsidR="008C77AB" w:rsidRDefault="000C63F1">
            <w:pPr>
              <w:pStyle w:val="TableBodyText"/>
            </w:pPr>
            <w:r>
              <w:rPr>
                <w:b/>
              </w:rPr>
              <w:t>UseExpiration</w:t>
            </w:r>
          </w:p>
        </w:tc>
        <w:tc>
          <w:tcPr>
            <w:tcW w:w="0" w:type="auto"/>
          </w:tcPr>
          <w:p w:rsidR="008C77AB" w:rsidRDefault="000C63F1">
            <w:pPr>
              <w:pStyle w:val="TableBodyText"/>
            </w:pPr>
            <w:r>
              <w:t>An enumeration value that specifies whether the backup expires.</w:t>
            </w:r>
          </w:p>
          <w:p w:rsidR="008C77AB" w:rsidRDefault="000C63F1">
            <w:pPr>
              <w:pStyle w:val="TableBodyText"/>
            </w:pPr>
            <w:r>
              <w:t>"True" specifies</w:t>
            </w:r>
            <w:r>
              <w:t xml:space="preserve"> that the backup expires.</w:t>
            </w:r>
          </w:p>
          <w:p w:rsidR="008C77AB" w:rsidRDefault="000C63F1">
            <w:pPr>
              <w:pStyle w:val="TableBodyText"/>
            </w:pPr>
            <w:r>
              <w:t>"False" specifies that the backup does not expire.</w:t>
            </w:r>
          </w:p>
        </w:tc>
      </w:tr>
      <w:tr w:rsidR="008C77AB" w:rsidTr="008C77AB">
        <w:tc>
          <w:tcPr>
            <w:tcW w:w="0" w:type="auto"/>
          </w:tcPr>
          <w:p w:rsidR="008C77AB" w:rsidRDefault="000C63F1">
            <w:pPr>
              <w:pStyle w:val="TableBodyText"/>
            </w:pPr>
            <w:r>
              <w:rPr>
                <w:b/>
              </w:rPr>
              <w:t>BackupCompressionAction</w:t>
            </w:r>
          </w:p>
        </w:tc>
        <w:tc>
          <w:tcPr>
            <w:tcW w:w="0" w:type="auto"/>
          </w:tcPr>
          <w:p w:rsidR="008C77AB" w:rsidRDefault="000C63F1">
            <w:pPr>
              <w:pStyle w:val="TableBodyText"/>
            </w:pPr>
            <w:r>
              <w:t>An enumeration value that specifies whether the backup is compressed, the backup is not compressed, or the default compression setting is used.</w:t>
            </w:r>
          </w:p>
        </w:tc>
      </w:tr>
      <w:tr w:rsidR="008C77AB" w:rsidTr="008C77AB">
        <w:tc>
          <w:tcPr>
            <w:tcW w:w="0" w:type="auto"/>
          </w:tcPr>
          <w:p w:rsidR="008C77AB" w:rsidRDefault="000C63F1">
            <w:pPr>
              <w:pStyle w:val="TableBodyText"/>
            </w:pPr>
            <w:r>
              <w:rPr>
                <w:b/>
              </w:rPr>
              <w:t>BackupTai</w:t>
            </w:r>
            <w:r>
              <w:rPr>
                <w:b/>
              </w:rPr>
              <w:t>lLog</w:t>
            </w:r>
          </w:p>
        </w:tc>
        <w:tc>
          <w:tcPr>
            <w:tcW w:w="0" w:type="auto"/>
          </w:tcPr>
          <w:p w:rsidR="008C77AB" w:rsidRDefault="000C63F1">
            <w:pPr>
              <w:pStyle w:val="TableBodyText"/>
            </w:pPr>
            <w:r>
              <w:t>An enumeration value that specifies whether the Backup Task backs up the tail of the log at the end of the task.</w:t>
            </w:r>
          </w:p>
          <w:p w:rsidR="008C77AB" w:rsidRDefault="000C63F1">
            <w:pPr>
              <w:pStyle w:val="TableBodyText"/>
            </w:pPr>
            <w:r>
              <w:t>"True" specifies that the tail of the log is backed up at the end of the Backup Task.</w:t>
            </w:r>
          </w:p>
          <w:p w:rsidR="008C77AB" w:rsidRDefault="000C63F1">
            <w:pPr>
              <w:pStyle w:val="TableBodyText"/>
            </w:pPr>
            <w:r>
              <w:t>"False" specifies that the tail of the log is not ba</w:t>
            </w:r>
            <w:r>
              <w:t>cked up at the end of the Backup Task.</w:t>
            </w:r>
          </w:p>
        </w:tc>
      </w:tr>
    </w:tbl>
    <w:p w:rsidR="008C77AB" w:rsidRDefault="008C77AB"/>
    <w:p w:rsidR="008C77AB" w:rsidRDefault="000C63F1">
      <w:pPr>
        <w:pStyle w:val="Heading9"/>
      </w:pPr>
      <w:bookmarkStart w:id="846" w:name="section_b9305453e79b4e42a4cff6f835a6b90e"/>
      <w:bookmarkStart w:id="847" w:name="_Toc22045168"/>
      <w:r>
        <w:t>BackupActionEnum</w:t>
      </w:r>
      <w:bookmarkEnd w:id="846"/>
      <w:bookmarkEnd w:id="847"/>
    </w:p>
    <w:p w:rsidR="008C77AB" w:rsidRDefault="000C63F1">
      <w:r>
        <w:t xml:space="preserve">The </w:t>
      </w:r>
      <w:r>
        <w:rPr>
          <w:b/>
        </w:rPr>
        <w:t>BackupActionEnum</w:t>
      </w:r>
      <w:r>
        <w:t xml:space="preserve"> type contains the enumeration values for the </w:t>
      </w:r>
      <w:r>
        <w:rPr>
          <w:b/>
        </w:rPr>
        <w:t>BackupAction</w:t>
      </w:r>
      <w:r>
        <w:t xml:space="preserve"> attribute.</w:t>
      </w:r>
    </w:p>
    <w:p w:rsidR="008C77AB" w:rsidRDefault="000C63F1">
      <w:r>
        <w:t xml:space="preserve">The following is the XSD for the </w:t>
      </w:r>
      <w:r>
        <w:rPr>
          <w:b/>
        </w:rPr>
        <w:t>BackupActionEnum</w:t>
      </w:r>
      <w:r>
        <w:t xml:space="preserve"> type.</w:t>
      </w:r>
    </w:p>
    <w:p w:rsidR="008C77AB" w:rsidRDefault="000C63F1">
      <w:pPr>
        <w:pStyle w:val="Code"/>
      </w:pPr>
      <w:r>
        <w:t xml:space="preserve">  &lt;xs:simpleType name="BackupActionEnum"&gt;</w:t>
      </w:r>
    </w:p>
    <w:p w:rsidR="008C77AB" w:rsidRDefault="000C63F1">
      <w:pPr>
        <w:pStyle w:val="Code"/>
      </w:pPr>
      <w:r>
        <w:t xml:space="preserve">    &lt;</w:t>
      </w:r>
      <w:r>
        <w:t>xs:restriction base="xs:int"&gt;</w:t>
      </w:r>
    </w:p>
    <w:p w:rsidR="008C77AB" w:rsidRDefault="000C63F1">
      <w:pPr>
        <w:pStyle w:val="Code"/>
      </w:pPr>
      <w:r>
        <w:t xml:space="preserve">      &lt;xs:minInclusive value="0"/&gt;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BackupActionEnum</w:t>
      </w:r>
      <w:r>
        <w:t xml:space="preserve"> type. </w:t>
      </w:r>
    </w:p>
    <w:tbl>
      <w:tblPr>
        <w:tblStyle w:val="Table-ShadedHeader"/>
        <w:tblW w:w="0" w:type="auto"/>
        <w:tblLook w:val="04A0" w:firstRow="1" w:lastRow="0" w:firstColumn="1" w:lastColumn="0" w:noHBand="0" w:noVBand="1"/>
      </w:tblPr>
      <w:tblGrid>
        <w:gridCol w:w="1922"/>
        <w:gridCol w:w="233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Back up a database.</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Back up files.</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Back up a transaction log.</w:t>
            </w:r>
          </w:p>
        </w:tc>
      </w:tr>
    </w:tbl>
    <w:p w:rsidR="008C77AB" w:rsidRDefault="008C77AB"/>
    <w:p w:rsidR="008C77AB" w:rsidRDefault="000C63F1">
      <w:pPr>
        <w:pStyle w:val="Heading9"/>
      </w:pPr>
      <w:bookmarkStart w:id="848" w:name="section_eb26bc9f82da4c81917af96a4fc8fe73"/>
      <w:bookmarkStart w:id="849" w:name="_Toc22045169"/>
      <w:r>
        <w:t>BackupDeviceTypeEnum</w:t>
      </w:r>
      <w:bookmarkEnd w:id="848"/>
      <w:bookmarkEnd w:id="849"/>
    </w:p>
    <w:p w:rsidR="008C77AB" w:rsidRDefault="000C63F1">
      <w:r>
        <w:t xml:space="preserve">The </w:t>
      </w:r>
      <w:r>
        <w:rPr>
          <w:b/>
        </w:rPr>
        <w:t>BackupDeviceTypeEnum</w:t>
      </w:r>
      <w:r>
        <w:t xml:space="preserve"> type contains the enumeration values for the </w:t>
      </w:r>
      <w:r>
        <w:rPr>
          <w:b/>
        </w:rPr>
        <w:t>BackupDeviceType</w:t>
      </w:r>
      <w:r>
        <w:t xml:space="preserve"> attribute.</w:t>
      </w:r>
    </w:p>
    <w:p w:rsidR="008C77AB" w:rsidRDefault="000C63F1">
      <w:r>
        <w:t xml:space="preserve">The following is the XSD for the </w:t>
      </w:r>
      <w:r>
        <w:rPr>
          <w:b/>
        </w:rPr>
        <w:t>BackupDeviceTypeEnum</w:t>
      </w:r>
      <w:r>
        <w:t xml:space="preserve"> type.</w:t>
      </w:r>
    </w:p>
    <w:p w:rsidR="008C77AB" w:rsidRDefault="000C63F1">
      <w:pPr>
        <w:pStyle w:val="Code"/>
      </w:pPr>
      <w:r>
        <w:t xml:space="preserve">  &lt;</w:t>
      </w:r>
      <w:r>
        <w:t>xs:simpleType name="BackupDeviceTypeEnum"&gt;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value="4"/&gt;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Backup</w:t>
      </w:r>
      <w:r>
        <w:rPr>
          <w:b/>
        </w:rPr>
        <w:t>DeviceTypeEnum</w:t>
      </w:r>
      <w:r>
        <w:t xml:space="preserve"> type. </w:t>
      </w:r>
    </w:p>
    <w:tbl>
      <w:tblPr>
        <w:tblStyle w:val="Table-ShadedHeader"/>
        <w:tblW w:w="0" w:type="auto"/>
        <w:tblLook w:val="04A0" w:firstRow="1" w:lastRow="0" w:firstColumn="1" w:lastColumn="0" w:noHBand="0" w:noVBand="1"/>
      </w:tblPr>
      <w:tblGrid>
        <w:gridCol w:w="1922"/>
        <w:gridCol w:w="436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that the backup device is a logical device.</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the backup device is a tape.</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Specifies that the backup device is a file.</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Specifies that the backup device is a pipe.</w:t>
            </w:r>
          </w:p>
        </w:tc>
      </w:tr>
      <w:tr w:rsidR="008C77AB" w:rsidTr="008C77AB">
        <w:tc>
          <w:tcPr>
            <w:tcW w:w="0" w:type="auto"/>
          </w:tcPr>
          <w:p w:rsidR="008C77AB" w:rsidRDefault="000C63F1">
            <w:pPr>
              <w:pStyle w:val="TableBodyText"/>
            </w:pPr>
            <w:r>
              <w:rPr>
                <w:b/>
              </w:rPr>
              <w:t>4</w:t>
            </w:r>
          </w:p>
        </w:tc>
        <w:tc>
          <w:tcPr>
            <w:tcW w:w="0" w:type="auto"/>
          </w:tcPr>
          <w:p w:rsidR="008C77AB" w:rsidRDefault="000C63F1">
            <w:pPr>
              <w:pStyle w:val="TableBodyText"/>
            </w:pPr>
            <w:r>
              <w:t>Specifies that the backup device is a virtual device.</w:t>
            </w:r>
          </w:p>
        </w:tc>
      </w:tr>
    </w:tbl>
    <w:p w:rsidR="008C77AB" w:rsidRDefault="008C77AB"/>
    <w:p w:rsidR="008C77AB" w:rsidRDefault="000C63F1">
      <w:pPr>
        <w:pStyle w:val="Heading9"/>
      </w:pPr>
      <w:bookmarkStart w:id="850" w:name="section_39bd3701a5634e68ae815f341248ea26"/>
      <w:bookmarkStart w:id="851" w:name="_Toc22045170"/>
      <w:r>
        <w:t>DestinationTypeEnum</w:t>
      </w:r>
      <w:bookmarkEnd w:id="850"/>
      <w:bookmarkEnd w:id="851"/>
    </w:p>
    <w:p w:rsidR="008C77AB" w:rsidRDefault="000C63F1">
      <w:r>
        <w:t xml:space="preserve">The </w:t>
      </w:r>
      <w:r>
        <w:rPr>
          <w:b/>
        </w:rPr>
        <w:t>DestinationTypeEnum</w:t>
      </w:r>
      <w:r>
        <w:t xml:space="preserve"> type contains the enumeration values for the </w:t>
      </w:r>
      <w:r>
        <w:rPr>
          <w:b/>
        </w:rPr>
        <w:t>DestinationType</w:t>
      </w:r>
      <w:r>
        <w:t xml:space="preserve"> attribute.</w:t>
      </w:r>
    </w:p>
    <w:p w:rsidR="008C77AB" w:rsidRDefault="000C63F1">
      <w:r>
        <w:t xml:space="preserve">The following is the XSD for the </w:t>
      </w:r>
      <w:r>
        <w:rPr>
          <w:b/>
        </w:rPr>
        <w:t>DestinationTypeEnum</w:t>
      </w:r>
      <w:r>
        <w:t xml:space="preserve"> type.</w:t>
      </w:r>
    </w:p>
    <w:p w:rsidR="008C77AB" w:rsidRDefault="000C63F1">
      <w:pPr>
        <w:pStyle w:val="Code"/>
      </w:pPr>
      <w:r>
        <w:t xml:space="preserve">  &lt;xs:simpleType name="De</w:t>
      </w:r>
      <w:r>
        <w:t>stinationTypeEnum"&gt;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DestinationTypeEnum</w:t>
      </w:r>
      <w:r>
        <w:t xml:space="preserve"> type. </w:t>
      </w:r>
    </w:p>
    <w:tbl>
      <w:tblPr>
        <w:tblStyle w:val="Table-ShadedHeader"/>
        <w:tblW w:w="0" w:type="auto"/>
        <w:tblLook w:val="04A0" w:firstRow="1" w:lastRow="0" w:firstColumn="1" w:lastColumn="0" w:noHBand="0" w:noVBand="1"/>
      </w:tblPr>
      <w:tblGrid>
        <w:gridCol w:w="1922"/>
        <w:gridCol w:w="589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that the destination is automatically determined by the task.</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the destination is manually set by the user.</w:t>
            </w:r>
          </w:p>
        </w:tc>
      </w:tr>
    </w:tbl>
    <w:p w:rsidR="008C77AB" w:rsidRDefault="008C77AB"/>
    <w:p w:rsidR="008C77AB" w:rsidRDefault="000C63F1">
      <w:pPr>
        <w:pStyle w:val="Heading9"/>
      </w:pPr>
      <w:bookmarkStart w:id="852" w:name="section_336f0f76e4a74f2bb2b1dba226addc82"/>
      <w:bookmarkStart w:id="853" w:name="_Toc22045171"/>
      <w:r>
        <w:t>BackupActionForExistingBackupsEnum</w:t>
      </w:r>
      <w:bookmarkEnd w:id="852"/>
      <w:bookmarkEnd w:id="853"/>
    </w:p>
    <w:p w:rsidR="008C77AB" w:rsidRDefault="000C63F1">
      <w:r>
        <w:t xml:space="preserve">The </w:t>
      </w:r>
      <w:r>
        <w:rPr>
          <w:b/>
        </w:rPr>
        <w:t>BackupActionForExistingBackupsEnum</w:t>
      </w:r>
      <w:r>
        <w:t xml:space="preserve"> type contain</w:t>
      </w:r>
      <w:r>
        <w:t xml:space="preserve">s the enumeration values for the </w:t>
      </w:r>
      <w:r>
        <w:rPr>
          <w:b/>
        </w:rPr>
        <w:t>BackupActionForExistingBackups</w:t>
      </w:r>
      <w:r>
        <w:t xml:space="preserve"> attribute.</w:t>
      </w:r>
    </w:p>
    <w:p w:rsidR="008C77AB" w:rsidRDefault="000C63F1">
      <w:r>
        <w:t xml:space="preserve">The following is the XSD for the </w:t>
      </w:r>
      <w:r>
        <w:rPr>
          <w:b/>
        </w:rPr>
        <w:t>BackupActionForExistingBackupsEnum</w:t>
      </w:r>
      <w:r>
        <w:t xml:space="preserve"> type.</w:t>
      </w:r>
    </w:p>
    <w:p w:rsidR="008C77AB" w:rsidRDefault="000C63F1">
      <w:pPr>
        <w:pStyle w:val="Code"/>
      </w:pPr>
      <w:r>
        <w:t xml:space="preserve">  &lt;xs:simpleType name="BackupActionForExistingBackupsEnum"&gt;</w:t>
      </w:r>
    </w:p>
    <w:p w:rsidR="008C77AB" w:rsidRDefault="000C63F1">
      <w:pPr>
        <w:pStyle w:val="Code"/>
      </w:pPr>
      <w:r>
        <w:t xml:space="preserve">    &lt;xs:restriction base="xs:int"&gt;</w:t>
      </w:r>
    </w:p>
    <w:p w:rsidR="008C77AB" w:rsidRDefault="000C63F1">
      <w:pPr>
        <w:pStyle w:val="Code"/>
      </w:pPr>
      <w:r>
        <w:t xml:space="preserve">      &lt;</w:t>
      </w:r>
      <w:r>
        <w: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BackupActionForExistingBackupsEnum</w:t>
      </w:r>
      <w:r>
        <w:t xml:space="preserve"> type. </w:t>
      </w:r>
    </w:p>
    <w:tbl>
      <w:tblPr>
        <w:tblStyle w:val="Table-ShadedHeader"/>
        <w:tblW w:w="0" w:type="auto"/>
        <w:tblLook w:val="04A0" w:firstRow="1" w:lastRow="0" w:firstColumn="1" w:lastColumn="0" w:noHBand="0" w:noVBand="1"/>
      </w:tblPr>
      <w:tblGrid>
        <w:gridCol w:w="1922"/>
        <w:gridCol w:w="415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that e</w:t>
            </w:r>
            <w:r>
              <w:t>xisting backups are appended to.</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existing backups are overwritten.</w:t>
            </w:r>
          </w:p>
        </w:tc>
      </w:tr>
    </w:tbl>
    <w:p w:rsidR="008C77AB" w:rsidRDefault="008C77AB"/>
    <w:p w:rsidR="008C77AB" w:rsidRDefault="000C63F1">
      <w:pPr>
        <w:pStyle w:val="Heading9"/>
      </w:pPr>
      <w:bookmarkStart w:id="854" w:name="section_ebe89c72b7af4c2396bb59cf01735bfc"/>
      <w:bookmarkStart w:id="855" w:name="_Toc22045172"/>
      <w:r>
        <w:t>BackupCompressionActionEnum</w:t>
      </w:r>
      <w:bookmarkEnd w:id="854"/>
      <w:bookmarkEnd w:id="855"/>
    </w:p>
    <w:p w:rsidR="008C77AB" w:rsidRDefault="000C63F1">
      <w:r>
        <w:t xml:space="preserve">The </w:t>
      </w:r>
      <w:r>
        <w:rPr>
          <w:b/>
        </w:rPr>
        <w:t>BackupCompressionActionEnum</w:t>
      </w:r>
      <w:r>
        <w:t xml:space="preserve"> type contains the enumeration values for the </w:t>
      </w:r>
      <w:r>
        <w:rPr>
          <w:b/>
        </w:rPr>
        <w:t>CompressionAction</w:t>
      </w:r>
      <w:r>
        <w:t xml:space="preserve"> attribute.</w:t>
      </w:r>
    </w:p>
    <w:p w:rsidR="008C77AB" w:rsidRDefault="000C63F1">
      <w:r>
        <w:t xml:space="preserve">The following is the XSD for the </w:t>
      </w:r>
      <w:r>
        <w:rPr>
          <w:b/>
        </w:rPr>
        <w:t>Ba</w:t>
      </w:r>
      <w:r>
        <w:rPr>
          <w:b/>
        </w:rPr>
        <w:t>ckupCompressionActionEnum</w:t>
      </w:r>
      <w:r>
        <w:t xml:space="preserve"> type.</w:t>
      </w:r>
    </w:p>
    <w:p w:rsidR="008C77AB" w:rsidRDefault="000C63F1">
      <w:pPr>
        <w:pStyle w:val="Code"/>
      </w:pPr>
      <w:r>
        <w:t xml:space="preserve">  &lt;xs:simpleType name="BackupCompressionActionEnum"&gt;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BackupCompressionActionEnum</w:t>
      </w:r>
      <w:r>
        <w:t xml:space="preserve"> type. </w:t>
      </w:r>
    </w:p>
    <w:tbl>
      <w:tblPr>
        <w:tblStyle w:val="Table-ShadedHeader"/>
        <w:tblW w:w="0" w:type="auto"/>
        <w:tblLook w:val="04A0" w:firstRow="1" w:lastRow="0" w:firstColumn="1" w:lastColumn="0" w:noHBand="0" w:noVBand="1"/>
      </w:tblPr>
      <w:tblGrid>
        <w:gridCol w:w="1922"/>
        <w:gridCol w:w="48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that the default setting for compression is used.</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backups are compressed.</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Specifies that backups</w:t>
            </w:r>
            <w:r>
              <w:t xml:space="preserve"> are not compressed.</w:t>
            </w:r>
          </w:p>
        </w:tc>
      </w:tr>
    </w:tbl>
    <w:p w:rsidR="008C77AB" w:rsidRDefault="008C77AB"/>
    <w:p w:rsidR="008C77AB" w:rsidRDefault="000C63F1">
      <w:pPr>
        <w:pStyle w:val="Heading8"/>
      </w:pPr>
      <w:bookmarkStart w:id="856" w:name="section_0c369d65b14641b6bbdd00ae38a7f9d7"/>
      <w:bookmarkStart w:id="857" w:name="_Toc22045173"/>
      <w:r>
        <w:lastRenderedPageBreak/>
        <w:t>CheckIntegrityTaskAttributeGroup</w:t>
      </w:r>
      <w:bookmarkEnd w:id="856"/>
      <w:bookmarkEnd w:id="857"/>
    </w:p>
    <w:p w:rsidR="008C77AB" w:rsidRDefault="000C63F1">
      <w:r>
        <w:t xml:space="preserve">The </w:t>
      </w:r>
      <w:r>
        <w:rPr>
          <w:b/>
        </w:rPr>
        <w:t>CheckIntegrityTaskAttributeGroup</w:t>
      </w:r>
      <w:r>
        <w:t xml:space="preserve"> attribute group specifies the attributes that are used by the </w:t>
      </w:r>
      <w:hyperlink w:anchor="Section_b7f8b3a8158f4798ba609bf6f4850cc8" w:history="1">
        <w:r>
          <w:rPr>
            <w:rStyle w:val="Hyperlink"/>
          </w:rPr>
          <w:t xml:space="preserve">SqlTaskData </w:t>
        </w:r>
      </w:hyperlink>
      <w:r>
        <w:t xml:space="preserve">element when the </w:t>
      </w:r>
      <w:r>
        <w:rPr>
          <w:b/>
        </w:rPr>
        <w:t>ExecutableType</w:t>
      </w:r>
      <w:r>
        <w:t xml:space="preserve"> attribute of the containing </w:t>
      </w:r>
      <w:hyperlink w:anchor="Section_2f75e739ae6d4b829a89e70f60083362" w:history="1">
        <w:r>
          <w:t>Executable</w:t>
        </w:r>
      </w:hyperlink>
      <w:r>
        <w:t xml:space="preserve"> element is equal to the following value: </w:t>
      </w:r>
    </w:p>
    <w:p w:rsidR="008C77AB" w:rsidRDefault="000C63F1">
      <w:r>
        <w:t>Microsoft.SqlServer.Management.DatabaseMaintenance.DbMaintenanceCheckIntegrityTask, Microsoft.SqlSer</w:t>
      </w:r>
      <w:r>
        <w:t>ver.MaintenancePlanTasks, Version=10.0.0.0, Culture=neutral, PublicKeyToken=89845dcd8080cc91</w:t>
      </w:r>
    </w:p>
    <w:p w:rsidR="008C77AB" w:rsidRDefault="000C63F1">
      <w:r>
        <w:t xml:space="preserve">The attributes that are specified in this section MUST NOT be used unless the </w:t>
      </w:r>
      <w:r>
        <w:rPr>
          <w:b/>
        </w:rPr>
        <w:t>ExecutableType</w:t>
      </w:r>
      <w:r>
        <w:t xml:space="preserve"> attribute is equal to this value.</w:t>
      </w:r>
    </w:p>
    <w:p w:rsidR="008C77AB" w:rsidRDefault="000C63F1">
      <w:r>
        <w:t xml:space="preserve">The following is the XSD for the </w:t>
      </w:r>
      <w:r>
        <w:rPr>
          <w:b/>
        </w:rPr>
        <w:t>Che</w:t>
      </w:r>
      <w:r>
        <w:rPr>
          <w:b/>
        </w:rPr>
        <w:t xml:space="preserve">ckIntegrityTaskAttributeGroup </w:t>
      </w:r>
      <w:r>
        <w:t>attribute group.</w:t>
      </w:r>
    </w:p>
    <w:p w:rsidR="008C77AB" w:rsidRDefault="000C63F1">
      <w:pPr>
        <w:pStyle w:val="Code"/>
      </w:pPr>
      <w:r>
        <w:t xml:space="preserve">  &lt;xs:attributeGroup name="CheckIntegrityTaskAttributeGroup"&gt;</w:t>
      </w:r>
    </w:p>
    <w:p w:rsidR="008C77AB" w:rsidRDefault="000C63F1">
      <w:pPr>
        <w:pStyle w:val="Code"/>
      </w:pPr>
      <w:r>
        <w:t xml:space="preserve">    &lt;xs:attribute name="IncludeIndexes"&gt;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w:t>
      </w: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0C63F1">
      <w:r>
        <w:t xml:space="preserve">The following table specifies additional information for the attributes of the </w:t>
      </w:r>
      <w:r>
        <w:rPr>
          <w:b/>
        </w:rPr>
        <w:t>CheckIntegrityTaskAttributeGroup</w:t>
      </w:r>
      <w:r>
        <w:t xml:space="preserve"> attribute g</w:t>
      </w:r>
      <w:r>
        <w:t>roup.</w:t>
      </w:r>
    </w:p>
    <w:tbl>
      <w:tblPr>
        <w:tblStyle w:val="Table-ShadedHeader"/>
        <w:tblW w:w="0" w:type="auto"/>
        <w:tblLook w:val="04A0" w:firstRow="1" w:lastRow="0" w:firstColumn="1" w:lastColumn="0" w:noHBand="0" w:noVBand="1"/>
      </w:tblPr>
      <w:tblGrid>
        <w:gridCol w:w="1640"/>
        <w:gridCol w:w="78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IncludeIndexes</w:t>
            </w:r>
          </w:p>
        </w:tc>
        <w:tc>
          <w:tcPr>
            <w:tcW w:w="0" w:type="auto"/>
          </w:tcPr>
          <w:p w:rsidR="008C77AB" w:rsidRDefault="000C63F1">
            <w:pPr>
              <w:pStyle w:val="TableBodyText"/>
            </w:pPr>
            <w:r>
              <w:t>An enumeration value that specifies whether to check the integrity of all indexes in addition to the table data pages.</w:t>
            </w:r>
          </w:p>
          <w:p w:rsidR="008C77AB" w:rsidRDefault="000C63F1">
            <w:pPr>
              <w:pStyle w:val="TableBodyText"/>
            </w:pPr>
            <w:r>
              <w:t xml:space="preserve">"True" specifies that the integrity of all indexes is checked in addition to the table data </w:t>
            </w:r>
            <w:r>
              <w:t>pages.</w:t>
            </w:r>
          </w:p>
          <w:p w:rsidR="008C77AB" w:rsidRDefault="000C63F1">
            <w:pPr>
              <w:pStyle w:val="TableBodyText"/>
            </w:pPr>
            <w:r>
              <w:t>"False" specifies that the integrity of only the table data pages is checked.</w:t>
            </w:r>
          </w:p>
        </w:tc>
      </w:tr>
    </w:tbl>
    <w:p w:rsidR="008C77AB" w:rsidRDefault="008C77AB"/>
    <w:p w:rsidR="008C77AB" w:rsidRDefault="000C63F1">
      <w:pPr>
        <w:pStyle w:val="Heading8"/>
      </w:pPr>
      <w:bookmarkStart w:id="858" w:name="section_df41afbb08af4d208c5b8310d4beb5a9"/>
      <w:bookmarkStart w:id="859" w:name="_Toc22045174"/>
      <w:r>
        <w:t>AgentJobTaskAttributeGroup</w:t>
      </w:r>
      <w:bookmarkEnd w:id="858"/>
      <w:bookmarkEnd w:id="859"/>
    </w:p>
    <w:p w:rsidR="008C77AB" w:rsidRDefault="000C63F1">
      <w:r>
        <w:t xml:space="preserve">The </w:t>
      </w:r>
      <w:r>
        <w:rPr>
          <w:b/>
        </w:rPr>
        <w:t>AgentJobTaskAttributeGroup</w:t>
      </w:r>
      <w:r>
        <w:t xml:space="preserve"> attribute group specifies the attributes that are used by the </w:t>
      </w:r>
      <w:hyperlink w:anchor="Section_b7f8b3a8158f4798ba609bf6f4850cc8" w:history="1">
        <w:r>
          <w:rPr>
            <w:rStyle w:val="Hyperlink"/>
          </w:rPr>
          <w:t>SqlTaskData</w:t>
        </w:r>
      </w:hyperlink>
      <w:r>
        <w:t xml:space="preserve"> element when the </w:t>
      </w:r>
      <w:r>
        <w:rPr>
          <w:b/>
        </w:rPr>
        <w:t>ExecutableType</w:t>
      </w:r>
      <w:r>
        <w:t xml:space="preserve"> attribute of the containing </w:t>
      </w:r>
      <w:hyperlink w:anchor="Section_2f75e739ae6d4b829a89e70f60083362" w:history="1">
        <w:r>
          <w:rPr>
            <w:rStyle w:val="Hyperlink"/>
          </w:rPr>
          <w:t>Executable</w:t>
        </w:r>
      </w:hyperlink>
      <w:r>
        <w:t xml:space="preserve"> element is equal to the following value: </w:t>
      </w:r>
    </w:p>
    <w:p w:rsidR="008C77AB" w:rsidRDefault="000C63F1">
      <w:r>
        <w:t>Microsoft.SqlServer.Management.DatabaseMaintenance.DbMainten</w:t>
      </w:r>
      <w:r>
        <w:t>anceExecuteAgentJobTask, Microsoft.SqlServer.MaintenancePlanTasks, Version=10.0.0.0, Culture=neutral, PublicKeyToken=89845dcd8080cc91</w:t>
      </w:r>
    </w:p>
    <w:p w:rsidR="008C77AB" w:rsidRDefault="000C63F1">
      <w:r>
        <w:t xml:space="preserve">The attributes that are specified in this section MUST NOT be used unless the </w:t>
      </w:r>
      <w:r>
        <w:rPr>
          <w:b/>
        </w:rPr>
        <w:t>ExecutableType</w:t>
      </w:r>
      <w:r>
        <w:t xml:space="preserve"> attribute is equal to this va</w:t>
      </w:r>
      <w:r>
        <w:t>lue.</w:t>
      </w:r>
    </w:p>
    <w:p w:rsidR="008C77AB" w:rsidRDefault="000C63F1">
      <w:r>
        <w:t xml:space="preserve">The following is the XSD for the </w:t>
      </w:r>
      <w:r>
        <w:rPr>
          <w:b/>
        </w:rPr>
        <w:t>AgentJobTaskAttributeGroup</w:t>
      </w:r>
      <w:r>
        <w:t xml:space="preserve"> attribute group. </w:t>
      </w:r>
    </w:p>
    <w:p w:rsidR="008C77AB" w:rsidRDefault="000C63F1">
      <w:pPr>
        <w:pStyle w:val="Code"/>
      </w:pPr>
      <w:r>
        <w:t xml:space="preserve">  &lt;xs:attributeGroup name="AgentJobTaskAttributeGroup"&gt;</w:t>
      </w:r>
    </w:p>
    <w:p w:rsidR="008C77AB" w:rsidRDefault="000C63F1">
      <w:pPr>
        <w:pStyle w:val="Code"/>
      </w:pPr>
      <w:r>
        <w:t xml:space="preserve">    &lt;xs:attribute name="AgentJobID" type="xs:string"/&gt;</w:t>
      </w:r>
    </w:p>
    <w:p w:rsidR="008C77AB" w:rsidRDefault="000C63F1">
      <w:pPr>
        <w:pStyle w:val="Code"/>
      </w:pPr>
      <w:r>
        <w:t xml:space="preserve">  &lt;/xs:attributeGroup&gt;</w:t>
      </w:r>
    </w:p>
    <w:p w:rsidR="008C77AB" w:rsidRDefault="000C63F1">
      <w:r>
        <w:lastRenderedPageBreak/>
        <w:t>The following table specifies additiona</w:t>
      </w:r>
      <w:r>
        <w:t xml:space="preserve">l information for the attributes of the </w:t>
      </w:r>
      <w:r>
        <w:rPr>
          <w:b/>
        </w:rPr>
        <w:t>AgentJobTaskAttributeGroup</w:t>
      </w:r>
      <w:r>
        <w:t xml:space="preserve"> attribute group.</w:t>
      </w:r>
    </w:p>
    <w:tbl>
      <w:tblPr>
        <w:tblStyle w:val="Table-ShadedHeader"/>
        <w:tblW w:w="0" w:type="auto"/>
        <w:tblLook w:val="04A0" w:firstRow="1" w:lastRow="0" w:firstColumn="1" w:lastColumn="0" w:noHBand="0" w:noVBand="1"/>
      </w:tblPr>
      <w:tblGrid>
        <w:gridCol w:w="1290"/>
        <w:gridCol w:w="635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AgentJobID</w:t>
            </w:r>
          </w:p>
        </w:tc>
        <w:tc>
          <w:tcPr>
            <w:tcW w:w="0" w:type="auto"/>
          </w:tcPr>
          <w:p w:rsidR="008C77AB" w:rsidRDefault="000C63F1">
            <w:pPr>
              <w:pStyle w:val="TableBodyText"/>
            </w:pPr>
            <w:r>
              <w:t>A string value that specifies the Job ID for the Execute SQL Agent Job Task.</w:t>
            </w:r>
          </w:p>
        </w:tc>
      </w:tr>
    </w:tbl>
    <w:p w:rsidR="008C77AB" w:rsidRDefault="008C77AB"/>
    <w:p w:rsidR="008C77AB" w:rsidRDefault="000C63F1">
      <w:pPr>
        <w:pStyle w:val="Heading8"/>
      </w:pPr>
      <w:bookmarkStart w:id="860" w:name="section_62e9a393a6de4a8a9fdbcd8302047671"/>
      <w:bookmarkStart w:id="861" w:name="_Toc22045175"/>
      <w:r>
        <w:t>HistoryCleanupTaskAttributeGroup</w:t>
      </w:r>
      <w:bookmarkEnd w:id="860"/>
      <w:bookmarkEnd w:id="861"/>
    </w:p>
    <w:p w:rsidR="008C77AB" w:rsidRDefault="000C63F1">
      <w:r>
        <w:t xml:space="preserve">The </w:t>
      </w:r>
      <w:r>
        <w:rPr>
          <w:b/>
        </w:rPr>
        <w:t>HistoryCleanupTaskAttributeGroup</w:t>
      </w:r>
      <w:r>
        <w:t xml:space="preserve"> attribute group specifies the attributes that are used by the </w:t>
      </w:r>
      <w:hyperlink w:anchor="Section_b7f8b3a8158f4798ba609bf6f4850cc8" w:history="1">
        <w:r>
          <w:rPr>
            <w:rStyle w:val="Hyperlink"/>
          </w:rPr>
          <w:t>SqlTaskData</w:t>
        </w:r>
      </w:hyperlink>
      <w:r>
        <w:t xml:space="preserve"> element when the </w:t>
      </w:r>
      <w:r>
        <w:rPr>
          <w:b/>
        </w:rPr>
        <w:t>ExecutableType</w:t>
      </w:r>
      <w:r>
        <w:t xml:space="preserve"> attribute of the containing </w:t>
      </w:r>
      <w:hyperlink w:anchor="Section_2f75e739ae6d4b829a89e70f60083362" w:history="1">
        <w:r>
          <w:rPr>
            <w:rStyle w:val="Hyperlink"/>
          </w:rPr>
          <w:t>Executable</w:t>
        </w:r>
      </w:hyperlink>
      <w:r>
        <w:t xml:space="preserve"> element is equal to the following value: </w:t>
      </w:r>
    </w:p>
    <w:p w:rsidR="008C77AB" w:rsidRDefault="000C63F1">
      <w:r>
        <w:t>Microsoft.SqlServer.Management.DatabaseMaintenance.DbMaintenanceHistoryCleanupTask, Microsoft.SqlServer.MaintenancePlanTasks, Version=10.0.0.0, Culture=neutral, PublicKeyTo</w:t>
      </w:r>
      <w:r>
        <w:t>ken=89845dcd8080cc91</w:t>
      </w:r>
    </w:p>
    <w:p w:rsidR="008C77AB" w:rsidRDefault="000C63F1">
      <w:r>
        <w:t xml:space="preserve">The attributes that are specified in this section MUST NOT be used unless the </w:t>
      </w:r>
      <w:r>
        <w:rPr>
          <w:b/>
        </w:rPr>
        <w:t>ExecutableType</w:t>
      </w:r>
      <w:r>
        <w:t xml:space="preserve"> attribute is equal to this value.</w:t>
      </w:r>
    </w:p>
    <w:p w:rsidR="008C77AB" w:rsidRDefault="000C63F1">
      <w:r>
        <w:t xml:space="preserve">The following is the XSD for the </w:t>
      </w:r>
      <w:r>
        <w:rPr>
          <w:b/>
        </w:rPr>
        <w:t>HistoryCleanupTaskAttributeGroup</w:t>
      </w:r>
      <w:r>
        <w:t xml:space="preserve"> attribute group.</w:t>
      </w:r>
    </w:p>
    <w:p w:rsidR="008C77AB" w:rsidRDefault="000C63F1">
      <w:pPr>
        <w:pStyle w:val="Code"/>
      </w:pPr>
      <w:r>
        <w:t xml:space="preserve">  &lt;xs:attributeGroup name</w:t>
      </w:r>
      <w:r>
        <w:t>="HistoryCleanupTaskAttributeGroup"&gt;</w:t>
      </w:r>
    </w:p>
    <w:p w:rsidR="008C77AB" w:rsidRDefault="000C63F1">
      <w:pPr>
        <w:pStyle w:val="Code"/>
      </w:pPr>
      <w:r>
        <w:t xml:space="preserve">    &lt;xs:attribute name="RemoveBackupRestoreHistory"&gt;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w:t>
      </w:r>
      <w:r>
        <w:t>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name="RemoveAgentHistory"&gt;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w:t>
      </w:r>
      <w:r>
        <w: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name="RemoveDbMaintHistory"&gt;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w:t>
      </w: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0C63F1">
      <w:r>
        <w:t xml:space="preserve">The following table specifies additional information for the attributes of the </w:t>
      </w:r>
      <w:r>
        <w:rPr>
          <w:b/>
        </w:rPr>
        <w:t>HistoryCleanupTaskAttributeGroup</w:t>
      </w:r>
      <w:r>
        <w:t xml:space="preserve"> attribute group.</w:t>
      </w:r>
    </w:p>
    <w:tbl>
      <w:tblPr>
        <w:tblStyle w:val="Table-ShadedHeader"/>
        <w:tblW w:w="0" w:type="auto"/>
        <w:tblLook w:val="04A0" w:firstRow="1" w:lastRow="0" w:firstColumn="1" w:lastColumn="0" w:noHBand="0" w:noVBand="1"/>
      </w:tblPr>
      <w:tblGrid>
        <w:gridCol w:w="2952"/>
        <w:gridCol w:w="652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RemoveBackupRestoreHistory</w:t>
            </w:r>
          </w:p>
        </w:tc>
        <w:tc>
          <w:tcPr>
            <w:tcW w:w="0" w:type="auto"/>
          </w:tcPr>
          <w:p w:rsidR="008C77AB" w:rsidRDefault="000C63F1">
            <w:pPr>
              <w:pStyle w:val="TableBodyText"/>
            </w:pPr>
            <w:r>
              <w:t>An enumeration value that specifies whether the History Cleanup Task removes the backup restore history.</w:t>
            </w:r>
          </w:p>
          <w:p w:rsidR="008C77AB" w:rsidRDefault="000C63F1">
            <w:pPr>
              <w:pStyle w:val="TableBodyText"/>
            </w:pPr>
            <w:r>
              <w:t>"True" specifies that the History Cleanup Task removes the backup restore history.</w:t>
            </w:r>
          </w:p>
          <w:p w:rsidR="008C77AB" w:rsidRDefault="000C63F1">
            <w:pPr>
              <w:pStyle w:val="TableBodyText"/>
            </w:pPr>
            <w:r>
              <w:t xml:space="preserve">"False" specifies that the History </w:t>
            </w:r>
            <w:r>
              <w:t xml:space="preserve">Cleanup Task does not remove the backup </w:t>
            </w:r>
            <w:r>
              <w:lastRenderedPageBreak/>
              <w:t>restore history.</w:t>
            </w:r>
          </w:p>
        </w:tc>
      </w:tr>
      <w:tr w:rsidR="008C77AB" w:rsidTr="008C77AB">
        <w:tc>
          <w:tcPr>
            <w:tcW w:w="0" w:type="auto"/>
          </w:tcPr>
          <w:p w:rsidR="008C77AB" w:rsidRDefault="000C63F1">
            <w:pPr>
              <w:pStyle w:val="TableBodyText"/>
            </w:pPr>
            <w:r>
              <w:rPr>
                <w:b/>
              </w:rPr>
              <w:lastRenderedPageBreak/>
              <w:t>RemoveAgentHistory</w:t>
            </w:r>
          </w:p>
        </w:tc>
        <w:tc>
          <w:tcPr>
            <w:tcW w:w="0" w:type="auto"/>
          </w:tcPr>
          <w:p w:rsidR="008C77AB" w:rsidRDefault="000C63F1">
            <w:pPr>
              <w:pStyle w:val="TableBodyText"/>
            </w:pPr>
            <w:r>
              <w:t>An enumeration value that specifies whether the History Cleanup Task removes the SQL agent history.</w:t>
            </w:r>
          </w:p>
          <w:p w:rsidR="008C77AB" w:rsidRDefault="000C63F1">
            <w:pPr>
              <w:pStyle w:val="TableBodyText"/>
            </w:pPr>
            <w:r>
              <w:t>"True" specifies that the History Cleanup Task removes the SQL agent history.</w:t>
            </w:r>
          </w:p>
          <w:p w:rsidR="008C77AB" w:rsidRDefault="000C63F1">
            <w:pPr>
              <w:pStyle w:val="TableBodyText"/>
            </w:pPr>
            <w:r>
              <w:t>"</w:t>
            </w:r>
            <w:r>
              <w:t>False" specifies that the History Cleanup Task does not remove the SQL agent history.</w:t>
            </w:r>
          </w:p>
        </w:tc>
      </w:tr>
      <w:tr w:rsidR="008C77AB" w:rsidTr="008C77AB">
        <w:tc>
          <w:tcPr>
            <w:tcW w:w="0" w:type="auto"/>
          </w:tcPr>
          <w:p w:rsidR="008C77AB" w:rsidRDefault="000C63F1">
            <w:pPr>
              <w:pStyle w:val="TableBodyText"/>
            </w:pPr>
            <w:r>
              <w:rPr>
                <w:b/>
              </w:rPr>
              <w:t>RemoveDBMaintHistory</w:t>
            </w:r>
          </w:p>
        </w:tc>
        <w:tc>
          <w:tcPr>
            <w:tcW w:w="0" w:type="auto"/>
          </w:tcPr>
          <w:p w:rsidR="008C77AB" w:rsidRDefault="000C63F1">
            <w:pPr>
              <w:pStyle w:val="TableBodyText"/>
            </w:pPr>
            <w:r>
              <w:t>An enumeration value that specifies whether the History Cleanup Task removes database maintenance history.</w:t>
            </w:r>
          </w:p>
          <w:p w:rsidR="008C77AB" w:rsidRDefault="000C63F1">
            <w:pPr>
              <w:pStyle w:val="TableBodyText"/>
            </w:pPr>
            <w:r>
              <w:t>"True" specifies that the History Cleanup</w:t>
            </w:r>
            <w:r>
              <w:t xml:space="preserve"> Task removes the database maintenance history.</w:t>
            </w:r>
          </w:p>
          <w:p w:rsidR="008C77AB" w:rsidRDefault="000C63F1">
            <w:pPr>
              <w:pStyle w:val="TableBodyText"/>
            </w:pPr>
            <w:r>
              <w:t>"False" specifies that the History Cleanup Task does not remove the database maintenance history.</w:t>
            </w:r>
          </w:p>
        </w:tc>
      </w:tr>
    </w:tbl>
    <w:p w:rsidR="008C77AB" w:rsidRDefault="008C77AB"/>
    <w:p w:rsidR="008C77AB" w:rsidRDefault="000C63F1">
      <w:pPr>
        <w:pStyle w:val="Heading8"/>
      </w:pPr>
      <w:bookmarkStart w:id="862" w:name="section_9e53ae6415c944fa9e67e27028a05971"/>
      <w:bookmarkStart w:id="863" w:name="_Toc22045176"/>
      <w:r>
        <w:t>MaintenanceFileCleanupTaskAttributeGroup</w:t>
      </w:r>
      <w:bookmarkEnd w:id="862"/>
      <w:bookmarkEnd w:id="863"/>
    </w:p>
    <w:p w:rsidR="008C77AB" w:rsidRDefault="000C63F1">
      <w:r>
        <w:t xml:space="preserve">The </w:t>
      </w:r>
      <w:r>
        <w:rPr>
          <w:b/>
        </w:rPr>
        <w:t>MaintenanceFileCleanupTaskAttributeGroup</w:t>
      </w:r>
      <w:r>
        <w:t xml:space="preserve"> attribute group specif</w:t>
      </w:r>
      <w:r>
        <w:t xml:space="preserve">ies the attributes that are used by the </w:t>
      </w:r>
      <w:hyperlink w:anchor="Section_b7f8b3a8158f4798ba609bf6f4850cc8" w:history="1">
        <w:r>
          <w:rPr>
            <w:rStyle w:val="Hyperlink"/>
          </w:rPr>
          <w:t xml:space="preserve">SqlTaskData </w:t>
        </w:r>
      </w:hyperlink>
      <w:r>
        <w:t xml:space="preserve">element when the </w:t>
      </w:r>
      <w:r>
        <w:rPr>
          <w:b/>
        </w:rPr>
        <w:t>ExecutableType</w:t>
      </w:r>
      <w:r>
        <w:t xml:space="preserve"> attribute of the containing </w:t>
      </w:r>
      <w:hyperlink w:anchor="Section_2f75e739ae6d4b829a89e70f60083362" w:history="1">
        <w:r>
          <w:t>Executable</w:t>
        </w:r>
      </w:hyperlink>
      <w:r>
        <w:t xml:space="preserve"> element is eq</w:t>
      </w:r>
      <w:r>
        <w:t xml:space="preserve">ual to the following value: </w:t>
      </w:r>
    </w:p>
    <w:p w:rsidR="008C77AB" w:rsidRDefault="000C63F1">
      <w:r>
        <w:t xml:space="preserve">Microsoft.SqlServer.Management.DatabaseMaintenance.DbMaintenanceFileCleanupTask, Microsoft.SqlServer.MaintenancePlanTasks, Version=10.0.0.0, Culture=neutral, PublicKeyToken=89845dcd8080cc91 </w:t>
      </w:r>
    </w:p>
    <w:p w:rsidR="008C77AB" w:rsidRDefault="000C63F1">
      <w:r>
        <w:t>The attributes that are specified in</w:t>
      </w:r>
      <w:r>
        <w:t xml:space="preserve"> this section MUST NOT be used unless the </w:t>
      </w:r>
      <w:r>
        <w:rPr>
          <w:b/>
        </w:rPr>
        <w:t>ExecutableType</w:t>
      </w:r>
      <w:r>
        <w:t xml:space="preserve"> attribute is equal to this value.</w:t>
      </w:r>
    </w:p>
    <w:p w:rsidR="008C77AB" w:rsidRDefault="000C63F1">
      <w:r>
        <w:t xml:space="preserve">The following is the XSD for the </w:t>
      </w:r>
      <w:r>
        <w:rPr>
          <w:b/>
        </w:rPr>
        <w:t>MaintenanceFileCleanupTaskAttributeGroup</w:t>
      </w:r>
      <w:r>
        <w:t xml:space="preserve"> attribute group.</w:t>
      </w:r>
    </w:p>
    <w:p w:rsidR="008C77AB" w:rsidRDefault="000C63F1">
      <w:pPr>
        <w:pStyle w:val="Code"/>
      </w:pPr>
      <w:r>
        <w:t xml:space="preserve">  &lt;xs:attributeGroup name="MaintenanceFileCleanupTaskAttributeGroup"&gt;</w:t>
      </w:r>
    </w:p>
    <w:p w:rsidR="008C77AB" w:rsidRDefault="000C63F1">
      <w:pPr>
        <w:pStyle w:val="Code"/>
      </w:pPr>
      <w:r>
        <w:t xml:space="preserve">    </w:t>
      </w:r>
      <w:r>
        <w:t>&lt;xs:attribute name="FileTypeSelected" type="xs:string"/&gt;</w:t>
      </w:r>
    </w:p>
    <w:p w:rsidR="008C77AB" w:rsidRDefault="000C63F1">
      <w:pPr>
        <w:pStyle w:val="Code"/>
      </w:pPr>
      <w:r>
        <w:t xml:space="preserve">    &lt;xs:attribute name="FilePath" type="xs:string"/&gt;</w:t>
      </w:r>
    </w:p>
    <w:p w:rsidR="008C77AB" w:rsidRDefault="000C63F1">
      <w:pPr>
        <w:pStyle w:val="Code"/>
      </w:pPr>
      <w:r>
        <w:t xml:space="preserve">    &lt;xs:attribute name="FolderPath" type="xs:string"/&gt;</w:t>
      </w:r>
    </w:p>
    <w:p w:rsidR="008C77AB" w:rsidRDefault="000C63F1">
      <w:pPr>
        <w:pStyle w:val="Code"/>
      </w:pPr>
      <w:r>
        <w:t xml:space="preserve">    &lt;xs:attribute name="CleanSubFolders"&gt;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name="FileExtension" type="xs:string"/&gt;</w:t>
      </w:r>
    </w:p>
    <w:p w:rsidR="008C77AB" w:rsidRDefault="000C63F1">
      <w:pPr>
        <w:pStyle w:val="Code"/>
      </w:pPr>
      <w:r>
        <w:t xml:space="preserve">    &lt;xs:attri</w:t>
      </w:r>
      <w:r>
        <w:t>bute name="AgeBased"&gt;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xs:attribute name="DeleteSpecificFile"&gt;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lastRenderedPageBreak/>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0C63F1">
      <w:r>
        <w:t xml:space="preserve">The following table specifies additional information for the attributes of the </w:t>
      </w:r>
      <w:r>
        <w:rPr>
          <w:b/>
        </w:rPr>
        <w:t>MaintenanceFileCleanupTaskAttributeGroup</w:t>
      </w:r>
      <w:r>
        <w:t xml:space="preserve"> attribute group.</w:t>
      </w:r>
    </w:p>
    <w:tbl>
      <w:tblPr>
        <w:tblStyle w:val="Table-ShadedHeader"/>
        <w:tblW w:w="0" w:type="auto"/>
        <w:tblLook w:val="04A0" w:firstRow="1" w:lastRow="0" w:firstColumn="1" w:lastColumn="0" w:noHBand="0" w:noVBand="1"/>
      </w:tblPr>
      <w:tblGrid>
        <w:gridCol w:w="1826"/>
        <w:gridCol w:w="764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FileTypeSelected</w:t>
            </w:r>
          </w:p>
        </w:tc>
        <w:tc>
          <w:tcPr>
            <w:tcW w:w="0" w:type="auto"/>
          </w:tcPr>
          <w:p w:rsidR="008C77AB" w:rsidRDefault="000C63F1">
            <w:pPr>
              <w:pStyle w:val="TableBodyText"/>
            </w:pPr>
            <w:r>
              <w:t xml:space="preserve">An enumeration value that specifies the type of the </w:t>
            </w:r>
            <w:r>
              <w:t>files that are selected to be deleted.</w:t>
            </w:r>
          </w:p>
        </w:tc>
      </w:tr>
      <w:tr w:rsidR="008C77AB" w:rsidTr="008C77AB">
        <w:tc>
          <w:tcPr>
            <w:tcW w:w="0" w:type="auto"/>
          </w:tcPr>
          <w:p w:rsidR="008C77AB" w:rsidRDefault="000C63F1">
            <w:pPr>
              <w:pStyle w:val="TableBodyText"/>
            </w:pPr>
            <w:r>
              <w:rPr>
                <w:b/>
              </w:rPr>
              <w:t>FilePath</w:t>
            </w:r>
          </w:p>
        </w:tc>
        <w:tc>
          <w:tcPr>
            <w:tcW w:w="0" w:type="auto"/>
          </w:tcPr>
          <w:p w:rsidR="008C77AB" w:rsidRDefault="000C63F1">
            <w:pPr>
              <w:pStyle w:val="TableBodyText"/>
            </w:pPr>
            <w:r>
              <w:t>A string value that contains the path and the name of the file to be deleted.</w:t>
            </w:r>
          </w:p>
        </w:tc>
      </w:tr>
      <w:tr w:rsidR="008C77AB" w:rsidTr="008C77AB">
        <w:tc>
          <w:tcPr>
            <w:tcW w:w="0" w:type="auto"/>
          </w:tcPr>
          <w:p w:rsidR="008C77AB" w:rsidRDefault="000C63F1">
            <w:pPr>
              <w:pStyle w:val="TableBodyText"/>
            </w:pPr>
            <w:r>
              <w:rPr>
                <w:b/>
              </w:rPr>
              <w:t>FolderPath</w:t>
            </w:r>
          </w:p>
        </w:tc>
        <w:tc>
          <w:tcPr>
            <w:tcW w:w="0" w:type="auto"/>
          </w:tcPr>
          <w:p w:rsidR="008C77AB" w:rsidRDefault="000C63F1">
            <w:pPr>
              <w:pStyle w:val="TableBodyText"/>
            </w:pPr>
            <w:r>
              <w:t>A string value that contains the path and the name of the folder that contains the files to be deleted.</w:t>
            </w:r>
          </w:p>
        </w:tc>
      </w:tr>
      <w:tr w:rsidR="008C77AB" w:rsidTr="008C77AB">
        <w:tc>
          <w:tcPr>
            <w:tcW w:w="0" w:type="auto"/>
          </w:tcPr>
          <w:p w:rsidR="008C77AB" w:rsidRDefault="000C63F1">
            <w:pPr>
              <w:pStyle w:val="TableBodyText"/>
            </w:pPr>
            <w:r>
              <w:rPr>
                <w:b/>
              </w:rPr>
              <w:t>CleanSubFold</w:t>
            </w:r>
            <w:r>
              <w:rPr>
                <w:b/>
              </w:rPr>
              <w:t>ers</w:t>
            </w:r>
          </w:p>
        </w:tc>
        <w:tc>
          <w:tcPr>
            <w:tcW w:w="0" w:type="auto"/>
          </w:tcPr>
          <w:p w:rsidR="008C77AB" w:rsidRDefault="000C63F1">
            <w:pPr>
              <w:pStyle w:val="TableBodyText"/>
            </w:pPr>
            <w:r>
              <w:t xml:space="preserve">An enumeration value that specifies whether the task removes files in first-level subfolders to the folder that is specified in the </w:t>
            </w:r>
            <w:r>
              <w:rPr>
                <w:b/>
              </w:rPr>
              <w:t>FolderPath</w:t>
            </w:r>
            <w:r>
              <w:t xml:space="preserve"> attribute.</w:t>
            </w:r>
          </w:p>
          <w:p w:rsidR="008C77AB" w:rsidRDefault="000C63F1">
            <w:pPr>
              <w:pStyle w:val="TableBodyText"/>
            </w:pPr>
            <w:r>
              <w:t>"True" specifies that the task removes files in first-level subfolders to the folder that is speci</w:t>
            </w:r>
            <w:r>
              <w:t xml:space="preserve">fied in the </w:t>
            </w:r>
            <w:r>
              <w:rPr>
                <w:b/>
              </w:rPr>
              <w:t>FolderPath</w:t>
            </w:r>
            <w:r>
              <w:t xml:space="preserve"> attribute.</w:t>
            </w:r>
          </w:p>
          <w:p w:rsidR="008C77AB" w:rsidRDefault="000C63F1">
            <w:pPr>
              <w:pStyle w:val="TableBodyText"/>
            </w:pPr>
            <w:r>
              <w:t xml:space="preserve">"False" specifies that the task does not remove files in first-level subfolders to the folder specified in the </w:t>
            </w:r>
            <w:r>
              <w:rPr>
                <w:b/>
              </w:rPr>
              <w:t>FolderPath</w:t>
            </w:r>
            <w:r>
              <w:t xml:space="preserve"> attribute.</w:t>
            </w:r>
          </w:p>
        </w:tc>
      </w:tr>
      <w:tr w:rsidR="008C77AB" w:rsidTr="008C77AB">
        <w:tc>
          <w:tcPr>
            <w:tcW w:w="0" w:type="auto"/>
          </w:tcPr>
          <w:p w:rsidR="008C77AB" w:rsidRDefault="000C63F1">
            <w:pPr>
              <w:pStyle w:val="TableBodyText"/>
            </w:pPr>
            <w:r>
              <w:rPr>
                <w:b/>
              </w:rPr>
              <w:t>FileExtension</w:t>
            </w:r>
          </w:p>
        </w:tc>
        <w:tc>
          <w:tcPr>
            <w:tcW w:w="0" w:type="auto"/>
          </w:tcPr>
          <w:p w:rsidR="008C77AB" w:rsidRDefault="000C63F1">
            <w:pPr>
              <w:pStyle w:val="TableBodyText"/>
            </w:pPr>
            <w:r>
              <w:t>A string value that specifies the file extension for the files to be delet</w:t>
            </w:r>
            <w:r>
              <w:t>ed.</w:t>
            </w:r>
          </w:p>
        </w:tc>
      </w:tr>
      <w:tr w:rsidR="008C77AB" w:rsidTr="008C77AB">
        <w:tc>
          <w:tcPr>
            <w:tcW w:w="0" w:type="auto"/>
          </w:tcPr>
          <w:p w:rsidR="008C77AB" w:rsidRDefault="000C63F1">
            <w:pPr>
              <w:pStyle w:val="TableBodyText"/>
            </w:pPr>
            <w:r>
              <w:rPr>
                <w:b/>
              </w:rPr>
              <w:t>AgeBased</w:t>
            </w:r>
          </w:p>
        </w:tc>
        <w:tc>
          <w:tcPr>
            <w:tcW w:w="0" w:type="auto"/>
          </w:tcPr>
          <w:p w:rsidR="008C77AB" w:rsidRDefault="000C63F1">
            <w:pPr>
              <w:pStyle w:val="TableBodyText"/>
            </w:pPr>
            <w:r>
              <w:t xml:space="preserve">An enumeration value that specifies whether the task deletes all files of the specified type that are older than the age that is specified in the </w:t>
            </w:r>
            <w:r>
              <w:rPr>
                <w:b/>
              </w:rPr>
              <w:t>RemoveOlderThan</w:t>
            </w:r>
            <w:r>
              <w:t xml:space="preserve"> attribute.</w:t>
            </w:r>
          </w:p>
          <w:p w:rsidR="008C77AB" w:rsidRDefault="000C63F1">
            <w:pPr>
              <w:pStyle w:val="TableBodyText"/>
            </w:pPr>
            <w:r>
              <w:t xml:space="preserve">"True" specifies that the task removes all files of the specified </w:t>
            </w:r>
            <w:r>
              <w:t>type that are older than the specified age.</w:t>
            </w:r>
          </w:p>
          <w:p w:rsidR="008C77AB" w:rsidRDefault="000C63F1">
            <w:pPr>
              <w:pStyle w:val="TableBodyText"/>
            </w:pPr>
            <w:r>
              <w:t>"False" specifies that the task does not remove files of the specified type that are older than the specified age.</w:t>
            </w:r>
          </w:p>
        </w:tc>
      </w:tr>
      <w:tr w:rsidR="008C77AB" w:rsidTr="008C77AB">
        <w:tc>
          <w:tcPr>
            <w:tcW w:w="0" w:type="auto"/>
          </w:tcPr>
          <w:p w:rsidR="008C77AB" w:rsidRDefault="000C63F1">
            <w:pPr>
              <w:pStyle w:val="TableBodyText"/>
            </w:pPr>
            <w:r>
              <w:rPr>
                <w:b/>
              </w:rPr>
              <w:t>DeleteSpecificFile</w:t>
            </w:r>
          </w:p>
        </w:tc>
        <w:tc>
          <w:tcPr>
            <w:tcW w:w="0" w:type="auto"/>
          </w:tcPr>
          <w:p w:rsidR="008C77AB" w:rsidRDefault="000C63F1">
            <w:pPr>
              <w:pStyle w:val="TableBodyText"/>
            </w:pPr>
            <w:r>
              <w:t xml:space="preserve">An enumeration value that specifies whether the task deletes a specific file </w:t>
            </w:r>
            <w:r>
              <w:t xml:space="preserve">that is specified in the </w:t>
            </w:r>
            <w:r>
              <w:rPr>
                <w:b/>
              </w:rPr>
              <w:t>FilePath</w:t>
            </w:r>
            <w:r>
              <w:t xml:space="preserve"> attribute.</w:t>
            </w:r>
          </w:p>
          <w:p w:rsidR="008C77AB" w:rsidRDefault="000C63F1">
            <w:pPr>
              <w:pStyle w:val="TableBodyText"/>
            </w:pPr>
            <w:r>
              <w:t xml:space="preserve">"True" specifies that the task deletes a specific file that is specified in the </w:t>
            </w:r>
            <w:r>
              <w:rPr>
                <w:b/>
              </w:rPr>
              <w:t>FilePath</w:t>
            </w:r>
            <w:r>
              <w:t xml:space="preserve"> attribute.</w:t>
            </w:r>
          </w:p>
          <w:p w:rsidR="008C77AB" w:rsidRDefault="000C63F1">
            <w:pPr>
              <w:pStyle w:val="TableBodyText"/>
            </w:pPr>
            <w:r>
              <w:t xml:space="preserve">"False" specifies that the task does not delete a specific file that is specified in the </w:t>
            </w:r>
            <w:r>
              <w:rPr>
                <w:b/>
              </w:rPr>
              <w:t>FilePath</w:t>
            </w:r>
            <w:r>
              <w:t xml:space="preserve"> attribute.</w:t>
            </w:r>
          </w:p>
        </w:tc>
      </w:tr>
    </w:tbl>
    <w:p w:rsidR="008C77AB" w:rsidRDefault="008C77AB"/>
    <w:p w:rsidR="008C77AB" w:rsidRDefault="000C63F1">
      <w:pPr>
        <w:pStyle w:val="Heading9"/>
      </w:pPr>
      <w:bookmarkStart w:id="864" w:name="section_802886243cae41579d9e7bf1d0addde2"/>
      <w:bookmarkStart w:id="865" w:name="_Toc22045177"/>
      <w:r>
        <w:t>SqlTaskFileTypeSelectedEnum</w:t>
      </w:r>
      <w:bookmarkEnd w:id="864"/>
      <w:bookmarkEnd w:id="865"/>
    </w:p>
    <w:p w:rsidR="008C77AB" w:rsidRDefault="000C63F1">
      <w:r>
        <w:t xml:space="preserve">The </w:t>
      </w:r>
      <w:r>
        <w:rPr>
          <w:b/>
        </w:rPr>
        <w:t>SqlTaskFileTypeSelectedEnum</w:t>
      </w:r>
      <w:r>
        <w:t xml:space="preserve"> type contains the enumeration values for the </w:t>
      </w:r>
      <w:r>
        <w:rPr>
          <w:b/>
        </w:rPr>
        <w:t>FileTypeSelected</w:t>
      </w:r>
      <w:r>
        <w:t xml:space="preserve"> attribute.</w:t>
      </w:r>
    </w:p>
    <w:p w:rsidR="008C77AB" w:rsidRDefault="000C63F1">
      <w:r>
        <w:t xml:space="preserve">The following is the XSD for the </w:t>
      </w:r>
      <w:r>
        <w:rPr>
          <w:b/>
        </w:rPr>
        <w:t>SqlTaskFileTypeSelectedEnum</w:t>
      </w:r>
      <w:r>
        <w:t xml:space="preserve"> type.</w:t>
      </w:r>
    </w:p>
    <w:p w:rsidR="008C77AB" w:rsidRDefault="000C63F1">
      <w:pPr>
        <w:pStyle w:val="Code"/>
      </w:pPr>
      <w:r>
        <w:t xml:space="preserve">  &lt;xs:simpleType name="SqlTaskFileTypeSelectedEnum"&gt;</w:t>
      </w:r>
    </w:p>
    <w:p w:rsidR="008C77AB" w:rsidRDefault="000C63F1">
      <w:pPr>
        <w:pStyle w:val="Code"/>
      </w:pPr>
      <w:r>
        <w:t xml:space="preserve">   </w:t>
      </w: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SqlTaskFileTypeSelectedEnum</w:t>
      </w:r>
      <w:r>
        <w:t xml:space="preserve"> type. </w:t>
      </w:r>
    </w:p>
    <w:tbl>
      <w:tblPr>
        <w:tblStyle w:val="Table-ShadedHeader"/>
        <w:tblW w:w="0" w:type="auto"/>
        <w:tblLook w:val="04A0" w:firstRow="1" w:lastRow="0" w:firstColumn="1" w:lastColumn="0" w:noHBand="0" w:noVBand="1"/>
      </w:tblPr>
      <w:tblGrid>
        <w:gridCol w:w="1040"/>
        <w:gridCol w:w="588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that backup files are selected for removal.</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maintenance plan text reports are selected for removal.</w:t>
            </w:r>
          </w:p>
        </w:tc>
      </w:tr>
    </w:tbl>
    <w:p w:rsidR="008C77AB" w:rsidRDefault="008C77AB"/>
    <w:p w:rsidR="008C77AB" w:rsidRDefault="000C63F1">
      <w:pPr>
        <w:pStyle w:val="Heading8"/>
      </w:pPr>
      <w:bookmarkStart w:id="866" w:name="section_7bc317f8906149e5a5eb010e7bc41692"/>
      <w:bookmarkStart w:id="867" w:name="_Toc22045178"/>
      <w:r>
        <w:t>NotifyOperatorTaskAttributeGroup</w:t>
      </w:r>
      <w:bookmarkEnd w:id="866"/>
      <w:bookmarkEnd w:id="867"/>
    </w:p>
    <w:p w:rsidR="008C77AB" w:rsidRDefault="000C63F1">
      <w:r>
        <w:t xml:space="preserve">The </w:t>
      </w:r>
      <w:r>
        <w:rPr>
          <w:b/>
        </w:rPr>
        <w:t>NotifyOperatorTaskAttributeGroup</w:t>
      </w:r>
      <w:r>
        <w:t xml:space="preserve"> attribute group specifies the attributes </w:t>
      </w:r>
      <w:r>
        <w:t xml:space="preserve">that are used by the </w:t>
      </w:r>
      <w:hyperlink w:anchor="Section_b7f8b3a8158f4798ba609bf6f4850cc8" w:history="1">
        <w:r>
          <w:rPr>
            <w:rStyle w:val="Hyperlink"/>
          </w:rPr>
          <w:t xml:space="preserve">SqlTaskData </w:t>
        </w:r>
      </w:hyperlink>
      <w:r>
        <w:t xml:space="preserve">element when the </w:t>
      </w:r>
      <w:r>
        <w:rPr>
          <w:b/>
        </w:rPr>
        <w:t>ExecutableType</w:t>
      </w:r>
      <w:r>
        <w:t xml:space="preserve"> attribute of the containing </w:t>
      </w:r>
      <w:hyperlink w:anchor="Section_2f75e739ae6d4b829a89e70f60083362" w:history="1">
        <w:r>
          <w:t>Executable</w:t>
        </w:r>
      </w:hyperlink>
      <w:r>
        <w:t xml:space="preserve"> element is equal to the followin</w:t>
      </w:r>
      <w:r>
        <w:t xml:space="preserve">g value: </w:t>
      </w:r>
    </w:p>
    <w:p w:rsidR="008C77AB" w:rsidRDefault="000C63F1">
      <w:r>
        <w:t>Microsoft.SqlServer.Management.DatabaseMaintenance.DbMaintenanceNotifyOperatorTask, Microsoft.SqlServer.MaintenancePlanTasks, Version=10.0.0.0, Culture=neutral, PublicKeyToken=89845dcd8080cc91</w:t>
      </w:r>
    </w:p>
    <w:p w:rsidR="008C77AB" w:rsidRDefault="000C63F1">
      <w:r>
        <w:t>The attributes that are specified in this section MUS</w:t>
      </w:r>
      <w:r>
        <w:t xml:space="preserve">T NOT be used unless the </w:t>
      </w:r>
      <w:r>
        <w:rPr>
          <w:b/>
        </w:rPr>
        <w:t>ExecutableType</w:t>
      </w:r>
      <w:r>
        <w:t xml:space="preserve"> attribute is equal to this value.</w:t>
      </w:r>
    </w:p>
    <w:p w:rsidR="008C77AB" w:rsidRDefault="000C63F1">
      <w:r>
        <w:t xml:space="preserve">The following is the XSD for the </w:t>
      </w:r>
      <w:r>
        <w:rPr>
          <w:b/>
        </w:rPr>
        <w:t>NotifyOperatorTaskAttributeGroup</w:t>
      </w:r>
      <w:r>
        <w:t xml:space="preserve"> attribute group.</w:t>
      </w:r>
    </w:p>
    <w:p w:rsidR="008C77AB" w:rsidRDefault="000C63F1">
      <w:pPr>
        <w:pStyle w:val="Code"/>
      </w:pPr>
      <w:r>
        <w:t xml:space="preserve">  &lt;xs:attributeGroup name="NotifyOperatorTaskAttributeGroup"&gt;</w:t>
      </w:r>
    </w:p>
    <w:p w:rsidR="008C77AB" w:rsidRDefault="000C63F1">
      <w:pPr>
        <w:pStyle w:val="Code"/>
      </w:pPr>
      <w:r>
        <w:t xml:space="preserve">    &lt;xs:attribute name="Message" type</w:t>
      </w:r>
      <w:r>
        <w:t>="xs:string"/&gt;</w:t>
      </w:r>
    </w:p>
    <w:p w:rsidR="008C77AB" w:rsidRDefault="000C63F1">
      <w:pPr>
        <w:pStyle w:val="Code"/>
      </w:pPr>
      <w:r>
        <w:t xml:space="preserve">    &lt;xs:attribute name="Profile" type="xs:string"/&gt;</w:t>
      </w:r>
    </w:p>
    <w:p w:rsidR="008C77AB" w:rsidRDefault="000C63F1">
      <w:pPr>
        <w:pStyle w:val="Code"/>
      </w:pPr>
      <w:r>
        <w:t xml:space="preserve">    &lt;xs:attribute name="Subject" type="xs:string"/&gt;</w:t>
      </w:r>
    </w:p>
    <w:p w:rsidR="008C77AB" w:rsidRDefault="000C63F1">
      <w:pPr>
        <w:pStyle w:val="Code"/>
      </w:pPr>
      <w:r>
        <w:t xml:space="preserve">  &lt;/xs:attributeGroup&gt;</w:t>
      </w:r>
    </w:p>
    <w:p w:rsidR="008C77AB" w:rsidRDefault="000C63F1">
      <w:r>
        <w:t xml:space="preserve">The following table specifies additional information for the attributes of the </w:t>
      </w:r>
      <w:r>
        <w:rPr>
          <w:b/>
        </w:rPr>
        <w:t>NotifyOperatorTaskAttributeGroup</w:t>
      </w:r>
      <w:r>
        <w:t xml:space="preserve"> attribute group.</w:t>
      </w:r>
    </w:p>
    <w:tbl>
      <w:tblPr>
        <w:tblStyle w:val="Table-ShadedHeader"/>
        <w:tblW w:w="0" w:type="auto"/>
        <w:tblLook w:val="04A0" w:firstRow="1" w:lastRow="0" w:firstColumn="1" w:lastColumn="0" w:noHBand="0" w:noVBand="1"/>
      </w:tblPr>
      <w:tblGrid>
        <w:gridCol w:w="1040"/>
        <w:gridCol w:w="645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Message</w:t>
            </w:r>
          </w:p>
        </w:tc>
        <w:tc>
          <w:tcPr>
            <w:tcW w:w="0" w:type="auto"/>
          </w:tcPr>
          <w:p w:rsidR="008C77AB" w:rsidRDefault="000C63F1">
            <w:pPr>
              <w:pStyle w:val="TableBodyText"/>
            </w:pPr>
            <w:r>
              <w:t>A string value that contains the message text for the operator notification.</w:t>
            </w:r>
          </w:p>
        </w:tc>
      </w:tr>
      <w:tr w:rsidR="008C77AB" w:rsidTr="008C77AB">
        <w:tc>
          <w:tcPr>
            <w:tcW w:w="0" w:type="auto"/>
          </w:tcPr>
          <w:p w:rsidR="008C77AB" w:rsidRDefault="000C63F1">
            <w:pPr>
              <w:pStyle w:val="TableBodyText"/>
            </w:pPr>
            <w:r>
              <w:rPr>
                <w:b/>
              </w:rPr>
              <w:t>Profile</w:t>
            </w:r>
          </w:p>
        </w:tc>
        <w:tc>
          <w:tcPr>
            <w:tcW w:w="0" w:type="auto"/>
          </w:tcPr>
          <w:p w:rsidR="008C77AB" w:rsidRDefault="000C63F1">
            <w:pPr>
              <w:pStyle w:val="TableBodyText"/>
            </w:pPr>
            <w:r>
              <w:t>The name of the database mail profile to send to.</w:t>
            </w:r>
          </w:p>
        </w:tc>
      </w:tr>
      <w:tr w:rsidR="008C77AB" w:rsidTr="008C77AB">
        <w:tc>
          <w:tcPr>
            <w:tcW w:w="0" w:type="auto"/>
          </w:tcPr>
          <w:p w:rsidR="008C77AB" w:rsidRDefault="000C63F1">
            <w:pPr>
              <w:pStyle w:val="TableBodyText"/>
            </w:pPr>
            <w:r>
              <w:rPr>
                <w:b/>
              </w:rPr>
              <w:t>Subject</w:t>
            </w:r>
          </w:p>
        </w:tc>
        <w:tc>
          <w:tcPr>
            <w:tcW w:w="0" w:type="auto"/>
          </w:tcPr>
          <w:p w:rsidR="008C77AB" w:rsidRDefault="000C63F1">
            <w:pPr>
              <w:pStyle w:val="TableBodyText"/>
            </w:pPr>
            <w:r>
              <w:t>A string value that contains the subject line text for the ope</w:t>
            </w:r>
            <w:r>
              <w:t>rator notification.</w:t>
            </w:r>
          </w:p>
        </w:tc>
      </w:tr>
    </w:tbl>
    <w:p w:rsidR="008C77AB" w:rsidRDefault="008C77AB"/>
    <w:p w:rsidR="008C77AB" w:rsidRDefault="000C63F1">
      <w:pPr>
        <w:pStyle w:val="Heading8"/>
      </w:pPr>
      <w:bookmarkStart w:id="868" w:name="section_e4f9fde5dbba489893a351a080753ae9"/>
      <w:bookmarkStart w:id="869" w:name="_Toc22045179"/>
      <w:r>
        <w:t>RebuildIndexTaskAttributeGroup</w:t>
      </w:r>
      <w:bookmarkEnd w:id="868"/>
      <w:bookmarkEnd w:id="869"/>
    </w:p>
    <w:p w:rsidR="008C77AB" w:rsidRDefault="000C63F1">
      <w:r>
        <w:t xml:space="preserve">The </w:t>
      </w:r>
      <w:r>
        <w:rPr>
          <w:b/>
        </w:rPr>
        <w:t>RebuildIndexTaskAttributeGroup</w:t>
      </w:r>
      <w:r>
        <w:t xml:space="preserve"> attribute group specifies the attributes that are used by the </w:t>
      </w:r>
      <w:hyperlink w:anchor="Section_b7f8b3a8158f4798ba609bf6f4850cc8" w:history="1">
        <w:r>
          <w:rPr>
            <w:rStyle w:val="Hyperlink"/>
          </w:rPr>
          <w:t xml:space="preserve">SqlTaskData </w:t>
        </w:r>
      </w:hyperlink>
      <w:r>
        <w:t xml:space="preserve">element when the </w:t>
      </w:r>
      <w:r>
        <w:rPr>
          <w:b/>
        </w:rPr>
        <w:t>ExecutableType</w:t>
      </w:r>
      <w:r>
        <w:t xml:space="preserve"> at</w:t>
      </w:r>
      <w:r>
        <w:t xml:space="preserve">tribute of the containing </w:t>
      </w:r>
      <w:hyperlink w:anchor="Section_2f75e739ae6d4b829a89e70f60083362" w:history="1">
        <w:r>
          <w:t>Executable</w:t>
        </w:r>
      </w:hyperlink>
      <w:r>
        <w:t xml:space="preserve"> element is equal to the following value: </w:t>
      </w:r>
    </w:p>
    <w:p w:rsidR="008C77AB" w:rsidRDefault="000C63F1">
      <w:r>
        <w:t xml:space="preserve">Microsoft.SqlServer.Management.DatabaseMaintenance.DbMaintenanceReindexTask, </w:t>
      </w:r>
      <w:r>
        <w:t>Microsoft.SqlServer.MaintenancePlanTasks, Version=10.0.0.0, Culture=neutral, PublicKeyToken=89845dcd8080cc91</w:t>
      </w:r>
    </w:p>
    <w:p w:rsidR="008C77AB" w:rsidRDefault="000C63F1">
      <w:r>
        <w:t xml:space="preserve">The attributes that are specified in this section MUST NOT be used unless the </w:t>
      </w:r>
      <w:r>
        <w:rPr>
          <w:b/>
        </w:rPr>
        <w:t>ExecutableType</w:t>
      </w:r>
      <w:r>
        <w:t xml:space="preserve"> attribute is equal to this value.</w:t>
      </w:r>
    </w:p>
    <w:p w:rsidR="008C77AB" w:rsidRDefault="000C63F1">
      <w:r>
        <w:t>The following is the</w:t>
      </w:r>
      <w:r>
        <w:t xml:space="preserve"> XSD for the </w:t>
      </w:r>
      <w:r>
        <w:rPr>
          <w:b/>
        </w:rPr>
        <w:t>RebuildIndexTaskAttributeGroup</w:t>
      </w:r>
      <w:r>
        <w:t xml:space="preserve"> attribute group.</w:t>
      </w:r>
    </w:p>
    <w:p w:rsidR="008C77AB" w:rsidRDefault="000C63F1">
      <w:pPr>
        <w:pStyle w:val="Code"/>
      </w:pPr>
      <w:r>
        <w:t xml:space="preserve">  &lt;xs:attributeGroup name="RebuildIndexTaskAttributeGroup"&gt;</w:t>
      </w:r>
    </w:p>
    <w:p w:rsidR="008C77AB" w:rsidRDefault="000C63F1">
      <w:pPr>
        <w:pStyle w:val="Code"/>
      </w:pPr>
      <w:r>
        <w:lastRenderedPageBreak/>
        <w:t xml:space="preserve">    &lt;xs:attribute name="UseOriginalAmount"&gt;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w:t>
      </w:r>
      <w:r>
        <w:t>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name="Percentage" type="xs:int"/&gt;</w:t>
      </w:r>
    </w:p>
    <w:p w:rsidR="008C77AB" w:rsidRDefault="000C63F1">
      <w:pPr>
        <w:pStyle w:val="Code"/>
      </w:pPr>
      <w:r>
        <w:t xml:space="preserve">    &lt;xs:attribute name="Sort"&gt;</w:t>
      </w:r>
    </w:p>
    <w:p w:rsidR="008C77AB" w:rsidRDefault="000C63F1">
      <w:pPr>
        <w:pStyle w:val="Code"/>
      </w:pPr>
      <w:r>
        <w:t xml:space="preserve">      &lt;xs:simpleType&gt;</w:t>
      </w:r>
    </w:p>
    <w:p w:rsidR="008C77AB" w:rsidRDefault="000C63F1">
      <w:pPr>
        <w:pStyle w:val="Code"/>
      </w:pPr>
      <w:r>
        <w:t xml:space="preserve">        &lt;xs:restriction ba</w:t>
      </w:r>
      <w:r>
        <w:t>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name="KeepOnline"&gt;</w:t>
      </w:r>
    </w:p>
    <w:p w:rsidR="008C77AB" w:rsidRDefault="000C63F1">
      <w:pPr>
        <w:pStyle w:val="Code"/>
      </w:pPr>
      <w:r>
        <w:t xml:space="preserve">      &lt;xs:simpleType&gt;</w:t>
      </w:r>
    </w:p>
    <w:p w:rsidR="008C77AB" w:rsidRDefault="000C63F1">
      <w:pPr>
        <w:pStyle w:val="Code"/>
      </w:pPr>
      <w:r>
        <w:t xml:space="preserve">        &lt;xs:restriction base=</w:t>
      </w:r>
      <w:r>
        <w:t>"xs:string"&gt;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0C63F1">
      <w:r>
        <w:t xml:space="preserve">The following table specifies additional information for the attributes of the </w:t>
      </w:r>
      <w:r>
        <w:rPr>
          <w:b/>
        </w:rPr>
        <w:t>RebuildIndexTaskAttributeGroup</w:t>
      </w:r>
      <w:r>
        <w:t xml:space="preserve"> attribute group.</w:t>
      </w:r>
    </w:p>
    <w:tbl>
      <w:tblPr>
        <w:tblStyle w:val="Table-ShadedHeader"/>
        <w:tblW w:w="0" w:type="auto"/>
        <w:tblLook w:val="04A0" w:firstRow="1" w:lastRow="0" w:firstColumn="1" w:lastColumn="0" w:noHBand="0" w:noVBand="1"/>
      </w:tblPr>
      <w:tblGrid>
        <w:gridCol w:w="1978"/>
        <w:gridCol w:w="749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UseOriginalAmount</w:t>
            </w:r>
          </w:p>
        </w:tc>
        <w:tc>
          <w:tcPr>
            <w:tcW w:w="0" w:type="auto"/>
          </w:tcPr>
          <w:p w:rsidR="008C77AB" w:rsidRDefault="000C63F1">
            <w:pPr>
              <w:pStyle w:val="TableBodyText"/>
            </w:pPr>
            <w:r>
              <w:t>An enumeration value that specifies that the indexes are rebuilt with the same amount of</w:t>
            </w:r>
            <w:r>
              <w:t xml:space="preserve"> free space as was allocated when the index was created.</w:t>
            </w:r>
          </w:p>
          <w:p w:rsidR="008C77AB" w:rsidRDefault="000C63F1">
            <w:pPr>
              <w:pStyle w:val="TableBodyText"/>
            </w:pPr>
            <w:r>
              <w:t>"True" specifies that indexes are rebuilt with the amount of free space that was allocated when the index was created.</w:t>
            </w:r>
          </w:p>
          <w:p w:rsidR="008C77AB" w:rsidRDefault="000C63F1">
            <w:pPr>
              <w:pStyle w:val="TableBodyText"/>
            </w:pPr>
            <w:r>
              <w:t>"False" specifies that indexes are not rebuilt with the amount of free space tha</w:t>
            </w:r>
            <w:r>
              <w:t>t was allocated when the index was created.</w:t>
            </w:r>
          </w:p>
        </w:tc>
      </w:tr>
      <w:tr w:rsidR="008C77AB" w:rsidTr="008C77AB">
        <w:tc>
          <w:tcPr>
            <w:tcW w:w="0" w:type="auto"/>
          </w:tcPr>
          <w:p w:rsidR="008C77AB" w:rsidRDefault="000C63F1">
            <w:pPr>
              <w:pStyle w:val="TableBodyText"/>
            </w:pPr>
            <w:r>
              <w:rPr>
                <w:b/>
              </w:rPr>
              <w:t>Percentage</w:t>
            </w:r>
          </w:p>
        </w:tc>
        <w:tc>
          <w:tcPr>
            <w:tcW w:w="0" w:type="auto"/>
          </w:tcPr>
          <w:p w:rsidR="008C77AB" w:rsidRDefault="000C63F1">
            <w:pPr>
              <w:pStyle w:val="TableBodyText"/>
            </w:pPr>
            <w:r>
              <w:t>An integer value that specifies the percentage of free space to allocate in the rebuilt indexes.</w:t>
            </w:r>
          </w:p>
        </w:tc>
      </w:tr>
      <w:tr w:rsidR="008C77AB" w:rsidTr="008C77AB">
        <w:tc>
          <w:tcPr>
            <w:tcW w:w="0" w:type="auto"/>
          </w:tcPr>
          <w:p w:rsidR="008C77AB" w:rsidRDefault="000C63F1">
            <w:pPr>
              <w:pStyle w:val="TableBodyText"/>
            </w:pPr>
            <w:r>
              <w:rPr>
                <w:b/>
              </w:rPr>
              <w:t>Sort</w:t>
            </w:r>
          </w:p>
        </w:tc>
        <w:tc>
          <w:tcPr>
            <w:tcW w:w="0" w:type="auto"/>
          </w:tcPr>
          <w:p w:rsidR="008C77AB" w:rsidRDefault="000C63F1">
            <w:pPr>
              <w:pStyle w:val="TableBodyText"/>
            </w:pPr>
            <w:r>
              <w:t>An enumeration value that specifies whether sorts that are required during the rebuild index oper</w:t>
            </w:r>
            <w:r>
              <w:t>ation are performed in a temporary database.</w:t>
            </w:r>
          </w:p>
          <w:p w:rsidR="008C77AB" w:rsidRDefault="000C63F1">
            <w:pPr>
              <w:pStyle w:val="TableBodyText"/>
            </w:pPr>
            <w:r>
              <w:t>"True" specifies that any sorts that are required during the rebuild index operation are performed in a temporary database.</w:t>
            </w:r>
          </w:p>
          <w:p w:rsidR="008C77AB" w:rsidRDefault="000C63F1">
            <w:pPr>
              <w:pStyle w:val="TableBodyText"/>
            </w:pPr>
            <w:r>
              <w:t>"False" specifies that any sorts that are required during the rebuild index operation a</w:t>
            </w:r>
            <w:r>
              <w:t>re not performed in a temporary database.</w:t>
            </w:r>
          </w:p>
        </w:tc>
      </w:tr>
      <w:tr w:rsidR="008C77AB" w:rsidTr="008C77AB">
        <w:tc>
          <w:tcPr>
            <w:tcW w:w="0" w:type="auto"/>
          </w:tcPr>
          <w:p w:rsidR="008C77AB" w:rsidRDefault="000C63F1">
            <w:pPr>
              <w:pStyle w:val="TableBodyText"/>
            </w:pPr>
            <w:r>
              <w:rPr>
                <w:b/>
              </w:rPr>
              <w:t>KeepOnline</w:t>
            </w:r>
          </w:p>
        </w:tc>
        <w:tc>
          <w:tcPr>
            <w:tcW w:w="0" w:type="auto"/>
          </w:tcPr>
          <w:p w:rsidR="008C77AB" w:rsidRDefault="000C63F1">
            <w:pPr>
              <w:pStyle w:val="TableBodyText"/>
            </w:pPr>
            <w:r>
              <w:t>An enumeration value that specifies whether the database is to be kept online during the rebuild index operation.</w:t>
            </w:r>
          </w:p>
          <w:p w:rsidR="008C77AB" w:rsidRDefault="000C63F1">
            <w:pPr>
              <w:pStyle w:val="TableBodyText"/>
            </w:pPr>
            <w:r>
              <w:t>"True" specifies that the index is to be kept online during the rebuild index operation.</w:t>
            </w:r>
          </w:p>
          <w:p w:rsidR="008C77AB" w:rsidRDefault="000C63F1">
            <w:pPr>
              <w:pStyle w:val="TableBodyText"/>
            </w:pPr>
            <w:r>
              <w:t>"False" specifies that the index is not to be kept online during the rebuild index operation.</w:t>
            </w:r>
          </w:p>
        </w:tc>
      </w:tr>
    </w:tbl>
    <w:p w:rsidR="008C77AB" w:rsidRDefault="008C77AB"/>
    <w:p w:rsidR="008C77AB" w:rsidRDefault="000C63F1">
      <w:pPr>
        <w:pStyle w:val="Heading8"/>
      </w:pPr>
      <w:bookmarkStart w:id="870" w:name="section_9bdbc16cda2f46c5abbff230c93393f2"/>
      <w:bookmarkStart w:id="871" w:name="_Toc22045180"/>
      <w:r>
        <w:t>ReorganizeIndexTaskAttributeGroup</w:t>
      </w:r>
      <w:bookmarkEnd w:id="870"/>
      <w:bookmarkEnd w:id="871"/>
    </w:p>
    <w:p w:rsidR="008C77AB" w:rsidRDefault="000C63F1">
      <w:r>
        <w:t xml:space="preserve">The </w:t>
      </w:r>
      <w:r>
        <w:rPr>
          <w:b/>
        </w:rPr>
        <w:t>ReorganizeIndexTaskAttributeGroup</w:t>
      </w:r>
      <w:r>
        <w:t xml:space="preserve"> attribute group specifies the attributes that are utilized by the </w:t>
      </w:r>
      <w:hyperlink w:anchor="Section_b7f8b3a8158f4798ba609bf6f4850cc8" w:history="1">
        <w:r>
          <w:rPr>
            <w:rStyle w:val="Hyperlink"/>
          </w:rPr>
          <w:t xml:space="preserve">SqlTaskData </w:t>
        </w:r>
      </w:hyperlink>
      <w:r>
        <w:t xml:space="preserve">element when the </w:t>
      </w:r>
      <w:r>
        <w:rPr>
          <w:b/>
        </w:rPr>
        <w:t>ExecutableType</w:t>
      </w:r>
      <w:r>
        <w:t xml:space="preserve"> attribute of the containing </w:t>
      </w:r>
      <w:hyperlink w:anchor="Section_2f75e739ae6d4b829a89e70f60083362" w:history="1">
        <w:r>
          <w:t>Executable</w:t>
        </w:r>
      </w:hyperlink>
      <w:r>
        <w:t xml:space="preserve"> element is equal to the following value: </w:t>
      </w:r>
    </w:p>
    <w:p w:rsidR="008C77AB" w:rsidRDefault="000C63F1">
      <w:r>
        <w:lastRenderedPageBreak/>
        <w:t>Microsoft.Sql</w:t>
      </w:r>
      <w:r>
        <w:t>Server.Management.DatabaseMaintenance.DbMaintenanceDefragmentIndexTask, Microsoft.SqlServer.MaintenancePlanTasks, Version=10.0.0.0, Culture=neutral, PublicKeyToken=89845dcd8080cc91</w:t>
      </w:r>
    </w:p>
    <w:p w:rsidR="008C77AB" w:rsidRDefault="000C63F1">
      <w:r>
        <w:t>The attributes that are specified in this section MUST NOT be used unless t</w:t>
      </w:r>
      <w:r>
        <w:t xml:space="preserve">he </w:t>
      </w:r>
      <w:r>
        <w:rPr>
          <w:b/>
        </w:rPr>
        <w:t>ExecutableType</w:t>
      </w:r>
      <w:r>
        <w:t xml:space="preserve"> attribute is equal to this value.</w:t>
      </w:r>
    </w:p>
    <w:p w:rsidR="008C77AB" w:rsidRDefault="000C63F1">
      <w:r>
        <w:t xml:space="preserve">The following is the XSD for the </w:t>
      </w:r>
      <w:r>
        <w:rPr>
          <w:b/>
        </w:rPr>
        <w:t>ReorganizeIndexTaskAttributeGroup</w:t>
      </w:r>
      <w:r>
        <w:t xml:space="preserve"> attribute group.</w:t>
      </w:r>
    </w:p>
    <w:p w:rsidR="008C77AB" w:rsidRDefault="000C63F1">
      <w:pPr>
        <w:pStyle w:val="Code"/>
      </w:pPr>
      <w:r>
        <w:t xml:space="preserve">  &lt;xs:attributeGroup name="ReorganizeIndexTaskAttributeGroup"&gt;</w:t>
      </w:r>
    </w:p>
    <w:p w:rsidR="008C77AB" w:rsidRDefault="000C63F1">
      <w:pPr>
        <w:pStyle w:val="Code"/>
      </w:pPr>
      <w:r>
        <w:t xml:space="preserve">    &lt;xs:attribute name="CompactLargeObjects"&gt;</w:t>
      </w:r>
    </w:p>
    <w:p w:rsidR="008C77AB" w:rsidRDefault="000C63F1">
      <w:pPr>
        <w:pStyle w:val="Code"/>
      </w:pPr>
      <w:r>
        <w:t xml:space="preserve">      &lt;xs:s</w:t>
      </w:r>
      <w:r>
        <w:t>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0C63F1">
      <w:r>
        <w:t>The following table specifie</w:t>
      </w:r>
      <w:r>
        <w:t xml:space="preserve">s additional information for the attributes of the </w:t>
      </w:r>
      <w:r>
        <w:rPr>
          <w:b/>
        </w:rPr>
        <w:t>ReorganizeIndexTaskAttributeGroup</w:t>
      </w:r>
      <w:r>
        <w:t xml:space="preserve"> attribute group.</w:t>
      </w:r>
    </w:p>
    <w:tbl>
      <w:tblPr>
        <w:tblStyle w:val="Table-ShadedHeader"/>
        <w:tblW w:w="0" w:type="auto"/>
        <w:tblLook w:val="04A0" w:firstRow="1" w:lastRow="0" w:firstColumn="1" w:lastColumn="0" w:noHBand="0" w:noVBand="1"/>
      </w:tblPr>
      <w:tblGrid>
        <w:gridCol w:w="2198"/>
        <w:gridCol w:w="727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CompactLargeObjects</w:t>
            </w:r>
          </w:p>
        </w:tc>
        <w:tc>
          <w:tcPr>
            <w:tcW w:w="0" w:type="auto"/>
          </w:tcPr>
          <w:p w:rsidR="008C77AB" w:rsidRDefault="000C63F1">
            <w:pPr>
              <w:pStyle w:val="TableBodyText"/>
            </w:pPr>
            <w:r>
              <w:t>An enumeration value that specifies whether space for tables and views is deallocated when possible.</w:t>
            </w:r>
          </w:p>
          <w:p w:rsidR="008C77AB" w:rsidRDefault="000C63F1">
            <w:pPr>
              <w:pStyle w:val="TableBodyText"/>
            </w:pPr>
            <w:r>
              <w:t xml:space="preserve">"True" </w:t>
            </w:r>
            <w:r>
              <w:t>specifies that space for tables and views is deallocated when possible.</w:t>
            </w:r>
          </w:p>
          <w:p w:rsidR="008C77AB" w:rsidRDefault="000C63F1">
            <w:pPr>
              <w:pStyle w:val="TableBodyText"/>
            </w:pPr>
            <w:r>
              <w:t>"False" specifies that large objects are not compacted by the task.</w:t>
            </w:r>
          </w:p>
        </w:tc>
      </w:tr>
    </w:tbl>
    <w:p w:rsidR="008C77AB" w:rsidRDefault="008C77AB"/>
    <w:p w:rsidR="008C77AB" w:rsidRDefault="000C63F1">
      <w:pPr>
        <w:pStyle w:val="Heading8"/>
      </w:pPr>
      <w:bookmarkStart w:id="872" w:name="section_1855619d0aad4ff085fd7a765754bc5b"/>
      <w:bookmarkStart w:id="873" w:name="_Toc22045181"/>
      <w:r>
        <w:t>ShrinkDBTaskAttributeGroup</w:t>
      </w:r>
      <w:bookmarkEnd w:id="872"/>
      <w:bookmarkEnd w:id="873"/>
    </w:p>
    <w:p w:rsidR="008C77AB" w:rsidRDefault="000C63F1">
      <w:r>
        <w:t xml:space="preserve">The </w:t>
      </w:r>
      <w:r>
        <w:rPr>
          <w:b/>
        </w:rPr>
        <w:t>ShrinkDBTaskAttributeGroup</w:t>
      </w:r>
      <w:r>
        <w:t xml:space="preserve"> attribute group specifies the attributes that are used b</w:t>
      </w:r>
      <w:r>
        <w:t xml:space="preserve">y the </w:t>
      </w:r>
      <w:hyperlink w:anchor="Section_b7f8b3a8158f4798ba609bf6f4850cc8" w:history="1">
        <w:r>
          <w:rPr>
            <w:rStyle w:val="Hyperlink"/>
          </w:rPr>
          <w:t xml:space="preserve">SqlTaskData </w:t>
        </w:r>
      </w:hyperlink>
      <w:r>
        <w:t xml:space="preserve">element when the </w:t>
      </w:r>
      <w:r>
        <w:rPr>
          <w:b/>
        </w:rPr>
        <w:t>ExecutableType</w:t>
      </w:r>
      <w:r>
        <w:t xml:space="preserve"> attribute of the containing </w:t>
      </w:r>
      <w:hyperlink w:anchor="Section_2f75e739ae6d4b829a89e70f60083362" w:history="1">
        <w:r>
          <w:t>Executable</w:t>
        </w:r>
      </w:hyperlink>
      <w:r>
        <w:t xml:space="preserve"> element is equal to the following value: </w:t>
      </w:r>
    </w:p>
    <w:p w:rsidR="008C77AB" w:rsidRDefault="000C63F1">
      <w:r>
        <w:t>Micro</w:t>
      </w:r>
      <w:r>
        <w:t>soft.SqlServer.Management.DatabaseMaintenance.DbMaintenanceShrinkTask, Microsoft.SqlServer.MaintenancePlanTasks, Version=10.0.0.0, Culture=neutral, PublicKeyToken=89845dcd8080cc91</w:t>
      </w:r>
    </w:p>
    <w:p w:rsidR="008C77AB" w:rsidRDefault="000C63F1">
      <w:r>
        <w:t>The attributes that are specified in this section MUST NOT be used unless th</w:t>
      </w:r>
      <w:r>
        <w:t xml:space="preserve">e </w:t>
      </w:r>
      <w:r>
        <w:rPr>
          <w:b/>
        </w:rPr>
        <w:t>ExecutableType</w:t>
      </w:r>
      <w:r>
        <w:t xml:space="preserve"> attribute is equal to this value.</w:t>
      </w:r>
    </w:p>
    <w:p w:rsidR="008C77AB" w:rsidRDefault="000C63F1">
      <w:r>
        <w:t xml:space="preserve">The following is the XSD for the </w:t>
      </w:r>
      <w:r>
        <w:rPr>
          <w:b/>
        </w:rPr>
        <w:t>ShrinkDBTaskAttributeGroup</w:t>
      </w:r>
      <w:r>
        <w:t xml:space="preserve"> attribute group.</w:t>
      </w:r>
    </w:p>
    <w:p w:rsidR="008C77AB" w:rsidRDefault="000C63F1">
      <w:pPr>
        <w:pStyle w:val="Code"/>
      </w:pPr>
      <w:r>
        <w:t xml:space="preserve">  &lt;xs:attributeGroup name="ShrinkDBTaskAttributeGroup"&gt;</w:t>
      </w:r>
    </w:p>
    <w:p w:rsidR="008C77AB" w:rsidRDefault="000C63F1">
      <w:pPr>
        <w:pStyle w:val="Code"/>
      </w:pPr>
      <w:r>
        <w:t xml:space="preserve">    &lt;xs:attribute name="DatabaseSizeLimit" type="xs:int"/&gt;</w:t>
      </w:r>
    </w:p>
    <w:p w:rsidR="008C77AB" w:rsidRDefault="000C63F1">
      <w:pPr>
        <w:pStyle w:val="Code"/>
      </w:pPr>
      <w:r>
        <w:t xml:space="preserve">    &lt;xs:attri</w:t>
      </w:r>
      <w:r>
        <w:t>bute name="DatabasePercentLimit" type="xs:int"/&gt;</w:t>
      </w:r>
    </w:p>
    <w:p w:rsidR="008C77AB" w:rsidRDefault="000C63F1">
      <w:pPr>
        <w:pStyle w:val="Code"/>
      </w:pPr>
      <w:r>
        <w:t xml:space="preserve">    &lt;xs:attribute name="DatabaseReturnFreeSpace"&gt;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w:t>
      </w:r>
      <w:r>
        <w: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0C63F1">
      <w:r>
        <w:lastRenderedPageBreak/>
        <w:t xml:space="preserve">The following table specifies additional information for the attributes of the </w:t>
      </w:r>
      <w:r>
        <w:rPr>
          <w:b/>
        </w:rPr>
        <w:t>ShrinkDBTaskAttributeGroup</w:t>
      </w:r>
      <w:r>
        <w:t xml:space="preserve"> attribute group.</w:t>
      </w:r>
    </w:p>
    <w:tbl>
      <w:tblPr>
        <w:tblStyle w:val="Table-ShadedHeader"/>
        <w:tblW w:w="0" w:type="auto"/>
        <w:tblLook w:val="04A0" w:firstRow="1" w:lastRow="0" w:firstColumn="1" w:lastColumn="0" w:noHBand="0" w:noVBand="1"/>
      </w:tblPr>
      <w:tblGrid>
        <w:gridCol w:w="2611"/>
        <w:gridCol w:w="686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DatabaseSizeLimit</w:t>
            </w:r>
          </w:p>
        </w:tc>
        <w:tc>
          <w:tcPr>
            <w:tcW w:w="0" w:type="auto"/>
          </w:tcPr>
          <w:p w:rsidR="008C77AB" w:rsidRDefault="000C63F1">
            <w:pPr>
              <w:pStyle w:val="TableBodyText"/>
            </w:pPr>
            <w:r>
              <w:t>An intege</w:t>
            </w:r>
            <w:r>
              <w:t>r that specifies the size limit of the database in megabytes.</w:t>
            </w:r>
          </w:p>
        </w:tc>
      </w:tr>
      <w:tr w:rsidR="008C77AB" w:rsidTr="008C77AB">
        <w:tc>
          <w:tcPr>
            <w:tcW w:w="0" w:type="auto"/>
          </w:tcPr>
          <w:p w:rsidR="008C77AB" w:rsidRDefault="000C63F1">
            <w:pPr>
              <w:pStyle w:val="TableBodyText"/>
            </w:pPr>
            <w:r>
              <w:rPr>
                <w:b/>
              </w:rPr>
              <w:t>DatabasePercentLimit</w:t>
            </w:r>
          </w:p>
        </w:tc>
        <w:tc>
          <w:tcPr>
            <w:tcW w:w="0" w:type="auto"/>
          </w:tcPr>
          <w:p w:rsidR="008C77AB" w:rsidRDefault="000C63F1">
            <w:pPr>
              <w:pStyle w:val="TableBodyText"/>
            </w:pPr>
            <w:r>
              <w:t>An integer that specifies the limit of free space in units of percent. When free space in the database falls below the percentage represented by the integer value, shrinkin</w:t>
            </w:r>
            <w:r>
              <w:t>g of the database stops.</w:t>
            </w:r>
          </w:p>
        </w:tc>
      </w:tr>
      <w:tr w:rsidR="008C77AB" w:rsidTr="008C77AB">
        <w:tc>
          <w:tcPr>
            <w:tcW w:w="0" w:type="auto"/>
          </w:tcPr>
          <w:p w:rsidR="008C77AB" w:rsidRDefault="000C63F1">
            <w:pPr>
              <w:pStyle w:val="TableBodyText"/>
            </w:pPr>
            <w:r>
              <w:rPr>
                <w:b/>
              </w:rPr>
              <w:t>DatabaseReturnFreeSpace</w:t>
            </w:r>
          </w:p>
        </w:tc>
        <w:tc>
          <w:tcPr>
            <w:tcW w:w="0" w:type="auto"/>
          </w:tcPr>
          <w:p w:rsidR="008C77AB" w:rsidRDefault="000C63F1">
            <w:pPr>
              <w:pStyle w:val="TableBodyText"/>
            </w:pPr>
            <w:r>
              <w:t>An enumeration value that specifies whether to retain free space in the database file or to return it to the operating system.</w:t>
            </w:r>
          </w:p>
          <w:p w:rsidR="008C77AB" w:rsidRDefault="000C63F1">
            <w:pPr>
              <w:pStyle w:val="TableBodyText"/>
            </w:pPr>
            <w:r>
              <w:t>"True" specifies that free space is returned to the operating system.</w:t>
            </w:r>
          </w:p>
          <w:p w:rsidR="008C77AB" w:rsidRDefault="000C63F1">
            <w:pPr>
              <w:pStyle w:val="TableBodyText"/>
            </w:pPr>
            <w:r>
              <w:t xml:space="preserve">"False" </w:t>
            </w:r>
            <w:r>
              <w:t>specifies that free space is retained in the database file.</w:t>
            </w:r>
          </w:p>
        </w:tc>
      </w:tr>
    </w:tbl>
    <w:p w:rsidR="008C77AB" w:rsidRDefault="008C77AB"/>
    <w:p w:rsidR="008C77AB" w:rsidRDefault="000C63F1">
      <w:pPr>
        <w:pStyle w:val="Heading8"/>
      </w:pPr>
      <w:bookmarkStart w:id="874" w:name="section_3429f285cf6546cb87f5a2e7876b9f72"/>
      <w:bookmarkStart w:id="875" w:name="_Toc22045182"/>
      <w:r>
        <w:t>UpdateStatisticsTaskAttributeGroup</w:t>
      </w:r>
      <w:bookmarkEnd w:id="874"/>
      <w:bookmarkEnd w:id="875"/>
    </w:p>
    <w:p w:rsidR="008C77AB" w:rsidRDefault="000C63F1">
      <w:r>
        <w:t xml:space="preserve">The </w:t>
      </w:r>
      <w:r>
        <w:rPr>
          <w:b/>
        </w:rPr>
        <w:t>UpdateStatisticsTaskAttributeGroup</w:t>
      </w:r>
      <w:r>
        <w:t xml:space="preserve"> attribute group specifies the attributes that are used by the </w:t>
      </w:r>
      <w:hyperlink w:anchor="Section_b7f8b3a8158f4798ba609bf6f4850cc8" w:history="1">
        <w:r>
          <w:rPr>
            <w:rStyle w:val="Hyperlink"/>
          </w:rPr>
          <w:t xml:space="preserve">SqlTaskData </w:t>
        </w:r>
      </w:hyperlink>
      <w:r>
        <w:t xml:space="preserve">element when the </w:t>
      </w:r>
      <w:r>
        <w:rPr>
          <w:b/>
        </w:rPr>
        <w:t>ExecutableType</w:t>
      </w:r>
      <w:r>
        <w:t xml:space="preserve"> attribute of the containing </w:t>
      </w:r>
      <w:hyperlink w:anchor="Section_2f75e739ae6d4b829a89e70f60083362" w:history="1">
        <w:r>
          <w:t>Executable</w:t>
        </w:r>
      </w:hyperlink>
      <w:r>
        <w:t xml:space="preserve"> element is equal to "". The attributes that are specified in this section MUST NOT be used unless the </w:t>
      </w:r>
      <w:r>
        <w:rPr>
          <w:b/>
        </w:rPr>
        <w:t>Executabl</w:t>
      </w:r>
      <w:r>
        <w:rPr>
          <w:b/>
        </w:rPr>
        <w:t>eType</w:t>
      </w:r>
      <w:r>
        <w:t xml:space="preserve"> attribute is equal to this value.</w:t>
      </w:r>
    </w:p>
    <w:p w:rsidR="008C77AB" w:rsidRDefault="000C63F1">
      <w:r>
        <w:t xml:space="preserve">The following is the XSD for the </w:t>
      </w:r>
      <w:r>
        <w:rPr>
          <w:b/>
        </w:rPr>
        <w:t>UpdateStatisticsTaskAttributeGroup</w:t>
      </w:r>
      <w:r>
        <w:t xml:space="preserve"> attribute group.</w:t>
      </w:r>
    </w:p>
    <w:p w:rsidR="008C77AB" w:rsidRDefault="000C63F1">
      <w:pPr>
        <w:pStyle w:val="Code"/>
      </w:pPr>
      <w:r>
        <w:t xml:space="preserve">  &lt;xs:attributeGroup name="UpdateStatisticsTaskAttributeGroup"&gt;</w:t>
      </w:r>
    </w:p>
    <w:p w:rsidR="008C77AB" w:rsidRDefault="000C63F1">
      <w:pPr>
        <w:pStyle w:val="Code"/>
      </w:pPr>
      <w:r>
        <w:t xml:space="preserve">    &lt;xs:attribute name="UpdateStatisticsType" </w:t>
      </w:r>
    </w:p>
    <w:p w:rsidR="008C77AB" w:rsidRDefault="000C63F1">
      <w:pPr>
        <w:pStyle w:val="Code"/>
      </w:pPr>
      <w:r>
        <w:t xml:space="preserve">                  ty</w:t>
      </w:r>
      <w:r>
        <w:t>pe="SQLTask:SqlTaskUpdateStatisticsTypeEnum"/&gt;</w:t>
      </w:r>
    </w:p>
    <w:p w:rsidR="008C77AB" w:rsidRDefault="000C63F1">
      <w:pPr>
        <w:pStyle w:val="Code"/>
      </w:pPr>
      <w:r>
        <w:t xml:space="preserve">    &lt;xs:attribute name="UpdateScanType" </w:t>
      </w:r>
    </w:p>
    <w:p w:rsidR="008C77AB" w:rsidRDefault="000C63F1">
      <w:pPr>
        <w:pStyle w:val="Code"/>
      </w:pPr>
      <w:r>
        <w:t xml:space="preserve">                  type="SQLTask:SqlTaskUpdateScanTypeEnum"/&gt;</w:t>
      </w:r>
    </w:p>
    <w:p w:rsidR="008C77AB" w:rsidRDefault="000C63F1">
      <w:pPr>
        <w:pStyle w:val="Code"/>
      </w:pPr>
      <w:r>
        <w:t xml:space="preserve">    &lt;xs:attribute name="UpdateSampleValue" type="xs:int"/&gt;</w:t>
      </w:r>
    </w:p>
    <w:p w:rsidR="008C77AB" w:rsidRDefault="000C63F1">
      <w:pPr>
        <w:pStyle w:val="Code"/>
      </w:pPr>
      <w:r>
        <w:t xml:space="preserve">  &lt;/xs:attributeGroup&gt;</w:t>
      </w:r>
    </w:p>
    <w:p w:rsidR="008C77AB" w:rsidRDefault="000C63F1">
      <w:r>
        <w:t>The following table speci</w:t>
      </w:r>
      <w:r>
        <w:t xml:space="preserve">fies additional information for the attributes of the </w:t>
      </w:r>
      <w:r>
        <w:rPr>
          <w:b/>
        </w:rPr>
        <w:t>UpdateStatisticsTaskAttributeGroup</w:t>
      </w:r>
      <w:r>
        <w:t xml:space="preserve"> attribute group.</w:t>
      </w:r>
    </w:p>
    <w:tbl>
      <w:tblPr>
        <w:tblStyle w:val="Table-ShadedHeader"/>
        <w:tblW w:w="0" w:type="auto"/>
        <w:tblLook w:val="04A0" w:firstRow="1" w:lastRow="0" w:firstColumn="1" w:lastColumn="0" w:noHBand="0" w:noVBand="1"/>
      </w:tblPr>
      <w:tblGrid>
        <w:gridCol w:w="2134"/>
        <w:gridCol w:w="734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UpdateStatisticsType</w:t>
            </w:r>
          </w:p>
        </w:tc>
        <w:tc>
          <w:tcPr>
            <w:tcW w:w="0" w:type="auto"/>
          </w:tcPr>
          <w:p w:rsidR="008C77AB" w:rsidRDefault="000C63F1">
            <w:pPr>
              <w:pStyle w:val="TableBodyText"/>
            </w:pPr>
            <w:r>
              <w:t xml:space="preserve">An enumeration value that specifies the database objects that have updated statistics. </w:t>
            </w:r>
          </w:p>
        </w:tc>
      </w:tr>
      <w:tr w:rsidR="008C77AB" w:rsidTr="008C77AB">
        <w:tc>
          <w:tcPr>
            <w:tcW w:w="0" w:type="auto"/>
          </w:tcPr>
          <w:p w:rsidR="008C77AB" w:rsidRDefault="000C63F1">
            <w:pPr>
              <w:pStyle w:val="TableBodyText"/>
            </w:pPr>
            <w:r>
              <w:rPr>
                <w:b/>
              </w:rPr>
              <w:t>UpdateScanType</w:t>
            </w:r>
          </w:p>
        </w:tc>
        <w:tc>
          <w:tcPr>
            <w:tcW w:w="0" w:type="auto"/>
          </w:tcPr>
          <w:p w:rsidR="008C77AB" w:rsidRDefault="000C63F1">
            <w:pPr>
              <w:pStyle w:val="TableBodyText"/>
            </w:pPr>
            <w:r>
              <w:t>An</w:t>
            </w:r>
            <w:r>
              <w:t xml:space="preserve"> enumeration value that specifies the type of scan to perform for statistics gathering.</w:t>
            </w:r>
          </w:p>
        </w:tc>
      </w:tr>
      <w:tr w:rsidR="008C77AB" w:rsidTr="008C77AB">
        <w:tc>
          <w:tcPr>
            <w:tcW w:w="0" w:type="auto"/>
          </w:tcPr>
          <w:p w:rsidR="008C77AB" w:rsidRDefault="000C63F1">
            <w:pPr>
              <w:pStyle w:val="TableBodyText"/>
            </w:pPr>
            <w:r>
              <w:rPr>
                <w:b/>
              </w:rPr>
              <w:t>UpdateSampleValue</w:t>
            </w:r>
          </w:p>
        </w:tc>
        <w:tc>
          <w:tcPr>
            <w:tcW w:w="0" w:type="auto"/>
          </w:tcPr>
          <w:p w:rsidR="008C77AB" w:rsidRDefault="000C63F1">
            <w:pPr>
              <w:pStyle w:val="TableBodyText"/>
            </w:pPr>
            <w:r>
              <w:t xml:space="preserve">An integer value for which the interpretation is based on the value of the </w:t>
            </w:r>
            <w:r>
              <w:rPr>
                <w:b/>
              </w:rPr>
              <w:t>UpdateScanType</w:t>
            </w:r>
            <w:r>
              <w:t xml:space="preserve"> attribute. This integer value can represent a percentage or a count of rows.</w:t>
            </w:r>
          </w:p>
        </w:tc>
      </w:tr>
    </w:tbl>
    <w:p w:rsidR="008C77AB" w:rsidRDefault="008C77AB"/>
    <w:p w:rsidR="008C77AB" w:rsidRDefault="000C63F1">
      <w:pPr>
        <w:pStyle w:val="Heading9"/>
      </w:pPr>
      <w:bookmarkStart w:id="876" w:name="section_71c8d5cbedc945aa829ed08df5d5c98b"/>
      <w:bookmarkStart w:id="877" w:name="_Toc22045183"/>
      <w:r>
        <w:t>SqlTaskUpdateStatisticsTypeEnum (1)</w:t>
      </w:r>
      <w:bookmarkEnd w:id="876"/>
      <w:bookmarkEnd w:id="877"/>
    </w:p>
    <w:p w:rsidR="008C77AB" w:rsidRDefault="000C63F1">
      <w:r>
        <w:t xml:space="preserve">The </w:t>
      </w:r>
      <w:r>
        <w:rPr>
          <w:b/>
        </w:rPr>
        <w:t>SqlTaskUpdateStatisticsTypeEnum</w:t>
      </w:r>
      <w:r>
        <w:t xml:space="preserve"> type contains the enumeration values for the </w:t>
      </w:r>
      <w:r>
        <w:rPr>
          <w:b/>
        </w:rPr>
        <w:t>UpdateStatisticsType</w:t>
      </w:r>
      <w:r>
        <w:t xml:space="preserve"> attribute.</w:t>
      </w:r>
    </w:p>
    <w:p w:rsidR="008C77AB" w:rsidRDefault="000C63F1">
      <w:r>
        <w:t>The following is the XSD fo</w:t>
      </w:r>
      <w:r>
        <w:t xml:space="preserve">r the </w:t>
      </w:r>
      <w:r>
        <w:rPr>
          <w:b/>
        </w:rPr>
        <w:t>SqlTaskUpdateStatisticsTypeEnum</w:t>
      </w:r>
      <w:r>
        <w:t xml:space="preserve"> type.</w:t>
      </w:r>
    </w:p>
    <w:p w:rsidR="008C77AB" w:rsidRDefault="008C77AB">
      <w:pPr>
        <w:pStyle w:val="Code"/>
      </w:pPr>
    </w:p>
    <w:p w:rsidR="008C77AB" w:rsidRDefault="000C63F1">
      <w:pPr>
        <w:pStyle w:val="Code"/>
      </w:pPr>
      <w:r>
        <w:t xml:space="preserve">  &lt;xs:simpleType name="SqlTaskUpdateStatisticsTypeEnum"&gt;</w:t>
      </w:r>
    </w:p>
    <w:p w:rsidR="008C77AB" w:rsidRDefault="000C63F1">
      <w:pPr>
        <w:pStyle w:val="Code"/>
      </w:pPr>
      <w:r>
        <w:lastRenderedPageBreak/>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SqlTaskUpdateStatisticsTypeEnum</w:t>
      </w:r>
      <w:r>
        <w:t xml:space="preserve"> type. </w:t>
      </w:r>
    </w:p>
    <w:tbl>
      <w:tblPr>
        <w:tblStyle w:val="Table-ShadedHeader"/>
        <w:tblW w:w="0" w:type="auto"/>
        <w:tblLook w:val="04A0" w:firstRow="1" w:lastRow="0" w:firstColumn="1" w:lastColumn="0" w:noHBand="0" w:noVBand="1"/>
      </w:tblPr>
      <w:tblGrid>
        <w:gridCol w:w="1922"/>
        <w:gridCol w:w="450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that statistics are updated for indexes only.</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only column statistics are updated.</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 xml:space="preserve">Specifies </w:t>
            </w:r>
            <w:r>
              <w:t>that all existing statistics are updated.</w:t>
            </w:r>
          </w:p>
        </w:tc>
      </w:tr>
    </w:tbl>
    <w:p w:rsidR="008C77AB" w:rsidRDefault="008C77AB"/>
    <w:p w:rsidR="008C77AB" w:rsidRDefault="000C63F1">
      <w:pPr>
        <w:pStyle w:val="Heading9"/>
      </w:pPr>
      <w:bookmarkStart w:id="878" w:name="section_e4a926bf07684b3e970d4992d1f94d60"/>
      <w:bookmarkStart w:id="879" w:name="_Toc22045184"/>
      <w:r>
        <w:t>SqlTaskUpdateStatisticsTypeEnum (2)</w:t>
      </w:r>
      <w:bookmarkEnd w:id="878"/>
      <w:bookmarkEnd w:id="879"/>
    </w:p>
    <w:p w:rsidR="008C77AB" w:rsidRDefault="000C63F1">
      <w:r>
        <w:t xml:space="preserve">The </w:t>
      </w:r>
      <w:r>
        <w:rPr>
          <w:b/>
        </w:rPr>
        <w:t>SqlTaskUpdateStatisticsTypeEnum</w:t>
      </w:r>
      <w:r>
        <w:t xml:space="preserve"> type contains the enumeration values for the </w:t>
      </w:r>
      <w:r>
        <w:rPr>
          <w:b/>
        </w:rPr>
        <w:t>UpdateStatisticsType</w:t>
      </w:r>
      <w:r>
        <w:t xml:space="preserve"> attribute.</w:t>
      </w:r>
    </w:p>
    <w:p w:rsidR="008C77AB" w:rsidRDefault="000C63F1">
      <w:r>
        <w:t xml:space="preserve">The following is the XSD for the </w:t>
      </w:r>
      <w:r>
        <w:rPr>
          <w:b/>
        </w:rPr>
        <w:t>SqlTaskUpdateStatisticsTypeEnum</w:t>
      </w:r>
      <w:r>
        <w:t xml:space="preserve"> type.</w:t>
      </w:r>
    </w:p>
    <w:p w:rsidR="008C77AB" w:rsidRDefault="000C63F1">
      <w:pPr>
        <w:pStyle w:val="Code"/>
      </w:pPr>
      <w:r>
        <w:t xml:space="preserve">  &lt;xs:simpleType name="SqlTaskUpdateStatisticsTypeEnum"&gt;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The following t</w:t>
      </w:r>
      <w:r>
        <w:t xml:space="preserve">able specifies the enumeration values for the </w:t>
      </w:r>
      <w:r>
        <w:rPr>
          <w:b/>
        </w:rPr>
        <w:t>SqlTaskUpdateStatisticsTypeEnum</w:t>
      </w:r>
      <w:r>
        <w:t xml:space="preserve"> type. </w:t>
      </w:r>
    </w:p>
    <w:tbl>
      <w:tblPr>
        <w:tblStyle w:val="Table-ShadedHeader"/>
        <w:tblW w:w="0" w:type="auto"/>
        <w:tblLook w:val="04A0" w:firstRow="1" w:lastRow="0" w:firstColumn="1" w:lastColumn="0" w:noHBand="0" w:noVBand="1"/>
      </w:tblPr>
      <w:tblGrid>
        <w:gridCol w:w="1922"/>
        <w:gridCol w:w="450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that statistics are updated for indexes only.</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only column statistics are updated.</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 xml:space="preserve">Specifies that all </w:t>
            </w:r>
            <w:r>
              <w:t>existing statistics are updated.</w:t>
            </w:r>
          </w:p>
        </w:tc>
      </w:tr>
    </w:tbl>
    <w:p w:rsidR="008C77AB" w:rsidRDefault="008C77AB"/>
    <w:p w:rsidR="008C77AB" w:rsidRDefault="000C63F1">
      <w:pPr>
        <w:pStyle w:val="Heading8"/>
      </w:pPr>
      <w:bookmarkStart w:id="880" w:name="section_8819a97f99824739885d651ee8e6d71e"/>
      <w:bookmarkStart w:id="881" w:name="_Toc22045185"/>
      <w:r>
        <w:t>Execute TSQL Task</w:t>
      </w:r>
      <w:bookmarkEnd w:id="880"/>
      <w:bookmarkEnd w:id="881"/>
    </w:p>
    <w:p w:rsidR="008C77AB" w:rsidRDefault="000C63F1">
      <w:r>
        <w:t xml:space="preserve">The Execute TSQL Task has no attributes that it adds to the </w:t>
      </w:r>
      <w:hyperlink w:anchor="Section_b7f8b3a8158f4798ba609bf6f4850cc8" w:history="1">
        <w:r>
          <w:rPr>
            <w:rStyle w:val="Hyperlink"/>
          </w:rPr>
          <w:t>SqlTaskData</w:t>
        </w:r>
      </w:hyperlink>
      <w:r>
        <w:t xml:space="preserve"> element. When the </w:t>
      </w:r>
      <w:r>
        <w:rPr>
          <w:b/>
        </w:rPr>
        <w:t>ExecutableType</w:t>
      </w:r>
      <w:r>
        <w:t xml:space="preserve"> attribute of the containing </w:t>
      </w:r>
      <w:hyperlink w:anchor="Section_2f75e739ae6d4b829a89e70f60083362" w:history="1">
        <w:r>
          <w:rPr>
            <w:rStyle w:val="Hyperlink"/>
          </w:rPr>
          <w:t>Executable</w:t>
        </w:r>
      </w:hyperlink>
      <w:r>
        <w:t xml:space="preserve"> element is equal to "Microsoft.SqlServer.Management.DatabaseMaintenance.DbMaintenanceTSQLExecuteTask, Microsoft.SqlServer.MaintenancePlanTasks, Version=10.0.0.0, Culture=neutral, PublicKe</w:t>
      </w:r>
      <w:r>
        <w:t xml:space="preserve">yToken=89845dcd8080cc91", there MUST NOT be any attributes for the </w:t>
      </w:r>
      <w:r>
        <w:rPr>
          <w:b/>
        </w:rPr>
        <w:t>SqlTaskData</w:t>
      </w:r>
      <w:r>
        <w:t xml:space="preserve"> element beyond those that are specified in the </w:t>
      </w:r>
      <w:hyperlink w:anchor="Section_f1ac319dbd324b2eb147ab41635a6fa7" w:history="1">
        <w:r>
          <w:rPr>
            <w:rStyle w:val="Hyperlink"/>
          </w:rPr>
          <w:t>SqlTaskBaseAttributeGroup</w:t>
        </w:r>
      </w:hyperlink>
      <w:r>
        <w:t xml:space="preserve"> attribute group and the </w:t>
      </w:r>
      <w:hyperlink w:anchor="Section_b3309cfa321949e4bc1c73b4a3763b32" w:history="1">
        <w:r>
          <w:rPr>
            <w:rStyle w:val="Hyperlink"/>
          </w:rPr>
          <w:t>MaintenanceTaskBaseAttributeGroup</w:t>
        </w:r>
      </w:hyperlink>
      <w:r>
        <w:t xml:space="preserve"> attribute group.</w:t>
      </w:r>
    </w:p>
    <w:p w:rsidR="008C77AB" w:rsidRDefault="000C63F1">
      <w:pPr>
        <w:pStyle w:val="Heading4"/>
      </w:pPr>
      <w:bookmarkStart w:id="882" w:name="section_d57a4f211109465f842a67bab3cd5138"/>
      <w:bookmarkStart w:id="883" w:name="_Toc22045186"/>
      <w:r>
        <w:lastRenderedPageBreak/>
        <w:t>FileSystemDataObjectDataType</w:t>
      </w:r>
      <w:bookmarkEnd w:id="882"/>
      <w:bookmarkEnd w:id="883"/>
    </w:p>
    <w:p w:rsidR="008C77AB" w:rsidRDefault="000C63F1">
      <w:r>
        <w:t xml:space="preserve">The </w:t>
      </w:r>
      <w:r>
        <w:rPr>
          <w:b/>
        </w:rPr>
        <w:t>FileSystemDataObjectDataType</w:t>
      </w:r>
      <w:r>
        <w:t xml:space="preserve"> complex type is used to specify settings and parameters that are specific to the File System Task.</w:t>
      </w:r>
    </w:p>
    <w:p w:rsidR="008C77AB" w:rsidRDefault="000C63F1">
      <w:r>
        <w:t xml:space="preserve">The </w:t>
      </w:r>
      <w:r>
        <w:t xml:space="preserve">following is the XSD for the </w:t>
      </w:r>
      <w:r>
        <w:rPr>
          <w:b/>
        </w:rPr>
        <w:t>FileSystemDataObjectDataType</w:t>
      </w:r>
      <w:r>
        <w:t xml:space="preserve"> complex type.</w:t>
      </w:r>
    </w:p>
    <w:p w:rsidR="008C77AB" w:rsidRDefault="000C63F1">
      <w:pPr>
        <w:pStyle w:val="Code"/>
      </w:pPr>
      <w:r>
        <w:t xml:space="preserve">  &lt;xs:complexType name="FileSystemDataObjectDataType"&gt;</w:t>
      </w:r>
    </w:p>
    <w:p w:rsidR="008C77AB" w:rsidRDefault="000C63F1">
      <w:pPr>
        <w:pStyle w:val="Code"/>
      </w:pPr>
      <w:r>
        <w:t xml:space="preserve">    &lt;xs:sequence/&gt;</w:t>
      </w:r>
    </w:p>
    <w:p w:rsidR="008C77AB" w:rsidRDefault="000C63F1">
      <w:pPr>
        <w:pStyle w:val="Code"/>
      </w:pPr>
      <w:r>
        <w:t xml:space="preserve">    &lt;xs:attribute name="TaskOperationType" form="unqualified" </w:t>
      </w:r>
    </w:p>
    <w:p w:rsidR="008C77AB" w:rsidRDefault="000C63F1">
      <w:pPr>
        <w:pStyle w:val="Code"/>
      </w:pPr>
      <w:r>
        <w:t xml:space="preserve">                  type="DTS:FileSystemTaskOpera</w:t>
      </w:r>
      <w:r>
        <w:t>tionTypeEnum"/&gt;</w:t>
      </w:r>
    </w:p>
    <w:p w:rsidR="008C77AB" w:rsidRDefault="000C63F1">
      <w:pPr>
        <w:pStyle w:val="Code"/>
      </w:pPr>
      <w:r>
        <w:t xml:space="preserve">    &lt;xs:attribute name="OperationName" form="unqualified"</w:t>
      </w:r>
    </w:p>
    <w:p w:rsidR="008C77AB" w:rsidRDefault="000C63F1">
      <w:pPr>
        <w:pStyle w:val="Code"/>
      </w:pPr>
      <w:r>
        <w:t xml:space="preserve">                  type="xs:string"/&gt;</w:t>
      </w:r>
    </w:p>
    <w:p w:rsidR="008C77AB" w:rsidRDefault="000C63F1">
      <w:pPr>
        <w:pStyle w:val="Code"/>
      </w:pPr>
      <w:r>
        <w:t xml:space="preserve">    &lt;xs:attribute name="TaskOverwriteDestFile"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w:t>
      </w:r>
      <w:r>
        <w:t>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name="TaskSourcePath" form="unqualified"</w:t>
      </w:r>
    </w:p>
    <w:p w:rsidR="008C77AB" w:rsidRDefault="000C63F1">
      <w:pPr>
        <w:pStyle w:val="Code"/>
      </w:pPr>
      <w:r>
        <w:t xml:space="preserve">                  type="xs:string"/&gt;</w:t>
      </w:r>
    </w:p>
    <w:p w:rsidR="008C77AB" w:rsidRDefault="000C63F1">
      <w:pPr>
        <w:pStyle w:val="Code"/>
      </w:pPr>
      <w:r>
        <w:t xml:space="preserve">    &lt;</w:t>
      </w:r>
      <w:r>
        <w:t>xs:attribute name="TaskIsSourceVariable"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name="TaskDestinationPath" form="unqualified"</w:t>
      </w:r>
    </w:p>
    <w:p w:rsidR="008C77AB" w:rsidRDefault="000C63F1">
      <w:pPr>
        <w:pStyle w:val="Code"/>
      </w:pPr>
      <w:r>
        <w:t xml:space="preserve">                  type="xs:string"/&gt;</w:t>
      </w:r>
    </w:p>
    <w:p w:rsidR="008C77AB" w:rsidRDefault="000C63F1">
      <w:pPr>
        <w:pStyle w:val="Code"/>
      </w:pPr>
      <w:r>
        <w:t xml:space="preserve">    &lt;xs:attribute name="TaskIsDestinationVariable"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name="TaskFileAttributes" form="unqualified"</w:t>
      </w:r>
    </w:p>
    <w:p w:rsidR="008C77AB" w:rsidRDefault="000C63F1">
      <w:pPr>
        <w:pStyle w:val="Code"/>
      </w:pPr>
      <w:r>
        <w:t xml:space="preserve">                  type="DTS:FileSystemTaskFileAttributesEnum"/&gt;    </w:t>
      </w:r>
    </w:p>
    <w:p w:rsidR="008C77AB" w:rsidRDefault="000C63F1">
      <w:pPr>
        <w:pStyle w:val="Code"/>
      </w:pPr>
      <w:r>
        <w:t xml:space="preserve">  &lt;/xs:complexType&gt;</w:t>
      </w:r>
    </w:p>
    <w:p w:rsidR="008C77AB" w:rsidRDefault="000C63F1">
      <w:r>
        <w:t xml:space="preserve">The </w:t>
      </w:r>
      <w:r>
        <w:rPr>
          <w:b/>
        </w:rPr>
        <w:t>FileSystemDataObjectDataType</w:t>
      </w:r>
      <w:r>
        <w:t xml:space="preserve"> complex type MUST NOT have child elements.</w:t>
      </w:r>
    </w:p>
    <w:p w:rsidR="008C77AB" w:rsidRDefault="000C63F1">
      <w:r>
        <w:t xml:space="preserve">The following table provides additional information about the attributes in the </w:t>
      </w:r>
      <w:r>
        <w:rPr>
          <w:b/>
        </w:rPr>
        <w:t>FileSystemDa</w:t>
      </w:r>
      <w:r>
        <w:rPr>
          <w:b/>
        </w:rPr>
        <w:t>taObjectDataType</w:t>
      </w:r>
      <w:r>
        <w:t xml:space="preserve"> complex type.</w:t>
      </w:r>
    </w:p>
    <w:tbl>
      <w:tblPr>
        <w:tblStyle w:val="Table-ShadedHeader"/>
        <w:tblW w:w="0" w:type="auto"/>
        <w:tblLook w:val="04A0" w:firstRow="1" w:lastRow="0" w:firstColumn="1" w:lastColumn="0" w:noHBand="0" w:noVBand="1"/>
      </w:tblPr>
      <w:tblGrid>
        <w:gridCol w:w="2608"/>
        <w:gridCol w:w="686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TaskOperationType</w:t>
            </w:r>
          </w:p>
        </w:tc>
        <w:tc>
          <w:tcPr>
            <w:tcW w:w="0" w:type="auto"/>
          </w:tcPr>
          <w:p w:rsidR="008C77AB" w:rsidRDefault="000C63F1">
            <w:pPr>
              <w:pStyle w:val="TableBodyText"/>
            </w:pPr>
            <w:r>
              <w:t>This enumeration value specifies the type of file system task that is performed.</w:t>
            </w:r>
          </w:p>
        </w:tc>
      </w:tr>
      <w:tr w:rsidR="008C77AB" w:rsidTr="008C77AB">
        <w:tc>
          <w:tcPr>
            <w:tcW w:w="0" w:type="auto"/>
          </w:tcPr>
          <w:p w:rsidR="008C77AB" w:rsidRDefault="000C63F1">
            <w:pPr>
              <w:pStyle w:val="TableBodyText"/>
            </w:pPr>
            <w:r>
              <w:rPr>
                <w:b/>
              </w:rPr>
              <w:t>OperationName</w:t>
            </w:r>
          </w:p>
        </w:tc>
        <w:tc>
          <w:tcPr>
            <w:tcW w:w="0" w:type="auto"/>
          </w:tcPr>
          <w:p w:rsidR="008C77AB" w:rsidRDefault="000C63F1">
            <w:pPr>
              <w:pStyle w:val="TableBodyText"/>
            </w:pPr>
            <w:r>
              <w:t>This string value contains the name given to the operation.</w:t>
            </w:r>
          </w:p>
        </w:tc>
      </w:tr>
      <w:tr w:rsidR="008C77AB" w:rsidTr="008C77AB">
        <w:tc>
          <w:tcPr>
            <w:tcW w:w="0" w:type="auto"/>
          </w:tcPr>
          <w:p w:rsidR="008C77AB" w:rsidRDefault="000C63F1">
            <w:pPr>
              <w:pStyle w:val="TableBodyText"/>
            </w:pPr>
            <w:r>
              <w:rPr>
                <w:b/>
              </w:rPr>
              <w:t>TaskOverwriteDestFile</w:t>
            </w:r>
          </w:p>
        </w:tc>
        <w:tc>
          <w:tcPr>
            <w:tcW w:w="0" w:type="auto"/>
          </w:tcPr>
          <w:p w:rsidR="008C77AB" w:rsidRDefault="000C63F1">
            <w:pPr>
              <w:pStyle w:val="TableBodyText"/>
            </w:pPr>
            <w:r>
              <w:t xml:space="preserve">This enumeration value specifies whether the destination file can be overwritten.  </w:t>
            </w:r>
          </w:p>
          <w:p w:rsidR="008C77AB" w:rsidRDefault="000C63F1">
            <w:pPr>
              <w:pStyle w:val="TableBodyText"/>
            </w:pPr>
            <w:r>
              <w:t xml:space="preserve">"True" specifies that the destination file can be overwritten.  </w:t>
            </w:r>
          </w:p>
          <w:p w:rsidR="008C77AB" w:rsidRDefault="000C63F1">
            <w:pPr>
              <w:pStyle w:val="TableBodyText"/>
            </w:pPr>
            <w:r>
              <w:t>"False" specifies that the destination file cannot be overwritten.</w:t>
            </w:r>
          </w:p>
        </w:tc>
      </w:tr>
      <w:tr w:rsidR="008C77AB" w:rsidTr="008C77AB">
        <w:tc>
          <w:tcPr>
            <w:tcW w:w="0" w:type="auto"/>
          </w:tcPr>
          <w:p w:rsidR="008C77AB" w:rsidRDefault="000C63F1">
            <w:pPr>
              <w:pStyle w:val="TableBodyText"/>
            </w:pPr>
            <w:r>
              <w:rPr>
                <w:b/>
              </w:rPr>
              <w:t>TaskSourcePath</w:t>
            </w:r>
          </w:p>
        </w:tc>
        <w:tc>
          <w:tcPr>
            <w:tcW w:w="0" w:type="auto"/>
          </w:tcPr>
          <w:p w:rsidR="008C77AB" w:rsidRDefault="000C63F1">
            <w:pPr>
              <w:pStyle w:val="TableBodyText"/>
            </w:pPr>
            <w:r>
              <w:t>This string value repres</w:t>
            </w:r>
            <w:r>
              <w:t xml:space="preserve">ents the source file path. It contains either the </w:t>
            </w:r>
            <w:r>
              <w:rPr>
                <w:b/>
              </w:rPr>
              <w:t>DTSID</w:t>
            </w:r>
            <w:r>
              <w:t xml:space="preserve"> property of a defined </w:t>
            </w:r>
            <w:r>
              <w:rPr>
                <w:b/>
              </w:rPr>
              <w:t>ConnectionManager</w:t>
            </w:r>
            <w:r>
              <w:t xml:space="preserve"> object or a string that contains the name of a variable.</w:t>
            </w:r>
          </w:p>
        </w:tc>
      </w:tr>
      <w:tr w:rsidR="008C77AB" w:rsidTr="008C77AB">
        <w:tc>
          <w:tcPr>
            <w:tcW w:w="0" w:type="auto"/>
          </w:tcPr>
          <w:p w:rsidR="008C77AB" w:rsidRDefault="000C63F1">
            <w:pPr>
              <w:pStyle w:val="TableBodyText"/>
            </w:pPr>
            <w:r>
              <w:rPr>
                <w:b/>
              </w:rPr>
              <w:lastRenderedPageBreak/>
              <w:t>TaskIsSourceVariable</w:t>
            </w:r>
          </w:p>
        </w:tc>
        <w:tc>
          <w:tcPr>
            <w:tcW w:w="0" w:type="auto"/>
          </w:tcPr>
          <w:p w:rsidR="008C77AB" w:rsidRDefault="000C63F1">
            <w:pPr>
              <w:pStyle w:val="TableBodyText"/>
            </w:pPr>
            <w:r>
              <w:t xml:space="preserve">This enumeration value specifies whether a variable or a file connection manager </w:t>
            </w:r>
            <w:r>
              <w:t xml:space="preserve">specifies the source path.  </w:t>
            </w:r>
          </w:p>
          <w:p w:rsidR="008C77AB" w:rsidRDefault="000C63F1">
            <w:pPr>
              <w:pStyle w:val="TableBodyText"/>
            </w:pPr>
            <w:r>
              <w:t xml:space="preserve">"True" specifies that the </w:t>
            </w:r>
            <w:r>
              <w:rPr>
                <w:b/>
              </w:rPr>
              <w:t>TaskSourcePath</w:t>
            </w:r>
            <w:r>
              <w:t xml:space="preserve"> is a variable.  </w:t>
            </w:r>
          </w:p>
          <w:p w:rsidR="008C77AB" w:rsidRDefault="000C63F1">
            <w:pPr>
              <w:pStyle w:val="TableBodyText"/>
            </w:pPr>
            <w:r>
              <w:t xml:space="preserve">"False" specifies that the </w:t>
            </w:r>
            <w:r>
              <w:rPr>
                <w:b/>
              </w:rPr>
              <w:t>TaskSourcePath</w:t>
            </w:r>
            <w:r>
              <w:t xml:space="preserve"> is a file connection manager.</w:t>
            </w:r>
          </w:p>
        </w:tc>
      </w:tr>
      <w:tr w:rsidR="008C77AB" w:rsidTr="008C77AB">
        <w:tc>
          <w:tcPr>
            <w:tcW w:w="0" w:type="auto"/>
          </w:tcPr>
          <w:p w:rsidR="008C77AB" w:rsidRDefault="000C63F1">
            <w:pPr>
              <w:pStyle w:val="TableBodyText"/>
            </w:pPr>
            <w:r>
              <w:rPr>
                <w:b/>
              </w:rPr>
              <w:t>TaskDestinationPath</w:t>
            </w:r>
          </w:p>
        </w:tc>
        <w:tc>
          <w:tcPr>
            <w:tcW w:w="0" w:type="auto"/>
          </w:tcPr>
          <w:p w:rsidR="008C77AB" w:rsidRDefault="000C63F1">
            <w:pPr>
              <w:pStyle w:val="TableBodyText"/>
            </w:pPr>
            <w:r>
              <w:t xml:space="preserve">This string value represents the destination file path. It contains either the </w:t>
            </w:r>
            <w:r>
              <w:rPr>
                <w:b/>
              </w:rPr>
              <w:t>DTSID</w:t>
            </w:r>
            <w:r>
              <w:t xml:space="preserve"> property of a defined </w:t>
            </w:r>
            <w:r>
              <w:rPr>
                <w:b/>
              </w:rPr>
              <w:t>ConnectionManager</w:t>
            </w:r>
            <w:r>
              <w:t xml:space="preserve"> object or a string that contains the name of a variable.</w:t>
            </w:r>
          </w:p>
        </w:tc>
      </w:tr>
      <w:tr w:rsidR="008C77AB" w:rsidTr="008C77AB">
        <w:tc>
          <w:tcPr>
            <w:tcW w:w="0" w:type="auto"/>
          </w:tcPr>
          <w:p w:rsidR="008C77AB" w:rsidRDefault="000C63F1">
            <w:pPr>
              <w:pStyle w:val="TableBodyText"/>
            </w:pPr>
            <w:r>
              <w:rPr>
                <w:b/>
              </w:rPr>
              <w:t>TaskIsDestinationVariable</w:t>
            </w:r>
          </w:p>
        </w:tc>
        <w:tc>
          <w:tcPr>
            <w:tcW w:w="0" w:type="auto"/>
          </w:tcPr>
          <w:p w:rsidR="008C77AB" w:rsidRDefault="000C63F1">
            <w:pPr>
              <w:pStyle w:val="TableBodyText"/>
            </w:pPr>
            <w:r>
              <w:t>This enumeration value specifies whether a vari</w:t>
            </w:r>
            <w:r>
              <w:t>able or a file connection manager specifies the destination path.</w:t>
            </w:r>
          </w:p>
          <w:p w:rsidR="008C77AB" w:rsidRDefault="000C63F1">
            <w:pPr>
              <w:pStyle w:val="TableBodyText"/>
            </w:pPr>
            <w:r>
              <w:t xml:space="preserve">"True" specifies that the </w:t>
            </w:r>
            <w:r>
              <w:rPr>
                <w:b/>
              </w:rPr>
              <w:t>TaskDestinationPath</w:t>
            </w:r>
            <w:r>
              <w:t xml:space="preserve"> value is a variable.  </w:t>
            </w:r>
          </w:p>
          <w:p w:rsidR="008C77AB" w:rsidRDefault="000C63F1">
            <w:pPr>
              <w:pStyle w:val="TableBodyText"/>
            </w:pPr>
            <w:r>
              <w:t xml:space="preserve">"False" specifies that the </w:t>
            </w:r>
            <w:r>
              <w:rPr>
                <w:b/>
              </w:rPr>
              <w:t>TaskDestinationPath</w:t>
            </w:r>
            <w:r>
              <w:t xml:space="preserve"> value is a file connection manager.</w:t>
            </w:r>
          </w:p>
        </w:tc>
      </w:tr>
      <w:tr w:rsidR="008C77AB" w:rsidTr="008C77AB">
        <w:tc>
          <w:tcPr>
            <w:tcW w:w="0" w:type="auto"/>
          </w:tcPr>
          <w:p w:rsidR="008C77AB" w:rsidRDefault="000C63F1">
            <w:pPr>
              <w:pStyle w:val="TableBodyText"/>
            </w:pPr>
            <w:r>
              <w:rPr>
                <w:b/>
              </w:rPr>
              <w:t>TaskFileAttributes</w:t>
            </w:r>
          </w:p>
        </w:tc>
        <w:tc>
          <w:tcPr>
            <w:tcW w:w="0" w:type="auto"/>
          </w:tcPr>
          <w:p w:rsidR="008C77AB" w:rsidRDefault="000C63F1">
            <w:pPr>
              <w:pStyle w:val="TableBodyText"/>
            </w:pPr>
            <w:r>
              <w:t>This enumeration v</w:t>
            </w:r>
            <w:r>
              <w:t>alue specifies the file attributes for the file system file.</w:t>
            </w:r>
          </w:p>
        </w:tc>
      </w:tr>
    </w:tbl>
    <w:p w:rsidR="008C77AB" w:rsidRDefault="008C77AB"/>
    <w:p w:rsidR="008C77AB" w:rsidRDefault="000C63F1">
      <w:pPr>
        <w:pStyle w:val="Heading5"/>
      </w:pPr>
      <w:bookmarkStart w:id="884" w:name="section_c5f9e2f66287497d8be332988572c91e"/>
      <w:bookmarkStart w:id="885" w:name="_Toc22045187"/>
      <w:r>
        <w:t>FileSystemTaskOperationTypeEnum</w:t>
      </w:r>
      <w:bookmarkEnd w:id="884"/>
      <w:bookmarkEnd w:id="885"/>
    </w:p>
    <w:p w:rsidR="008C77AB" w:rsidRDefault="000C63F1">
      <w:r>
        <w:t xml:space="preserve">The </w:t>
      </w:r>
      <w:r>
        <w:rPr>
          <w:b/>
        </w:rPr>
        <w:t>FileSystemTaskOperationTypeEnum</w:t>
      </w:r>
      <w:r>
        <w:t xml:space="preserve"> type contains the allowed enumeration values for the </w:t>
      </w:r>
      <w:r>
        <w:rPr>
          <w:b/>
        </w:rPr>
        <w:t>FileSystemTaskOperationType</w:t>
      </w:r>
      <w:r>
        <w:t xml:space="preserve"> attribute of the </w:t>
      </w:r>
      <w:r>
        <w:rPr>
          <w:b/>
        </w:rPr>
        <w:t>FileSystemDataObjectDataTyp</w:t>
      </w:r>
      <w:r>
        <w:rPr>
          <w:b/>
        </w:rPr>
        <w:t>e</w:t>
      </w:r>
      <w:r>
        <w:t xml:space="preserve"> type. </w:t>
      </w:r>
    </w:p>
    <w:p w:rsidR="008C77AB" w:rsidRDefault="000C63F1">
      <w:r>
        <w:t xml:space="preserve">The following is the XSD for the </w:t>
      </w:r>
      <w:r>
        <w:rPr>
          <w:b/>
        </w:rPr>
        <w:t>FileSystemTaskOperationTypeEnum</w:t>
      </w:r>
      <w:r>
        <w:t xml:space="preserve"> type.</w:t>
      </w:r>
    </w:p>
    <w:p w:rsidR="008C77AB" w:rsidRDefault="000C63F1">
      <w:pPr>
        <w:pStyle w:val="Code"/>
      </w:pPr>
      <w:r>
        <w:t xml:space="preserve">  &lt;xs:simpleType name="FileSystemTaskOperationTypeEnum"&gt;</w:t>
      </w:r>
    </w:p>
    <w:p w:rsidR="008C77AB" w:rsidRDefault="000C63F1">
      <w:pPr>
        <w:pStyle w:val="Code"/>
      </w:pPr>
      <w:r>
        <w:t xml:space="preserve">    &lt;xs:restriction base="xs:string"&gt;</w:t>
      </w:r>
    </w:p>
    <w:p w:rsidR="008C77AB" w:rsidRDefault="000C63F1">
      <w:pPr>
        <w:pStyle w:val="Code"/>
      </w:pPr>
      <w:r>
        <w:t xml:space="preserve">      &lt;xs:enumeration value="CopyFile" /&gt;</w:t>
      </w:r>
    </w:p>
    <w:p w:rsidR="008C77AB" w:rsidRDefault="000C63F1">
      <w:pPr>
        <w:pStyle w:val="Code"/>
      </w:pPr>
      <w:r>
        <w:t xml:space="preserve">      &lt;</w:t>
      </w:r>
      <w:r>
        <w:t>xs:enumeration value="CreateDirectory" /&gt;</w:t>
      </w:r>
    </w:p>
    <w:p w:rsidR="008C77AB" w:rsidRDefault="000C63F1">
      <w:pPr>
        <w:pStyle w:val="Code"/>
      </w:pPr>
      <w:r>
        <w:t xml:space="preserve">      &lt;xs:enumeration value="DeleteDirectory" /&gt;</w:t>
      </w:r>
    </w:p>
    <w:p w:rsidR="008C77AB" w:rsidRDefault="000C63F1">
      <w:pPr>
        <w:pStyle w:val="Code"/>
      </w:pPr>
      <w:r>
        <w:t xml:space="preserve">      &lt;xs:enumeration value="DeleteFile" /&gt;</w:t>
      </w:r>
    </w:p>
    <w:p w:rsidR="008C77AB" w:rsidRDefault="000C63F1">
      <w:pPr>
        <w:pStyle w:val="Code"/>
      </w:pPr>
      <w:r>
        <w:t xml:space="preserve">      &lt;xs:enumeration value="MoveDirectory" /&gt;</w:t>
      </w:r>
    </w:p>
    <w:p w:rsidR="008C77AB" w:rsidRDefault="000C63F1">
      <w:pPr>
        <w:pStyle w:val="Code"/>
      </w:pPr>
      <w:r>
        <w:t xml:space="preserve">      &lt;xs:enumeration value="MoveFile" /&gt;</w:t>
      </w:r>
    </w:p>
    <w:p w:rsidR="008C77AB" w:rsidRDefault="000C63F1">
      <w:pPr>
        <w:pStyle w:val="Code"/>
      </w:pPr>
      <w:r>
        <w:t xml:space="preserve">      &lt;</w:t>
      </w:r>
      <w:r>
        <w:t>xs:enumeration value="RenameFile" /&gt;</w:t>
      </w:r>
    </w:p>
    <w:p w:rsidR="008C77AB" w:rsidRDefault="000C63F1">
      <w:pPr>
        <w:pStyle w:val="Code"/>
      </w:pPr>
      <w:r>
        <w:t xml:space="preserve">      &lt;xs:enumeration value="SetAttributes" /&gt;</w:t>
      </w:r>
    </w:p>
    <w:p w:rsidR="008C77AB" w:rsidRDefault="000C63F1">
      <w:pPr>
        <w:pStyle w:val="Code"/>
      </w:pPr>
      <w:r>
        <w:t xml:space="preserve">      &lt;xs:enumeration value="DeleteDirectoryContent" /&gt;</w:t>
      </w:r>
    </w:p>
    <w:p w:rsidR="008C77AB" w:rsidRDefault="000C63F1">
      <w:pPr>
        <w:pStyle w:val="Code"/>
      </w:pPr>
      <w:r>
        <w:t xml:space="preserve">      &lt;xs:enumeration value="CopyDirectory" /&gt;</w:t>
      </w:r>
    </w:p>
    <w:p w:rsidR="008C77AB" w:rsidRDefault="000C63F1">
      <w:pPr>
        <w:pStyle w:val="Code"/>
      </w:pPr>
      <w:r>
        <w:t xml:space="preserve">    &lt;/xs:restriction&gt;    </w:t>
      </w:r>
    </w:p>
    <w:p w:rsidR="008C77AB" w:rsidRDefault="000C63F1">
      <w:pPr>
        <w:pStyle w:val="Code"/>
      </w:pPr>
      <w:r>
        <w:t xml:space="preserve">  &lt;/xs:simpleType&gt;</w:t>
      </w:r>
    </w:p>
    <w:p w:rsidR="008C77AB" w:rsidRDefault="000C63F1">
      <w:r>
        <w:t>The following table spec</w:t>
      </w:r>
      <w:r>
        <w:t xml:space="preserve">ifies the enumeration values for the </w:t>
      </w:r>
      <w:r>
        <w:rPr>
          <w:b/>
        </w:rPr>
        <w:t>FileSystemTaskOperationTypeEnum</w:t>
      </w:r>
      <w:r>
        <w:t xml:space="preserve"> type. </w:t>
      </w:r>
    </w:p>
    <w:tbl>
      <w:tblPr>
        <w:tblStyle w:val="Table-ShadedHeader"/>
        <w:tblW w:w="0" w:type="auto"/>
        <w:tblLook w:val="04A0" w:firstRow="1" w:lastRow="0" w:firstColumn="1" w:lastColumn="0" w:noHBand="0" w:noVBand="1"/>
      </w:tblPr>
      <w:tblGrid>
        <w:gridCol w:w="2349"/>
        <w:gridCol w:w="505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CopyFile</w:t>
            </w:r>
          </w:p>
        </w:tc>
        <w:tc>
          <w:tcPr>
            <w:tcW w:w="0" w:type="auto"/>
          </w:tcPr>
          <w:p w:rsidR="008C77AB" w:rsidRDefault="000C63F1">
            <w:pPr>
              <w:pStyle w:val="TableBodyText"/>
            </w:pPr>
            <w:r>
              <w:t>Specifies that the task operation copies a file.</w:t>
            </w:r>
          </w:p>
        </w:tc>
      </w:tr>
      <w:tr w:rsidR="008C77AB" w:rsidTr="008C77AB">
        <w:tc>
          <w:tcPr>
            <w:tcW w:w="0" w:type="auto"/>
          </w:tcPr>
          <w:p w:rsidR="008C77AB" w:rsidRDefault="000C63F1">
            <w:pPr>
              <w:pStyle w:val="TableBodyText"/>
            </w:pPr>
            <w:r>
              <w:rPr>
                <w:b/>
              </w:rPr>
              <w:t>CreateDirectory</w:t>
            </w:r>
          </w:p>
        </w:tc>
        <w:tc>
          <w:tcPr>
            <w:tcW w:w="0" w:type="auto"/>
          </w:tcPr>
          <w:p w:rsidR="008C77AB" w:rsidRDefault="000C63F1">
            <w:pPr>
              <w:pStyle w:val="TableBodyText"/>
            </w:pPr>
            <w:r>
              <w:t>Specifies that the task operation creates a directory.</w:t>
            </w:r>
          </w:p>
        </w:tc>
      </w:tr>
      <w:tr w:rsidR="008C77AB" w:rsidTr="008C77AB">
        <w:tc>
          <w:tcPr>
            <w:tcW w:w="0" w:type="auto"/>
          </w:tcPr>
          <w:p w:rsidR="008C77AB" w:rsidRDefault="000C63F1">
            <w:pPr>
              <w:pStyle w:val="TableBodyText"/>
            </w:pPr>
            <w:r>
              <w:rPr>
                <w:b/>
              </w:rPr>
              <w:t>DeleteDirectory</w:t>
            </w:r>
          </w:p>
        </w:tc>
        <w:tc>
          <w:tcPr>
            <w:tcW w:w="0" w:type="auto"/>
          </w:tcPr>
          <w:p w:rsidR="008C77AB" w:rsidRDefault="000C63F1">
            <w:pPr>
              <w:pStyle w:val="TableBodyText"/>
            </w:pPr>
            <w:r>
              <w:t>Sp</w:t>
            </w:r>
            <w:r>
              <w:t>ecifies that the task operation deletes a directory.</w:t>
            </w:r>
          </w:p>
        </w:tc>
      </w:tr>
      <w:tr w:rsidR="008C77AB" w:rsidTr="008C77AB">
        <w:tc>
          <w:tcPr>
            <w:tcW w:w="0" w:type="auto"/>
          </w:tcPr>
          <w:p w:rsidR="008C77AB" w:rsidRDefault="000C63F1">
            <w:pPr>
              <w:pStyle w:val="TableBodyText"/>
            </w:pPr>
            <w:r>
              <w:rPr>
                <w:b/>
              </w:rPr>
              <w:t>DeleteFile</w:t>
            </w:r>
          </w:p>
        </w:tc>
        <w:tc>
          <w:tcPr>
            <w:tcW w:w="0" w:type="auto"/>
          </w:tcPr>
          <w:p w:rsidR="008C77AB" w:rsidRDefault="000C63F1">
            <w:pPr>
              <w:pStyle w:val="TableBodyText"/>
            </w:pPr>
            <w:r>
              <w:t>Specifies that the task operation deletes a file.</w:t>
            </w:r>
          </w:p>
        </w:tc>
      </w:tr>
      <w:tr w:rsidR="008C77AB" w:rsidTr="008C77AB">
        <w:tc>
          <w:tcPr>
            <w:tcW w:w="0" w:type="auto"/>
          </w:tcPr>
          <w:p w:rsidR="008C77AB" w:rsidRDefault="000C63F1">
            <w:pPr>
              <w:pStyle w:val="TableBodyText"/>
            </w:pPr>
            <w:r>
              <w:rPr>
                <w:b/>
              </w:rPr>
              <w:t>MoveDirectory</w:t>
            </w:r>
          </w:p>
        </w:tc>
        <w:tc>
          <w:tcPr>
            <w:tcW w:w="0" w:type="auto"/>
          </w:tcPr>
          <w:p w:rsidR="008C77AB" w:rsidRDefault="000C63F1">
            <w:pPr>
              <w:pStyle w:val="TableBodyText"/>
            </w:pPr>
            <w:r>
              <w:t>Specifies that the task operation moves a directory.</w:t>
            </w:r>
          </w:p>
        </w:tc>
      </w:tr>
      <w:tr w:rsidR="008C77AB" w:rsidTr="008C77AB">
        <w:tc>
          <w:tcPr>
            <w:tcW w:w="0" w:type="auto"/>
          </w:tcPr>
          <w:p w:rsidR="008C77AB" w:rsidRDefault="000C63F1">
            <w:pPr>
              <w:pStyle w:val="TableBodyText"/>
            </w:pPr>
            <w:r>
              <w:rPr>
                <w:b/>
              </w:rPr>
              <w:t>MoveFile</w:t>
            </w:r>
          </w:p>
        </w:tc>
        <w:tc>
          <w:tcPr>
            <w:tcW w:w="0" w:type="auto"/>
          </w:tcPr>
          <w:p w:rsidR="008C77AB" w:rsidRDefault="000C63F1">
            <w:pPr>
              <w:pStyle w:val="TableBodyText"/>
            </w:pPr>
            <w:r>
              <w:t>Specifies that the task operation moves a file.</w:t>
            </w:r>
          </w:p>
        </w:tc>
      </w:tr>
      <w:tr w:rsidR="008C77AB" w:rsidTr="008C77AB">
        <w:tc>
          <w:tcPr>
            <w:tcW w:w="0" w:type="auto"/>
          </w:tcPr>
          <w:p w:rsidR="008C77AB" w:rsidRDefault="000C63F1">
            <w:pPr>
              <w:pStyle w:val="TableBodyText"/>
            </w:pPr>
            <w:r>
              <w:rPr>
                <w:b/>
              </w:rPr>
              <w:lastRenderedPageBreak/>
              <w:t>RenameFile</w:t>
            </w:r>
          </w:p>
        </w:tc>
        <w:tc>
          <w:tcPr>
            <w:tcW w:w="0" w:type="auto"/>
          </w:tcPr>
          <w:p w:rsidR="008C77AB" w:rsidRDefault="000C63F1">
            <w:pPr>
              <w:pStyle w:val="TableBodyText"/>
            </w:pPr>
            <w:r>
              <w:t>Specifies that the task operation renames a file.</w:t>
            </w:r>
          </w:p>
        </w:tc>
      </w:tr>
      <w:tr w:rsidR="008C77AB" w:rsidTr="008C77AB">
        <w:tc>
          <w:tcPr>
            <w:tcW w:w="0" w:type="auto"/>
          </w:tcPr>
          <w:p w:rsidR="008C77AB" w:rsidRDefault="000C63F1">
            <w:pPr>
              <w:pStyle w:val="TableBodyText"/>
            </w:pPr>
            <w:r>
              <w:rPr>
                <w:b/>
              </w:rPr>
              <w:t>SetAttributes</w:t>
            </w:r>
          </w:p>
        </w:tc>
        <w:tc>
          <w:tcPr>
            <w:tcW w:w="0" w:type="auto"/>
          </w:tcPr>
          <w:p w:rsidR="008C77AB" w:rsidRDefault="000C63F1">
            <w:pPr>
              <w:pStyle w:val="TableBodyText"/>
            </w:pPr>
            <w:r>
              <w:t>Specifies that the task operation sets attributes.</w:t>
            </w:r>
          </w:p>
        </w:tc>
      </w:tr>
      <w:tr w:rsidR="008C77AB" w:rsidTr="008C77AB">
        <w:tc>
          <w:tcPr>
            <w:tcW w:w="0" w:type="auto"/>
          </w:tcPr>
          <w:p w:rsidR="008C77AB" w:rsidRDefault="000C63F1">
            <w:pPr>
              <w:pStyle w:val="TableBodyText"/>
            </w:pPr>
            <w:r>
              <w:rPr>
                <w:b/>
              </w:rPr>
              <w:t>DeleteDirectoryContent</w:t>
            </w:r>
          </w:p>
        </w:tc>
        <w:tc>
          <w:tcPr>
            <w:tcW w:w="0" w:type="auto"/>
          </w:tcPr>
          <w:p w:rsidR="008C77AB" w:rsidRDefault="000C63F1">
            <w:pPr>
              <w:pStyle w:val="TableBodyText"/>
            </w:pPr>
            <w:r>
              <w:t>Specifies that the task operation deletes directory contents.</w:t>
            </w:r>
          </w:p>
        </w:tc>
      </w:tr>
      <w:tr w:rsidR="008C77AB" w:rsidTr="008C77AB">
        <w:tc>
          <w:tcPr>
            <w:tcW w:w="0" w:type="auto"/>
          </w:tcPr>
          <w:p w:rsidR="008C77AB" w:rsidRDefault="000C63F1">
            <w:pPr>
              <w:pStyle w:val="TableBodyText"/>
            </w:pPr>
            <w:r>
              <w:rPr>
                <w:b/>
              </w:rPr>
              <w:t>CopyDirectory</w:t>
            </w:r>
          </w:p>
        </w:tc>
        <w:tc>
          <w:tcPr>
            <w:tcW w:w="0" w:type="auto"/>
          </w:tcPr>
          <w:p w:rsidR="008C77AB" w:rsidRDefault="000C63F1">
            <w:pPr>
              <w:pStyle w:val="TableBodyText"/>
            </w:pPr>
            <w:r>
              <w:t>Specifies that the task operation copie</w:t>
            </w:r>
            <w:r>
              <w:t>s a directory.</w:t>
            </w:r>
          </w:p>
        </w:tc>
      </w:tr>
    </w:tbl>
    <w:p w:rsidR="008C77AB" w:rsidRDefault="008C77AB"/>
    <w:p w:rsidR="008C77AB" w:rsidRDefault="000C63F1">
      <w:pPr>
        <w:pStyle w:val="Heading5"/>
      </w:pPr>
      <w:bookmarkStart w:id="886" w:name="section_4ba48c4b2e86431bba685dcf7e9b5d91"/>
      <w:bookmarkStart w:id="887" w:name="_Toc22045188"/>
      <w:r>
        <w:t>FileSystemTaskFileAttributesEnum</w:t>
      </w:r>
      <w:bookmarkEnd w:id="886"/>
      <w:bookmarkEnd w:id="887"/>
    </w:p>
    <w:p w:rsidR="008C77AB" w:rsidRDefault="000C63F1">
      <w:r>
        <w:t xml:space="preserve">The </w:t>
      </w:r>
      <w:r>
        <w:rPr>
          <w:b/>
        </w:rPr>
        <w:t>FileSystemTaskFileAttributesEnum</w:t>
      </w:r>
      <w:r>
        <w:t xml:space="preserve"> type contains the allowed enumeration values for the </w:t>
      </w:r>
      <w:r>
        <w:rPr>
          <w:b/>
        </w:rPr>
        <w:t>TaskFileAttributes</w:t>
      </w:r>
      <w:r>
        <w:t xml:space="preserve"> attribute of the </w:t>
      </w:r>
      <w:r>
        <w:rPr>
          <w:b/>
        </w:rPr>
        <w:t>FileSystemDataObjectDataType</w:t>
      </w:r>
      <w:r>
        <w:t xml:space="preserve"> type. </w:t>
      </w:r>
    </w:p>
    <w:p w:rsidR="008C77AB" w:rsidRDefault="000C63F1">
      <w:r>
        <w:t xml:space="preserve">The following is the XSD for the </w:t>
      </w:r>
      <w:r>
        <w:rPr>
          <w:b/>
        </w:rPr>
        <w:t>FileSystemTaskFileAttributesEnum</w:t>
      </w:r>
      <w:r>
        <w:t xml:space="preserve"> type.</w:t>
      </w:r>
    </w:p>
    <w:p w:rsidR="008C77AB" w:rsidRDefault="000C63F1">
      <w:pPr>
        <w:pStyle w:val="Code"/>
      </w:pPr>
      <w:r>
        <w:t xml:space="preserve">  &lt;xs:simpleType name="FileSystemTaskFileAttributesEnum"&gt;</w:t>
      </w:r>
    </w:p>
    <w:p w:rsidR="008C77AB" w:rsidRDefault="000C63F1">
      <w:pPr>
        <w:pStyle w:val="Code"/>
      </w:pPr>
      <w:r>
        <w:t xml:space="preserve">    &lt;xs:restriction base="xs:string"&gt;</w:t>
      </w:r>
    </w:p>
    <w:p w:rsidR="008C77AB" w:rsidRDefault="000C63F1">
      <w:pPr>
        <w:pStyle w:val="Code"/>
      </w:pPr>
      <w:r>
        <w:t xml:space="preserve">      &lt;xs:enumeration value="Archive" /&gt;</w:t>
      </w:r>
    </w:p>
    <w:p w:rsidR="008C77AB" w:rsidRDefault="000C63F1">
      <w:pPr>
        <w:pStyle w:val="Code"/>
      </w:pPr>
      <w:r>
        <w:t xml:space="preserve">      &lt;xs:enumeration value="Hidden" /&gt;</w:t>
      </w:r>
    </w:p>
    <w:p w:rsidR="008C77AB" w:rsidRDefault="000C63F1">
      <w:pPr>
        <w:pStyle w:val="Code"/>
      </w:pPr>
      <w:r>
        <w:t xml:space="preserve">      &lt;xs:enumeration value="Normal" /&gt;</w:t>
      </w:r>
    </w:p>
    <w:p w:rsidR="008C77AB" w:rsidRDefault="000C63F1">
      <w:pPr>
        <w:pStyle w:val="Code"/>
      </w:pPr>
      <w:r>
        <w:t xml:space="preserve">      &lt;xs:enumeration value="ReadOnly" /&gt;</w:t>
      </w:r>
    </w:p>
    <w:p w:rsidR="008C77AB" w:rsidRDefault="000C63F1">
      <w:pPr>
        <w:pStyle w:val="Code"/>
      </w:pPr>
      <w:r>
        <w:t xml:space="preserve">      &lt;xs:enumeration value="System" /&gt;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FileSystemTaskFileAttributesEnum</w:t>
      </w:r>
      <w:r>
        <w:t xml:space="preserve"> type. </w:t>
      </w:r>
    </w:p>
    <w:tbl>
      <w:tblPr>
        <w:tblStyle w:val="Table-ShadedHeader"/>
        <w:tblW w:w="0" w:type="auto"/>
        <w:tblLook w:val="04A0" w:firstRow="1" w:lastRow="0" w:firstColumn="1" w:lastColumn="0" w:noHBand="0" w:noVBand="1"/>
      </w:tblPr>
      <w:tblGrid>
        <w:gridCol w:w="1798"/>
        <w:gridCol w:w="767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w:t>
            </w:r>
            <w:r>
              <w:rPr>
                <w:b/>
              </w:rPr>
              <w:t>rchive</w:t>
            </w:r>
          </w:p>
        </w:tc>
        <w:tc>
          <w:tcPr>
            <w:tcW w:w="0" w:type="auto"/>
          </w:tcPr>
          <w:p w:rsidR="008C77AB" w:rsidRDefault="000C63F1">
            <w:pPr>
              <w:pStyle w:val="TableBodyText"/>
            </w:pPr>
            <w:r>
              <w:t xml:space="preserve">This enumeration value specifies that the </w:t>
            </w:r>
            <w:r>
              <w:rPr>
                <w:b/>
              </w:rPr>
              <w:t>Archive</w:t>
            </w:r>
            <w:r>
              <w:t xml:space="preserve"> attribute of the file MUST be set by the task.</w:t>
            </w:r>
          </w:p>
        </w:tc>
      </w:tr>
      <w:tr w:rsidR="008C77AB" w:rsidTr="008C77AB">
        <w:tc>
          <w:tcPr>
            <w:tcW w:w="0" w:type="auto"/>
          </w:tcPr>
          <w:p w:rsidR="008C77AB" w:rsidRDefault="000C63F1">
            <w:pPr>
              <w:pStyle w:val="TableBodyText"/>
            </w:pPr>
            <w:r>
              <w:rPr>
                <w:b/>
              </w:rPr>
              <w:t>Hidden</w:t>
            </w:r>
          </w:p>
        </w:tc>
        <w:tc>
          <w:tcPr>
            <w:tcW w:w="0" w:type="auto"/>
          </w:tcPr>
          <w:p w:rsidR="008C77AB" w:rsidRDefault="000C63F1">
            <w:pPr>
              <w:pStyle w:val="TableBodyText"/>
            </w:pPr>
            <w:r>
              <w:t xml:space="preserve">This enumeration value specifies that the </w:t>
            </w:r>
            <w:r>
              <w:rPr>
                <w:b/>
              </w:rPr>
              <w:t>Hidden</w:t>
            </w:r>
            <w:r>
              <w:t xml:space="preserve"> attribute of the file MUST be set by the task.</w:t>
            </w:r>
          </w:p>
        </w:tc>
      </w:tr>
      <w:tr w:rsidR="008C77AB" w:rsidTr="008C77AB">
        <w:tc>
          <w:tcPr>
            <w:tcW w:w="0" w:type="auto"/>
          </w:tcPr>
          <w:p w:rsidR="008C77AB" w:rsidRDefault="000C63F1">
            <w:pPr>
              <w:pStyle w:val="TableBodyText"/>
            </w:pPr>
            <w:r>
              <w:rPr>
                <w:b/>
              </w:rPr>
              <w:t>Normal</w:t>
            </w:r>
          </w:p>
        </w:tc>
        <w:tc>
          <w:tcPr>
            <w:tcW w:w="0" w:type="auto"/>
          </w:tcPr>
          <w:p w:rsidR="008C77AB" w:rsidRDefault="000C63F1">
            <w:pPr>
              <w:pStyle w:val="TableBodyText"/>
            </w:pPr>
            <w:r>
              <w:t xml:space="preserve">This enumeration value specifies that </w:t>
            </w:r>
            <w:r>
              <w:t>the file is normal and that none of the file attributes MUST be set by the task.</w:t>
            </w:r>
          </w:p>
        </w:tc>
      </w:tr>
      <w:tr w:rsidR="008C77AB" w:rsidTr="008C77AB">
        <w:tc>
          <w:tcPr>
            <w:tcW w:w="0" w:type="auto"/>
          </w:tcPr>
          <w:p w:rsidR="008C77AB" w:rsidRDefault="000C63F1">
            <w:pPr>
              <w:pStyle w:val="TableBodyText"/>
            </w:pPr>
            <w:r>
              <w:rPr>
                <w:b/>
              </w:rPr>
              <w:t>ReadOnly</w:t>
            </w:r>
          </w:p>
        </w:tc>
        <w:tc>
          <w:tcPr>
            <w:tcW w:w="0" w:type="auto"/>
          </w:tcPr>
          <w:p w:rsidR="008C77AB" w:rsidRDefault="000C63F1">
            <w:pPr>
              <w:pStyle w:val="TableBodyText"/>
            </w:pPr>
            <w:r>
              <w:t xml:space="preserve">This enumeration value specifies that the </w:t>
            </w:r>
            <w:r>
              <w:rPr>
                <w:b/>
              </w:rPr>
              <w:t>ReadOnly</w:t>
            </w:r>
            <w:r>
              <w:t xml:space="preserve"> attribute of the file MUST be set by the task.</w:t>
            </w:r>
          </w:p>
        </w:tc>
      </w:tr>
      <w:tr w:rsidR="008C77AB" w:rsidTr="008C77AB">
        <w:tc>
          <w:tcPr>
            <w:tcW w:w="0" w:type="auto"/>
          </w:tcPr>
          <w:p w:rsidR="008C77AB" w:rsidRDefault="000C63F1">
            <w:pPr>
              <w:pStyle w:val="TableBodyText"/>
            </w:pPr>
            <w:r>
              <w:rPr>
                <w:b/>
              </w:rPr>
              <w:t>System</w:t>
            </w:r>
          </w:p>
        </w:tc>
        <w:tc>
          <w:tcPr>
            <w:tcW w:w="0" w:type="auto"/>
          </w:tcPr>
          <w:p w:rsidR="008C77AB" w:rsidRDefault="000C63F1">
            <w:pPr>
              <w:pStyle w:val="TableBodyText"/>
            </w:pPr>
            <w:r>
              <w:t xml:space="preserve">This enumeration value specifies that the </w:t>
            </w:r>
            <w:r>
              <w:rPr>
                <w:b/>
              </w:rPr>
              <w:t>System</w:t>
            </w:r>
            <w:r>
              <w:t xml:space="preserve"> attribute </w:t>
            </w:r>
            <w:r>
              <w:t>of the file MUST be set by the task.</w:t>
            </w:r>
          </w:p>
        </w:tc>
      </w:tr>
    </w:tbl>
    <w:p w:rsidR="008C77AB" w:rsidRDefault="008C77AB"/>
    <w:p w:rsidR="008C77AB" w:rsidRDefault="000C63F1">
      <w:pPr>
        <w:pStyle w:val="Heading4"/>
      </w:pPr>
      <w:bookmarkStart w:id="888" w:name="section_07199fde40304565b07e7739fe787ba4"/>
      <w:bookmarkStart w:id="889" w:name="_Toc22045189"/>
      <w:r>
        <w:t>FtpDataObjectDataType</w:t>
      </w:r>
      <w:bookmarkEnd w:id="888"/>
      <w:bookmarkEnd w:id="889"/>
    </w:p>
    <w:p w:rsidR="008C77AB" w:rsidRDefault="000C63F1">
      <w:r>
        <w:t xml:space="preserve">The </w:t>
      </w:r>
      <w:r>
        <w:rPr>
          <w:b/>
        </w:rPr>
        <w:t xml:space="preserve">FtpDataObjectDataType </w:t>
      </w:r>
      <w:r>
        <w:t>complex type is used to specify parameters, properties, and settings that are specific to the FTP Task.</w:t>
      </w:r>
    </w:p>
    <w:p w:rsidR="008C77AB" w:rsidRDefault="000C63F1">
      <w:r>
        <w:t xml:space="preserve">The following is the XSD of the </w:t>
      </w:r>
      <w:r>
        <w:rPr>
          <w:b/>
        </w:rPr>
        <w:t>FtpDataObjectDataType</w:t>
      </w:r>
      <w:r>
        <w:t xml:space="preserve"> complex typ</w:t>
      </w:r>
      <w:r>
        <w:t>e.</w:t>
      </w:r>
    </w:p>
    <w:p w:rsidR="008C77AB" w:rsidRDefault="000C63F1">
      <w:pPr>
        <w:pStyle w:val="Code"/>
      </w:pPr>
      <w:r>
        <w:t xml:space="preserve">  &lt;xs:complexType name="FtpDataObjectDataType"&gt;</w:t>
      </w:r>
    </w:p>
    <w:p w:rsidR="008C77AB" w:rsidRDefault="000C63F1">
      <w:pPr>
        <w:pStyle w:val="Code"/>
      </w:pPr>
      <w:r>
        <w:lastRenderedPageBreak/>
        <w:t xml:space="preserve">    &lt;xs:sequence&gt;</w:t>
      </w:r>
    </w:p>
    <w:p w:rsidR="008C77AB" w:rsidRDefault="000C63F1">
      <w:pPr>
        <w:pStyle w:val="Code"/>
      </w:pPr>
      <w:r>
        <w:t xml:space="preserve">    &lt;/xs:sequence&gt;</w:t>
      </w:r>
    </w:p>
    <w:p w:rsidR="008C77AB" w:rsidRDefault="000C63F1">
      <w:pPr>
        <w:pStyle w:val="Code"/>
      </w:pPr>
      <w:r>
        <w:t xml:space="preserve">    &lt;xs:attribute name="ConnectionName" type="xs:string" </w:t>
      </w:r>
    </w:p>
    <w:p w:rsidR="008C77AB" w:rsidRDefault="000C63F1">
      <w:pPr>
        <w:pStyle w:val="Code"/>
      </w:pPr>
      <w:r>
        <w:t xml:space="preserve">                  form="unqualified"/&gt;</w:t>
      </w:r>
    </w:p>
    <w:p w:rsidR="008C77AB" w:rsidRDefault="000C63F1">
      <w:pPr>
        <w:pStyle w:val="Code"/>
      </w:pPr>
      <w:r>
        <w:t xml:space="preserve">    &lt;xs:attribute name="StopOnFailure" form="unqualified"&gt;</w:t>
      </w:r>
    </w:p>
    <w:p w:rsidR="008C77AB" w:rsidRDefault="000C63F1">
      <w:pPr>
        <w:pStyle w:val="Code"/>
      </w:pPr>
      <w:r>
        <w:t xml:space="preserve">      &lt;xs:si</w:t>
      </w:r>
      <w:r>
        <w:t>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 xml:space="preserve">xs:attribute name="TaskOperationType" type="xs:string" </w:t>
      </w:r>
    </w:p>
    <w:p w:rsidR="008C77AB" w:rsidRDefault="000C63F1">
      <w:pPr>
        <w:pStyle w:val="Code"/>
      </w:pPr>
      <w:r>
        <w:t xml:space="preserve">                  form="unqualified"/&gt;</w:t>
      </w:r>
    </w:p>
    <w:p w:rsidR="008C77AB" w:rsidRDefault="000C63F1">
      <w:pPr>
        <w:pStyle w:val="Code"/>
      </w:pPr>
      <w:r>
        <w:t xml:space="preserve">    &lt;xs:attribute name="TaskOperationName" type="xs:string" </w:t>
      </w:r>
    </w:p>
    <w:p w:rsidR="008C77AB" w:rsidRDefault="000C63F1">
      <w:pPr>
        <w:pStyle w:val="Code"/>
      </w:pPr>
      <w:r>
        <w:t xml:space="preserve">                  form="unqualified"/&gt;</w:t>
      </w:r>
    </w:p>
    <w:p w:rsidR="008C77AB" w:rsidRDefault="000C63F1">
      <w:pPr>
        <w:pStyle w:val="Code"/>
      </w:pPr>
      <w:r>
        <w:t xml:space="preserve">    &lt;xs:attribute name="TaskIsLocalPathVar" form="unqualified</w:t>
      </w:r>
      <w:r>
        <w:t>"&gt;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 xml:space="preserve">xs:attribute name="TaskLocalPath" type="xs:string" </w:t>
      </w:r>
    </w:p>
    <w:p w:rsidR="008C77AB" w:rsidRDefault="000C63F1">
      <w:pPr>
        <w:pStyle w:val="Code"/>
      </w:pPr>
      <w:r>
        <w:t xml:space="preserve">                  form="unqualified"/&gt;</w:t>
      </w:r>
    </w:p>
    <w:p w:rsidR="008C77AB" w:rsidRDefault="000C63F1">
      <w:pPr>
        <w:pStyle w:val="Code"/>
      </w:pPr>
      <w:r>
        <w:t xml:space="preserve">    &lt;xs:attribute name="TaskIsRemotePathVar"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w:t>
      </w:r>
      <w:r>
        <w:t>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name="TaskRemotePath" type="xs:string" </w:t>
      </w:r>
    </w:p>
    <w:p w:rsidR="008C77AB" w:rsidRDefault="000C63F1">
      <w:pPr>
        <w:pStyle w:val="Code"/>
      </w:pPr>
      <w:r>
        <w:t xml:space="preserve">                  form="unqualified"/&gt;</w:t>
      </w:r>
    </w:p>
    <w:p w:rsidR="008C77AB" w:rsidRDefault="000C63F1">
      <w:pPr>
        <w:pStyle w:val="Code"/>
      </w:pPr>
      <w:r>
        <w:t xml:space="preserve">    &lt;</w:t>
      </w:r>
      <w:r>
        <w:t>xs:attribute name="TaskOverwriteDest"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w:t>
      </w:r>
      <w:r>
        <w:t xml:space="preserve">  &lt;/xs:attribute&gt;</w:t>
      </w:r>
    </w:p>
    <w:p w:rsidR="008C77AB" w:rsidRDefault="000C63F1">
      <w:pPr>
        <w:pStyle w:val="Code"/>
      </w:pPr>
      <w:r>
        <w:t xml:space="preserve">    &lt;xs:attribute name="TaskTransferAscii"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w:t>
      </w:r>
      <w:r>
        <w:t xml:space="preserve">    &lt;/xs:simpleType&gt;</w:t>
      </w:r>
    </w:p>
    <w:p w:rsidR="008C77AB" w:rsidRDefault="000C63F1">
      <w:pPr>
        <w:pStyle w:val="Code"/>
      </w:pPr>
      <w:r>
        <w:t xml:space="preserve">    &lt;/xs:attribute&gt;</w:t>
      </w:r>
    </w:p>
    <w:p w:rsidR="008C77AB" w:rsidRDefault="000C63F1">
      <w:pPr>
        <w:pStyle w:val="Code"/>
      </w:pPr>
      <w:r>
        <w:t xml:space="preserve">  &lt;/xs:complexType&gt;</w:t>
      </w:r>
    </w:p>
    <w:p w:rsidR="008C77AB" w:rsidRDefault="000C63F1">
      <w:r>
        <w:t xml:space="preserve">The </w:t>
      </w:r>
      <w:r>
        <w:rPr>
          <w:b/>
        </w:rPr>
        <w:t>FtpDataObjectDataType</w:t>
      </w:r>
      <w:r>
        <w:t xml:space="preserve"> complex type MUST NOT contain elements.</w:t>
      </w:r>
    </w:p>
    <w:p w:rsidR="008C77AB" w:rsidRDefault="000C63F1">
      <w:r>
        <w:t xml:space="preserve">The following table specifies the attributes of the </w:t>
      </w:r>
      <w:r>
        <w:rPr>
          <w:b/>
        </w:rPr>
        <w:t>FtpDataObjectDataType</w:t>
      </w:r>
      <w:r>
        <w:t xml:space="preserve"> type.</w:t>
      </w:r>
    </w:p>
    <w:tbl>
      <w:tblPr>
        <w:tblStyle w:val="Table-ShadedHeader"/>
        <w:tblW w:w="0" w:type="auto"/>
        <w:tblLook w:val="04A0" w:firstRow="1" w:lastRow="0" w:firstColumn="1" w:lastColumn="0" w:noHBand="0" w:noVBand="1"/>
      </w:tblPr>
      <w:tblGrid>
        <w:gridCol w:w="2240"/>
        <w:gridCol w:w="72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ConnectionName</w:t>
            </w:r>
          </w:p>
        </w:tc>
        <w:tc>
          <w:tcPr>
            <w:tcW w:w="0" w:type="auto"/>
          </w:tcPr>
          <w:p w:rsidR="008C77AB" w:rsidRDefault="000C63F1">
            <w:pPr>
              <w:pStyle w:val="TableBodyText"/>
            </w:pPr>
            <w:r>
              <w:t xml:space="preserve">A string value that specifies a reference to a connection manager by its DTSID property value or by its </w:t>
            </w:r>
            <w:r>
              <w:rPr>
                <w:b/>
              </w:rPr>
              <w:t>ObjectName</w:t>
            </w:r>
            <w:r>
              <w:t xml:space="preserve"> property value.</w:t>
            </w:r>
          </w:p>
        </w:tc>
      </w:tr>
      <w:tr w:rsidR="008C77AB" w:rsidTr="008C77AB">
        <w:tc>
          <w:tcPr>
            <w:tcW w:w="0" w:type="auto"/>
          </w:tcPr>
          <w:p w:rsidR="008C77AB" w:rsidRDefault="000C63F1">
            <w:pPr>
              <w:pStyle w:val="TableBodyText"/>
            </w:pPr>
            <w:r>
              <w:rPr>
                <w:b/>
              </w:rPr>
              <w:t>StopOnFailure</w:t>
            </w:r>
          </w:p>
        </w:tc>
        <w:tc>
          <w:tcPr>
            <w:tcW w:w="0" w:type="auto"/>
          </w:tcPr>
          <w:p w:rsidR="008C77AB" w:rsidRDefault="000C63F1">
            <w:pPr>
              <w:pStyle w:val="TableBodyText"/>
            </w:pPr>
            <w:r>
              <w:t xml:space="preserve">An enumeration value that specifies whether the task fails if the FTP operation fails. </w:t>
            </w:r>
          </w:p>
          <w:p w:rsidR="008C77AB" w:rsidRDefault="000C63F1">
            <w:pPr>
              <w:pStyle w:val="TableBodyText"/>
            </w:pPr>
            <w:r>
              <w:t xml:space="preserve">"True" specifies that </w:t>
            </w:r>
            <w:r>
              <w:t>the task fails if the FTP operation fails.</w:t>
            </w:r>
          </w:p>
          <w:p w:rsidR="008C77AB" w:rsidRDefault="000C63F1">
            <w:pPr>
              <w:pStyle w:val="TableBodyText"/>
            </w:pPr>
            <w:r>
              <w:lastRenderedPageBreak/>
              <w:t>"False" specifies that the task does not fail if the FTP operation fails.</w:t>
            </w:r>
          </w:p>
        </w:tc>
      </w:tr>
      <w:tr w:rsidR="008C77AB" w:rsidTr="008C77AB">
        <w:tc>
          <w:tcPr>
            <w:tcW w:w="0" w:type="auto"/>
          </w:tcPr>
          <w:p w:rsidR="008C77AB" w:rsidRDefault="000C63F1">
            <w:pPr>
              <w:pStyle w:val="TableBodyText"/>
            </w:pPr>
            <w:r>
              <w:rPr>
                <w:b/>
              </w:rPr>
              <w:lastRenderedPageBreak/>
              <w:t>TaskOperationType</w:t>
            </w:r>
          </w:p>
        </w:tc>
        <w:tc>
          <w:tcPr>
            <w:tcW w:w="0" w:type="auto"/>
          </w:tcPr>
          <w:p w:rsidR="008C77AB" w:rsidRDefault="000C63F1">
            <w:pPr>
              <w:pStyle w:val="TableBodyText"/>
            </w:pPr>
            <w:r>
              <w:t>An enumeration value that specifies the FTP operation that the task performs.</w:t>
            </w:r>
          </w:p>
        </w:tc>
      </w:tr>
      <w:tr w:rsidR="008C77AB" w:rsidTr="008C77AB">
        <w:tc>
          <w:tcPr>
            <w:tcW w:w="0" w:type="auto"/>
          </w:tcPr>
          <w:p w:rsidR="008C77AB" w:rsidRDefault="000C63F1">
            <w:pPr>
              <w:pStyle w:val="TableBodyText"/>
            </w:pPr>
            <w:r>
              <w:rPr>
                <w:b/>
              </w:rPr>
              <w:t>TaskOperationName</w:t>
            </w:r>
          </w:p>
        </w:tc>
        <w:tc>
          <w:tcPr>
            <w:tcW w:w="0" w:type="auto"/>
          </w:tcPr>
          <w:p w:rsidR="008C77AB" w:rsidRDefault="000C63F1">
            <w:pPr>
              <w:pStyle w:val="TableBodyText"/>
            </w:pPr>
            <w:r>
              <w:t>A string value that spe</w:t>
            </w:r>
            <w:r>
              <w:t>cifies a name that is given to the operation.</w:t>
            </w:r>
          </w:p>
        </w:tc>
      </w:tr>
      <w:tr w:rsidR="008C77AB" w:rsidTr="008C77AB">
        <w:tc>
          <w:tcPr>
            <w:tcW w:w="0" w:type="auto"/>
          </w:tcPr>
          <w:p w:rsidR="008C77AB" w:rsidRDefault="000C63F1">
            <w:pPr>
              <w:pStyle w:val="TableBodyText"/>
            </w:pPr>
            <w:r>
              <w:rPr>
                <w:b/>
              </w:rPr>
              <w:t>TaskIsLocalPathVar</w:t>
            </w:r>
          </w:p>
        </w:tc>
        <w:tc>
          <w:tcPr>
            <w:tcW w:w="0" w:type="auto"/>
          </w:tcPr>
          <w:p w:rsidR="008C77AB" w:rsidRDefault="000C63F1">
            <w:pPr>
              <w:pStyle w:val="TableBodyText"/>
            </w:pPr>
            <w:r>
              <w:t xml:space="preserve">An enumeration value that specifies whether the </w:t>
            </w:r>
            <w:r>
              <w:rPr>
                <w:b/>
              </w:rPr>
              <w:t>TaskLocalPath</w:t>
            </w:r>
            <w:r>
              <w:t xml:space="preserve"> attribute contains the name of a variable. </w:t>
            </w:r>
          </w:p>
          <w:p w:rsidR="008C77AB" w:rsidRDefault="000C63F1">
            <w:pPr>
              <w:pStyle w:val="TableBodyText"/>
            </w:pPr>
            <w:r>
              <w:t xml:space="preserve">"True" specifies that the </w:t>
            </w:r>
            <w:r>
              <w:rPr>
                <w:b/>
              </w:rPr>
              <w:t>TaskLocalPath</w:t>
            </w:r>
            <w:r>
              <w:t xml:space="preserve"> attribute contains a variable name.</w:t>
            </w:r>
          </w:p>
          <w:p w:rsidR="008C77AB" w:rsidRDefault="000C63F1">
            <w:pPr>
              <w:pStyle w:val="TableBodyText"/>
            </w:pPr>
            <w:r>
              <w:t xml:space="preserve">"False" specifies that the </w:t>
            </w:r>
            <w:r>
              <w:rPr>
                <w:b/>
              </w:rPr>
              <w:t>TaskLocalPath</w:t>
            </w:r>
            <w:r>
              <w:t xml:space="preserve"> attribute does not contain a variable name.</w:t>
            </w:r>
          </w:p>
        </w:tc>
      </w:tr>
      <w:tr w:rsidR="008C77AB" w:rsidTr="008C77AB">
        <w:tc>
          <w:tcPr>
            <w:tcW w:w="0" w:type="auto"/>
          </w:tcPr>
          <w:p w:rsidR="008C77AB" w:rsidRDefault="000C63F1">
            <w:pPr>
              <w:pStyle w:val="TableBodyText"/>
            </w:pPr>
            <w:r>
              <w:rPr>
                <w:b/>
              </w:rPr>
              <w:t>TaskLocalPath</w:t>
            </w:r>
          </w:p>
        </w:tc>
        <w:tc>
          <w:tcPr>
            <w:tcW w:w="0" w:type="auto"/>
          </w:tcPr>
          <w:p w:rsidR="008C77AB" w:rsidRDefault="000C63F1">
            <w:pPr>
              <w:pStyle w:val="TableBodyText"/>
            </w:pPr>
            <w:r>
              <w:t xml:space="preserve">A string value that specifies the path in the local location or, if the </w:t>
            </w:r>
            <w:r>
              <w:rPr>
                <w:b/>
              </w:rPr>
              <w:t>TaskIsLocalPathVar</w:t>
            </w:r>
            <w:r>
              <w:t xml:space="preserve"> attribute is equal to "True", a string value that specifies the n</w:t>
            </w:r>
            <w:r>
              <w:t>ame of the variable.</w:t>
            </w:r>
          </w:p>
        </w:tc>
      </w:tr>
      <w:tr w:rsidR="008C77AB" w:rsidTr="008C77AB">
        <w:tc>
          <w:tcPr>
            <w:tcW w:w="0" w:type="auto"/>
          </w:tcPr>
          <w:p w:rsidR="008C77AB" w:rsidRDefault="000C63F1">
            <w:pPr>
              <w:pStyle w:val="TableBodyText"/>
            </w:pPr>
            <w:r>
              <w:rPr>
                <w:b/>
              </w:rPr>
              <w:t>TaskIsRemotePathVar</w:t>
            </w:r>
          </w:p>
        </w:tc>
        <w:tc>
          <w:tcPr>
            <w:tcW w:w="0" w:type="auto"/>
          </w:tcPr>
          <w:p w:rsidR="008C77AB" w:rsidRDefault="000C63F1">
            <w:pPr>
              <w:pStyle w:val="TableBodyText"/>
            </w:pPr>
            <w:r>
              <w:t xml:space="preserve">An enumeration value that specifies whether the </w:t>
            </w:r>
            <w:r>
              <w:rPr>
                <w:b/>
              </w:rPr>
              <w:t>TaskRemotePath</w:t>
            </w:r>
            <w:r>
              <w:t xml:space="preserve"> attribute contains the name of a variable. </w:t>
            </w:r>
          </w:p>
          <w:p w:rsidR="008C77AB" w:rsidRDefault="000C63F1">
            <w:pPr>
              <w:pStyle w:val="TableBodyText"/>
            </w:pPr>
            <w:r>
              <w:t xml:space="preserve">"True" specifies that the </w:t>
            </w:r>
            <w:r>
              <w:rPr>
                <w:b/>
              </w:rPr>
              <w:t>TaskRemotePath</w:t>
            </w:r>
            <w:r>
              <w:t xml:space="preserve"> attribute contains a variable name.</w:t>
            </w:r>
          </w:p>
          <w:p w:rsidR="008C77AB" w:rsidRDefault="000C63F1">
            <w:pPr>
              <w:pStyle w:val="TableBodyText"/>
            </w:pPr>
            <w:r>
              <w:t xml:space="preserve">"False" specifies that the </w:t>
            </w:r>
            <w:r>
              <w:rPr>
                <w:b/>
              </w:rPr>
              <w:t>TaskRemotePath</w:t>
            </w:r>
            <w:r>
              <w:t xml:space="preserve"> attribute does not contain a variable name.</w:t>
            </w:r>
          </w:p>
        </w:tc>
      </w:tr>
      <w:tr w:rsidR="008C77AB" w:rsidTr="008C77AB">
        <w:tc>
          <w:tcPr>
            <w:tcW w:w="0" w:type="auto"/>
          </w:tcPr>
          <w:p w:rsidR="008C77AB" w:rsidRDefault="000C63F1">
            <w:pPr>
              <w:pStyle w:val="TableBodyText"/>
            </w:pPr>
            <w:r>
              <w:rPr>
                <w:b/>
              </w:rPr>
              <w:t>TaskRemotePath</w:t>
            </w:r>
          </w:p>
        </w:tc>
        <w:tc>
          <w:tcPr>
            <w:tcW w:w="0" w:type="auto"/>
          </w:tcPr>
          <w:p w:rsidR="008C77AB" w:rsidRDefault="000C63F1">
            <w:pPr>
              <w:pStyle w:val="TableBodyText"/>
            </w:pPr>
            <w:r>
              <w:t xml:space="preserve">A string value that specifies the path in the remote location or, if the </w:t>
            </w:r>
            <w:r>
              <w:rPr>
                <w:b/>
              </w:rPr>
              <w:t>TaskIsRemotePathVar</w:t>
            </w:r>
            <w:r>
              <w:t xml:space="preserve"> attribute is equal to "True", a string value that specifies the name of the variable.</w:t>
            </w:r>
          </w:p>
        </w:tc>
      </w:tr>
      <w:tr w:rsidR="008C77AB" w:rsidTr="008C77AB">
        <w:tc>
          <w:tcPr>
            <w:tcW w:w="0" w:type="auto"/>
          </w:tcPr>
          <w:p w:rsidR="008C77AB" w:rsidRDefault="000C63F1">
            <w:pPr>
              <w:pStyle w:val="TableBodyText"/>
            </w:pPr>
            <w:r>
              <w:rPr>
                <w:b/>
              </w:rPr>
              <w:t>T</w:t>
            </w:r>
            <w:r>
              <w:rPr>
                <w:b/>
              </w:rPr>
              <w:t>askOverwriteDest</w:t>
            </w:r>
          </w:p>
        </w:tc>
        <w:tc>
          <w:tcPr>
            <w:tcW w:w="0" w:type="auto"/>
          </w:tcPr>
          <w:p w:rsidR="008C77AB" w:rsidRDefault="000C63F1">
            <w:pPr>
              <w:pStyle w:val="TableBodyText"/>
            </w:pPr>
            <w:r>
              <w:t xml:space="preserve">An enumeration value specifies whether the FTP operation can overwrite objects at the destination. </w:t>
            </w:r>
          </w:p>
          <w:p w:rsidR="008C77AB" w:rsidRDefault="000C63F1">
            <w:pPr>
              <w:pStyle w:val="TableBodyText"/>
            </w:pPr>
            <w:r>
              <w:t>"True" specifies that the task can overwrite objects at the destination.</w:t>
            </w:r>
          </w:p>
          <w:p w:rsidR="008C77AB" w:rsidRDefault="000C63F1">
            <w:pPr>
              <w:pStyle w:val="TableBodyText"/>
            </w:pPr>
            <w:r>
              <w:t>"False" specifies that the task cannot overwrite objects at the de</w:t>
            </w:r>
            <w:r>
              <w:t>stination.</w:t>
            </w:r>
          </w:p>
        </w:tc>
      </w:tr>
      <w:tr w:rsidR="008C77AB" w:rsidTr="008C77AB">
        <w:tc>
          <w:tcPr>
            <w:tcW w:w="0" w:type="auto"/>
          </w:tcPr>
          <w:p w:rsidR="008C77AB" w:rsidRDefault="000C63F1">
            <w:pPr>
              <w:pStyle w:val="TableBodyText"/>
            </w:pPr>
            <w:r>
              <w:rPr>
                <w:b/>
              </w:rPr>
              <w:t>TaskTransferAscii</w:t>
            </w:r>
          </w:p>
        </w:tc>
        <w:tc>
          <w:tcPr>
            <w:tcW w:w="0" w:type="auto"/>
          </w:tcPr>
          <w:p w:rsidR="008C77AB" w:rsidRDefault="000C63F1">
            <w:pPr>
              <w:pStyle w:val="TableBodyText"/>
            </w:pPr>
            <w:r>
              <w:t xml:space="preserve">An enumeration value specifies whether file transfer is performed in ASCII mode. </w:t>
            </w:r>
          </w:p>
          <w:p w:rsidR="008C77AB" w:rsidRDefault="000C63F1">
            <w:pPr>
              <w:pStyle w:val="TableBodyText"/>
            </w:pPr>
            <w:r>
              <w:t>"True" specifies that file transfer is performed in ASCII mode.</w:t>
            </w:r>
          </w:p>
          <w:p w:rsidR="008C77AB" w:rsidRDefault="000C63F1">
            <w:pPr>
              <w:pStyle w:val="TableBodyText"/>
            </w:pPr>
            <w:r>
              <w:t>"False" specifies that file transfer is not performed in ASCII mode.</w:t>
            </w:r>
          </w:p>
        </w:tc>
      </w:tr>
    </w:tbl>
    <w:p w:rsidR="008C77AB" w:rsidRDefault="008C77AB"/>
    <w:p w:rsidR="008C77AB" w:rsidRDefault="000C63F1">
      <w:pPr>
        <w:pStyle w:val="Heading5"/>
      </w:pPr>
      <w:bookmarkStart w:id="890" w:name="section_6352d119fd0241dcaea37f05759e5c20"/>
      <w:bookmarkStart w:id="891" w:name="_Toc22045190"/>
      <w:r>
        <w:t>FtpDataTa</w:t>
      </w:r>
      <w:r>
        <w:t>skOperationTypeEnum</w:t>
      </w:r>
      <w:bookmarkEnd w:id="890"/>
      <w:bookmarkEnd w:id="891"/>
    </w:p>
    <w:p w:rsidR="008C77AB" w:rsidRDefault="000C63F1">
      <w:r>
        <w:t xml:space="preserve">The </w:t>
      </w:r>
      <w:r>
        <w:rPr>
          <w:b/>
        </w:rPr>
        <w:t>FtpDataTaskOperationTypeEnum</w:t>
      </w:r>
      <w:r>
        <w:t xml:space="preserve"> type contains the enumeration values for specifying what FTP operation is performed.</w:t>
      </w:r>
    </w:p>
    <w:p w:rsidR="008C77AB" w:rsidRDefault="000C63F1">
      <w:r>
        <w:t xml:space="preserve">The following is the XSD for the </w:t>
      </w:r>
      <w:r>
        <w:rPr>
          <w:b/>
        </w:rPr>
        <w:t>FtpDataTaskOperationTypeEnum</w:t>
      </w:r>
      <w:r>
        <w:t xml:space="preserve"> type.</w:t>
      </w:r>
    </w:p>
    <w:p w:rsidR="008C77AB" w:rsidRDefault="008C77AB">
      <w:pPr>
        <w:pStyle w:val="Code"/>
      </w:pPr>
    </w:p>
    <w:p w:rsidR="008C77AB" w:rsidRDefault="000C63F1">
      <w:pPr>
        <w:pStyle w:val="Code"/>
      </w:pPr>
      <w:r>
        <w:t xml:space="preserve">  &lt;xs:simpleType name="FtpDataTaskOperationTypeEn</w:t>
      </w:r>
      <w:r>
        <w:t>um"&gt;</w:t>
      </w:r>
    </w:p>
    <w:p w:rsidR="008C77AB" w:rsidRDefault="000C63F1">
      <w:pPr>
        <w:pStyle w:val="Code"/>
      </w:pPr>
      <w:r>
        <w:t xml:space="preserve">    &lt;xs:restriction base="xs:string"&gt;</w:t>
      </w:r>
    </w:p>
    <w:p w:rsidR="008C77AB" w:rsidRDefault="000C63F1">
      <w:pPr>
        <w:pStyle w:val="Code"/>
      </w:pPr>
      <w:r>
        <w:t xml:space="preserve">      &lt;xs:enumeration value="DeleteLocal"/&gt;</w:t>
      </w:r>
    </w:p>
    <w:p w:rsidR="008C77AB" w:rsidRDefault="000C63F1">
      <w:pPr>
        <w:pStyle w:val="Code"/>
      </w:pPr>
      <w:r>
        <w:t xml:space="preserve">      &lt;xs:enumeration value="DeleteRemote"/&gt;</w:t>
      </w:r>
    </w:p>
    <w:p w:rsidR="008C77AB" w:rsidRDefault="000C63F1">
      <w:pPr>
        <w:pStyle w:val="Code"/>
      </w:pPr>
      <w:r>
        <w:t xml:space="preserve">      &lt;xs:enumeration value="MakeDirLocal"/&gt;</w:t>
      </w:r>
    </w:p>
    <w:p w:rsidR="008C77AB" w:rsidRDefault="000C63F1">
      <w:pPr>
        <w:pStyle w:val="Code"/>
      </w:pPr>
      <w:r>
        <w:t xml:space="preserve">      &lt;xs:enumeration value="MakeDirRemote"/&gt;</w:t>
      </w:r>
    </w:p>
    <w:p w:rsidR="008C77AB" w:rsidRDefault="000C63F1">
      <w:pPr>
        <w:pStyle w:val="Code"/>
      </w:pPr>
      <w:r>
        <w:t xml:space="preserve">      &lt;</w:t>
      </w:r>
      <w:r>
        <w:t>xs:enumeration value="Receive"/&gt;</w:t>
      </w:r>
    </w:p>
    <w:p w:rsidR="008C77AB" w:rsidRDefault="000C63F1">
      <w:pPr>
        <w:pStyle w:val="Code"/>
      </w:pPr>
      <w:r>
        <w:t xml:space="preserve">      &lt;xs:enumeration value="RemoveDirLocal"/&gt;</w:t>
      </w:r>
    </w:p>
    <w:p w:rsidR="008C77AB" w:rsidRDefault="000C63F1">
      <w:pPr>
        <w:pStyle w:val="Code"/>
      </w:pPr>
      <w:r>
        <w:t xml:space="preserve">      &lt;xs:enumeration value="RemoveDirRemote"/&gt;</w:t>
      </w:r>
    </w:p>
    <w:p w:rsidR="008C77AB" w:rsidRDefault="000C63F1">
      <w:pPr>
        <w:pStyle w:val="Code"/>
      </w:pPr>
      <w:r>
        <w:t xml:space="preserve">      &lt;xs:enumeration value="Send"/&gt;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The following table specifies the enumeration valu</w:t>
      </w:r>
      <w:r>
        <w:t xml:space="preserve">es for the </w:t>
      </w:r>
      <w:r>
        <w:rPr>
          <w:b/>
        </w:rPr>
        <w:t>FtpDataTaskOperationTypeEnum</w:t>
      </w:r>
      <w:r>
        <w:t xml:space="preserve"> type. </w:t>
      </w:r>
    </w:p>
    <w:tbl>
      <w:tblPr>
        <w:tblStyle w:val="Table-ShadedHeader"/>
        <w:tblW w:w="0" w:type="auto"/>
        <w:tblLook w:val="04A0" w:firstRow="1" w:lastRow="0" w:firstColumn="1" w:lastColumn="0" w:noHBand="0" w:noVBand="1"/>
      </w:tblPr>
      <w:tblGrid>
        <w:gridCol w:w="1922"/>
        <w:gridCol w:w="515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DeleteLocal</w:t>
            </w:r>
          </w:p>
        </w:tc>
        <w:tc>
          <w:tcPr>
            <w:tcW w:w="0" w:type="auto"/>
          </w:tcPr>
          <w:p w:rsidR="008C77AB" w:rsidRDefault="000C63F1">
            <w:pPr>
              <w:pStyle w:val="TableBodyText"/>
            </w:pPr>
            <w:r>
              <w:t>Specifies that the FTP operation deletes a local file.</w:t>
            </w:r>
          </w:p>
        </w:tc>
      </w:tr>
      <w:tr w:rsidR="008C77AB" w:rsidTr="008C77AB">
        <w:tc>
          <w:tcPr>
            <w:tcW w:w="0" w:type="auto"/>
          </w:tcPr>
          <w:p w:rsidR="008C77AB" w:rsidRDefault="000C63F1">
            <w:pPr>
              <w:pStyle w:val="TableBodyText"/>
            </w:pPr>
            <w:r>
              <w:rPr>
                <w:b/>
              </w:rPr>
              <w:t>DeleteRemote</w:t>
            </w:r>
          </w:p>
        </w:tc>
        <w:tc>
          <w:tcPr>
            <w:tcW w:w="0" w:type="auto"/>
          </w:tcPr>
          <w:p w:rsidR="008C77AB" w:rsidRDefault="000C63F1">
            <w:pPr>
              <w:pStyle w:val="TableBodyText"/>
            </w:pPr>
            <w:r>
              <w:t>Specifies that the FTP operation deletes a remote file.</w:t>
            </w:r>
          </w:p>
        </w:tc>
      </w:tr>
      <w:tr w:rsidR="008C77AB" w:rsidTr="008C77AB">
        <w:tc>
          <w:tcPr>
            <w:tcW w:w="0" w:type="auto"/>
          </w:tcPr>
          <w:p w:rsidR="008C77AB" w:rsidRDefault="000C63F1">
            <w:pPr>
              <w:pStyle w:val="TableBodyText"/>
            </w:pPr>
            <w:r>
              <w:rPr>
                <w:b/>
              </w:rPr>
              <w:t>MakeDirLocal</w:t>
            </w:r>
          </w:p>
        </w:tc>
        <w:tc>
          <w:tcPr>
            <w:tcW w:w="0" w:type="auto"/>
          </w:tcPr>
          <w:p w:rsidR="008C77AB" w:rsidRDefault="000C63F1">
            <w:pPr>
              <w:pStyle w:val="TableBodyText"/>
            </w:pPr>
            <w:r>
              <w:t xml:space="preserve">Specifies that the FTP </w:t>
            </w:r>
            <w:r>
              <w:t>operation creates a local directory.</w:t>
            </w:r>
          </w:p>
        </w:tc>
      </w:tr>
      <w:tr w:rsidR="008C77AB" w:rsidTr="008C77AB">
        <w:tc>
          <w:tcPr>
            <w:tcW w:w="0" w:type="auto"/>
          </w:tcPr>
          <w:p w:rsidR="008C77AB" w:rsidRDefault="000C63F1">
            <w:pPr>
              <w:pStyle w:val="TableBodyText"/>
            </w:pPr>
            <w:r>
              <w:rPr>
                <w:b/>
              </w:rPr>
              <w:t>MakeDirRemote</w:t>
            </w:r>
          </w:p>
        </w:tc>
        <w:tc>
          <w:tcPr>
            <w:tcW w:w="0" w:type="auto"/>
          </w:tcPr>
          <w:p w:rsidR="008C77AB" w:rsidRDefault="000C63F1">
            <w:pPr>
              <w:pStyle w:val="TableBodyText"/>
            </w:pPr>
            <w:r>
              <w:t>Specifies that the FTP operation creates a remote directory.</w:t>
            </w:r>
          </w:p>
        </w:tc>
      </w:tr>
      <w:tr w:rsidR="008C77AB" w:rsidTr="008C77AB">
        <w:tc>
          <w:tcPr>
            <w:tcW w:w="0" w:type="auto"/>
          </w:tcPr>
          <w:p w:rsidR="008C77AB" w:rsidRDefault="000C63F1">
            <w:pPr>
              <w:pStyle w:val="TableBodyText"/>
            </w:pPr>
            <w:r>
              <w:rPr>
                <w:b/>
              </w:rPr>
              <w:t>Receive</w:t>
            </w:r>
          </w:p>
        </w:tc>
        <w:tc>
          <w:tcPr>
            <w:tcW w:w="0" w:type="auto"/>
          </w:tcPr>
          <w:p w:rsidR="008C77AB" w:rsidRDefault="000C63F1">
            <w:pPr>
              <w:pStyle w:val="TableBodyText"/>
            </w:pPr>
            <w:r>
              <w:t>Specifies that the FTP operation receives a file or directory.</w:t>
            </w:r>
          </w:p>
        </w:tc>
      </w:tr>
      <w:tr w:rsidR="008C77AB" w:rsidTr="008C77AB">
        <w:tc>
          <w:tcPr>
            <w:tcW w:w="0" w:type="auto"/>
          </w:tcPr>
          <w:p w:rsidR="008C77AB" w:rsidRDefault="000C63F1">
            <w:pPr>
              <w:pStyle w:val="TableBodyText"/>
            </w:pPr>
            <w:r>
              <w:rPr>
                <w:b/>
              </w:rPr>
              <w:t>RemoveDirLocal</w:t>
            </w:r>
          </w:p>
        </w:tc>
        <w:tc>
          <w:tcPr>
            <w:tcW w:w="0" w:type="auto"/>
          </w:tcPr>
          <w:p w:rsidR="008C77AB" w:rsidRDefault="000C63F1">
            <w:pPr>
              <w:pStyle w:val="TableBodyText"/>
            </w:pPr>
            <w:r>
              <w:t>Specifies that the FTP operation removes a local direct</w:t>
            </w:r>
            <w:r>
              <w:t>ory.</w:t>
            </w:r>
          </w:p>
        </w:tc>
      </w:tr>
      <w:tr w:rsidR="008C77AB" w:rsidTr="008C77AB">
        <w:tc>
          <w:tcPr>
            <w:tcW w:w="0" w:type="auto"/>
          </w:tcPr>
          <w:p w:rsidR="008C77AB" w:rsidRDefault="000C63F1">
            <w:pPr>
              <w:pStyle w:val="TableBodyText"/>
            </w:pPr>
            <w:r>
              <w:rPr>
                <w:b/>
              </w:rPr>
              <w:t>RemoveDirRemote</w:t>
            </w:r>
          </w:p>
        </w:tc>
        <w:tc>
          <w:tcPr>
            <w:tcW w:w="0" w:type="auto"/>
          </w:tcPr>
          <w:p w:rsidR="008C77AB" w:rsidRDefault="000C63F1">
            <w:pPr>
              <w:pStyle w:val="TableBodyText"/>
            </w:pPr>
            <w:r>
              <w:t>Specifies that the FTP operation removes a remote directory.</w:t>
            </w:r>
          </w:p>
        </w:tc>
      </w:tr>
      <w:tr w:rsidR="008C77AB" w:rsidTr="008C77AB">
        <w:tc>
          <w:tcPr>
            <w:tcW w:w="0" w:type="auto"/>
          </w:tcPr>
          <w:p w:rsidR="008C77AB" w:rsidRDefault="000C63F1">
            <w:pPr>
              <w:pStyle w:val="TableBodyText"/>
            </w:pPr>
            <w:r>
              <w:rPr>
                <w:b/>
              </w:rPr>
              <w:t>Send</w:t>
            </w:r>
          </w:p>
        </w:tc>
        <w:tc>
          <w:tcPr>
            <w:tcW w:w="0" w:type="auto"/>
          </w:tcPr>
          <w:p w:rsidR="008C77AB" w:rsidRDefault="000C63F1">
            <w:pPr>
              <w:pStyle w:val="TableBodyText"/>
            </w:pPr>
            <w:r>
              <w:t>Specifies that the FTP operation sends a file or directory.</w:t>
            </w:r>
          </w:p>
        </w:tc>
      </w:tr>
    </w:tbl>
    <w:p w:rsidR="008C77AB" w:rsidRDefault="008C77AB"/>
    <w:p w:rsidR="008C77AB" w:rsidRDefault="000C63F1">
      <w:pPr>
        <w:pStyle w:val="Heading4"/>
      </w:pPr>
      <w:bookmarkStart w:id="892" w:name="section_9387bccf877542d6916daaf41c9bdf27"/>
      <w:bookmarkStart w:id="893" w:name="_Toc22045191"/>
      <w:r>
        <w:t>MessageQueueTaskData Element</w:t>
      </w:r>
      <w:bookmarkEnd w:id="892"/>
      <w:bookmarkEnd w:id="893"/>
    </w:p>
    <w:p w:rsidR="008C77AB" w:rsidRDefault="000C63F1">
      <w:r>
        <w:t xml:space="preserve">The </w:t>
      </w:r>
      <w:r>
        <w:rPr>
          <w:b/>
        </w:rPr>
        <w:t>MessageQueueTaskData</w:t>
      </w:r>
      <w:r>
        <w:t xml:space="preserve"> element is used to specify parameters, properties, </w:t>
      </w:r>
      <w:r>
        <w:t xml:space="preserve">and settings that are specific to the execution of a Message Queue Task. The </w:t>
      </w:r>
      <w:r>
        <w:rPr>
          <w:b/>
        </w:rPr>
        <w:t>MessageQueueTaskData</w:t>
      </w:r>
      <w:r>
        <w:t xml:space="preserve"> element resides in the </w:t>
      </w:r>
      <w:hyperlink w:anchor="Section_b283452cebaf4987b631719379dd313f" w:history="1">
        <w:r>
          <w:rPr>
            <w:rStyle w:val="Hyperlink"/>
          </w:rPr>
          <w:t>MessageQueueTask</w:t>
        </w:r>
      </w:hyperlink>
      <w:r>
        <w:t xml:space="preserve"> namespace. The </w:t>
      </w:r>
      <w:hyperlink w:anchor="Section_7c060ec3976849cdacc20b856457ba3d" w:history="1">
        <w:r>
          <w:rPr>
            <w:rStyle w:val="Hyperlink"/>
          </w:rPr>
          <w:t>ExecutableObjectDataType</w:t>
        </w:r>
      </w:hyperlink>
      <w:r>
        <w:t xml:space="preserve"> type refers to the </w:t>
      </w:r>
      <w:r>
        <w:rPr>
          <w:b/>
        </w:rPr>
        <w:t>MessageQueueTaskData</w:t>
      </w:r>
      <w:r>
        <w:t xml:space="preserve"> element within an XSD </w:t>
      </w:r>
      <w:r>
        <w:rPr>
          <w:b/>
        </w:rPr>
        <w:t>choice</w:t>
      </w:r>
      <w:r>
        <w:t xml:space="preserve"> element, using the XSD </w:t>
      </w:r>
      <w:r>
        <w:rPr>
          <w:b/>
        </w:rPr>
        <w:t>ref</w:t>
      </w:r>
      <w:r>
        <w:t xml:space="preserve"> attribute, in the following XSD fragment.</w:t>
      </w:r>
    </w:p>
    <w:p w:rsidR="008C77AB" w:rsidRDefault="000C63F1">
      <w:pPr>
        <w:pStyle w:val="Code"/>
      </w:pPr>
      <w:r>
        <w:t xml:space="preserve">      &lt;xs:element ref="MessageQueueTask:MessageQueueTaskData"/&gt;</w:t>
      </w:r>
    </w:p>
    <w:p w:rsidR="008C77AB" w:rsidRDefault="000C63F1">
      <w:pPr>
        <w:pStyle w:val="Heading5"/>
      </w:pPr>
      <w:bookmarkStart w:id="894" w:name="section_b283452cebaf4987b631719379dd313f"/>
      <w:bookmarkStart w:id="895" w:name="_Toc22045192"/>
      <w:r>
        <w:t>MessageQueueTask Namespace</w:t>
      </w:r>
      <w:bookmarkEnd w:id="894"/>
      <w:bookmarkEnd w:id="895"/>
    </w:p>
    <w:p w:rsidR="008C77AB" w:rsidRDefault="000C63F1">
      <w:r>
        <w:t xml:space="preserve">The </w:t>
      </w:r>
      <w:r>
        <w:rPr>
          <w:b/>
        </w:rPr>
        <w:t>MessageQueueTask</w:t>
      </w:r>
      <w:r>
        <w:t xml:space="preserve"> namespace specifies the elements and types that are used by the Message Queue Task.</w:t>
      </w:r>
    </w:p>
    <w:p w:rsidR="008C77AB" w:rsidRDefault="000C63F1">
      <w:r>
        <w:t xml:space="preserve">The following is the XSD declaration for the </w:t>
      </w:r>
      <w:r>
        <w:rPr>
          <w:b/>
        </w:rPr>
        <w:t>MessageQueueTask</w:t>
      </w:r>
      <w:r>
        <w:t xml:space="preserve"> namespace.</w:t>
      </w:r>
    </w:p>
    <w:p w:rsidR="008C77AB" w:rsidRDefault="008C77AB">
      <w:pPr>
        <w:pStyle w:val="Code"/>
      </w:pPr>
    </w:p>
    <w:p w:rsidR="008C77AB" w:rsidRDefault="000C63F1">
      <w:pPr>
        <w:pStyle w:val="Code"/>
      </w:pPr>
      <w:r>
        <w:t>xmlns:MessageQueueTask="www.microsoft.com/sqlserve</w:t>
      </w:r>
      <w:r>
        <w:t>r/dts/tasks/messagequeuetask"</w:t>
      </w:r>
    </w:p>
    <w:p w:rsidR="008C77AB" w:rsidRDefault="000C63F1">
      <w:pPr>
        <w:pStyle w:val="Heading6"/>
      </w:pPr>
      <w:bookmarkStart w:id="896" w:name="section_ab302a5193bc40ca984f212e7a9f5613"/>
      <w:bookmarkStart w:id="897" w:name="_Toc22045193"/>
      <w:r>
        <w:t>MessageQueueTaskData Element</w:t>
      </w:r>
      <w:bookmarkEnd w:id="896"/>
      <w:bookmarkEnd w:id="897"/>
    </w:p>
    <w:p w:rsidR="008C77AB" w:rsidRDefault="000C63F1">
      <w:r>
        <w:t xml:space="preserve">The following is the XSD for the element declaration for the </w:t>
      </w:r>
      <w:r>
        <w:rPr>
          <w:b/>
        </w:rPr>
        <w:t>MessageQueueTaskData</w:t>
      </w:r>
      <w:r>
        <w:t xml:space="preserve"> element in the </w:t>
      </w:r>
      <w:hyperlink w:anchor="Section_b283452cebaf4987b631719379dd313f" w:history="1">
        <w:r>
          <w:rPr>
            <w:rStyle w:val="Hyperlink"/>
          </w:rPr>
          <w:t xml:space="preserve">MessageQueueTask </w:t>
        </w:r>
      </w:hyperlink>
      <w:r>
        <w:t>namespace.</w:t>
      </w:r>
    </w:p>
    <w:p w:rsidR="008C77AB" w:rsidRDefault="000C63F1">
      <w:pPr>
        <w:pStyle w:val="Code"/>
      </w:pPr>
      <w:r>
        <w:t xml:space="preserve">  &lt;xs:elemen</w:t>
      </w:r>
      <w:r>
        <w:t xml:space="preserve">t name="MessageQueueTaskData"  </w:t>
      </w:r>
    </w:p>
    <w:p w:rsidR="008C77AB" w:rsidRDefault="000C63F1">
      <w:pPr>
        <w:pStyle w:val="Code"/>
      </w:pPr>
      <w:r>
        <w:t xml:space="preserve">              type="MessageQueueTask:MessageQueueTaskType"/&gt;</w:t>
      </w:r>
    </w:p>
    <w:p w:rsidR="008C77AB" w:rsidRDefault="000C63F1">
      <w:pPr>
        <w:pStyle w:val="Heading7"/>
      </w:pPr>
      <w:bookmarkStart w:id="898" w:name="section_814c662fbb3f42e48d68b455eccf72cd"/>
      <w:bookmarkStart w:id="899" w:name="_Toc22045194"/>
      <w:r>
        <w:t>MessageQueueTaskType</w:t>
      </w:r>
      <w:bookmarkEnd w:id="898"/>
      <w:bookmarkEnd w:id="899"/>
    </w:p>
    <w:p w:rsidR="008C77AB" w:rsidRDefault="000C63F1">
      <w:r>
        <w:t xml:space="preserve">The </w:t>
      </w:r>
      <w:r>
        <w:rPr>
          <w:b/>
        </w:rPr>
        <w:t>MessageQueueTaskType</w:t>
      </w:r>
      <w:r>
        <w:t xml:space="preserve"> complex type holds parameters, properties, and settings for the Message Queue Task.</w:t>
      </w:r>
    </w:p>
    <w:p w:rsidR="008C77AB" w:rsidRDefault="000C63F1">
      <w:r>
        <w:t xml:space="preserve">The following is the XSD for the </w:t>
      </w:r>
      <w:r>
        <w:rPr>
          <w:b/>
        </w:rPr>
        <w:t>MessageQueueTaskType</w:t>
      </w:r>
      <w:r>
        <w:t xml:space="preserve"> complex type.</w:t>
      </w:r>
    </w:p>
    <w:p w:rsidR="008C77AB" w:rsidRDefault="000C63F1">
      <w:pPr>
        <w:pStyle w:val="Code"/>
      </w:pPr>
      <w:r>
        <w:t xml:space="preserve">  &lt;xs:complexType name="MessageQueueTaskType"&gt;</w:t>
      </w:r>
    </w:p>
    <w:p w:rsidR="008C77AB" w:rsidRDefault="000C63F1">
      <w:pPr>
        <w:pStyle w:val="Code"/>
      </w:pPr>
      <w:r>
        <w:lastRenderedPageBreak/>
        <w:t xml:space="preserve">    &lt;xs:sequence&gt;</w:t>
      </w:r>
    </w:p>
    <w:p w:rsidR="008C77AB" w:rsidRDefault="000C63F1">
      <w:pPr>
        <w:pStyle w:val="Code"/>
      </w:pPr>
      <w:r>
        <w:t xml:space="preserve">    &lt;/xs:sequence&gt;</w:t>
      </w:r>
    </w:p>
    <w:p w:rsidR="008C77AB" w:rsidRDefault="000C63F1">
      <w:pPr>
        <w:pStyle w:val="Code"/>
      </w:pPr>
      <w:r>
        <w:t xml:space="preserve">    &lt;xs:attribute name="CurrentPackageID" type="DTS:uuid"/&gt;</w:t>
      </w:r>
    </w:p>
    <w:p w:rsidR="008C77AB" w:rsidRDefault="000C63F1">
      <w:pPr>
        <w:pStyle w:val="Code"/>
      </w:pPr>
      <w:r>
        <w:t xml:space="preserve">    &lt;xs:attribute name="TaskDescription" type="xs:string"/&gt;</w:t>
      </w:r>
    </w:p>
    <w:p w:rsidR="008C77AB" w:rsidRDefault="000C63F1">
      <w:pPr>
        <w:pStyle w:val="Code"/>
      </w:pPr>
      <w:r>
        <w:t xml:space="preserve">    &lt;</w:t>
      </w:r>
      <w:r>
        <w:t>xs:attribute name="DataFileOverWritable"&gt;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w:t>
      </w:r>
      <w:r>
        <w:t>&gt;</w:t>
      </w:r>
    </w:p>
    <w:p w:rsidR="008C77AB" w:rsidRDefault="000C63F1">
      <w:pPr>
        <w:pStyle w:val="Code"/>
      </w:pPr>
      <w:r>
        <w:t xml:space="preserve">    &lt;xs:attribute name="DTSMessageLineageID" type="xs:string"/&gt;</w:t>
      </w:r>
    </w:p>
    <w:p w:rsidR="008C77AB" w:rsidRDefault="000C63F1">
      <w:pPr>
        <w:pStyle w:val="Code"/>
      </w:pPr>
      <w:r>
        <w:t xml:space="preserve">    &lt;xs:attribute name="DTSMessagePackageID" type="xs:string"/&gt;</w:t>
      </w:r>
    </w:p>
    <w:p w:rsidR="008C77AB" w:rsidRDefault="000C63F1">
      <w:pPr>
        <w:pStyle w:val="Code"/>
      </w:pPr>
      <w:r>
        <w:t xml:space="preserve">    &lt;xs:attribute name="DTSMessageVersionID" type="xs:string"/&gt;</w:t>
      </w:r>
    </w:p>
    <w:p w:rsidR="008C77AB" w:rsidRDefault="000C63F1">
      <w:pPr>
        <w:pStyle w:val="Code"/>
      </w:pPr>
      <w:r>
        <w:t xml:space="preserve">    &lt;xs:attribute name="ErrorIfMessageTimeOut"&gt;</w:t>
      </w:r>
    </w:p>
    <w:p w:rsidR="008C77AB" w:rsidRDefault="000C63F1">
      <w:pPr>
        <w:pStyle w:val="Code"/>
      </w:pPr>
      <w:r>
        <w:t xml:space="preserve">      &lt;</w:t>
      </w:r>
      <w:r>
        <w: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name="QueuePath" type="xs:str</w:t>
      </w:r>
      <w:r>
        <w:t>ing"/&gt;</w:t>
      </w:r>
    </w:p>
    <w:p w:rsidR="008C77AB" w:rsidRDefault="000C63F1">
      <w:pPr>
        <w:pStyle w:val="Code"/>
      </w:pPr>
      <w:r>
        <w:t xml:space="preserve">    &lt;xs:attribute name="ReceiveMessageTimeOut" type="xs:int"/&gt;</w:t>
      </w:r>
    </w:p>
    <w:p w:rsidR="008C77AB" w:rsidRDefault="000C63F1">
      <w:pPr>
        <w:pStyle w:val="Code"/>
      </w:pPr>
      <w:r>
        <w:t xml:space="preserve">    &lt;xs:attribute name="ReceiveMessageType" </w:t>
      </w:r>
    </w:p>
    <w:p w:rsidR="008C77AB" w:rsidRDefault="000C63F1">
      <w:pPr>
        <w:pStyle w:val="Code"/>
      </w:pPr>
      <w:r>
        <w:t xml:space="preserve">                  type="MessageQueueTask:MSMQMessageTypeEnum"/&gt;</w:t>
      </w:r>
    </w:p>
    <w:p w:rsidR="008C77AB" w:rsidRDefault="000C63F1">
      <w:pPr>
        <w:pStyle w:val="Code"/>
      </w:pPr>
      <w:r>
        <w:t xml:space="preserve">    &lt;xs:attribute name="RemoveFromQueue"&gt;</w:t>
      </w:r>
    </w:p>
    <w:p w:rsidR="008C77AB" w:rsidRDefault="000C63F1">
      <w:pPr>
        <w:pStyle w:val="Code"/>
      </w:pPr>
      <w:r>
        <w:t xml:space="preserve">      &lt;xs:simpleType&gt;</w:t>
      </w:r>
    </w:p>
    <w:p w:rsidR="008C77AB" w:rsidRDefault="000C63F1">
      <w:pPr>
        <w:pStyle w:val="Code"/>
      </w:pPr>
      <w:r>
        <w:t xml:space="preserve">        &lt;xs:r</w:t>
      </w:r>
      <w:r>
        <w:t>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name="SaveDataFileName" type="xs:string"/&gt;</w:t>
      </w:r>
    </w:p>
    <w:p w:rsidR="008C77AB" w:rsidRDefault="000C63F1">
      <w:pPr>
        <w:pStyle w:val="Code"/>
      </w:pPr>
      <w:r>
        <w:t xml:space="preserve">    &lt;xs:attrib</w:t>
      </w:r>
      <w:r>
        <w:t xml:space="preserve">ute name="StringCompareType" </w:t>
      </w:r>
    </w:p>
    <w:p w:rsidR="008C77AB" w:rsidRDefault="000C63F1">
      <w:pPr>
        <w:pStyle w:val="Code"/>
      </w:pPr>
      <w:r>
        <w:t xml:space="preserve">                  type="MessageQueueTask:MSMQStringCompareTypeEnum"/&gt;</w:t>
      </w:r>
    </w:p>
    <w:p w:rsidR="008C77AB" w:rsidRDefault="000C63F1">
      <w:pPr>
        <w:pStyle w:val="Code"/>
      </w:pPr>
      <w:r>
        <w:t xml:space="preserve">    &lt;xs:attribute name="StringCompareValue" type="xs:string"/&gt;</w:t>
      </w:r>
    </w:p>
    <w:p w:rsidR="008C77AB" w:rsidRDefault="000C63F1">
      <w:pPr>
        <w:pStyle w:val="Code"/>
      </w:pPr>
      <w:r>
        <w:t xml:space="preserve">    &lt;xs:attribute name="StringMessageToVariableName" type="xs:string"/&gt;</w:t>
      </w:r>
    </w:p>
    <w:p w:rsidR="008C77AB" w:rsidRDefault="000C63F1">
      <w:pPr>
        <w:pStyle w:val="Code"/>
      </w:pPr>
      <w:r>
        <w:t xml:space="preserve">    &lt;xs:attribute nam</w:t>
      </w:r>
      <w:r>
        <w:t>e="ReceiveVariableMessage" type="xs:string"/&gt;</w:t>
      </w:r>
    </w:p>
    <w:p w:rsidR="008C77AB" w:rsidRDefault="000C63F1">
      <w:pPr>
        <w:pStyle w:val="Code"/>
      </w:pPr>
      <w:r>
        <w:t xml:space="preserve">    &lt;xs:attribute name="TaskType" </w:t>
      </w:r>
    </w:p>
    <w:p w:rsidR="008C77AB" w:rsidRDefault="000C63F1">
      <w:pPr>
        <w:pStyle w:val="Code"/>
      </w:pPr>
      <w:r>
        <w:t xml:space="preserve">                  type="MessageQueueTask:MSMQTaskTypeEnum"/&gt;</w:t>
      </w:r>
    </w:p>
    <w:p w:rsidR="008C77AB" w:rsidRDefault="000C63F1">
      <w:pPr>
        <w:pStyle w:val="Code"/>
      </w:pPr>
      <w:r>
        <w:t xml:space="preserve">    &lt;xs:attribute name="UseEncryption"&gt;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w:t>
      </w:r>
      <w:r>
        <w:t>&lt;xs:enumeration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name="EncryptionAlgorithm" </w:t>
      </w:r>
    </w:p>
    <w:p w:rsidR="008C77AB" w:rsidRDefault="000C63F1">
      <w:pPr>
        <w:pStyle w:val="Code"/>
      </w:pPr>
      <w:r>
        <w:t xml:space="preserve">                  type="MessageQueueTask:MSMQEncryptionAlgorithmEnum"/&gt;</w:t>
      </w:r>
    </w:p>
    <w:p w:rsidR="008C77AB" w:rsidRDefault="000C63F1">
      <w:pPr>
        <w:pStyle w:val="Code"/>
      </w:pPr>
      <w:r>
        <w:t xml:space="preserve">    &lt;xs:attribute name="Use2000Format"&gt;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w:t>
      </w:r>
      <w:r>
        <w: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name="DataFileName" type="xs:string"/&gt;</w:t>
      </w:r>
    </w:p>
    <w:p w:rsidR="008C77AB" w:rsidRDefault="000C63F1">
      <w:pPr>
        <w:pStyle w:val="Code"/>
      </w:pPr>
      <w:r>
        <w:t xml:space="preserve">    &lt;xs:attribute name="StringMessage" type="xs:string"/&gt;</w:t>
      </w:r>
    </w:p>
    <w:p w:rsidR="008C77AB" w:rsidRDefault="000C63F1">
      <w:pPr>
        <w:pStyle w:val="Code"/>
      </w:pPr>
      <w:r>
        <w:t xml:space="preserve">    &lt;xs:attribute name="VariableMessage" type="xs:string"/&gt;</w:t>
      </w:r>
    </w:p>
    <w:p w:rsidR="008C77AB" w:rsidRDefault="000C63F1">
      <w:pPr>
        <w:pStyle w:val="Code"/>
      </w:pPr>
      <w:r>
        <w:t xml:space="preserve">    &lt;xs:a</w:t>
      </w:r>
      <w:r>
        <w:t xml:space="preserve">ttribute name="MessageType" </w:t>
      </w:r>
    </w:p>
    <w:p w:rsidR="008C77AB" w:rsidRDefault="000C63F1">
      <w:pPr>
        <w:pStyle w:val="Code"/>
      </w:pPr>
      <w:r>
        <w:t xml:space="preserve">                  type="MessageQueueTask:MSMQMessageTypeEnum"/&gt;</w:t>
      </w:r>
    </w:p>
    <w:p w:rsidR="008C77AB" w:rsidRDefault="000C63F1">
      <w:pPr>
        <w:pStyle w:val="Code"/>
      </w:pPr>
      <w:r>
        <w:t xml:space="preserve">  &lt;/xs:complexType&gt;</w:t>
      </w:r>
    </w:p>
    <w:p w:rsidR="008C77AB" w:rsidRDefault="000C63F1">
      <w:r>
        <w:lastRenderedPageBreak/>
        <w:t xml:space="preserve">The </w:t>
      </w:r>
      <w:r>
        <w:rPr>
          <w:b/>
        </w:rPr>
        <w:t>MessageQueueTaskType</w:t>
      </w:r>
      <w:r>
        <w:t xml:space="preserve"> complex type MUST NOT contain elements.</w:t>
      </w:r>
    </w:p>
    <w:p w:rsidR="008C77AB" w:rsidRDefault="000C63F1">
      <w:r>
        <w:t>The following table specifies additional information for the attributes of the</w:t>
      </w:r>
      <w:r>
        <w:t xml:space="preserve"> </w:t>
      </w:r>
      <w:r>
        <w:rPr>
          <w:b/>
        </w:rPr>
        <w:t>MessageQueueTaskType</w:t>
      </w:r>
      <w:r>
        <w:t xml:space="preserve"> complex type.</w:t>
      </w:r>
    </w:p>
    <w:tbl>
      <w:tblPr>
        <w:tblStyle w:val="Table-ShadedHeader"/>
        <w:tblW w:w="0" w:type="auto"/>
        <w:tblLook w:val="04A0" w:firstRow="1" w:lastRow="0" w:firstColumn="1" w:lastColumn="0" w:noHBand="0" w:noVBand="1"/>
      </w:tblPr>
      <w:tblGrid>
        <w:gridCol w:w="3030"/>
        <w:gridCol w:w="644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CurrentPackageID</w:t>
            </w:r>
          </w:p>
        </w:tc>
        <w:tc>
          <w:tcPr>
            <w:tcW w:w="0" w:type="auto"/>
          </w:tcPr>
          <w:p w:rsidR="008C77AB" w:rsidRDefault="000C63F1">
            <w:pPr>
              <w:pStyle w:val="TableBodyText"/>
            </w:pPr>
            <w:r>
              <w:t xml:space="preserve">A UUID value that specifies the </w:t>
            </w:r>
            <w:r>
              <w:rPr>
                <w:b/>
              </w:rPr>
              <w:t>DTSID</w:t>
            </w:r>
            <w:r>
              <w:t xml:space="preserve"> attribute of the currently executing package.</w:t>
            </w:r>
          </w:p>
        </w:tc>
      </w:tr>
      <w:tr w:rsidR="008C77AB" w:rsidTr="008C77AB">
        <w:tc>
          <w:tcPr>
            <w:tcW w:w="0" w:type="auto"/>
          </w:tcPr>
          <w:p w:rsidR="008C77AB" w:rsidRDefault="000C63F1">
            <w:pPr>
              <w:pStyle w:val="TableBodyText"/>
            </w:pPr>
            <w:r>
              <w:rPr>
                <w:b/>
              </w:rPr>
              <w:t>TaskDescription</w:t>
            </w:r>
          </w:p>
        </w:tc>
        <w:tc>
          <w:tcPr>
            <w:tcW w:w="0" w:type="auto"/>
          </w:tcPr>
          <w:p w:rsidR="008C77AB" w:rsidRDefault="000C63F1">
            <w:pPr>
              <w:pStyle w:val="TableBodyText"/>
            </w:pPr>
            <w:r>
              <w:t>A string value that specifies a description for the task.</w:t>
            </w:r>
          </w:p>
        </w:tc>
      </w:tr>
      <w:tr w:rsidR="008C77AB" w:rsidTr="008C77AB">
        <w:tc>
          <w:tcPr>
            <w:tcW w:w="0" w:type="auto"/>
          </w:tcPr>
          <w:p w:rsidR="008C77AB" w:rsidRDefault="000C63F1">
            <w:pPr>
              <w:pStyle w:val="TableBodyText"/>
            </w:pPr>
            <w:r>
              <w:rPr>
                <w:b/>
              </w:rPr>
              <w:t>DataFileOverWritable</w:t>
            </w:r>
          </w:p>
        </w:tc>
        <w:tc>
          <w:tcPr>
            <w:tcW w:w="0" w:type="auto"/>
          </w:tcPr>
          <w:p w:rsidR="008C77AB" w:rsidRDefault="000C63F1">
            <w:pPr>
              <w:pStyle w:val="TableBodyText"/>
            </w:pPr>
            <w:r>
              <w:t xml:space="preserve">An enumeration value that specifies whether the message can overwrite an existing file. This enumeration value applies only if the </w:t>
            </w:r>
            <w:r>
              <w:rPr>
                <w:b/>
              </w:rPr>
              <w:t>MessageType</w:t>
            </w:r>
            <w:r>
              <w:t xml:space="preserve"> attribute is equal to "DTSMQMessageType_DataFile".</w:t>
            </w:r>
          </w:p>
          <w:p w:rsidR="008C77AB" w:rsidRDefault="000C63F1">
            <w:pPr>
              <w:pStyle w:val="TableBodyText"/>
              <w:ind w:left="274" w:hanging="274"/>
            </w:pPr>
            <w:r>
              <w:t>"True" specifies that the task can overwrite a file.</w:t>
            </w:r>
          </w:p>
          <w:p w:rsidR="008C77AB" w:rsidRDefault="000C63F1">
            <w:pPr>
              <w:pStyle w:val="TableBodyText"/>
              <w:ind w:left="274" w:hanging="274"/>
            </w:pPr>
            <w:r>
              <w:t xml:space="preserve">"False" </w:t>
            </w:r>
            <w:r>
              <w:t>specifies that the task cannot overwrite a file.</w:t>
            </w:r>
          </w:p>
        </w:tc>
      </w:tr>
      <w:tr w:rsidR="008C77AB" w:rsidTr="008C77AB">
        <w:tc>
          <w:tcPr>
            <w:tcW w:w="0" w:type="auto"/>
          </w:tcPr>
          <w:p w:rsidR="008C77AB" w:rsidRDefault="000C63F1">
            <w:pPr>
              <w:pStyle w:val="TableBodyText"/>
            </w:pPr>
            <w:r>
              <w:rPr>
                <w:b/>
              </w:rPr>
              <w:t>DTSMessageLineageID</w:t>
            </w:r>
          </w:p>
        </w:tc>
        <w:tc>
          <w:tcPr>
            <w:tcW w:w="0" w:type="auto"/>
          </w:tcPr>
          <w:p w:rsidR="008C77AB" w:rsidRDefault="000C63F1">
            <w:pPr>
              <w:pStyle w:val="TableBodyText"/>
            </w:pPr>
            <w:r>
              <w:t>A string value.</w:t>
            </w:r>
            <w:bookmarkStart w:id="900" w:name="z172"/>
            <w:bookmarkStart w:id="901" w:name="Appendix_A_Target_87"/>
            <w:bookmarkEnd w:id="900"/>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901"/>
          </w:p>
        </w:tc>
      </w:tr>
      <w:tr w:rsidR="008C77AB" w:rsidTr="008C77AB">
        <w:tc>
          <w:tcPr>
            <w:tcW w:w="0" w:type="auto"/>
          </w:tcPr>
          <w:p w:rsidR="008C77AB" w:rsidRDefault="000C63F1">
            <w:pPr>
              <w:pStyle w:val="TableBodyText"/>
            </w:pPr>
            <w:r>
              <w:rPr>
                <w:b/>
              </w:rPr>
              <w:t>DTSMessagePackageID</w:t>
            </w:r>
          </w:p>
        </w:tc>
        <w:tc>
          <w:tcPr>
            <w:tcW w:w="0" w:type="auto"/>
          </w:tcPr>
          <w:p w:rsidR="008C77AB" w:rsidRDefault="000C63F1">
            <w:pPr>
              <w:pStyle w:val="TableBodyText"/>
            </w:pPr>
            <w:r>
              <w:t xml:space="preserve">A UUID value that specifies the </w:t>
            </w:r>
            <w:r>
              <w:rPr>
                <w:b/>
              </w:rPr>
              <w:t>DTSID</w:t>
            </w:r>
            <w:r>
              <w:t xml:space="preserve"> property of the package that is the sourc</w:t>
            </w:r>
            <w:r>
              <w:t>e of the message.</w:t>
            </w:r>
          </w:p>
        </w:tc>
      </w:tr>
      <w:tr w:rsidR="008C77AB" w:rsidTr="008C77AB">
        <w:tc>
          <w:tcPr>
            <w:tcW w:w="0" w:type="auto"/>
          </w:tcPr>
          <w:p w:rsidR="008C77AB" w:rsidRDefault="000C63F1">
            <w:pPr>
              <w:pStyle w:val="TableBodyText"/>
            </w:pPr>
            <w:r>
              <w:rPr>
                <w:b/>
              </w:rPr>
              <w:t>DTSMessageVersionID</w:t>
            </w:r>
          </w:p>
        </w:tc>
        <w:tc>
          <w:tcPr>
            <w:tcW w:w="0" w:type="auto"/>
          </w:tcPr>
          <w:p w:rsidR="008C77AB" w:rsidRDefault="000C63F1">
            <w:pPr>
              <w:pStyle w:val="TableBodyText"/>
            </w:pPr>
            <w:r>
              <w:t>A string value that specifies the version of the message.</w:t>
            </w:r>
          </w:p>
        </w:tc>
      </w:tr>
      <w:tr w:rsidR="008C77AB" w:rsidTr="008C77AB">
        <w:tc>
          <w:tcPr>
            <w:tcW w:w="0" w:type="auto"/>
          </w:tcPr>
          <w:p w:rsidR="008C77AB" w:rsidRDefault="000C63F1">
            <w:pPr>
              <w:pStyle w:val="TableBodyText"/>
            </w:pPr>
            <w:r>
              <w:rPr>
                <w:b/>
              </w:rPr>
              <w:t>ErrorIfMessageTimeOut</w:t>
            </w:r>
          </w:p>
        </w:tc>
        <w:tc>
          <w:tcPr>
            <w:tcW w:w="0" w:type="auto"/>
          </w:tcPr>
          <w:p w:rsidR="008C77AB" w:rsidRDefault="000C63F1">
            <w:pPr>
              <w:pStyle w:val="TableBodyText"/>
            </w:pPr>
            <w:r>
              <w:t>An enumeration value that specifies whether the task fails when the message times out.</w:t>
            </w:r>
          </w:p>
          <w:p w:rsidR="008C77AB" w:rsidRDefault="000C63F1">
            <w:pPr>
              <w:pStyle w:val="TableBodyText"/>
            </w:pPr>
            <w:r>
              <w:t xml:space="preserve">"True" specifies that the task always fails when </w:t>
            </w:r>
            <w:r>
              <w:t>the message times out.</w:t>
            </w:r>
          </w:p>
          <w:p w:rsidR="008C77AB" w:rsidRDefault="000C63F1">
            <w:pPr>
              <w:pStyle w:val="TableBodyText"/>
            </w:pPr>
            <w:r>
              <w:t>"False" specifies that the task does not necessarily fail when the message times out.</w:t>
            </w:r>
          </w:p>
        </w:tc>
      </w:tr>
      <w:tr w:rsidR="008C77AB" w:rsidTr="008C77AB">
        <w:tc>
          <w:tcPr>
            <w:tcW w:w="0" w:type="auto"/>
          </w:tcPr>
          <w:p w:rsidR="008C77AB" w:rsidRDefault="000C63F1">
            <w:pPr>
              <w:pStyle w:val="TableBodyText"/>
            </w:pPr>
            <w:r>
              <w:rPr>
                <w:b/>
              </w:rPr>
              <w:t>QueuePath</w:t>
            </w:r>
          </w:p>
        </w:tc>
        <w:tc>
          <w:tcPr>
            <w:tcW w:w="0" w:type="auto"/>
          </w:tcPr>
          <w:p w:rsidR="008C77AB" w:rsidRDefault="000C63F1">
            <w:pPr>
              <w:pStyle w:val="TableBodyText"/>
            </w:pPr>
            <w:r>
              <w:t xml:space="preserve">A string value that specifies the </w:t>
            </w:r>
            <w:r>
              <w:rPr>
                <w:b/>
              </w:rPr>
              <w:t>ObjectName</w:t>
            </w:r>
            <w:r>
              <w:t xml:space="preserve"> property of a connection manager for this message queue.</w:t>
            </w:r>
          </w:p>
        </w:tc>
      </w:tr>
      <w:tr w:rsidR="008C77AB" w:rsidTr="008C77AB">
        <w:tc>
          <w:tcPr>
            <w:tcW w:w="0" w:type="auto"/>
          </w:tcPr>
          <w:p w:rsidR="008C77AB" w:rsidRDefault="000C63F1">
            <w:pPr>
              <w:pStyle w:val="TableBodyText"/>
            </w:pPr>
            <w:r>
              <w:rPr>
                <w:b/>
              </w:rPr>
              <w:t>ReceiveMessageTimeOut</w:t>
            </w:r>
          </w:p>
        </w:tc>
        <w:tc>
          <w:tcPr>
            <w:tcW w:w="0" w:type="auto"/>
          </w:tcPr>
          <w:p w:rsidR="008C77AB" w:rsidRDefault="000C63F1">
            <w:pPr>
              <w:pStyle w:val="TableBodyText"/>
            </w:pPr>
            <w:r>
              <w:t xml:space="preserve">An integer </w:t>
            </w:r>
            <w:r>
              <w:t>value that specifies the number of seconds that elapse before a received message times out.</w:t>
            </w:r>
          </w:p>
        </w:tc>
      </w:tr>
      <w:tr w:rsidR="008C77AB" w:rsidTr="008C77AB">
        <w:tc>
          <w:tcPr>
            <w:tcW w:w="0" w:type="auto"/>
          </w:tcPr>
          <w:p w:rsidR="008C77AB" w:rsidRDefault="000C63F1">
            <w:pPr>
              <w:pStyle w:val="TableBodyText"/>
            </w:pPr>
            <w:r>
              <w:rPr>
                <w:b/>
              </w:rPr>
              <w:t>ReceiveMessageType</w:t>
            </w:r>
          </w:p>
        </w:tc>
        <w:tc>
          <w:tcPr>
            <w:tcW w:w="0" w:type="auto"/>
          </w:tcPr>
          <w:p w:rsidR="008C77AB" w:rsidRDefault="000C63F1">
            <w:pPr>
              <w:pStyle w:val="TableBodyText"/>
            </w:pPr>
            <w:r>
              <w:t>An enumeration value that specifies the type of the received message.</w:t>
            </w:r>
          </w:p>
        </w:tc>
      </w:tr>
      <w:tr w:rsidR="008C77AB" w:rsidTr="008C77AB">
        <w:tc>
          <w:tcPr>
            <w:tcW w:w="0" w:type="auto"/>
          </w:tcPr>
          <w:p w:rsidR="008C77AB" w:rsidRDefault="000C63F1">
            <w:pPr>
              <w:pStyle w:val="TableBodyText"/>
            </w:pPr>
            <w:r>
              <w:rPr>
                <w:b/>
              </w:rPr>
              <w:t>RemoveFromQueue</w:t>
            </w:r>
          </w:p>
        </w:tc>
        <w:tc>
          <w:tcPr>
            <w:tcW w:w="0" w:type="auto"/>
          </w:tcPr>
          <w:p w:rsidR="008C77AB" w:rsidRDefault="000C63F1">
            <w:pPr>
              <w:pStyle w:val="TableBodyText"/>
            </w:pPr>
            <w:r>
              <w:t>An enumeration value that specifies whether to remove the</w:t>
            </w:r>
            <w:r>
              <w:t xml:space="preserve"> message from the queue.</w:t>
            </w:r>
          </w:p>
          <w:p w:rsidR="008C77AB" w:rsidRDefault="000C63F1">
            <w:pPr>
              <w:pStyle w:val="TableBodyText"/>
              <w:ind w:left="274" w:hanging="274"/>
            </w:pPr>
            <w:r>
              <w:t>"True" specifies that the message MUST be removed from the queue.</w:t>
            </w:r>
          </w:p>
          <w:p w:rsidR="008C77AB" w:rsidRDefault="000C63F1">
            <w:pPr>
              <w:pStyle w:val="TableBodyText"/>
              <w:ind w:left="274" w:hanging="274"/>
            </w:pPr>
            <w:r>
              <w:t>"False" specifies that the message MUST NOT be removed from the queue.</w:t>
            </w:r>
          </w:p>
        </w:tc>
      </w:tr>
      <w:tr w:rsidR="008C77AB" w:rsidTr="008C77AB">
        <w:tc>
          <w:tcPr>
            <w:tcW w:w="0" w:type="auto"/>
          </w:tcPr>
          <w:p w:rsidR="008C77AB" w:rsidRDefault="000C63F1">
            <w:pPr>
              <w:pStyle w:val="TableBodyText"/>
            </w:pPr>
            <w:r>
              <w:rPr>
                <w:b/>
              </w:rPr>
              <w:t>SaveDataFileName</w:t>
            </w:r>
          </w:p>
        </w:tc>
        <w:tc>
          <w:tcPr>
            <w:tcW w:w="0" w:type="auto"/>
          </w:tcPr>
          <w:p w:rsidR="008C77AB" w:rsidRDefault="000C63F1">
            <w:pPr>
              <w:pStyle w:val="TableBodyText"/>
            </w:pPr>
            <w:r>
              <w:t xml:space="preserve">A string value that specifies the name of the file to which an incoming </w:t>
            </w:r>
            <w:r>
              <w:t>message is saved.</w:t>
            </w:r>
          </w:p>
        </w:tc>
      </w:tr>
      <w:tr w:rsidR="008C77AB" w:rsidTr="008C77AB">
        <w:tc>
          <w:tcPr>
            <w:tcW w:w="0" w:type="auto"/>
          </w:tcPr>
          <w:p w:rsidR="008C77AB" w:rsidRDefault="000C63F1">
            <w:pPr>
              <w:pStyle w:val="TableBodyText"/>
            </w:pPr>
            <w:r>
              <w:rPr>
                <w:b/>
              </w:rPr>
              <w:t>StringCompareType</w:t>
            </w:r>
          </w:p>
        </w:tc>
        <w:tc>
          <w:tcPr>
            <w:tcW w:w="0" w:type="auto"/>
          </w:tcPr>
          <w:p w:rsidR="008C77AB" w:rsidRDefault="000C63F1">
            <w:pPr>
              <w:pStyle w:val="TableBodyText"/>
            </w:pPr>
            <w:r>
              <w:t xml:space="preserve">An enumeration value that specifies the string comparison method. This enumeration value is used only when the </w:t>
            </w:r>
            <w:r>
              <w:rPr>
                <w:b/>
              </w:rPr>
              <w:t>TaskType</w:t>
            </w:r>
            <w:r>
              <w:t xml:space="preserve"> attribute is set to the value "DTSMQType_Receiver".</w:t>
            </w:r>
          </w:p>
        </w:tc>
      </w:tr>
      <w:tr w:rsidR="008C77AB" w:rsidTr="008C77AB">
        <w:tc>
          <w:tcPr>
            <w:tcW w:w="0" w:type="auto"/>
          </w:tcPr>
          <w:p w:rsidR="008C77AB" w:rsidRDefault="000C63F1">
            <w:pPr>
              <w:pStyle w:val="TableBodyText"/>
            </w:pPr>
            <w:r>
              <w:rPr>
                <w:b/>
              </w:rPr>
              <w:t>StringCompareValue</w:t>
            </w:r>
          </w:p>
        </w:tc>
        <w:tc>
          <w:tcPr>
            <w:tcW w:w="0" w:type="auto"/>
          </w:tcPr>
          <w:p w:rsidR="008C77AB" w:rsidRDefault="000C63F1">
            <w:pPr>
              <w:pStyle w:val="TableBodyText"/>
            </w:pPr>
            <w:r>
              <w:t>A string value that specifi</w:t>
            </w:r>
            <w:r>
              <w:t xml:space="preserve">es a string to which a string message is compared when the </w:t>
            </w:r>
            <w:r>
              <w:rPr>
                <w:b/>
              </w:rPr>
              <w:t>TaskType</w:t>
            </w:r>
            <w:r>
              <w:t xml:space="preserve"> attribute is set to "DTSMQType_Receiver".</w:t>
            </w:r>
          </w:p>
        </w:tc>
      </w:tr>
      <w:tr w:rsidR="008C77AB" w:rsidTr="008C77AB">
        <w:tc>
          <w:tcPr>
            <w:tcW w:w="0" w:type="auto"/>
          </w:tcPr>
          <w:p w:rsidR="008C77AB" w:rsidRDefault="000C63F1">
            <w:pPr>
              <w:pStyle w:val="TableBodyText"/>
            </w:pPr>
            <w:r>
              <w:rPr>
                <w:b/>
              </w:rPr>
              <w:t>StringMessageToVariableName</w:t>
            </w:r>
          </w:p>
        </w:tc>
        <w:tc>
          <w:tcPr>
            <w:tcW w:w="0" w:type="auto"/>
          </w:tcPr>
          <w:p w:rsidR="008C77AB" w:rsidRDefault="000C63F1">
            <w:pPr>
              <w:pStyle w:val="TableBodyText"/>
            </w:pPr>
            <w:r>
              <w:t>A string value that specifies the name of the variable to which the message contents are saved.</w:t>
            </w:r>
          </w:p>
        </w:tc>
      </w:tr>
      <w:tr w:rsidR="008C77AB" w:rsidTr="008C77AB">
        <w:tc>
          <w:tcPr>
            <w:tcW w:w="0" w:type="auto"/>
          </w:tcPr>
          <w:p w:rsidR="008C77AB" w:rsidRDefault="000C63F1">
            <w:pPr>
              <w:pStyle w:val="TableBodyText"/>
            </w:pPr>
            <w:r>
              <w:rPr>
                <w:b/>
              </w:rPr>
              <w:t>ReceiveVariableMessa</w:t>
            </w:r>
            <w:r>
              <w:rPr>
                <w:b/>
              </w:rPr>
              <w:t>ge</w:t>
            </w:r>
          </w:p>
        </w:tc>
        <w:tc>
          <w:tcPr>
            <w:tcW w:w="0" w:type="auto"/>
          </w:tcPr>
          <w:p w:rsidR="008C77AB" w:rsidRDefault="000C63F1">
            <w:pPr>
              <w:pStyle w:val="TableBodyText"/>
            </w:pPr>
            <w:r>
              <w:t>A string value that specifies the name of the variable where a received message is saved.</w:t>
            </w:r>
          </w:p>
        </w:tc>
      </w:tr>
      <w:tr w:rsidR="008C77AB" w:rsidTr="008C77AB">
        <w:tc>
          <w:tcPr>
            <w:tcW w:w="0" w:type="auto"/>
          </w:tcPr>
          <w:p w:rsidR="008C77AB" w:rsidRDefault="000C63F1">
            <w:pPr>
              <w:pStyle w:val="TableBodyText"/>
            </w:pPr>
            <w:r>
              <w:rPr>
                <w:b/>
              </w:rPr>
              <w:t>TaskType</w:t>
            </w:r>
          </w:p>
        </w:tc>
        <w:tc>
          <w:tcPr>
            <w:tcW w:w="0" w:type="auto"/>
          </w:tcPr>
          <w:p w:rsidR="008C77AB" w:rsidRDefault="000C63F1">
            <w:pPr>
              <w:pStyle w:val="TableBodyText"/>
            </w:pPr>
            <w:r>
              <w:t>An enumeration value that specifies whether the task is sending a message or receiving a message.</w:t>
            </w:r>
          </w:p>
        </w:tc>
      </w:tr>
      <w:tr w:rsidR="008C77AB" w:rsidTr="008C77AB">
        <w:tc>
          <w:tcPr>
            <w:tcW w:w="0" w:type="auto"/>
          </w:tcPr>
          <w:p w:rsidR="008C77AB" w:rsidRDefault="000C63F1">
            <w:pPr>
              <w:pStyle w:val="TableBodyText"/>
            </w:pPr>
            <w:r>
              <w:rPr>
                <w:b/>
              </w:rPr>
              <w:lastRenderedPageBreak/>
              <w:t>UseEncryption</w:t>
            </w:r>
          </w:p>
        </w:tc>
        <w:tc>
          <w:tcPr>
            <w:tcW w:w="0" w:type="auto"/>
          </w:tcPr>
          <w:p w:rsidR="008C77AB" w:rsidRDefault="000C63F1">
            <w:pPr>
              <w:pStyle w:val="TableBodyText"/>
            </w:pPr>
            <w:r>
              <w:t>An enumeration value that specifies whet</w:t>
            </w:r>
            <w:r>
              <w:t>her to encrypt the messages.</w:t>
            </w:r>
          </w:p>
          <w:p w:rsidR="008C77AB" w:rsidRDefault="000C63F1">
            <w:pPr>
              <w:pStyle w:val="TableBodyText"/>
              <w:ind w:left="274" w:hanging="274"/>
            </w:pPr>
            <w:r>
              <w:t>"True" specifies that the message MUST be encrypted.</w:t>
            </w:r>
          </w:p>
          <w:p w:rsidR="008C77AB" w:rsidRDefault="000C63F1">
            <w:pPr>
              <w:pStyle w:val="TableBodyText"/>
              <w:ind w:left="274" w:hanging="274"/>
            </w:pPr>
            <w:r>
              <w:t>"False" specifies that the message MUST NOT be encrypted.</w:t>
            </w:r>
          </w:p>
        </w:tc>
      </w:tr>
      <w:tr w:rsidR="008C77AB" w:rsidTr="008C77AB">
        <w:tc>
          <w:tcPr>
            <w:tcW w:w="0" w:type="auto"/>
          </w:tcPr>
          <w:p w:rsidR="008C77AB" w:rsidRDefault="000C63F1">
            <w:pPr>
              <w:pStyle w:val="TableBodyText"/>
            </w:pPr>
            <w:r>
              <w:rPr>
                <w:b/>
              </w:rPr>
              <w:t>EncryptionAlgorithm</w:t>
            </w:r>
          </w:p>
        </w:tc>
        <w:tc>
          <w:tcPr>
            <w:tcW w:w="0" w:type="auto"/>
          </w:tcPr>
          <w:p w:rsidR="008C77AB" w:rsidRDefault="000C63F1">
            <w:pPr>
              <w:pStyle w:val="TableBodyText"/>
            </w:pPr>
            <w:r>
              <w:t>An enumeration value that specifies the encryption algorithm to use.</w:t>
            </w:r>
          </w:p>
        </w:tc>
      </w:tr>
      <w:tr w:rsidR="008C77AB" w:rsidTr="008C77AB">
        <w:tc>
          <w:tcPr>
            <w:tcW w:w="0" w:type="auto"/>
          </w:tcPr>
          <w:p w:rsidR="008C77AB" w:rsidRDefault="000C63F1">
            <w:pPr>
              <w:pStyle w:val="TableBodyText"/>
            </w:pPr>
            <w:r>
              <w:rPr>
                <w:b/>
              </w:rPr>
              <w:t>Use2000Format</w:t>
            </w:r>
          </w:p>
        </w:tc>
        <w:tc>
          <w:tcPr>
            <w:tcW w:w="0" w:type="auto"/>
          </w:tcPr>
          <w:p w:rsidR="008C77AB" w:rsidRDefault="000C63F1">
            <w:pPr>
              <w:pStyle w:val="TableBodyText"/>
            </w:pPr>
            <w:r>
              <w:t xml:space="preserve">An </w:t>
            </w:r>
            <w:r>
              <w:t>enumeration value that specifies whether the message is formatted in a specific format.</w:t>
            </w:r>
            <w:bookmarkStart w:id="902" w:name="z174"/>
            <w:bookmarkStart w:id="903" w:name="Appendix_A_Target_88"/>
            <w:bookmarkEnd w:id="902"/>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903"/>
          </w:p>
        </w:tc>
      </w:tr>
      <w:tr w:rsidR="008C77AB" w:rsidTr="008C77AB">
        <w:tc>
          <w:tcPr>
            <w:tcW w:w="0" w:type="auto"/>
          </w:tcPr>
          <w:p w:rsidR="008C77AB" w:rsidRDefault="000C63F1">
            <w:pPr>
              <w:pStyle w:val="TableBodyText"/>
            </w:pPr>
            <w:r>
              <w:rPr>
                <w:b/>
              </w:rPr>
              <w:t>DataFileName</w:t>
            </w:r>
          </w:p>
        </w:tc>
        <w:tc>
          <w:tcPr>
            <w:tcW w:w="0" w:type="auto"/>
          </w:tcPr>
          <w:p w:rsidR="008C77AB" w:rsidRDefault="000C63F1">
            <w:pPr>
              <w:pStyle w:val="TableBodyText"/>
            </w:pPr>
            <w:r>
              <w:t xml:space="preserve">A string value that specifies the name of the file that is used if the message type </w:t>
            </w:r>
            <w:r>
              <w:t>uses a file.</w:t>
            </w:r>
          </w:p>
        </w:tc>
      </w:tr>
      <w:tr w:rsidR="008C77AB" w:rsidTr="008C77AB">
        <w:tc>
          <w:tcPr>
            <w:tcW w:w="0" w:type="auto"/>
          </w:tcPr>
          <w:p w:rsidR="008C77AB" w:rsidRDefault="000C63F1">
            <w:pPr>
              <w:pStyle w:val="TableBodyText"/>
            </w:pPr>
            <w:r>
              <w:rPr>
                <w:b/>
              </w:rPr>
              <w:t>StringMessage</w:t>
            </w:r>
          </w:p>
        </w:tc>
        <w:tc>
          <w:tcPr>
            <w:tcW w:w="0" w:type="auto"/>
          </w:tcPr>
          <w:p w:rsidR="008C77AB" w:rsidRDefault="000C63F1">
            <w:pPr>
              <w:pStyle w:val="TableBodyText"/>
            </w:pPr>
            <w:r>
              <w:t xml:space="preserve">A string value that contains the message text. This string value is used only if the </w:t>
            </w:r>
            <w:r>
              <w:rPr>
                <w:b/>
              </w:rPr>
              <w:t>MessageType</w:t>
            </w:r>
            <w:r>
              <w:t xml:space="preserve"> attribute is set to the "DTSMQMessageType_String" value.</w:t>
            </w:r>
          </w:p>
        </w:tc>
      </w:tr>
      <w:tr w:rsidR="008C77AB" w:rsidTr="008C77AB">
        <w:tc>
          <w:tcPr>
            <w:tcW w:w="0" w:type="auto"/>
          </w:tcPr>
          <w:p w:rsidR="008C77AB" w:rsidRDefault="000C63F1">
            <w:pPr>
              <w:pStyle w:val="TableBodyText"/>
            </w:pPr>
            <w:r>
              <w:rPr>
                <w:b/>
              </w:rPr>
              <w:t>VariableMessage</w:t>
            </w:r>
          </w:p>
        </w:tc>
        <w:tc>
          <w:tcPr>
            <w:tcW w:w="0" w:type="auto"/>
          </w:tcPr>
          <w:p w:rsidR="008C77AB" w:rsidRDefault="000C63F1">
            <w:pPr>
              <w:pStyle w:val="TableBodyText"/>
            </w:pPr>
            <w:r>
              <w:t>A string value that contains the message text. This strin</w:t>
            </w:r>
            <w:r>
              <w:t xml:space="preserve">g value is used only if the </w:t>
            </w:r>
            <w:r>
              <w:rPr>
                <w:b/>
              </w:rPr>
              <w:t>MessageType</w:t>
            </w:r>
            <w:r>
              <w:t xml:space="preserve"> attribute is set to the "DTSMQMessageType_Variables" value.</w:t>
            </w:r>
          </w:p>
        </w:tc>
      </w:tr>
      <w:tr w:rsidR="008C77AB" w:rsidTr="008C77AB">
        <w:tc>
          <w:tcPr>
            <w:tcW w:w="0" w:type="auto"/>
          </w:tcPr>
          <w:p w:rsidR="008C77AB" w:rsidRDefault="000C63F1">
            <w:pPr>
              <w:pStyle w:val="TableBodyText"/>
            </w:pPr>
            <w:r>
              <w:rPr>
                <w:b/>
              </w:rPr>
              <w:t>MessageType</w:t>
            </w:r>
          </w:p>
        </w:tc>
        <w:tc>
          <w:tcPr>
            <w:tcW w:w="0" w:type="auto"/>
          </w:tcPr>
          <w:p w:rsidR="008C77AB" w:rsidRDefault="000C63F1">
            <w:pPr>
              <w:pStyle w:val="TableBodyText"/>
            </w:pPr>
            <w:r>
              <w:t xml:space="preserve">An enumeration value that specifies the type of message that is sent. This enumeration value is used only when the </w:t>
            </w:r>
            <w:r>
              <w:rPr>
                <w:b/>
              </w:rPr>
              <w:t>TaskType</w:t>
            </w:r>
            <w:r>
              <w:t xml:space="preserve"> attribute is set to</w:t>
            </w:r>
            <w:r>
              <w:t xml:space="preserve"> "DTSMQType_Sender".</w:t>
            </w:r>
          </w:p>
        </w:tc>
      </w:tr>
    </w:tbl>
    <w:p w:rsidR="008C77AB" w:rsidRDefault="008C77AB"/>
    <w:p w:rsidR="008C77AB" w:rsidRDefault="000C63F1">
      <w:pPr>
        <w:pStyle w:val="Heading8"/>
      </w:pPr>
      <w:bookmarkStart w:id="904" w:name="section_6af2a599ed76478f8a45be84bb833535"/>
      <w:bookmarkStart w:id="905" w:name="_Toc22045195"/>
      <w:r>
        <w:t>MSMQStringCompareTypeEnum</w:t>
      </w:r>
      <w:bookmarkEnd w:id="904"/>
      <w:bookmarkEnd w:id="905"/>
    </w:p>
    <w:p w:rsidR="008C77AB" w:rsidRDefault="000C63F1">
      <w:r>
        <w:t xml:space="preserve">The </w:t>
      </w:r>
      <w:r>
        <w:rPr>
          <w:b/>
        </w:rPr>
        <w:t>MSMQStringCompareTypeEnum</w:t>
      </w:r>
      <w:r>
        <w:t xml:space="preserve"> type contains the enumeration values for the </w:t>
      </w:r>
      <w:r>
        <w:rPr>
          <w:b/>
        </w:rPr>
        <w:t>StringCompareType</w:t>
      </w:r>
      <w:r>
        <w:t xml:space="preserve"> attribute.</w:t>
      </w:r>
    </w:p>
    <w:p w:rsidR="008C77AB" w:rsidRDefault="000C63F1">
      <w:r>
        <w:t xml:space="preserve">The following is the XSD of the </w:t>
      </w:r>
      <w:r>
        <w:rPr>
          <w:b/>
        </w:rPr>
        <w:t xml:space="preserve">MSMQStringCompareTypeEnum </w:t>
      </w:r>
      <w:r>
        <w:t>type.</w:t>
      </w:r>
    </w:p>
    <w:p w:rsidR="008C77AB" w:rsidRDefault="000C63F1">
      <w:pPr>
        <w:pStyle w:val="Code"/>
      </w:pPr>
      <w:r>
        <w:t xml:space="preserve">  &lt;</w:t>
      </w:r>
      <w:r>
        <w:t>xs:simpleType name="MSMQStringCompareTypeEnum"&gt;</w:t>
      </w:r>
    </w:p>
    <w:p w:rsidR="008C77AB" w:rsidRDefault="000C63F1">
      <w:pPr>
        <w:pStyle w:val="Code"/>
      </w:pPr>
      <w:r>
        <w:t xml:space="preserve">    &lt;xs:restriction base="xs:string"&gt;</w:t>
      </w:r>
    </w:p>
    <w:p w:rsidR="008C77AB" w:rsidRDefault="000C63F1">
      <w:pPr>
        <w:pStyle w:val="Code"/>
      </w:pPr>
      <w:r>
        <w:t xml:space="preserve">      &lt;xs:enumeration value="DTSMQStringMessageCompare_Contains"/&gt;</w:t>
      </w:r>
    </w:p>
    <w:p w:rsidR="008C77AB" w:rsidRDefault="000C63F1">
      <w:pPr>
        <w:pStyle w:val="Code"/>
      </w:pPr>
      <w:r>
        <w:t xml:space="preserve">      &lt;xs:enumeration value="DTSMQStringMessageCompare_Exact"/&gt;</w:t>
      </w:r>
    </w:p>
    <w:p w:rsidR="008C77AB" w:rsidRDefault="000C63F1">
      <w:pPr>
        <w:pStyle w:val="Code"/>
      </w:pPr>
      <w:r>
        <w:t xml:space="preserve">      &lt;xs:enumeration value="DTSMQStrin</w:t>
      </w:r>
      <w:r>
        <w:t>gMessageCompare_IgnoreCase"/&gt;</w:t>
      </w:r>
    </w:p>
    <w:p w:rsidR="008C77AB" w:rsidRDefault="000C63F1">
      <w:pPr>
        <w:pStyle w:val="Code"/>
      </w:pPr>
      <w:r>
        <w:t xml:space="preserve">      &lt;xs:enumeration value="DTSMQStringMessageCompare_None"/&gt;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MSMQStringCompareTypeEnum</w:t>
      </w:r>
      <w:r>
        <w:t xml:space="preserve"> type. </w:t>
      </w:r>
    </w:p>
    <w:tbl>
      <w:tblPr>
        <w:tblStyle w:val="Table-ShadedHeader"/>
        <w:tblW w:w="0" w:type="auto"/>
        <w:tblLook w:val="04A0" w:firstRow="1" w:lastRow="0" w:firstColumn="1" w:lastColumn="0" w:noHBand="0" w:noVBand="1"/>
      </w:tblPr>
      <w:tblGrid>
        <w:gridCol w:w="4139"/>
        <w:gridCol w:w="533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w:t>
            </w:r>
            <w:r>
              <w:t>n</w:t>
            </w:r>
          </w:p>
        </w:tc>
      </w:tr>
      <w:tr w:rsidR="008C77AB" w:rsidTr="008C77AB">
        <w:tc>
          <w:tcPr>
            <w:tcW w:w="0" w:type="auto"/>
          </w:tcPr>
          <w:p w:rsidR="008C77AB" w:rsidRDefault="000C63F1">
            <w:pPr>
              <w:pStyle w:val="TableBodyText"/>
            </w:pPr>
            <w:r>
              <w:rPr>
                <w:b/>
              </w:rPr>
              <w:t>DTSMQStringMessageCompare_Contains</w:t>
            </w:r>
          </w:p>
        </w:tc>
        <w:tc>
          <w:tcPr>
            <w:tcW w:w="0" w:type="auto"/>
          </w:tcPr>
          <w:p w:rsidR="008C77AB" w:rsidRDefault="000C63F1">
            <w:pPr>
              <w:pStyle w:val="TableBodyText"/>
            </w:pPr>
            <w:r>
              <w:t>Specifies that the comparison operation is successful if the received message contains the comparison string.</w:t>
            </w:r>
          </w:p>
        </w:tc>
      </w:tr>
      <w:tr w:rsidR="008C77AB" w:rsidTr="008C77AB">
        <w:tc>
          <w:tcPr>
            <w:tcW w:w="0" w:type="auto"/>
          </w:tcPr>
          <w:p w:rsidR="008C77AB" w:rsidRDefault="000C63F1">
            <w:pPr>
              <w:pStyle w:val="TableBodyText"/>
            </w:pPr>
            <w:r>
              <w:rPr>
                <w:b/>
              </w:rPr>
              <w:t>DTSMQStringMessageCompare_Exact</w:t>
            </w:r>
          </w:p>
        </w:tc>
        <w:tc>
          <w:tcPr>
            <w:tcW w:w="0" w:type="auto"/>
          </w:tcPr>
          <w:p w:rsidR="008C77AB" w:rsidRDefault="000C63F1">
            <w:pPr>
              <w:pStyle w:val="TableBodyText"/>
            </w:pPr>
            <w:r>
              <w:t>Specifies that the comparison operation is successful if the received messa</w:t>
            </w:r>
            <w:r>
              <w:t>ge exactly matches the comparison string.</w:t>
            </w:r>
          </w:p>
        </w:tc>
      </w:tr>
      <w:tr w:rsidR="008C77AB" w:rsidTr="008C77AB">
        <w:tc>
          <w:tcPr>
            <w:tcW w:w="0" w:type="auto"/>
          </w:tcPr>
          <w:p w:rsidR="008C77AB" w:rsidRDefault="000C63F1">
            <w:pPr>
              <w:pStyle w:val="TableBodyText"/>
            </w:pPr>
            <w:r>
              <w:rPr>
                <w:b/>
              </w:rPr>
              <w:t>DTSMQStringMessageCompare_IgnoreCase</w:t>
            </w:r>
          </w:p>
        </w:tc>
        <w:tc>
          <w:tcPr>
            <w:tcW w:w="0" w:type="auto"/>
          </w:tcPr>
          <w:p w:rsidR="008C77AB" w:rsidRDefault="000C63F1">
            <w:pPr>
              <w:pStyle w:val="TableBodyText"/>
            </w:pPr>
            <w:r>
              <w:t>Specifies that the comparison operation is successful if the received message matches the comparison string, ignoring the case of letters.</w:t>
            </w:r>
          </w:p>
        </w:tc>
      </w:tr>
      <w:tr w:rsidR="008C77AB" w:rsidTr="008C77AB">
        <w:tc>
          <w:tcPr>
            <w:tcW w:w="0" w:type="auto"/>
          </w:tcPr>
          <w:p w:rsidR="008C77AB" w:rsidRDefault="000C63F1">
            <w:pPr>
              <w:pStyle w:val="TableBodyText"/>
            </w:pPr>
            <w:r>
              <w:rPr>
                <w:b/>
              </w:rPr>
              <w:t>DTSMQStringMessageCompare_None</w:t>
            </w:r>
          </w:p>
        </w:tc>
        <w:tc>
          <w:tcPr>
            <w:tcW w:w="0" w:type="auto"/>
          </w:tcPr>
          <w:p w:rsidR="008C77AB" w:rsidRDefault="000C63F1">
            <w:pPr>
              <w:pStyle w:val="TableBodyText"/>
            </w:pPr>
            <w:r>
              <w:t>Specifies that no comparison operation is performed.</w:t>
            </w:r>
          </w:p>
        </w:tc>
      </w:tr>
    </w:tbl>
    <w:p w:rsidR="008C77AB" w:rsidRDefault="008C77AB"/>
    <w:p w:rsidR="008C77AB" w:rsidRDefault="000C63F1">
      <w:pPr>
        <w:pStyle w:val="Heading8"/>
      </w:pPr>
      <w:bookmarkStart w:id="906" w:name="section_9c5d627d4f8f4bda9a387f6ee1464252"/>
      <w:bookmarkStart w:id="907" w:name="_Toc22045196"/>
      <w:r>
        <w:lastRenderedPageBreak/>
        <w:t>MSMQTaskTypeEnum</w:t>
      </w:r>
      <w:bookmarkEnd w:id="906"/>
      <w:bookmarkEnd w:id="907"/>
    </w:p>
    <w:p w:rsidR="008C77AB" w:rsidRDefault="000C63F1">
      <w:r>
        <w:t xml:space="preserve">The </w:t>
      </w:r>
      <w:r>
        <w:rPr>
          <w:b/>
        </w:rPr>
        <w:t>MSMQTaskTypeEnum</w:t>
      </w:r>
      <w:r>
        <w:t xml:space="preserve"> type contains the enumeration values for the </w:t>
      </w:r>
      <w:r>
        <w:rPr>
          <w:b/>
        </w:rPr>
        <w:t>TaskType</w:t>
      </w:r>
      <w:r>
        <w:t xml:space="preserve"> attribute.</w:t>
      </w:r>
    </w:p>
    <w:p w:rsidR="008C77AB" w:rsidRDefault="000C63F1">
      <w:r>
        <w:t xml:space="preserve">The following is the XSD of the </w:t>
      </w:r>
      <w:r>
        <w:rPr>
          <w:b/>
        </w:rPr>
        <w:t xml:space="preserve">MSMQTaskTypeEnum </w:t>
      </w:r>
      <w:r>
        <w:t>type.</w:t>
      </w:r>
    </w:p>
    <w:p w:rsidR="008C77AB" w:rsidRDefault="000C63F1">
      <w:pPr>
        <w:pStyle w:val="Code"/>
      </w:pPr>
      <w:r>
        <w:t xml:space="preserve">  &lt;xs:simpleType name="MSMQTaskTypeEnum"&gt;</w:t>
      </w:r>
    </w:p>
    <w:p w:rsidR="008C77AB" w:rsidRDefault="000C63F1">
      <w:pPr>
        <w:pStyle w:val="Code"/>
      </w:pPr>
      <w:r>
        <w:t xml:space="preserve"> </w:t>
      </w:r>
      <w:r>
        <w:t xml:space="preserve">   &lt;xs:restriction base="xs:string"&gt;</w:t>
      </w:r>
    </w:p>
    <w:p w:rsidR="008C77AB" w:rsidRDefault="000C63F1">
      <w:pPr>
        <w:pStyle w:val="Code"/>
      </w:pPr>
      <w:r>
        <w:t xml:space="preserve">      &lt;xs:enumeration value="DTSMQType_Receiver"/&gt;</w:t>
      </w:r>
    </w:p>
    <w:p w:rsidR="008C77AB" w:rsidRDefault="000C63F1">
      <w:pPr>
        <w:pStyle w:val="Code"/>
      </w:pPr>
      <w:r>
        <w:t xml:space="preserve">      &lt;xs:enumeration value="DTSMQType_Sender"/&gt;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MSMQTaskTypeEnum</w:t>
      </w:r>
      <w:r>
        <w:t xml:space="preserve"> </w:t>
      </w:r>
      <w:r>
        <w:t xml:space="preserve">type. </w:t>
      </w:r>
    </w:p>
    <w:tbl>
      <w:tblPr>
        <w:tblStyle w:val="Table-ShadedHeader"/>
        <w:tblW w:w="0" w:type="auto"/>
        <w:tblLook w:val="04A0" w:firstRow="1" w:lastRow="0" w:firstColumn="1" w:lastColumn="0" w:noHBand="0" w:noVBand="1"/>
      </w:tblPr>
      <w:tblGrid>
        <w:gridCol w:w="2195"/>
        <w:gridCol w:w="365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DTSMQType_Receiver</w:t>
            </w:r>
          </w:p>
        </w:tc>
        <w:tc>
          <w:tcPr>
            <w:tcW w:w="0" w:type="auto"/>
          </w:tcPr>
          <w:p w:rsidR="008C77AB" w:rsidRDefault="000C63F1">
            <w:pPr>
              <w:pStyle w:val="TableBodyText"/>
            </w:pPr>
            <w:r>
              <w:t>Specifies that the task receives messages.</w:t>
            </w:r>
          </w:p>
        </w:tc>
      </w:tr>
      <w:tr w:rsidR="008C77AB" w:rsidTr="008C77AB">
        <w:tc>
          <w:tcPr>
            <w:tcW w:w="0" w:type="auto"/>
          </w:tcPr>
          <w:p w:rsidR="008C77AB" w:rsidRDefault="000C63F1">
            <w:pPr>
              <w:pStyle w:val="TableBodyText"/>
            </w:pPr>
            <w:r>
              <w:rPr>
                <w:b/>
              </w:rPr>
              <w:t>DTSMQType_Sender</w:t>
            </w:r>
          </w:p>
        </w:tc>
        <w:tc>
          <w:tcPr>
            <w:tcW w:w="0" w:type="auto"/>
          </w:tcPr>
          <w:p w:rsidR="008C77AB" w:rsidRDefault="000C63F1">
            <w:pPr>
              <w:pStyle w:val="TableBodyText"/>
            </w:pPr>
            <w:r>
              <w:t>Specifies that the task sends messages.</w:t>
            </w:r>
          </w:p>
        </w:tc>
      </w:tr>
    </w:tbl>
    <w:p w:rsidR="008C77AB" w:rsidRDefault="008C77AB"/>
    <w:p w:rsidR="008C77AB" w:rsidRDefault="000C63F1">
      <w:pPr>
        <w:pStyle w:val="Heading8"/>
      </w:pPr>
      <w:bookmarkStart w:id="908" w:name="section_669abe120a974ffea86216d431698ce7"/>
      <w:bookmarkStart w:id="909" w:name="_Toc22045197"/>
      <w:r>
        <w:t>MSMQMessageTypeEnum</w:t>
      </w:r>
      <w:bookmarkEnd w:id="908"/>
      <w:bookmarkEnd w:id="909"/>
    </w:p>
    <w:p w:rsidR="008C77AB" w:rsidRDefault="000C63F1">
      <w:r>
        <w:t xml:space="preserve">The </w:t>
      </w:r>
      <w:r>
        <w:rPr>
          <w:b/>
        </w:rPr>
        <w:t>MSMQMessageTypeEnum</w:t>
      </w:r>
      <w:r>
        <w:t xml:space="preserve"> type contains the enumeration values for the </w:t>
      </w:r>
      <w:r>
        <w:rPr>
          <w:b/>
        </w:rPr>
        <w:t>MessageType</w:t>
      </w:r>
      <w:r>
        <w:t xml:space="preserve"> attribute.</w:t>
      </w:r>
    </w:p>
    <w:p w:rsidR="008C77AB" w:rsidRDefault="000C63F1">
      <w:r>
        <w:t xml:space="preserve">The following is the XSD of the </w:t>
      </w:r>
      <w:r>
        <w:rPr>
          <w:b/>
        </w:rPr>
        <w:t xml:space="preserve">MSMQMessageTypeEnum </w:t>
      </w:r>
      <w:r>
        <w:t>type.</w:t>
      </w:r>
    </w:p>
    <w:p w:rsidR="008C77AB" w:rsidRDefault="000C63F1">
      <w:pPr>
        <w:pStyle w:val="Code"/>
      </w:pPr>
      <w:r>
        <w:t xml:space="preserve">  &lt;xs:simpleType name="MSMQMessageTypeEnum"&gt;</w:t>
      </w:r>
    </w:p>
    <w:p w:rsidR="008C77AB" w:rsidRDefault="000C63F1">
      <w:pPr>
        <w:pStyle w:val="Code"/>
      </w:pPr>
      <w:r>
        <w:t xml:space="preserve">    &lt;xs:restriction base="xs:string"&gt;</w:t>
      </w:r>
    </w:p>
    <w:p w:rsidR="008C77AB" w:rsidRDefault="000C63F1">
      <w:pPr>
        <w:pStyle w:val="Code"/>
      </w:pPr>
      <w:r>
        <w:t xml:space="preserve">      &lt;xs:enumeration value="DTSMQMessagType_StringMessageToVariable"/&gt;</w:t>
      </w:r>
    </w:p>
    <w:p w:rsidR="008C77AB" w:rsidRDefault="000C63F1">
      <w:pPr>
        <w:pStyle w:val="Code"/>
      </w:pPr>
      <w:r>
        <w:t xml:space="preserve">      &lt;</w:t>
      </w:r>
      <w:r>
        <w:t>xs:enumeration value="DTSMQMessageType_DataFile"/&gt;</w:t>
      </w:r>
    </w:p>
    <w:p w:rsidR="008C77AB" w:rsidRDefault="000C63F1">
      <w:pPr>
        <w:pStyle w:val="Code"/>
      </w:pPr>
      <w:r>
        <w:t xml:space="preserve">      &lt;xs:enumeration value="DTSMQMessageType_String"/&gt;</w:t>
      </w:r>
    </w:p>
    <w:p w:rsidR="008C77AB" w:rsidRDefault="000C63F1">
      <w:pPr>
        <w:pStyle w:val="Code"/>
      </w:pPr>
      <w:r>
        <w:t xml:space="preserve">      &lt;xs:enumeration value="DTSMQMessageType_Variables"/&gt;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r>
        <w:t xml:space="preserve">The following table specifies the enumeration values for the </w:t>
      </w:r>
      <w:r>
        <w:rPr>
          <w:b/>
        </w:rPr>
        <w:t>MSMQMessageTypeEnum</w:t>
      </w:r>
      <w:r>
        <w:t xml:space="preserve"> type. </w:t>
      </w:r>
    </w:p>
    <w:tbl>
      <w:tblPr>
        <w:tblStyle w:val="Table-ShadedHeader"/>
        <w:tblW w:w="0" w:type="auto"/>
        <w:tblLook w:val="04A0" w:firstRow="1" w:lastRow="0" w:firstColumn="1" w:lastColumn="0" w:noHBand="0" w:noVBand="1"/>
      </w:tblPr>
      <w:tblGrid>
        <w:gridCol w:w="4473"/>
        <w:gridCol w:w="500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DTSMQMessageType_StringMessageToVariable</w:t>
            </w:r>
          </w:p>
        </w:tc>
        <w:tc>
          <w:tcPr>
            <w:tcW w:w="0" w:type="auto"/>
          </w:tcPr>
          <w:p w:rsidR="008C77AB" w:rsidRDefault="000C63F1">
            <w:pPr>
              <w:pStyle w:val="TableBodyText"/>
            </w:pPr>
            <w:r>
              <w:t>Specifies that the message source is text and that the message destination is a variable. This v</w:t>
            </w:r>
            <w:r>
              <w:t xml:space="preserve">alue is valid only if the </w:t>
            </w:r>
            <w:r>
              <w:rPr>
                <w:b/>
              </w:rPr>
              <w:t>TaskType</w:t>
            </w:r>
            <w:r>
              <w:t xml:space="preserve"> attribute is equal to "DTSMQType_Sender".</w:t>
            </w:r>
          </w:p>
        </w:tc>
      </w:tr>
      <w:tr w:rsidR="008C77AB" w:rsidTr="008C77AB">
        <w:tc>
          <w:tcPr>
            <w:tcW w:w="0" w:type="auto"/>
          </w:tcPr>
          <w:p w:rsidR="008C77AB" w:rsidRDefault="000C63F1">
            <w:pPr>
              <w:pStyle w:val="TableBodyText"/>
            </w:pPr>
            <w:r>
              <w:rPr>
                <w:b/>
              </w:rPr>
              <w:t>DTSMQMessageType_DataFile</w:t>
            </w:r>
          </w:p>
        </w:tc>
        <w:tc>
          <w:tcPr>
            <w:tcW w:w="0" w:type="auto"/>
          </w:tcPr>
          <w:p w:rsidR="008C77AB" w:rsidRDefault="000C63F1">
            <w:pPr>
              <w:pStyle w:val="TableBodyText"/>
            </w:pPr>
            <w:r>
              <w:t>Specifies that the message source is a data file.</w:t>
            </w:r>
          </w:p>
        </w:tc>
      </w:tr>
      <w:tr w:rsidR="008C77AB" w:rsidTr="008C77AB">
        <w:tc>
          <w:tcPr>
            <w:tcW w:w="0" w:type="auto"/>
          </w:tcPr>
          <w:p w:rsidR="008C77AB" w:rsidRDefault="000C63F1">
            <w:pPr>
              <w:pStyle w:val="TableBodyText"/>
            </w:pPr>
            <w:r>
              <w:rPr>
                <w:b/>
              </w:rPr>
              <w:t>DTSMQMessageType_String</w:t>
            </w:r>
          </w:p>
        </w:tc>
        <w:tc>
          <w:tcPr>
            <w:tcW w:w="0" w:type="auto"/>
          </w:tcPr>
          <w:p w:rsidR="008C77AB" w:rsidRDefault="000C63F1">
            <w:pPr>
              <w:pStyle w:val="TableBodyText"/>
            </w:pPr>
            <w:r>
              <w:t>Specifies that the message source is a string.</w:t>
            </w:r>
          </w:p>
        </w:tc>
      </w:tr>
      <w:tr w:rsidR="008C77AB" w:rsidTr="008C77AB">
        <w:tc>
          <w:tcPr>
            <w:tcW w:w="0" w:type="auto"/>
          </w:tcPr>
          <w:p w:rsidR="008C77AB" w:rsidRDefault="000C63F1">
            <w:pPr>
              <w:pStyle w:val="TableBodyText"/>
            </w:pPr>
            <w:r>
              <w:rPr>
                <w:b/>
              </w:rPr>
              <w:t>DTSMQMessageType_Variables</w:t>
            </w:r>
          </w:p>
        </w:tc>
        <w:tc>
          <w:tcPr>
            <w:tcW w:w="0" w:type="auto"/>
          </w:tcPr>
          <w:p w:rsidR="008C77AB" w:rsidRDefault="000C63F1">
            <w:pPr>
              <w:pStyle w:val="TableBodyText"/>
            </w:pPr>
            <w:r>
              <w:t>Sp</w:t>
            </w:r>
            <w:r>
              <w:t>ecifies that the message source is a variable and that the message destination is also a variable.</w:t>
            </w:r>
          </w:p>
        </w:tc>
      </w:tr>
    </w:tbl>
    <w:p w:rsidR="008C77AB" w:rsidRDefault="008C77AB"/>
    <w:p w:rsidR="008C77AB" w:rsidRDefault="000C63F1">
      <w:pPr>
        <w:pStyle w:val="Heading8"/>
      </w:pPr>
      <w:bookmarkStart w:id="910" w:name="section_d34ffe305c6643e8a9661893d9b02f71"/>
      <w:bookmarkStart w:id="911" w:name="_Toc22045198"/>
      <w:r>
        <w:t>MSMQEncryptionAlgorithmEnum</w:t>
      </w:r>
      <w:bookmarkEnd w:id="910"/>
      <w:bookmarkEnd w:id="911"/>
    </w:p>
    <w:p w:rsidR="008C77AB" w:rsidRDefault="000C63F1">
      <w:r>
        <w:lastRenderedPageBreak/>
        <w:t xml:space="preserve">The </w:t>
      </w:r>
      <w:r>
        <w:rPr>
          <w:b/>
        </w:rPr>
        <w:t>MSMQEncryptionAlgorithmEnum</w:t>
      </w:r>
      <w:r>
        <w:t xml:space="preserve"> type contains the enumeration values for the </w:t>
      </w:r>
      <w:r>
        <w:rPr>
          <w:b/>
        </w:rPr>
        <w:t>EncryptionAlgorithm</w:t>
      </w:r>
      <w:r>
        <w:t xml:space="preserve"> attribute.</w:t>
      </w:r>
    </w:p>
    <w:p w:rsidR="008C77AB" w:rsidRDefault="000C63F1">
      <w:r>
        <w:t xml:space="preserve">The following is the XSD of the </w:t>
      </w:r>
      <w:r>
        <w:rPr>
          <w:b/>
        </w:rPr>
        <w:t>MSMQEncryptionAlgorithmEnum</w:t>
      </w:r>
      <w:r>
        <w:t xml:space="preserve"> type.</w:t>
      </w:r>
    </w:p>
    <w:p w:rsidR="008C77AB" w:rsidRDefault="000C63F1">
      <w:pPr>
        <w:pStyle w:val="Code"/>
      </w:pPr>
      <w:r>
        <w:t xml:space="preserve">  &lt;xs:simpleType name="MSMQEncryptionAlgorithmEnum"&gt;</w:t>
      </w:r>
    </w:p>
    <w:p w:rsidR="008C77AB" w:rsidRDefault="000C63F1">
      <w:pPr>
        <w:pStyle w:val="Code"/>
      </w:pPr>
      <w:r>
        <w:t xml:space="preserve">    &lt;xs:restriction base="xs:string"&gt;</w:t>
      </w:r>
    </w:p>
    <w:p w:rsidR="008C77AB" w:rsidRDefault="000C63F1">
      <w:pPr>
        <w:pStyle w:val="Code"/>
      </w:pPr>
      <w:r>
        <w:t xml:space="preserve">      &lt;xs:enumeration value="Rc2"/&gt;</w:t>
      </w:r>
    </w:p>
    <w:p w:rsidR="008C77AB" w:rsidRDefault="000C63F1">
      <w:pPr>
        <w:pStyle w:val="Code"/>
      </w:pPr>
      <w:r>
        <w:t xml:space="preserve">      &lt;xs:enumeration value="Rc4"/&gt;</w:t>
      </w:r>
    </w:p>
    <w:p w:rsidR="008C77AB" w:rsidRDefault="000C63F1">
      <w:pPr>
        <w:pStyle w:val="Code"/>
      </w:pPr>
      <w:r>
        <w:t xml:space="preserve">    &lt;/xs:restriction&gt;</w:t>
      </w:r>
    </w:p>
    <w:p w:rsidR="008C77AB" w:rsidRDefault="000C63F1">
      <w:pPr>
        <w:pStyle w:val="Code"/>
      </w:pPr>
      <w:r>
        <w:t xml:space="preserve">  &lt;/x</w:t>
      </w:r>
      <w:r>
        <w:t>s:simpleType&gt;</w:t>
      </w:r>
    </w:p>
    <w:p w:rsidR="008C77AB" w:rsidRDefault="000C63F1">
      <w:r>
        <w:t xml:space="preserve">The following table specifies the enumeration values for the </w:t>
      </w:r>
      <w:r>
        <w:rPr>
          <w:b/>
        </w:rPr>
        <w:t>MSMQEncryptionAlgorithmEnum</w:t>
      </w:r>
      <w:r>
        <w:t xml:space="preserve"> type. </w:t>
      </w:r>
    </w:p>
    <w:tbl>
      <w:tblPr>
        <w:tblStyle w:val="Table-ShadedHeader"/>
        <w:tblW w:w="0" w:type="auto"/>
        <w:tblLook w:val="04A0" w:firstRow="1" w:lastRow="0" w:firstColumn="1" w:lastColumn="0" w:noHBand="0" w:noVBand="1"/>
      </w:tblPr>
      <w:tblGrid>
        <w:gridCol w:w="1922"/>
        <w:gridCol w:w="547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Rc2</w:t>
            </w:r>
          </w:p>
        </w:tc>
        <w:tc>
          <w:tcPr>
            <w:tcW w:w="0" w:type="auto"/>
          </w:tcPr>
          <w:p w:rsidR="008C77AB" w:rsidRDefault="000C63F1">
            <w:pPr>
              <w:pStyle w:val="TableBodyText"/>
            </w:pPr>
            <w:r>
              <w:t xml:space="preserve">Specifies that the RC2 encryption algorithm is used </w:t>
            </w:r>
            <w:hyperlink r:id="rId72">
              <w:r>
                <w:rPr>
                  <w:rStyle w:val="Hyperlink"/>
                </w:rPr>
                <w:t>[RFC2268]</w:t>
              </w:r>
            </w:hyperlink>
            <w:r>
              <w:t xml:space="preserve">. </w:t>
            </w:r>
          </w:p>
        </w:tc>
      </w:tr>
      <w:tr w:rsidR="008C77AB" w:rsidTr="008C77AB">
        <w:tc>
          <w:tcPr>
            <w:tcW w:w="0" w:type="auto"/>
          </w:tcPr>
          <w:p w:rsidR="008C77AB" w:rsidRDefault="000C63F1">
            <w:pPr>
              <w:pStyle w:val="TableBodyText"/>
            </w:pPr>
            <w:r>
              <w:rPr>
                <w:b/>
              </w:rPr>
              <w:t>Rc4</w:t>
            </w:r>
          </w:p>
        </w:tc>
        <w:tc>
          <w:tcPr>
            <w:tcW w:w="0" w:type="auto"/>
          </w:tcPr>
          <w:p w:rsidR="008C77AB" w:rsidRDefault="000C63F1">
            <w:pPr>
              <w:pStyle w:val="TableBodyText"/>
            </w:pPr>
            <w:r>
              <w:t xml:space="preserve">Specifies that the RC4 encryption algorithm is used </w:t>
            </w:r>
            <w:hyperlink r:id="rId73">
              <w:r>
                <w:rPr>
                  <w:rStyle w:val="Hyperlink"/>
                </w:rPr>
                <w:t>[SCAN-RC4]</w:t>
              </w:r>
            </w:hyperlink>
            <w:r>
              <w:t xml:space="preserve">. </w:t>
            </w:r>
          </w:p>
        </w:tc>
      </w:tr>
    </w:tbl>
    <w:p w:rsidR="008C77AB" w:rsidRDefault="008C77AB"/>
    <w:p w:rsidR="008C77AB" w:rsidRDefault="000C63F1">
      <w:pPr>
        <w:pStyle w:val="Heading4"/>
      </w:pPr>
      <w:bookmarkStart w:id="912" w:name="section_b4a406d920f2420faea318831f7bb723"/>
      <w:bookmarkStart w:id="913" w:name="_Toc22045199"/>
      <w:r>
        <w:t>ScriptProjectObjectDataType</w:t>
      </w:r>
      <w:bookmarkEnd w:id="912"/>
      <w:bookmarkEnd w:id="913"/>
    </w:p>
    <w:p w:rsidR="008C77AB" w:rsidRDefault="000C63F1">
      <w:r>
        <w:t xml:space="preserve">The </w:t>
      </w:r>
      <w:r>
        <w:rPr>
          <w:b/>
        </w:rPr>
        <w:t>ScriptProjectObjectDataType</w:t>
      </w:r>
      <w:r>
        <w:t xml:space="preserve"> complex type is used to specify parameters, properties, and settings that are specific to the Script Task.</w:t>
      </w:r>
    </w:p>
    <w:p w:rsidR="008C77AB" w:rsidRDefault="000C63F1">
      <w:r>
        <w:t xml:space="preserve">The following is the XSD of the </w:t>
      </w:r>
      <w:r>
        <w:rPr>
          <w:b/>
        </w:rPr>
        <w:t>ScriptProjectObjectDataType</w:t>
      </w:r>
      <w:r>
        <w:t xml:space="preserve"> complex type.</w:t>
      </w:r>
    </w:p>
    <w:p w:rsidR="008C77AB" w:rsidRDefault="000C63F1">
      <w:pPr>
        <w:pStyle w:val="Code"/>
      </w:pPr>
      <w:r>
        <w:t xml:space="preserve">  &lt;xs:complexType name="ScriptProjectObjectDataType"&gt;</w:t>
      </w:r>
    </w:p>
    <w:p w:rsidR="008C77AB" w:rsidRDefault="000C63F1">
      <w:pPr>
        <w:pStyle w:val="Code"/>
      </w:pPr>
      <w:r>
        <w:t xml:space="preserve">    &lt;xs:sequence&gt;</w:t>
      </w:r>
    </w:p>
    <w:p w:rsidR="008C77AB" w:rsidRDefault="000C63F1">
      <w:pPr>
        <w:pStyle w:val="Code"/>
      </w:pPr>
      <w:r>
        <w:t xml:space="preserve">  </w:t>
      </w:r>
      <w:r>
        <w:t xml:space="preserve">    &lt;xs:element name="ProjectItem" </w:t>
      </w:r>
    </w:p>
    <w:p w:rsidR="008C77AB" w:rsidRDefault="000C63F1">
      <w:pPr>
        <w:pStyle w:val="Code"/>
      </w:pPr>
      <w:r>
        <w:t xml:space="preserve">                  type="DTS:ScriptProjectProjectItemType"</w:t>
      </w:r>
    </w:p>
    <w:p w:rsidR="008C77AB" w:rsidRDefault="000C63F1">
      <w:pPr>
        <w:pStyle w:val="Code"/>
      </w:pPr>
      <w:r>
        <w:t xml:space="preserve">                  minOccurs="0" maxOccurs="unbounded" </w:t>
      </w:r>
    </w:p>
    <w:p w:rsidR="008C77AB" w:rsidRDefault="000C63F1">
      <w:pPr>
        <w:pStyle w:val="Code"/>
      </w:pPr>
      <w:r>
        <w:t xml:space="preserve">                  form="unqualified"/&gt;</w:t>
      </w:r>
    </w:p>
    <w:p w:rsidR="008C77AB" w:rsidRDefault="000C63F1">
      <w:pPr>
        <w:pStyle w:val="Code"/>
      </w:pPr>
      <w:r>
        <w:t xml:space="preserve">      &lt;xs:element name="BinaryItem" </w:t>
      </w:r>
    </w:p>
    <w:p w:rsidR="008C77AB" w:rsidRDefault="000C63F1">
      <w:pPr>
        <w:pStyle w:val="Code"/>
      </w:pPr>
      <w:r>
        <w:t xml:space="preserve">                  type="DTS:Scr</w:t>
      </w:r>
      <w:r>
        <w:t>iptProjectBinaryItemType"</w:t>
      </w:r>
    </w:p>
    <w:p w:rsidR="008C77AB" w:rsidRDefault="000C63F1">
      <w:pPr>
        <w:pStyle w:val="Code"/>
      </w:pPr>
      <w:r>
        <w:t xml:space="preserve">                  minOccurs="0" form="unqualified"/&gt;</w:t>
      </w:r>
    </w:p>
    <w:p w:rsidR="008C77AB" w:rsidRDefault="000C63F1">
      <w:pPr>
        <w:pStyle w:val="Code"/>
      </w:pPr>
      <w:r>
        <w:t xml:space="preserve">      &lt;xs:element name="Breakpoint" </w:t>
      </w:r>
    </w:p>
    <w:p w:rsidR="008C77AB" w:rsidRDefault="000C63F1">
      <w:pPr>
        <w:pStyle w:val="Code"/>
      </w:pPr>
      <w:r>
        <w:t xml:space="preserve">                  type="DTS:ScriptProjectBreakpointType"</w:t>
      </w:r>
    </w:p>
    <w:p w:rsidR="008C77AB" w:rsidRDefault="000C63F1">
      <w:pPr>
        <w:pStyle w:val="Code"/>
      </w:pPr>
      <w:r>
        <w:t xml:space="preserve">                  minOccurs="0" maxOccurs="unbounded" </w:t>
      </w:r>
    </w:p>
    <w:p w:rsidR="008C77AB" w:rsidRDefault="000C63F1">
      <w:pPr>
        <w:pStyle w:val="Code"/>
      </w:pPr>
      <w:r>
        <w:t xml:space="preserve">                  form="unqu</w:t>
      </w:r>
      <w:r>
        <w:t>alified"/&gt;</w:t>
      </w:r>
    </w:p>
    <w:p w:rsidR="008C77AB" w:rsidRDefault="000C63F1">
      <w:pPr>
        <w:pStyle w:val="Code"/>
      </w:pPr>
      <w:r>
        <w:t xml:space="preserve">    &lt;/xs:sequence&gt;</w:t>
      </w:r>
    </w:p>
    <w:p w:rsidR="008C77AB" w:rsidRDefault="000C63F1">
      <w:pPr>
        <w:pStyle w:val="Code"/>
      </w:pPr>
      <w:r>
        <w:t xml:space="preserve">    &lt;xs:attribute name="Name" type="xs:string" form="unqualified"/&gt;</w:t>
      </w:r>
    </w:p>
    <w:p w:rsidR="008C77AB" w:rsidRDefault="000C63F1">
      <w:pPr>
        <w:pStyle w:val="Code"/>
      </w:pPr>
      <w:r>
        <w:t xml:space="preserve">    &lt;xs:attribute name="VSTAMajorVersion" type="xs:int" </w:t>
      </w:r>
    </w:p>
    <w:p w:rsidR="008C77AB" w:rsidRDefault="000C63F1">
      <w:pPr>
        <w:pStyle w:val="Code"/>
      </w:pPr>
      <w:r>
        <w:t xml:space="preserve">                  form="unqualified"/&gt;</w:t>
      </w:r>
    </w:p>
    <w:p w:rsidR="008C77AB" w:rsidRDefault="000C63F1">
      <w:pPr>
        <w:pStyle w:val="Code"/>
      </w:pPr>
      <w:r>
        <w:t xml:space="preserve">    &lt;xs:attribute name="VSTAMinorVersion" type="xs:int" </w:t>
      </w:r>
    </w:p>
    <w:p w:rsidR="008C77AB" w:rsidRDefault="000C63F1">
      <w:pPr>
        <w:pStyle w:val="Code"/>
      </w:pPr>
      <w:r>
        <w:t xml:space="preserve">     </w:t>
      </w:r>
      <w:r>
        <w:t xml:space="preserve">             form="unqualified"/&gt;</w:t>
      </w:r>
    </w:p>
    <w:p w:rsidR="008C77AB" w:rsidRDefault="000C63F1">
      <w:pPr>
        <w:pStyle w:val="Code"/>
      </w:pPr>
      <w:r>
        <w:t xml:space="preserve">    &lt;xs:attribute name="Language" type="DTS:ScriptProjectLanguageEnum"</w:t>
      </w:r>
    </w:p>
    <w:p w:rsidR="008C77AB" w:rsidRDefault="000C63F1">
      <w:pPr>
        <w:pStyle w:val="Code"/>
      </w:pPr>
      <w:r>
        <w:t xml:space="preserve">                  form="unqualified"/&gt;</w:t>
      </w:r>
    </w:p>
    <w:p w:rsidR="008C77AB" w:rsidRDefault="000C63F1">
      <w:pPr>
        <w:pStyle w:val="Code"/>
      </w:pPr>
      <w:r>
        <w:t xml:space="preserve">    &lt;xs:attribute name="EntryPoint" type="xs:string" </w:t>
      </w:r>
    </w:p>
    <w:p w:rsidR="008C77AB" w:rsidRDefault="000C63F1">
      <w:pPr>
        <w:pStyle w:val="Code"/>
      </w:pPr>
      <w:r>
        <w:t xml:space="preserve">                  form="unqualified"/&gt;</w:t>
      </w:r>
    </w:p>
    <w:p w:rsidR="008C77AB" w:rsidRDefault="000C63F1">
      <w:pPr>
        <w:pStyle w:val="Code"/>
      </w:pPr>
      <w:r>
        <w:t xml:space="preserve">    &lt;</w:t>
      </w:r>
      <w:r>
        <w:t xml:space="preserve">xs:attribute name="ReadOnlyVariables" type="xs:string" </w:t>
      </w:r>
    </w:p>
    <w:p w:rsidR="008C77AB" w:rsidRDefault="000C63F1">
      <w:pPr>
        <w:pStyle w:val="Code"/>
      </w:pPr>
      <w:r>
        <w:t xml:space="preserve">                  form="unqualified"/&gt;</w:t>
      </w:r>
    </w:p>
    <w:p w:rsidR="008C77AB" w:rsidRDefault="000C63F1">
      <w:pPr>
        <w:pStyle w:val="Code"/>
      </w:pPr>
      <w:r>
        <w:t xml:space="preserve">    &lt;xs:attribute name="ReadWriteVariables" type="xs:string"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following table provides additional </w:t>
      </w:r>
      <w:r>
        <w:t xml:space="preserve">information about the elements, types, and constraints in the </w:t>
      </w:r>
      <w:r>
        <w:rPr>
          <w:b/>
        </w:rPr>
        <w:t>ScriptProjectObjectDataType</w:t>
      </w:r>
      <w:r>
        <w:t xml:space="preserve"> complex type.</w:t>
      </w:r>
    </w:p>
    <w:tbl>
      <w:tblPr>
        <w:tblStyle w:val="Table-ShadedHeader"/>
        <w:tblW w:w="0" w:type="auto"/>
        <w:tblLook w:val="04A0" w:firstRow="1" w:lastRow="0" w:firstColumn="1" w:lastColumn="0" w:noHBand="0" w:noVBand="1"/>
      </w:tblPr>
      <w:tblGrid>
        <w:gridCol w:w="1311"/>
        <w:gridCol w:w="1261"/>
        <w:gridCol w:w="2585"/>
        <w:gridCol w:w="431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Element</w:t>
            </w:r>
          </w:p>
        </w:tc>
        <w:tc>
          <w:tcPr>
            <w:tcW w:w="0" w:type="auto"/>
          </w:tcPr>
          <w:p w:rsidR="008C77AB" w:rsidRDefault="000C63F1">
            <w:pPr>
              <w:pStyle w:val="TableHeaderText"/>
            </w:pPr>
            <w:r>
              <w:t>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ProjectItem</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8226a625d4984a588cbdbee77364ce34" w:history="1">
              <w:r>
                <w:rPr>
                  <w:rStyle w:val="Hyperlink"/>
                </w:rPr>
                <w:t>ScriptProjectProjectItemTy</w:t>
              </w:r>
              <w:r>
                <w:rPr>
                  <w:rStyle w:val="Hyperlink"/>
                </w:rPr>
                <w:t>pe</w:t>
              </w:r>
            </w:hyperlink>
          </w:p>
        </w:tc>
        <w:tc>
          <w:tcPr>
            <w:tcW w:w="0" w:type="auto"/>
          </w:tcPr>
          <w:p w:rsidR="008C77AB" w:rsidRDefault="000C63F1">
            <w:pPr>
              <w:pStyle w:val="TableBodyText"/>
            </w:pPr>
            <w:r>
              <w:t>A string value that specifies the source code for a single item of a development environment project.</w:t>
            </w:r>
          </w:p>
        </w:tc>
      </w:tr>
      <w:tr w:rsidR="008C77AB" w:rsidTr="008C77AB">
        <w:tc>
          <w:tcPr>
            <w:tcW w:w="0" w:type="auto"/>
          </w:tcPr>
          <w:p w:rsidR="008C77AB" w:rsidRDefault="000C63F1">
            <w:pPr>
              <w:pStyle w:val="TableBodyText"/>
            </w:pPr>
            <w:r>
              <w:rPr>
                <w:b/>
              </w:rPr>
              <w:t>BinaryItem</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b10f7954de6544bb8bbd8924941efff9" w:history="1">
              <w:r>
                <w:rPr>
                  <w:rStyle w:val="Hyperlink"/>
                </w:rPr>
                <w:t>ScriptProjectBinaryItemType</w:t>
              </w:r>
            </w:hyperlink>
          </w:p>
        </w:tc>
        <w:tc>
          <w:tcPr>
            <w:tcW w:w="0" w:type="auto"/>
          </w:tcPr>
          <w:p w:rsidR="008C77AB" w:rsidRDefault="000C63F1">
            <w:pPr>
              <w:pStyle w:val="TableBodyText"/>
            </w:pPr>
            <w:r>
              <w:t xml:space="preserve">A base64 binary value that specifies the </w:t>
            </w:r>
            <w:r>
              <w:t>compiled binary from the development environment of the script project.</w:t>
            </w:r>
          </w:p>
        </w:tc>
      </w:tr>
      <w:tr w:rsidR="008C77AB" w:rsidTr="008C77AB">
        <w:tc>
          <w:tcPr>
            <w:tcW w:w="0" w:type="auto"/>
          </w:tcPr>
          <w:p w:rsidR="008C77AB" w:rsidRDefault="000C63F1">
            <w:pPr>
              <w:pStyle w:val="TableBodyText"/>
            </w:pPr>
            <w:r>
              <w:rPr>
                <w:b/>
              </w:rPr>
              <w:t>Breakpoint</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36d124841c724f9693187da490f0507c" w:history="1">
              <w:r>
                <w:rPr>
                  <w:rStyle w:val="Hyperlink"/>
                </w:rPr>
                <w:t>ScriptProjectBreakpointType</w:t>
              </w:r>
            </w:hyperlink>
          </w:p>
        </w:tc>
        <w:tc>
          <w:tcPr>
            <w:tcW w:w="0" w:type="auto"/>
          </w:tcPr>
          <w:p w:rsidR="008C77AB" w:rsidRDefault="000C63F1">
            <w:pPr>
              <w:pStyle w:val="TableBodyText"/>
            </w:pPr>
            <w:r>
              <w:t>A complex value that specifies a breakpoint in the code.</w:t>
            </w:r>
          </w:p>
        </w:tc>
      </w:tr>
    </w:tbl>
    <w:p w:rsidR="008C77AB" w:rsidRDefault="000C63F1">
      <w:r>
        <w:t>The following table s</w:t>
      </w:r>
      <w:r>
        <w:t xml:space="preserve">pecifies the attributes of the </w:t>
      </w:r>
      <w:r>
        <w:rPr>
          <w:b/>
        </w:rPr>
        <w:t>ScriptProjectObjectDataType</w:t>
      </w:r>
      <w:r>
        <w:t xml:space="preserve"> type.</w:t>
      </w:r>
    </w:p>
    <w:tbl>
      <w:tblPr>
        <w:tblStyle w:val="Table-ShadedHeader"/>
        <w:tblW w:w="0" w:type="auto"/>
        <w:tblLook w:val="04A0" w:firstRow="1" w:lastRow="0" w:firstColumn="1" w:lastColumn="0" w:noHBand="0" w:noVBand="1"/>
      </w:tblPr>
      <w:tblGrid>
        <w:gridCol w:w="2012"/>
        <w:gridCol w:w="746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of the script project task.</w:t>
            </w:r>
          </w:p>
        </w:tc>
      </w:tr>
      <w:tr w:rsidR="008C77AB" w:rsidTr="008C77AB">
        <w:tc>
          <w:tcPr>
            <w:tcW w:w="0" w:type="auto"/>
          </w:tcPr>
          <w:p w:rsidR="008C77AB" w:rsidRDefault="000C63F1">
            <w:pPr>
              <w:pStyle w:val="TableBodyText"/>
            </w:pPr>
            <w:r>
              <w:rPr>
                <w:b/>
              </w:rPr>
              <w:t>VSTAMajorVersion</w:t>
            </w:r>
          </w:p>
        </w:tc>
        <w:tc>
          <w:tcPr>
            <w:tcW w:w="0" w:type="auto"/>
          </w:tcPr>
          <w:p w:rsidR="008C77AB" w:rsidRDefault="000C63F1">
            <w:pPr>
              <w:pStyle w:val="TableBodyText"/>
            </w:pPr>
            <w:r>
              <w:t>An integer value that specifies the major version number.</w:t>
            </w:r>
            <w:bookmarkStart w:id="914" w:name="z176"/>
            <w:bookmarkStart w:id="915" w:name="Appendix_A_Target_89"/>
            <w:bookmarkEnd w:id="914"/>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915"/>
          </w:p>
        </w:tc>
      </w:tr>
      <w:tr w:rsidR="008C77AB" w:rsidTr="008C77AB">
        <w:tc>
          <w:tcPr>
            <w:tcW w:w="0" w:type="auto"/>
          </w:tcPr>
          <w:p w:rsidR="008C77AB" w:rsidRDefault="000C63F1">
            <w:pPr>
              <w:pStyle w:val="TableBodyText"/>
            </w:pPr>
            <w:r>
              <w:rPr>
                <w:b/>
              </w:rPr>
              <w:t>VSTAMinorVersion</w:t>
            </w:r>
          </w:p>
        </w:tc>
        <w:tc>
          <w:tcPr>
            <w:tcW w:w="0" w:type="auto"/>
          </w:tcPr>
          <w:p w:rsidR="008C77AB" w:rsidRDefault="000C63F1">
            <w:pPr>
              <w:pStyle w:val="TableBodyText"/>
            </w:pPr>
            <w:r>
              <w:t>An integer value that specifies the minor version number.</w:t>
            </w:r>
            <w:bookmarkStart w:id="916" w:name="z178"/>
            <w:bookmarkStart w:id="917" w:name="Appendix_A_Target_90"/>
            <w:bookmarkEnd w:id="916"/>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917"/>
          </w:p>
        </w:tc>
      </w:tr>
      <w:tr w:rsidR="008C77AB" w:rsidTr="008C77AB">
        <w:tc>
          <w:tcPr>
            <w:tcW w:w="0" w:type="auto"/>
          </w:tcPr>
          <w:p w:rsidR="008C77AB" w:rsidRDefault="000C63F1">
            <w:pPr>
              <w:pStyle w:val="TableBodyText"/>
            </w:pPr>
            <w:r>
              <w:rPr>
                <w:b/>
              </w:rPr>
              <w:t>Language</w:t>
            </w:r>
          </w:p>
        </w:tc>
        <w:tc>
          <w:tcPr>
            <w:tcW w:w="0" w:type="auto"/>
          </w:tcPr>
          <w:p w:rsidR="008C77AB" w:rsidRDefault="000C63F1">
            <w:pPr>
              <w:pStyle w:val="TableBodyText"/>
            </w:pPr>
            <w:r>
              <w:t>An enumeration value that speci</w:t>
            </w:r>
            <w:r>
              <w:t>fies the language for the script project.</w:t>
            </w:r>
          </w:p>
        </w:tc>
      </w:tr>
      <w:tr w:rsidR="008C77AB" w:rsidTr="008C77AB">
        <w:tc>
          <w:tcPr>
            <w:tcW w:w="0" w:type="auto"/>
          </w:tcPr>
          <w:p w:rsidR="008C77AB" w:rsidRDefault="000C63F1">
            <w:pPr>
              <w:pStyle w:val="TableBodyText"/>
            </w:pPr>
            <w:r>
              <w:rPr>
                <w:b/>
              </w:rPr>
              <w:t>EntryPoint</w:t>
            </w:r>
          </w:p>
        </w:tc>
        <w:tc>
          <w:tcPr>
            <w:tcW w:w="0" w:type="auto"/>
          </w:tcPr>
          <w:p w:rsidR="008C77AB" w:rsidRDefault="000C63F1">
            <w:pPr>
              <w:pStyle w:val="TableBodyText"/>
            </w:pPr>
            <w:r>
              <w:t>A string value that specifies the name of the entry point routine in the code for the script project.</w:t>
            </w:r>
          </w:p>
        </w:tc>
      </w:tr>
      <w:tr w:rsidR="008C77AB" w:rsidTr="008C77AB">
        <w:tc>
          <w:tcPr>
            <w:tcW w:w="0" w:type="auto"/>
          </w:tcPr>
          <w:p w:rsidR="008C77AB" w:rsidRDefault="000C63F1">
            <w:pPr>
              <w:pStyle w:val="TableBodyText"/>
            </w:pPr>
            <w:r>
              <w:rPr>
                <w:b/>
              </w:rPr>
              <w:t>ReadOnlyVariables</w:t>
            </w:r>
          </w:p>
        </w:tc>
        <w:tc>
          <w:tcPr>
            <w:tcW w:w="0" w:type="auto"/>
          </w:tcPr>
          <w:p w:rsidR="008C77AB" w:rsidRDefault="000C63F1">
            <w:pPr>
              <w:pStyle w:val="TableBodyText"/>
            </w:pPr>
            <w:r>
              <w:t>A string value that specifies read-only variables in the package file that are av</w:t>
            </w:r>
            <w:r>
              <w:t>ailable to the code in the script project.</w:t>
            </w:r>
          </w:p>
        </w:tc>
      </w:tr>
      <w:tr w:rsidR="008C77AB" w:rsidTr="008C77AB">
        <w:tc>
          <w:tcPr>
            <w:tcW w:w="0" w:type="auto"/>
          </w:tcPr>
          <w:p w:rsidR="008C77AB" w:rsidRDefault="000C63F1">
            <w:pPr>
              <w:pStyle w:val="TableBodyText"/>
            </w:pPr>
            <w:r>
              <w:rPr>
                <w:b/>
              </w:rPr>
              <w:t>ReadWriteVariables</w:t>
            </w:r>
          </w:p>
        </w:tc>
        <w:tc>
          <w:tcPr>
            <w:tcW w:w="0" w:type="auto"/>
          </w:tcPr>
          <w:p w:rsidR="008C77AB" w:rsidRDefault="000C63F1">
            <w:pPr>
              <w:pStyle w:val="TableBodyText"/>
            </w:pPr>
            <w:r>
              <w:t>A string value that specifies the read-write variables in the package file that are available to the code in the script project.</w:t>
            </w:r>
          </w:p>
        </w:tc>
      </w:tr>
    </w:tbl>
    <w:p w:rsidR="008C77AB" w:rsidRDefault="008C77AB"/>
    <w:p w:rsidR="008C77AB" w:rsidRDefault="000C63F1">
      <w:pPr>
        <w:pStyle w:val="Heading5"/>
      </w:pPr>
      <w:bookmarkStart w:id="918" w:name="section_8226a625d4984a588cbdbee77364ce34"/>
      <w:bookmarkStart w:id="919" w:name="_Toc22045200"/>
      <w:r>
        <w:t>ScriptProjectProjectItemType</w:t>
      </w:r>
      <w:bookmarkEnd w:id="918"/>
      <w:bookmarkEnd w:id="919"/>
    </w:p>
    <w:p w:rsidR="008C77AB" w:rsidRDefault="000C63F1">
      <w:r>
        <w:t xml:space="preserve">The </w:t>
      </w:r>
      <w:r>
        <w:rPr>
          <w:b/>
        </w:rPr>
        <w:t>ScriptProjectProjectItemType</w:t>
      </w:r>
      <w:r>
        <w:t xml:space="preserve"> </w:t>
      </w:r>
      <w:r>
        <w:t>complex type is used to specify the source code for the Script Task that is executed.</w:t>
      </w:r>
    </w:p>
    <w:p w:rsidR="008C77AB" w:rsidRDefault="000C63F1">
      <w:r>
        <w:t xml:space="preserve">The following is the XSD of the </w:t>
      </w:r>
      <w:r>
        <w:rPr>
          <w:b/>
        </w:rPr>
        <w:t>ScriptProjectProjectItemType</w:t>
      </w:r>
      <w:r>
        <w:t xml:space="preserve"> complex type.</w:t>
      </w:r>
    </w:p>
    <w:p w:rsidR="008C77AB" w:rsidRDefault="000C63F1">
      <w:pPr>
        <w:pStyle w:val="Code"/>
      </w:pPr>
      <w:r>
        <w:t xml:space="preserve">  &lt;xs:complexType name="ScriptProjectProjectItemType"&gt;</w:t>
      </w:r>
    </w:p>
    <w:p w:rsidR="008C77AB" w:rsidRDefault="000C63F1">
      <w:pPr>
        <w:pStyle w:val="Code"/>
      </w:pPr>
      <w:r>
        <w:t xml:space="preserve">    &lt;xs:simpleContent&gt;</w:t>
      </w:r>
    </w:p>
    <w:p w:rsidR="008C77AB" w:rsidRDefault="000C63F1">
      <w:pPr>
        <w:pStyle w:val="Code"/>
      </w:pPr>
      <w:r>
        <w:t xml:space="preserve">      &lt;</w:t>
      </w:r>
      <w:r>
        <w:t>xs:extension base="xs:string"&gt;</w:t>
      </w:r>
    </w:p>
    <w:p w:rsidR="008C77AB" w:rsidRDefault="000C63F1">
      <w:pPr>
        <w:pStyle w:val="Code"/>
      </w:pPr>
      <w:r>
        <w:t xml:space="preserve">        &lt;xs:attribute name="Name" type="xs:string" </w:t>
      </w:r>
    </w:p>
    <w:p w:rsidR="008C77AB" w:rsidRDefault="000C63F1">
      <w:pPr>
        <w:pStyle w:val="Code"/>
      </w:pPr>
      <w:r>
        <w:t xml:space="preserve">                      form="unqualified"/&gt;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0C63F1">
      <w:r>
        <w:t xml:space="preserve">The value of element of the </w:t>
      </w:r>
      <w:r>
        <w:rPr>
          <w:b/>
        </w:rPr>
        <w:t>ScriptProjectProjectItemType</w:t>
      </w:r>
      <w:r>
        <w:t xml:space="preserve"> complex</w:t>
      </w:r>
      <w:r>
        <w:t xml:space="preserve"> type is a string that specifies one source code item of the source code for the Script Task that is executed.</w:t>
      </w:r>
    </w:p>
    <w:p w:rsidR="008C77AB" w:rsidRDefault="000C63F1">
      <w:r>
        <w:t xml:space="preserve">The following table specifies additional information for the attributes of the </w:t>
      </w:r>
      <w:r>
        <w:rPr>
          <w:b/>
        </w:rPr>
        <w:t>ScriptProjectProjectItemType</w:t>
      </w:r>
      <w:r>
        <w:t xml:space="preserve"> complex type.</w:t>
      </w:r>
    </w:p>
    <w:tbl>
      <w:tblPr>
        <w:tblStyle w:val="Table-ShadedHeader"/>
        <w:tblW w:w="0" w:type="auto"/>
        <w:tblLook w:val="04A0" w:firstRow="1" w:lastRow="0" w:firstColumn="1" w:lastColumn="0" w:noHBand="0" w:noVBand="1"/>
      </w:tblPr>
      <w:tblGrid>
        <w:gridCol w:w="1040"/>
        <w:gridCol w:w="84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of the source file in the development environment in which the source code was developed.</w:t>
            </w:r>
          </w:p>
        </w:tc>
      </w:tr>
    </w:tbl>
    <w:p w:rsidR="008C77AB" w:rsidRDefault="008C77AB"/>
    <w:p w:rsidR="008C77AB" w:rsidRDefault="000C63F1">
      <w:pPr>
        <w:pStyle w:val="Heading5"/>
      </w:pPr>
      <w:bookmarkStart w:id="920" w:name="section_b10f7954de6544bb8bbd8924941efff9"/>
      <w:bookmarkStart w:id="921" w:name="_Toc22045201"/>
      <w:r>
        <w:t>ScriptProjectBinaryItemType</w:t>
      </w:r>
      <w:bookmarkEnd w:id="920"/>
      <w:bookmarkEnd w:id="921"/>
    </w:p>
    <w:p w:rsidR="008C77AB" w:rsidRDefault="000C63F1">
      <w:r>
        <w:t xml:space="preserve">The </w:t>
      </w:r>
      <w:r>
        <w:rPr>
          <w:b/>
        </w:rPr>
        <w:t>ScriptProjectBinaryItemType</w:t>
      </w:r>
      <w:r>
        <w:t xml:space="preserve"> complex type contains a representation of the binary of the </w:t>
      </w:r>
      <w:r>
        <w:t>compiled code for the Script Task.</w:t>
      </w:r>
    </w:p>
    <w:p w:rsidR="008C77AB" w:rsidRDefault="000C63F1">
      <w:r>
        <w:t xml:space="preserve">The following is the XSD of the </w:t>
      </w:r>
      <w:r>
        <w:rPr>
          <w:b/>
        </w:rPr>
        <w:t>ScriptProjectBinaryItemType</w:t>
      </w:r>
      <w:r>
        <w:t xml:space="preserve"> complex type.</w:t>
      </w:r>
    </w:p>
    <w:p w:rsidR="008C77AB" w:rsidRDefault="000C63F1">
      <w:pPr>
        <w:pStyle w:val="Code"/>
      </w:pPr>
      <w:r>
        <w:t xml:space="preserve">  &lt;xs:complexType name="ScriptProjectBinaryItemType"&gt;</w:t>
      </w:r>
    </w:p>
    <w:p w:rsidR="008C77AB" w:rsidRDefault="000C63F1">
      <w:pPr>
        <w:pStyle w:val="Code"/>
      </w:pPr>
      <w:r>
        <w:t xml:space="preserve">    &lt;xs:simpleContent&gt;</w:t>
      </w:r>
    </w:p>
    <w:p w:rsidR="008C77AB" w:rsidRDefault="000C63F1">
      <w:pPr>
        <w:pStyle w:val="Code"/>
      </w:pPr>
      <w:r>
        <w:t xml:space="preserve">      &lt;xs:extension base="xs:base64Binary"&gt;</w:t>
      </w:r>
    </w:p>
    <w:p w:rsidR="008C77AB" w:rsidRDefault="000C63F1">
      <w:pPr>
        <w:pStyle w:val="Code"/>
      </w:pPr>
      <w:r>
        <w:t xml:space="preserve">        &lt;</w:t>
      </w:r>
      <w:r>
        <w:t xml:space="preserve">xs:attribute name="Name" type="xs:string" </w:t>
      </w:r>
    </w:p>
    <w:p w:rsidR="008C77AB" w:rsidRDefault="000C63F1">
      <w:pPr>
        <w:pStyle w:val="Code"/>
      </w:pPr>
      <w:r>
        <w:t xml:space="preserve">                      form="unqualified"/&gt;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0C63F1">
      <w:r>
        <w:t xml:space="preserve">The value of the element of the </w:t>
      </w:r>
      <w:r>
        <w:rPr>
          <w:b/>
        </w:rPr>
        <w:t>ScriptProjectProjectItemType</w:t>
      </w:r>
      <w:r>
        <w:t xml:space="preserve"> complex type is a base64 binary representat</w:t>
      </w:r>
      <w:r>
        <w:t>ion that specifies the executable code for the Script Task.</w:t>
      </w:r>
    </w:p>
    <w:p w:rsidR="008C77AB" w:rsidRDefault="000C63F1">
      <w:r>
        <w:t xml:space="preserve">The following table specifies additional information for the attributes of the </w:t>
      </w:r>
      <w:r>
        <w:rPr>
          <w:b/>
        </w:rPr>
        <w:t>ScriptProjectBinaryItemType</w:t>
      </w:r>
      <w:r>
        <w:t xml:space="preserve"> complex type.</w:t>
      </w:r>
    </w:p>
    <w:tbl>
      <w:tblPr>
        <w:tblStyle w:val="Table-ShadedHeader"/>
        <w:tblW w:w="0" w:type="auto"/>
        <w:tblLook w:val="04A0" w:firstRow="1" w:lastRow="0" w:firstColumn="1" w:lastColumn="0" w:noHBand="0" w:noVBand="1"/>
      </w:tblPr>
      <w:tblGrid>
        <w:gridCol w:w="1040"/>
        <w:gridCol w:w="84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of the b</w:t>
            </w:r>
            <w:r>
              <w:t>inary file in the development environment in which the source code was developed.</w:t>
            </w:r>
          </w:p>
        </w:tc>
      </w:tr>
    </w:tbl>
    <w:p w:rsidR="008C77AB" w:rsidRDefault="008C77AB"/>
    <w:p w:rsidR="008C77AB" w:rsidRDefault="000C63F1">
      <w:pPr>
        <w:pStyle w:val="Heading5"/>
      </w:pPr>
      <w:bookmarkStart w:id="922" w:name="section_36d124841c724f9693187da490f0507c"/>
      <w:bookmarkStart w:id="923" w:name="_Toc22045202"/>
      <w:r>
        <w:t>ScriptProjectBreakpointType</w:t>
      </w:r>
      <w:bookmarkEnd w:id="922"/>
      <w:bookmarkEnd w:id="923"/>
    </w:p>
    <w:p w:rsidR="008C77AB" w:rsidRDefault="000C63F1">
      <w:r>
        <w:t xml:space="preserve">The </w:t>
      </w:r>
      <w:r>
        <w:rPr>
          <w:b/>
        </w:rPr>
        <w:t>ScriptProjectBreakpointType</w:t>
      </w:r>
      <w:r>
        <w:t xml:space="preserve"> complex type contains a representation of the breakpoints that are set in the development environment for the Script Task.</w:t>
      </w:r>
    </w:p>
    <w:p w:rsidR="008C77AB" w:rsidRDefault="000C63F1">
      <w:r>
        <w:t xml:space="preserve">The following is the XSD of the </w:t>
      </w:r>
      <w:r>
        <w:rPr>
          <w:b/>
        </w:rPr>
        <w:t>ScriptProjectBreakpointType</w:t>
      </w:r>
      <w:r>
        <w:t xml:space="preserve"> complex type.</w:t>
      </w:r>
    </w:p>
    <w:p w:rsidR="008C77AB" w:rsidRDefault="000C63F1">
      <w:pPr>
        <w:pStyle w:val="Code"/>
      </w:pPr>
      <w:r>
        <w:t xml:space="preserve">  &lt;xs:complexType name="ScriptProjectBreakpointType"&gt;</w:t>
      </w:r>
    </w:p>
    <w:p w:rsidR="008C77AB" w:rsidRDefault="000C63F1">
      <w:pPr>
        <w:pStyle w:val="Code"/>
      </w:pPr>
      <w:r>
        <w:t xml:space="preserve">    </w:t>
      </w:r>
      <w:r>
        <w:t>&lt;xs:sequence/&gt;</w:t>
      </w:r>
    </w:p>
    <w:p w:rsidR="008C77AB" w:rsidRDefault="000C63F1">
      <w:pPr>
        <w:pStyle w:val="Code"/>
      </w:pPr>
      <w:r>
        <w:t xml:space="preserve">    &lt;xs:attribute name="Name" type="xs:string" form="unqualified"/&gt;</w:t>
      </w:r>
    </w:p>
    <w:p w:rsidR="008C77AB" w:rsidRDefault="000C63F1">
      <w:pPr>
        <w:pStyle w:val="Code"/>
      </w:pPr>
      <w:r>
        <w:t xml:space="preserve">    &lt;xs:attribute name="Enabled" type="xs:string"</w:t>
      </w:r>
    </w:p>
    <w:p w:rsidR="008C77AB" w:rsidRDefault="000C63F1">
      <w:pPr>
        <w:pStyle w:val="Code"/>
      </w:pPr>
      <w:r>
        <w:t xml:space="preserve">                  form="unqualified"/&gt;</w:t>
      </w:r>
    </w:p>
    <w:p w:rsidR="008C77AB" w:rsidRDefault="000C63F1">
      <w:pPr>
        <w:pStyle w:val="Code"/>
      </w:pPr>
      <w:r>
        <w:t xml:space="preserve">    &lt;xs:attribute name="Function" type="xs:string"</w:t>
      </w:r>
    </w:p>
    <w:p w:rsidR="008C77AB" w:rsidRDefault="000C63F1">
      <w:pPr>
        <w:pStyle w:val="Code"/>
      </w:pPr>
      <w:r>
        <w:t xml:space="preserve">                  form="unqualifi</w:t>
      </w:r>
      <w:r>
        <w:t>ed"/&gt;</w:t>
      </w:r>
    </w:p>
    <w:p w:rsidR="008C77AB" w:rsidRDefault="000C63F1">
      <w:pPr>
        <w:pStyle w:val="Code"/>
      </w:pPr>
      <w:r>
        <w:t xml:space="preserve">    &lt;xs:attribute name="File" type="xs:string" form="unqualified"/&gt;</w:t>
      </w:r>
    </w:p>
    <w:p w:rsidR="008C77AB" w:rsidRDefault="000C63F1">
      <w:pPr>
        <w:pStyle w:val="Code"/>
      </w:pPr>
      <w:r>
        <w:t xml:space="preserve">    &lt;xs:attribute name="Line" type="xs:int" form="unqualified"/&gt;</w:t>
      </w:r>
    </w:p>
    <w:p w:rsidR="008C77AB" w:rsidRDefault="000C63F1">
      <w:pPr>
        <w:pStyle w:val="Code"/>
      </w:pPr>
      <w:r>
        <w:t xml:space="preserve">    &lt;xs:attribute name="Column" type="xs:int" form="unqualified"/&gt;</w:t>
      </w:r>
    </w:p>
    <w:p w:rsidR="008C77AB" w:rsidRDefault="000C63F1">
      <w:pPr>
        <w:pStyle w:val="Code"/>
      </w:pPr>
      <w:r>
        <w:t xml:space="preserve">    &lt;xs:attribute name="Condition" type="xs:string</w:t>
      </w:r>
      <w:r>
        <w:t>"</w:t>
      </w:r>
    </w:p>
    <w:p w:rsidR="008C77AB" w:rsidRDefault="000C63F1">
      <w:pPr>
        <w:pStyle w:val="Code"/>
      </w:pPr>
      <w:r>
        <w:t xml:space="preserve">                  form="unqualified"/&gt;</w:t>
      </w:r>
    </w:p>
    <w:p w:rsidR="008C77AB" w:rsidRDefault="000C63F1">
      <w:pPr>
        <w:pStyle w:val="Code"/>
      </w:pPr>
      <w:r>
        <w:t xml:space="preserve">    &lt;xs:attribute name="ConditionType" </w:t>
      </w:r>
    </w:p>
    <w:p w:rsidR="008C77AB" w:rsidRDefault="000C63F1">
      <w:pPr>
        <w:pStyle w:val="Code"/>
      </w:pPr>
      <w:r>
        <w:t xml:space="preserve">                  type="DTS:ScriptProjectConditionTypeEnum"</w:t>
      </w:r>
    </w:p>
    <w:p w:rsidR="008C77AB" w:rsidRDefault="000C63F1">
      <w:pPr>
        <w:pStyle w:val="Code"/>
      </w:pPr>
      <w:r>
        <w:t xml:space="preserve">                  form="unqualified"/&gt;</w:t>
      </w:r>
    </w:p>
    <w:p w:rsidR="008C77AB" w:rsidRDefault="000C63F1">
      <w:pPr>
        <w:pStyle w:val="Code"/>
      </w:pPr>
      <w:r>
        <w:t xml:space="preserve">    &lt;xs:attribute name="Language" type="xs:string"</w:t>
      </w:r>
    </w:p>
    <w:p w:rsidR="008C77AB" w:rsidRDefault="000C63F1">
      <w:pPr>
        <w:pStyle w:val="Code"/>
      </w:pPr>
      <w:r>
        <w:t xml:space="preserve">                  form="u</w:t>
      </w:r>
      <w:r>
        <w:t>nqualified"/&gt;</w:t>
      </w:r>
    </w:p>
    <w:p w:rsidR="008C77AB" w:rsidRDefault="000C63F1">
      <w:pPr>
        <w:pStyle w:val="Code"/>
      </w:pPr>
      <w:r>
        <w:t xml:space="preserve">    &lt;xs:attribute name="HitCount" type="xs:int" form="unqualified"/&gt;</w:t>
      </w:r>
    </w:p>
    <w:p w:rsidR="008C77AB" w:rsidRDefault="000C63F1">
      <w:pPr>
        <w:pStyle w:val="Code"/>
      </w:pPr>
      <w:r>
        <w:lastRenderedPageBreak/>
        <w:t xml:space="preserve">    &lt;xs:attribute name="HitCountType" form="unqualified" </w:t>
      </w:r>
    </w:p>
    <w:p w:rsidR="008C77AB" w:rsidRDefault="000C63F1">
      <w:pPr>
        <w:pStyle w:val="Code"/>
      </w:pPr>
      <w:r>
        <w:t xml:space="preserve">                  type="DTS:ScriptProjectHitCountTypeEnum"/&gt;</w:t>
      </w:r>
    </w:p>
    <w:p w:rsidR="008C77AB" w:rsidRDefault="000C63F1">
      <w:pPr>
        <w:pStyle w:val="Code"/>
      </w:pPr>
      <w:r>
        <w:t xml:space="preserve">  &lt;/xs:complexType&gt;</w:t>
      </w:r>
    </w:p>
    <w:p w:rsidR="008C77AB" w:rsidRDefault="000C63F1">
      <w:r>
        <w:t xml:space="preserve">The following table specifies additional information for the attributes of the </w:t>
      </w:r>
      <w:r>
        <w:rPr>
          <w:b/>
        </w:rPr>
        <w:t>ScriptProjectBinaryItemType</w:t>
      </w:r>
      <w:r>
        <w:t xml:space="preserve"> complex type.</w:t>
      </w:r>
    </w:p>
    <w:tbl>
      <w:tblPr>
        <w:tblStyle w:val="Table-ShadedHeader"/>
        <w:tblW w:w="0" w:type="auto"/>
        <w:tblLook w:val="04A0" w:firstRow="1" w:lastRow="0" w:firstColumn="1" w:lastColumn="0" w:noHBand="0" w:noVBand="1"/>
      </w:tblPr>
      <w:tblGrid>
        <w:gridCol w:w="1519"/>
        <w:gridCol w:w="795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of the breakpoint.</w:t>
            </w:r>
          </w:p>
        </w:tc>
      </w:tr>
      <w:tr w:rsidR="008C77AB" w:rsidTr="008C77AB">
        <w:tc>
          <w:tcPr>
            <w:tcW w:w="0" w:type="auto"/>
          </w:tcPr>
          <w:p w:rsidR="008C77AB" w:rsidRDefault="000C63F1">
            <w:pPr>
              <w:pStyle w:val="TableBodyText"/>
            </w:pPr>
            <w:r>
              <w:rPr>
                <w:b/>
              </w:rPr>
              <w:t>Enabled</w:t>
            </w:r>
          </w:p>
        </w:tc>
        <w:tc>
          <w:tcPr>
            <w:tcW w:w="0" w:type="auto"/>
          </w:tcPr>
          <w:p w:rsidR="008C77AB" w:rsidRDefault="000C63F1">
            <w:pPr>
              <w:pStyle w:val="TableBodyText"/>
            </w:pPr>
            <w:r>
              <w:t xml:space="preserve">An enumeration value that specifies </w:t>
            </w:r>
            <w:r>
              <w:t>whether the breakpoint is enabled.</w:t>
            </w:r>
          </w:p>
          <w:p w:rsidR="008C77AB" w:rsidRDefault="000C63F1">
            <w:pPr>
              <w:pStyle w:val="TableBodyText"/>
            </w:pPr>
            <w:r>
              <w:t>"True" specifies that the breakpoint is enabled.</w:t>
            </w:r>
          </w:p>
          <w:p w:rsidR="008C77AB" w:rsidRDefault="000C63F1">
            <w:pPr>
              <w:pStyle w:val="TableBodyText"/>
            </w:pPr>
            <w:r>
              <w:t>"False" specifies that the breakpoint is not enabled.</w:t>
            </w:r>
          </w:p>
        </w:tc>
      </w:tr>
      <w:tr w:rsidR="008C77AB" w:rsidTr="008C77AB">
        <w:tc>
          <w:tcPr>
            <w:tcW w:w="0" w:type="auto"/>
          </w:tcPr>
          <w:p w:rsidR="008C77AB" w:rsidRDefault="000C63F1">
            <w:pPr>
              <w:pStyle w:val="TableBodyText"/>
            </w:pPr>
            <w:r>
              <w:rPr>
                <w:b/>
              </w:rPr>
              <w:t>Function</w:t>
            </w:r>
          </w:p>
        </w:tc>
        <w:tc>
          <w:tcPr>
            <w:tcW w:w="0" w:type="auto"/>
          </w:tcPr>
          <w:p w:rsidR="008C77AB" w:rsidRDefault="000C63F1">
            <w:pPr>
              <w:pStyle w:val="TableBodyText"/>
            </w:pPr>
            <w:r>
              <w:t>A string value that specifies the name of the function in which the breakpoint is set.</w:t>
            </w:r>
          </w:p>
        </w:tc>
      </w:tr>
      <w:tr w:rsidR="008C77AB" w:rsidTr="008C77AB">
        <w:tc>
          <w:tcPr>
            <w:tcW w:w="0" w:type="auto"/>
          </w:tcPr>
          <w:p w:rsidR="008C77AB" w:rsidRDefault="000C63F1">
            <w:pPr>
              <w:pStyle w:val="TableBodyText"/>
            </w:pPr>
            <w:r>
              <w:rPr>
                <w:b/>
              </w:rPr>
              <w:t>File</w:t>
            </w:r>
          </w:p>
        </w:tc>
        <w:tc>
          <w:tcPr>
            <w:tcW w:w="0" w:type="auto"/>
          </w:tcPr>
          <w:p w:rsidR="008C77AB" w:rsidRDefault="000C63F1">
            <w:pPr>
              <w:pStyle w:val="TableBodyText"/>
            </w:pPr>
            <w:r>
              <w:t xml:space="preserve">A string value </w:t>
            </w:r>
            <w:r>
              <w:t>that specifies the name of the file in which the breakpoint is set.</w:t>
            </w:r>
          </w:p>
        </w:tc>
      </w:tr>
      <w:tr w:rsidR="008C77AB" w:rsidTr="008C77AB">
        <w:tc>
          <w:tcPr>
            <w:tcW w:w="0" w:type="auto"/>
          </w:tcPr>
          <w:p w:rsidR="008C77AB" w:rsidRDefault="000C63F1">
            <w:pPr>
              <w:pStyle w:val="TableBodyText"/>
            </w:pPr>
            <w:r>
              <w:rPr>
                <w:b/>
              </w:rPr>
              <w:t>Line</w:t>
            </w:r>
          </w:p>
        </w:tc>
        <w:tc>
          <w:tcPr>
            <w:tcW w:w="0" w:type="auto"/>
          </w:tcPr>
          <w:p w:rsidR="008C77AB" w:rsidRDefault="000C63F1">
            <w:pPr>
              <w:pStyle w:val="TableBodyText"/>
            </w:pPr>
            <w:r>
              <w:t>An integer value that specifies the line number at which the breakpoint is set.</w:t>
            </w:r>
          </w:p>
        </w:tc>
      </w:tr>
      <w:tr w:rsidR="008C77AB" w:rsidTr="008C77AB">
        <w:tc>
          <w:tcPr>
            <w:tcW w:w="0" w:type="auto"/>
          </w:tcPr>
          <w:p w:rsidR="008C77AB" w:rsidRDefault="000C63F1">
            <w:pPr>
              <w:pStyle w:val="TableBodyText"/>
            </w:pPr>
            <w:r>
              <w:rPr>
                <w:b/>
              </w:rPr>
              <w:t>Column</w:t>
            </w:r>
          </w:p>
        </w:tc>
        <w:tc>
          <w:tcPr>
            <w:tcW w:w="0" w:type="auto"/>
          </w:tcPr>
          <w:p w:rsidR="008C77AB" w:rsidRDefault="000C63F1">
            <w:pPr>
              <w:pStyle w:val="TableBodyText"/>
            </w:pPr>
            <w:r>
              <w:t>An integer value that specifies the character column at which the breakpoint is set.</w:t>
            </w:r>
          </w:p>
        </w:tc>
      </w:tr>
      <w:tr w:rsidR="008C77AB" w:rsidTr="008C77AB">
        <w:tc>
          <w:tcPr>
            <w:tcW w:w="0" w:type="auto"/>
          </w:tcPr>
          <w:p w:rsidR="008C77AB" w:rsidRDefault="000C63F1">
            <w:pPr>
              <w:pStyle w:val="TableBodyText"/>
            </w:pPr>
            <w:r>
              <w:rPr>
                <w:b/>
              </w:rPr>
              <w:t>Condition</w:t>
            </w:r>
          </w:p>
        </w:tc>
        <w:tc>
          <w:tcPr>
            <w:tcW w:w="0" w:type="auto"/>
          </w:tcPr>
          <w:p w:rsidR="008C77AB" w:rsidRDefault="000C63F1">
            <w:pPr>
              <w:pStyle w:val="TableBodyText"/>
            </w:pPr>
            <w:r>
              <w:t xml:space="preserve">A string value that specifies a condition that can be evaluated as a Boolean, to determine whether the breakpoint is fired. Whether the breakpoint is fired depends upon this </w:t>
            </w:r>
            <w:r>
              <w:rPr>
                <w:b/>
              </w:rPr>
              <w:t>Condition</w:t>
            </w:r>
            <w:r>
              <w:t xml:space="preserve"> value and upon the values of the attributes </w:t>
            </w:r>
            <w:r>
              <w:rPr>
                <w:b/>
              </w:rPr>
              <w:t>ConditionType</w:t>
            </w:r>
            <w:r>
              <w:t xml:space="preserve">, </w:t>
            </w:r>
            <w:r>
              <w:rPr>
                <w:b/>
              </w:rPr>
              <w:t>Hit</w:t>
            </w:r>
            <w:r>
              <w:rPr>
                <w:b/>
              </w:rPr>
              <w:t>Count</w:t>
            </w:r>
            <w:r>
              <w:t xml:space="preserve">, and </w:t>
            </w:r>
            <w:r>
              <w:rPr>
                <w:b/>
              </w:rPr>
              <w:t>HitType</w:t>
            </w:r>
            <w:r>
              <w:t>.</w:t>
            </w:r>
          </w:p>
        </w:tc>
      </w:tr>
      <w:tr w:rsidR="008C77AB" w:rsidTr="008C77AB">
        <w:tc>
          <w:tcPr>
            <w:tcW w:w="0" w:type="auto"/>
          </w:tcPr>
          <w:p w:rsidR="008C77AB" w:rsidRDefault="000C63F1">
            <w:pPr>
              <w:pStyle w:val="TableBodyText"/>
            </w:pPr>
            <w:r>
              <w:rPr>
                <w:b/>
              </w:rPr>
              <w:t>ConditionType</w:t>
            </w:r>
          </w:p>
        </w:tc>
        <w:tc>
          <w:tcPr>
            <w:tcW w:w="0" w:type="auto"/>
          </w:tcPr>
          <w:p w:rsidR="008C77AB" w:rsidRDefault="000C63F1">
            <w:pPr>
              <w:pStyle w:val="TableBodyText"/>
            </w:pPr>
            <w:r>
              <w:t xml:space="preserve">An enumeration value that specifies when the evaluation of the string in the </w:t>
            </w:r>
            <w:r>
              <w:rPr>
                <w:b/>
              </w:rPr>
              <w:t>Condition</w:t>
            </w:r>
            <w:r>
              <w:t xml:space="preserve"> attribute causes a breakpoint to be fired.</w:t>
            </w:r>
          </w:p>
        </w:tc>
      </w:tr>
      <w:tr w:rsidR="008C77AB" w:rsidTr="008C77AB">
        <w:tc>
          <w:tcPr>
            <w:tcW w:w="0" w:type="auto"/>
          </w:tcPr>
          <w:p w:rsidR="008C77AB" w:rsidRDefault="000C63F1">
            <w:pPr>
              <w:pStyle w:val="TableBodyText"/>
            </w:pPr>
            <w:r>
              <w:rPr>
                <w:b/>
              </w:rPr>
              <w:t>Language</w:t>
            </w:r>
          </w:p>
        </w:tc>
        <w:tc>
          <w:tcPr>
            <w:tcW w:w="0" w:type="auto"/>
          </w:tcPr>
          <w:p w:rsidR="008C77AB" w:rsidRDefault="000C63F1">
            <w:pPr>
              <w:pStyle w:val="TableBodyText"/>
            </w:pPr>
            <w:r>
              <w:t>A string value that specifies the language of the Script Task.</w:t>
            </w:r>
            <w:bookmarkStart w:id="924" w:name="z180"/>
            <w:bookmarkStart w:id="925" w:name="Appendix_A_Target_91"/>
            <w:bookmarkEnd w:id="924"/>
            <w:r>
              <w:rPr>
                <w:rStyle w:val="Hyperlink"/>
              </w:rPr>
              <w:fldChar w:fldCharType="begin"/>
            </w:r>
            <w:r>
              <w:rPr>
                <w:rStyle w:val="Hyperlink"/>
                <w:szCs w:val="24"/>
              </w:rPr>
              <w:instrText xml:space="preserve"> HYPERLINK \l "Ap</w:instrText>
            </w:r>
            <w:r>
              <w:rPr>
                <w:rStyle w:val="Hyperlink"/>
                <w:szCs w:val="24"/>
              </w:rPr>
              <w:instrText xml:space="preserve">pendix_A_91" \o "Product behavior note 91" \h </w:instrText>
            </w:r>
            <w:r>
              <w:rPr>
                <w:rStyle w:val="Hyperlink"/>
              </w:rPr>
            </w:r>
            <w:r>
              <w:rPr>
                <w:rStyle w:val="Hyperlink"/>
                <w:szCs w:val="24"/>
              </w:rPr>
              <w:fldChar w:fldCharType="separate"/>
            </w:r>
            <w:r>
              <w:rPr>
                <w:rStyle w:val="Hyperlink"/>
              </w:rPr>
              <w:t>&lt;91&gt;</w:t>
            </w:r>
            <w:r>
              <w:rPr>
                <w:rStyle w:val="Hyperlink"/>
              </w:rPr>
              <w:fldChar w:fldCharType="end"/>
            </w:r>
            <w:bookmarkEnd w:id="925"/>
            <w:r>
              <w:t xml:space="preserve"> </w:t>
            </w:r>
          </w:p>
        </w:tc>
      </w:tr>
      <w:tr w:rsidR="008C77AB" w:rsidTr="008C77AB">
        <w:tc>
          <w:tcPr>
            <w:tcW w:w="0" w:type="auto"/>
          </w:tcPr>
          <w:p w:rsidR="008C77AB" w:rsidRDefault="000C63F1">
            <w:pPr>
              <w:pStyle w:val="TableBodyText"/>
            </w:pPr>
            <w:r>
              <w:rPr>
                <w:b/>
              </w:rPr>
              <w:t>HitCount</w:t>
            </w:r>
          </w:p>
        </w:tc>
        <w:tc>
          <w:tcPr>
            <w:tcW w:w="0" w:type="auto"/>
          </w:tcPr>
          <w:p w:rsidR="008C77AB" w:rsidRDefault="000C63F1">
            <w:pPr>
              <w:pStyle w:val="TableBodyText"/>
            </w:pPr>
            <w:r>
              <w:t xml:space="preserve">An integer value that specifies a criteria for a hit count. This value, along with the value of the </w:t>
            </w:r>
            <w:r>
              <w:rPr>
                <w:b/>
              </w:rPr>
              <w:t>HitCountType</w:t>
            </w:r>
            <w:r>
              <w:t xml:space="preserve"> attribute, is used to determine whether a break point is fired.</w:t>
            </w:r>
          </w:p>
        </w:tc>
      </w:tr>
      <w:tr w:rsidR="008C77AB" w:rsidTr="008C77AB">
        <w:tc>
          <w:tcPr>
            <w:tcW w:w="0" w:type="auto"/>
          </w:tcPr>
          <w:p w:rsidR="008C77AB" w:rsidRDefault="000C63F1">
            <w:pPr>
              <w:pStyle w:val="TableBodyText"/>
            </w:pPr>
            <w:r>
              <w:rPr>
                <w:b/>
              </w:rPr>
              <w:t>HitCountType</w:t>
            </w:r>
          </w:p>
        </w:tc>
        <w:tc>
          <w:tcPr>
            <w:tcW w:w="0" w:type="auto"/>
          </w:tcPr>
          <w:p w:rsidR="008C77AB" w:rsidRDefault="000C63F1">
            <w:pPr>
              <w:pStyle w:val="TableBodyText"/>
            </w:pPr>
            <w:r>
              <w:t>An</w:t>
            </w:r>
            <w:r>
              <w:t xml:space="preserve"> enumeration value that specifies the type of hit count condition that causes the breakpoint to be fired.</w:t>
            </w:r>
          </w:p>
        </w:tc>
      </w:tr>
    </w:tbl>
    <w:p w:rsidR="008C77AB" w:rsidRDefault="008C77AB"/>
    <w:p w:rsidR="008C77AB" w:rsidRDefault="000C63F1">
      <w:pPr>
        <w:pStyle w:val="Heading5"/>
      </w:pPr>
      <w:bookmarkStart w:id="926" w:name="section_ebd7db931c8b45fbafb62ddae37158ac"/>
      <w:bookmarkStart w:id="927" w:name="_Toc22045203"/>
      <w:r>
        <w:t>ScriptProjectLanguageEnum</w:t>
      </w:r>
      <w:bookmarkEnd w:id="926"/>
      <w:bookmarkEnd w:id="927"/>
    </w:p>
    <w:p w:rsidR="008C77AB" w:rsidRDefault="000C63F1">
      <w:r>
        <w:t xml:space="preserve">The </w:t>
      </w:r>
      <w:r>
        <w:rPr>
          <w:b/>
        </w:rPr>
        <w:t>ScriptProjectLanguageEnum</w:t>
      </w:r>
      <w:r>
        <w:t xml:space="preserve"> type contains the enumeration values for the </w:t>
      </w:r>
      <w:r>
        <w:rPr>
          <w:b/>
        </w:rPr>
        <w:t>Language</w:t>
      </w:r>
      <w:r>
        <w:t xml:space="preserve"> attribute.</w:t>
      </w:r>
    </w:p>
    <w:p w:rsidR="008C77AB" w:rsidRDefault="000C63F1">
      <w:r>
        <w:t>The following is the XSD of</w:t>
      </w:r>
      <w:r>
        <w:t xml:space="preserve"> the </w:t>
      </w:r>
      <w:r>
        <w:rPr>
          <w:b/>
        </w:rPr>
        <w:t xml:space="preserve">ScriptProjectLanguageEnum </w:t>
      </w:r>
      <w:r>
        <w:t>type.</w:t>
      </w:r>
    </w:p>
    <w:p w:rsidR="008C77AB" w:rsidRDefault="000C63F1">
      <w:pPr>
        <w:pStyle w:val="Code"/>
      </w:pPr>
      <w:r>
        <w:t xml:space="preserve">  &lt;xs:simpleType name="ScriptProjectLanguageEnum"&gt;</w:t>
      </w:r>
    </w:p>
    <w:p w:rsidR="008C77AB" w:rsidRDefault="000C63F1">
      <w:pPr>
        <w:pStyle w:val="Code"/>
      </w:pPr>
      <w:r>
        <w:t xml:space="preserve">    &lt;xs:restriction base="xs:string"&gt;</w:t>
      </w:r>
    </w:p>
    <w:p w:rsidR="008C77AB" w:rsidRDefault="000C63F1">
      <w:pPr>
        <w:pStyle w:val="Code"/>
      </w:pPr>
      <w:r>
        <w:t xml:space="preserve">      &lt;xs:enumeration value="CSharp"/&gt;</w:t>
      </w:r>
    </w:p>
    <w:p w:rsidR="008C77AB" w:rsidRDefault="000C63F1">
      <w:pPr>
        <w:pStyle w:val="Code"/>
      </w:pPr>
      <w:r>
        <w:t xml:space="preserve">      &lt;xs:enumeration value="VisualBasic"/&gt;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ScriptProjectLanguageEnum</w:t>
      </w:r>
      <w:r>
        <w:t xml:space="preserve"> type. </w:t>
      </w:r>
    </w:p>
    <w:tbl>
      <w:tblPr>
        <w:tblStyle w:val="Table-ShadedHeader"/>
        <w:tblW w:w="0" w:type="auto"/>
        <w:tblLook w:val="04A0" w:firstRow="1" w:lastRow="0" w:firstColumn="1" w:lastColumn="0" w:noHBand="0" w:noVBand="1"/>
      </w:tblPr>
      <w:tblGrid>
        <w:gridCol w:w="1922"/>
        <w:gridCol w:w="750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CSharp</w:t>
            </w:r>
          </w:p>
        </w:tc>
        <w:tc>
          <w:tcPr>
            <w:tcW w:w="0" w:type="auto"/>
          </w:tcPr>
          <w:p w:rsidR="008C77AB" w:rsidRDefault="000C63F1">
            <w:pPr>
              <w:pStyle w:val="TableBodyText"/>
            </w:pPr>
            <w:r>
              <w:t xml:space="preserve">Specifies that the C# language is used. For more information, see </w:t>
            </w:r>
            <w:hyperlink r:id="rId74">
              <w:r>
                <w:rPr>
                  <w:rStyle w:val="Hyperlink"/>
                </w:rPr>
                <w:t>[MSDN-C#LS]</w:t>
              </w:r>
            </w:hyperlink>
            <w:r>
              <w:t>.</w:t>
            </w:r>
          </w:p>
        </w:tc>
      </w:tr>
      <w:tr w:rsidR="008C77AB" w:rsidTr="008C77AB">
        <w:tc>
          <w:tcPr>
            <w:tcW w:w="0" w:type="auto"/>
          </w:tcPr>
          <w:p w:rsidR="008C77AB" w:rsidRDefault="000C63F1">
            <w:pPr>
              <w:pStyle w:val="TableBodyText"/>
            </w:pPr>
            <w:r>
              <w:rPr>
                <w:b/>
              </w:rPr>
              <w:lastRenderedPageBreak/>
              <w:t>VisualBasic</w:t>
            </w:r>
          </w:p>
        </w:tc>
        <w:tc>
          <w:tcPr>
            <w:tcW w:w="0" w:type="auto"/>
          </w:tcPr>
          <w:p w:rsidR="008C77AB" w:rsidRDefault="000C63F1">
            <w:pPr>
              <w:pStyle w:val="TableBodyText"/>
            </w:pPr>
            <w:r>
              <w:t xml:space="preserve">Specifies that the Visual Basic language is used. For more information, see </w:t>
            </w:r>
            <w:hyperlink r:id="rId75">
              <w:r>
                <w:rPr>
                  <w:rStyle w:val="Hyperlink"/>
                </w:rPr>
                <w:t>[MSDN-VBLR]</w:t>
              </w:r>
            </w:hyperlink>
            <w:r>
              <w:t>.</w:t>
            </w:r>
          </w:p>
        </w:tc>
      </w:tr>
    </w:tbl>
    <w:p w:rsidR="008C77AB" w:rsidRDefault="008C77AB"/>
    <w:p w:rsidR="008C77AB" w:rsidRDefault="000C63F1">
      <w:pPr>
        <w:pStyle w:val="Heading5"/>
      </w:pPr>
      <w:bookmarkStart w:id="928" w:name="section_111c826f8b084ab3b09a2f5f777b6e77"/>
      <w:bookmarkStart w:id="929" w:name="_Toc22045204"/>
      <w:r>
        <w:t>ScriptProjectHitCountTypeEnum</w:t>
      </w:r>
      <w:bookmarkEnd w:id="928"/>
      <w:bookmarkEnd w:id="929"/>
    </w:p>
    <w:p w:rsidR="008C77AB" w:rsidRDefault="000C63F1">
      <w:r>
        <w:t xml:space="preserve">The </w:t>
      </w:r>
      <w:r>
        <w:rPr>
          <w:b/>
        </w:rPr>
        <w:t>ScriptProjectHitCountTypeEnum</w:t>
      </w:r>
      <w:r>
        <w:t xml:space="preserve"> t</w:t>
      </w:r>
      <w:r>
        <w:t xml:space="preserve">ype contains the enumeration values for the </w:t>
      </w:r>
      <w:r>
        <w:rPr>
          <w:b/>
        </w:rPr>
        <w:t>HitCountType</w:t>
      </w:r>
      <w:r>
        <w:t xml:space="preserve"> attribute.</w:t>
      </w:r>
    </w:p>
    <w:p w:rsidR="008C77AB" w:rsidRDefault="000C63F1">
      <w:r>
        <w:t xml:space="preserve">The following is the XSD of the </w:t>
      </w:r>
      <w:r>
        <w:rPr>
          <w:b/>
        </w:rPr>
        <w:t xml:space="preserve">ScriptProjectHitCountTypeEnum </w:t>
      </w:r>
      <w:r>
        <w:t>type.</w:t>
      </w:r>
    </w:p>
    <w:p w:rsidR="008C77AB" w:rsidRDefault="000C63F1">
      <w:pPr>
        <w:pStyle w:val="Code"/>
      </w:pPr>
      <w:r>
        <w:t xml:space="preserve">  &lt;xs:simpleType name="ScriptProjectHitCountTypeEnum"&gt;</w:t>
      </w:r>
    </w:p>
    <w:p w:rsidR="008C77AB" w:rsidRDefault="000C63F1">
      <w:pPr>
        <w:pStyle w:val="Code"/>
      </w:pPr>
      <w:r>
        <w:t xml:space="preserve">    &lt;xs:restriction base="xs:int"&gt;</w:t>
      </w:r>
    </w:p>
    <w:p w:rsidR="008C77AB" w:rsidRDefault="000C63F1">
      <w:pPr>
        <w:pStyle w:val="Code"/>
      </w:pPr>
      <w:r>
        <w:t xml:space="preserve">      &lt;</w:t>
      </w:r>
      <w:r>
        <w:t>xs:minInclusive value="1"/&gt;</w:t>
      </w:r>
    </w:p>
    <w:p w:rsidR="008C77AB" w:rsidRDefault="000C63F1">
      <w:pPr>
        <w:pStyle w:val="Code"/>
      </w:pPr>
      <w:r>
        <w:t xml:space="preserve">      &lt;xs:maxInclusive value="4"/&gt;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ScriptProjectLanguageEnum</w:t>
      </w:r>
      <w:r>
        <w:t xml:space="preserve"> type. </w:t>
      </w:r>
    </w:p>
    <w:tbl>
      <w:tblPr>
        <w:tblStyle w:val="Table-ShadedHeader"/>
        <w:tblW w:w="0" w:type="auto"/>
        <w:tblLook w:val="04A0" w:firstRow="1" w:lastRow="0" w:firstColumn="1" w:lastColumn="0" w:noHBand="0" w:noVBand="1"/>
      </w:tblPr>
      <w:tblGrid>
        <w:gridCol w:w="1922"/>
        <w:gridCol w:w="649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there is n</w:t>
            </w:r>
            <w:r>
              <w:t>o hit count.</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Specifies that the hit count is equal to the specified condition.</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Specifies that the hit count is greater than or equal to the specified condition.</w:t>
            </w:r>
          </w:p>
        </w:tc>
      </w:tr>
      <w:tr w:rsidR="008C77AB" w:rsidTr="008C77AB">
        <w:tc>
          <w:tcPr>
            <w:tcW w:w="0" w:type="auto"/>
          </w:tcPr>
          <w:p w:rsidR="008C77AB" w:rsidRDefault="000C63F1">
            <w:pPr>
              <w:pStyle w:val="TableBodyText"/>
            </w:pPr>
            <w:r>
              <w:rPr>
                <w:b/>
              </w:rPr>
              <w:t>4</w:t>
            </w:r>
          </w:p>
        </w:tc>
        <w:tc>
          <w:tcPr>
            <w:tcW w:w="0" w:type="auto"/>
          </w:tcPr>
          <w:p w:rsidR="008C77AB" w:rsidRDefault="000C63F1">
            <w:pPr>
              <w:pStyle w:val="TableBodyText"/>
            </w:pPr>
            <w:r>
              <w:t>Specifies that there are multiple hit count conditions.</w:t>
            </w:r>
          </w:p>
        </w:tc>
      </w:tr>
    </w:tbl>
    <w:p w:rsidR="008C77AB" w:rsidRDefault="008C77AB"/>
    <w:p w:rsidR="008C77AB" w:rsidRDefault="000C63F1">
      <w:pPr>
        <w:pStyle w:val="Heading5"/>
      </w:pPr>
      <w:bookmarkStart w:id="930" w:name="section_33a0f2ff83fb4145b8b43b8d3eb1fb84"/>
      <w:bookmarkStart w:id="931" w:name="_Toc22045205"/>
      <w:r>
        <w:t>ScriptProjectConditionTypeEnum</w:t>
      </w:r>
      <w:bookmarkEnd w:id="930"/>
      <w:bookmarkEnd w:id="931"/>
    </w:p>
    <w:p w:rsidR="008C77AB" w:rsidRDefault="000C63F1">
      <w:r>
        <w:t xml:space="preserve">The </w:t>
      </w:r>
      <w:r>
        <w:rPr>
          <w:b/>
        </w:rPr>
        <w:t>ScriptProjectConditionTypeEnum</w:t>
      </w:r>
      <w:r>
        <w:t xml:space="preserve"> type contains the enumeration values for the </w:t>
      </w:r>
      <w:r>
        <w:rPr>
          <w:b/>
        </w:rPr>
        <w:t>ConditionType</w:t>
      </w:r>
      <w:r>
        <w:t xml:space="preserve"> attribute.</w:t>
      </w:r>
    </w:p>
    <w:p w:rsidR="008C77AB" w:rsidRDefault="000C63F1">
      <w:r>
        <w:t xml:space="preserve">The following is the XSD of the </w:t>
      </w:r>
      <w:r>
        <w:rPr>
          <w:b/>
        </w:rPr>
        <w:t xml:space="preserve">ScriptProjectConditionTypeEnum </w:t>
      </w:r>
      <w:r>
        <w:t>type.</w:t>
      </w:r>
    </w:p>
    <w:p w:rsidR="008C77AB" w:rsidRDefault="000C63F1">
      <w:pPr>
        <w:pStyle w:val="Code"/>
      </w:pPr>
      <w:r>
        <w:t xml:space="preserve">  &lt;xs:simpleType name="ScriptProjectConditionTypeEn</w:t>
      </w:r>
      <w:r>
        <w:t>um"&gt;</w:t>
      </w:r>
    </w:p>
    <w:p w:rsidR="008C77AB" w:rsidRDefault="000C63F1">
      <w:pPr>
        <w:pStyle w:val="Code"/>
      </w:pPr>
      <w:r>
        <w:t xml:space="preserve">    &lt;xs:restriction base="xs:int"&gt;</w:t>
      </w:r>
    </w:p>
    <w:p w:rsidR="008C77AB" w:rsidRDefault="000C63F1">
      <w:pPr>
        <w:pStyle w:val="Code"/>
      </w:pPr>
      <w:r>
        <w:t xml:space="preserve">      &lt;xs:minInclusive value="1"/&gt;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ScriptProjectLanguageEnum</w:t>
      </w:r>
      <w:r>
        <w:t xml:space="preserve"> type. </w:t>
      </w:r>
    </w:p>
    <w:tbl>
      <w:tblPr>
        <w:tblStyle w:val="Table-ShadedHeader"/>
        <w:tblW w:w="0" w:type="auto"/>
        <w:tblLook w:val="04A0" w:firstRow="1" w:lastRow="0" w:firstColumn="1" w:lastColumn="0" w:noHBand="0" w:noVBand="1"/>
      </w:tblPr>
      <w:tblGrid>
        <w:gridCol w:w="1922"/>
        <w:gridCol w:w="294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w:t>
            </w:r>
            <w:r>
              <w:t xml:space="preserve">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Break when condition is true.</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Break when condition is changed.</w:t>
            </w:r>
          </w:p>
        </w:tc>
      </w:tr>
    </w:tbl>
    <w:p w:rsidR="008C77AB" w:rsidRDefault="008C77AB"/>
    <w:p w:rsidR="008C77AB" w:rsidRDefault="000C63F1">
      <w:pPr>
        <w:pStyle w:val="Heading4"/>
      </w:pPr>
      <w:bookmarkStart w:id="932" w:name="section_9344a7d41e684d52876ec5f78e4f3d35"/>
      <w:bookmarkStart w:id="933" w:name="_Toc22045206"/>
      <w:r>
        <w:lastRenderedPageBreak/>
        <w:t>SendMailTaskData Element</w:t>
      </w:r>
      <w:bookmarkEnd w:id="932"/>
      <w:bookmarkEnd w:id="933"/>
    </w:p>
    <w:p w:rsidR="008C77AB" w:rsidRDefault="000C63F1">
      <w:r>
        <w:t xml:space="preserve">The </w:t>
      </w:r>
      <w:r>
        <w:rPr>
          <w:b/>
        </w:rPr>
        <w:t>SendMailTaskData</w:t>
      </w:r>
      <w:r>
        <w:t xml:space="preserve"> element is used to specify parameters, properties, and settings that are specific to the execution of a Send Mail Task. This element resides in the </w:t>
      </w:r>
      <w:hyperlink w:anchor="Section_8b28d6751aed4981b25630a7d47edd92" w:history="1">
        <w:r>
          <w:rPr>
            <w:rStyle w:val="Hyperlink"/>
          </w:rPr>
          <w:t>SendMailTask</w:t>
        </w:r>
      </w:hyperlink>
      <w:r>
        <w:t xml:space="preserve"> namespace. The </w:t>
      </w:r>
      <w:hyperlink w:anchor="Section_7c060ec3976849cdacc20b856457ba3d" w:history="1">
        <w:r>
          <w:rPr>
            <w:rStyle w:val="Hyperlink"/>
          </w:rPr>
          <w:t>ExecutableObjectDataType</w:t>
        </w:r>
      </w:hyperlink>
      <w:r>
        <w:t xml:space="preserve"> type refers to this element within an XSD </w:t>
      </w:r>
      <w:r>
        <w:rPr>
          <w:b/>
        </w:rPr>
        <w:t>choice</w:t>
      </w:r>
      <w:r>
        <w:t xml:space="preserve"> element, using the XSD </w:t>
      </w:r>
      <w:r>
        <w:rPr>
          <w:b/>
        </w:rPr>
        <w:t>ref</w:t>
      </w:r>
      <w:r>
        <w:t xml:space="preserve"> attribute, in the following XSD fragment.</w:t>
      </w:r>
    </w:p>
    <w:p w:rsidR="008C77AB" w:rsidRDefault="008C77AB">
      <w:pPr>
        <w:pStyle w:val="Code"/>
      </w:pPr>
    </w:p>
    <w:p w:rsidR="008C77AB" w:rsidRDefault="000C63F1">
      <w:pPr>
        <w:pStyle w:val="Code"/>
      </w:pPr>
      <w:r>
        <w:t xml:space="preserve">      &lt;xs:element ref="SendMailTask:SendMailTaskData"/&gt;</w:t>
      </w:r>
    </w:p>
    <w:p w:rsidR="008C77AB" w:rsidRDefault="000C63F1">
      <w:pPr>
        <w:pStyle w:val="Heading5"/>
      </w:pPr>
      <w:bookmarkStart w:id="934" w:name="section_8b28d6751aed4981b25630a7d47edd92"/>
      <w:bookmarkStart w:id="935" w:name="_Toc22045207"/>
      <w:r>
        <w:t>SendMailTask Na</w:t>
      </w:r>
      <w:r>
        <w:t>mespace</w:t>
      </w:r>
      <w:bookmarkEnd w:id="934"/>
      <w:bookmarkEnd w:id="935"/>
    </w:p>
    <w:p w:rsidR="008C77AB" w:rsidRDefault="000C63F1">
      <w:r>
        <w:t xml:space="preserve">The </w:t>
      </w:r>
      <w:r>
        <w:rPr>
          <w:b/>
        </w:rPr>
        <w:t>SendMailTask</w:t>
      </w:r>
      <w:r>
        <w:t xml:space="preserve"> namespace specifies elements and types that are used by the Send Mail Task.</w:t>
      </w:r>
    </w:p>
    <w:p w:rsidR="008C77AB" w:rsidRDefault="000C63F1">
      <w:r>
        <w:t xml:space="preserve">The following is the XSD declaration for the </w:t>
      </w:r>
      <w:r>
        <w:rPr>
          <w:b/>
        </w:rPr>
        <w:t>SendMailTask</w:t>
      </w:r>
      <w:r>
        <w:t xml:space="preserve"> namespace.</w:t>
      </w:r>
    </w:p>
    <w:p w:rsidR="008C77AB" w:rsidRDefault="000C63F1">
      <w:pPr>
        <w:pStyle w:val="Code"/>
      </w:pPr>
      <w:r>
        <w:t xml:space="preserve">  xmlns:SendMailTask="www.microsoft.com/sqlserver/dts/tasks/sendmailtask"</w:t>
      </w:r>
    </w:p>
    <w:p w:rsidR="008C77AB" w:rsidRDefault="000C63F1">
      <w:pPr>
        <w:pStyle w:val="Heading6"/>
      </w:pPr>
      <w:bookmarkStart w:id="936" w:name="section_781a961edec34e529196b3d457d65d80"/>
      <w:bookmarkStart w:id="937" w:name="_Toc22045208"/>
      <w:r>
        <w:t>SendMailTask</w:t>
      </w:r>
      <w:r>
        <w:t>Data Element</w:t>
      </w:r>
      <w:bookmarkEnd w:id="936"/>
      <w:bookmarkEnd w:id="937"/>
    </w:p>
    <w:p w:rsidR="008C77AB" w:rsidRDefault="000C63F1">
      <w:r>
        <w:t xml:space="preserve">The following is the XSD for the element declaration for the </w:t>
      </w:r>
      <w:r>
        <w:rPr>
          <w:b/>
        </w:rPr>
        <w:t>SendMailTaskData</w:t>
      </w:r>
      <w:r>
        <w:t xml:space="preserve"> element in the </w:t>
      </w:r>
      <w:hyperlink w:anchor="Section_8b28d6751aed4981b25630a7d47edd92" w:history="1">
        <w:r>
          <w:rPr>
            <w:rStyle w:val="Hyperlink"/>
          </w:rPr>
          <w:t xml:space="preserve">SendMailTask </w:t>
        </w:r>
      </w:hyperlink>
      <w:r>
        <w:t>namespace.</w:t>
      </w:r>
    </w:p>
    <w:p w:rsidR="008C77AB" w:rsidRDefault="000C63F1">
      <w:pPr>
        <w:pStyle w:val="Code"/>
      </w:pPr>
      <w:r>
        <w:t xml:space="preserve">  &lt;xs:element name="SendMailTaskData"  </w:t>
      </w:r>
    </w:p>
    <w:p w:rsidR="008C77AB" w:rsidRDefault="000C63F1">
      <w:pPr>
        <w:pStyle w:val="Code"/>
      </w:pPr>
      <w:r>
        <w:t xml:space="preserve">              type="SendMa</w:t>
      </w:r>
      <w:r>
        <w:t>ilTask:SendMailTaskType"/&gt;</w:t>
      </w:r>
    </w:p>
    <w:p w:rsidR="008C77AB" w:rsidRDefault="000C63F1">
      <w:pPr>
        <w:pStyle w:val="Heading7"/>
      </w:pPr>
      <w:bookmarkStart w:id="938" w:name="section_5b6ac50892564b52a7823e7ffafdcb51"/>
      <w:bookmarkStart w:id="939" w:name="_Toc22045209"/>
      <w:r>
        <w:t>SendMailTaskType</w:t>
      </w:r>
      <w:bookmarkEnd w:id="938"/>
      <w:bookmarkEnd w:id="939"/>
    </w:p>
    <w:p w:rsidR="008C77AB" w:rsidRDefault="000C63F1">
      <w:r>
        <w:t xml:space="preserve">The </w:t>
      </w:r>
      <w:r>
        <w:rPr>
          <w:b/>
        </w:rPr>
        <w:t>SendMailTaskType</w:t>
      </w:r>
      <w:r>
        <w:t xml:space="preserve"> complex type holds parameters, properties, and settings for the Send Mail Task.</w:t>
      </w:r>
    </w:p>
    <w:p w:rsidR="008C77AB" w:rsidRDefault="000C63F1">
      <w:r>
        <w:t xml:space="preserve">The following is the XSD for the </w:t>
      </w:r>
      <w:r>
        <w:rPr>
          <w:b/>
        </w:rPr>
        <w:t>SendMailTaskType</w:t>
      </w:r>
      <w:r>
        <w:t xml:space="preserve"> complex type.</w:t>
      </w:r>
    </w:p>
    <w:p w:rsidR="008C77AB" w:rsidRDefault="000C63F1">
      <w:pPr>
        <w:pStyle w:val="Code"/>
      </w:pPr>
      <w:r>
        <w:t xml:space="preserve">  &lt;xs:complexType name="SendMailTaskType"&gt;</w:t>
      </w:r>
    </w:p>
    <w:p w:rsidR="008C77AB" w:rsidRDefault="000C63F1">
      <w:pPr>
        <w:pStyle w:val="Code"/>
      </w:pPr>
      <w:r>
        <w:t xml:space="preserve">    </w:t>
      </w:r>
      <w:r>
        <w:t>&lt;xs:sequence&gt;</w:t>
      </w:r>
    </w:p>
    <w:p w:rsidR="008C77AB" w:rsidRDefault="000C63F1">
      <w:pPr>
        <w:pStyle w:val="Code"/>
      </w:pPr>
      <w:r>
        <w:t xml:space="preserve">      &lt;xs:element name="Attachments" minOccurs="0"</w:t>
      </w:r>
    </w:p>
    <w:p w:rsidR="008C77AB" w:rsidRDefault="000C63F1">
      <w:pPr>
        <w:pStyle w:val="Code"/>
      </w:pPr>
      <w:r>
        <w:t xml:space="preserve">                  type="SendMailTask:AttachmentsElementType"/&gt;</w:t>
      </w:r>
    </w:p>
    <w:p w:rsidR="008C77AB" w:rsidRDefault="000C63F1">
      <w:pPr>
        <w:pStyle w:val="Code"/>
      </w:pPr>
      <w:r>
        <w:t xml:space="preserve">    &lt;/xs:sequence&gt;</w:t>
      </w:r>
    </w:p>
    <w:p w:rsidR="008C77AB" w:rsidRDefault="000C63F1">
      <w:pPr>
        <w:pStyle w:val="Code"/>
      </w:pPr>
      <w:r>
        <w:t xml:space="preserve">    &lt;xs:attribute name="SMTPServer" type="xs:string"/&gt;</w:t>
      </w:r>
    </w:p>
    <w:p w:rsidR="008C77AB" w:rsidRDefault="000C63F1">
      <w:pPr>
        <w:pStyle w:val="Code"/>
      </w:pPr>
      <w:r>
        <w:t xml:space="preserve">    &lt;xs:attribute name="From" type="xs:string"/&gt;</w:t>
      </w:r>
    </w:p>
    <w:p w:rsidR="008C77AB" w:rsidRDefault="000C63F1">
      <w:pPr>
        <w:pStyle w:val="Code"/>
      </w:pPr>
      <w:r>
        <w:t xml:space="preserve">    &lt;</w:t>
      </w:r>
      <w:r>
        <w:t>xs:attribute name="To" type="xs:string"/&gt;</w:t>
      </w:r>
    </w:p>
    <w:p w:rsidR="008C77AB" w:rsidRDefault="000C63F1">
      <w:pPr>
        <w:pStyle w:val="Code"/>
      </w:pPr>
      <w:r>
        <w:t xml:space="preserve">    &lt;xs:attribute name="CC" type="xs:string"/&gt;</w:t>
      </w:r>
    </w:p>
    <w:p w:rsidR="008C77AB" w:rsidRDefault="000C63F1">
      <w:pPr>
        <w:pStyle w:val="Code"/>
      </w:pPr>
      <w:r>
        <w:t xml:space="preserve">    &lt;xs:attribute name="BCC" type="xs:string"/&gt;</w:t>
      </w:r>
    </w:p>
    <w:p w:rsidR="008C77AB" w:rsidRDefault="000C63F1">
      <w:pPr>
        <w:pStyle w:val="Code"/>
      </w:pPr>
      <w:r>
        <w:t xml:space="preserve">    &lt;xs:attribute name="Subject" type="xs:string"/&gt;</w:t>
      </w:r>
    </w:p>
    <w:p w:rsidR="008C77AB" w:rsidRDefault="000C63F1">
      <w:pPr>
        <w:pStyle w:val="Code"/>
      </w:pPr>
      <w:r>
        <w:t xml:space="preserve">    &lt;xs:attribute name="Priority" </w:t>
      </w:r>
    </w:p>
    <w:p w:rsidR="008C77AB" w:rsidRDefault="000C63F1">
      <w:pPr>
        <w:pStyle w:val="Code"/>
      </w:pPr>
      <w:r>
        <w:t xml:space="preserve">                  type="SendMailTask:SendMailPriorityEnum"/&gt;</w:t>
      </w:r>
    </w:p>
    <w:p w:rsidR="008C77AB" w:rsidRDefault="000C63F1">
      <w:pPr>
        <w:pStyle w:val="Code"/>
      </w:pPr>
      <w:r>
        <w:t xml:space="preserve">    &lt;xs:attribute name="MessageSourceType"</w:t>
      </w:r>
    </w:p>
    <w:p w:rsidR="008C77AB" w:rsidRDefault="000C63F1">
      <w:pPr>
        <w:pStyle w:val="Code"/>
      </w:pPr>
      <w:r>
        <w:t xml:space="preserve">                  type="DTS:SourceTypeEnum"/&gt;</w:t>
      </w:r>
    </w:p>
    <w:p w:rsidR="008C77AB" w:rsidRDefault="000C63F1">
      <w:pPr>
        <w:pStyle w:val="Code"/>
      </w:pPr>
      <w:r>
        <w:t xml:space="preserve">    &lt;xs:attribute name="MessageSource" type="xs:string"/&gt;</w:t>
      </w:r>
    </w:p>
    <w:p w:rsidR="008C77AB" w:rsidRDefault="000C63F1">
      <w:pPr>
        <w:pStyle w:val="Code"/>
      </w:pPr>
      <w:r>
        <w:t xml:space="preserve">  &lt;/xs:complexType&gt;</w:t>
      </w:r>
    </w:p>
    <w:p w:rsidR="008C77AB" w:rsidRDefault="000C63F1">
      <w:r>
        <w:t>The following table provides</w:t>
      </w:r>
      <w:r>
        <w:t xml:space="preserve"> additional information about the elements, types, and constraints for the </w:t>
      </w:r>
      <w:r>
        <w:rPr>
          <w:b/>
        </w:rPr>
        <w:t>SendMailTaskType</w:t>
      </w:r>
      <w:r>
        <w:t xml:space="preserve"> complex type.</w:t>
      </w:r>
    </w:p>
    <w:tbl>
      <w:tblPr>
        <w:tblStyle w:val="Table-ShadedHeader"/>
        <w:tblW w:w="0" w:type="auto"/>
        <w:tblLook w:val="04A0" w:firstRow="1" w:lastRow="0" w:firstColumn="1" w:lastColumn="0" w:noHBand="0" w:noVBand="1"/>
      </w:tblPr>
      <w:tblGrid>
        <w:gridCol w:w="1373"/>
        <w:gridCol w:w="1261"/>
        <w:gridCol w:w="2289"/>
        <w:gridCol w:w="455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Attachments</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65c358e5056445bb8c1e054a7cd06d3d" w:history="1">
              <w:r>
                <w:rPr>
                  <w:rStyle w:val="Hyperlink"/>
                </w:rPr>
                <w:t>AttachmentsElementType</w:t>
              </w:r>
            </w:hyperlink>
          </w:p>
        </w:tc>
        <w:tc>
          <w:tcPr>
            <w:tcW w:w="0" w:type="auto"/>
          </w:tcPr>
          <w:p w:rsidR="008C77AB" w:rsidRDefault="000C63F1">
            <w:pPr>
              <w:pStyle w:val="TableBodyText"/>
            </w:pPr>
            <w:r>
              <w:t xml:space="preserve">Contains information about the files to be attached </w:t>
            </w:r>
            <w:r>
              <w:lastRenderedPageBreak/>
              <w:t>to the message.</w:t>
            </w:r>
          </w:p>
        </w:tc>
      </w:tr>
    </w:tbl>
    <w:p w:rsidR="008C77AB" w:rsidRDefault="000C63F1">
      <w:r>
        <w:lastRenderedPageBreak/>
        <w:t xml:space="preserve">The following table specifies additional information for the attributes of the </w:t>
      </w:r>
      <w:r>
        <w:rPr>
          <w:b/>
        </w:rPr>
        <w:t>SendMailTaskType</w:t>
      </w:r>
      <w:r>
        <w:t xml:space="preserve"> complex type.</w:t>
      </w:r>
    </w:p>
    <w:tbl>
      <w:tblPr>
        <w:tblStyle w:val="Table-ShadedHeader"/>
        <w:tblW w:w="0" w:type="auto"/>
        <w:tblLook w:val="04A0" w:firstRow="1" w:lastRow="0" w:firstColumn="1" w:lastColumn="0" w:noHBand="0" w:noVBand="1"/>
      </w:tblPr>
      <w:tblGrid>
        <w:gridCol w:w="2052"/>
        <w:gridCol w:w="742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SMTPServer</w:t>
            </w:r>
          </w:p>
        </w:tc>
        <w:tc>
          <w:tcPr>
            <w:tcW w:w="0" w:type="auto"/>
          </w:tcPr>
          <w:p w:rsidR="008C77AB" w:rsidRDefault="000C63F1">
            <w:pPr>
              <w:pStyle w:val="TableBodyText"/>
            </w:pPr>
            <w:r>
              <w:t>A string value that specifies a reference t</w:t>
            </w:r>
            <w:r>
              <w:t xml:space="preserve">o a connection manager by its </w:t>
            </w:r>
            <w:r>
              <w:rPr>
                <w:b/>
              </w:rPr>
              <w:t>DTSID</w:t>
            </w:r>
            <w:r>
              <w:t xml:space="preserve"> property value or by its </w:t>
            </w:r>
            <w:r>
              <w:rPr>
                <w:b/>
              </w:rPr>
              <w:t>ObjectName</w:t>
            </w:r>
            <w:r>
              <w:t xml:space="preserve"> property value.</w:t>
            </w:r>
          </w:p>
        </w:tc>
      </w:tr>
      <w:tr w:rsidR="008C77AB" w:rsidTr="008C77AB">
        <w:tc>
          <w:tcPr>
            <w:tcW w:w="0" w:type="auto"/>
          </w:tcPr>
          <w:p w:rsidR="008C77AB" w:rsidRDefault="000C63F1">
            <w:pPr>
              <w:pStyle w:val="TableBodyText"/>
            </w:pPr>
            <w:r>
              <w:rPr>
                <w:b/>
              </w:rPr>
              <w:t>From</w:t>
            </w:r>
          </w:p>
        </w:tc>
        <w:tc>
          <w:tcPr>
            <w:tcW w:w="0" w:type="auto"/>
          </w:tcPr>
          <w:p w:rsidR="008C77AB" w:rsidRDefault="000C63F1">
            <w:pPr>
              <w:pStyle w:val="TableBodyText"/>
            </w:pPr>
            <w:r>
              <w:t>A string value that specifies the From field of the mail message.</w:t>
            </w:r>
          </w:p>
        </w:tc>
      </w:tr>
      <w:tr w:rsidR="008C77AB" w:rsidTr="008C77AB">
        <w:tc>
          <w:tcPr>
            <w:tcW w:w="0" w:type="auto"/>
          </w:tcPr>
          <w:p w:rsidR="008C77AB" w:rsidRDefault="000C63F1">
            <w:pPr>
              <w:pStyle w:val="TableBodyText"/>
            </w:pPr>
            <w:r>
              <w:rPr>
                <w:b/>
              </w:rPr>
              <w:t>To</w:t>
            </w:r>
          </w:p>
        </w:tc>
        <w:tc>
          <w:tcPr>
            <w:tcW w:w="0" w:type="auto"/>
          </w:tcPr>
          <w:p w:rsidR="008C77AB" w:rsidRDefault="000C63F1">
            <w:pPr>
              <w:pStyle w:val="TableBodyText"/>
            </w:pPr>
            <w:r>
              <w:t>A string value that specifies the To field of the mail message.</w:t>
            </w:r>
          </w:p>
        </w:tc>
      </w:tr>
      <w:tr w:rsidR="008C77AB" w:rsidTr="008C77AB">
        <w:tc>
          <w:tcPr>
            <w:tcW w:w="0" w:type="auto"/>
          </w:tcPr>
          <w:p w:rsidR="008C77AB" w:rsidRDefault="000C63F1">
            <w:pPr>
              <w:pStyle w:val="TableBodyText"/>
            </w:pPr>
            <w:r>
              <w:rPr>
                <w:b/>
              </w:rPr>
              <w:t>CC</w:t>
            </w:r>
          </w:p>
        </w:tc>
        <w:tc>
          <w:tcPr>
            <w:tcW w:w="0" w:type="auto"/>
          </w:tcPr>
          <w:p w:rsidR="008C77AB" w:rsidRDefault="000C63F1">
            <w:pPr>
              <w:pStyle w:val="TableBodyText"/>
            </w:pPr>
            <w:r>
              <w:t xml:space="preserve">A string value that </w:t>
            </w:r>
            <w:r>
              <w:t>specifies the Cc field of the mail message.</w:t>
            </w:r>
          </w:p>
        </w:tc>
      </w:tr>
      <w:tr w:rsidR="008C77AB" w:rsidTr="008C77AB">
        <w:tc>
          <w:tcPr>
            <w:tcW w:w="0" w:type="auto"/>
          </w:tcPr>
          <w:p w:rsidR="008C77AB" w:rsidRDefault="000C63F1">
            <w:pPr>
              <w:pStyle w:val="TableBodyText"/>
            </w:pPr>
            <w:r>
              <w:rPr>
                <w:b/>
              </w:rPr>
              <w:t>BCC</w:t>
            </w:r>
          </w:p>
        </w:tc>
        <w:tc>
          <w:tcPr>
            <w:tcW w:w="0" w:type="auto"/>
          </w:tcPr>
          <w:p w:rsidR="008C77AB" w:rsidRDefault="000C63F1">
            <w:pPr>
              <w:pStyle w:val="TableBodyText"/>
            </w:pPr>
            <w:r>
              <w:t>A string value that specifies the Bcc field of the mail message.</w:t>
            </w:r>
          </w:p>
        </w:tc>
      </w:tr>
      <w:tr w:rsidR="008C77AB" w:rsidTr="008C77AB">
        <w:tc>
          <w:tcPr>
            <w:tcW w:w="0" w:type="auto"/>
          </w:tcPr>
          <w:p w:rsidR="008C77AB" w:rsidRDefault="000C63F1">
            <w:pPr>
              <w:pStyle w:val="TableBodyText"/>
            </w:pPr>
            <w:r>
              <w:rPr>
                <w:b/>
              </w:rPr>
              <w:t>Subject</w:t>
            </w:r>
          </w:p>
        </w:tc>
        <w:tc>
          <w:tcPr>
            <w:tcW w:w="0" w:type="auto"/>
          </w:tcPr>
          <w:p w:rsidR="008C77AB" w:rsidRDefault="000C63F1">
            <w:pPr>
              <w:pStyle w:val="TableBodyText"/>
            </w:pPr>
            <w:r>
              <w:t>A string value that specifies the Subject field of the mail message.</w:t>
            </w:r>
          </w:p>
        </w:tc>
      </w:tr>
      <w:tr w:rsidR="008C77AB" w:rsidTr="008C77AB">
        <w:tc>
          <w:tcPr>
            <w:tcW w:w="0" w:type="auto"/>
          </w:tcPr>
          <w:p w:rsidR="008C77AB" w:rsidRDefault="000C63F1">
            <w:pPr>
              <w:pStyle w:val="TableBodyText"/>
            </w:pPr>
            <w:r>
              <w:rPr>
                <w:b/>
              </w:rPr>
              <w:t>Priority</w:t>
            </w:r>
          </w:p>
        </w:tc>
        <w:tc>
          <w:tcPr>
            <w:tcW w:w="0" w:type="auto"/>
          </w:tcPr>
          <w:p w:rsidR="008C77AB" w:rsidRDefault="000C63F1">
            <w:pPr>
              <w:pStyle w:val="TableBodyText"/>
            </w:pPr>
            <w:r>
              <w:t>An enumeration value that specifies the priority of th</w:t>
            </w:r>
            <w:r>
              <w:t>e mail message.</w:t>
            </w:r>
          </w:p>
        </w:tc>
      </w:tr>
      <w:tr w:rsidR="008C77AB" w:rsidTr="008C77AB">
        <w:tc>
          <w:tcPr>
            <w:tcW w:w="0" w:type="auto"/>
          </w:tcPr>
          <w:p w:rsidR="008C77AB" w:rsidRDefault="000C63F1">
            <w:pPr>
              <w:pStyle w:val="TableBodyText"/>
            </w:pPr>
            <w:r>
              <w:rPr>
                <w:b/>
              </w:rPr>
              <w:t>MessageSourceType</w:t>
            </w:r>
          </w:p>
        </w:tc>
        <w:tc>
          <w:tcPr>
            <w:tcW w:w="0" w:type="auto"/>
          </w:tcPr>
          <w:p w:rsidR="008C77AB" w:rsidRDefault="000C63F1">
            <w:pPr>
              <w:pStyle w:val="TableBodyText"/>
            </w:pPr>
            <w:r>
              <w:t>An enumeration value that specifies the source type of the mail message.</w:t>
            </w:r>
          </w:p>
        </w:tc>
      </w:tr>
      <w:tr w:rsidR="008C77AB" w:rsidTr="008C77AB">
        <w:tc>
          <w:tcPr>
            <w:tcW w:w="0" w:type="auto"/>
          </w:tcPr>
          <w:p w:rsidR="008C77AB" w:rsidRDefault="000C63F1">
            <w:pPr>
              <w:pStyle w:val="TableBodyText"/>
            </w:pPr>
            <w:r>
              <w:rPr>
                <w:b/>
              </w:rPr>
              <w:t>MessageSource</w:t>
            </w:r>
          </w:p>
        </w:tc>
        <w:tc>
          <w:tcPr>
            <w:tcW w:w="0" w:type="auto"/>
          </w:tcPr>
          <w:p w:rsidR="008C77AB" w:rsidRDefault="000C63F1">
            <w:pPr>
              <w:pStyle w:val="TableBodyText"/>
            </w:pPr>
            <w:r>
              <w:t xml:space="preserve">A string value that specifies the content of the mail message. This value is used only if the </w:t>
            </w:r>
            <w:r>
              <w:rPr>
                <w:b/>
              </w:rPr>
              <w:t>MessageSourceType</w:t>
            </w:r>
            <w:r>
              <w:t xml:space="preserve"> attribute is set to t</w:t>
            </w:r>
            <w:r>
              <w:t>he value "DirectInput".</w:t>
            </w:r>
          </w:p>
        </w:tc>
      </w:tr>
    </w:tbl>
    <w:p w:rsidR="008C77AB" w:rsidRDefault="008C77AB"/>
    <w:p w:rsidR="008C77AB" w:rsidRDefault="000C63F1">
      <w:pPr>
        <w:pStyle w:val="Heading8"/>
      </w:pPr>
      <w:bookmarkStart w:id="940" w:name="section_65c358e5056445bb8c1e054a7cd06d3d"/>
      <w:bookmarkStart w:id="941" w:name="_Toc22045210"/>
      <w:r>
        <w:t>AttachmentsElementType</w:t>
      </w:r>
      <w:bookmarkEnd w:id="940"/>
      <w:bookmarkEnd w:id="941"/>
    </w:p>
    <w:p w:rsidR="008C77AB" w:rsidRDefault="000C63F1">
      <w:r>
        <w:t xml:space="preserve">The </w:t>
      </w:r>
      <w:r>
        <w:rPr>
          <w:b/>
        </w:rPr>
        <w:t>AttachmentsElementType</w:t>
      </w:r>
      <w:r>
        <w:t xml:space="preserve"> complex type is used to specify attachments to mail messages that are sent with the Send Mail Task. </w:t>
      </w:r>
    </w:p>
    <w:p w:rsidR="008C77AB" w:rsidRDefault="000C63F1">
      <w:r>
        <w:t xml:space="preserve">The following is the XSD for the </w:t>
      </w:r>
      <w:r>
        <w:rPr>
          <w:b/>
        </w:rPr>
        <w:t>AttachmentsElementType</w:t>
      </w:r>
      <w:r>
        <w:t xml:space="preserve"> complex type.</w:t>
      </w:r>
    </w:p>
    <w:p w:rsidR="008C77AB" w:rsidRDefault="000C63F1">
      <w:pPr>
        <w:pStyle w:val="Code"/>
      </w:pPr>
      <w:r>
        <w:t xml:space="preserve">  &lt;</w:t>
      </w:r>
      <w:r>
        <w:t>xs:complexType name="AttachmentsElementType"&gt;</w:t>
      </w:r>
    </w:p>
    <w:p w:rsidR="008C77AB" w:rsidRDefault="000C63F1">
      <w:pPr>
        <w:pStyle w:val="Code"/>
      </w:pPr>
      <w:r>
        <w:t xml:space="preserve">    &lt;xs:sequence/&gt;</w:t>
      </w:r>
    </w:p>
    <w:p w:rsidR="008C77AB" w:rsidRDefault="000C63F1">
      <w:pPr>
        <w:pStyle w:val="Code"/>
      </w:pPr>
      <w:r>
        <w:t xml:space="preserve">    &lt;xs:attribute name="FileName" type="xs:string"/&gt;</w:t>
      </w:r>
    </w:p>
    <w:p w:rsidR="008C77AB" w:rsidRDefault="000C63F1">
      <w:pPr>
        <w:pStyle w:val="Code"/>
      </w:pPr>
      <w:r>
        <w:t xml:space="preserve">  &lt;/xs:complexType&gt;</w:t>
      </w:r>
    </w:p>
    <w:p w:rsidR="008C77AB" w:rsidRDefault="000C63F1">
      <w:r>
        <w:t xml:space="preserve">The following table specifies additional information for the attributes of the </w:t>
      </w:r>
      <w:r>
        <w:rPr>
          <w:b/>
        </w:rPr>
        <w:t>AttachmentsElementType</w:t>
      </w:r>
      <w:r>
        <w:t xml:space="preserve"> complex type.</w:t>
      </w:r>
    </w:p>
    <w:tbl>
      <w:tblPr>
        <w:tblStyle w:val="Table-ShadedHeader"/>
        <w:tblW w:w="0" w:type="auto"/>
        <w:tblLook w:val="04A0" w:firstRow="1" w:lastRow="0" w:firstColumn="1" w:lastColumn="0" w:noHBand="0" w:noVBand="1"/>
      </w:tblPr>
      <w:tblGrid>
        <w:gridCol w:w="1068"/>
        <w:gridCol w:w="840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w:t>
            </w:r>
            <w:r>
              <w: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FileName</w:t>
            </w:r>
          </w:p>
        </w:tc>
        <w:tc>
          <w:tcPr>
            <w:tcW w:w="0" w:type="auto"/>
          </w:tcPr>
          <w:p w:rsidR="008C77AB" w:rsidRDefault="000C63F1">
            <w:pPr>
              <w:pStyle w:val="TableBodyText"/>
            </w:pPr>
            <w:r>
              <w:t>A string value that specifies the names of the files that are attached to the mail message that is sent by the Send Mail Task. If more than one file is attached, the file names MUST be separated by a vertical bar (|) character</w:t>
            </w:r>
            <w:r>
              <w:t>.</w:t>
            </w:r>
          </w:p>
        </w:tc>
      </w:tr>
    </w:tbl>
    <w:p w:rsidR="008C77AB" w:rsidRDefault="008C77AB"/>
    <w:p w:rsidR="008C77AB" w:rsidRDefault="000C63F1">
      <w:pPr>
        <w:pStyle w:val="Heading8"/>
      </w:pPr>
      <w:bookmarkStart w:id="942" w:name="section_62aeba4abf22408bba541c79786e86d2"/>
      <w:bookmarkStart w:id="943" w:name="_Toc22045211"/>
      <w:r>
        <w:t>SendMailPriorityEnum</w:t>
      </w:r>
      <w:bookmarkEnd w:id="942"/>
      <w:bookmarkEnd w:id="943"/>
    </w:p>
    <w:p w:rsidR="008C77AB" w:rsidRDefault="000C63F1">
      <w:r>
        <w:t xml:space="preserve">The </w:t>
      </w:r>
      <w:r>
        <w:rPr>
          <w:b/>
        </w:rPr>
        <w:t>SendMailPriorityEnum</w:t>
      </w:r>
      <w:r>
        <w:t xml:space="preserve"> type contains the enumeration values for the </w:t>
      </w:r>
      <w:r>
        <w:rPr>
          <w:b/>
        </w:rPr>
        <w:t>Priority</w:t>
      </w:r>
      <w:r>
        <w:t xml:space="preserve"> attribute.</w:t>
      </w:r>
    </w:p>
    <w:p w:rsidR="008C77AB" w:rsidRDefault="000C63F1">
      <w:r>
        <w:t xml:space="preserve">The following is the XSD of the </w:t>
      </w:r>
      <w:r>
        <w:rPr>
          <w:b/>
        </w:rPr>
        <w:t xml:space="preserve">SendMailPriorityEnum </w:t>
      </w:r>
      <w:r>
        <w:t>type.</w:t>
      </w:r>
    </w:p>
    <w:p w:rsidR="008C77AB" w:rsidRDefault="000C63F1">
      <w:pPr>
        <w:pStyle w:val="Code"/>
      </w:pPr>
      <w:r>
        <w:lastRenderedPageBreak/>
        <w:t xml:space="preserve">  &lt;xs:simpleType name="SendMailPriorityEnum"&gt;</w:t>
      </w:r>
    </w:p>
    <w:p w:rsidR="008C77AB" w:rsidRDefault="000C63F1">
      <w:pPr>
        <w:pStyle w:val="Code"/>
      </w:pPr>
      <w:r>
        <w:t xml:space="preserve">    &lt;xs:restriction base="xs:string"</w:t>
      </w:r>
      <w:r>
        <w:t>&gt;</w:t>
      </w:r>
    </w:p>
    <w:p w:rsidR="008C77AB" w:rsidRDefault="000C63F1">
      <w:pPr>
        <w:pStyle w:val="Code"/>
      </w:pPr>
      <w:r>
        <w:t xml:space="preserve">      &lt;xs:enumeration value="High"/&gt;</w:t>
      </w:r>
    </w:p>
    <w:p w:rsidR="008C77AB" w:rsidRDefault="000C63F1">
      <w:pPr>
        <w:pStyle w:val="Code"/>
      </w:pPr>
      <w:r>
        <w:t xml:space="preserve">      &lt;xs:enumeration value="Low"/&gt;</w:t>
      </w:r>
    </w:p>
    <w:p w:rsidR="008C77AB" w:rsidRDefault="000C63F1">
      <w:pPr>
        <w:pStyle w:val="Code"/>
      </w:pPr>
      <w:r>
        <w:t xml:space="preserve">      &lt;xs:enumeration value="Normal"/&gt;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SendMailPriorityEnum</w:t>
      </w:r>
      <w:r>
        <w:t xml:space="preserve"> type. </w:t>
      </w:r>
    </w:p>
    <w:tbl>
      <w:tblPr>
        <w:tblStyle w:val="Table-ShadedHeader"/>
        <w:tblW w:w="0" w:type="auto"/>
        <w:tblLook w:val="04A0" w:firstRow="1" w:lastRow="0" w:firstColumn="1" w:lastColumn="0" w:noHBand="0" w:noVBand="1"/>
      </w:tblPr>
      <w:tblGrid>
        <w:gridCol w:w="1922"/>
        <w:gridCol w:w="519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 xml:space="preserve">Enumeration </w:t>
            </w:r>
            <w:r>
              <w:t>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High</w:t>
            </w:r>
          </w:p>
        </w:tc>
        <w:tc>
          <w:tcPr>
            <w:tcW w:w="0" w:type="auto"/>
          </w:tcPr>
          <w:p w:rsidR="008C77AB" w:rsidRDefault="000C63F1">
            <w:pPr>
              <w:pStyle w:val="TableBodyText"/>
            </w:pPr>
            <w:r>
              <w:t>Specifies that the mail message is marked as high priority.</w:t>
            </w:r>
          </w:p>
        </w:tc>
      </w:tr>
      <w:tr w:rsidR="008C77AB" w:rsidTr="008C77AB">
        <w:tc>
          <w:tcPr>
            <w:tcW w:w="0" w:type="auto"/>
          </w:tcPr>
          <w:p w:rsidR="008C77AB" w:rsidRDefault="000C63F1">
            <w:pPr>
              <w:pStyle w:val="TableBodyText"/>
            </w:pPr>
            <w:r>
              <w:rPr>
                <w:b/>
              </w:rPr>
              <w:t>Low</w:t>
            </w:r>
          </w:p>
        </w:tc>
        <w:tc>
          <w:tcPr>
            <w:tcW w:w="0" w:type="auto"/>
          </w:tcPr>
          <w:p w:rsidR="008C77AB" w:rsidRDefault="000C63F1">
            <w:pPr>
              <w:pStyle w:val="TableBodyText"/>
            </w:pPr>
            <w:r>
              <w:t>Specifies that the mail message is marked as low priority.</w:t>
            </w:r>
          </w:p>
        </w:tc>
      </w:tr>
      <w:tr w:rsidR="008C77AB" w:rsidTr="008C77AB">
        <w:tc>
          <w:tcPr>
            <w:tcW w:w="0" w:type="auto"/>
          </w:tcPr>
          <w:p w:rsidR="008C77AB" w:rsidRDefault="000C63F1">
            <w:pPr>
              <w:pStyle w:val="TableBodyText"/>
            </w:pPr>
            <w:r>
              <w:rPr>
                <w:b/>
              </w:rPr>
              <w:t>Normal</w:t>
            </w:r>
          </w:p>
        </w:tc>
        <w:tc>
          <w:tcPr>
            <w:tcW w:w="0" w:type="auto"/>
          </w:tcPr>
          <w:p w:rsidR="008C77AB" w:rsidRDefault="000C63F1">
            <w:pPr>
              <w:pStyle w:val="TableBodyText"/>
            </w:pPr>
            <w:r>
              <w:t>Specifies that the mail message is marked as normal priority.</w:t>
            </w:r>
          </w:p>
        </w:tc>
      </w:tr>
    </w:tbl>
    <w:p w:rsidR="008C77AB" w:rsidRDefault="008C77AB"/>
    <w:p w:rsidR="008C77AB" w:rsidRDefault="000C63F1">
      <w:pPr>
        <w:pStyle w:val="Heading4"/>
      </w:pPr>
      <w:bookmarkStart w:id="944" w:name="section_856ed0eeef2f4f62b0abcc60a1a3872c"/>
      <w:bookmarkStart w:id="945" w:name="_Toc22045212"/>
      <w:r>
        <w:t>TransferDatabaseTaskDataObjectDataType</w:t>
      </w:r>
      <w:bookmarkEnd w:id="944"/>
      <w:bookmarkEnd w:id="945"/>
    </w:p>
    <w:p w:rsidR="008C77AB" w:rsidRDefault="000C63F1">
      <w:r>
        <w:t xml:space="preserve">The </w:t>
      </w:r>
      <w:r>
        <w:rPr>
          <w:b/>
        </w:rPr>
        <w:t>TransferDatabaseTaskDataObjectDataType</w:t>
      </w:r>
      <w:r>
        <w:t xml:space="preserve"> complex type is used to specify parameters, properties, and settings that are specific to the Transfer Database Task.  </w:t>
      </w:r>
    </w:p>
    <w:p w:rsidR="008C77AB" w:rsidRDefault="000C63F1">
      <w:r>
        <w:t xml:space="preserve">The following is the XSD for the </w:t>
      </w:r>
      <w:r>
        <w:rPr>
          <w:b/>
        </w:rPr>
        <w:t>TransferDatabaseTaskD</w:t>
      </w:r>
      <w:r>
        <w:rPr>
          <w:b/>
        </w:rPr>
        <w:t>ataObjectDataType</w:t>
      </w:r>
      <w:r>
        <w:t xml:space="preserve"> complex type.</w:t>
      </w:r>
    </w:p>
    <w:p w:rsidR="008C77AB" w:rsidRDefault="000C63F1">
      <w:pPr>
        <w:pStyle w:val="Code"/>
      </w:pPr>
      <w:r>
        <w:t xml:space="preserve">  &lt;xs:complexType name="TransferDatabasesTaskDataObjectDataType"&gt;</w:t>
      </w:r>
    </w:p>
    <w:p w:rsidR="008C77AB" w:rsidRDefault="000C63F1">
      <w:pPr>
        <w:pStyle w:val="Code"/>
      </w:pPr>
      <w:r>
        <w:t xml:space="preserve">    &lt;xs:sequence/&gt;</w:t>
      </w:r>
    </w:p>
    <w:p w:rsidR="008C77AB" w:rsidRDefault="000C63F1">
      <w:pPr>
        <w:pStyle w:val="Code"/>
      </w:pPr>
      <w:r>
        <w:t xml:space="preserve">    &lt;xs:attribute name="SrcConn" type="xs:string" form="unqualified"/&gt;</w:t>
      </w:r>
    </w:p>
    <w:p w:rsidR="008C77AB" w:rsidRDefault="000C63F1">
      <w:pPr>
        <w:pStyle w:val="Code"/>
      </w:pPr>
      <w:r>
        <w:t xml:space="preserve">    &lt;xs:attribute name="DestConn" type="xs:string" form="unqualified</w:t>
      </w:r>
      <w:r>
        <w:t>"/&gt;</w:t>
      </w:r>
    </w:p>
    <w:p w:rsidR="008C77AB" w:rsidRDefault="000C63F1">
      <w:pPr>
        <w:pStyle w:val="Code"/>
      </w:pPr>
      <w:r>
        <w:t xml:space="preserve">    &lt;xs:attribute name="Action" type="DTS:TransferDatabaseTaskActionEnum" </w:t>
      </w:r>
    </w:p>
    <w:p w:rsidR="008C77AB" w:rsidRDefault="000C63F1">
      <w:pPr>
        <w:pStyle w:val="Code"/>
      </w:pPr>
      <w:r>
        <w:t xml:space="preserve">                  form="unqualified"/&gt;</w:t>
      </w:r>
    </w:p>
    <w:p w:rsidR="008C77AB" w:rsidRDefault="000C63F1">
      <w:pPr>
        <w:pStyle w:val="Code"/>
      </w:pPr>
      <w:r>
        <w:t xml:space="preserve">    &lt;xs:attribute name="Method" type="DTS:TransferDatabaseTaskMethodEnum" </w:t>
      </w:r>
    </w:p>
    <w:p w:rsidR="008C77AB" w:rsidRDefault="000C63F1">
      <w:pPr>
        <w:pStyle w:val="Code"/>
      </w:pPr>
      <w:r>
        <w:t xml:space="preserve">                  form="unqualified"/&gt;</w:t>
      </w:r>
    </w:p>
    <w:p w:rsidR="008C77AB" w:rsidRDefault="000C63F1">
      <w:pPr>
        <w:pStyle w:val="Code"/>
      </w:pPr>
      <w:r>
        <w:t xml:space="preserve">    &lt;xs:attribute name="</w:t>
      </w:r>
      <w:r>
        <w:t>SrcDBName" type="xs:string" form="unqualified"/&gt;</w:t>
      </w:r>
    </w:p>
    <w:p w:rsidR="008C77AB" w:rsidRDefault="000C63F1">
      <w:pPr>
        <w:pStyle w:val="Code"/>
      </w:pPr>
      <w:r>
        <w:t xml:space="preserve">    &lt;xs:attribute name="ReattachSrcDB" type="xs:boolean" </w:t>
      </w:r>
    </w:p>
    <w:p w:rsidR="008C77AB" w:rsidRDefault="000C63F1">
      <w:pPr>
        <w:pStyle w:val="Code"/>
      </w:pPr>
      <w:r>
        <w:t xml:space="preserve">                  form="unqualified"/&gt;</w:t>
      </w:r>
    </w:p>
    <w:p w:rsidR="008C77AB" w:rsidRDefault="000C63F1">
      <w:pPr>
        <w:pStyle w:val="Code"/>
      </w:pPr>
      <w:r>
        <w:t xml:space="preserve">    &lt;xs:attribute name="SrcDBFiles" type="xs:string" </w:t>
      </w:r>
    </w:p>
    <w:p w:rsidR="008C77AB" w:rsidRDefault="000C63F1">
      <w:pPr>
        <w:pStyle w:val="Code"/>
      </w:pPr>
      <w:r>
        <w:t xml:space="preserve">                  form="unqualified"/&gt;</w:t>
      </w:r>
    </w:p>
    <w:p w:rsidR="008C77AB" w:rsidRDefault="000C63F1">
      <w:pPr>
        <w:pStyle w:val="Code"/>
      </w:pPr>
      <w:r>
        <w:t xml:space="preserve">    &lt;</w:t>
      </w:r>
      <w:r>
        <w:t xml:space="preserve">xs:attribute name="DestDBName" type="xs:string" </w:t>
      </w:r>
    </w:p>
    <w:p w:rsidR="008C77AB" w:rsidRDefault="000C63F1">
      <w:pPr>
        <w:pStyle w:val="Code"/>
      </w:pPr>
      <w:r>
        <w:t xml:space="preserve">                  form="unqualified"/&gt;</w:t>
      </w:r>
    </w:p>
    <w:p w:rsidR="008C77AB" w:rsidRDefault="000C63F1">
      <w:pPr>
        <w:pStyle w:val="Code"/>
      </w:pPr>
      <w:r>
        <w:t xml:space="preserve">    &lt;xs:attribute name="DestDBFiles" type="xs:string" </w:t>
      </w:r>
    </w:p>
    <w:p w:rsidR="008C77AB" w:rsidRDefault="000C63F1">
      <w:pPr>
        <w:pStyle w:val="Code"/>
      </w:pPr>
      <w:r>
        <w:t xml:space="preserve">                  form="unqualified"/&gt;</w:t>
      </w:r>
    </w:p>
    <w:p w:rsidR="008C77AB" w:rsidRDefault="000C63F1">
      <w:pPr>
        <w:pStyle w:val="Code"/>
      </w:pPr>
      <w:r>
        <w:t xml:space="preserve">    &lt;xs:attribute name="DestOverwrite" type="xs:boolean" </w:t>
      </w:r>
    </w:p>
    <w:p w:rsidR="008C77AB" w:rsidRDefault="000C63F1">
      <w:pPr>
        <w:pStyle w:val="Code"/>
      </w:pPr>
      <w:r>
        <w:t xml:space="preserve">                </w:t>
      </w:r>
      <w:r>
        <w:t xml:space="preserve">  form="unqualified"/&gt;</w:t>
      </w:r>
    </w:p>
    <w:p w:rsidR="008C77AB" w:rsidRDefault="000C63F1">
      <w:pPr>
        <w:pStyle w:val="Code"/>
      </w:pPr>
      <w:r>
        <w:t xml:space="preserve">  &lt;/xs:complexType&gt;</w:t>
      </w:r>
    </w:p>
    <w:p w:rsidR="008C77AB" w:rsidRDefault="000C63F1">
      <w:r>
        <w:t xml:space="preserve">The </w:t>
      </w:r>
      <w:r>
        <w:rPr>
          <w:b/>
        </w:rPr>
        <w:t>TransferDatabaseTaskDataObjectDataType</w:t>
      </w:r>
      <w:r>
        <w:t xml:space="preserve"> complex type MUST NOT contain any elements or values.</w:t>
      </w:r>
    </w:p>
    <w:p w:rsidR="008C77AB" w:rsidRDefault="000C63F1">
      <w:r>
        <w:t xml:space="preserve">The following table specifies the attributes of the </w:t>
      </w:r>
      <w:r>
        <w:rPr>
          <w:b/>
        </w:rPr>
        <w:t>TransferDatabaseTaskDataObjectDataType</w:t>
      </w:r>
      <w:r>
        <w:t xml:space="preserve"> complex type.</w:t>
      </w:r>
    </w:p>
    <w:tbl>
      <w:tblPr>
        <w:tblStyle w:val="Table-ShadedHeader"/>
        <w:tblW w:w="0" w:type="auto"/>
        <w:tblLook w:val="04A0" w:firstRow="1" w:lastRow="0" w:firstColumn="1" w:lastColumn="0" w:noHBand="0" w:noVBand="1"/>
      </w:tblPr>
      <w:tblGrid>
        <w:gridCol w:w="1572"/>
        <w:gridCol w:w="790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SrcConn</w:t>
            </w:r>
          </w:p>
        </w:tc>
        <w:tc>
          <w:tcPr>
            <w:tcW w:w="0" w:type="auto"/>
          </w:tcPr>
          <w:p w:rsidR="008C77AB" w:rsidRDefault="000C63F1">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8C77AB" w:rsidTr="008C77AB">
        <w:tc>
          <w:tcPr>
            <w:tcW w:w="0" w:type="auto"/>
          </w:tcPr>
          <w:p w:rsidR="008C77AB" w:rsidRDefault="000C63F1">
            <w:pPr>
              <w:pStyle w:val="TableBodyText"/>
            </w:pPr>
            <w:r>
              <w:rPr>
                <w:b/>
              </w:rPr>
              <w:t>DestConn</w:t>
            </w:r>
          </w:p>
        </w:tc>
        <w:tc>
          <w:tcPr>
            <w:tcW w:w="0" w:type="auto"/>
          </w:tcPr>
          <w:p w:rsidR="008C77AB" w:rsidRDefault="000C63F1">
            <w:pPr>
              <w:pStyle w:val="TableBodyText"/>
            </w:pPr>
            <w:r>
              <w:t xml:space="preserve">A string value that specifies a reference to a connection manager by its </w:t>
            </w:r>
            <w:r>
              <w:rPr>
                <w:b/>
              </w:rPr>
              <w:t>DTSID</w:t>
            </w:r>
            <w:r>
              <w:t xml:space="preserve"> property value </w:t>
            </w:r>
            <w:r>
              <w:lastRenderedPageBreak/>
              <w:t xml:space="preserve">or by its </w:t>
            </w:r>
            <w:r>
              <w:rPr>
                <w:b/>
              </w:rPr>
              <w:t>ObjectName</w:t>
            </w:r>
            <w:r>
              <w:t xml:space="preserve"> property value.</w:t>
            </w:r>
          </w:p>
        </w:tc>
      </w:tr>
      <w:tr w:rsidR="008C77AB" w:rsidTr="008C77AB">
        <w:tc>
          <w:tcPr>
            <w:tcW w:w="0" w:type="auto"/>
          </w:tcPr>
          <w:p w:rsidR="008C77AB" w:rsidRDefault="000C63F1">
            <w:pPr>
              <w:pStyle w:val="TableBodyText"/>
            </w:pPr>
            <w:r>
              <w:rPr>
                <w:b/>
              </w:rPr>
              <w:lastRenderedPageBreak/>
              <w:t>Action</w:t>
            </w:r>
          </w:p>
        </w:tc>
        <w:tc>
          <w:tcPr>
            <w:tcW w:w="0" w:type="auto"/>
          </w:tcPr>
          <w:p w:rsidR="008C77AB" w:rsidRDefault="000C63F1">
            <w:pPr>
              <w:pStyle w:val="TableBodyText"/>
            </w:pPr>
            <w:r>
              <w:t>An enumeration value that specifies which transfer action to perform.</w:t>
            </w:r>
          </w:p>
        </w:tc>
      </w:tr>
      <w:tr w:rsidR="008C77AB" w:rsidTr="008C77AB">
        <w:tc>
          <w:tcPr>
            <w:tcW w:w="0" w:type="auto"/>
          </w:tcPr>
          <w:p w:rsidR="008C77AB" w:rsidRDefault="000C63F1">
            <w:pPr>
              <w:pStyle w:val="TableBodyText"/>
            </w:pPr>
            <w:r>
              <w:rPr>
                <w:b/>
              </w:rPr>
              <w:t>Method</w:t>
            </w:r>
          </w:p>
        </w:tc>
        <w:tc>
          <w:tcPr>
            <w:tcW w:w="0" w:type="auto"/>
          </w:tcPr>
          <w:p w:rsidR="008C77AB" w:rsidRDefault="000C63F1">
            <w:pPr>
              <w:pStyle w:val="TableBodyText"/>
            </w:pPr>
            <w:r>
              <w:t>An enumeration value that specifies the method to use when performing the database transfer.</w:t>
            </w:r>
          </w:p>
        </w:tc>
      </w:tr>
      <w:tr w:rsidR="008C77AB" w:rsidTr="008C77AB">
        <w:tc>
          <w:tcPr>
            <w:tcW w:w="0" w:type="auto"/>
          </w:tcPr>
          <w:p w:rsidR="008C77AB" w:rsidRDefault="000C63F1">
            <w:pPr>
              <w:pStyle w:val="TableBodyText"/>
            </w:pPr>
            <w:r>
              <w:rPr>
                <w:b/>
              </w:rPr>
              <w:t>SrcDBName</w:t>
            </w:r>
          </w:p>
        </w:tc>
        <w:tc>
          <w:tcPr>
            <w:tcW w:w="0" w:type="auto"/>
          </w:tcPr>
          <w:p w:rsidR="008C77AB" w:rsidRDefault="000C63F1">
            <w:pPr>
              <w:pStyle w:val="TableBodyText"/>
            </w:pPr>
            <w:r>
              <w:t>A string value that specifies</w:t>
            </w:r>
            <w:r>
              <w:t xml:space="preserve"> the name of the source database.</w:t>
            </w:r>
          </w:p>
        </w:tc>
      </w:tr>
      <w:tr w:rsidR="008C77AB" w:rsidTr="008C77AB">
        <w:tc>
          <w:tcPr>
            <w:tcW w:w="0" w:type="auto"/>
          </w:tcPr>
          <w:p w:rsidR="008C77AB" w:rsidRDefault="000C63F1">
            <w:pPr>
              <w:pStyle w:val="TableBodyText"/>
            </w:pPr>
            <w:r>
              <w:rPr>
                <w:b/>
              </w:rPr>
              <w:t>ReattachSrcDB</w:t>
            </w:r>
          </w:p>
        </w:tc>
        <w:tc>
          <w:tcPr>
            <w:tcW w:w="0" w:type="auto"/>
          </w:tcPr>
          <w:p w:rsidR="008C77AB" w:rsidRDefault="000C63F1">
            <w:pPr>
              <w:pStyle w:val="TableBodyText"/>
            </w:pPr>
            <w:r>
              <w:t>A Boolean value that specifies whether to attempt to reattach the source database if a failure occurs.</w:t>
            </w:r>
          </w:p>
          <w:p w:rsidR="008C77AB" w:rsidRDefault="000C63F1">
            <w:pPr>
              <w:pStyle w:val="TableBodyText"/>
            </w:pPr>
            <w:r>
              <w:t>TRUE specifies that there MUST be an attempt to reattach the source database if a failure occurs.</w:t>
            </w:r>
          </w:p>
          <w:p w:rsidR="008C77AB" w:rsidRDefault="000C63F1">
            <w:pPr>
              <w:pStyle w:val="TableBodyText"/>
            </w:pPr>
            <w:r>
              <w:t xml:space="preserve">FALSE </w:t>
            </w:r>
            <w:r>
              <w:t>specifies that there MUST NOT be an attempt to reattach the source database if a failure occurs.</w:t>
            </w:r>
          </w:p>
        </w:tc>
      </w:tr>
      <w:tr w:rsidR="008C77AB" w:rsidTr="008C77AB">
        <w:tc>
          <w:tcPr>
            <w:tcW w:w="0" w:type="auto"/>
          </w:tcPr>
          <w:p w:rsidR="008C77AB" w:rsidRDefault="000C63F1">
            <w:pPr>
              <w:pStyle w:val="TableBodyText"/>
            </w:pPr>
            <w:r>
              <w:rPr>
                <w:b/>
              </w:rPr>
              <w:t>SrcDBFiles</w:t>
            </w:r>
          </w:p>
        </w:tc>
        <w:tc>
          <w:tcPr>
            <w:tcW w:w="0" w:type="auto"/>
          </w:tcPr>
          <w:p w:rsidR="008C77AB" w:rsidRDefault="000C63F1">
            <w:pPr>
              <w:pStyle w:val="TableBodyText"/>
            </w:pPr>
            <w:r>
              <w:t>A string value that specifies the name and location of the files at the source database. The string value is a comma-delimited list.</w:t>
            </w:r>
          </w:p>
        </w:tc>
      </w:tr>
      <w:tr w:rsidR="008C77AB" w:rsidTr="008C77AB">
        <w:tc>
          <w:tcPr>
            <w:tcW w:w="0" w:type="auto"/>
          </w:tcPr>
          <w:p w:rsidR="008C77AB" w:rsidRDefault="000C63F1">
            <w:pPr>
              <w:pStyle w:val="TableBodyText"/>
            </w:pPr>
            <w:r>
              <w:rPr>
                <w:b/>
              </w:rPr>
              <w:t>DestDBName</w:t>
            </w:r>
          </w:p>
        </w:tc>
        <w:tc>
          <w:tcPr>
            <w:tcW w:w="0" w:type="auto"/>
          </w:tcPr>
          <w:p w:rsidR="008C77AB" w:rsidRDefault="000C63F1">
            <w:pPr>
              <w:pStyle w:val="TableBodyText"/>
            </w:pPr>
            <w:r>
              <w:t xml:space="preserve">A </w:t>
            </w:r>
            <w:r>
              <w:t>string value that specifies the name of the destination database.</w:t>
            </w:r>
          </w:p>
        </w:tc>
      </w:tr>
      <w:tr w:rsidR="008C77AB" w:rsidTr="008C77AB">
        <w:tc>
          <w:tcPr>
            <w:tcW w:w="0" w:type="auto"/>
          </w:tcPr>
          <w:p w:rsidR="008C77AB" w:rsidRDefault="000C63F1">
            <w:pPr>
              <w:pStyle w:val="TableBodyText"/>
            </w:pPr>
            <w:r>
              <w:rPr>
                <w:b/>
              </w:rPr>
              <w:t>DestDBFiles</w:t>
            </w:r>
          </w:p>
        </w:tc>
        <w:tc>
          <w:tcPr>
            <w:tcW w:w="0" w:type="auto"/>
          </w:tcPr>
          <w:p w:rsidR="008C77AB" w:rsidRDefault="000C63F1">
            <w:pPr>
              <w:pStyle w:val="TableBodyText"/>
            </w:pPr>
            <w:r>
              <w:t>A string value that specifies the name and location of the files at the destination database. The string value is a comma-delimited list.</w:t>
            </w:r>
          </w:p>
        </w:tc>
      </w:tr>
      <w:tr w:rsidR="008C77AB" w:rsidTr="008C77AB">
        <w:tc>
          <w:tcPr>
            <w:tcW w:w="0" w:type="auto"/>
          </w:tcPr>
          <w:p w:rsidR="008C77AB" w:rsidRDefault="000C63F1">
            <w:pPr>
              <w:pStyle w:val="TableBodyText"/>
            </w:pPr>
            <w:r>
              <w:rPr>
                <w:b/>
              </w:rPr>
              <w:t>DestOverwrite</w:t>
            </w:r>
          </w:p>
        </w:tc>
        <w:tc>
          <w:tcPr>
            <w:tcW w:w="0" w:type="auto"/>
          </w:tcPr>
          <w:p w:rsidR="008C77AB" w:rsidRDefault="000C63F1">
            <w:pPr>
              <w:pStyle w:val="TableBodyText"/>
            </w:pPr>
            <w:r>
              <w:t>A Boolean value that spe</w:t>
            </w:r>
            <w:r>
              <w:t>cifies whether to overwrite a database at the destination if a database of the same name exists at the destination.</w:t>
            </w:r>
          </w:p>
          <w:p w:rsidR="008C77AB" w:rsidRDefault="000C63F1">
            <w:pPr>
              <w:pStyle w:val="TableBodyText"/>
            </w:pPr>
            <w:r>
              <w:t>TRUE specifies that a database of the same name at the destination MUST be overwritten.</w:t>
            </w:r>
          </w:p>
          <w:p w:rsidR="008C77AB" w:rsidRDefault="000C63F1">
            <w:pPr>
              <w:pStyle w:val="TableBodyText"/>
            </w:pPr>
            <w:r>
              <w:t xml:space="preserve">FALSE specifies that a database of the same name at </w:t>
            </w:r>
            <w:r>
              <w:t>the destination MUST NOT be overwritten.</w:t>
            </w:r>
          </w:p>
        </w:tc>
      </w:tr>
    </w:tbl>
    <w:p w:rsidR="008C77AB" w:rsidRDefault="008C77AB"/>
    <w:p w:rsidR="008C77AB" w:rsidRDefault="000C63F1">
      <w:pPr>
        <w:pStyle w:val="Heading5"/>
      </w:pPr>
      <w:bookmarkStart w:id="946" w:name="section_9e23ab689e4b49fe97ccce92bd95a627"/>
      <w:bookmarkStart w:id="947" w:name="_Toc22045213"/>
      <w:r>
        <w:t>TransferDatabaseTaskActionEnum</w:t>
      </w:r>
      <w:bookmarkEnd w:id="946"/>
      <w:bookmarkEnd w:id="947"/>
    </w:p>
    <w:p w:rsidR="008C77AB" w:rsidRDefault="000C63F1">
      <w:r>
        <w:t xml:space="preserve">The </w:t>
      </w:r>
      <w:r>
        <w:rPr>
          <w:b/>
        </w:rPr>
        <w:t>TransferDatabaseTaskActionEnum</w:t>
      </w:r>
      <w:r>
        <w:t xml:space="preserve"> type contains the enumeration values for the </w:t>
      </w:r>
      <w:r>
        <w:rPr>
          <w:b/>
        </w:rPr>
        <w:t>Action</w:t>
      </w:r>
      <w:r>
        <w:t xml:space="preserve"> attribute.</w:t>
      </w:r>
    </w:p>
    <w:p w:rsidR="008C77AB" w:rsidRDefault="000C63F1">
      <w:r>
        <w:t xml:space="preserve">The following is the XSD of the </w:t>
      </w:r>
      <w:r>
        <w:rPr>
          <w:b/>
        </w:rPr>
        <w:t>TransferDatabaseTaskActionEnum</w:t>
      </w:r>
      <w:r>
        <w:t xml:space="preserve"> type.</w:t>
      </w:r>
    </w:p>
    <w:p w:rsidR="008C77AB" w:rsidRDefault="000C63F1">
      <w:pPr>
        <w:pStyle w:val="Code"/>
      </w:pPr>
      <w:r>
        <w:t xml:space="preserve">  &lt;</w:t>
      </w:r>
      <w:r>
        <w:t>xs:simpleType name="TransferDatabaseTaskActionEnum"&gt;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    </w:t>
      </w:r>
    </w:p>
    <w:p w:rsidR="008C77AB" w:rsidRDefault="000C63F1">
      <w:pPr>
        <w:pStyle w:val="Code"/>
      </w:pPr>
      <w:r>
        <w:t xml:space="preserve">  &lt;/xs:simpleType&gt;</w:t>
      </w:r>
    </w:p>
    <w:p w:rsidR="008C77AB" w:rsidRDefault="000C63F1">
      <w:r>
        <w:t xml:space="preserve">The following table specifies the enumeration values </w:t>
      </w:r>
      <w:r>
        <w:t xml:space="preserve">for the </w:t>
      </w:r>
      <w:r>
        <w:rPr>
          <w:b/>
        </w:rPr>
        <w:t>TransferDatabaseTaskActionEnum</w:t>
      </w:r>
      <w:r>
        <w:t xml:space="preserve"> type. </w:t>
      </w:r>
    </w:p>
    <w:tbl>
      <w:tblPr>
        <w:tblStyle w:val="Table-ShadedHeader"/>
        <w:tblW w:w="0" w:type="auto"/>
        <w:tblLook w:val="04A0" w:firstRow="1" w:lastRow="0" w:firstColumn="1" w:lastColumn="0" w:noHBand="0" w:noVBand="1"/>
      </w:tblPr>
      <w:tblGrid>
        <w:gridCol w:w="1922"/>
        <w:gridCol w:w="529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The database MUST be transferred by using a copy operation.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The database MUST be transferred by using a move operation.</w:t>
            </w:r>
          </w:p>
        </w:tc>
      </w:tr>
    </w:tbl>
    <w:p w:rsidR="008C77AB" w:rsidRDefault="008C77AB"/>
    <w:p w:rsidR="008C77AB" w:rsidRDefault="000C63F1">
      <w:pPr>
        <w:pStyle w:val="Heading5"/>
      </w:pPr>
      <w:bookmarkStart w:id="948" w:name="section_cbe95d7f27e0400ca6838b335ccdcb89"/>
      <w:bookmarkStart w:id="949" w:name="_Toc22045214"/>
      <w:r>
        <w:t>TransferDatabaseTaskMethodEnumType</w:t>
      </w:r>
      <w:bookmarkEnd w:id="948"/>
      <w:bookmarkEnd w:id="949"/>
    </w:p>
    <w:p w:rsidR="008C77AB" w:rsidRDefault="000C63F1">
      <w:r>
        <w:lastRenderedPageBreak/>
        <w:t xml:space="preserve">The </w:t>
      </w:r>
      <w:r>
        <w:rPr>
          <w:b/>
        </w:rPr>
        <w:t>TransferDatabaseTaskMethodEnum</w:t>
      </w:r>
      <w:r>
        <w:t xml:space="preserve"> type contains the enumeration values for the </w:t>
      </w:r>
      <w:r>
        <w:rPr>
          <w:b/>
        </w:rPr>
        <w:t>Method</w:t>
      </w:r>
      <w:r>
        <w:t xml:space="preserve"> attribute.</w:t>
      </w:r>
    </w:p>
    <w:p w:rsidR="008C77AB" w:rsidRDefault="000C63F1">
      <w:r>
        <w:t xml:space="preserve">The following is the XSD of the </w:t>
      </w:r>
      <w:r>
        <w:rPr>
          <w:b/>
        </w:rPr>
        <w:t>TransferDatabaseTaskActionEnum</w:t>
      </w:r>
      <w:r>
        <w:t xml:space="preserve"> type.</w:t>
      </w:r>
    </w:p>
    <w:p w:rsidR="008C77AB" w:rsidRDefault="000C63F1">
      <w:pPr>
        <w:pStyle w:val="Code"/>
      </w:pPr>
      <w:r>
        <w:t xml:space="preserve">  &lt;xs:simpleType name="TransferDatabaseTaskMethodEnum"&gt;</w:t>
      </w:r>
    </w:p>
    <w:p w:rsidR="008C77AB" w:rsidRDefault="000C63F1">
      <w:pPr>
        <w:pStyle w:val="Code"/>
      </w:pPr>
      <w:r>
        <w:t xml:space="preserve">    &lt;xs:restriction base="xs:int"&gt;</w:t>
      </w:r>
    </w:p>
    <w:p w:rsidR="008C77AB" w:rsidRDefault="000C63F1">
      <w:pPr>
        <w:pStyle w:val="Code"/>
      </w:pPr>
      <w:r>
        <w:t xml:space="preserve">  </w:t>
      </w: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TransferDatabaseTaskMethodEnum</w:t>
      </w:r>
      <w:r>
        <w:t xml:space="preserve"> type. </w:t>
      </w:r>
    </w:p>
    <w:tbl>
      <w:tblPr>
        <w:tblStyle w:val="Table-ShadedHeader"/>
        <w:tblW w:w="0" w:type="auto"/>
        <w:tblLook w:val="04A0" w:firstRow="1" w:lastRow="0" w:firstColumn="1" w:lastColumn="0" w:noHBand="0" w:noVBand="1"/>
      </w:tblPr>
      <w:tblGrid>
        <w:gridCol w:w="1922"/>
        <w:gridCol w:w="540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The database MU</w:t>
            </w:r>
            <w:r>
              <w:t>ST be transferred when the database is offline.</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The database MUST be transferred when the database is online.</w:t>
            </w:r>
          </w:p>
        </w:tc>
      </w:tr>
    </w:tbl>
    <w:p w:rsidR="008C77AB" w:rsidRDefault="008C77AB"/>
    <w:p w:rsidR="008C77AB" w:rsidRDefault="000C63F1">
      <w:pPr>
        <w:pStyle w:val="Heading4"/>
      </w:pPr>
      <w:bookmarkStart w:id="950" w:name="section_cbea61cdd4d24ba58fbce78bd71f1210"/>
      <w:bookmarkStart w:id="951" w:name="_Toc22045215"/>
      <w:r>
        <w:t>TransferErrorMessagesTaskDataObjectDataType</w:t>
      </w:r>
      <w:bookmarkEnd w:id="950"/>
      <w:bookmarkEnd w:id="951"/>
    </w:p>
    <w:p w:rsidR="008C77AB" w:rsidRDefault="000C63F1">
      <w:r>
        <w:t xml:space="preserve">The </w:t>
      </w:r>
      <w:r>
        <w:rPr>
          <w:b/>
        </w:rPr>
        <w:t>TransferErrorMessagesTaskDataObjectDataType</w:t>
      </w:r>
      <w:r>
        <w:t xml:space="preserve"> complex type is used to specify parameters, properties, and settings that are specific to the Transfer Database Task.  </w:t>
      </w:r>
    </w:p>
    <w:p w:rsidR="008C77AB" w:rsidRDefault="000C63F1">
      <w:r>
        <w:t xml:space="preserve">The following is the XSD for the </w:t>
      </w:r>
      <w:r>
        <w:rPr>
          <w:b/>
        </w:rPr>
        <w:t>TransferErrorMessagesTaskDataObjectDataType</w:t>
      </w:r>
      <w:r>
        <w:t xml:space="preserve"> complex type.</w:t>
      </w:r>
    </w:p>
    <w:p w:rsidR="008C77AB" w:rsidRDefault="000C63F1">
      <w:pPr>
        <w:pStyle w:val="Code"/>
      </w:pPr>
      <w:r>
        <w:t xml:space="preserve">  &lt;xs:complexType name="TransferErrorMessage</w:t>
      </w:r>
      <w:r>
        <w:t>sTaskDataObjectDataType"&gt;</w:t>
      </w:r>
    </w:p>
    <w:p w:rsidR="008C77AB" w:rsidRDefault="000C63F1">
      <w:pPr>
        <w:pStyle w:val="Code"/>
      </w:pPr>
      <w:r>
        <w:t xml:space="preserve">    &lt;xs:sequence/&gt;</w:t>
      </w:r>
    </w:p>
    <w:p w:rsidR="008C77AB" w:rsidRDefault="000C63F1">
      <w:pPr>
        <w:pStyle w:val="Code"/>
      </w:pPr>
      <w:r>
        <w:t xml:space="preserve">    &lt;xs:attribute name="TransferAllErrorMessages" type="xs:boolean" </w:t>
      </w:r>
    </w:p>
    <w:p w:rsidR="008C77AB" w:rsidRDefault="000C63F1">
      <w:pPr>
        <w:pStyle w:val="Code"/>
      </w:pPr>
      <w:r>
        <w:t xml:space="preserve">                  form="unqualified"/&gt;</w:t>
      </w:r>
    </w:p>
    <w:p w:rsidR="008C77AB" w:rsidRDefault="000C63F1">
      <w:pPr>
        <w:pStyle w:val="Code"/>
      </w:pPr>
      <w:r>
        <w:t xml:space="preserve">    &lt;xs:attribute name="ErrorMessagesList" type="xs:string" </w:t>
      </w:r>
    </w:p>
    <w:p w:rsidR="008C77AB" w:rsidRDefault="000C63F1">
      <w:pPr>
        <w:pStyle w:val="Code"/>
      </w:pPr>
      <w:r>
        <w:t xml:space="preserve">                  form="unqualified"/&gt;</w:t>
      </w:r>
    </w:p>
    <w:p w:rsidR="008C77AB" w:rsidRDefault="000C63F1">
      <w:pPr>
        <w:pStyle w:val="Code"/>
      </w:pPr>
      <w:r>
        <w:t xml:space="preserve">   </w:t>
      </w:r>
      <w:r>
        <w:t xml:space="preserve"> &lt;xs:attribute name="ErrorMessageLanguagesList" type="xs:string" </w:t>
      </w:r>
    </w:p>
    <w:p w:rsidR="008C77AB" w:rsidRDefault="000C63F1">
      <w:pPr>
        <w:pStyle w:val="Code"/>
      </w:pPr>
      <w:r>
        <w:t xml:space="preserve">                  form="unqualified"/&gt;</w:t>
      </w:r>
    </w:p>
    <w:p w:rsidR="008C77AB" w:rsidRDefault="000C63F1">
      <w:pPr>
        <w:pStyle w:val="Code"/>
      </w:pPr>
      <w:r>
        <w:t xml:space="preserve">    &lt;xs:attribute name="IfObjectExists" </w:t>
      </w:r>
    </w:p>
    <w:p w:rsidR="008C77AB" w:rsidRDefault="000C63F1">
      <w:pPr>
        <w:pStyle w:val="Code"/>
      </w:pPr>
      <w:r>
        <w:t xml:space="preserve">                  type="DTS:IfObjectExistsEnum" </w:t>
      </w:r>
    </w:p>
    <w:p w:rsidR="008C77AB" w:rsidRDefault="000C63F1">
      <w:pPr>
        <w:pStyle w:val="Code"/>
      </w:pPr>
      <w:r>
        <w:t xml:space="preserve">                  form="unqualified"/&gt;</w:t>
      </w:r>
    </w:p>
    <w:p w:rsidR="008C77AB" w:rsidRDefault="000C63F1">
      <w:pPr>
        <w:pStyle w:val="Code"/>
      </w:pPr>
      <w:r>
        <w:t xml:space="preserve">    &lt;</w:t>
      </w:r>
      <w:r>
        <w:t xml:space="preserve">xs:attribute name="SourceConnection" type="xs:string" </w:t>
      </w:r>
    </w:p>
    <w:p w:rsidR="008C77AB" w:rsidRDefault="000C63F1">
      <w:pPr>
        <w:pStyle w:val="Code"/>
      </w:pPr>
      <w:r>
        <w:t xml:space="preserve">                  form="unqualified"/&gt;</w:t>
      </w:r>
    </w:p>
    <w:p w:rsidR="008C77AB" w:rsidRDefault="000C63F1">
      <w:pPr>
        <w:pStyle w:val="Code"/>
      </w:pPr>
      <w:r>
        <w:t xml:space="preserve">    &lt;xs:attribute name="DestinationConnection" type="xs:string"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TransferErrorMessagesTaskDataObjec</w:t>
      </w:r>
      <w:r>
        <w:rPr>
          <w:b/>
        </w:rPr>
        <w:t>tDataType</w:t>
      </w:r>
      <w:r>
        <w:t xml:space="preserve"> complex type MUST NOT contain any elements or values.</w:t>
      </w:r>
    </w:p>
    <w:p w:rsidR="008C77AB" w:rsidRDefault="000C63F1">
      <w:r>
        <w:t xml:space="preserve">The following table specifies the attributes of the </w:t>
      </w:r>
      <w:r>
        <w:rPr>
          <w:b/>
        </w:rPr>
        <w:t>TransferErrorMessagesTaskDataObjectDataType</w:t>
      </w:r>
      <w:r>
        <w:t xml:space="preserve"> complex type.</w:t>
      </w:r>
    </w:p>
    <w:tbl>
      <w:tblPr>
        <w:tblStyle w:val="Table-ShadedHeader"/>
        <w:tblW w:w="0" w:type="auto"/>
        <w:tblLook w:val="04A0" w:firstRow="1" w:lastRow="0" w:firstColumn="1" w:lastColumn="0" w:noHBand="0" w:noVBand="1"/>
      </w:tblPr>
      <w:tblGrid>
        <w:gridCol w:w="2754"/>
        <w:gridCol w:w="672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TransferAllErrorMessages</w:t>
            </w:r>
          </w:p>
        </w:tc>
        <w:tc>
          <w:tcPr>
            <w:tcW w:w="0" w:type="auto"/>
          </w:tcPr>
          <w:p w:rsidR="008C77AB" w:rsidRDefault="000C63F1">
            <w:pPr>
              <w:pStyle w:val="TableBodyText"/>
            </w:pPr>
            <w:r>
              <w:t xml:space="preserve">A Boolean value that specifies </w:t>
            </w:r>
            <w:r>
              <w:t>whether to transfer all user-defined error messages or only the specified user-defined error messages.</w:t>
            </w:r>
          </w:p>
          <w:p w:rsidR="008C77AB" w:rsidRDefault="000C63F1">
            <w:pPr>
              <w:pStyle w:val="TableBodyText"/>
            </w:pPr>
            <w:r>
              <w:t>TRUE specifies that all user-defined error messages are transferred.</w:t>
            </w:r>
          </w:p>
          <w:p w:rsidR="008C77AB" w:rsidRDefault="000C63F1">
            <w:pPr>
              <w:pStyle w:val="TableBodyText"/>
            </w:pPr>
            <w:r>
              <w:t>FALSE specifies that only the specified user-defined messages are transferred.</w:t>
            </w:r>
          </w:p>
        </w:tc>
      </w:tr>
      <w:tr w:rsidR="008C77AB" w:rsidTr="008C77AB">
        <w:tc>
          <w:tcPr>
            <w:tcW w:w="0" w:type="auto"/>
          </w:tcPr>
          <w:p w:rsidR="008C77AB" w:rsidRDefault="000C63F1">
            <w:pPr>
              <w:pStyle w:val="TableBodyText"/>
            </w:pPr>
            <w:r>
              <w:rPr>
                <w:b/>
              </w:rPr>
              <w:lastRenderedPageBreak/>
              <w:t>Erro</w:t>
            </w:r>
            <w:r>
              <w:rPr>
                <w:b/>
              </w:rPr>
              <w:t>rMessageList</w:t>
            </w:r>
          </w:p>
        </w:tc>
        <w:tc>
          <w:tcPr>
            <w:tcW w:w="0" w:type="auto"/>
          </w:tcPr>
          <w:p w:rsidR="008C77AB" w:rsidRDefault="000C63F1">
            <w:pPr>
              <w:pStyle w:val="TableBodyText"/>
            </w:pPr>
            <w:r>
              <w:t>A string value that specifies a list of the error messages that are transferred.</w:t>
            </w:r>
          </w:p>
        </w:tc>
      </w:tr>
      <w:tr w:rsidR="008C77AB" w:rsidTr="008C77AB">
        <w:tc>
          <w:tcPr>
            <w:tcW w:w="0" w:type="auto"/>
          </w:tcPr>
          <w:p w:rsidR="008C77AB" w:rsidRDefault="000C63F1">
            <w:pPr>
              <w:pStyle w:val="TableBodyText"/>
            </w:pPr>
            <w:r>
              <w:rPr>
                <w:b/>
              </w:rPr>
              <w:t>ErrorMessageLanguagesList</w:t>
            </w:r>
          </w:p>
        </w:tc>
        <w:tc>
          <w:tcPr>
            <w:tcW w:w="0" w:type="auto"/>
          </w:tcPr>
          <w:p w:rsidR="008C77AB" w:rsidRDefault="000C63F1">
            <w:pPr>
              <w:pStyle w:val="TableBodyText"/>
            </w:pPr>
            <w:r>
              <w:t>A string value that specifies a list of languages for which the error messages are transferred.</w:t>
            </w:r>
          </w:p>
        </w:tc>
      </w:tr>
      <w:tr w:rsidR="008C77AB" w:rsidTr="008C77AB">
        <w:tc>
          <w:tcPr>
            <w:tcW w:w="0" w:type="auto"/>
          </w:tcPr>
          <w:p w:rsidR="008C77AB" w:rsidRDefault="000C63F1">
            <w:pPr>
              <w:pStyle w:val="TableBodyText"/>
            </w:pPr>
            <w:r>
              <w:rPr>
                <w:b/>
              </w:rPr>
              <w:t>IfObjectExists</w:t>
            </w:r>
          </w:p>
        </w:tc>
        <w:tc>
          <w:tcPr>
            <w:tcW w:w="0" w:type="auto"/>
          </w:tcPr>
          <w:p w:rsidR="008C77AB" w:rsidRDefault="000C63F1">
            <w:pPr>
              <w:pStyle w:val="TableBodyText"/>
            </w:pPr>
            <w:r>
              <w:t>An enumeration value th</w:t>
            </w:r>
            <w:r>
              <w:t>at specifies what action is taken if an error message with the same name already exists at the destination.</w:t>
            </w:r>
          </w:p>
        </w:tc>
      </w:tr>
      <w:tr w:rsidR="008C77AB" w:rsidTr="008C77AB">
        <w:tc>
          <w:tcPr>
            <w:tcW w:w="0" w:type="auto"/>
          </w:tcPr>
          <w:p w:rsidR="008C77AB" w:rsidRDefault="000C63F1">
            <w:pPr>
              <w:pStyle w:val="TableBodyText"/>
            </w:pPr>
            <w:r>
              <w:rPr>
                <w:b/>
              </w:rPr>
              <w:t>SourceConnection</w:t>
            </w:r>
          </w:p>
        </w:tc>
        <w:tc>
          <w:tcPr>
            <w:tcW w:w="0" w:type="auto"/>
          </w:tcPr>
          <w:p w:rsidR="008C77AB" w:rsidRDefault="000C63F1">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8C77AB" w:rsidTr="008C77AB">
        <w:tc>
          <w:tcPr>
            <w:tcW w:w="0" w:type="auto"/>
          </w:tcPr>
          <w:p w:rsidR="008C77AB" w:rsidRDefault="000C63F1">
            <w:pPr>
              <w:pStyle w:val="TableBodyText"/>
            </w:pPr>
            <w:r>
              <w:rPr>
                <w:b/>
              </w:rPr>
              <w:t>DestinationConnection</w:t>
            </w:r>
          </w:p>
        </w:tc>
        <w:tc>
          <w:tcPr>
            <w:tcW w:w="0" w:type="auto"/>
          </w:tcPr>
          <w:p w:rsidR="008C77AB" w:rsidRDefault="000C63F1">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bl>
    <w:p w:rsidR="008C77AB" w:rsidRDefault="008C77AB"/>
    <w:p w:rsidR="008C77AB" w:rsidRDefault="000C63F1">
      <w:pPr>
        <w:pStyle w:val="Heading4"/>
      </w:pPr>
      <w:bookmarkStart w:id="952" w:name="section_b3664223ea8a406cb013e084fc58a854"/>
      <w:bookmarkStart w:id="953" w:name="_Toc22045216"/>
      <w:r>
        <w:t>TransferJobsTaskDataObjectDataType</w:t>
      </w:r>
      <w:bookmarkEnd w:id="952"/>
      <w:bookmarkEnd w:id="953"/>
    </w:p>
    <w:p w:rsidR="008C77AB" w:rsidRDefault="000C63F1">
      <w:r>
        <w:t xml:space="preserve">The </w:t>
      </w:r>
      <w:r>
        <w:rPr>
          <w:b/>
        </w:rPr>
        <w:t>TransferJobsTaskDataObjectDataType</w:t>
      </w:r>
      <w:r>
        <w:t xml:space="preserve"> complex type is used to specify parameters, properties, and settings that are specific to the Transfer Database Task.  </w:t>
      </w:r>
    </w:p>
    <w:p w:rsidR="008C77AB" w:rsidRDefault="000C63F1">
      <w:r>
        <w:t xml:space="preserve">The following is the XSD for the </w:t>
      </w:r>
      <w:r>
        <w:rPr>
          <w:b/>
        </w:rPr>
        <w:t>TransferJobsTaskDataObjectDataType</w:t>
      </w:r>
      <w:r>
        <w:t xml:space="preserve"> complex type.</w:t>
      </w:r>
    </w:p>
    <w:p w:rsidR="008C77AB" w:rsidRDefault="000C63F1">
      <w:pPr>
        <w:pStyle w:val="Code"/>
      </w:pPr>
      <w:r>
        <w:t xml:space="preserve">  &lt;xs:complexType name="TransferJobsTaskDataObjectDat</w:t>
      </w:r>
      <w:r>
        <w:t>aType"&gt;</w:t>
      </w:r>
    </w:p>
    <w:p w:rsidR="008C77AB" w:rsidRDefault="000C63F1">
      <w:pPr>
        <w:pStyle w:val="Code"/>
      </w:pPr>
      <w:r>
        <w:t xml:space="preserve">    &lt;xs:sequence/&gt;</w:t>
      </w:r>
    </w:p>
    <w:p w:rsidR="008C77AB" w:rsidRDefault="000C63F1">
      <w:pPr>
        <w:pStyle w:val="Code"/>
      </w:pPr>
      <w:r>
        <w:t xml:space="preserve">    &lt;xs:attribute name="TransferAllJobs" type="xs:boolean" </w:t>
      </w:r>
    </w:p>
    <w:p w:rsidR="008C77AB" w:rsidRDefault="000C63F1">
      <w:pPr>
        <w:pStyle w:val="Code"/>
      </w:pPr>
      <w:r>
        <w:t xml:space="preserve">                  form="unqualified"/&gt;</w:t>
      </w:r>
    </w:p>
    <w:p w:rsidR="008C77AB" w:rsidRDefault="000C63F1">
      <w:pPr>
        <w:pStyle w:val="Code"/>
      </w:pPr>
      <w:r>
        <w:t xml:space="preserve">    &lt;xs:attribute name="JobsList" type="xs:string" </w:t>
      </w:r>
    </w:p>
    <w:p w:rsidR="008C77AB" w:rsidRDefault="000C63F1">
      <w:pPr>
        <w:pStyle w:val="Code"/>
      </w:pPr>
      <w:r>
        <w:t xml:space="preserve">                  form="unqualified"/&gt;</w:t>
      </w:r>
    </w:p>
    <w:p w:rsidR="008C77AB" w:rsidRDefault="000C63F1">
      <w:pPr>
        <w:pStyle w:val="Code"/>
      </w:pPr>
      <w:r>
        <w:t xml:space="preserve">    &lt;xs:attribute name="IfObjectExists"</w:t>
      </w:r>
      <w:r>
        <w:t xml:space="preserve"> type="DTS:IfObjectExistsEnum" </w:t>
      </w:r>
    </w:p>
    <w:p w:rsidR="008C77AB" w:rsidRDefault="000C63F1">
      <w:pPr>
        <w:pStyle w:val="Code"/>
      </w:pPr>
      <w:r>
        <w:t xml:space="preserve">                  form="unqualified"/&gt;</w:t>
      </w:r>
    </w:p>
    <w:p w:rsidR="008C77AB" w:rsidRDefault="000C63F1">
      <w:pPr>
        <w:pStyle w:val="Code"/>
      </w:pPr>
      <w:r>
        <w:t xml:space="preserve">    &lt;xs:attribute name="EnableJobsAtDestination" type="xs:boolean" </w:t>
      </w:r>
    </w:p>
    <w:p w:rsidR="008C77AB" w:rsidRDefault="000C63F1">
      <w:pPr>
        <w:pStyle w:val="Code"/>
      </w:pPr>
      <w:r>
        <w:t xml:space="preserve">                  form="unqualified"/&gt;</w:t>
      </w:r>
    </w:p>
    <w:p w:rsidR="008C77AB" w:rsidRDefault="000C63F1">
      <w:pPr>
        <w:pStyle w:val="Code"/>
      </w:pPr>
      <w:r>
        <w:t xml:space="preserve">    &lt;xs:attribute name="SourceConnection" type="xs:string" </w:t>
      </w:r>
    </w:p>
    <w:p w:rsidR="008C77AB" w:rsidRDefault="000C63F1">
      <w:pPr>
        <w:pStyle w:val="Code"/>
      </w:pPr>
      <w:r>
        <w:t xml:space="preserve">                  </w:t>
      </w:r>
      <w:r>
        <w:t>form="unqualified"/&gt;</w:t>
      </w:r>
    </w:p>
    <w:p w:rsidR="008C77AB" w:rsidRDefault="000C63F1">
      <w:pPr>
        <w:pStyle w:val="Code"/>
      </w:pPr>
      <w:r>
        <w:t xml:space="preserve">    &lt;xs:attribute name="DestinationConnection" type="xs:string"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TransferJobsTaskDataObjectDataType</w:t>
      </w:r>
      <w:r>
        <w:t xml:space="preserve"> complex type MUST NOT contain any elements or values.</w:t>
      </w:r>
    </w:p>
    <w:p w:rsidR="008C77AB" w:rsidRDefault="000C63F1">
      <w:r>
        <w:t xml:space="preserve">The following table specifies the attributes of the </w:t>
      </w:r>
      <w:r>
        <w:rPr>
          <w:b/>
        </w:rPr>
        <w:t>TransferJobsTaskDataObjectDataType</w:t>
      </w:r>
      <w:r>
        <w:t xml:space="preserve"> complex type.</w:t>
      </w:r>
    </w:p>
    <w:tbl>
      <w:tblPr>
        <w:tblStyle w:val="Table-ShadedHeader"/>
        <w:tblW w:w="0" w:type="auto"/>
        <w:tblLook w:val="04A0" w:firstRow="1" w:lastRow="0" w:firstColumn="1" w:lastColumn="0" w:noHBand="0" w:noVBand="1"/>
      </w:tblPr>
      <w:tblGrid>
        <w:gridCol w:w="2470"/>
        <w:gridCol w:w="700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TransferAllJobs</w:t>
            </w:r>
          </w:p>
        </w:tc>
        <w:tc>
          <w:tcPr>
            <w:tcW w:w="0" w:type="auto"/>
          </w:tcPr>
          <w:p w:rsidR="008C77AB" w:rsidRDefault="000C63F1">
            <w:pPr>
              <w:pStyle w:val="TableBodyText"/>
            </w:pPr>
            <w:r>
              <w:t>A Boolean value that specifies whether to transfer all jobs or only the specified jobs.</w:t>
            </w:r>
          </w:p>
          <w:p w:rsidR="008C77AB" w:rsidRDefault="000C63F1">
            <w:pPr>
              <w:pStyle w:val="TableBodyText"/>
            </w:pPr>
            <w:r>
              <w:t>TRUE specifies that all jobs</w:t>
            </w:r>
            <w:r>
              <w:t xml:space="preserve"> are transferred.</w:t>
            </w:r>
          </w:p>
          <w:p w:rsidR="008C77AB" w:rsidRDefault="000C63F1">
            <w:pPr>
              <w:pStyle w:val="TableBodyText"/>
            </w:pPr>
            <w:r>
              <w:t>FALSE specifies that only the specified jobs are transferred.</w:t>
            </w:r>
          </w:p>
        </w:tc>
      </w:tr>
      <w:tr w:rsidR="008C77AB" w:rsidTr="008C77AB">
        <w:tc>
          <w:tcPr>
            <w:tcW w:w="0" w:type="auto"/>
          </w:tcPr>
          <w:p w:rsidR="008C77AB" w:rsidRDefault="000C63F1">
            <w:pPr>
              <w:pStyle w:val="TableBodyText"/>
            </w:pPr>
            <w:r>
              <w:rPr>
                <w:b/>
              </w:rPr>
              <w:t>JobsList</w:t>
            </w:r>
          </w:p>
        </w:tc>
        <w:tc>
          <w:tcPr>
            <w:tcW w:w="0" w:type="auto"/>
          </w:tcPr>
          <w:p w:rsidR="008C77AB" w:rsidRDefault="000C63F1">
            <w:pPr>
              <w:pStyle w:val="TableBodyText"/>
            </w:pPr>
            <w:r>
              <w:t>A string value that specifies a list of jobs that are transferred.</w:t>
            </w:r>
          </w:p>
        </w:tc>
      </w:tr>
      <w:tr w:rsidR="008C77AB" w:rsidTr="008C77AB">
        <w:tc>
          <w:tcPr>
            <w:tcW w:w="0" w:type="auto"/>
          </w:tcPr>
          <w:p w:rsidR="008C77AB" w:rsidRDefault="000C63F1">
            <w:pPr>
              <w:pStyle w:val="TableBodyText"/>
            </w:pPr>
            <w:r>
              <w:rPr>
                <w:b/>
              </w:rPr>
              <w:t>IfObjectExists</w:t>
            </w:r>
          </w:p>
        </w:tc>
        <w:tc>
          <w:tcPr>
            <w:tcW w:w="0" w:type="auto"/>
          </w:tcPr>
          <w:p w:rsidR="008C77AB" w:rsidRDefault="000C63F1">
            <w:pPr>
              <w:pStyle w:val="TableBodyText"/>
            </w:pPr>
            <w:r>
              <w:t xml:space="preserve">An enumeration value that specifies what action is taken if a job of the same name </w:t>
            </w:r>
            <w:r>
              <w:t>already exists at the destination.</w:t>
            </w:r>
          </w:p>
        </w:tc>
      </w:tr>
      <w:tr w:rsidR="008C77AB" w:rsidTr="008C77AB">
        <w:tc>
          <w:tcPr>
            <w:tcW w:w="0" w:type="auto"/>
          </w:tcPr>
          <w:p w:rsidR="008C77AB" w:rsidRDefault="000C63F1">
            <w:pPr>
              <w:pStyle w:val="TableBodyText"/>
            </w:pPr>
            <w:r>
              <w:rPr>
                <w:b/>
              </w:rPr>
              <w:t>EnableJobsAtDestination</w:t>
            </w:r>
          </w:p>
        </w:tc>
        <w:tc>
          <w:tcPr>
            <w:tcW w:w="0" w:type="auto"/>
          </w:tcPr>
          <w:p w:rsidR="008C77AB" w:rsidRDefault="000C63F1">
            <w:pPr>
              <w:pStyle w:val="TableBodyText"/>
            </w:pPr>
            <w:r>
              <w:t xml:space="preserve">A Boolean value that specifies whether to enable jobs that are created at the </w:t>
            </w:r>
            <w:r>
              <w:lastRenderedPageBreak/>
              <w:t>destination.</w:t>
            </w:r>
          </w:p>
          <w:p w:rsidR="008C77AB" w:rsidRDefault="000C63F1">
            <w:pPr>
              <w:pStyle w:val="TableBodyText"/>
            </w:pPr>
            <w:r>
              <w:t>TRUE specifies that jobs that are created at the destination MUST be enabled.</w:t>
            </w:r>
          </w:p>
          <w:p w:rsidR="008C77AB" w:rsidRDefault="000C63F1">
            <w:pPr>
              <w:pStyle w:val="TableBodyText"/>
            </w:pPr>
            <w:r>
              <w:t xml:space="preserve">FALSE specifies that jobs </w:t>
            </w:r>
            <w:r>
              <w:t>that are created at the destination MUST NOT be enabled.</w:t>
            </w:r>
          </w:p>
        </w:tc>
      </w:tr>
      <w:tr w:rsidR="008C77AB" w:rsidTr="008C77AB">
        <w:tc>
          <w:tcPr>
            <w:tcW w:w="0" w:type="auto"/>
          </w:tcPr>
          <w:p w:rsidR="008C77AB" w:rsidRDefault="000C63F1">
            <w:pPr>
              <w:pStyle w:val="TableBodyText"/>
            </w:pPr>
            <w:r>
              <w:rPr>
                <w:b/>
              </w:rPr>
              <w:lastRenderedPageBreak/>
              <w:t>SourceConnection</w:t>
            </w:r>
          </w:p>
        </w:tc>
        <w:tc>
          <w:tcPr>
            <w:tcW w:w="0" w:type="auto"/>
          </w:tcPr>
          <w:p w:rsidR="008C77AB" w:rsidRDefault="000C63F1">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8C77AB" w:rsidTr="008C77AB">
        <w:tc>
          <w:tcPr>
            <w:tcW w:w="0" w:type="auto"/>
          </w:tcPr>
          <w:p w:rsidR="008C77AB" w:rsidRDefault="000C63F1">
            <w:pPr>
              <w:pStyle w:val="TableBodyText"/>
            </w:pPr>
            <w:r>
              <w:rPr>
                <w:b/>
              </w:rPr>
              <w:t>DestinationConnection</w:t>
            </w:r>
          </w:p>
        </w:tc>
        <w:tc>
          <w:tcPr>
            <w:tcW w:w="0" w:type="auto"/>
          </w:tcPr>
          <w:p w:rsidR="008C77AB" w:rsidRDefault="000C63F1">
            <w:pPr>
              <w:pStyle w:val="TableBodyText"/>
            </w:pPr>
            <w:r>
              <w:t>A string value that specifi</w:t>
            </w:r>
            <w:r>
              <w:t xml:space="preserve">es a reference to a connection manager by its </w:t>
            </w:r>
            <w:r>
              <w:rPr>
                <w:b/>
              </w:rPr>
              <w:t>DTSID</w:t>
            </w:r>
            <w:r>
              <w:t xml:space="preserve"> property value or by its </w:t>
            </w:r>
            <w:r>
              <w:rPr>
                <w:b/>
              </w:rPr>
              <w:t>ObjectName</w:t>
            </w:r>
            <w:r>
              <w:t xml:space="preserve"> property value.</w:t>
            </w:r>
          </w:p>
        </w:tc>
      </w:tr>
    </w:tbl>
    <w:p w:rsidR="008C77AB" w:rsidRDefault="008C77AB"/>
    <w:p w:rsidR="008C77AB" w:rsidRDefault="000C63F1">
      <w:pPr>
        <w:pStyle w:val="Heading4"/>
      </w:pPr>
      <w:bookmarkStart w:id="954" w:name="section_9765e322820145858dfa07d1f2a98f24"/>
      <w:bookmarkStart w:id="955" w:name="_Toc22045217"/>
      <w:r>
        <w:t>TransferLoginsTaskDataObjectDataType</w:t>
      </w:r>
      <w:bookmarkEnd w:id="954"/>
      <w:bookmarkEnd w:id="955"/>
    </w:p>
    <w:p w:rsidR="008C77AB" w:rsidRDefault="000C63F1">
      <w:r>
        <w:t xml:space="preserve">The </w:t>
      </w:r>
      <w:r>
        <w:rPr>
          <w:b/>
        </w:rPr>
        <w:t>TransferLoginsTaskDataObjectDataType</w:t>
      </w:r>
      <w:r>
        <w:t xml:space="preserve"> complex type is used to specify parameters, properties, and settings tha</w:t>
      </w:r>
      <w:r>
        <w:t xml:space="preserve">t are specific to the Transfer Database Task.  </w:t>
      </w:r>
    </w:p>
    <w:p w:rsidR="008C77AB" w:rsidRDefault="000C63F1">
      <w:r>
        <w:t xml:space="preserve">The following is the XSD for the </w:t>
      </w:r>
      <w:r>
        <w:rPr>
          <w:b/>
        </w:rPr>
        <w:t>TransferLoginsTaskDataObjectDataType</w:t>
      </w:r>
      <w:r>
        <w:t xml:space="preserve"> complex type.</w:t>
      </w:r>
    </w:p>
    <w:p w:rsidR="008C77AB" w:rsidRDefault="000C63F1">
      <w:pPr>
        <w:pStyle w:val="Code"/>
      </w:pPr>
      <w:r>
        <w:t xml:space="preserve">  &lt;xs:complexType name="TransferLoginsTaskDataObjectDataType"&gt;</w:t>
      </w:r>
    </w:p>
    <w:p w:rsidR="008C77AB" w:rsidRDefault="000C63F1">
      <w:pPr>
        <w:pStyle w:val="Code"/>
      </w:pPr>
      <w:r>
        <w:t xml:space="preserve">    &lt;xs:sequence/&gt;</w:t>
      </w:r>
    </w:p>
    <w:p w:rsidR="008C77AB" w:rsidRDefault="000C63F1">
      <w:pPr>
        <w:pStyle w:val="Code"/>
      </w:pPr>
      <w:r>
        <w:t xml:space="preserve">    &lt;xs:attribute name="LoginsToTransfer" </w:t>
      </w:r>
    </w:p>
    <w:p w:rsidR="008C77AB" w:rsidRDefault="000C63F1">
      <w:pPr>
        <w:pStyle w:val="Code"/>
      </w:pPr>
      <w:r>
        <w:t xml:space="preserve">                  type="DTS:TransferLoginsTaskLoginsToTransferEnum" </w:t>
      </w:r>
    </w:p>
    <w:p w:rsidR="008C77AB" w:rsidRDefault="000C63F1">
      <w:pPr>
        <w:pStyle w:val="Code"/>
      </w:pPr>
      <w:r>
        <w:t xml:space="preserve">                  form="unqualified"/&gt;</w:t>
      </w:r>
    </w:p>
    <w:p w:rsidR="008C77AB" w:rsidRDefault="000C63F1">
      <w:pPr>
        <w:pStyle w:val="Code"/>
      </w:pPr>
      <w:r>
        <w:t xml:space="preserve">    &lt;xs:attribute name="CopySids" type="xs:boolean" form="unqualified"/&gt;</w:t>
      </w:r>
    </w:p>
    <w:p w:rsidR="008C77AB" w:rsidRDefault="000C63F1">
      <w:pPr>
        <w:pStyle w:val="Code"/>
      </w:pPr>
      <w:r>
        <w:t xml:space="preserve">    &lt;xs:attribute name="LoginList" type="xs:string" form="unqualified"/&gt;</w:t>
      </w:r>
    </w:p>
    <w:p w:rsidR="008C77AB" w:rsidRDefault="000C63F1">
      <w:pPr>
        <w:pStyle w:val="Code"/>
      </w:pPr>
      <w:r>
        <w:t xml:space="preserve"> </w:t>
      </w:r>
      <w:r>
        <w:t xml:space="preserve">   &lt;xs:attribute name="IfObjectExists" type="DTS:IfObjectExistsEnum" </w:t>
      </w:r>
    </w:p>
    <w:p w:rsidR="008C77AB" w:rsidRDefault="000C63F1">
      <w:pPr>
        <w:pStyle w:val="Code"/>
      </w:pPr>
      <w:r>
        <w:t xml:space="preserve">                  form="unqualified"/&gt;</w:t>
      </w:r>
    </w:p>
    <w:p w:rsidR="008C77AB" w:rsidRDefault="000C63F1">
      <w:pPr>
        <w:pStyle w:val="Code"/>
      </w:pPr>
      <w:r>
        <w:t xml:space="preserve">    &lt;xs:attribute name="SourceConnection" type="xs:string" </w:t>
      </w:r>
    </w:p>
    <w:p w:rsidR="008C77AB" w:rsidRDefault="000C63F1">
      <w:pPr>
        <w:pStyle w:val="Code"/>
      </w:pPr>
      <w:r>
        <w:t xml:space="preserve">                  form="unqualified"/&gt;</w:t>
      </w:r>
    </w:p>
    <w:p w:rsidR="008C77AB" w:rsidRDefault="000C63F1">
      <w:pPr>
        <w:pStyle w:val="Code"/>
      </w:pPr>
      <w:r>
        <w:t xml:space="preserve">    &lt;</w:t>
      </w:r>
      <w:r>
        <w:t xml:space="preserve">xs:attribute name="DestinationConnection" type="xs:string" </w:t>
      </w:r>
    </w:p>
    <w:p w:rsidR="008C77AB" w:rsidRDefault="000C63F1">
      <w:pPr>
        <w:pStyle w:val="Code"/>
      </w:pPr>
      <w:r>
        <w:t xml:space="preserve">                  form="unqualified"/&gt;</w:t>
      </w:r>
    </w:p>
    <w:p w:rsidR="008C77AB" w:rsidRDefault="000C63F1">
      <w:pPr>
        <w:pStyle w:val="Code"/>
      </w:pPr>
      <w:r>
        <w:t xml:space="preserve">    &lt;xs:attribute name="DatabasesList" type="xs:string"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TransferLoginsTaskDataObjectDataType</w:t>
      </w:r>
      <w:r>
        <w:t xml:space="preserve"> complex type MUST NOT contain any elements or values.</w:t>
      </w:r>
    </w:p>
    <w:p w:rsidR="008C77AB" w:rsidRDefault="000C63F1">
      <w:r>
        <w:t xml:space="preserve">The following table specifies the attributes of the </w:t>
      </w:r>
      <w:r>
        <w:rPr>
          <w:b/>
        </w:rPr>
        <w:t>TransferLoginsTaskDataObjectDataType</w:t>
      </w:r>
      <w:r>
        <w:t xml:space="preserve"> complex type.</w:t>
      </w:r>
    </w:p>
    <w:tbl>
      <w:tblPr>
        <w:tblStyle w:val="Table-ShadedHeader"/>
        <w:tblW w:w="0" w:type="auto"/>
        <w:tblLook w:val="04A0" w:firstRow="1" w:lastRow="0" w:firstColumn="1" w:lastColumn="0" w:noHBand="0" w:noVBand="1"/>
      </w:tblPr>
      <w:tblGrid>
        <w:gridCol w:w="2270"/>
        <w:gridCol w:w="720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LoginsToTransfer</w:t>
            </w:r>
          </w:p>
        </w:tc>
        <w:tc>
          <w:tcPr>
            <w:tcW w:w="0" w:type="auto"/>
          </w:tcPr>
          <w:p w:rsidR="008C77AB" w:rsidRDefault="000C63F1">
            <w:pPr>
              <w:pStyle w:val="TableBodyText"/>
            </w:pPr>
            <w:r>
              <w:t>An enumeration value that specifies which logins MUST be t</w:t>
            </w:r>
            <w:r>
              <w:t>ransferred by the task.</w:t>
            </w:r>
          </w:p>
        </w:tc>
      </w:tr>
      <w:tr w:rsidR="008C77AB" w:rsidTr="008C77AB">
        <w:tc>
          <w:tcPr>
            <w:tcW w:w="0" w:type="auto"/>
          </w:tcPr>
          <w:p w:rsidR="008C77AB" w:rsidRDefault="000C63F1">
            <w:pPr>
              <w:pStyle w:val="TableBodyText"/>
            </w:pPr>
            <w:r>
              <w:rPr>
                <w:b/>
              </w:rPr>
              <w:t>CopySids</w:t>
            </w:r>
          </w:p>
        </w:tc>
        <w:tc>
          <w:tcPr>
            <w:tcW w:w="0" w:type="auto"/>
          </w:tcPr>
          <w:p w:rsidR="008C77AB" w:rsidRDefault="000C63F1">
            <w:pPr>
              <w:pStyle w:val="TableBodyText"/>
            </w:pPr>
            <w:r>
              <w:t>A Boolean value that specifies whether the security identifiers (SIDS) that are associated with logins are also transferred.</w:t>
            </w:r>
          </w:p>
          <w:p w:rsidR="008C77AB" w:rsidRDefault="000C63F1">
            <w:pPr>
              <w:pStyle w:val="TableBodyText"/>
            </w:pPr>
            <w:r>
              <w:t>TRUE specifies that the SIDS MUST be transferred with the logins.</w:t>
            </w:r>
          </w:p>
          <w:p w:rsidR="008C77AB" w:rsidRDefault="000C63F1">
            <w:pPr>
              <w:pStyle w:val="TableBodyText"/>
            </w:pPr>
            <w:r>
              <w:t>FALSE specifies that the SIDS M</w:t>
            </w:r>
            <w:r>
              <w:t>UST NOT be transferred with the logins.</w:t>
            </w:r>
          </w:p>
        </w:tc>
      </w:tr>
      <w:tr w:rsidR="008C77AB" w:rsidTr="008C77AB">
        <w:tc>
          <w:tcPr>
            <w:tcW w:w="0" w:type="auto"/>
          </w:tcPr>
          <w:p w:rsidR="008C77AB" w:rsidRDefault="000C63F1">
            <w:pPr>
              <w:pStyle w:val="TableBodyText"/>
            </w:pPr>
            <w:r>
              <w:rPr>
                <w:b/>
              </w:rPr>
              <w:t>LoginList</w:t>
            </w:r>
          </w:p>
        </w:tc>
        <w:tc>
          <w:tcPr>
            <w:tcW w:w="0" w:type="auto"/>
          </w:tcPr>
          <w:p w:rsidR="008C77AB" w:rsidRDefault="000C63F1">
            <w:pPr>
              <w:pStyle w:val="TableBodyText"/>
            </w:pPr>
            <w:r>
              <w:t>A string value that specifies the list of logins to be transferred.</w:t>
            </w:r>
          </w:p>
        </w:tc>
      </w:tr>
      <w:tr w:rsidR="008C77AB" w:rsidTr="008C77AB">
        <w:tc>
          <w:tcPr>
            <w:tcW w:w="0" w:type="auto"/>
          </w:tcPr>
          <w:p w:rsidR="008C77AB" w:rsidRDefault="000C63F1">
            <w:pPr>
              <w:pStyle w:val="TableBodyText"/>
            </w:pPr>
            <w:r>
              <w:rPr>
                <w:b/>
              </w:rPr>
              <w:t>IfObjectExists</w:t>
            </w:r>
          </w:p>
        </w:tc>
        <w:tc>
          <w:tcPr>
            <w:tcW w:w="0" w:type="auto"/>
          </w:tcPr>
          <w:p w:rsidR="008C77AB" w:rsidRDefault="000C63F1">
            <w:pPr>
              <w:pStyle w:val="TableBodyText"/>
            </w:pPr>
            <w:r>
              <w:t>An enumeration value that specifies what action is taken if a login of the same name already exists at the destination.</w:t>
            </w:r>
          </w:p>
        </w:tc>
      </w:tr>
      <w:tr w:rsidR="008C77AB" w:rsidTr="008C77AB">
        <w:tc>
          <w:tcPr>
            <w:tcW w:w="0" w:type="auto"/>
          </w:tcPr>
          <w:p w:rsidR="008C77AB" w:rsidRDefault="000C63F1">
            <w:pPr>
              <w:pStyle w:val="TableBodyText"/>
            </w:pPr>
            <w:r>
              <w:rPr>
                <w:b/>
              </w:rPr>
              <w:t>SourceConnection</w:t>
            </w:r>
          </w:p>
        </w:tc>
        <w:tc>
          <w:tcPr>
            <w:tcW w:w="0" w:type="auto"/>
          </w:tcPr>
          <w:p w:rsidR="008C77AB" w:rsidRDefault="000C63F1">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8C77AB" w:rsidTr="008C77AB">
        <w:tc>
          <w:tcPr>
            <w:tcW w:w="0" w:type="auto"/>
          </w:tcPr>
          <w:p w:rsidR="008C77AB" w:rsidRDefault="000C63F1">
            <w:pPr>
              <w:pStyle w:val="TableBodyText"/>
            </w:pPr>
            <w:r>
              <w:rPr>
                <w:b/>
              </w:rPr>
              <w:lastRenderedPageBreak/>
              <w:t>DestinationConnection</w:t>
            </w:r>
          </w:p>
        </w:tc>
        <w:tc>
          <w:tcPr>
            <w:tcW w:w="0" w:type="auto"/>
          </w:tcPr>
          <w:p w:rsidR="008C77AB" w:rsidRDefault="000C63F1">
            <w:pPr>
              <w:pStyle w:val="TableBodyText"/>
            </w:pPr>
            <w:r>
              <w:t xml:space="preserve">A string value that specifies a reference to a connection manager by its </w:t>
            </w:r>
            <w:r>
              <w:rPr>
                <w:b/>
              </w:rPr>
              <w:t>DTSID</w:t>
            </w:r>
            <w:r>
              <w:t xml:space="preserve"> proper</w:t>
            </w:r>
            <w:r>
              <w:t xml:space="preserve">ty value or by its </w:t>
            </w:r>
            <w:r>
              <w:rPr>
                <w:b/>
              </w:rPr>
              <w:t>ObjectName</w:t>
            </w:r>
            <w:r>
              <w:t xml:space="preserve"> property value.</w:t>
            </w:r>
          </w:p>
        </w:tc>
      </w:tr>
      <w:tr w:rsidR="008C77AB" w:rsidTr="008C77AB">
        <w:tc>
          <w:tcPr>
            <w:tcW w:w="0" w:type="auto"/>
          </w:tcPr>
          <w:p w:rsidR="008C77AB" w:rsidRDefault="000C63F1">
            <w:pPr>
              <w:pStyle w:val="TableBodyText"/>
            </w:pPr>
            <w:r>
              <w:rPr>
                <w:b/>
              </w:rPr>
              <w:t>DatabaseList</w:t>
            </w:r>
          </w:p>
        </w:tc>
        <w:tc>
          <w:tcPr>
            <w:tcW w:w="0" w:type="auto"/>
          </w:tcPr>
          <w:p w:rsidR="008C77AB" w:rsidRDefault="000C63F1">
            <w:pPr>
              <w:pStyle w:val="TableBodyText"/>
            </w:pPr>
            <w:r>
              <w:t>A string value that specifies the list of databases that exist on the source connection to transfer.</w:t>
            </w:r>
          </w:p>
        </w:tc>
      </w:tr>
    </w:tbl>
    <w:p w:rsidR="008C77AB" w:rsidRDefault="008C77AB"/>
    <w:p w:rsidR="008C77AB" w:rsidRDefault="000C63F1">
      <w:pPr>
        <w:pStyle w:val="Heading5"/>
      </w:pPr>
      <w:bookmarkStart w:id="956" w:name="section_1b2e2f99eec4438997b05d8a89234413"/>
      <w:bookmarkStart w:id="957" w:name="_Toc22045218"/>
      <w:r>
        <w:t>TransferLoginsTaskLoginsToTransferEnum</w:t>
      </w:r>
      <w:bookmarkEnd w:id="956"/>
      <w:bookmarkEnd w:id="957"/>
    </w:p>
    <w:p w:rsidR="008C77AB" w:rsidRDefault="000C63F1">
      <w:r>
        <w:t xml:space="preserve">The </w:t>
      </w:r>
      <w:r>
        <w:rPr>
          <w:b/>
        </w:rPr>
        <w:t>TransferLoginsTaskLoginsToTransferEnum</w:t>
      </w:r>
      <w:r>
        <w:t xml:space="preserve"> type contai</w:t>
      </w:r>
      <w:r>
        <w:t xml:space="preserve">ns the enumeration values for the </w:t>
      </w:r>
      <w:r>
        <w:rPr>
          <w:b/>
        </w:rPr>
        <w:t>LoginsToTransfer</w:t>
      </w:r>
      <w:r>
        <w:t xml:space="preserve"> attribute.</w:t>
      </w:r>
    </w:p>
    <w:p w:rsidR="008C77AB" w:rsidRDefault="000C63F1">
      <w:r>
        <w:t xml:space="preserve">The following is the XSD of the </w:t>
      </w:r>
      <w:r>
        <w:rPr>
          <w:b/>
        </w:rPr>
        <w:t>TransferLoginsTaskLoginsToTransferEnum</w:t>
      </w:r>
      <w:r>
        <w:t xml:space="preserve"> type.</w:t>
      </w:r>
    </w:p>
    <w:p w:rsidR="008C77AB" w:rsidRDefault="000C63F1">
      <w:pPr>
        <w:pStyle w:val="Code"/>
      </w:pPr>
      <w:r>
        <w:t xml:space="preserve">  &lt;xs:simpleType name="TransferLoginsTaskLoginsToTransferEnum"&gt;</w:t>
      </w:r>
    </w:p>
    <w:p w:rsidR="008C77AB" w:rsidRDefault="000C63F1">
      <w:pPr>
        <w:pStyle w:val="Code"/>
      </w:pPr>
      <w:r>
        <w:t xml:space="preserve">    &lt;xs:restriction base="xs:string"&gt;</w:t>
      </w:r>
    </w:p>
    <w:p w:rsidR="008C77AB" w:rsidRDefault="000C63F1">
      <w:pPr>
        <w:pStyle w:val="Code"/>
      </w:pPr>
      <w:r>
        <w:t xml:space="preserve">      &lt;xs:enume</w:t>
      </w:r>
      <w:r>
        <w:t>ration value="SelectedLogins"/&gt;</w:t>
      </w:r>
    </w:p>
    <w:p w:rsidR="008C77AB" w:rsidRDefault="000C63F1">
      <w:pPr>
        <w:pStyle w:val="Code"/>
      </w:pPr>
      <w:r>
        <w:t xml:space="preserve">      &lt;xs:enumeration value="AllLoginsFromSelectedDatabases"/&gt;</w:t>
      </w:r>
    </w:p>
    <w:p w:rsidR="008C77AB" w:rsidRDefault="000C63F1">
      <w:pPr>
        <w:pStyle w:val="Code"/>
      </w:pPr>
      <w:r>
        <w:t xml:space="preserve">      &lt;xs:enumeration value="AllLogins"/&gt;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TransferLoginsTaskLoginsToTransferEnum</w:t>
      </w:r>
      <w:r>
        <w:t xml:space="preserve"> type. </w:t>
      </w:r>
    </w:p>
    <w:tbl>
      <w:tblPr>
        <w:tblStyle w:val="Table-ShadedHeader"/>
        <w:tblW w:w="0" w:type="auto"/>
        <w:tblLook w:val="04A0" w:firstRow="1" w:lastRow="0" w:firstColumn="1" w:lastColumn="0" w:noHBand="0" w:noVBand="1"/>
      </w:tblPr>
      <w:tblGrid>
        <w:gridCol w:w="3214"/>
        <w:gridCol w:w="574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SelectedLogins</w:t>
            </w:r>
          </w:p>
        </w:tc>
        <w:tc>
          <w:tcPr>
            <w:tcW w:w="0" w:type="auto"/>
          </w:tcPr>
          <w:p w:rsidR="008C77AB" w:rsidRDefault="000C63F1">
            <w:pPr>
              <w:pStyle w:val="TableBodyText"/>
            </w:pPr>
            <w:r>
              <w:t>Specifies that the selected logins are transferred.</w:t>
            </w:r>
          </w:p>
        </w:tc>
      </w:tr>
      <w:tr w:rsidR="008C77AB" w:rsidTr="008C77AB">
        <w:tc>
          <w:tcPr>
            <w:tcW w:w="0" w:type="auto"/>
          </w:tcPr>
          <w:p w:rsidR="008C77AB" w:rsidRDefault="000C63F1">
            <w:pPr>
              <w:pStyle w:val="TableBodyText"/>
            </w:pPr>
            <w:r>
              <w:rPr>
                <w:b/>
              </w:rPr>
              <w:t>AllLoginsFromSelectedDatabases</w:t>
            </w:r>
          </w:p>
        </w:tc>
        <w:tc>
          <w:tcPr>
            <w:tcW w:w="0" w:type="auto"/>
          </w:tcPr>
          <w:p w:rsidR="008C77AB" w:rsidRDefault="000C63F1">
            <w:pPr>
              <w:pStyle w:val="TableBodyText"/>
            </w:pPr>
            <w:r>
              <w:t>Specifies that all logins from the selected databases are transferred.</w:t>
            </w:r>
          </w:p>
        </w:tc>
      </w:tr>
      <w:tr w:rsidR="008C77AB" w:rsidTr="008C77AB">
        <w:tc>
          <w:tcPr>
            <w:tcW w:w="0" w:type="auto"/>
          </w:tcPr>
          <w:p w:rsidR="008C77AB" w:rsidRDefault="000C63F1">
            <w:pPr>
              <w:pStyle w:val="TableBodyText"/>
            </w:pPr>
            <w:r>
              <w:rPr>
                <w:b/>
              </w:rPr>
              <w:t>AllLogin</w:t>
            </w:r>
            <w:r>
              <w:rPr>
                <w:b/>
              </w:rPr>
              <w:t>s</w:t>
            </w:r>
          </w:p>
        </w:tc>
        <w:tc>
          <w:tcPr>
            <w:tcW w:w="0" w:type="auto"/>
          </w:tcPr>
          <w:p w:rsidR="008C77AB" w:rsidRDefault="000C63F1">
            <w:pPr>
              <w:pStyle w:val="TableBodyText"/>
            </w:pPr>
            <w:r>
              <w:t>Specifies that all logins are transferred.</w:t>
            </w:r>
          </w:p>
        </w:tc>
      </w:tr>
    </w:tbl>
    <w:p w:rsidR="008C77AB" w:rsidRDefault="008C77AB"/>
    <w:p w:rsidR="008C77AB" w:rsidRDefault="000C63F1">
      <w:pPr>
        <w:pStyle w:val="Heading4"/>
      </w:pPr>
      <w:bookmarkStart w:id="958" w:name="section_425083a036984ad79a9567e01a28b682"/>
      <w:bookmarkStart w:id="959" w:name="_Toc22045219"/>
      <w:r>
        <w:t>TransferStoredProceduresTaskDataObjectDataType</w:t>
      </w:r>
      <w:bookmarkEnd w:id="958"/>
      <w:bookmarkEnd w:id="959"/>
    </w:p>
    <w:p w:rsidR="008C77AB" w:rsidRDefault="000C63F1">
      <w:r>
        <w:t xml:space="preserve">The </w:t>
      </w:r>
      <w:r>
        <w:rPr>
          <w:b/>
        </w:rPr>
        <w:t>TransferStoredProceduresTaskDataObjectDataType</w:t>
      </w:r>
      <w:r>
        <w:t xml:space="preserve"> complex type is used to specify parameters, properties, and settings that are specific to the Transfer Database Task.  </w:t>
      </w:r>
    </w:p>
    <w:p w:rsidR="008C77AB" w:rsidRDefault="000C63F1">
      <w:r>
        <w:t xml:space="preserve">The following is the XSD for the </w:t>
      </w:r>
      <w:r>
        <w:rPr>
          <w:b/>
        </w:rPr>
        <w:t>TransferStoredProceduresTaskDataObjectDataType</w:t>
      </w:r>
      <w:r>
        <w:t xml:space="preserve"> complex type.</w:t>
      </w:r>
    </w:p>
    <w:p w:rsidR="008C77AB" w:rsidRDefault="000C63F1">
      <w:pPr>
        <w:pStyle w:val="Code"/>
      </w:pPr>
      <w:r>
        <w:t xml:space="preserve">  &lt;xs:complexType name="TransferStoredPro</w:t>
      </w:r>
      <w:r>
        <w:t>ceduresTaskDataObjectDataType"&gt;</w:t>
      </w:r>
    </w:p>
    <w:p w:rsidR="008C77AB" w:rsidRDefault="000C63F1">
      <w:pPr>
        <w:pStyle w:val="Code"/>
      </w:pPr>
      <w:r>
        <w:t xml:space="preserve">    &lt;xs:sequence/&gt;</w:t>
      </w:r>
    </w:p>
    <w:p w:rsidR="008C77AB" w:rsidRDefault="000C63F1">
      <w:pPr>
        <w:pStyle w:val="Code"/>
      </w:pPr>
      <w:r>
        <w:t xml:space="preserve">    &lt;xs:attribute name="TransferAllStoredProcedures" </w:t>
      </w:r>
    </w:p>
    <w:p w:rsidR="008C77AB" w:rsidRDefault="000C63F1">
      <w:pPr>
        <w:pStyle w:val="Code"/>
      </w:pPr>
      <w:r>
        <w:t xml:space="preserve">                  type="xs:boolean" form="unqualified"/&gt;</w:t>
      </w:r>
    </w:p>
    <w:p w:rsidR="008C77AB" w:rsidRDefault="000C63F1">
      <w:pPr>
        <w:pStyle w:val="Code"/>
      </w:pPr>
      <w:r>
        <w:t xml:space="preserve">    &lt;xs:attribute name="StoredProceduresList" type="xs:string" </w:t>
      </w:r>
    </w:p>
    <w:p w:rsidR="008C77AB" w:rsidRDefault="000C63F1">
      <w:pPr>
        <w:pStyle w:val="Code"/>
      </w:pPr>
      <w:r>
        <w:t xml:space="preserve">                  form="unqual</w:t>
      </w:r>
      <w:r>
        <w:t>ified"/&gt;</w:t>
      </w:r>
    </w:p>
    <w:p w:rsidR="008C77AB" w:rsidRDefault="000C63F1">
      <w:pPr>
        <w:pStyle w:val="Code"/>
      </w:pPr>
      <w:r>
        <w:t xml:space="preserve">    &lt;xs:attribute name="IfObjectExists" type="DTS:IfObjectExistsEnum" </w:t>
      </w:r>
    </w:p>
    <w:p w:rsidR="008C77AB" w:rsidRDefault="000C63F1">
      <w:pPr>
        <w:pStyle w:val="Code"/>
      </w:pPr>
      <w:r>
        <w:t xml:space="preserve">                  form="unqualified"/&gt;</w:t>
      </w:r>
    </w:p>
    <w:p w:rsidR="008C77AB" w:rsidRDefault="000C63F1">
      <w:pPr>
        <w:pStyle w:val="Code"/>
      </w:pPr>
      <w:r>
        <w:t xml:space="preserve">    &lt;xs:attribute name="SourceConnection" type="xs:string" </w:t>
      </w:r>
    </w:p>
    <w:p w:rsidR="008C77AB" w:rsidRDefault="000C63F1">
      <w:pPr>
        <w:pStyle w:val="Code"/>
      </w:pPr>
      <w:r>
        <w:t xml:space="preserve">                  form="unqualified"/&gt;</w:t>
      </w:r>
    </w:p>
    <w:p w:rsidR="008C77AB" w:rsidRDefault="000C63F1">
      <w:pPr>
        <w:pStyle w:val="Code"/>
      </w:pPr>
      <w:r>
        <w:t xml:space="preserve">    &lt;xs:attribute name="m_DestinationC</w:t>
      </w:r>
      <w:r>
        <w:t xml:space="preserve">onnectionID" </w:t>
      </w:r>
    </w:p>
    <w:p w:rsidR="008C77AB" w:rsidRDefault="000C63F1">
      <w:pPr>
        <w:pStyle w:val="Code"/>
      </w:pPr>
      <w:r>
        <w:t xml:space="preserve">                  type="xs:string" form="unqualified"/&gt;</w:t>
      </w:r>
    </w:p>
    <w:p w:rsidR="008C77AB" w:rsidRDefault="000C63F1">
      <w:pPr>
        <w:pStyle w:val="Code"/>
      </w:pPr>
      <w:r>
        <w:lastRenderedPageBreak/>
        <w:t xml:space="preserve">  &lt;/xs:complexType&gt;</w:t>
      </w:r>
    </w:p>
    <w:p w:rsidR="008C77AB" w:rsidRDefault="000C63F1">
      <w:r>
        <w:t xml:space="preserve">The </w:t>
      </w:r>
      <w:r>
        <w:rPr>
          <w:b/>
        </w:rPr>
        <w:t>TransferStoredProceduresTaskDataObjectDataType</w:t>
      </w:r>
      <w:r>
        <w:t xml:space="preserve"> complex type MUST NOT contain any elements or values.</w:t>
      </w:r>
    </w:p>
    <w:p w:rsidR="008C77AB" w:rsidRDefault="000C63F1">
      <w:r>
        <w:t xml:space="preserve">The following table specifies the attributes of the </w:t>
      </w:r>
      <w:r>
        <w:rPr>
          <w:b/>
        </w:rPr>
        <w:t>TransferS</w:t>
      </w:r>
      <w:r>
        <w:rPr>
          <w:b/>
        </w:rPr>
        <w:t>toredProceduresTaskDataObjectDataType</w:t>
      </w:r>
      <w:r>
        <w:t xml:space="preserve"> complex type.</w:t>
      </w:r>
    </w:p>
    <w:tbl>
      <w:tblPr>
        <w:tblStyle w:val="Table-ShadedHeader"/>
        <w:tblW w:w="0" w:type="auto"/>
        <w:tblLook w:val="04A0" w:firstRow="1" w:lastRow="0" w:firstColumn="1" w:lastColumn="0" w:noHBand="0" w:noVBand="1"/>
      </w:tblPr>
      <w:tblGrid>
        <w:gridCol w:w="2829"/>
        <w:gridCol w:w="664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TransferAllStoredProcedures</w:t>
            </w:r>
          </w:p>
        </w:tc>
        <w:tc>
          <w:tcPr>
            <w:tcW w:w="0" w:type="auto"/>
          </w:tcPr>
          <w:p w:rsidR="008C77AB" w:rsidRDefault="000C63F1">
            <w:pPr>
              <w:pStyle w:val="TableBodyText"/>
            </w:pPr>
            <w:r>
              <w:t>A Boolean value that specifies whether to transfer all user-defined stored procedures in the master database or just the specified stored procedures.</w:t>
            </w:r>
          </w:p>
          <w:p w:rsidR="008C77AB" w:rsidRDefault="000C63F1">
            <w:pPr>
              <w:pStyle w:val="TableBodyText"/>
            </w:pPr>
            <w:r>
              <w:t>TRUE specifies that all user-defined stored procedures in the master database are transferred.</w:t>
            </w:r>
          </w:p>
          <w:p w:rsidR="008C77AB" w:rsidRDefault="000C63F1">
            <w:pPr>
              <w:pStyle w:val="TableBodyText"/>
            </w:pPr>
            <w:r>
              <w:t>FALSE specifies that only the specified stored procedures in the database are transferred.</w:t>
            </w:r>
          </w:p>
        </w:tc>
      </w:tr>
      <w:tr w:rsidR="008C77AB" w:rsidTr="008C77AB">
        <w:tc>
          <w:tcPr>
            <w:tcW w:w="0" w:type="auto"/>
          </w:tcPr>
          <w:p w:rsidR="008C77AB" w:rsidRDefault="000C63F1">
            <w:pPr>
              <w:pStyle w:val="TableBodyText"/>
            </w:pPr>
            <w:r>
              <w:rPr>
                <w:b/>
              </w:rPr>
              <w:t>StoredProceduresList</w:t>
            </w:r>
          </w:p>
        </w:tc>
        <w:tc>
          <w:tcPr>
            <w:tcW w:w="0" w:type="auto"/>
          </w:tcPr>
          <w:p w:rsidR="008C77AB" w:rsidRDefault="000C63F1">
            <w:pPr>
              <w:pStyle w:val="TableBodyText"/>
            </w:pPr>
            <w:r>
              <w:t>A string value that specifies the list of stored</w:t>
            </w:r>
            <w:r>
              <w:t xml:space="preserve"> procedures in the master database that are transferred.</w:t>
            </w:r>
          </w:p>
        </w:tc>
      </w:tr>
      <w:tr w:rsidR="008C77AB" w:rsidTr="008C77AB">
        <w:tc>
          <w:tcPr>
            <w:tcW w:w="0" w:type="auto"/>
          </w:tcPr>
          <w:p w:rsidR="008C77AB" w:rsidRDefault="000C63F1">
            <w:pPr>
              <w:pStyle w:val="TableBodyText"/>
            </w:pPr>
            <w:r>
              <w:rPr>
                <w:b/>
              </w:rPr>
              <w:t>IfObjectExists</w:t>
            </w:r>
          </w:p>
        </w:tc>
        <w:tc>
          <w:tcPr>
            <w:tcW w:w="0" w:type="auto"/>
          </w:tcPr>
          <w:p w:rsidR="008C77AB" w:rsidRDefault="000C63F1">
            <w:pPr>
              <w:pStyle w:val="TableBodyText"/>
            </w:pPr>
            <w:r>
              <w:t>An enumeration value that specifies what action is taken if a stored procedure of the same name already exists at the destination.</w:t>
            </w:r>
          </w:p>
        </w:tc>
      </w:tr>
      <w:tr w:rsidR="008C77AB" w:rsidTr="008C77AB">
        <w:tc>
          <w:tcPr>
            <w:tcW w:w="0" w:type="auto"/>
          </w:tcPr>
          <w:p w:rsidR="008C77AB" w:rsidRDefault="000C63F1">
            <w:pPr>
              <w:pStyle w:val="TableBodyText"/>
            </w:pPr>
            <w:r>
              <w:rPr>
                <w:b/>
              </w:rPr>
              <w:t>SourceConnection</w:t>
            </w:r>
          </w:p>
        </w:tc>
        <w:tc>
          <w:tcPr>
            <w:tcW w:w="0" w:type="auto"/>
          </w:tcPr>
          <w:p w:rsidR="008C77AB" w:rsidRDefault="000C63F1">
            <w:pPr>
              <w:pStyle w:val="TableBodyText"/>
            </w:pPr>
            <w:r>
              <w:t>A string value that specifies a re</w:t>
            </w:r>
            <w:r>
              <w:t xml:space="preserve">ference to a connection manager by its </w:t>
            </w:r>
            <w:r>
              <w:rPr>
                <w:b/>
              </w:rPr>
              <w:t>DTSID</w:t>
            </w:r>
            <w:r>
              <w:t xml:space="preserve"> property value or by its </w:t>
            </w:r>
            <w:r>
              <w:rPr>
                <w:b/>
              </w:rPr>
              <w:t>ObjectName</w:t>
            </w:r>
            <w:r>
              <w:t xml:space="preserve"> property value.</w:t>
            </w:r>
          </w:p>
        </w:tc>
      </w:tr>
      <w:tr w:rsidR="008C77AB" w:rsidTr="008C77AB">
        <w:tc>
          <w:tcPr>
            <w:tcW w:w="0" w:type="auto"/>
          </w:tcPr>
          <w:p w:rsidR="008C77AB" w:rsidRDefault="000C63F1">
            <w:pPr>
              <w:pStyle w:val="TableBodyText"/>
            </w:pPr>
            <w:r>
              <w:rPr>
                <w:b/>
              </w:rPr>
              <w:t>m_DestinationConnectionID</w:t>
            </w:r>
          </w:p>
        </w:tc>
        <w:tc>
          <w:tcPr>
            <w:tcW w:w="0" w:type="auto"/>
          </w:tcPr>
          <w:p w:rsidR="008C77AB" w:rsidRDefault="000C63F1">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bl>
    <w:p w:rsidR="008C77AB" w:rsidRDefault="008C77AB"/>
    <w:p w:rsidR="008C77AB" w:rsidRDefault="000C63F1">
      <w:pPr>
        <w:pStyle w:val="Heading4"/>
      </w:pPr>
      <w:bookmarkStart w:id="960" w:name="section_3143cb1752054e4d827ff09e140f6768"/>
      <w:bookmarkStart w:id="961" w:name="_Toc22045220"/>
      <w:r>
        <w:t>TransferSqlServerObjectsTaskDataObjectDataType</w:t>
      </w:r>
      <w:bookmarkEnd w:id="960"/>
      <w:bookmarkEnd w:id="961"/>
    </w:p>
    <w:p w:rsidR="008C77AB" w:rsidRDefault="000C63F1">
      <w:r>
        <w:t xml:space="preserve">The </w:t>
      </w:r>
      <w:r>
        <w:rPr>
          <w:b/>
        </w:rPr>
        <w:t>TransferSqlServerObjectsTaskDataObjectDataType</w:t>
      </w:r>
      <w:r>
        <w:t xml:space="preserve"> complex type is used to specify parameters, properties, and settings that are specific to the Transfer Database Task.  </w:t>
      </w:r>
    </w:p>
    <w:p w:rsidR="008C77AB" w:rsidRDefault="000C63F1">
      <w:r>
        <w:t xml:space="preserve">The following is the XSD for the </w:t>
      </w:r>
      <w:r>
        <w:rPr>
          <w:b/>
        </w:rPr>
        <w:t>Tran</w:t>
      </w:r>
      <w:r>
        <w:rPr>
          <w:b/>
        </w:rPr>
        <w:t>sferSqlServerObjectsTaskDataObjectDataType</w:t>
      </w:r>
      <w:r>
        <w:t xml:space="preserve"> complex type.</w:t>
      </w:r>
    </w:p>
    <w:p w:rsidR="008C77AB" w:rsidRDefault="000C63F1">
      <w:pPr>
        <w:pStyle w:val="Code"/>
      </w:pPr>
      <w:r>
        <w:t xml:space="preserve">  &lt;xs:complexType name="TransferSqlServerObjectsTaskDataObjectDataType"&gt;</w:t>
      </w:r>
    </w:p>
    <w:p w:rsidR="008C77AB" w:rsidRDefault="000C63F1">
      <w:pPr>
        <w:pStyle w:val="Code"/>
      </w:pPr>
      <w:r>
        <w:t xml:space="preserve">    &lt;xs:sequence/&gt;</w:t>
      </w:r>
    </w:p>
    <w:p w:rsidR="008C77AB" w:rsidRDefault="000C63F1">
      <w:pPr>
        <w:pStyle w:val="Code"/>
      </w:pPr>
      <w:r>
        <w:t xml:space="preserve">    &lt;xs:attribute name="SourceConnection" type="xs:string"</w:t>
      </w:r>
    </w:p>
    <w:p w:rsidR="008C77AB" w:rsidRDefault="000C63F1">
      <w:pPr>
        <w:pStyle w:val="Code"/>
      </w:pPr>
      <w:r>
        <w:t xml:space="preserve">                  form="unqualified"/&gt;</w:t>
      </w:r>
    </w:p>
    <w:p w:rsidR="008C77AB" w:rsidRDefault="000C63F1">
      <w:pPr>
        <w:pStyle w:val="Code"/>
      </w:pPr>
      <w:r>
        <w:t xml:space="preserve">    &lt;</w:t>
      </w:r>
      <w:r>
        <w:t>xs:attribute name="DestinationConnection" type="xs:string"</w:t>
      </w:r>
    </w:p>
    <w:p w:rsidR="008C77AB" w:rsidRDefault="000C63F1">
      <w:pPr>
        <w:pStyle w:val="Code"/>
      </w:pPr>
      <w:r>
        <w:t xml:space="preserve">                  form="unqualified"/&gt;</w:t>
      </w:r>
    </w:p>
    <w:p w:rsidR="008C77AB" w:rsidRDefault="000C63F1">
      <w:pPr>
        <w:pStyle w:val="Code"/>
      </w:pPr>
      <w:r>
        <w:t xml:space="preserve">    &lt;xs:attribute name="SourceDatabase" type="xs:string"</w:t>
      </w:r>
    </w:p>
    <w:p w:rsidR="008C77AB" w:rsidRDefault="000C63F1">
      <w:pPr>
        <w:pStyle w:val="Code"/>
      </w:pPr>
      <w:r>
        <w:t xml:space="preserve">                  form="unqualified"/&gt;</w:t>
      </w:r>
    </w:p>
    <w:p w:rsidR="008C77AB" w:rsidRDefault="000C63F1">
      <w:pPr>
        <w:pStyle w:val="Code"/>
      </w:pPr>
      <w:r>
        <w:t xml:space="preserve">    &lt;xs:attribute name="DestinationDatabase" type="xs:string"</w:t>
      </w:r>
    </w:p>
    <w:p w:rsidR="008C77AB" w:rsidRDefault="000C63F1">
      <w:pPr>
        <w:pStyle w:val="Code"/>
      </w:pPr>
      <w:r>
        <w:t xml:space="preserve">                  form="unqualified"/&gt;</w:t>
      </w:r>
    </w:p>
    <w:p w:rsidR="008C77AB" w:rsidRDefault="000C63F1">
      <w:pPr>
        <w:pStyle w:val="Code"/>
      </w:pPr>
      <w:r>
        <w:t xml:space="preserve">    &lt;xs:attribute name="CopyAllObjects" type="xs:boolean"</w:t>
      </w:r>
    </w:p>
    <w:p w:rsidR="008C77AB" w:rsidRDefault="000C63F1">
      <w:pPr>
        <w:pStyle w:val="Code"/>
      </w:pPr>
      <w:r>
        <w:t xml:space="preserve">                  form="unqualified"/&gt;</w:t>
      </w:r>
    </w:p>
    <w:p w:rsidR="008C77AB" w:rsidRDefault="000C63F1">
      <w:pPr>
        <w:pStyle w:val="Code"/>
      </w:pPr>
      <w:r>
        <w:t xml:space="preserve">    &lt;xs:attribute name="CopyAllRules" type="xs:boolean"</w:t>
      </w:r>
    </w:p>
    <w:p w:rsidR="008C77AB" w:rsidRDefault="000C63F1">
      <w:pPr>
        <w:pStyle w:val="Code"/>
      </w:pPr>
      <w:r>
        <w:t xml:space="preserve">                  form="unqualified"/&gt;</w:t>
      </w:r>
    </w:p>
    <w:p w:rsidR="008C77AB" w:rsidRDefault="000C63F1">
      <w:pPr>
        <w:pStyle w:val="Code"/>
      </w:pPr>
      <w:r>
        <w:t xml:space="preserve">    &lt;xs:attribute name="C</w:t>
      </w:r>
      <w:r>
        <w:t>opyAllTables" type="xs:boolean"</w:t>
      </w:r>
    </w:p>
    <w:p w:rsidR="008C77AB" w:rsidRDefault="000C63F1">
      <w:pPr>
        <w:pStyle w:val="Code"/>
      </w:pPr>
      <w:r>
        <w:t xml:space="preserve">                  form="unqualified"/&gt;</w:t>
      </w:r>
    </w:p>
    <w:p w:rsidR="008C77AB" w:rsidRDefault="000C63F1">
      <w:pPr>
        <w:pStyle w:val="Code"/>
      </w:pPr>
      <w:r>
        <w:t xml:space="preserve">    &lt;xs:attribute name="CopyAllViews" type="xs:boolean"</w:t>
      </w:r>
    </w:p>
    <w:p w:rsidR="008C77AB" w:rsidRDefault="000C63F1">
      <w:pPr>
        <w:pStyle w:val="Code"/>
      </w:pPr>
      <w:r>
        <w:t xml:space="preserve">                  form="unqualified"/&gt;</w:t>
      </w:r>
    </w:p>
    <w:p w:rsidR="008C77AB" w:rsidRDefault="000C63F1">
      <w:pPr>
        <w:pStyle w:val="Code"/>
      </w:pPr>
      <w:r>
        <w:t xml:space="preserve">    &lt;xs:attribute name="CopyAllStoredProcedures"</w:t>
      </w:r>
    </w:p>
    <w:p w:rsidR="008C77AB" w:rsidRDefault="000C63F1">
      <w:pPr>
        <w:pStyle w:val="Code"/>
      </w:pPr>
      <w:r>
        <w:t xml:space="preserve">                  type="xs:boolean" form=</w:t>
      </w:r>
      <w:r>
        <w:t>"unqualified"/&gt;</w:t>
      </w:r>
    </w:p>
    <w:p w:rsidR="008C77AB" w:rsidRDefault="000C63F1">
      <w:pPr>
        <w:pStyle w:val="Code"/>
      </w:pPr>
      <w:r>
        <w:t xml:space="preserve">    &lt;xs:attribute name="CopyAllUserDefinedFunctions"</w:t>
      </w:r>
    </w:p>
    <w:p w:rsidR="008C77AB" w:rsidRDefault="000C63F1">
      <w:pPr>
        <w:pStyle w:val="Code"/>
      </w:pPr>
      <w:r>
        <w:lastRenderedPageBreak/>
        <w:t xml:space="preserve">                  type="xs:boolean" form="unqualified"/&gt;</w:t>
      </w:r>
    </w:p>
    <w:p w:rsidR="008C77AB" w:rsidRDefault="000C63F1">
      <w:pPr>
        <w:pStyle w:val="Code"/>
      </w:pPr>
      <w:r>
        <w:t xml:space="preserve">    &lt;xs:attribute name="CopyAllDefaults" type="xs:string"</w:t>
      </w:r>
    </w:p>
    <w:p w:rsidR="008C77AB" w:rsidRDefault="000C63F1">
      <w:pPr>
        <w:pStyle w:val="Code"/>
      </w:pPr>
      <w:r>
        <w:t xml:space="preserve">                  form="unqualified"/&gt;</w:t>
      </w:r>
    </w:p>
    <w:p w:rsidR="008C77AB" w:rsidRDefault="000C63F1">
      <w:pPr>
        <w:pStyle w:val="Code"/>
      </w:pPr>
      <w:r>
        <w:t xml:space="preserve">    &lt;xs:attribute name="CopyAllUs</w:t>
      </w:r>
      <w:r>
        <w:t>erDefinedDataTypes"</w:t>
      </w:r>
    </w:p>
    <w:p w:rsidR="008C77AB" w:rsidRDefault="000C63F1">
      <w:pPr>
        <w:pStyle w:val="Code"/>
      </w:pPr>
      <w:r>
        <w:t xml:space="preserve">                  type="xs:boolean" form="unqualified"/&gt;</w:t>
      </w:r>
    </w:p>
    <w:p w:rsidR="008C77AB" w:rsidRDefault="000C63F1">
      <w:pPr>
        <w:pStyle w:val="Code"/>
      </w:pPr>
      <w:r>
        <w:t xml:space="preserve">    &lt;xs:attribute name="CopyAllPartitionFunctions" type="xs:boolean"</w:t>
      </w:r>
    </w:p>
    <w:p w:rsidR="008C77AB" w:rsidRDefault="000C63F1">
      <w:pPr>
        <w:pStyle w:val="Code"/>
      </w:pPr>
      <w:r>
        <w:t xml:space="preserve">                  form="unqualified"/&gt;</w:t>
      </w:r>
    </w:p>
    <w:p w:rsidR="008C77AB" w:rsidRDefault="000C63F1">
      <w:pPr>
        <w:pStyle w:val="Code"/>
      </w:pPr>
      <w:r>
        <w:t xml:space="preserve">    &lt;xs:attribute name="CopyAllPartitionSchemes" type="xs:boolean"</w:t>
      </w:r>
    </w:p>
    <w:p w:rsidR="008C77AB" w:rsidRDefault="000C63F1">
      <w:pPr>
        <w:pStyle w:val="Code"/>
      </w:pPr>
      <w:r>
        <w:t xml:space="preserve">    </w:t>
      </w:r>
      <w:r>
        <w:t xml:space="preserve">              form="unqualified"/&gt;</w:t>
      </w:r>
    </w:p>
    <w:p w:rsidR="008C77AB" w:rsidRDefault="000C63F1">
      <w:pPr>
        <w:pStyle w:val="Code"/>
      </w:pPr>
      <w:r>
        <w:t xml:space="preserve">    &lt;xs:attribute name="CopyAllSchemas" type="xs:boolean"</w:t>
      </w:r>
    </w:p>
    <w:p w:rsidR="008C77AB" w:rsidRDefault="000C63F1">
      <w:pPr>
        <w:pStyle w:val="Code"/>
      </w:pPr>
      <w:r>
        <w:t xml:space="preserve">                  form="unqualified"/&gt;</w:t>
      </w:r>
    </w:p>
    <w:p w:rsidR="008C77AB" w:rsidRDefault="000C63F1">
      <w:pPr>
        <w:pStyle w:val="Code"/>
      </w:pPr>
      <w:r>
        <w:t xml:space="preserve">    &lt;xs:attribute name="CopyAllSqlAssemblies" type="xs:boolean"</w:t>
      </w:r>
    </w:p>
    <w:p w:rsidR="008C77AB" w:rsidRDefault="000C63F1">
      <w:pPr>
        <w:pStyle w:val="Code"/>
      </w:pPr>
      <w:r>
        <w:t xml:space="preserve">                  form="unqualified"/&gt;</w:t>
      </w:r>
    </w:p>
    <w:p w:rsidR="008C77AB" w:rsidRDefault="000C63F1">
      <w:pPr>
        <w:pStyle w:val="Code"/>
      </w:pPr>
      <w:r>
        <w:t xml:space="preserve">    &lt;</w:t>
      </w:r>
      <w:r>
        <w:t>xs:attribute name="CopyAllUserDefinedAggregates"</w:t>
      </w:r>
    </w:p>
    <w:p w:rsidR="008C77AB" w:rsidRDefault="000C63F1">
      <w:pPr>
        <w:pStyle w:val="Code"/>
      </w:pPr>
      <w:r>
        <w:t xml:space="preserve">                  type="xs:boolean" form="unqualified"/&gt;</w:t>
      </w:r>
    </w:p>
    <w:p w:rsidR="008C77AB" w:rsidRDefault="000C63F1">
      <w:pPr>
        <w:pStyle w:val="Code"/>
      </w:pPr>
      <w:r>
        <w:t xml:space="preserve">    &lt;xs:attribute name="CopyAllUserDefinedTypes" type="xs:boolean"</w:t>
      </w:r>
    </w:p>
    <w:p w:rsidR="008C77AB" w:rsidRDefault="000C63F1">
      <w:pPr>
        <w:pStyle w:val="Code"/>
      </w:pPr>
      <w:r>
        <w:t xml:space="preserve">                  form="unqualified"/&gt;</w:t>
      </w:r>
    </w:p>
    <w:p w:rsidR="008C77AB" w:rsidRDefault="000C63F1">
      <w:pPr>
        <w:pStyle w:val="Code"/>
      </w:pPr>
      <w:r>
        <w:t xml:space="preserve">    &lt;xs:attribute name="CopyAllXmlSchemaColl</w:t>
      </w:r>
      <w:r>
        <w:t>ections" type="xs:boolean"</w:t>
      </w:r>
    </w:p>
    <w:p w:rsidR="008C77AB" w:rsidRDefault="000C63F1">
      <w:pPr>
        <w:pStyle w:val="Code"/>
      </w:pPr>
      <w:r>
        <w:t xml:space="preserve">                  form="unqualified"/&gt;</w:t>
      </w:r>
    </w:p>
    <w:p w:rsidR="008C77AB" w:rsidRDefault="000C63F1">
      <w:pPr>
        <w:pStyle w:val="Code"/>
      </w:pPr>
      <w:r>
        <w:t xml:space="preserve">    &lt;xs:attribute name="LoginsList" type="xs:string"</w:t>
      </w:r>
    </w:p>
    <w:p w:rsidR="008C77AB" w:rsidRDefault="000C63F1">
      <w:pPr>
        <w:pStyle w:val="Code"/>
      </w:pPr>
      <w:r>
        <w:t xml:space="preserve">                  form="unqualified"/&gt;</w:t>
      </w:r>
    </w:p>
    <w:p w:rsidR="008C77AB" w:rsidRDefault="000C63F1">
      <w:pPr>
        <w:pStyle w:val="Code"/>
      </w:pPr>
      <w:r>
        <w:t xml:space="preserve">    &lt;xs:attribute name="UsersList" type="xs:string"</w:t>
      </w:r>
    </w:p>
    <w:p w:rsidR="008C77AB" w:rsidRDefault="000C63F1">
      <w:pPr>
        <w:pStyle w:val="Code"/>
      </w:pPr>
      <w:r>
        <w:t xml:space="preserve">                  form="unqualified"/&gt;</w:t>
      </w:r>
    </w:p>
    <w:p w:rsidR="008C77AB" w:rsidRDefault="000C63F1">
      <w:pPr>
        <w:pStyle w:val="Code"/>
      </w:pPr>
      <w:r>
        <w:t xml:space="preserve">    &lt;xs</w:t>
      </w:r>
      <w:r>
        <w:t>:attribute name="RulesList" type="xs:string"</w:t>
      </w:r>
    </w:p>
    <w:p w:rsidR="008C77AB" w:rsidRDefault="000C63F1">
      <w:pPr>
        <w:pStyle w:val="Code"/>
      </w:pPr>
      <w:r>
        <w:t xml:space="preserve">                  form="unqualified"/&gt;</w:t>
      </w:r>
    </w:p>
    <w:p w:rsidR="008C77AB" w:rsidRDefault="000C63F1">
      <w:pPr>
        <w:pStyle w:val="Code"/>
      </w:pPr>
      <w:r>
        <w:t xml:space="preserve">    &lt;xs:attribute name="TablesList" type="xs:string"</w:t>
      </w:r>
    </w:p>
    <w:p w:rsidR="008C77AB" w:rsidRDefault="000C63F1">
      <w:pPr>
        <w:pStyle w:val="Code"/>
      </w:pPr>
      <w:r>
        <w:t xml:space="preserve">                  form="unqualified"/&gt;</w:t>
      </w:r>
    </w:p>
    <w:p w:rsidR="008C77AB" w:rsidRDefault="000C63F1">
      <w:pPr>
        <w:pStyle w:val="Code"/>
      </w:pPr>
      <w:r>
        <w:t xml:space="preserve">    &lt;xs:attribute name="ViewsList" type="xs:string"</w:t>
      </w:r>
    </w:p>
    <w:p w:rsidR="008C77AB" w:rsidRDefault="000C63F1">
      <w:pPr>
        <w:pStyle w:val="Code"/>
      </w:pPr>
      <w:r>
        <w:t xml:space="preserve">                  form="unqu</w:t>
      </w:r>
      <w:r>
        <w:t>alified"/&gt;</w:t>
      </w:r>
    </w:p>
    <w:p w:rsidR="008C77AB" w:rsidRDefault="000C63F1">
      <w:pPr>
        <w:pStyle w:val="Code"/>
      </w:pPr>
      <w:r>
        <w:t xml:space="preserve">    &lt;xs:attribute name="StoredProceduresList"</w:t>
      </w:r>
    </w:p>
    <w:p w:rsidR="008C77AB" w:rsidRDefault="000C63F1">
      <w:pPr>
        <w:pStyle w:val="Code"/>
      </w:pPr>
      <w:r>
        <w:t xml:space="preserve">                  type="xs:string" form="unqualified"/&gt;</w:t>
      </w:r>
    </w:p>
    <w:p w:rsidR="008C77AB" w:rsidRDefault="000C63F1">
      <w:pPr>
        <w:pStyle w:val="Code"/>
      </w:pPr>
      <w:r>
        <w:t xml:space="preserve">    &lt;xs:attribute name="UserDefinedFunctionsList"</w:t>
      </w:r>
    </w:p>
    <w:p w:rsidR="008C77AB" w:rsidRDefault="000C63F1">
      <w:pPr>
        <w:pStyle w:val="Code"/>
      </w:pPr>
      <w:r>
        <w:t xml:space="preserve">                  type="xs:string" form="unqualified"/&gt;</w:t>
      </w:r>
    </w:p>
    <w:p w:rsidR="008C77AB" w:rsidRDefault="000C63F1">
      <w:pPr>
        <w:pStyle w:val="Code"/>
      </w:pPr>
      <w:r>
        <w:t xml:space="preserve">    &lt;xs:attribute name="DefaultsList"</w:t>
      </w:r>
      <w:r>
        <w:t xml:space="preserve"> type="xs:string"</w:t>
      </w:r>
    </w:p>
    <w:p w:rsidR="008C77AB" w:rsidRDefault="000C63F1">
      <w:pPr>
        <w:pStyle w:val="Code"/>
      </w:pPr>
      <w:r>
        <w:t xml:space="preserve">                  form="unqualified"/&gt;</w:t>
      </w:r>
    </w:p>
    <w:p w:rsidR="008C77AB" w:rsidRDefault="000C63F1">
      <w:pPr>
        <w:pStyle w:val="Code"/>
      </w:pPr>
      <w:r>
        <w:t xml:space="preserve">    &lt;xs:attribute name="UserDefinedDataTypesList"</w:t>
      </w:r>
    </w:p>
    <w:p w:rsidR="008C77AB" w:rsidRDefault="000C63F1">
      <w:pPr>
        <w:pStyle w:val="Code"/>
      </w:pPr>
      <w:r>
        <w:t xml:space="preserve">                  type="xs:string" form="unqualified"/&gt;</w:t>
      </w:r>
    </w:p>
    <w:p w:rsidR="008C77AB" w:rsidRDefault="000C63F1">
      <w:pPr>
        <w:pStyle w:val="Code"/>
      </w:pPr>
      <w:r>
        <w:t xml:space="preserve">    &lt;xs:attribute name="PartitionFunctionsList" type="xs:string"</w:t>
      </w:r>
    </w:p>
    <w:p w:rsidR="008C77AB" w:rsidRDefault="000C63F1">
      <w:pPr>
        <w:pStyle w:val="Code"/>
      </w:pPr>
      <w:r>
        <w:t xml:space="preserve">                  form="unqualified"/&gt;</w:t>
      </w:r>
    </w:p>
    <w:p w:rsidR="008C77AB" w:rsidRDefault="000C63F1">
      <w:pPr>
        <w:pStyle w:val="Code"/>
      </w:pPr>
      <w:r>
        <w:t xml:space="preserve">    &lt;xs:attribute name="PartitionSchemesList" type="xs:string"</w:t>
      </w:r>
    </w:p>
    <w:p w:rsidR="008C77AB" w:rsidRDefault="000C63F1">
      <w:pPr>
        <w:pStyle w:val="Code"/>
      </w:pPr>
      <w:r>
        <w:t xml:space="preserve">                  form="unqualified"/&gt;</w:t>
      </w:r>
    </w:p>
    <w:p w:rsidR="008C77AB" w:rsidRDefault="000C63F1">
      <w:pPr>
        <w:pStyle w:val="Code"/>
      </w:pPr>
      <w:r>
        <w:t xml:space="preserve">    &lt;xs:attribute name="SchemasList" type="xs:string"</w:t>
      </w:r>
    </w:p>
    <w:p w:rsidR="008C77AB" w:rsidRDefault="000C63F1">
      <w:pPr>
        <w:pStyle w:val="Code"/>
      </w:pPr>
      <w:r>
        <w:t xml:space="preserve">                  form="unqualified"/&gt;</w:t>
      </w:r>
    </w:p>
    <w:p w:rsidR="008C77AB" w:rsidRDefault="000C63F1">
      <w:pPr>
        <w:pStyle w:val="Code"/>
      </w:pPr>
      <w:r>
        <w:t xml:space="preserve">    &lt;</w:t>
      </w:r>
      <w:r>
        <w:t>xs:attribute name="SqlAssembliesList" type="xs:string"</w:t>
      </w:r>
    </w:p>
    <w:p w:rsidR="008C77AB" w:rsidRDefault="000C63F1">
      <w:pPr>
        <w:pStyle w:val="Code"/>
      </w:pPr>
      <w:r>
        <w:t xml:space="preserve">                  form="unqualified"/&gt;</w:t>
      </w:r>
    </w:p>
    <w:p w:rsidR="008C77AB" w:rsidRDefault="000C63F1">
      <w:pPr>
        <w:pStyle w:val="Code"/>
      </w:pPr>
      <w:r>
        <w:t xml:space="preserve">    &lt;xs:attribute name="UserDefinedAggregatesList"</w:t>
      </w:r>
    </w:p>
    <w:p w:rsidR="008C77AB" w:rsidRDefault="000C63F1">
      <w:pPr>
        <w:pStyle w:val="Code"/>
      </w:pPr>
      <w:r>
        <w:t xml:space="preserve">                  type="xs:string" form="unqualified"/&gt;</w:t>
      </w:r>
    </w:p>
    <w:p w:rsidR="008C77AB" w:rsidRDefault="000C63F1">
      <w:pPr>
        <w:pStyle w:val="Code"/>
      </w:pPr>
      <w:r>
        <w:t xml:space="preserve">    &lt;xs:attribute name="UserDefinedTypesList" type="xs:</w:t>
      </w:r>
      <w:r>
        <w:t>string"</w:t>
      </w:r>
    </w:p>
    <w:p w:rsidR="008C77AB" w:rsidRDefault="000C63F1">
      <w:pPr>
        <w:pStyle w:val="Code"/>
      </w:pPr>
      <w:r>
        <w:t xml:space="preserve">                  form="unqualified"/&gt;</w:t>
      </w:r>
    </w:p>
    <w:p w:rsidR="008C77AB" w:rsidRDefault="000C63F1">
      <w:pPr>
        <w:pStyle w:val="Code"/>
      </w:pPr>
      <w:r>
        <w:t xml:space="preserve">    &lt;xs:attribute name="XmlSchemaCollectionsList" type="xs:string"</w:t>
      </w:r>
    </w:p>
    <w:p w:rsidR="008C77AB" w:rsidRDefault="000C63F1">
      <w:pPr>
        <w:pStyle w:val="Code"/>
      </w:pPr>
      <w:r>
        <w:t xml:space="preserve">                  form="unqualified"/&gt;</w:t>
      </w:r>
    </w:p>
    <w:p w:rsidR="008C77AB" w:rsidRDefault="000C63F1">
      <w:pPr>
        <w:pStyle w:val="Code"/>
      </w:pPr>
      <w:r>
        <w:t xml:space="preserve">    &lt;xs:attribute name="DropObjectsFirst" type="xs:boolean"</w:t>
      </w:r>
    </w:p>
    <w:p w:rsidR="008C77AB" w:rsidRDefault="000C63F1">
      <w:pPr>
        <w:pStyle w:val="Code"/>
      </w:pPr>
      <w:r>
        <w:t xml:space="preserve">                  form="unqualified"/&gt;</w:t>
      </w:r>
    </w:p>
    <w:p w:rsidR="008C77AB" w:rsidRDefault="000C63F1">
      <w:pPr>
        <w:pStyle w:val="Code"/>
      </w:pPr>
      <w:r>
        <w:t xml:space="preserve">    </w:t>
      </w:r>
      <w:r>
        <w:t>&lt;xs:attribute name="IncludeDependentObjects"</w:t>
      </w:r>
    </w:p>
    <w:p w:rsidR="008C77AB" w:rsidRDefault="000C63F1">
      <w:pPr>
        <w:pStyle w:val="Code"/>
      </w:pPr>
      <w:r>
        <w:t xml:space="preserve">                  type="xs:boolean" form="unqualified"/&gt;</w:t>
      </w:r>
    </w:p>
    <w:p w:rsidR="008C77AB" w:rsidRDefault="000C63F1">
      <w:pPr>
        <w:pStyle w:val="Code"/>
      </w:pPr>
      <w:r>
        <w:t xml:space="preserve">    &lt;xs:attribute name="IncludeExtendedProperties" type="xs:boolean"</w:t>
      </w:r>
    </w:p>
    <w:p w:rsidR="008C77AB" w:rsidRDefault="000C63F1">
      <w:pPr>
        <w:pStyle w:val="Code"/>
      </w:pPr>
      <w:r>
        <w:t xml:space="preserve">                  form="unqualified"/&gt;</w:t>
      </w:r>
    </w:p>
    <w:p w:rsidR="008C77AB" w:rsidRDefault="000C63F1">
      <w:pPr>
        <w:pStyle w:val="Code"/>
      </w:pPr>
      <w:r>
        <w:t xml:space="preserve">    &lt;xs:attribute name="CopyData" type="xs:boo</w:t>
      </w:r>
      <w:r>
        <w:t>lean"</w:t>
      </w:r>
    </w:p>
    <w:p w:rsidR="008C77AB" w:rsidRDefault="000C63F1">
      <w:pPr>
        <w:pStyle w:val="Code"/>
      </w:pPr>
      <w:r>
        <w:t xml:space="preserve">                  form="unqualified"/&gt;</w:t>
      </w:r>
    </w:p>
    <w:p w:rsidR="008C77AB" w:rsidRDefault="000C63F1">
      <w:pPr>
        <w:pStyle w:val="Code"/>
      </w:pPr>
      <w:r>
        <w:t xml:space="preserve">    &lt;xs:attribute name="ExistingData"</w:t>
      </w:r>
    </w:p>
    <w:p w:rsidR="008C77AB" w:rsidRDefault="000C63F1">
      <w:pPr>
        <w:pStyle w:val="Code"/>
      </w:pPr>
      <w:r>
        <w:t xml:space="preserve">        type="DTS:TransferSqlServerObjectsTaskExistingDataEnum"</w:t>
      </w:r>
    </w:p>
    <w:p w:rsidR="008C77AB" w:rsidRDefault="000C63F1">
      <w:pPr>
        <w:pStyle w:val="Code"/>
      </w:pPr>
      <w:r>
        <w:t xml:space="preserve">                  form="unqualified"/&gt;</w:t>
      </w:r>
    </w:p>
    <w:p w:rsidR="008C77AB" w:rsidRDefault="000C63F1">
      <w:pPr>
        <w:pStyle w:val="Code"/>
      </w:pPr>
      <w:r>
        <w:t xml:space="preserve">    &lt;xs:attribute name="CopySchema" type="xs:boolean"</w:t>
      </w:r>
    </w:p>
    <w:p w:rsidR="008C77AB" w:rsidRDefault="000C63F1">
      <w:pPr>
        <w:pStyle w:val="Code"/>
      </w:pPr>
      <w:r>
        <w:t xml:space="preserve">                </w:t>
      </w:r>
      <w:r>
        <w:t xml:space="preserve">  form="unqualified"/&gt;</w:t>
      </w:r>
    </w:p>
    <w:p w:rsidR="008C77AB" w:rsidRDefault="000C63F1">
      <w:pPr>
        <w:pStyle w:val="Code"/>
      </w:pPr>
      <w:r>
        <w:t xml:space="preserve">    &lt;xs:attribute name="UseCollation" type="xs:boolean"</w:t>
      </w:r>
    </w:p>
    <w:p w:rsidR="008C77AB" w:rsidRDefault="000C63F1">
      <w:pPr>
        <w:pStyle w:val="Code"/>
      </w:pPr>
      <w:r>
        <w:t xml:space="preserve">                  form="unqualified"/&gt;</w:t>
      </w:r>
    </w:p>
    <w:p w:rsidR="008C77AB" w:rsidRDefault="000C63F1">
      <w:pPr>
        <w:pStyle w:val="Code"/>
      </w:pPr>
      <w:r>
        <w:t xml:space="preserve">    &lt;xs:attribute name="CopyDatabaseUsers" type="xs:boolean"</w:t>
      </w:r>
    </w:p>
    <w:p w:rsidR="008C77AB" w:rsidRDefault="000C63F1">
      <w:pPr>
        <w:pStyle w:val="Code"/>
      </w:pPr>
      <w:r>
        <w:t xml:space="preserve">                  form="unqualified"/&gt;</w:t>
      </w:r>
    </w:p>
    <w:p w:rsidR="008C77AB" w:rsidRDefault="000C63F1">
      <w:pPr>
        <w:pStyle w:val="Code"/>
      </w:pPr>
      <w:r>
        <w:lastRenderedPageBreak/>
        <w:t xml:space="preserve">    &lt;xs:attribute name="CopyDatabaseRo</w:t>
      </w:r>
      <w:r>
        <w:t>les" type="xs:boolean"</w:t>
      </w:r>
    </w:p>
    <w:p w:rsidR="008C77AB" w:rsidRDefault="000C63F1">
      <w:pPr>
        <w:pStyle w:val="Code"/>
      </w:pPr>
      <w:r>
        <w:t xml:space="preserve">                  form="unqualified"/&gt;</w:t>
      </w:r>
    </w:p>
    <w:p w:rsidR="008C77AB" w:rsidRDefault="000C63F1">
      <w:pPr>
        <w:pStyle w:val="Code"/>
      </w:pPr>
      <w:r>
        <w:t xml:space="preserve">    &lt;xs:attribute name="CopySqlServerLogins" type="xs:boolean"</w:t>
      </w:r>
    </w:p>
    <w:p w:rsidR="008C77AB" w:rsidRDefault="000C63F1">
      <w:pPr>
        <w:pStyle w:val="Code"/>
      </w:pPr>
      <w:r>
        <w:t xml:space="preserve">                  form="unqualified"/&gt;</w:t>
      </w:r>
    </w:p>
    <w:p w:rsidR="008C77AB" w:rsidRDefault="000C63F1">
      <w:pPr>
        <w:pStyle w:val="Code"/>
      </w:pPr>
      <w:r>
        <w:t xml:space="preserve">    &lt;xs:attribute name="CopyObjectLevelPermissions" type="xs:boolean"</w:t>
      </w:r>
    </w:p>
    <w:p w:rsidR="008C77AB" w:rsidRDefault="000C63F1">
      <w:pPr>
        <w:pStyle w:val="Code"/>
      </w:pPr>
      <w:r>
        <w:t xml:space="preserve">                  form="unqualified"/&gt;</w:t>
      </w:r>
    </w:p>
    <w:p w:rsidR="008C77AB" w:rsidRDefault="000C63F1">
      <w:pPr>
        <w:pStyle w:val="Code"/>
      </w:pPr>
      <w:r>
        <w:t xml:space="preserve">    &lt;xs:attribute name="CopyIndexes" type="xs:boolean"</w:t>
      </w:r>
    </w:p>
    <w:p w:rsidR="008C77AB" w:rsidRDefault="000C63F1">
      <w:pPr>
        <w:pStyle w:val="Code"/>
      </w:pPr>
      <w:r>
        <w:t xml:space="preserve">                  form="unqualified"/&gt;</w:t>
      </w:r>
    </w:p>
    <w:p w:rsidR="008C77AB" w:rsidRDefault="000C63F1">
      <w:pPr>
        <w:pStyle w:val="Code"/>
      </w:pPr>
      <w:r>
        <w:t xml:space="preserve">    &lt;xs:attribute name="CopyTriggers" type="xs:boolean"</w:t>
      </w:r>
    </w:p>
    <w:p w:rsidR="008C77AB" w:rsidRDefault="000C63F1">
      <w:pPr>
        <w:pStyle w:val="Code"/>
      </w:pPr>
      <w:r>
        <w:t xml:space="preserve">                  form="unqualified"/&gt;</w:t>
      </w:r>
    </w:p>
    <w:p w:rsidR="008C77AB" w:rsidRDefault="000C63F1">
      <w:pPr>
        <w:pStyle w:val="Code"/>
      </w:pPr>
      <w:r>
        <w:t xml:space="preserve">    &lt;xs:attribute name="Copy</w:t>
      </w:r>
      <w:r>
        <w:t>FullTextIndexes" type="xs:boolean"</w:t>
      </w:r>
    </w:p>
    <w:p w:rsidR="008C77AB" w:rsidRDefault="000C63F1">
      <w:pPr>
        <w:pStyle w:val="Code"/>
      </w:pPr>
      <w:r>
        <w:t xml:space="preserve">                  form="unqualified"/&gt;</w:t>
      </w:r>
    </w:p>
    <w:p w:rsidR="008C77AB" w:rsidRDefault="000C63F1">
      <w:pPr>
        <w:pStyle w:val="Code"/>
      </w:pPr>
      <w:r>
        <w:t xml:space="preserve">    &lt;xs:attribute name="CopyPrimaryKeys" type="xs:boolean"</w:t>
      </w:r>
    </w:p>
    <w:p w:rsidR="008C77AB" w:rsidRDefault="000C63F1">
      <w:pPr>
        <w:pStyle w:val="Code"/>
      </w:pPr>
      <w:r>
        <w:t xml:space="preserve">                  form="unqualified"/&gt;</w:t>
      </w:r>
    </w:p>
    <w:p w:rsidR="008C77AB" w:rsidRDefault="000C63F1">
      <w:pPr>
        <w:pStyle w:val="Code"/>
      </w:pPr>
      <w:r>
        <w:t xml:space="preserve">    &lt;xs:attribute name="CopyForeignKeys" type="xs:boolean"</w:t>
      </w:r>
    </w:p>
    <w:p w:rsidR="008C77AB" w:rsidRDefault="000C63F1">
      <w:pPr>
        <w:pStyle w:val="Code"/>
      </w:pPr>
      <w:r>
        <w:t xml:space="preserve">                  form="u</w:t>
      </w:r>
      <w:r>
        <w:t>nqualified"/&gt;</w:t>
      </w:r>
    </w:p>
    <w:p w:rsidR="008C77AB" w:rsidRDefault="000C63F1">
      <w:pPr>
        <w:pStyle w:val="Code"/>
      </w:pPr>
      <w:r>
        <w:t xml:space="preserve">    &lt;xs:attribute name="GenerateScriptsInUnicode" type="xs:boolean"</w:t>
      </w:r>
    </w:p>
    <w:p w:rsidR="008C77AB" w:rsidRDefault="000C63F1">
      <w:pPr>
        <w:pStyle w:val="Code"/>
      </w:pPr>
      <w:r>
        <w:t xml:space="preserve">                  form="unqualified"/&gt;</w:t>
      </w:r>
    </w:p>
    <w:p w:rsidR="008C77AB" w:rsidRDefault="000C63F1">
      <w:pPr>
        <w:pStyle w:val="Code"/>
      </w:pPr>
      <w:r>
        <w:t xml:space="preserve">    &lt;xs:attribute name="SourceTranslateChar" type="xs:boolean"</w:t>
      </w:r>
    </w:p>
    <w:p w:rsidR="008C77AB" w:rsidRDefault="000C63F1">
      <w:pPr>
        <w:pStyle w:val="Code"/>
      </w:pPr>
      <w:r>
        <w:t xml:space="preserve">                  form="unqualified"/&gt;</w:t>
      </w:r>
    </w:p>
    <w:p w:rsidR="008C77AB" w:rsidRDefault="000C63F1">
      <w:pPr>
        <w:pStyle w:val="Code"/>
      </w:pPr>
      <w:r>
        <w:t xml:space="preserve">    &lt;</w:t>
      </w:r>
      <w:r>
        <w:t>xs:attribute name="DestinationTranslateChar" type="xs:boolean"</w:t>
      </w:r>
    </w:p>
    <w:p w:rsidR="008C77AB" w:rsidRDefault="000C63F1">
      <w:pPr>
        <w:pStyle w:val="Code"/>
      </w:pPr>
      <w:r>
        <w:t xml:space="preserve">                  form="unqualified"/&gt;</w:t>
      </w:r>
    </w:p>
    <w:p w:rsidR="008C77AB" w:rsidRDefault="000C63F1">
      <w:pPr>
        <w:pStyle w:val="Code"/>
      </w:pPr>
      <w:r>
        <w:t xml:space="preserve">    &lt;xs:attribute name="CopyAllDRIObjects" type="xs:boolean"</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TransferSqlServerObjectsTaskDa</w:t>
      </w:r>
      <w:r>
        <w:rPr>
          <w:b/>
        </w:rPr>
        <w:t>taObjectDataType</w:t>
      </w:r>
      <w:r>
        <w:t xml:space="preserve"> complex type MUST NOT contain any elements or values.</w:t>
      </w:r>
    </w:p>
    <w:p w:rsidR="008C77AB" w:rsidRDefault="000C63F1">
      <w:r>
        <w:t xml:space="preserve">The following table specifies the attributes of the </w:t>
      </w:r>
      <w:r>
        <w:rPr>
          <w:b/>
        </w:rPr>
        <w:t>TransferSqlServerObjectsTaskDataObjectDataType</w:t>
      </w:r>
      <w:r>
        <w:t xml:space="preserve"> complex type.</w:t>
      </w:r>
    </w:p>
    <w:tbl>
      <w:tblPr>
        <w:tblStyle w:val="Table-ShadedHeader"/>
        <w:tblW w:w="0" w:type="auto"/>
        <w:tblLook w:val="04A0" w:firstRow="1" w:lastRow="0" w:firstColumn="1" w:lastColumn="0" w:noHBand="0" w:noVBand="1"/>
      </w:tblPr>
      <w:tblGrid>
        <w:gridCol w:w="3036"/>
        <w:gridCol w:w="643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SourceConnection</w:t>
            </w:r>
          </w:p>
        </w:tc>
        <w:tc>
          <w:tcPr>
            <w:tcW w:w="0" w:type="auto"/>
          </w:tcPr>
          <w:p w:rsidR="008C77AB" w:rsidRDefault="000C63F1">
            <w:pPr>
              <w:pStyle w:val="TableBodyText"/>
            </w:pPr>
            <w:r>
              <w:t xml:space="preserve">A string value that specifies a reference to the connection manager for the source of the data to be transferred. The connection manager can be referenced by its </w:t>
            </w:r>
            <w:r>
              <w:rPr>
                <w:b/>
              </w:rPr>
              <w:t>DTSID</w:t>
            </w:r>
            <w:r>
              <w:t xml:space="preserve"> property or by its </w:t>
            </w:r>
            <w:r>
              <w:rPr>
                <w:b/>
              </w:rPr>
              <w:t>ObjectName</w:t>
            </w:r>
            <w:r>
              <w:t xml:space="preserve"> property.</w:t>
            </w:r>
          </w:p>
        </w:tc>
      </w:tr>
      <w:tr w:rsidR="008C77AB" w:rsidTr="008C77AB">
        <w:tc>
          <w:tcPr>
            <w:tcW w:w="0" w:type="auto"/>
          </w:tcPr>
          <w:p w:rsidR="008C77AB" w:rsidRDefault="000C63F1">
            <w:pPr>
              <w:pStyle w:val="TableBodyText"/>
            </w:pPr>
            <w:r>
              <w:rPr>
                <w:b/>
              </w:rPr>
              <w:t>DestinationConnection</w:t>
            </w:r>
          </w:p>
        </w:tc>
        <w:tc>
          <w:tcPr>
            <w:tcW w:w="0" w:type="auto"/>
          </w:tcPr>
          <w:p w:rsidR="008C77AB" w:rsidRDefault="000C63F1">
            <w:pPr>
              <w:pStyle w:val="TableBodyText"/>
            </w:pPr>
            <w:r>
              <w:t>A string value that speci</w:t>
            </w:r>
            <w:r>
              <w:t xml:space="preserve">fies a reference to the connection manager for the destination of the data to be transferred. The connection manager can be referenced by its </w:t>
            </w:r>
            <w:r>
              <w:rPr>
                <w:b/>
              </w:rPr>
              <w:t>DTSID</w:t>
            </w:r>
            <w:r>
              <w:t xml:space="preserve"> property or by its </w:t>
            </w:r>
            <w:r>
              <w:rPr>
                <w:b/>
              </w:rPr>
              <w:t>ObjectName</w:t>
            </w:r>
            <w:r>
              <w:t xml:space="preserve"> property.</w:t>
            </w:r>
          </w:p>
        </w:tc>
      </w:tr>
      <w:tr w:rsidR="008C77AB" w:rsidTr="008C77AB">
        <w:tc>
          <w:tcPr>
            <w:tcW w:w="0" w:type="auto"/>
          </w:tcPr>
          <w:p w:rsidR="008C77AB" w:rsidRDefault="000C63F1">
            <w:pPr>
              <w:pStyle w:val="TableBodyText"/>
            </w:pPr>
            <w:r>
              <w:rPr>
                <w:b/>
              </w:rPr>
              <w:t>SourceDatabase</w:t>
            </w:r>
          </w:p>
        </w:tc>
        <w:tc>
          <w:tcPr>
            <w:tcW w:w="0" w:type="auto"/>
          </w:tcPr>
          <w:p w:rsidR="008C77AB" w:rsidRDefault="000C63F1">
            <w:pPr>
              <w:pStyle w:val="TableBodyText"/>
            </w:pPr>
            <w:r>
              <w:t>A string value that specifies the source database fo</w:t>
            </w:r>
            <w:r>
              <w:t>r objects to be transferred.</w:t>
            </w:r>
          </w:p>
        </w:tc>
      </w:tr>
      <w:tr w:rsidR="008C77AB" w:rsidTr="008C77AB">
        <w:tc>
          <w:tcPr>
            <w:tcW w:w="0" w:type="auto"/>
          </w:tcPr>
          <w:p w:rsidR="008C77AB" w:rsidRDefault="000C63F1">
            <w:pPr>
              <w:pStyle w:val="TableBodyText"/>
            </w:pPr>
            <w:r>
              <w:rPr>
                <w:b/>
              </w:rPr>
              <w:t>DestinationDatabase</w:t>
            </w:r>
          </w:p>
        </w:tc>
        <w:tc>
          <w:tcPr>
            <w:tcW w:w="0" w:type="auto"/>
          </w:tcPr>
          <w:p w:rsidR="008C77AB" w:rsidRDefault="000C63F1">
            <w:pPr>
              <w:pStyle w:val="TableBodyText"/>
            </w:pPr>
            <w:r>
              <w:t>A string value that specifies the destination database for objects to be transferred.</w:t>
            </w:r>
          </w:p>
        </w:tc>
      </w:tr>
      <w:tr w:rsidR="008C77AB" w:rsidTr="008C77AB">
        <w:tc>
          <w:tcPr>
            <w:tcW w:w="0" w:type="auto"/>
          </w:tcPr>
          <w:p w:rsidR="008C77AB" w:rsidRDefault="000C63F1">
            <w:pPr>
              <w:pStyle w:val="TableBodyText"/>
            </w:pPr>
            <w:r>
              <w:rPr>
                <w:b/>
              </w:rPr>
              <w:t>CopyAllObjects</w:t>
            </w:r>
          </w:p>
        </w:tc>
        <w:tc>
          <w:tcPr>
            <w:tcW w:w="0" w:type="auto"/>
          </w:tcPr>
          <w:p w:rsidR="008C77AB" w:rsidRDefault="000C63F1">
            <w:pPr>
              <w:pStyle w:val="TableBodyText"/>
            </w:pPr>
            <w:r>
              <w:t>A Boolean value that specifies whether the task copies all objects or only the specified objects.</w:t>
            </w:r>
          </w:p>
          <w:p w:rsidR="008C77AB" w:rsidRDefault="000C63F1">
            <w:pPr>
              <w:pStyle w:val="TableBodyText"/>
            </w:pPr>
            <w:r>
              <w:t>TRUE s</w:t>
            </w:r>
            <w:r>
              <w:t>pecifies that all objects from the source database are copied.</w:t>
            </w:r>
          </w:p>
          <w:p w:rsidR="008C77AB" w:rsidRDefault="000C63F1">
            <w:pPr>
              <w:pStyle w:val="TableBodyText"/>
            </w:pPr>
            <w:r>
              <w:t>FALSE specifies that only the specified objects are copied.</w:t>
            </w:r>
          </w:p>
        </w:tc>
      </w:tr>
      <w:tr w:rsidR="008C77AB" w:rsidTr="008C77AB">
        <w:tc>
          <w:tcPr>
            <w:tcW w:w="0" w:type="auto"/>
          </w:tcPr>
          <w:p w:rsidR="008C77AB" w:rsidRDefault="000C63F1">
            <w:pPr>
              <w:pStyle w:val="TableBodyText"/>
            </w:pPr>
            <w:r>
              <w:rPr>
                <w:b/>
              </w:rPr>
              <w:t>CopyAllRules</w:t>
            </w:r>
          </w:p>
        </w:tc>
        <w:tc>
          <w:tcPr>
            <w:tcW w:w="0" w:type="auto"/>
          </w:tcPr>
          <w:p w:rsidR="008C77AB" w:rsidRDefault="000C63F1">
            <w:pPr>
              <w:pStyle w:val="TableBodyText"/>
            </w:pPr>
            <w:r>
              <w:t>A Boolean value that specifies whether the task copies all rule objects or only the specified rule objects.</w:t>
            </w:r>
          </w:p>
          <w:p w:rsidR="008C77AB" w:rsidRDefault="000C63F1">
            <w:pPr>
              <w:pStyle w:val="TableBodyText"/>
            </w:pPr>
            <w:r>
              <w:t xml:space="preserve">TRUE </w:t>
            </w:r>
            <w:r>
              <w:t>specifies that all rule objects from the source database are copied.</w:t>
            </w:r>
          </w:p>
          <w:p w:rsidR="008C77AB" w:rsidRDefault="000C63F1">
            <w:pPr>
              <w:pStyle w:val="TableBodyText"/>
            </w:pPr>
            <w:r>
              <w:t xml:space="preserve">FALSE specifies that only the rules that are specified in the </w:t>
            </w:r>
            <w:r>
              <w:rPr>
                <w:b/>
              </w:rPr>
              <w:t>RulesList</w:t>
            </w:r>
            <w:r>
              <w:t xml:space="preserve"> attribute are copied.</w:t>
            </w:r>
          </w:p>
        </w:tc>
      </w:tr>
      <w:tr w:rsidR="008C77AB" w:rsidTr="008C77AB">
        <w:tc>
          <w:tcPr>
            <w:tcW w:w="0" w:type="auto"/>
          </w:tcPr>
          <w:p w:rsidR="008C77AB" w:rsidRDefault="000C63F1">
            <w:pPr>
              <w:pStyle w:val="TableBodyText"/>
            </w:pPr>
            <w:r>
              <w:rPr>
                <w:b/>
              </w:rPr>
              <w:t>CopyAllTables</w:t>
            </w:r>
          </w:p>
        </w:tc>
        <w:tc>
          <w:tcPr>
            <w:tcW w:w="0" w:type="auto"/>
          </w:tcPr>
          <w:p w:rsidR="008C77AB" w:rsidRDefault="000C63F1">
            <w:pPr>
              <w:pStyle w:val="TableBodyText"/>
            </w:pPr>
            <w:r>
              <w:t xml:space="preserve">A Boolean value that specifies whether the task copies all tables or only the </w:t>
            </w:r>
            <w:r>
              <w:t>specified tables.</w:t>
            </w:r>
          </w:p>
          <w:p w:rsidR="008C77AB" w:rsidRDefault="000C63F1">
            <w:pPr>
              <w:pStyle w:val="TableBodyText"/>
            </w:pPr>
            <w:r>
              <w:t>TRUE specifies that all tables from the source database are copied.</w:t>
            </w:r>
          </w:p>
          <w:p w:rsidR="008C77AB" w:rsidRDefault="000C63F1">
            <w:pPr>
              <w:pStyle w:val="TableBodyText"/>
            </w:pPr>
            <w:r>
              <w:lastRenderedPageBreak/>
              <w:t xml:space="preserve">FALSE specifies that only the tables that are specified in the </w:t>
            </w:r>
            <w:r>
              <w:rPr>
                <w:b/>
              </w:rPr>
              <w:t>TablesList</w:t>
            </w:r>
            <w:r>
              <w:t xml:space="preserve"> attribute are copied.</w:t>
            </w:r>
          </w:p>
        </w:tc>
      </w:tr>
      <w:tr w:rsidR="008C77AB" w:rsidTr="008C77AB">
        <w:tc>
          <w:tcPr>
            <w:tcW w:w="0" w:type="auto"/>
          </w:tcPr>
          <w:p w:rsidR="008C77AB" w:rsidRDefault="000C63F1">
            <w:pPr>
              <w:pStyle w:val="TableBodyText"/>
            </w:pPr>
            <w:r>
              <w:rPr>
                <w:b/>
              </w:rPr>
              <w:lastRenderedPageBreak/>
              <w:t>CopyAllViews</w:t>
            </w:r>
          </w:p>
        </w:tc>
        <w:tc>
          <w:tcPr>
            <w:tcW w:w="0" w:type="auto"/>
          </w:tcPr>
          <w:p w:rsidR="008C77AB" w:rsidRDefault="000C63F1">
            <w:pPr>
              <w:pStyle w:val="TableBodyText"/>
            </w:pPr>
            <w:r>
              <w:t>A Boolean value that specifies whether the task copies all v</w:t>
            </w:r>
            <w:r>
              <w:t>iews or only the specified views.</w:t>
            </w:r>
          </w:p>
          <w:p w:rsidR="008C77AB" w:rsidRDefault="000C63F1">
            <w:pPr>
              <w:pStyle w:val="TableBodyText"/>
            </w:pPr>
            <w:r>
              <w:t>TRUE specifies that all views from the source database are copied.</w:t>
            </w:r>
          </w:p>
          <w:p w:rsidR="008C77AB" w:rsidRDefault="000C63F1">
            <w:pPr>
              <w:pStyle w:val="TableBodyText"/>
            </w:pPr>
            <w:r>
              <w:t xml:space="preserve">FALSE specifies that only the views that are specified in the </w:t>
            </w:r>
            <w:r>
              <w:rPr>
                <w:b/>
              </w:rPr>
              <w:t>ViewsList</w:t>
            </w:r>
            <w:r>
              <w:t xml:space="preserve"> attribute are copied.</w:t>
            </w:r>
          </w:p>
        </w:tc>
      </w:tr>
      <w:tr w:rsidR="008C77AB" w:rsidTr="008C77AB">
        <w:tc>
          <w:tcPr>
            <w:tcW w:w="0" w:type="auto"/>
          </w:tcPr>
          <w:p w:rsidR="008C77AB" w:rsidRDefault="000C63F1">
            <w:pPr>
              <w:pStyle w:val="TableBodyText"/>
            </w:pPr>
            <w:r>
              <w:rPr>
                <w:b/>
              </w:rPr>
              <w:t>CopyAllStoredProcedures</w:t>
            </w:r>
          </w:p>
        </w:tc>
        <w:tc>
          <w:tcPr>
            <w:tcW w:w="0" w:type="auto"/>
          </w:tcPr>
          <w:p w:rsidR="008C77AB" w:rsidRDefault="000C63F1">
            <w:pPr>
              <w:pStyle w:val="TableBodyText"/>
            </w:pPr>
            <w:r>
              <w:t>A Boolean value that specifies wheth</w:t>
            </w:r>
            <w:r>
              <w:t>er the task copies all stored procedures or only the specified stored procedures.</w:t>
            </w:r>
          </w:p>
          <w:p w:rsidR="008C77AB" w:rsidRDefault="000C63F1">
            <w:pPr>
              <w:pStyle w:val="TableBodyText"/>
            </w:pPr>
            <w:r>
              <w:t>TRUE specifies that all stored procedures from the source database are copied.</w:t>
            </w:r>
          </w:p>
          <w:p w:rsidR="008C77AB" w:rsidRDefault="000C63F1">
            <w:pPr>
              <w:pStyle w:val="TableBodyText"/>
            </w:pPr>
            <w:r>
              <w:t xml:space="preserve">FALSE specifies that only the stored procedures specified in the </w:t>
            </w:r>
            <w:r>
              <w:rPr>
                <w:b/>
              </w:rPr>
              <w:t>StoredProceduresList</w:t>
            </w:r>
            <w:r>
              <w:t xml:space="preserve"> attribute are copied.</w:t>
            </w:r>
          </w:p>
        </w:tc>
      </w:tr>
      <w:tr w:rsidR="008C77AB" w:rsidTr="008C77AB">
        <w:tc>
          <w:tcPr>
            <w:tcW w:w="0" w:type="auto"/>
          </w:tcPr>
          <w:p w:rsidR="008C77AB" w:rsidRDefault="000C63F1">
            <w:pPr>
              <w:pStyle w:val="TableBodyText"/>
            </w:pPr>
            <w:r>
              <w:rPr>
                <w:b/>
              </w:rPr>
              <w:t>CopyAllUserDefinedFunctions</w:t>
            </w:r>
          </w:p>
        </w:tc>
        <w:tc>
          <w:tcPr>
            <w:tcW w:w="0" w:type="auto"/>
          </w:tcPr>
          <w:p w:rsidR="008C77AB" w:rsidRDefault="000C63F1">
            <w:pPr>
              <w:pStyle w:val="TableBodyText"/>
            </w:pPr>
            <w:r>
              <w:t>A Boolean value that specifies whether the task copies all user-defined functions or only the specified user-defined functions.</w:t>
            </w:r>
          </w:p>
          <w:p w:rsidR="008C77AB" w:rsidRDefault="000C63F1">
            <w:pPr>
              <w:pStyle w:val="TableBodyText"/>
            </w:pPr>
            <w:r>
              <w:t xml:space="preserve">TRUE specifies that all user-defined functions from the source database are </w:t>
            </w:r>
            <w:r>
              <w:t>copied.</w:t>
            </w:r>
          </w:p>
          <w:p w:rsidR="008C77AB" w:rsidRDefault="000C63F1">
            <w:pPr>
              <w:pStyle w:val="TableBodyText"/>
            </w:pPr>
            <w:r>
              <w:t xml:space="preserve">FALSE specifies that only the user-defined functions that are specified in the </w:t>
            </w:r>
            <w:r>
              <w:rPr>
                <w:b/>
              </w:rPr>
              <w:t>UserDefinedFunctionsList</w:t>
            </w:r>
            <w:r>
              <w:t xml:space="preserve"> attribute are copied.</w:t>
            </w:r>
          </w:p>
        </w:tc>
      </w:tr>
      <w:tr w:rsidR="008C77AB" w:rsidTr="008C77AB">
        <w:tc>
          <w:tcPr>
            <w:tcW w:w="0" w:type="auto"/>
          </w:tcPr>
          <w:p w:rsidR="008C77AB" w:rsidRDefault="000C63F1">
            <w:pPr>
              <w:pStyle w:val="TableBodyText"/>
            </w:pPr>
            <w:r>
              <w:rPr>
                <w:b/>
              </w:rPr>
              <w:t>CopyAllDefaults</w:t>
            </w:r>
          </w:p>
        </w:tc>
        <w:tc>
          <w:tcPr>
            <w:tcW w:w="0" w:type="auto"/>
          </w:tcPr>
          <w:p w:rsidR="008C77AB" w:rsidRDefault="000C63F1">
            <w:pPr>
              <w:pStyle w:val="TableBodyText"/>
            </w:pPr>
            <w:r>
              <w:t>A Boolean value that specifies whether the task copies all defaults or only the specified defaults.</w:t>
            </w:r>
          </w:p>
          <w:p w:rsidR="008C77AB" w:rsidRDefault="000C63F1">
            <w:pPr>
              <w:pStyle w:val="TableBodyText"/>
            </w:pPr>
            <w:r>
              <w:t xml:space="preserve">TRUE </w:t>
            </w:r>
            <w:r>
              <w:t>specifies that all defaults from the source database are copied.</w:t>
            </w:r>
          </w:p>
          <w:p w:rsidR="008C77AB" w:rsidRDefault="000C63F1">
            <w:pPr>
              <w:pStyle w:val="TableBodyText"/>
            </w:pPr>
            <w:r>
              <w:t xml:space="preserve">FALSE specifies that only the defaults specified in the </w:t>
            </w:r>
            <w:r>
              <w:rPr>
                <w:b/>
              </w:rPr>
              <w:t>DefaultsList</w:t>
            </w:r>
            <w:r>
              <w:t xml:space="preserve"> attribute are copied.</w:t>
            </w:r>
          </w:p>
        </w:tc>
      </w:tr>
      <w:tr w:rsidR="008C77AB" w:rsidTr="008C77AB">
        <w:tc>
          <w:tcPr>
            <w:tcW w:w="0" w:type="auto"/>
          </w:tcPr>
          <w:p w:rsidR="008C77AB" w:rsidRDefault="000C63F1">
            <w:pPr>
              <w:pStyle w:val="TableBodyText"/>
            </w:pPr>
            <w:r>
              <w:rPr>
                <w:b/>
              </w:rPr>
              <w:t>CopyAllUserDefinedDataTypes</w:t>
            </w:r>
          </w:p>
        </w:tc>
        <w:tc>
          <w:tcPr>
            <w:tcW w:w="0" w:type="auto"/>
          </w:tcPr>
          <w:p w:rsidR="008C77AB" w:rsidRDefault="000C63F1">
            <w:pPr>
              <w:pStyle w:val="TableBodyText"/>
            </w:pPr>
            <w:r>
              <w:t>A Boolean value that specifies whether the task copies all user-defined</w:t>
            </w:r>
            <w:r>
              <w:t xml:space="preserve"> data types or only the specified user-defined data types.</w:t>
            </w:r>
          </w:p>
          <w:p w:rsidR="008C77AB" w:rsidRDefault="000C63F1">
            <w:pPr>
              <w:pStyle w:val="TableBodyText"/>
            </w:pPr>
            <w:r>
              <w:t>TRUE specifies that all user-defined data types from the source database are copied.</w:t>
            </w:r>
          </w:p>
          <w:p w:rsidR="008C77AB" w:rsidRDefault="000C63F1">
            <w:pPr>
              <w:pStyle w:val="TableBodyText"/>
            </w:pPr>
            <w:r>
              <w:t xml:space="preserve">FALSE specifies that only the user-defined data types specified in the </w:t>
            </w:r>
            <w:r>
              <w:rPr>
                <w:b/>
              </w:rPr>
              <w:t>UserDefinedTypesList</w:t>
            </w:r>
            <w:r>
              <w:t xml:space="preserve"> attribute are copied</w:t>
            </w:r>
            <w:r>
              <w:t>.</w:t>
            </w:r>
          </w:p>
        </w:tc>
      </w:tr>
      <w:tr w:rsidR="008C77AB" w:rsidTr="008C77AB">
        <w:tc>
          <w:tcPr>
            <w:tcW w:w="0" w:type="auto"/>
          </w:tcPr>
          <w:p w:rsidR="008C77AB" w:rsidRDefault="000C63F1">
            <w:pPr>
              <w:pStyle w:val="TableBodyText"/>
            </w:pPr>
            <w:r>
              <w:rPr>
                <w:b/>
              </w:rPr>
              <w:t>CopyAllPartitionFunctions</w:t>
            </w:r>
          </w:p>
        </w:tc>
        <w:tc>
          <w:tcPr>
            <w:tcW w:w="0" w:type="auto"/>
          </w:tcPr>
          <w:p w:rsidR="008C77AB" w:rsidRDefault="000C63F1">
            <w:pPr>
              <w:pStyle w:val="TableBodyText"/>
            </w:pPr>
            <w:r>
              <w:t>A Boolean value that specifies whether the task copies all partition functions or only the specified partition functions.</w:t>
            </w:r>
          </w:p>
          <w:p w:rsidR="008C77AB" w:rsidRDefault="000C63F1">
            <w:pPr>
              <w:pStyle w:val="TableBodyText"/>
            </w:pPr>
            <w:r>
              <w:t>TRUE specifies that all partition functions from the source database are copied.</w:t>
            </w:r>
          </w:p>
          <w:p w:rsidR="008C77AB" w:rsidRDefault="000C63F1">
            <w:pPr>
              <w:pStyle w:val="TableBodyText"/>
            </w:pPr>
            <w:r>
              <w:t>FALSE specifies that onl</w:t>
            </w:r>
            <w:r>
              <w:t xml:space="preserve">y the defaults specified in the </w:t>
            </w:r>
            <w:r>
              <w:rPr>
                <w:b/>
              </w:rPr>
              <w:t>PartitionFunctionsList</w:t>
            </w:r>
            <w:r>
              <w:t xml:space="preserve"> attribute are copied.</w:t>
            </w:r>
          </w:p>
        </w:tc>
      </w:tr>
      <w:tr w:rsidR="008C77AB" w:rsidTr="008C77AB">
        <w:tc>
          <w:tcPr>
            <w:tcW w:w="0" w:type="auto"/>
          </w:tcPr>
          <w:p w:rsidR="008C77AB" w:rsidRDefault="000C63F1">
            <w:pPr>
              <w:pStyle w:val="TableBodyText"/>
            </w:pPr>
            <w:r>
              <w:rPr>
                <w:b/>
              </w:rPr>
              <w:t>CopyAllPartitionSchemas</w:t>
            </w:r>
          </w:p>
        </w:tc>
        <w:tc>
          <w:tcPr>
            <w:tcW w:w="0" w:type="auto"/>
          </w:tcPr>
          <w:p w:rsidR="008C77AB" w:rsidRDefault="000C63F1">
            <w:pPr>
              <w:pStyle w:val="TableBodyText"/>
            </w:pPr>
            <w:r>
              <w:t>A Boolean value that specifies whether the task copies all partition schemas or only the specified partition schemas.</w:t>
            </w:r>
          </w:p>
          <w:p w:rsidR="008C77AB" w:rsidRDefault="000C63F1">
            <w:pPr>
              <w:pStyle w:val="TableBodyText"/>
            </w:pPr>
            <w:r>
              <w:t>TRUE specifies that all partition sc</w:t>
            </w:r>
            <w:r>
              <w:t>hemas from the source database are copied.</w:t>
            </w:r>
          </w:p>
          <w:p w:rsidR="008C77AB" w:rsidRDefault="000C63F1">
            <w:pPr>
              <w:pStyle w:val="TableBodyText"/>
            </w:pPr>
            <w:r>
              <w:t xml:space="preserve">FALSE specifies that only the partition schemas specified in the </w:t>
            </w:r>
            <w:r>
              <w:rPr>
                <w:b/>
              </w:rPr>
              <w:t>PartitionSchemeList</w:t>
            </w:r>
            <w:r>
              <w:t xml:space="preserve"> attribute are copied.</w:t>
            </w:r>
          </w:p>
        </w:tc>
      </w:tr>
      <w:tr w:rsidR="008C77AB" w:rsidTr="008C77AB">
        <w:tc>
          <w:tcPr>
            <w:tcW w:w="0" w:type="auto"/>
          </w:tcPr>
          <w:p w:rsidR="008C77AB" w:rsidRDefault="000C63F1">
            <w:pPr>
              <w:pStyle w:val="TableBodyText"/>
            </w:pPr>
            <w:r>
              <w:rPr>
                <w:b/>
              </w:rPr>
              <w:t>CopyAllSchemas</w:t>
            </w:r>
          </w:p>
        </w:tc>
        <w:tc>
          <w:tcPr>
            <w:tcW w:w="0" w:type="auto"/>
          </w:tcPr>
          <w:p w:rsidR="008C77AB" w:rsidRDefault="000C63F1">
            <w:pPr>
              <w:pStyle w:val="TableBodyText"/>
            </w:pPr>
            <w:r>
              <w:t>A Boolean value that specifies whether the task copies all schemas or only the specified s</w:t>
            </w:r>
            <w:r>
              <w:t>chemas.</w:t>
            </w:r>
          </w:p>
          <w:p w:rsidR="008C77AB" w:rsidRDefault="000C63F1">
            <w:pPr>
              <w:pStyle w:val="TableBodyText"/>
            </w:pPr>
            <w:r>
              <w:t>TRUE specifies that all schemas from the source database are copied.</w:t>
            </w:r>
          </w:p>
          <w:p w:rsidR="008C77AB" w:rsidRDefault="000C63F1">
            <w:pPr>
              <w:pStyle w:val="TableBodyText"/>
            </w:pPr>
            <w:r>
              <w:t xml:space="preserve">FALSE specifies that only the schemas specified in the </w:t>
            </w:r>
            <w:r>
              <w:rPr>
                <w:b/>
              </w:rPr>
              <w:t>SchemasList</w:t>
            </w:r>
            <w:r>
              <w:t xml:space="preserve"> attribute are copied.</w:t>
            </w:r>
          </w:p>
        </w:tc>
      </w:tr>
      <w:tr w:rsidR="008C77AB" w:rsidTr="008C77AB">
        <w:tc>
          <w:tcPr>
            <w:tcW w:w="0" w:type="auto"/>
          </w:tcPr>
          <w:p w:rsidR="008C77AB" w:rsidRDefault="000C63F1">
            <w:pPr>
              <w:pStyle w:val="TableBodyText"/>
            </w:pPr>
            <w:r>
              <w:rPr>
                <w:b/>
              </w:rPr>
              <w:t>CopyAllSqlAssemblies</w:t>
            </w:r>
          </w:p>
        </w:tc>
        <w:tc>
          <w:tcPr>
            <w:tcW w:w="0" w:type="auto"/>
          </w:tcPr>
          <w:p w:rsidR="008C77AB" w:rsidRDefault="000C63F1">
            <w:pPr>
              <w:pStyle w:val="TableBodyText"/>
            </w:pPr>
            <w:r>
              <w:t xml:space="preserve">A Boolean value that specifies whether the task copies all SQL </w:t>
            </w:r>
            <w:r>
              <w:t>assemblies or only the specified SQL assemblies.</w:t>
            </w:r>
          </w:p>
          <w:p w:rsidR="008C77AB" w:rsidRDefault="000C63F1">
            <w:pPr>
              <w:pStyle w:val="TableBodyText"/>
            </w:pPr>
            <w:r>
              <w:lastRenderedPageBreak/>
              <w:t>TRUE specifies that all SQL assemblies from the source database are copied.</w:t>
            </w:r>
          </w:p>
          <w:p w:rsidR="008C77AB" w:rsidRDefault="000C63F1">
            <w:pPr>
              <w:pStyle w:val="TableBodyText"/>
            </w:pPr>
            <w:r>
              <w:t xml:space="preserve">FALSE specifies that only the SQL assemblies specified in the </w:t>
            </w:r>
            <w:r>
              <w:rPr>
                <w:b/>
              </w:rPr>
              <w:t>SqlAssembliesList</w:t>
            </w:r>
            <w:r>
              <w:t xml:space="preserve"> attribute are copied.</w:t>
            </w:r>
          </w:p>
        </w:tc>
      </w:tr>
      <w:tr w:rsidR="008C77AB" w:rsidTr="008C77AB">
        <w:tc>
          <w:tcPr>
            <w:tcW w:w="0" w:type="auto"/>
          </w:tcPr>
          <w:p w:rsidR="008C77AB" w:rsidRDefault="000C63F1">
            <w:pPr>
              <w:pStyle w:val="TableBodyText"/>
            </w:pPr>
            <w:r>
              <w:rPr>
                <w:b/>
              </w:rPr>
              <w:lastRenderedPageBreak/>
              <w:t>CopyAllUserDefinedAggregates</w:t>
            </w:r>
          </w:p>
        </w:tc>
        <w:tc>
          <w:tcPr>
            <w:tcW w:w="0" w:type="auto"/>
          </w:tcPr>
          <w:p w:rsidR="008C77AB" w:rsidRDefault="000C63F1">
            <w:pPr>
              <w:pStyle w:val="TableBodyText"/>
            </w:pPr>
            <w:r>
              <w:t>A Boolean value that specifies whether the task copies all user-defined aggregates or only the specified user-defined aggregates.</w:t>
            </w:r>
          </w:p>
          <w:p w:rsidR="008C77AB" w:rsidRDefault="000C63F1">
            <w:pPr>
              <w:pStyle w:val="TableBodyText"/>
            </w:pPr>
            <w:r>
              <w:t>TRUE specifies that all user-defined aggregates from the source database are copied.</w:t>
            </w:r>
          </w:p>
          <w:p w:rsidR="008C77AB" w:rsidRDefault="000C63F1">
            <w:pPr>
              <w:pStyle w:val="TableBodyText"/>
            </w:pPr>
            <w:r>
              <w:t>FALSE specifies that only the user-defin</w:t>
            </w:r>
            <w:r>
              <w:t xml:space="preserve">ed aggregates specified in the </w:t>
            </w:r>
            <w:r>
              <w:rPr>
                <w:b/>
              </w:rPr>
              <w:t>UserDefinedAggregatesList</w:t>
            </w:r>
            <w:r>
              <w:t xml:space="preserve"> attribute are copied.</w:t>
            </w:r>
          </w:p>
        </w:tc>
      </w:tr>
      <w:tr w:rsidR="008C77AB" w:rsidTr="008C77AB">
        <w:tc>
          <w:tcPr>
            <w:tcW w:w="0" w:type="auto"/>
          </w:tcPr>
          <w:p w:rsidR="008C77AB" w:rsidRDefault="000C63F1">
            <w:pPr>
              <w:pStyle w:val="TableBodyText"/>
            </w:pPr>
            <w:r>
              <w:rPr>
                <w:b/>
              </w:rPr>
              <w:t>CopyAllUserDefinedTypes</w:t>
            </w:r>
          </w:p>
        </w:tc>
        <w:tc>
          <w:tcPr>
            <w:tcW w:w="0" w:type="auto"/>
          </w:tcPr>
          <w:p w:rsidR="008C77AB" w:rsidRDefault="000C63F1">
            <w:pPr>
              <w:pStyle w:val="TableBodyText"/>
            </w:pPr>
            <w:r>
              <w:t>A Boolean value that specifies whether the task copies all user-defined types or only the specified user-defined types.</w:t>
            </w:r>
          </w:p>
          <w:p w:rsidR="008C77AB" w:rsidRDefault="000C63F1">
            <w:pPr>
              <w:pStyle w:val="TableBodyText"/>
            </w:pPr>
            <w:r>
              <w:t>TRUE specifies that all user-def</w:t>
            </w:r>
            <w:r>
              <w:t>ined types from the source database are copied.</w:t>
            </w:r>
          </w:p>
          <w:p w:rsidR="008C77AB" w:rsidRDefault="000C63F1">
            <w:pPr>
              <w:pStyle w:val="TableBodyText"/>
            </w:pPr>
            <w:r>
              <w:t xml:space="preserve">FALSE specifies that only the user-defined types that are specified in the </w:t>
            </w:r>
            <w:r>
              <w:rPr>
                <w:b/>
              </w:rPr>
              <w:t>UserDefinedTypesList</w:t>
            </w:r>
            <w:r>
              <w:t xml:space="preserve"> attribute are copied.</w:t>
            </w:r>
          </w:p>
        </w:tc>
      </w:tr>
      <w:tr w:rsidR="008C77AB" w:rsidTr="008C77AB">
        <w:tc>
          <w:tcPr>
            <w:tcW w:w="0" w:type="auto"/>
          </w:tcPr>
          <w:p w:rsidR="008C77AB" w:rsidRDefault="000C63F1">
            <w:pPr>
              <w:pStyle w:val="TableBodyText"/>
            </w:pPr>
            <w:r>
              <w:rPr>
                <w:b/>
              </w:rPr>
              <w:t>CopyAllXmlSchemaCollections</w:t>
            </w:r>
          </w:p>
        </w:tc>
        <w:tc>
          <w:tcPr>
            <w:tcW w:w="0" w:type="auto"/>
          </w:tcPr>
          <w:p w:rsidR="008C77AB" w:rsidRDefault="000C63F1">
            <w:pPr>
              <w:pStyle w:val="TableBodyText"/>
            </w:pPr>
            <w:r>
              <w:t>A Boolean value that specifies whether the task copies all XM</w:t>
            </w:r>
            <w:r>
              <w:t>L schema collections or only the specified XML schema collections.</w:t>
            </w:r>
          </w:p>
          <w:p w:rsidR="008C77AB" w:rsidRDefault="000C63F1">
            <w:pPr>
              <w:pStyle w:val="TableBodyText"/>
            </w:pPr>
            <w:r>
              <w:t>TRUE specifies that all XML schema collections from the source database are copied.</w:t>
            </w:r>
          </w:p>
          <w:p w:rsidR="008C77AB" w:rsidRDefault="000C63F1">
            <w:pPr>
              <w:pStyle w:val="TableBodyText"/>
            </w:pPr>
            <w:r>
              <w:t xml:space="preserve">FALSE specifies that only the XML schema collections that are specified in the </w:t>
            </w:r>
            <w:r>
              <w:rPr>
                <w:b/>
              </w:rPr>
              <w:t>XmlSchemaCollectionsList</w:t>
            </w:r>
            <w:r>
              <w:t xml:space="preserve"> attribute are copied.</w:t>
            </w:r>
          </w:p>
        </w:tc>
      </w:tr>
      <w:tr w:rsidR="008C77AB" w:rsidTr="008C77AB">
        <w:tc>
          <w:tcPr>
            <w:tcW w:w="0" w:type="auto"/>
          </w:tcPr>
          <w:p w:rsidR="008C77AB" w:rsidRDefault="000C63F1">
            <w:pPr>
              <w:pStyle w:val="TableBodyText"/>
            </w:pPr>
            <w:r>
              <w:rPr>
                <w:b/>
              </w:rPr>
              <w:t>LoginsList</w:t>
            </w:r>
          </w:p>
        </w:tc>
        <w:tc>
          <w:tcPr>
            <w:tcW w:w="0" w:type="auto"/>
          </w:tcPr>
          <w:p w:rsidR="008C77AB" w:rsidRDefault="000C63F1">
            <w:pPr>
              <w:pStyle w:val="TableBodyText"/>
            </w:pPr>
            <w:r>
              <w:t>A string value that specifies the list of logins to copy.</w:t>
            </w:r>
          </w:p>
        </w:tc>
      </w:tr>
      <w:tr w:rsidR="008C77AB" w:rsidTr="008C77AB">
        <w:tc>
          <w:tcPr>
            <w:tcW w:w="0" w:type="auto"/>
          </w:tcPr>
          <w:p w:rsidR="008C77AB" w:rsidRDefault="000C63F1">
            <w:pPr>
              <w:pStyle w:val="TableBodyText"/>
            </w:pPr>
            <w:r>
              <w:rPr>
                <w:b/>
              </w:rPr>
              <w:t>UsersList</w:t>
            </w:r>
          </w:p>
        </w:tc>
        <w:tc>
          <w:tcPr>
            <w:tcW w:w="0" w:type="auto"/>
          </w:tcPr>
          <w:p w:rsidR="008C77AB" w:rsidRDefault="000C63F1">
            <w:pPr>
              <w:pStyle w:val="TableBodyText"/>
            </w:pPr>
            <w:r>
              <w:t>A string value that specifies the list of database users to copy.</w:t>
            </w:r>
          </w:p>
        </w:tc>
      </w:tr>
      <w:tr w:rsidR="008C77AB" w:rsidTr="008C77AB">
        <w:tc>
          <w:tcPr>
            <w:tcW w:w="0" w:type="auto"/>
          </w:tcPr>
          <w:p w:rsidR="008C77AB" w:rsidRDefault="000C63F1">
            <w:pPr>
              <w:pStyle w:val="TableBodyText"/>
            </w:pPr>
            <w:r>
              <w:rPr>
                <w:b/>
              </w:rPr>
              <w:t>RulesList</w:t>
            </w:r>
          </w:p>
        </w:tc>
        <w:tc>
          <w:tcPr>
            <w:tcW w:w="0" w:type="auto"/>
          </w:tcPr>
          <w:p w:rsidR="008C77AB" w:rsidRDefault="000C63F1">
            <w:pPr>
              <w:pStyle w:val="TableBodyText"/>
            </w:pPr>
            <w:r>
              <w:t>A string value that specifies the list of rules to copy.</w:t>
            </w:r>
          </w:p>
        </w:tc>
      </w:tr>
      <w:tr w:rsidR="008C77AB" w:rsidTr="008C77AB">
        <w:tc>
          <w:tcPr>
            <w:tcW w:w="0" w:type="auto"/>
          </w:tcPr>
          <w:p w:rsidR="008C77AB" w:rsidRDefault="000C63F1">
            <w:pPr>
              <w:pStyle w:val="TableBodyText"/>
            </w:pPr>
            <w:r>
              <w:rPr>
                <w:b/>
              </w:rPr>
              <w:t>TablesList</w:t>
            </w:r>
          </w:p>
        </w:tc>
        <w:tc>
          <w:tcPr>
            <w:tcW w:w="0" w:type="auto"/>
          </w:tcPr>
          <w:p w:rsidR="008C77AB" w:rsidRDefault="000C63F1">
            <w:pPr>
              <w:pStyle w:val="TableBodyText"/>
            </w:pPr>
            <w:r>
              <w:t xml:space="preserve">A </w:t>
            </w:r>
            <w:r>
              <w:t>string value that specifies the list of tables to copy.</w:t>
            </w:r>
          </w:p>
        </w:tc>
      </w:tr>
      <w:tr w:rsidR="008C77AB" w:rsidTr="008C77AB">
        <w:tc>
          <w:tcPr>
            <w:tcW w:w="0" w:type="auto"/>
          </w:tcPr>
          <w:p w:rsidR="008C77AB" w:rsidRDefault="000C63F1">
            <w:pPr>
              <w:pStyle w:val="TableBodyText"/>
            </w:pPr>
            <w:r>
              <w:rPr>
                <w:b/>
              </w:rPr>
              <w:t>ViewsList</w:t>
            </w:r>
          </w:p>
        </w:tc>
        <w:tc>
          <w:tcPr>
            <w:tcW w:w="0" w:type="auto"/>
          </w:tcPr>
          <w:p w:rsidR="008C77AB" w:rsidRDefault="000C63F1">
            <w:pPr>
              <w:pStyle w:val="TableBodyText"/>
            </w:pPr>
            <w:r>
              <w:t>A string value that specifies the list of views to copy.</w:t>
            </w:r>
          </w:p>
        </w:tc>
      </w:tr>
      <w:tr w:rsidR="008C77AB" w:rsidTr="008C77AB">
        <w:tc>
          <w:tcPr>
            <w:tcW w:w="0" w:type="auto"/>
          </w:tcPr>
          <w:p w:rsidR="008C77AB" w:rsidRDefault="000C63F1">
            <w:pPr>
              <w:pStyle w:val="TableBodyText"/>
            </w:pPr>
            <w:r>
              <w:rPr>
                <w:b/>
              </w:rPr>
              <w:t>StoredProceduresList</w:t>
            </w:r>
          </w:p>
        </w:tc>
        <w:tc>
          <w:tcPr>
            <w:tcW w:w="0" w:type="auto"/>
          </w:tcPr>
          <w:p w:rsidR="008C77AB" w:rsidRDefault="000C63F1">
            <w:pPr>
              <w:pStyle w:val="TableBodyText"/>
            </w:pPr>
            <w:r>
              <w:t>A string value that specifies the list of stored procedures to copy.</w:t>
            </w:r>
          </w:p>
        </w:tc>
      </w:tr>
      <w:tr w:rsidR="008C77AB" w:rsidTr="008C77AB">
        <w:tc>
          <w:tcPr>
            <w:tcW w:w="0" w:type="auto"/>
          </w:tcPr>
          <w:p w:rsidR="008C77AB" w:rsidRDefault="000C63F1">
            <w:pPr>
              <w:pStyle w:val="TableBodyText"/>
            </w:pPr>
            <w:r>
              <w:rPr>
                <w:b/>
              </w:rPr>
              <w:t>UserDefinedFunctionsList</w:t>
            </w:r>
          </w:p>
        </w:tc>
        <w:tc>
          <w:tcPr>
            <w:tcW w:w="0" w:type="auto"/>
          </w:tcPr>
          <w:p w:rsidR="008C77AB" w:rsidRDefault="000C63F1">
            <w:pPr>
              <w:pStyle w:val="TableBodyText"/>
            </w:pPr>
            <w:r>
              <w:t xml:space="preserve">A string value </w:t>
            </w:r>
            <w:r>
              <w:t>that specifies the list of user-defined functions to copy.</w:t>
            </w:r>
          </w:p>
        </w:tc>
      </w:tr>
      <w:tr w:rsidR="008C77AB" w:rsidTr="008C77AB">
        <w:tc>
          <w:tcPr>
            <w:tcW w:w="0" w:type="auto"/>
          </w:tcPr>
          <w:p w:rsidR="008C77AB" w:rsidRDefault="000C63F1">
            <w:pPr>
              <w:pStyle w:val="TableBodyText"/>
            </w:pPr>
            <w:r>
              <w:rPr>
                <w:b/>
              </w:rPr>
              <w:t>DefaultsList</w:t>
            </w:r>
          </w:p>
        </w:tc>
        <w:tc>
          <w:tcPr>
            <w:tcW w:w="0" w:type="auto"/>
          </w:tcPr>
          <w:p w:rsidR="008C77AB" w:rsidRDefault="000C63F1">
            <w:pPr>
              <w:pStyle w:val="TableBodyText"/>
            </w:pPr>
            <w:r>
              <w:t>A string value that specifies the list of defaults to copy.</w:t>
            </w:r>
          </w:p>
        </w:tc>
      </w:tr>
      <w:tr w:rsidR="008C77AB" w:rsidTr="008C77AB">
        <w:tc>
          <w:tcPr>
            <w:tcW w:w="0" w:type="auto"/>
          </w:tcPr>
          <w:p w:rsidR="008C77AB" w:rsidRDefault="000C63F1">
            <w:pPr>
              <w:pStyle w:val="TableBodyText"/>
            </w:pPr>
            <w:r>
              <w:rPr>
                <w:b/>
              </w:rPr>
              <w:t>UserDefinedDataTypesList</w:t>
            </w:r>
          </w:p>
        </w:tc>
        <w:tc>
          <w:tcPr>
            <w:tcW w:w="0" w:type="auto"/>
          </w:tcPr>
          <w:p w:rsidR="008C77AB" w:rsidRDefault="000C63F1">
            <w:pPr>
              <w:pStyle w:val="TableBodyText"/>
            </w:pPr>
            <w:r>
              <w:t>A string value that specifies the list of user-defined data types to copy.</w:t>
            </w:r>
          </w:p>
        </w:tc>
      </w:tr>
      <w:tr w:rsidR="008C77AB" w:rsidTr="008C77AB">
        <w:tc>
          <w:tcPr>
            <w:tcW w:w="0" w:type="auto"/>
          </w:tcPr>
          <w:p w:rsidR="008C77AB" w:rsidRDefault="000C63F1">
            <w:pPr>
              <w:pStyle w:val="TableBodyText"/>
            </w:pPr>
            <w:r>
              <w:rPr>
                <w:b/>
              </w:rPr>
              <w:t>PartitionFunctionsLis</w:t>
            </w:r>
            <w:r>
              <w:rPr>
                <w:b/>
              </w:rPr>
              <w:t>t</w:t>
            </w:r>
          </w:p>
        </w:tc>
        <w:tc>
          <w:tcPr>
            <w:tcW w:w="0" w:type="auto"/>
          </w:tcPr>
          <w:p w:rsidR="008C77AB" w:rsidRDefault="000C63F1">
            <w:pPr>
              <w:pStyle w:val="TableBodyText"/>
            </w:pPr>
            <w:r>
              <w:t>A string value that specifies the list of partition functions to copy.</w:t>
            </w:r>
          </w:p>
        </w:tc>
      </w:tr>
      <w:tr w:rsidR="008C77AB" w:rsidTr="008C77AB">
        <w:tc>
          <w:tcPr>
            <w:tcW w:w="0" w:type="auto"/>
          </w:tcPr>
          <w:p w:rsidR="008C77AB" w:rsidRDefault="000C63F1">
            <w:pPr>
              <w:pStyle w:val="TableBodyText"/>
            </w:pPr>
            <w:r>
              <w:rPr>
                <w:b/>
              </w:rPr>
              <w:t>PartitionSchemesList</w:t>
            </w:r>
          </w:p>
        </w:tc>
        <w:tc>
          <w:tcPr>
            <w:tcW w:w="0" w:type="auto"/>
          </w:tcPr>
          <w:p w:rsidR="008C77AB" w:rsidRDefault="000C63F1">
            <w:pPr>
              <w:pStyle w:val="TableBodyText"/>
            </w:pPr>
            <w:r>
              <w:t>A string value that specifies the list of partition schemas to copy.</w:t>
            </w:r>
          </w:p>
        </w:tc>
      </w:tr>
      <w:tr w:rsidR="008C77AB" w:rsidTr="008C77AB">
        <w:tc>
          <w:tcPr>
            <w:tcW w:w="0" w:type="auto"/>
          </w:tcPr>
          <w:p w:rsidR="008C77AB" w:rsidRDefault="000C63F1">
            <w:pPr>
              <w:pStyle w:val="TableBodyText"/>
            </w:pPr>
            <w:r>
              <w:rPr>
                <w:b/>
              </w:rPr>
              <w:t>SchemasList</w:t>
            </w:r>
          </w:p>
        </w:tc>
        <w:tc>
          <w:tcPr>
            <w:tcW w:w="0" w:type="auto"/>
          </w:tcPr>
          <w:p w:rsidR="008C77AB" w:rsidRDefault="000C63F1">
            <w:pPr>
              <w:pStyle w:val="TableBodyText"/>
            </w:pPr>
            <w:r>
              <w:t>A string value that specifies the list of schemas to copy.</w:t>
            </w:r>
          </w:p>
        </w:tc>
      </w:tr>
      <w:tr w:rsidR="008C77AB" w:rsidTr="008C77AB">
        <w:tc>
          <w:tcPr>
            <w:tcW w:w="0" w:type="auto"/>
          </w:tcPr>
          <w:p w:rsidR="008C77AB" w:rsidRDefault="000C63F1">
            <w:pPr>
              <w:pStyle w:val="TableBodyText"/>
            </w:pPr>
            <w:r>
              <w:rPr>
                <w:b/>
              </w:rPr>
              <w:t>SqlAssembliesList</w:t>
            </w:r>
          </w:p>
        </w:tc>
        <w:tc>
          <w:tcPr>
            <w:tcW w:w="0" w:type="auto"/>
          </w:tcPr>
          <w:p w:rsidR="008C77AB" w:rsidRDefault="000C63F1">
            <w:pPr>
              <w:pStyle w:val="TableBodyText"/>
            </w:pPr>
            <w:r>
              <w:t>A</w:t>
            </w:r>
            <w:r>
              <w:t xml:space="preserve"> string value that specifies the list of SQL assemblies to copy.</w:t>
            </w:r>
          </w:p>
        </w:tc>
      </w:tr>
      <w:tr w:rsidR="008C77AB" w:rsidTr="008C77AB">
        <w:tc>
          <w:tcPr>
            <w:tcW w:w="0" w:type="auto"/>
          </w:tcPr>
          <w:p w:rsidR="008C77AB" w:rsidRDefault="000C63F1">
            <w:pPr>
              <w:pStyle w:val="TableBodyText"/>
            </w:pPr>
            <w:r>
              <w:rPr>
                <w:b/>
              </w:rPr>
              <w:t>UserDefinedAggregatesList</w:t>
            </w:r>
          </w:p>
        </w:tc>
        <w:tc>
          <w:tcPr>
            <w:tcW w:w="0" w:type="auto"/>
          </w:tcPr>
          <w:p w:rsidR="008C77AB" w:rsidRDefault="000C63F1">
            <w:pPr>
              <w:pStyle w:val="TableBodyText"/>
            </w:pPr>
            <w:r>
              <w:t>A string value that specifies the list of user-defined aggregates to copy.</w:t>
            </w:r>
          </w:p>
        </w:tc>
      </w:tr>
      <w:tr w:rsidR="008C77AB" w:rsidTr="008C77AB">
        <w:tc>
          <w:tcPr>
            <w:tcW w:w="0" w:type="auto"/>
          </w:tcPr>
          <w:p w:rsidR="008C77AB" w:rsidRDefault="000C63F1">
            <w:pPr>
              <w:pStyle w:val="TableBodyText"/>
            </w:pPr>
            <w:r>
              <w:rPr>
                <w:b/>
              </w:rPr>
              <w:t>UserDefinedTypesList</w:t>
            </w:r>
          </w:p>
        </w:tc>
        <w:tc>
          <w:tcPr>
            <w:tcW w:w="0" w:type="auto"/>
          </w:tcPr>
          <w:p w:rsidR="008C77AB" w:rsidRDefault="000C63F1">
            <w:pPr>
              <w:pStyle w:val="TableBodyText"/>
            </w:pPr>
            <w:r>
              <w:t>A string value that specifies the list of user-defined types to cop</w:t>
            </w:r>
            <w:r>
              <w:t>y.</w:t>
            </w:r>
          </w:p>
        </w:tc>
      </w:tr>
      <w:tr w:rsidR="008C77AB" w:rsidTr="008C77AB">
        <w:tc>
          <w:tcPr>
            <w:tcW w:w="0" w:type="auto"/>
          </w:tcPr>
          <w:p w:rsidR="008C77AB" w:rsidRDefault="000C63F1">
            <w:pPr>
              <w:pStyle w:val="TableBodyText"/>
            </w:pPr>
            <w:r>
              <w:rPr>
                <w:b/>
              </w:rPr>
              <w:t>XmlSchemaCollectionsList</w:t>
            </w:r>
          </w:p>
        </w:tc>
        <w:tc>
          <w:tcPr>
            <w:tcW w:w="0" w:type="auto"/>
          </w:tcPr>
          <w:p w:rsidR="008C77AB" w:rsidRDefault="000C63F1">
            <w:pPr>
              <w:pStyle w:val="TableBodyText"/>
            </w:pPr>
            <w:r>
              <w:t>A string value that specifies the list of XML schema collections to copy.</w:t>
            </w:r>
          </w:p>
        </w:tc>
      </w:tr>
      <w:tr w:rsidR="008C77AB" w:rsidTr="008C77AB">
        <w:tc>
          <w:tcPr>
            <w:tcW w:w="0" w:type="auto"/>
          </w:tcPr>
          <w:p w:rsidR="008C77AB" w:rsidRDefault="000C63F1">
            <w:pPr>
              <w:pStyle w:val="TableBodyText"/>
            </w:pPr>
            <w:r>
              <w:rPr>
                <w:b/>
              </w:rPr>
              <w:t>DropObjectsFirst</w:t>
            </w:r>
          </w:p>
        </w:tc>
        <w:tc>
          <w:tcPr>
            <w:tcW w:w="0" w:type="auto"/>
          </w:tcPr>
          <w:p w:rsidR="008C77AB" w:rsidRDefault="000C63F1">
            <w:pPr>
              <w:pStyle w:val="TableBodyText"/>
            </w:pPr>
            <w:r>
              <w:t xml:space="preserve">A Boolean value that specifies whether to drop object on the destination database before the transfer. This option is used only if the </w:t>
            </w:r>
            <w:r>
              <w:t xml:space="preserve">value of the </w:t>
            </w:r>
            <w:r>
              <w:rPr>
                <w:b/>
              </w:rPr>
              <w:t>CopySchema</w:t>
            </w:r>
            <w:r>
              <w:t xml:space="preserve"> attribute is set to TRUE.</w:t>
            </w:r>
          </w:p>
          <w:p w:rsidR="008C77AB" w:rsidRDefault="000C63F1">
            <w:pPr>
              <w:pStyle w:val="TableBodyText"/>
            </w:pPr>
            <w:r>
              <w:t xml:space="preserve">TRUE specifies that objects on the destination server are dropped before the </w:t>
            </w:r>
            <w:r>
              <w:lastRenderedPageBreak/>
              <w:t>transfer.</w:t>
            </w:r>
          </w:p>
          <w:p w:rsidR="008C77AB" w:rsidRDefault="000C63F1">
            <w:pPr>
              <w:pStyle w:val="TableBodyText"/>
            </w:pPr>
            <w:r>
              <w:t>FALSE specifies that objects on the destination server are not dropped before the transfer.</w:t>
            </w:r>
          </w:p>
        </w:tc>
      </w:tr>
      <w:tr w:rsidR="008C77AB" w:rsidTr="008C77AB">
        <w:tc>
          <w:tcPr>
            <w:tcW w:w="0" w:type="auto"/>
          </w:tcPr>
          <w:p w:rsidR="008C77AB" w:rsidRDefault="000C63F1">
            <w:pPr>
              <w:pStyle w:val="TableBodyText"/>
            </w:pPr>
            <w:r>
              <w:rPr>
                <w:b/>
              </w:rPr>
              <w:lastRenderedPageBreak/>
              <w:t>IncludeDependentObjects</w:t>
            </w:r>
          </w:p>
        </w:tc>
        <w:tc>
          <w:tcPr>
            <w:tcW w:w="0" w:type="auto"/>
          </w:tcPr>
          <w:p w:rsidR="008C77AB" w:rsidRDefault="000C63F1">
            <w:pPr>
              <w:pStyle w:val="TableBodyText"/>
            </w:pPr>
            <w:r>
              <w:t xml:space="preserve">A </w:t>
            </w:r>
            <w:r>
              <w:t>Boolean value that specifies whether dependent objects are included with the transfer.</w:t>
            </w:r>
          </w:p>
          <w:p w:rsidR="008C77AB" w:rsidRDefault="000C63F1">
            <w:pPr>
              <w:pStyle w:val="TableBodyText"/>
            </w:pPr>
            <w:r>
              <w:t>TRUE specifies that dependent objects are included with the transfer.</w:t>
            </w:r>
          </w:p>
          <w:p w:rsidR="008C77AB" w:rsidRDefault="000C63F1">
            <w:pPr>
              <w:pStyle w:val="TableBodyText"/>
            </w:pPr>
            <w:r>
              <w:t>FALSE specifies that dependent objects are not included with the transfer.</w:t>
            </w:r>
          </w:p>
        </w:tc>
      </w:tr>
      <w:tr w:rsidR="008C77AB" w:rsidTr="008C77AB">
        <w:tc>
          <w:tcPr>
            <w:tcW w:w="0" w:type="auto"/>
          </w:tcPr>
          <w:p w:rsidR="008C77AB" w:rsidRDefault="000C63F1">
            <w:pPr>
              <w:pStyle w:val="TableBodyText"/>
            </w:pPr>
            <w:r>
              <w:rPr>
                <w:b/>
              </w:rPr>
              <w:t>IncludeExtendedProperti</w:t>
            </w:r>
            <w:r>
              <w:rPr>
                <w:b/>
              </w:rPr>
              <w:t>es</w:t>
            </w:r>
          </w:p>
        </w:tc>
        <w:tc>
          <w:tcPr>
            <w:tcW w:w="0" w:type="auto"/>
          </w:tcPr>
          <w:p w:rsidR="008C77AB" w:rsidRDefault="000C63F1">
            <w:pPr>
              <w:pStyle w:val="TableBodyText"/>
            </w:pPr>
            <w:r>
              <w:t>A Boolean value that specifies whether extended properties are included with the transfer.</w:t>
            </w:r>
          </w:p>
          <w:p w:rsidR="008C77AB" w:rsidRDefault="000C63F1">
            <w:pPr>
              <w:pStyle w:val="TableBodyText"/>
            </w:pPr>
            <w:r>
              <w:t>TRUE specifies that extended properties are included with the transfer.</w:t>
            </w:r>
          </w:p>
          <w:p w:rsidR="008C77AB" w:rsidRDefault="000C63F1">
            <w:pPr>
              <w:pStyle w:val="TableBodyText"/>
            </w:pPr>
            <w:r>
              <w:t>FALSE specifies that extended properties are not included with the transfer.</w:t>
            </w:r>
          </w:p>
        </w:tc>
      </w:tr>
      <w:tr w:rsidR="008C77AB" w:rsidTr="008C77AB">
        <w:tc>
          <w:tcPr>
            <w:tcW w:w="0" w:type="auto"/>
          </w:tcPr>
          <w:p w:rsidR="008C77AB" w:rsidRDefault="000C63F1">
            <w:pPr>
              <w:pStyle w:val="TableBodyText"/>
            </w:pPr>
            <w:r>
              <w:rPr>
                <w:b/>
              </w:rPr>
              <w:t>CopyData</w:t>
            </w:r>
          </w:p>
        </w:tc>
        <w:tc>
          <w:tcPr>
            <w:tcW w:w="0" w:type="auto"/>
          </w:tcPr>
          <w:p w:rsidR="008C77AB" w:rsidRDefault="000C63F1">
            <w:pPr>
              <w:pStyle w:val="TableBodyText"/>
            </w:pPr>
            <w:r>
              <w:t>A B</w:t>
            </w:r>
            <w:r>
              <w:t>oolean value that specifies whether data is included with the transfer.</w:t>
            </w:r>
          </w:p>
          <w:p w:rsidR="008C77AB" w:rsidRDefault="000C63F1">
            <w:pPr>
              <w:pStyle w:val="TableBodyText"/>
            </w:pPr>
            <w:r>
              <w:t>TRUE specifies that data is included with the transfer.</w:t>
            </w:r>
          </w:p>
          <w:p w:rsidR="008C77AB" w:rsidRDefault="000C63F1">
            <w:pPr>
              <w:pStyle w:val="TableBodyText"/>
            </w:pPr>
            <w:r>
              <w:t>FALSE specifies that data is not included with the transfer.</w:t>
            </w:r>
          </w:p>
        </w:tc>
      </w:tr>
      <w:tr w:rsidR="008C77AB" w:rsidTr="008C77AB">
        <w:tc>
          <w:tcPr>
            <w:tcW w:w="0" w:type="auto"/>
          </w:tcPr>
          <w:p w:rsidR="008C77AB" w:rsidRDefault="000C63F1">
            <w:pPr>
              <w:pStyle w:val="TableBodyText"/>
            </w:pPr>
            <w:r>
              <w:rPr>
                <w:b/>
              </w:rPr>
              <w:t>ExistingData</w:t>
            </w:r>
          </w:p>
        </w:tc>
        <w:tc>
          <w:tcPr>
            <w:tcW w:w="0" w:type="auto"/>
          </w:tcPr>
          <w:p w:rsidR="008C77AB" w:rsidRDefault="000C63F1">
            <w:pPr>
              <w:pStyle w:val="TableBodyText"/>
            </w:pPr>
            <w:r>
              <w:t xml:space="preserve">An enumeration value that specifies whether to append or replace existing data. This value is used only if the </w:t>
            </w:r>
            <w:r>
              <w:rPr>
                <w:b/>
              </w:rPr>
              <w:t>CopyData</w:t>
            </w:r>
            <w:r>
              <w:t xml:space="preserve"> attribute is set to TRUE and the </w:t>
            </w:r>
            <w:r>
              <w:rPr>
                <w:b/>
              </w:rPr>
              <w:t>DropObjectsFirst</w:t>
            </w:r>
            <w:r>
              <w:t xml:space="preserve"> attribute is set to FALSE.</w:t>
            </w:r>
          </w:p>
        </w:tc>
      </w:tr>
      <w:tr w:rsidR="008C77AB" w:rsidTr="008C77AB">
        <w:tc>
          <w:tcPr>
            <w:tcW w:w="0" w:type="auto"/>
          </w:tcPr>
          <w:p w:rsidR="008C77AB" w:rsidRDefault="000C63F1">
            <w:pPr>
              <w:pStyle w:val="TableBodyText"/>
            </w:pPr>
            <w:r>
              <w:rPr>
                <w:b/>
              </w:rPr>
              <w:t>CopySchema</w:t>
            </w:r>
          </w:p>
        </w:tc>
        <w:tc>
          <w:tcPr>
            <w:tcW w:w="0" w:type="auto"/>
          </w:tcPr>
          <w:p w:rsidR="008C77AB" w:rsidRDefault="000C63F1">
            <w:pPr>
              <w:pStyle w:val="TableBodyText"/>
            </w:pPr>
            <w:r>
              <w:t>A Boolean value that specifies whether the sche</w:t>
            </w:r>
            <w:r>
              <w:t>ma is included with the transfer.</w:t>
            </w:r>
          </w:p>
          <w:p w:rsidR="008C77AB" w:rsidRDefault="000C63F1">
            <w:pPr>
              <w:pStyle w:val="TableBodyText"/>
            </w:pPr>
            <w:r>
              <w:t>TRUE specifies that the schema is included with the transfer.</w:t>
            </w:r>
          </w:p>
          <w:p w:rsidR="008C77AB" w:rsidRDefault="000C63F1">
            <w:pPr>
              <w:pStyle w:val="TableBodyText"/>
            </w:pPr>
            <w:r>
              <w:t>FALSE specifies that the schema is not included with the transfer.</w:t>
            </w:r>
          </w:p>
        </w:tc>
      </w:tr>
      <w:tr w:rsidR="008C77AB" w:rsidTr="008C77AB">
        <w:tc>
          <w:tcPr>
            <w:tcW w:w="0" w:type="auto"/>
          </w:tcPr>
          <w:p w:rsidR="008C77AB" w:rsidRDefault="000C63F1">
            <w:pPr>
              <w:pStyle w:val="TableBodyText"/>
            </w:pPr>
            <w:r>
              <w:rPr>
                <w:b/>
              </w:rPr>
              <w:t>UseCollation</w:t>
            </w:r>
          </w:p>
        </w:tc>
        <w:tc>
          <w:tcPr>
            <w:tcW w:w="0" w:type="auto"/>
          </w:tcPr>
          <w:p w:rsidR="008C77AB" w:rsidRDefault="000C63F1">
            <w:pPr>
              <w:pStyle w:val="TableBodyText"/>
            </w:pPr>
            <w:r>
              <w:t>A Boolean value that specifies whether the transfer includes a collation.</w:t>
            </w:r>
          </w:p>
          <w:p w:rsidR="008C77AB" w:rsidRDefault="000C63F1">
            <w:pPr>
              <w:pStyle w:val="TableBodyText"/>
            </w:pPr>
            <w:r>
              <w:t xml:space="preserve">TRUE </w:t>
            </w:r>
            <w:r>
              <w:t>specifies that a collation is included with the transfer.</w:t>
            </w:r>
          </w:p>
          <w:p w:rsidR="008C77AB" w:rsidRDefault="000C63F1">
            <w:pPr>
              <w:pStyle w:val="TableBodyText"/>
            </w:pPr>
            <w:r>
              <w:t>FALSE specifies that a collation is not included with the transfer.</w:t>
            </w:r>
          </w:p>
        </w:tc>
      </w:tr>
      <w:tr w:rsidR="008C77AB" w:rsidTr="008C77AB">
        <w:tc>
          <w:tcPr>
            <w:tcW w:w="0" w:type="auto"/>
          </w:tcPr>
          <w:p w:rsidR="008C77AB" w:rsidRDefault="000C63F1">
            <w:pPr>
              <w:pStyle w:val="TableBodyText"/>
            </w:pPr>
            <w:r>
              <w:rPr>
                <w:b/>
              </w:rPr>
              <w:t>CopyDatabaseUsers</w:t>
            </w:r>
          </w:p>
        </w:tc>
        <w:tc>
          <w:tcPr>
            <w:tcW w:w="0" w:type="auto"/>
          </w:tcPr>
          <w:p w:rsidR="008C77AB" w:rsidRDefault="000C63F1">
            <w:pPr>
              <w:pStyle w:val="TableBodyText"/>
            </w:pPr>
            <w:r>
              <w:t>A Boolean value that specifies whether database users are included in the transfer.</w:t>
            </w:r>
          </w:p>
          <w:p w:rsidR="008C77AB" w:rsidRDefault="000C63F1">
            <w:pPr>
              <w:pStyle w:val="TableBodyText"/>
            </w:pPr>
            <w:r>
              <w:t>TRUE specifies that databas</w:t>
            </w:r>
            <w:r>
              <w:t xml:space="preserve">e users are included with the transfer. The database users that are specified in the </w:t>
            </w:r>
            <w:r>
              <w:rPr>
                <w:b/>
              </w:rPr>
              <w:t>UsersList</w:t>
            </w:r>
            <w:r>
              <w:t xml:space="preserve"> attribute are copied.</w:t>
            </w:r>
          </w:p>
          <w:p w:rsidR="008C77AB" w:rsidRDefault="000C63F1">
            <w:pPr>
              <w:pStyle w:val="TableBodyText"/>
            </w:pPr>
            <w:r>
              <w:t>FALSE specifies that database users are not included with the transfer.</w:t>
            </w:r>
          </w:p>
        </w:tc>
      </w:tr>
      <w:tr w:rsidR="008C77AB" w:rsidTr="008C77AB">
        <w:tc>
          <w:tcPr>
            <w:tcW w:w="0" w:type="auto"/>
          </w:tcPr>
          <w:p w:rsidR="008C77AB" w:rsidRDefault="000C63F1">
            <w:pPr>
              <w:pStyle w:val="TableBodyText"/>
            </w:pPr>
            <w:r>
              <w:rPr>
                <w:b/>
              </w:rPr>
              <w:t>CopyDatabaseRoles</w:t>
            </w:r>
          </w:p>
        </w:tc>
        <w:tc>
          <w:tcPr>
            <w:tcW w:w="0" w:type="auto"/>
          </w:tcPr>
          <w:p w:rsidR="008C77AB" w:rsidRDefault="000C63F1">
            <w:pPr>
              <w:pStyle w:val="TableBodyText"/>
            </w:pPr>
            <w:r>
              <w:t xml:space="preserve">A Boolean value that specifies whether database </w:t>
            </w:r>
            <w:r>
              <w:t>roles are included in the transfer.</w:t>
            </w:r>
          </w:p>
          <w:p w:rsidR="008C77AB" w:rsidRDefault="000C63F1">
            <w:pPr>
              <w:pStyle w:val="TableBodyText"/>
            </w:pPr>
            <w:r>
              <w:t>TRUE specifies that database roles are included with the transfer.</w:t>
            </w:r>
          </w:p>
          <w:p w:rsidR="008C77AB" w:rsidRDefault="000C63F1">
            <w:pPr>
              <w:pStyle w:val="TableBodyText"/>
            </w:pPr>
            <w:r>
              <w:t>FALSE specifies that database roles are not included with the transfer.</w:t>
            </w:r>
          </w:p>
        </w:tc>
      </w:tr>
      <w:tr w:rsidR="008C77AB" w:rsidTr="008C77AB">
        <w:tc>
          <w:tcPr>
            <w:tcW w:w="0" w:type="auto"/>
          </w:tcPr>
          <w:p w:rsidR="008C77AB" w:rsidRDefault="000C63F1">
            <w:pPr>
              <w:pStyle w:val="TableBodyText"/>
            </w:pPr>
            <w:r>
              <w:rPr>
                <w:b/>
              </w:rPr>
              <w:t>CopySqlServerLogins</w:t>
            </w:r>
          </w:p>
        </w:tc>
        <w:tc>
          <w:tcPr>
            <w:tcW w:w="0" w:type="auto"/>
          </w:tcPr>
          <w:p w:rsidR="008C77AB" w:rsidRDefault="000C63F1">
            <w:pPr>
              <w:pStyle w:val="TableBodyText"/>
            </w:pPr>
            <w:r>
              <w:t>A Boolean value that specifies whether database logins</w:t>
            </w:r>
            <w:bookmarkStart w:id="962" w:name="z182"/>
            <w:bookmarkStart w:id="963" w:name="Appendix_A_Target_92"/>
            <w:bookmarkEnd w:id="962"/>
            <w:r>
              <w:rPr>
                <w:rStyle w:val="Hyperlink"/>
              </w:rPr>
              <w:fldChar w:fldCharType="begin"/>
            </w:r>
            <w:r>
              <w:rPr>
                <w:rStyle w:val="Hyperlink"/>
                <w:szCs w:val="24"/>
              </w:rPr>
              <w:instrText xml:space="preserve"> HYP</w:instrText>
            </w:r>
            <w:r>
              <w:rPr>
                <w:rStyle w:val="Hyperlink"/>
                <w:szCs w:val="24"/>
              </w:rPr>
              <w:instrText xml:space="preserve">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963"/>
            <w:r>
              <w:t xml:space="preserve"> are included in the transfer.</w:t>
            </w:r>
          </w:p>
          <w:p w:rsidR="008C77AB" w:rsidRDefault="000C63F1">
            <w:pPr>
              <w:pStyle w:val="TableBodyText"/>
            </w:pPr>
            <w:r>
              <w:t>TRUE specifies that database logins are included with the transfer.</w:t>
            </w:r>
          </w:p>
          <w:p w:rsidR="008C77AB" w:rsidRDefault="000C63F1">
            <w:pPr>
              <w:pStyle w:val="TableBodyText"/>
            </w:pPr>
            <w:r>
              <w:t>FALSE specifies that database logins are not included with the transfer.</w:t>
            </w:r>
          </w:p>
        </w:tc>
      </w:tr>
      <w:tr w:rsidR="008C77AB" w:rsidTr="008C77AB">
        <w:tc>
          <w:tcPr>
            <w:tcW w:w="0" w:type="auto"/>
          </w:tcPr>
          <w:p w:rsidR="008C77AB" w:rsidRDefault="000C63F1">
            <w:pPr>
              <w:pStyle w:val="TableBodyText"/>
            </w:pPr>
            <w:r>
              <w:rPr>
                <w:b/>
              </w:rPr>
              <w:t>CopyObjectLevelPerm</w:t>
            </w:r>
            <w:r>
              <w:rPr>
                <w:b/>
              </w:rPr>
              <w:t>issions</w:t>
            </w:r>
          </w:p>
        </w:tc>
        <w:tc>
          <w:tcPr>
            <w:tcW w:w="0" w:type="auto"/>
          </w:tcPr>
          <w:p w:rsidR="008C77AB" w:rsidRDefault="000C63F1">
            <w:pPr>
              <w:pStyle w:val="TableBodyText"/>
            </w:pPr>
            <w:r>
              <w:t>A Boolean value that specifies whether object-level permissions are included in the transfer.</w:t>
            </w:r>
          </w:p>
          <w:p w:rsidR="008C77AB" w:rsidRDefault="000C63F1">
            <w:pPr>
              <w:pStyle w:val="TableBodyText"/>
            </w:pPr>
            <w:r>
              <w:t>TRUE specifies that object-level permissions are included with the transfer.</w:t>
            </w:r>
          </w:p>
          <w:p w:rsidR="008C77AB" w:rsidRDefault="000C63F1">
            <w:pPr>
              <w:pStyle w:val="TableBodyText"/>
            </w:pPr>
            <w:r>
              <w:t>FALSE specifies that object level permissions are not included with the trans</w:t>
            </w:r>
            <w:r>
              <w:t>fer.</w:t>
            </w:r>
          </w:p>
        </w:tc>
      </w:tr>
      <w:tr w:rsidR="008C77AB" w:rsidTr="008C77AB">
        <w:tc>
          <w:tcPr>
            <w:tcW w:w="0" w:type="auto"/>
          </w:tcPr>
          <w:p w:rsidR="008C77AB" w:rsidRDefault="000C63F1">
            <w:pPr>
              <w:pStyle w:val="TableBodyText"/>
            </w:pPr>
            <w:r>
              <w:rPr>
                <w:b/>
              </w:rPr>
              <w:t>CopyIndexes</w:t>
            </w:r>
          </w:p>
        </w:tc>
        <w:tc>
          <w:tcPr>
            <w:tcW w:w="0" w:type="auto"/>
          </w:tcPr>
          <w:p w:rsidR="008C77AB" w:rsidRDefault="000C63F1">
            <w:pPr>
              <w:pStyle w:val="TableBodyText"/>
            </w:pPr>
            <w:r>
              <w:t>A Boolean value that specifies whether indexes are included in the transfer.</w:t>
            </w:r>
          </w:p>
          <w:p w:rsidR="008C77AB" w:rsidRDefault="000C63F1">
            <w:pPr>
              <w:pStyle w:val="TableBodyText"/>
            </w:pPr>
            <w:r>
              <w:t>TRUE specifies that indexes are included in the transfer.</w:t>
            </w:r>
          </w:p>
          <w:p w:rsidR="008C77AB" w:rsidRDefault="000C63F1">
            <w:pPr>
              <w:pStyle w:val="TableBodyText"/>
            </w:pPr>
            <w:r>
              <w:t>FALSE specifies that indexes are not included in the transfer.</w:t>
            </w:r>
          </w:p>
        </w:tc>
      </w:tr>
      <w:tr w:rsidR="008C77AB" w:rsidTr="008C77AB">
        <w:tc>
          <w:tcPr>
            <w:tcW w:w="0" w:type="auto"/>
          </w:tcPr>
          <w:p w:rsidR="008C77AB" w:rsidRDefault="000C63F1">
            <w:pPr>
              <w:pStyle w:val="TableBodyText"/>
            </w:pPr>
            <w:r>
              <w:rPr>
                <w:b/>
              </w:rPr>
              <w:lastRenderedPageBreak/>
              <w:t>CopyTriggers</w:t>
            </w:r>
          </w:p>
        </w:tc>
        <w:tc>
          <w:tcPr>
            <w:tcW w:w="0" w:type="auto"/>
          </w:tcPr>
          <w:p w:rsidR="008C77AB" w:rsidRDefault="000C63F1">
            <w:pPr>
              <w:pStyle w:val="TableBodyText"/>
            </w:pPr>
            <w:r>
              <w:t xml:space="preserve">A Boolean value that </w:t>
            </w:r>
            <w:r>
              <w:t>specifies whether triggers are included in the transfer.</w:t>
            </w:r>
          </w:p>
          <w:p w:rsidR="008C77AB" w:rsidRDefault="000C63F1">
            <w:pPr>
              <w:pStyle w:val="TableBodyText"/>
            </w:pPr>
            <w:r>
              <w:t>TRUE specifies that triggers are included in the transfer.</w:t>
            </w:r>
          </w:p>
          <w:p w:rsidR="008C77AB" w:rsidRDefault="000C63F1">
            <w:pPr>
              <w:pStyle w:val="TableBodyText"/>
            </w:pPr>
            <w:r>
              <w:t>FALSE specifies that triggers are not included in the transfer.</w:t>
            </w:r>
          </w:p>
        </w:tc>
      </w:tr>
      <w:tr w:rsidR="008C77AB" w:rsidTr="008C77AB">
        <w:tc>
          <w:tcPr>
            <w:tcW w:w="0" w:type="auto"/>
          </w:tcPr>
          <w:p w:rsidR="008C77AB" w:rsidRDefault="000C63F1">
            <w:pPr>
              <w:pStyle w:val="TableBodyText"/>
            </w:pPr>
            <w:r>
              <w:rPr>
                <w:b/>
              </w:rPr>
              <w:t>CopyFullTextIndexes</w:t>
            </w:r>
          </w:p>
        </w:tc>
        <w:tc>
          <w:tcPr>
            <w:tcW w:w="0" w:type="auto"/>
          </w:tcPr>
          <w:p w:rsidR="008C77AB" w:rsidRDefault="000C63F1">
            <w:pPr>
              <w:pStyle w:val="TableBodyText"/>
            </w:pPr>
            <w:r>
              <w:t>A Boolean value that specifies whether indexes are incl</w:t>
            </w:r>
            <w:r>
              <w:t>uded in the transfer.</w:t>
            </w:r>
          </w:p>
          <w:p w:rsidR="008C77AB" w:rsidRDefault="000C63F1">
            <w:pPr>
              <w:pStyle w:val="TableBodyText"/>
            </w:pPr>
            <w:r>
              <w:t>TRUE specifies that triggers are included in the transfer.</w:t>
            </w:r>
          </w:p>
          <w:p w:rsidR="008C77AB" w:rsidRDefault="000C63F1">
            <w:pPr>
              <w:pStyle w:val="TableBodyText"/>
            </w:pPr>
            <w:r>
              <w:t>FALSE specifies that triggers are not included in the transfer.</w:t>
            </w:r>
          </w:p>
        </w:tc>
      </w:tr>
      <w:tr w:rsidR="008C77AB" w:rsidTr="008C77AB">
        <w:tc>
          <w:tcPr>
            <w:tcW w:w="0" w:type="auto"/>
          </w:tcPr>
          <w:p w:rsidR="008C77AB" w:rsidRDefault="000C63F1">
            <w:pPr>
              <w:pStyle w:val="TableBodyText"/>
            </w:pPr>
            <w:r>
              <w:rPr>
                <w:b/>
              </w:rPr>
              <w:t>CopyPrimaryKeys</w:t>
            </w:r>
          </w:p>
        </w:tc>
        <w:tc>
          <w:tcPr>
            <w:tcW w:w="0" w:type="auto"/>
          </w:tcPr>
          <w:p w:rsidR="008C77AB" w:rsidRDefault="000C63F1">
            <w:pPr>
              <w:pStyle w:val="TableBodyText"/>
            </w:pPr>
            <w:r>
              <w:t>A Boolean value that specifies whether primary key constraints are included in the transfer.</w:t>
            </w:r>
          </w:p>
          <w:p w:rsidR="008C77AB" w:rsidRDefault="000C63F1">
            <w:pPr>
              <w:pStyle w:val="TableBodyText"/>
            </w:pPr>
            <w:r>
              <w:t>T</w:t>
            </w:r>
            <w:r>
              <w:t>RUE specifies that primary key constraints are included in the transfer.</w:t>
            </w:r>
          </w:p>
          <w:p w:rsidR="008C77AB" w:rsidRDefault="000C63F1">
            <w:pPr>
              <w:pStyle w:val="TableBodyText"/>
            </w:pPr>
            <w:r>
              <w:t>FALSE specifies that primary key constraints are not included in the transfer.</w:t>
            </w:r>
          </w:p>
        </w:tc>
      </w:tr>
      <w:tr w:rsidR="008C77AB" w:rsidTr="008C77AB">
        <w:tc>
          <w:tcPr>
            <w:tcW w:w="0" w:type="auto"/>
          </w:tcPr>
          <w:p w:rsidR="008C77AB" w:rsidRDefault="000C63F1">
            <w:pPr>
              <w:pStyle w:val="TableBodyText"/>
            </w:pPr>
            <w:r>
              <w:rPr>
                <w:b/>
              </w:rPr>
              <w:t>CopyForeignKeys</w:t>
            </w:r>
          </w:p>
        </w:tc>
        <w:tc>
          <w:tcPr>
            <w:tcW w:w="0" w:type="auto"/>
          </w:tcPr>
          <w:p w:rsidR="008C77AB" w:rsidRDefault="000C63F1">
            <w:pPr>
              <w:pStyle w:val="TableBodyText"/>
            </w:pPr>
            <w:r>
              <w:t xml:space="preserve">A Boolean value that specifies whether foreign key constraints are included in the </w:t>
            </w:r>
            <w:r>
              <w:t>transfer.</w:t>
            </w:r>
          </w:p>
          <w:p w:rsidR="008C77AB" w:rsidRDefault="000C63F1">
            <w:pPr>
              <w:pStyle w:val="TableBodyText"/>
            </w:pPr>
            <w:r>
              <w:t>TRUE specifies that foreign key constraints are included in the transfer.</w:t>
            </w:r>
          </w:p>
          <w:p w:rsidR="008C77AB" w:rsidRDefault="000C63F1">
            <w:pPr>
              <w:pStyle w:val="TableBodyText"/>
            </w:pPr>
            <w:r>
              <w:t>FALSE specifies that foreign key constraints are not included in the transfer.</w:t>
            </w:r>
          </w:p>
        </w:tc>
      </w:tr>
      <w:tr w:rsidR="008C77AB" w:rsidTr="008C77AB">
        <w:tc>
          <w:tcPr>
            <w:tcW w:w="0" w:type="auto"/>
          </w:tcPr>
          <w:p w:rsidR="008C77AB" w:rsidRDefault="000C63F1">
            <w:pPr>
              <w:pStyle w:val="TableBodyText"/>
            </w:pPr>
            <w:r>
              <w:rPr>
                <w:b/>
              </w:rPr>
              <w:t>GenerateScriptsInUnicode</w:t>
            </w:r>
          </w:p>
        </w:tc>
        <w:tc>
          <w:tcPr>
            <w:tcW w:w="0" w:type="auto"/>
          </w:tcPr>
          <w:p w:rsidR="008C77AB" w:rsidRDefault="000C63F1">
            <w:pPr>
              <w:pStyle w:val="TableBodyText"/>
            </w:pPr>
            <w:r>
              <w:t>A Boolean value that specifies whether the script MUST be generated</w:t>
            </w:r>
            <w:r>
              <w:t xml:space="preserve"> in Unicode format.</w:t>
            </w:r>
          </w:p>
          <w:p w:rsidR="008C77AB" w:rsidRDefault="000C63F1">
            <w:pPr>
              <w:pStyle w:val="TableBodyText"/>
            </w:pPr>
            <w:r>
              <w:t>TRUE specifies that the script MUST be generated in Unicode format.</w:t>
            </w:r>
          </w:p>
          <w:p w:rsidR="008C77AB" w:rsidRDefault="000C63F1">
            <w:pPr>
              <w:pStyle w:val="TableBodyText"/>
            </w:pPr>
            <w:r>
              <w:t>FALSE specifies that the script MUST NOT be generated in Unicode format.</w:t>
            </w:r>
          </w:p>
        </w:tc>
      </w:tr>
      <w:tr w:rsidR="008C77AB" w:rsidTr="008C77AB">
        <w:tc>
          <w:tcPr>
            <w:tcW w:w="0" w:type="auto"/>
          </w:tcPr>
          <w:p w:rsidR="008C77AB" w:rsidRDefault="000C63F1">
            <w:pPr>
              <w:pStyle w:val="TableBodyText"/>
            </w:pPr>
            <w:r>
              <w:rPr>
                <w:b/>
              </w:rPr>
              <w:t>SourceTranslateChar</w:t>
            </w:r>
          </w:p>
        </w:tc>
        <w:tc>
          <w:tcPr>
            <w:tcW w:w="0" w:type="auto"/>
          </w:tcPr>
          <w:p w:rsidR="008C77AB" w:rsidRDefault="000C63F1">
            <w:pPr>
              <w:pStyle w:val="TableBodyText"/>
            </w:pPr>
            <w:r>
              <w:t>A Boolean value that specifies whether the transfer operation translates t</w:t>
            </w:r>
            <w:r>
              <w:t>he codepage for characters on the source database.</w:t>
            </w:r>
          </w:p>
          <w:p w:rsidR="008C77AB" w:rsidRDefault="000C63F1">
            <w:pPr>
              <w:pStyle w:val="TableBodyText"/>
            </w:pPr>
            <w:r>
              <w:t>TRUE specifies that the transfer operation translates the codepage for characters on the source database.</w:t>
            </w:r>
          </w:p>
          <w:p w:rsidR="008C77AB" w:rsidRDefault="000C63F1">
            <w:pPr>
              <w:pStyle w:val="TableBodyText"/>
            </w:pPr>
            <w:r>
              <w:t>FALSE specifies that the transfer operation does not translate the codepage for characters on the s</w:t>
            </w:r>
            <w:r>
              <w:t>ource database.</w:t>
            </w:r>
          </w:p>
        </w:tc>
      </w:tr>
      <w:tr w:rsidR="008C77AB" w:rsidTr="008C77AB">
        <w:tc>
          <w:tcPr>
            <w:tcW w:w="0" w:type="auto"/>
          </w:tcPr>
          <w:p w:rsidR="008C77AB" w:rsidRDefault="000C63F1">
            <w:pPr>
              <w:pStyle w:val="TableBodyText"/>
            </w:pPr>
            <w:r>
              <w:rPr>
                <w:b/>
              </w:rPr>
              <w:t>DestinationTranslateChar</w:t>
            </w:r>
          </w:p>
        </w:tc>
        <w:tc>
          <w:tcPr>
            <w:tcW w:w="0" w:type="auto"/>
          </w:tcPr>
          <w:p w:rsidR="008C77AB" w:rsidRDefault="000C63F1">
            <w:pPr>
              <w:pStyle w:val="TableBodyText"/>
            </w:pPr>
            <w:r>
              <w:t>A Boolean value that specifies whether the transfer operation translates the codepage for characters on the destination database.</w:t>
            </w:r>
          </w:p>
          <w:p w:rsidR="008C77AB" w:rsidRDefault="000C63F1">
            <w:pPr>
              <w:pStyle w:val="TableBodyText"/>
            </w:pPr>
            <w:r>
              <w:t>TRUE specifies that the transfer operation translates the codepage for characters on</w:t>
            </w:r>
            <w:r>
              <w:t xml:space="preserve"> the destination database.</w:t>
            </w:r>
          </w:p>
          <w:p w:rsidR="008C77AB" w:rsidRDefault="000C63F1">
            <w:pPr>
              <w:pStyle w:val="TableBodyText"/>
            </w:pPr>
            <w:r>
              <w:t>FALSE specifies that the transfer operation does not translate the codepage for characters on the destination database.</w:t>
            </w:r>
          </w:p>
        </w:tc>
      </w:tr>
      <w:tr w:rsidR="008C77AB" w:rsidTr="008C77AB">
        <w:tc>
          <w:tcPr>
            <w:tcW w:w="0" w:type="auto"/>
          </w:tcPr>
          <w:p w:rsidR="008C77AB" w:rsidRDefault="000C63F1">
            <w:pPr>
              <w:pStyle w:val="TableBodyText"/>
            </w:pPr>
            <w:r>
              <w:rPr>
                <w:b/>
              </w:rPr>
              <w:t>CopyAllDRIObjects</w:t>
            </w:r>
          </w:p>
        </w:tc>
        <w:tc>
          <w:tcPr>
            <w:tcW w:w="0" w:type="auto"/>
          </w:tcPr>
          <w:p w:rsidR="008C77AB" w:rsidRDefault="000C63F1">
            <w:pPr>
              <w:pStyle w:val="TableBodyText"/>
            </w:pPr>
            <w:r>
              <w:t>A Boolean value that specifies data referential integrity (DRI) objects are included in th</w:t>
            </w:r>
            <w:r>
              <w:t>e transfer.</w:t>
            </w:r>
          </w:p>
          <w:p w:rsidR="008C77AB" w:rsidRDefault="000C63F1">
            <w:pPr>
              <w:pStyle w:val="TableBodyText"/>
            </w:pPr>
            <w:r>
              <w:t>TRUE specifies that DRI objects are included in the transfer.</w:t>
            </w:r>
          </w:p>
          <w:p w:rsidR="008C77AB" w:rsidRDefault="000C63F1">
            <w:pPr>
              <w:pStyle w:val="TableBodyText"/>
            </w:pPr>
            <w:r>
              <w:t>FALSE specifies that DRI objects are not included in the transfer.</w:t>
            </w:r>
          </w:p>
        </w:tc>
      </w:tr>
    </w:tbl>
    <w:p w:rsidR="008C77AB" w:rsidRDefault="008C77AB"/>
    <w:p w:rsidR="008C77AB" w:rsidRDefault="000C63F1">
      <w:pPr>
        <w:pStyle w:val="Heading5"/>
      </w:pPr>
      <w:bookmarkStart w:id="964" w:name="section_c899626ab61342bcb4520ccaf8498901"/>
      <w:bookmarkStart w:id="965" w:name="_Toc22045221"/>
      <w:r>
        <w:t>TransferSqlServerObjectsTaskExistingDataEnum</w:t>
      </w:r>
      <w:bookmarkEnd w:id="964"/>
      <w:bookmarkEnd w:id="965"/>
    </w:p>
    <w:p w:rsidR="008C77AB" w:rsidRDefault="000C63F1">
      <w:r>
        <w:t xml:space="preserve">The </w:t>
      </w:r>
      <w:r>
        <w:rPr>
          <w:b/>
        </w:rPr>
        <w:t>TransferSqlServerObjectsTaskExistingDataEnum</w:t>
      </w:r>
      <w:r>
        <w:t xml:space="preserve"> type contains the enumeration values for the </w:t>
      </w:r>
      <w:r>
        <w:rPr>
          <w:b/>
        </w:rPr>
        <w:t>LoginsToTransfer</w:t>
      </w:r>
      <w:r>
        <w:t xml:space="preserve"> attribute.</w:t>
      </w:r>
    </w:p>
    <w:p w:rsidR="008C77AB" w:rsidRDefault="000C63F1">
      <w:r>
        <w:t xml:space="preserve">The following is the XSD of the </w:t>
      </w:r>
      <w:r>
        <w:rPr>
          <w:b/>
        </w:rPr>
        <w:t>TransferSqlServerObjectsTaskExistingDataEnum</w:t>
      </w:r>
      <w:r>
        <w:t xml:space="preserve"> type.</w:t>
      </w:r>
    </w:p>
    <w:p w:rsidR="008C77AB" w:rsidRDefault="000C63F1">
      <w:pPr>
        <w:pStyle w:val="Code"/>
      </w:pPr>
      <w:r>
        <w:t xml:space="preserve">  &lt;xs:simpleType name="TransferSqlServerObjectsTaskExistingDataEnum"&gt;</w:t>
      </w:r>
    </w:p>
    <w:p w:rsidR="008C77AB" w:rsidRDefault="000C63F1">
      <w:pPr>
        <w:pStyle w:val="Code"/>
      </w:pPr>
      <w:r>
        <w:t xml:space="preserve">    &lt;xs:restriction base="xs:</w:t>
      </w:r>
      <w:r>
        <w:t>string"&gt;</w:t>
      </w:r>
    </w:p>
    <w:p w:rsidR="008C77AB" w:rsidRDefault="000C63F1">
      <w:pPr>
        <w:pStyle w:val="Code"/>
      </w:pPr>
      <w:r>
        <w:t xml:space="preserve">      &lt;xs:enumeration value="Replace"/&gt;</w:t>
      </w:r>
    </w:p>
    <w:p w:rsidR="008C77AB" w:rsidRDefault="000C63F1">
      <w:pPr>
        <w:pStyle w:val="Code"/>
      </w:pPr>
      <w:r>
        <w:t xml:space="preserve">      &lt;xs:enumeration value="Append"/&gt;</w:t>
      </w:r>
    </w:p>
    <w:p w:rsidR="008C77AB" w:rsidRDefault="000C63F1">
      <w:pPr>
        <w:pStyle w:val="Code"/>
      </w:pPr>
      <w:r>
        <w:t xml:space="preserve">    &lt;/xs:restriction&gt;</w:t>
      </w:r>
    </w:p>
    <w:p w:rsidR="008C77AB" w:rsidRDefault="000C63F1">
      <w:pPr>
        <w:pStyle w:val="Code"/>
      </w:pPr>
      <w:r>
        <w:lastRenderedPageBreak/>
        <w:t xml:space="preserve">  &lt;/xs:simpleType&gt;</w:t>
      </w:r>
    </w:p>
    <w:p w:rsidR="008C77AB" w:rsidRDefault="000C63F1">
      <w:r>
        <w:t xml:space="preserve">The following table specifies the enumeration values for the </w:t>
      </w:r>
      <w:r>
        <w:rPr>
          <w:b/>
        </w:rPr>
        <w:t>TransferSqlServerObjectsTaskExistingDataEnum</w:t>
      </w:r>
      <w:r>
        <w:t xml:space="preserve"> type. </w:t>
      </w:r>
    </w:p>
    <w:tbl>
      <w:tblPr>
        <w:tblStyle w:val="Table-ShadedHeader"/>
        <w:tblW w:w="0" w:type="auto"/>
        <w:tblLook w:val="04A0" w:firstRow="1" w:lastRow="0" w:firstColumn="1" w:lastColumn="0" w:noHBand="0" w:noVBand="1"/>
      </w:tblPr>
      <w:tblGrid>
        <w:gridCol w:w="1922"/>
        <w:gridCol w:w="450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w:t>
            </w:r>
            <w:r>
              <w:t>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Replace</w:t>
            </w:r>
          </w:p>
        </w:tc>
        <w:tc>
          <w:tcPr>
            <w:tcW w:w="0" w:type="auto"/>
          </w:tcPr>
          <w:p w:rsidR="008C77AB" w:rsidRDefault="000C63F1">
            <w:pPr>
              <w:pStyle w:val="TableBodyText"/>
            </w:pPr>
            <w:r>
              <w:t>Specifies that new data replaces existing data.</w:t>
            </w:r>
          </w:p>
        </w:tc>
      </w:tr>
      <w:tr w:rsidR="008C77AB" w:rsidTr="008C77AB">
        <w:tc>
          <w:tcPr>
            <w:tcW w:w="0" w:type="auto"/>
          </w:tcPr>
          <w:p w:rsidR="008C77AB" w:rsidRDefault="000C63F1">
            <w:pPr>
              <w:pStyle w:val="TableBodyText"/>
            </w:pPr>
            <w:r>
              <w:rPr>
                <w:b/>
              </w:rPr>
              <w:t>Append</w:t>
            </w:r>
          </w:p>
        </w:tc>
        <w:tc>
          <w:tcPr>
            <w:tcW w:w="0" w:type="auto"/>
          </w:tcPr>
          <w:p w:rsidR="008C77AB" w:rsidRDefault="000C63F1">
            <w:pPr>
              <w:pStyle w:val="TableBodyText"/>
            </w:pPr>
            <w:r>
              <w:t>Specifies that new data is appended to existing data.</w:t>
            </w:r>
          </w:p>
        </w:tc>
      </w:tr>
    </w:tbl>
    <w:p w:rsidR="008C77AB" w:rsidRDefault="008C77AB"/>
    <w:p w:rsidR="008C77AB" w:rsidRDefault="000C63F1">
      <w:pPr>
        <w:pStyle w:val="Heading4"/>
      </w:pPr>
      <w:bookmarkStart w:id="966" w:name="section_061ff0f451be494fa489afb56577a93b"/>
      <w:bookmarkStart w:id="967" w:name="_Toc22045222"/>
      <w:r>
        <w:t>WebServiceTaskData</w:t>
      </w:r>
      <w:bookmarkEnd w:id="966"/>
      <w:bookmarkEnd w:id="967"/>
    </w:p>
    <w:p w:rsidR="008C77AB" w:rsidRDefault="000C63F1">
      <w:r>
        <w:t xml:space="preserve">The </w:t>
      </w:r>
      <w:r>
        <w:rPr>
          <w:b/>
        </w:rPr>
        <w:t xml:space="preserve">WebServiceTaskData </w:t>
      </w:r>
      <w:r>
        <w:t xml:space="preserve">element is used to specify parameters, properties, and settings that are specific to the execution of a Web Service Task. This element resides in the </w:t>
      </w:r>
      <w:hyperlink w:anchor="Section_749924d324fa4bf0ba1ce508867ce5c8" w:history="1">
        <w:r>
          <w:rPr>
            <w:rStyle w:val="Hyperlink"/>
          </w:rPr>
          <w:t>WebServiceTask</w:t>
        </w:r>
      </w:hyperlink>
      <w:r>
        <w:t xml:space="preserve"> namespace. The </w:t>
      </w:r>
      <w:hyperlink w:anchor="Section_7c060ec3976849cdacc20b856457ba3d" w:history="1">
        <w:r>
          <w:rPr>
            <w:rStyle w:val="Hyperlink"/>
          </w:rPr>
          <w:t>ExecutableObjectDataType</w:t>
        </w:r>
      </w:hyperlink>
      <w:r>
        <w:t xml:space="preserve"> type refers to this element within an XSD </w:t>
      </w:r>
      <w:r>
        <w:rPr>
          <w:b/>
        </w:rPr>
        <w:t>choice</w:t>
      </w:r>
      <w:r>
        <w:t xml:space="preserve"> element, using the XSD </w:t>
      </w:r>
      <w:r>
        <w:rPr>
          <w:b/>
        </w:rPr>
        <w:t>ref</w:t>
      </w:r>
      <w:r>
        <w:t xml:space="preserve"> attribute, in the following XSD fragment.</w:t>
      </w:r>
    </w:p>
    <w:p w:rsidR="008C77AB" w:rsidRDefault="000C63F1">
      <w:pPr>
        <w:pStyle w:val="Code"/>
      </w:pPr>
      <w:r>
        <w:t xml:space="preserve">      &lt;xs:element ref="WSTask:WebServiceTaskData"/&gt;</w:t>
      </w:r>
    </w:p>
    <w:p w:rsidR="008C77AB" w:rsidRDefault="008C77AB">
      <w:pPr>
        <w:pStyle w:val="Code"/>
      </w:pPr>
    </w:p>
    <w:p w:rsidR="008C77AB" w:rsidRDefault="000C63F1">
      <w:pPr>
        <w:pStyle w:val="Heading5"/>
      </w:pPr>
      <w:bookmarkStart w:id="968" w:name="section_749924d324fa4bf0ba1ce508867ce5c8"/>
      <w:bookmarkStart w:id="969" w:name="_Toc22045223"/>
      <w:r>
        <w:t>WebServiceTask</w:t>
      </w:r>
      <w:bookmarkEnd w:id="968"/>
      <w:bookmarkEnd w:id="969"/>
    </w:p>
    <w:p w:rsidR="008C77AB" w:rsidRDefault="000C63F1">
      <w:r>
        <w:t xml:space="preserve">The </w:t>
      </w:r>
      <w:r>
        <w:rPr>
          <w:b/>
        </w:rPr>
        <w:t>WebServiceTask</w:t>
      </w:r>
      <w:r>
        <w:t xml:space="preserve"> namespace specifies the elements and types that are used by the Web Service Task.  </w:t>
      </w:r>
    </w:p>
    <w:p w:rsidR="008C77AB" w:rsidRDefault="000C63F1">
      <w:r>
        <w:t xml:space="preserve">The following is the XSD declaration for the </w:t>
      </w:r>
      <w:r>
        <w:rPr>
          <w:b/>
        </w:rPr>
        <w:t>WebServiceTask</w:t>
      </w:r>
      <w:r>
        <w:t xml:space="preserve"> namespace.</w:t>
      </w:r>
    </w:p>
    <w:p w:rsidR="008C77AB" w:rsidRDefault="000C63F1">
      <w:pPr>
        <w:pStyle w:val="Code"/>
      </w:pPr>
      <w:r>
        <w:t>xmlns:WSTask="www.microsoft.com/sqlserver/dts/tasks/webservicetask"</w:t>
      </w:r>
    </w:p>
    <w:p w:rsidR="008C77AB" w:rsidRDefault="000C63F1">
      <w:pPr>
        <w:pStyle w:val="Heading6"/>
      </w:pPr>
      <w:bookmarkStart w:id="970" w:name="section_b25d7a704a6e420ead176b40e9a13b44"/>
      <w:bookmarkStart w:id="971" w:name="_Toc22045224"/>
      <w:r>
        <w:t>WebServiceTask</w:t>
      </w:r>
      <w:r>
        <w:t>Data</w:t>
      </w:r>
      <w:bookmarkEnd w:id="970"/>
      <w:bookmarkEnd w:id="971"/>
    </w:p>
    <w:p w:rsidR="008C77AB" w:rsidRDefault="000C63F1">
      <w:r>
        <w:t xml:space="preserve">The following is the XSD for the element declaration for the </w:t>
      </w:r>
      <w:r>
        <w:rPr>
          <w:b/>
        </w:rPr>
        <w:t>WebServiceTaskData</w:t>
      </w:r>
      <w:r>
        <w:t xml:space="preserve"> element in the </w:t>
      </w:r>
      <w:r>
        <w:rPr>
          <w:b/>
        </w:rPr>
        <w:t>WebServiceTask</w:t>
      </w:r>
      <w:r>
        <w:t xml:space="preserve"> namespace.</w:t>
      </w:r>
    </w:p>
    <w:p w:rsidR="008C77AB" w:rsidRDefault="000C63F1">
      <w:pPr>
        <w:pStyle w:val="Code"/>
      </w:pPr>
      <w:r>
        <w:t xml:space="preserve">  &lt;xs:element name="WebServiceTaskData"  </w:t>
      </w:r>
    </w:p>
    <w:p w:rsidR="008C77AB" w:rsidRDefault="000C63F1">
      <w:pPr>
        <w:pStyle w:val="Code"/>
      </w:pPr>
      <w:r>
        <w:t xml:space="preserve">              type="WSTask:WSTaskDataType"/&gt;</w:t>
      </w:r>
    </w:p>
    <w:p w:rsidR="008C77AB" w:rsidRDefault="000C63F1">
      <w:pPr>
        <w:pStyle w:val="Heading7"/>
      </w:pPr>
      <w:bookmarkStart w:id="972" w:name="section_d21d3a792f104663a135d663e1a7b89f"/>
      <w:bookmarkStart w:id="973" w:name="_Toc22045225"/>
      <w:r>
        <w:t>WSTaskDataType</w:t>
      </w:r>
      <w:bookmarkEnd w:id="972"/>
      <w:bookmarkEnd w:id="973"/>
    </w:p>
    <w:p w:rsidR="008C77AB" w:rsidRDefault="000C63F1">
      <w:r>
        <w:t xml:space="preserve">The </w:t>
      </w:r>
      <w:r>
        <w:rPr>
          <w:b/>
        </w:rPr>
        <w:t>WSTaskDataType</w:t>
      </w:r>
      <w:r>
        <w:t xml:space="preserve"> complex t</w:t>
      </w:r>
      <w:r>
        <w:t>ype holds parameters, properties, and settings for the Web Service Task.</w:t>
      </w:r>
    </w:p>
    <w:p w:rsidR="008C77AB" w:rsidRDefault="000C63F1">
      <w:r>
        <w:t xml:space="preserve">The following is the XSD for the </w:t>
      </w:r>
      <w:r>
        <w:rPr>
          <w:b/>
        </w:rPr>
        <w:t>WSTaskDataType</w:t>
      </w:r>
      <w:r>
        <w:t xml:space="preserve"> complex type.</w:t>
      </w:r>
    </w:p>
    <w:p w:rsidR="008C77AB" w:rsidRDefault="000C63F1">
      <w:pPr>
        <w:pStyle w:val="Code"/>
      </w:pPr>
      <w:r>
        <w:t xml:space="preserve">  &lt;xs:complexType name="WSTaskDataType"&gt;</w:t>
      </w:r>
    </w:p>
    <w:p w:rsidR="008C77AB" w:rsidRDefault="000C63F1">
      <w:pPr>
        <w:pStyle w:val="Code"/>
      </w:pPr>
      <w:r>
        <w:t xml:space="preserve">    &lt;xs:sequence&gt;</w:t>
      </w:r>
    </w:p>
    <w:p w:rsidR="008C77AB" w:rsidRDefault="000C63F1">
      <w:pPr>
        <w:pStyle w:val="Code"/>
      </w:pPr>
      <w:r>
        <w:t xml:space="preserve">      &lt;xs:element name="MethodInfo" </w:t>
      </w:r>
    </w:p>
    <w:p w:rsidR="008C77AB" w:rsidRDefault="000C63F1">
      <w:pPr>
        <w:pStyle w:val="Code"/>
      </w:pPr>
      <w:r>
        <w:t xml:space="preserve">                  type="W</w:t>
      </w:r>
      <w:r>
        <w:t>STask:WebServiceTaskDataMethodInfoType"/&gt;</w:t>
      </w:r>
    </w:p>
    <w:p w:rsidR="008C77AB" w:rsidRDefault="000C63F1">
      <w:pPr>
        <w:pStyle w:val="Code"/>
      </w:pPr>
      <w:r>
        <w:t xml:space="preserve">    &lt;/xs:sequence&gt;</w:t>
      </w:r>
    </w:p>
    <w:p w:rsidR="008C77AB" w:rsidRDefault="000C63F1">
      <w:pPr>
        <w:pStyle w:val="Code"/>
      </w:pPr>
      <w:r>
        <w:t xml:space="preserve">    &lt;xs:attribute name="ConnectionName" type="xs:string"/&gt;</w:t>
      </w:r>
    </w:p>
    <w:p w:rsidR="008C77AB" w:rsidRDefault="000C63F1">
      <w:pPr>
        <w:pStyle w:val="Code"/>
      </w:pPr>
      <w:r>
        <w:t xml:space="preserve">    &lt;xs:attribute name="Service" type="xs:string"/&gt;</w:t>
      </w:r>
    </w:p>
    <w:p w:rsidR="008C77AB" w:rsidRDefault="000C63F1">
      <w:pPr>
        <w:pStyle w:val="Code"/>
      </w:pPr>
      <w:r>
        <w:lastRenderedPageBreak/>
        <w:t xml:space="preserve">    &lt;xs:attribute name="WSDLFile" type="xs:string"/&gt;</w:t>
      </w:r>
    </w:p>
    <w:p w:rsidR="008C77AB" w:rsidRDefault="000C63F1">
      <w:pPr>
        <w:pStyle w:val="Code"/>
      </w:pPr>
      <w:r>
        <w:t xml:space="preserve">    &lt;xs:attribute name="Overwri</w:t>
      </w:r>
      <w:r>
        <w:t>teWSDLFile"&gt;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 xml:space="preserve">xs:attribute name="OutputType" </w:t>
      </w:r>
    </w:p>
    <w:p w:rsidR="008C77AB" w:rsidRDefault="000C63F1">
      <w:pPr>
        <w:pStyle w:val="Code"/>
      </w:pPr>
      <w:r>
        <w:t xml:space="preserve">                  type="WSTask:WebServicetaskDataOutputTypeEnum"/&gt;</w:t>
      </w:r>
    </w:p>
    <w:p w:rsidR="008C77AB" w:rsidRDefault="000C63F1">
      <w:pPr>
        <w:pStyle w:val="Code"/>
      </w:pPr>
      <w:r>
        <w:t xml:space="preserve">    &lt;xs:attribute name="OutputLocation" type="xs:string"/&gt;</w:t>
      </w:r>
    </w:p>
    <w:p w:rsidR="008C77AB" w:rsidRDefault="000C63F1">
      <w:pPr>
        <w:pStyle w:val="Code"/>
      </w:pPr>
      <w:r>
        <w:t xml:space="preserve">  &lt;/xs:complexType&gt;</w:t>
      </w:r>
    </w:p>
    <w:p w:rsidR="008C77AB" w:rsidRDefault="000C63F1">
      <w:r>
        <w:t>The following table provides additional information about the elements and typ</w:t>
      </w:r>
      <w:r>
        <w:t xml:space="preserve">es for the </w:t>
      </w:r>
      <w:r>
        <w:rPr>
          <w:b/>
        </w:rPr>
        <w:t>WSTaskDataType</w:t>
      </w:r>
      <w:r>
        <w:t xml:space="preserve"> complex type.</w:t>
      </w:r>
    </w:p>
    <w:tbl>
      <w:tblPr>
        <w:tblStyle w:val="Table-ShadedHeader"/>
        <w:tblW w:w="0" w:type="auto"/>
        <w:tblLook w:val="04A0" w:firstRow="1" w:lastRow="0" w:firstColumn="1" w:lastColumn="0" w:noHBand="0" w:noVBand="1"/>
      </w:tblPr>
      <w:tblGrid>
        <w:gridCol w:w="1276"/>
        <w:gridCol w:w="3227"/>
        <w:gridCol w:w="497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MethodInfo</w:t>
            </w:r>
          </w:p>
        </w:tc>
        <w:tc>
          <w:tcPr>
            <w:tcW w:w="0" w:type="auto"/>
          </w:tcPr>
          <w:p w:rsidR="008C77AB" w:rsidRDefault="000C63F1">
            <w:pPr>
              <w:pStyle w:val="TableBodyText"/>
            </w:pPr>
            <w:hyperlink w:anchor="Section_10f624d6f0c543cdafac50ade9e57961" w:history="1">
              <w:r>
                <w:rPr>
                  <w:rStyle w:val="Hyperlink"/>
                </w:rPr>
                <w:t>WebServiceTaskDataMethodInfoType</w:t>
              </w:r>
            </w:hyperlink>
          </w:p>
        </w:tc>
        <w:tc>
          <w:tcPr>
            <w:tcW w:w="0" w:type="auto"/>
          </w:tcPr>
          <w:p w:rsidR="008C77AB" w:rsidRDefault="000C63F1">
            <w:pPr>
              <w:pStyle w:val="TableBodyText"/>
            </w:pPr>
            <w:r>
              <w:t xml:space="preserve">A complex type that specifies the method that is executed by the Web </w:t>
            </w:r>
            <w:r>
              <w:t>Service Task.</w:t>
            </w:r>
          </w:p>
        </w:tc>
      </w:tr>
    </w:tbl>
    <w:p w:rsidR="008C77AB" w:rsidRDefault="000C63F1">
      <w:r>
        <w:t xml:space="preserve">The following table specifies the attributes of the </w:t>
      </w:r>
      <w:r>
        <w:rPr>
          <w:b/>
        </w:rPr>
        <w:t xml:space="preserve">WSTaskDataType </w:t>
      </w:r>
      <w:r>
        <w:t>complex type.</w:t>
      </w:r>
    </w:p>
    <w:tbl>
      <w:tblPr>
        <w:tblStyle w:val="Table-ShadedHeader"/>
        <w:tblW w:w="0" w:type="auto"/>
        <w:tblLook w:val="04A0" w:firstRow="1" w:lastRow="0" w:firstColumn="1" w:lastColumn="0" w:noHBand="0" w:noVBand="1"/>
      </w:tblPr>
      <w:tblGrid>
        <w:gridCol w:w="1975"/>
        <w:gridCol w:w="750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ConnectionName</w:t>
            </w:r>
          </w:p>
        </w:tc>
        <w:tc>
          <w:tcPr>
            <w:tcW w:w="0" w:type="auto"/>
          </w:tcPr>
          <w:p w:rsidR="008C77AB" w:rsidRDefault="000C63F1">
            <w:pPr>
              <w:pStyle w:val="TableBodyText"/>
            </w:pPr>
            <w:r>
              <w:t>A string value that specifies the name of the connection that is used to execute the Web Service Task.</w:t>
            </w:r>
          </w:p>
        </w:tc>
      </w:tr>
      <w:tr w:rsidR="008C77AB" w:rsidTr="008C77AB">
        <w:tc>
          <w:tcPr>
            <w:tcW w:w="0" w:type="auto"/>
          </w:tcPr>
          <w:p w:rsidR="008C77AB" w:rsidRDefault="000C63F1">
            <w:pPr>
              <w:pStyle w:val="TableBodyText"/>
            </w:pPr>
            <w:r>
              <w:rPr>
                <w:b/>
              </w:rPr>
              <w:t>Service</w:t>
            </w:r>
          </w:p>
        </w:tc>
        <w:tc>
          <w:tcPr>
            <w:tcW w:w="0" w:type="auto"/>
          </w:tcPr>
          <w:p w:rsidR="008C77AB" w:rsidRDefault="000C63F1">
            <w:pPr>
              <w:pStyle w:val="TableBodyText"/>
            </w:pPr>
            <w:r>
              <w:t xml:space="preserve">A string </w:t>
            </w:r>
            <w:r>
              <w:t>value that specifies the service name of the web service to be executed.</w:t>
            </w:r>
          </w:p>
        </w:tc>
      </w:tr>
      <w:tr w:rsidR="008C77AB" w:rsidTr="008C77AB">
        <w:tc>
          <w:tcPr>
            <w:tcW w:w="0" w:type="auto"/>
          </w:tcPr>
          <w:p w:rsidR="008C77AB" w:rsidRDefault="000C63F1">
            <w:pPr>
              <w:pStyle w:val="TableBodyText"/>
            </w:pPr>
            <w:r>
              <w:rPr>
                <w:b/>
              </w:rPr>
              <w:t>WSDLFile</w:t>
            </w:r>
          </w:p>
        </w:tc>
        <w:tc>
          <w:tcPr>
            <w:tcW w:w="0" w:type="auto"/>
          </w:tcPr>
          <w:p w:rsidR="008C77AB" w:rsidRDefault="000C63F1">
            <w:pPr>
              <w:pStyle w:val="TableBodyText"/>
            </w:pPr>
            <w:r>
              <w:t>A string value that specifies the name of the file that contains the Web Services Description Language (WSDL) file that is used with the web service.</w:t>
            </w:r>
          </w:p>
        </w:tc>
      </w:tr>
      <w:tr w:rsidR="008C77AB" w:rsidTr="008C77AB">
        <w:tc>
          <w:tcPr>
            <w:tcW w:w="0" w:type="auto"/>
          </w:tcPr>
          <w:p w:rsidR="008C77AB" w:rsidRDefault="000C63F1">
            <w:pPr>
              <w:pStyle w:val="TableBodyText"/>
            </w:pPr>
            <w:r>
              <w:rPr>
                <w:b/>
              </w:rPr>
              <w:t>OverwriteWSDLFile</w:t>
            </w:r>
          </w:p>
        </w:tc>
        <w:tc>
          <w:tcPr>
            <w:tcW w:w="0" w:type="auto"/>
          </w:tcPr>
          <w:p w:rsidR="008C77AB" w:rsidRDefault="000C63F1">
            <w:pPr>
              <w:pStyle w:val="TableBodyText"/>
            </w:pPr>
            <w:r>
              <w:t>An e</w:t>
            </w:r>
            <w:r>
              <w:t>numeration value that specifies whether to overwrite the WSDL file.</w:t>
            </w:r>
          </w:p>
          <w:p w:rsidR="008C77AB" w:rsidRDefault="000C63F1">
            <w:pPr>
              <w:pStyle w:val="TableBodyText"/>
            </w:pPr>
            <w:r>
              <w:t>"True" specifies that the WSDL file MUST be overwritten.</w:t>
            </w:r>
          </w:p>
          <w:p w:rsidR="008C77AB" w:rsidRDefault="000C63F1">
            <w:pPr>
              <w:pStyle w:val="TableBodyText"/>
            </w:pPr>
            <w:r>
              <w:t>"False" specifies that the WSDL file MUST NOT be overwritten.</w:t>
            </w:r>
          </w:p>
        </w:tc>
      </w:tr>
      <w:tr w:rsidR="008C77AB" w:rsidTr="008C77AB">
        <w:tc>
          <w:tcPr>
            <w:tcW w:w="0" w:type="auto"/>
          </w:tcPr>
          <w:p w:rsidR="008C77AB" w:rsidRDefault="000C63F1">
            <w:pPr>
              <w:pStyle w:val="TableBodyText"/>
            </w:pPr>
            <w:r>
              <w:rPr>
                <w:b/>
              </w:rPr>
              <w:t>OutputType</w:t>
            </w:r>
          </w:p>
        </w:tc>
        <w:tc>
          <w:tcPr>
            <w:tcW w:w="0" w:type="auto"/>
          </w:tcPr>
          <w:p w:rsidR="008C77AB" w:rsidRDefault="000C63F1">
            <w:pPr>
              <w:pStyle w:val="TableBodyText"/>
            </w:pPr>
            <w:r>
              <w:t xml:space="preserve">An enumeration value that specifies the destination for </w:t>
            </w:r>
            <w:r>
              <w:t>the output.</w:t>
            </w:r>
          </w:p>
        </w:tc>
      </w:tr>
      <w:tr w:rsidR="008C77AB" w:rsidTr="008C77AB">
        <w:tc>
          <w:tcPr>
            <w:tcW w:w="0" w:type="auto"/>
          </w:tcPr>
          <w:p w:rsidR="008C77AB" w:rsidRDefault="000C63F1">
            <w:pPr>
              <w:pStyle w:val="TableBodyText"/>
            </w:pPr>
            <w:r>
              <w:rPr>
                <w:b/>
              </w:rPr>
              <w:t>OutputLocation</w:t>
            </w:r>
          </w:p>
        </w:tc>
        <w:tc>
          <w:tcPr>
            <w:tcW w:w="0" w:type="auto"/>
          </w:tcPr>
          <w:p w:rsidR="008C77AB" w:rsidRDefault="000C63F1">
            <w:pPr>
              <w:pStyle w:val="TableBodyText"/>
            </w:pPr>
            <w:r>
              <w:t xml:space="preserve">A string value that specifies the output location. Depending on the value of the </w:t>
            </w:r>
            <w:r>
              <w:rPr>
                <w:b/>
              </w:rPr>
              <w:t>OutputType</w:t>
            </w:r>
            <w:r>
              <w:t xml:space="preserve"> attribute, this string value contains either a variable name or a file connection reference.</w:t>
            </w:r>
          </w:p>
        </w:tc>
      </w:tr>
    </w:tbl>
    <w:p w:rsidR="008C77AB" w:rsidRDefault="008C77AB"/>
    <w:p w:rsidR="008C77AB" w:rsidRDefault="000C63F1">
      <w:pPr>
        <w:pStyle w:val="Heading8"/>
      </w:pPr>
      <w:bookmarkStart w:id="974" w:name="section_10f624d6f0c543cdafac50ade9e57961"/>
      <w:bookmarkStart w:id="975" w:name="_Toc22045226"/>
      <w:r>
        <w:t>WebServiceTaskDataMethodInfoType</w:t>
      </w:r>
      <w:bookmarkEnd w:id="974"/>
      <w:bookmarkEnd w:id="975"/>
    </w:p>
    <w:p w:rsidR="008C77AB" w:rsidRDefault="000C63F1">
      <w:r>
        <w:t xml:space="preserve">The </w:t>
      </w:r>
      <w:r>
        <w:rPr>
          <w:b/>
        </w:rPr>
        <w:t>WebS</w:t>
      </w:r>
      <w:r>
        <w:rPr>
          <w:b/>
        </w:rPr>
        <w:t>erviceTaskDataMethodInfoType</w:t>
      </w:r>
      <w:r>
        <w:t xml:space="preserve"> complex type is used to specify information about the method that is called by the Web Service Task. </w:t>
      </w:r>
    </w:p>
    <w:p w:rsidR="008C77AB" w:rsidRDefault="000C63F1">
      <w:r>
        <w:t xml:space="preserve">The following is the XSD for the </w:t>
      </w:r>
      <w:r>
        <w:rPr>
          <w:b/>
        </w:rPr>
        <w:t>WebServiceTaskDataMethodInfoType</w:t>
      </w:r>
      <w:r>
        <w:t xml:space="preserve"> complex type.</w:t>
      </w:r>
    </w:p>
    <w:p w:rsidR="008C77AB" w:rsidRDefault="000C63F1">
      <w:pPr>
        <w:pStyle w:val="Code"/>
      </w:pPr>
      <w:r>
        <w:t xml:space="preserve">  &lt;xs:complexType name="WebServiceTaskDataMet</w:t>
      </w:r>
      <w:r>
        <w:t>hodInfoType"&gt;</w:t>
      </w:r>
    </w:p>
    <w:p w:rsidR="008C77AB" w:rsidRDefault="000C63F1">
      <w:pPr>
        <w:pStyle w:val="Code"/>
      </w:pPr>
      <w:r>
        <w:t xml:space="preserve">    &lt;xs:sequence&gt;</w:t>
      </w:r>
    </w:p>
    <w:p w:rsidR="008C77AB" w:rsidRDefault="000C63F1">
      <w:pPr>
        <w:pStyle w:val="Code"/>
      </w:pPr>
      <w:r>
        <w:t xml:space="preserve">      &lt;xs:element name="Documentation" type="xs:string"</w:t>
      </w:r>
    </w:p>
    <w:p w:rsidR="008C77AB" w:rsidRDefault="000C63F1">
      <w:pPr>
        <w:pStyle w:val="Code"/>
      </w:pPr>
      <w:r>
        <w:t xml:space="preserve">                   minOccurs="0" maxOccurs="1"/&gt;</w:t>
      </w:r>
    </w:p>
    <w:p w:rsidR="008C77AB" w:rsidRDefault="000C63F1">
      <w:pPr>
        <w:pStyle w:val="Code"/>
      </w:pPr>
      <w:r>
        <w:t xml:space="preserve">      &lt;xs:element name="ParamInfo" </w:t>
      </w:r>
    </w:p>
    <w:p w:rsidR="008C77AB" w:rsidRDefault="000C63F1">
      <w:pPr>
        <w:pStyle w:val="Code"/>
      </w:pPr>
      <w:r>
        <w:t xml:space="preserve">                  type="WSTask:WebServiceTaskDataParamInfoType"</w:t>
      </w:r>
    </w:p>
    <w:p w:rsidR="008C77AB" w:rsidRDefault="000C63F1">
      <w:pPr>
        <w:pStyle w:val="Code"/>
      </w:pPr>
      <w:r>
        <w:t xml:space="preserve">                  m</w:t>
      </w:r>
      <w:r>
        <w:t>axOccurs="unbounded"/&gt;</w:t>
      </w:r>
    </w:p>
    <w:p w:rsidR="008C77AB" w:rsidRDefault="000C63F1">
      <w:pPr>
        <w:pStyle w:val="Code"/>
      </w:pPr>
      <w:r>
        <w:lastRenderedPageBreak/>
        <w:t xml:space="preserve">    &lt;/xs:sequence&gt;</w:t>
      </w:r>
    </w:p>
    <w:p w:rsidR="008C77AB" w:rsidRDefault="000C63F1">
      <w:pPr>
        <w:pStyle w:val="Code"/>
      </w:pPr>
      <w:r>
        <w:t xml:space="preserve">    &lt;xs:attribute name="MethodName" type="xs:string"/&gt;</w:t>
      </w:r>
    </w:p>
    <w:p w:rsidR="008C77AB" w:rsidRDefault="000C63F1">
      <w:pPr>
        <w:pStyle w:val="Code"/>
      </w:pPr>
      <w:r>
        <w:t xml:space="preserve">    &lt;xs:attribute name="MessageName" type="xs:string"/&gt;</w:t>
      </w:r>
    </w:p>
    <w:p w:rsidR="008C77AB" w:rsidRDefault="000C63F1">
      <w:pPr>
        <w:pStyle w:val="Code"/>
      </w:pPr>
      <w:r>
        <w:t xml:space="preserve">  &lt;/xs:complexType&gt;</w:t>
      </w:r>
    </w:p>
    <w:p w:rsidR="008C77AB" w:rsidRDefault="000C63F1">
      <w:r>
        <w:t>The following table provides additional information about the elements and types fo</w:t>
      </w:r>
      <w:r>
        <w:t xml:space="preserve">r the </w:t>
      </w:r>
      <w:r>
        <w:rPr>
          <w:b/>
        </w:rPr>
        <w:t>WebServiceTaskDataMethodInfoType</w:t>
      </w:r>
      <w:r>
        <w:t xml:space="preserve"> complex type.</w:t>
      </w:r>
    </w:p>
    <w:tbl>
      <w:tblPr>
        <w:tblStyle w:val="Table-ShadedHeader"/>
        <w:tblW w:w="0" w:type="auto"/>
        <w:tblLook w:val="04A0" w:firstRow="1" w:lastRow="0" w:firstColumn="1" w:lastColumn="0" w:noHBand="0" w:noVBand="1"/>
      </w:tblPr>
      <w:tblGrid>
        <w:gridCol w:w="1602"/>
        <w:gridCol w:w="3148"/>
        <w:gridCol w:w="472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Documentation</w:t>
            </w:r>
          </w:p>
        </w:tc>
        <w:tc>
          <w:tcPr>
            <w:tcW w:w="0" w:type="auto"/>
          </w:tcPr>
          <w:p w:rsidR="008C77AB" w:rsidRDefault="000C63F1">
            <w:pPr>
              <w:pStyle w:val="TableBodyText"/>
            </w:pPr>
            <w:r>
              <w:t>xs:string</w:t>
            </w:r>
          </w:p>
        </w:tc>
        <w:tc>
          <w:tcPr>
            <w:tcW w:w="0" w:type="auto"/>
          </w:tcPr>
          <w:p w:rsidR="008C77AB" w:rsidRDefault="000C63F1">
            <w:pPr>
              <w:pStyle w:val="TableBodyText"/>
            </w:pPr>
            <w:r>
              <w:t xml:space="preserve">A string value that contains descriptive documentation for the </w:t>
            </w:r>
            <w:r>
              <w:rPr>
                <w:b/>
              </w:rPr>
              <w:t>MethodInfo</w:t>
            </w:r>
            <w:r>
              <w:t xml:space="preserve"> element contents.</w:t>
            </w:r>
          </w:p>
        </w:tc>
      </w:tr>
      <w:tr w:rsidR="008C77AB" w:rsidTr="008C77AB">
        <w:tc>
          <w:tcPr>
            <w:tcW w:w="0" w:type="auto"/>
          </w:tcPr>
          <w:p w:rsidR="008C77AB" w:rsidRDefault="000C63F1">
            <w:pPr>
              <w:pStyle w:val="TableBodyText"/>
            </w:pPr>
            <w:r>
              <w:rPr>
                <w:b/>
              </w:rPr>
              <w:t>ParamInfo</w:t>
            </w:r>
          </w:p>
        </w:tc>
        <w:tc>
          <w:tcPr>
            <w:tcW w:w="0" w:type="auto"/>
          </w:tcPr>
          <w:p w:rsidR="008C77AB" w:rsidRDefault="000C63F1">
            <w:pPr>
              <w:pStyle w:val="TableBodyText"/>
            </w:pPr>
            <w:hyperlink w:anchor="Section_d76bc87f6821466d9d0b09a3414e4737" w:history="1">
              <w:r>
                <w:rPr>
                  <w:rStyle w:val="Hyperlink"/>
                </w:rPr>
                <w:t>WebServiceTaskDataParamInfoType</w:t>
              </w:r>
            </w:hyperlink>
          </w:p>
        </w:tc>
        <w:tc>
          <w:tcPr>
            <w:tcW w:w="0" w:type="auto"/>
          </w:tcPr>
          <w:p w:rsidR="008C77AB" w:rsidRDefault="000C63F1">
            <w:pPr>
              <w:pStyle w:val="TableBodyText"/>
            </w:pPr>
            <w:r>
              <w:t>A complex type that contains information about the parameters that the called method uses.</w:t>
            </w:r>
          </w:p>
        </w:tc>
      </w:tr>
    </w:tbl>
    <w:p w:rsidR="008C77AB" w:rsidRDefault="000C63F1">
      <w:r>
        <w:t>The following table specifies additional information for the attributes of</w:t>
      </w:r>
      <w:r>
        <w:t xml:space="preserve"> the </w:t>
      </w:r>
      <w:r>
        <w:rPr>
          <w:b/>
        </w:rPr>
        <w:t>WebServiceTaskDataMethodInfoType</w:t>
      </w:r>
      <w:r>
        <w:t xml:space="preserve"> complex type.</w:t>
      </w:r>
    </w:p>
    <w:tbl>
      <w:tblPr>
        <w:tblStyle w:val="Table-ShadedHeader"/>
        <w:tblW w:w="0" w:type="auto"/>
        <w:tblLook w:val="04A0" w:firstRow="1" w:lastRow="0" w:firstColumn="1" w:lastColumn="0" w:noHBand="0" w:noVBand="1"/>
      </w:tblPr>
      <w:tblGrid>
        <w:gridCol w:w="1521"/>
        <w:gridCol w:w="79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MethodName</w:t>
            </w:r>
          </w:p>
        </w:tc>
        <w:tc>
          <w:tcPr>
            <w:tcW w:w="0" w:type="auto"/>
          </w:tcPr>
          <w:p w:rsidR="008C77AB" w:rsidRDefault="000C63F1">
            <w:pPr>
              <w:pStyle w:val="TableBodyText"/>
            </w:pPr>
            <w:r>
              <w:t>A string value that specifies the name of the method that is executed by the Web Service Task.</w:t>
            </w:r>
          </w:p>
        </w:tc>
      </w:tr>
      <w:tr w:rsidR="008C77AB" w:rsidTr="008C77AB">
        <w:tc>
          <w:tcPr>
            <w:tcW w:w="0" w:type="auto"/>
          </w:tcPr>
          <w:p w:rsidR="008C77AB" w:rsidRDefault="000C63F1">
            <w:pPr>
              <w:pStyle w:val="TableBodyText"/>
            </w:pPr>
            <w:r>
              <w:rPr>
                <w:b/>
              </w:rPr>
              <w:t>MessageName</w:t>
            </w:r>
          </w:p>
        </w:tc>
        <w:tc>
          <w:tcPr>
            <w:tcW w:w="0" w:type="auto"/>
          </w:tcPr>
          <w:p w:rsidR="008C77AB" w:rsidRDefault="000C63F1">
            <w:pPr>
              <w:pStyle w:val="TableBodyText"/>
            </w:pPr>
            <w:r>
              <w:t>A string value that specifies the name of the message that the</w:t>
            </w:r>
            <w:r>
              <w:t xml:space="preserve"> web service is accessing.</w:t>
            </w:r>
          </w:p>
        </w:tc>
      </w:tr>
    </w:tbl>
    <w:p w:rsidR="008C77AB" w:rsidRDefault="008C77AB"/>
    <w:p w:rsidR="008C77AB" w:rsidRDefault="000C63F1">
      <w:pPr>
        <w:pStyle w:val="Heading8"/>
      </w:pPr>
      <w:bookmarkStart w:id="976" w:name="section_d76bc87f6821466d9d0b09a3414e4737"/>
      <w:bookmarkStart w:id="977" w:name="_Toc22045227"/>
      <w:r>
        <w:t>WebServiceTaskDataParamInfoType</w:t>
      </w:r>
      <w:bookmarkEnd w:id="976"/>
      <w:bookmarkEnd w:id="977"/>
    </w:p>
    <w:p w:rsidR="008C77AB" w:rsidRDefault="000C63F1">
      <w:r>
        <w:t xml:space="preserve">The </w:t>
      </w:r>
      <w:r>
        <w:rPr>
          <w:b/>
        </w:rPr>
        <w:t>WebServiceTaskDataParamInfoType</w:t>
      </w:r>
      <w:r>
        <w:t xml:space="preserve"> complex type is used to specify information about the method that is called by the Web Service Task. </w:t>
      </w:r>
    </w:p>
    <w:p w:rsidR="008C77AB" w:rsidRDefault="000C63F1">
      <w:r>
        <w:t xml:space="preserve">The following is the XSD for the </w:t>
      </w:r>
      <w:r>
        <w:rPr>
          <w:b/>
        </w:rPr>
        <w:t>WebServiceTaskDataParamI</w:t>
      </w:r>
      <w:r>
        <w:rPr>
          <w:b/>
        </w:rPr>
        <w:t>nfoType</w:t>
      </w:r>
      <w:r>
        <w:t xml:space="preserve"> complex type.</w:t>
      </w:r>
    </w:p>
    <w:p w:rsidR="008C77AB" w:rsidRDefault="000C63F1">
      <w:pPr>
        <w:pStyle w:val="Code"/>
      </w:pPr>
      <w:r>
        <w:t xml:space="preserve">  &lt;xs:complexType name="WebServiceTaskDataParamInfoType"&gt;</w:t>
      </w:r>
    </w:p>
    <w:p w:rsidR="008C77AB" w:rsidRDefault="000C63F1">
      <w:pPr>
        <w:pStyle w:val="Code"/>
      </w:pPr>
      <w:r>
        <w:t xml:space="preserve">    &lt;xs:sequence&gt;</w:t>
      </w:r>
    </w:p>
    <w:p w:rsidR="008C77AB" w:rsidRDefault="000C63F1">
      <w:pPr>
        <w:pStyle w:val="Code"/>
      </w:pPr>
      <w:r>
        <w:t xml:space="preserve">      &lt;xs:element name="VariableValue" type="xs:string" </w:t>
      </w:r>
    </w:p>
    <w:p w:rsidR="008C77AB" w:rsidRDefault="000C63F1">
      <w:pPr>
        <w:pStyle w:val="Code"/>
      </w:pPr>
      <w:r>
        <w:t xml:space="preserve">                  minOccurs="0" maxOccurs="1"/&gt;</w:t>
      </w:r>
    </w:p>
    <w:p w:rsidR="008C77AB" w:rsidRDefault="000C63F1">
      <w:pPr>
        <w:pStyle w:val="Code"/>
      </w:pPr>
      <w:r>
        <w:t xml:space="preserve">      &lt;xs:element name="PrimitiveValue" type="xs:anyS</w:t>
      </w:r>
      <w:r>
        <w:t xml:space="preserve">impleType" </w:t>
      </w:r>
    </w:p>
    <w:p w:rsidR="008C77AB" w:rsidRDefault="000C63F1">
      <w:pPr>
        <w:pStyle w:val="Code"/>
      </w:pPr>
      <w:r>
        <w:t xml:space="preserve">                  minOccurs="0" maxOccurs="1"/&gt;</w:t>
      </w:r>
    </w:p>
    <w:p w:rsidR="008C77AB" w:rsidRDefault="000C63F1">
      <w:pPr>
        <w:pStyle w:val="Code"/>
      </w:pPr>
      <w:r>
        <w:t xml:space="preserve">    &lt;/xs:sequence&gt;</w:t>
      </w:r>
    </w:p>
    <w:p w:rsidR="008C77AB" w:rsidRDefault="000C63F1">
      <w:pPr>
        <w:pStyle w:val="Code"/>
      </w:pPr>
      <w:r>
        <w:t xml:space="preserve">    &lt;xs:attribute name="Name" type="xs:string"/&gt;</w:t>
      </w:r>
    </w:p>
    <w:p w:rsidR="008C77AB" w:rsidRDefault="000C63F1">
      <w:pPr>
        <w:pStyle w:val="Code"/>
      </w:pPr>
      <w:r>
        <w:t xml:space="preserve">    &lt;xs:attribute name="Datatype" type="xs:string"/&gt;</w:t>
      </w:r>
    </w:p>
    <w:p w:rsidR="008C77AB" w:rsidRDefault="000C63F1">
      <w:pPr>
        <w:pStyle w:val="Code"/>
      </w:pPr>
      <w:r>
        <w:t xml:space="preserve">    &lt;xs:attribute name="ParamType" type="WSTask:ParamTypeEnum"/&gt;</w:t>
      </w:r>
    </w:p>
    <w:p w:rsidR="008C77AB" w:rsidRDefault="000C63F1">
      <w:pPr>
        <w:pStyle w:val="Code"/>
      </w:pPr>
      <w:r>
        <w:t xml:space="preserve">    &lt;</w:t>
      </w:r>
      <w:r>
        <w:t>xs:attribute name="SeqNumber" type="xs:int"/&gt;</w:t>
      </w:r>
    </w:p>
    <w:p w:rsidR="008C77AB" w:rsidRDefault="000C63F1">
      <w:pPr>
        <w:pStyle w:val="Code"/>
      </w:pPr>
      <w:r>
        <w:t xml:space="preserve">  &lt;/xs:complexType&gt;</w:t>
      </w:r>
    </w:p>
    <w:p w:rsidR="008C77AB" w:rsidRDefault="000C63F1">
      <w:r>
        <w:t xml:space="preserve">The following table provides additional information about the elements and types for the </w:t>
      </w:r>
      <w:r>
        <w:rPr>
          <w:b/>
        </w:rPr>
        <w:t>WebServiceTaskDataparamInfoType</w:t>
      </w:r>
      <w:r>
        <w:t xml:space="preserve"> complex type.</w:t>
      </w:r>
    </w:p>
    <w:tbl>
      <w:tblPr>
        <w:tblStyle w:val="Table-ShadedHeader"/>
        <w:tblW w:w="0" w:type="auto"/>
        <w:tblLook w:val="04A0" w:firstRow="1" w:lastRow="0" w:firstColumn="1" w:lastColumn="0" w:noHBand="0" w:noVBand="1"/>
      </w:tblPr>
      <w:tblGrid>
        <w:gridCol w:w="1548"/>
        <w:gridCol w:w="1709"/>
        <w:gridCol w:w="621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VariableValue</w:t>
            </w:r>
          </w:p>
        </w:tc>
        <w:tc>
          <w:tcPr>
            <w:tcW w:w="0" w:type="auto"/>
          </w:tcPr>
          <w:p w:rsidR="008C77AB" w:rsidRDefault="000C63F1">
            <w:pPr>
              <w:pStyle w:val="TableBodyText"/>
            </w:pPr>
            <w:r>
              <w:t>xs:s</w:t>
            </w:r>
            <w:r>
              <w:t>tring</w:t>
            </w:r>
          </w:p>
        </w:tc>
        <w:tc>
          <w:tcPr>
            <w:tcW w:w="0" w:type="auto"/>
          </w:tcPr>
          <w:p w:rsidR="008C77AB" w:rsidRDefault="000C63F1">
            <w:pPr>
              <w:pStyle w:val="TableBodyText"/>
            </w:pPr>
            <w:r>
              <w:t xml:space="preserve">A string value that specifies the name of the variable that supplies the value of the parameter. This element appears only if the value of the </w:t>
            </w:r>
            <w:r>
              <w:rPr>
                <w:b/>
              </w:rPr>
              <w:t>ParamType</w:t>
            </w:r>
            <w:r>
              <w:t xml:space="preserve"> attribute is equal to "Variable".</w:t>
            </w:r>
          </w:p>
        </w:tc>
      </w:tr>
      <w:tr w:rsidR="008C77AB" w:rsidTr="008C77AB">
        <w:tc>
          <w:tcPr>
            <w:tcW w:w="0" w:type="auto"/>
          </w:tcPr>
          <w:p w:rsidR="008C77AB" w:rsidRDefault="000C63F1">
            <w:pPr>
              <w:pStyle w:val="TableBodyText"/>
            </w:pPr>
            <w:r>
              <w:rPr>
                <w:b/>
              </w:rPr>
              <w:t>PrimitiveValue</w:t>
            </w:r>
          </w:p>
        </w:tc>
        <w:tc>
          <w:tcPr>
            <w:tcW w:w="0" w:type="auto"/>
          </w:tcPr>
          <w:p w:rsidR="008C77AB" w:rsidRDefault="000C63F1">
            <w:pPr>
              <w:pStyle w:val="TableBodyText"/>
            </w:pPr>
            <w:r>
              <w:t>xs:anySimpleType</w:t>
            </w:r>
          </w:p>
        </w:tc>
        <w:tc>
          <w:tcPr>
            <w:tcW w:w="0" w:type="auto"/>
          </w:tcPr>
          <w:p w:rsidR="008C77AB" w:rsidRDefault="000C63F1">
            <w:pPr>
              <w:pStyle w:val="TableBodyText"/>
            </w:pPr>
            <w:r>
              <w:t xml:space="preserve">A value of anySimpleType that </w:t>
            </w:r>
            <w:r>
              <w:t xml:space="preserve">contains the value of the parameter. This element appears only if the value of the </w:t>
            </w:r>
            <w:r>
              <w:rPr>
                <w:b/>
              </w:rPr>
              <w:t>ParamType</w:t>
            </w:r>
            <w:r>
              <w:t xml:space="preserve"> attribute is equal to "Primitive".</w:t>
            </w:r>
          </w:p>
        </w:tc>
      </w:tr>
    </w:tbl>
    <w:p w:rsidR="008C77AB" w:rsidRDefault="000C63F1">
      <w:r>
        <w:lastRenderedPageBreak/>
        <w:t xml:space="preserve">The following table specifies additional information for the attributes of the </w:t>
      </w:r>
      <w:r>
        <w:rPr>
          <w:b/>
        </w:rPr>
        <w:t>WebServiceTaskDataParamInfoType</w:t>
      </w:r>
      <w:r>
        <w:t xml:space="preserve"> complex type.</w:t>
      </w:r>
    </w:p>
    <w:tbl>
      <w:tblPr>
        <w:tblStyle w:val="Table-ShadedHeader"/>
        <w:tblW w:w="0" w:type="auto"/>
        <w:tblLook w:val="04A0" w:firstRow="1" w:lastRow="0" w:firstColumn="1" w:lastColumn="0" w:noHBand="0" w:noVBand="1"/>
      </w:tblPr>
      <w:tblGrid>
        <w:gridCol w:w="1279"/>
        <w:gridCol w:w="819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A string value that specifies the name of the parameter.</w:t>
            </w:r>
          </w:p>
        </w:tc>
      </w:tr>
      <w:tr w:rsidR="008C77AB" w:rsidTr="008C77AB">
        <w:tc>
          <w:tcPr>
            <w:tcW w:w="0" w:type="auto"/>
          </w:tcPr>
          <w:p w:rsidR="008C77AB" w:rsidRDefault="000C63F1">
            <w:pPr>
              <w:pStyle w:val="TableBodyText"/>
            </w:pPr>
            <w:r>
              <w:rPr>
                <w:b/>
              </w:rPr>
              <w:t>Datatype</w:t>
            </w:r>
          </w:p>
        </w:tc>
        <w:tc>
          <w:tcPr>
            <w:tcW w:w="0" w:type="auto"/>
          </w:tcPr>
          <w:p w:rsidR="008C77AB" w:rsidRDefault="000C63F1">
            <w:pPr>
              <w:pStyle w:val="TableBodyText"/>
            </w:pPr>
            <w:r>
              <w:t xml:space="preserve">A string value that specifies the data type of the parameter. The strings that can be used for the value of the </w:t>
            </w:r>
            <w:r>
              <w:rPr>
                <w:b/>
              </w:rPr>
              <w:t>Datatype</w:t>
            </w:r>
            <w:r>
              <w:t xml:space="preserve"> attribute are defined in the WSDL file of the web service that is being called.</w:t>
            </w:r>
          </w:p>
        </w:tc>
      </w:tr>
      <w:tr w:rsidR="008C77AB" w:rsidTr="008C77AB">
        <w:tc>
          <w:tcPr>
            <w:tcW w:w="0" w:type="auto"/>
          </w:tcPr>
          <w:p w:rsidR="008C77AB" w:rsidRDefault="000C63F1">
            <w:pPr>
              <w:pStyle w:val="TableBodyText"/>
            </w:pPr>
            <w:r>
              <w:rPr>
                <w:b/>
              </w:rPr>
              <w:t>ParamType</w:t>
            </w:r>
          </w:p>
        </w:tc>
        <w:tc>
          <w:tcPr>
            <w:tcW w:w="0" w:type="auto"/>
          </w:tcPr>
          <w:p w:rsidR="008C77AB" w:rsidRDefault="000C63F1">
            <w:pPr>
              <w:pStyle w:val="TableBodyText"/>
            </w:pPr>
            <w:r>
              <w:t>An enumeration value that specifies the type of the parameter.</w:t>
            </w:r>
          </w:p>
        </w:tc>
      </w:tr>
      <w:tr w:rsidR="008C77AB" w:rsidTr="008C77AB">
        <w:tc>
          <w:tcPr>
            <w:tcW w:w="0" w:type="auto"/>
          </w:tcPr>
          <w:p w:rsidR="008C77AB" w:rsidRDefault="000C63F1">
            <w:pPr>
              <w:pStyle w:val="TableBodyText"/>
            </w:pPr>
            <w:r>
              <w:rPr>
                <w:b/>
              </w:rPr>
              <w:t>SeqNumber</w:t>
            </w:r>
          </w:p>
        </w:tc>
        <w:tc>
          <w:tcPr>
            <w:tcW w:w="0" w:type="auto"/>
          </w:tcPr>
          <w:p w:rsidR="008C77AB" w:rsidRDefault="000C63F1">
            <w:pPr>
              <w:pStyle w:val="TableBodyText"/>
            </w:pPr>
            <w:r>
              <w:t>An integer value that specifies the sequence number of the parameter.</w:t>
            </w:r>
          </w:p>
        </w:tc>
      </w:tr>
    </w:tbl>
    <w:p w:rsidR="008C77AB" w:rsidRDefault="008C77AB"/>
    <w:p w:rsidR="008C77AB" w:rsidRDefault="000C63F1">
      <w:pPr>
        <w:pStyle w:val="Heading8"/>
      </w:pPr>
      <w:bookmarkStart w:id="978" w:name="section_56261a9c5b0e4fd7bccafff08379d0db"/>
      <w:bookmarkStart w:id="979" w:name="_Toc22045228"/>
      <w:r>
        <w:t>WebServiceTaskData</w:t>
      </w:r>
      <w:r>
        <w:t>OutputTypeEnum</w:t>
      </w:r>
      <w:bookmarkEnd w:id="978"/>
      <w:bookmarkEnd w:id="979"/>
    </w:p>
    <w:p w:rsidR="008C77AB" w:rsidRDefault="000C63F1">
      <w:r>
        <w:t xml:space="preserve">The </w:t>
      </w:r>
      <w:r>
        <w:rPr>
          <w:b/>
        </w:rPr>
        <w:t>WebServiceTaskDataOutputTypeEnum</w:t>
      </w:r>
      <w:r>
        <w:t xml:space="preserve"> type contains the enumeration values for the </w:t>
      </w:r>
      <w:r>
        <w:rPr>
          <w:b/>
        </w:rPr>
        <w:t>OutputType</w:t>
      </w:r>
      <w:r>
        <w:t xml:space="preserve"> attribute.</w:t>
      </w:r>
    </w:p>
    <w:p w:rsidR="008C77AB" w:rsidRDefault="000C63F1">
      <w:r>
        <w:t xml:space="preserve">The following is the XSD of the </w:t>
      </w:r>
      <w:r>
        <w:rPr>
          <w:b/>
        </w:rPr>
        <w:t>WebServiceTaskDataOutputTypeEnum</w:t>
      </w:r>
      <w:r>
        <w:t xml:space="preserve"> type.</w:t>
      </w:r>
    </w:p>
    <w:p w:rsidR="008C77AB" w:rsidRDefault="000C63F1">
      <w:pPr>
        <w:pStyle w:val="Code"/>
      </w:pPr>
      <w:r>
        <w:t xml:space="preserve">  &lt;xs:simpleType name="WebServiceTaskDataOutputTypeEnum"&gt;</w:t>
      </w:r>
    </w:p>
    <w:p w:rsidR="008C77AB" w:rsidRDefault="000C63F1">
      <w:pPr>
        <w:pStyle w:val="Code"/>
      </w:pPr>
      <w:r>
        <w:t xml:space="preserve">    &lt;</w:t>
      </w:r>
      <w:r>
        <w:t>xs:restriction base="xs:string"&gt;</w:t>
      </w:r>
    </w:p>
    <w:p w:rsidR="008C77AB" w:rsidRDefault="000C63F1">
      <w:pPr>
        <w:pStyle w:val="Code"/>
      </w:pPr>
      <w:r>
        <w:t xml:space="preserve">      &lt;xs:enumeration value="File"/&gt;</w:t>
      </w:r>
    </w:p>
    <w:p w:rsidR="008C77AB" w:rsidRDefault="000C63F1">
      <w:pPr>
        <w:pStyle w:val="Code"/>
      </w:pPr>
      <w:r>
        <w:t xml:space="preserve">      &lt;xs:enumeration value="Variable"/&gt;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WebServiceTaskDataOutputTypeEnum</w:t>
      </w:r>
      <w:r>
        <w:t xml:space="preserve"> type. </w:t>
      </w:r>
    </w:p>
    <w:tbl>
      <w:tblPr>
        <w:tblStyle w:val="Table-ShadedHeader"/>
        <w:tblW w:w="0" w:type="auto"/>
        <w:tblLook w:val="04A0" w:firstRow="1" w:lastRow="0" w:firstColumn="1" w:lastColumn="0" w:noHBand="0" w:noVBand="1"/>
      </w:tblPr>
      <w:tblGrid>
        <w:gridCol w:w="1922"/>
        <w:gridCol w:w="422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w:t>
            </w:r>
            <w:r>
              <w:t>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File</w:t>
            </w:r>
          </w:p>
        </w:tc>
        <w:tc>
          <w:tcPr>
            <w:tcW w:w="0" w:type="auto"/>
          </w:tcPr>
          <w:p w:rsidR="008C77AB" w:rsidRDefault="000C63F1">
            <w:pPr>
              <w:pStyle w:val="TableBodyText"/>
            </w:pPr>
            <w:r>
              <w:t>Specifies that the output is directed to a file.</w:t>
            </w:r>
          </w:p>
        </w:tc>
      </w:tr>
      <w:tr w:rsidR="008C77AB" w:rsidTr="008C77AB">
        <w:tc>
          <w:tcPr>
            <w:tcW w:w="0" w:type="auto"/>
          </w:tcPr>
          <w:p w:rsidR="008C77AB" w:rsidRDefault="000C63F1">
            <w:pPr>
              <w:pStyle w:val="TableBodyText"/>
            </w:pPr>
            <w:r>
              <w:rPr>
                <w:b/>
              </w:rPr>
              <w:t>Variable</w:t>
            </w:r>
          </w:p>
        </w:tc>
        <w:tc>
          <w:tcPr>
            <w:tcW w:w="0" w:type="auto"/>
          </w:tcPr>
          <w:p w:rsidR="008C77AB" w:rsidRDefault="000C63F1">
            <w:pPr>
              <w:pStyle w:val="TableBodyText"/>
            </w:pPr>
            <w:r>
              <w:t>Specifies that the output is directed to a variable.</w:t>
            </w:r>
          </w:p>
        </w:tc>
      </w:tr>
    </w:tbl>
    <w:p w:rsidR="008C77AB" w:rsidRDefault="008C77AB"/>
    <w:p w:rsidR="008C77AB" w:rsidRDefault="000C63F1">
      <w:pPr>
        <w:pStyle w:val="Heading4"/>
      </w:pPr>
      <w:bookmarkStart w:id="980" w:name="section_39cbf72d54cf47e0add3e8a11a09849b"/>
      <w:bookmarkStart w:id="981" w:name="_Toc22045229"/>
      <w:r>
        <w:t>WMIDRTaskDataObjectDataType</w:t>
      </w:r>
      <w:bookmarkEnd w:id="980"/>
      <w:bookmarkEnd w:id="981"/>
    </w:p>
    <w:p w:rsidR="008C77AB" w:rsidRDefault="000C63F1">
      <w:r>
        <w:t xml:space="preserve">The </w:t>
      </w:r>
      <w:r>
        <w:rPr>
          <w:b/>
        </w:rPr>
        <w:t>WMIDRTaskDataObjectDataType</w:t>
      </w:r>
      <w:r>
        <w:t xml:space="preserve"> complex type is used to specify parameters, properties, and settings that are specific to the WMI Data Reader Task.  </w:t>
      </w:r>
    </w:p>
    <w:p w:rsidR="008C77AB" w:rsidRDefault="000C63F1">
      <w:r>
        <w:t xml:space="preserve">The following is the XSD for the </w:t>
      </w:r>
      <w:r>
        <w:rPr>
          <w:b/>
        </w:rPr>
        <w:t xml:space="preserve">WMIDRTaskDataObjectDataType </w:t>
      </w:r>
      <w:r>
        <w:t>complex type.</w:t>
      </w:r>
    </w:p>
    <w:p w:rsidR="008C77AB" w:rsidRDefault="000C63F1">
      <w:pPr>
        <w:pStyle w:val="Code"/>
      </w:pPr>
      <w:r>
        <w:t xml:space="preserve">  &lt;xs:complexType name="WMIDRTaskDataObjectDataType"&gt;</w:t>
      </w:r>
    </w:p>
    <w:p w:rsidR="008C77AB" w:rsidRDefault="000C63F1">
      <w:pPr>
        <w:pStyle w:val="Code"/>
      </w:pPr>
      <w:r>
        <w:t xml:space="preserve">    &lt;xs:</w:t>
      </w:r>
      <w:r>
        <w:t>sequence/&gt;</w:t>
      </w:r>
    </w:p>
    <w:p w:rsidR="008C77AB" w:rsidRDefault="000C63F1">
      <w:pPr>
        <w:pStyle w:val="Code"/>
      </w:pPr>
      <w:r>
        <w:t xml:space="preserve">    &lt;xs:attribute name="WQLQuerySourceType" type="DTS:SourceTypeEnum" </w:t>
      </w:r>
    </w:p>
    <w:p w:rsidR="008C77AB" w:rsidRDefault="000C63F1">
      <w:pPr>
        <w:pStyle w:val="Code"/>
      </w:pPr>
      <w:r>
        <w:t xml:space="preserve">                  form="unqualified"/&gt;</w:t>
      </w:r>
    </w:p>
    <w:p w:rsidR="008C77AB" w:rsidRDefault="000C63F1">
      <w:pPr>
        <w:pStyle w:val="Code"/>
      </w:pPr>
      <w:r>
        <w:t xml:space="preserve">    &lt;xs:attribute name="WQLQuerySource" type="xs:string" </w:t>
      </w:r>
    </w:p>
    <w:p w:rsidR="008C77AB" w:rsidRDefault="000C63F1">
      <w:pPr>
        <w:pStyle w:val="Code"/>
      </w:pPr>
      <w:r>
        <w:t xml:space="preserve">                  form="unqualified"/&gt;</w:t>
      </w:r>
    </w:p>
    <w:p w:rsidR="008C77AB" w:rsidRDefault="000C63F1">
      <w:pPr>
        <w:pStyle w:val="Code"/>
      </w:pPr>
      <w:r>
        <w:t xml:space="preserve">    &lt;xs:attribute name="DestinationTyp</w:t>
      </w:r>
      <w:r>
        <w:t xml:space="preserve">e" </w:t>
      </w:r>
    </w:p>
    <w:p w:rsidR="008C77AB" w:rsidRDefault="000C63F1">
      <w:pPr>
        <w:pStyle w:val="Code"/>
      </w:pPr>
      <w:r>
        <w:t xml:space="preserve">                  type="DTS:DestinationTypeEnum" form="unqualified"/&gt;</w:t>
      </w:r>
    </w:p>
    <w:p w:rsidR="008C77AB" w:rsidRDefault="000C63F1">
      <w:pPr>
        <w:pStyle w:val="Code"/>
      </w:pPr>
      <w:r>
        <w:t xml:space="preserve">    &lt;xs:attribute name="Destination" type="xs:string" </w:t>
      </w:r>
    </w:p>
    <w:p w:rsidR="008C77AB" w:rsidRDefault="000C63F1">
      <w:pPr>
        <w:pStyle w:val="Code"/>
      </w:pPr>
      <w:r>
        <w:t xml:space="preserve">                  form="unqualified"/&gt;</w:t>
      </w:r>
    </w:p>
    <w:p w:rsidR="008C77AB" w:rsidRDefault="000C63F1">
      <w:pPr>
        <w:pStyle w:val="Code"/>
      </w:pPr>
      <w:r>
        <w:lastRenderedPageBreak/>
        <w:t xml:space="preserve">    &lt;xs:attribute name="OverwriteDestination" </w:t>
      </w:r>
    </w:p>
    <w:p w:rsidR="008C77AB" w:rsidRDefault="000C63F1">
      <w:pPr>
        <w:pStyle w:val="Code"/>
      </w:pPr>
      <w:r>
        <w:t xml:space="preserve">                  type="DTS:WMITaskDataOv</w:t>
      </w:r>
      <w:r>
        <w:t xml:space="preserve">erwriteDestinationEnum" </w:t>
      </w:r>
    </w:p>
    <w:p w:rsidR="008C77AB" w:rsidRDefault="000C63F1">
      <w:pPr>
        <w:pStyle w:val="Code"/>
      </w:pPr>
      <w:r>
        <w:t xml:space="preserve">                  form="unqualified"/&gt;</w:t>
      </w:r>
    </w:p>
    <w:p w:rsidR="008C77AB" w:rsidRDefault="000C63F1">
      <w:pPr>
        <w:pStyle w:val="Code"/>
      </w:pPr>
      <w:r>
        <w:t xml:space="preserve">    &lt;xs:attribute name="OutputType" </w:t>
      </w:r>
    </w:p>
    <w:p w:rsidR="008C77AB" w:rsidRDefault="000C63F1">
      <w:pPr>
        <w:pStyle w:val="Code"/>
      </w:pPr>
      <w:r>
        <w:t xml:space="preserve">                  type="DTS:WMITaskDataOutputTypeEnum" </w:t>
      </w:r>
    </w:p>
    <w:p w:rsidR="008C77AB" w:rsidRDefault="000C63F1">
      <w:pPr>
        <w:pStyle w:val="Code"/>
      </w:pPr>
      <w:r>
        <w:t xml:space="preserve">                  form="unqualified"/&gt;</w:t>
      </w:r>
    </w:p>
    <w:p w:rsidR="008C77AB" w:rsidRDefault="000C63F1">
      <w:pPr>
        <w:pStyle w:val="Code"/>
      </w:pPr>
      <w:r>
        <w:t xml:space="preserve">    &lt;xs:attribute name="WMIConnectionName" type="xs:string"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WMIDRTaskDataObjectDataType</w:t>
      </w:r>
      <w:r>
        <w:t xml:space="preserve"> complex type MUST NOT contain any elements or values.</w:t>
      </w:r>
    </w:p>
    <w:p w:rsidR="008C77AB" w:rsidRDefault="000C63F1">
      <w:r>
        <w:t xml:space="preserve">The following table specifies the attributes of the </w:t>
      </w:r>
      <w:r>
        <w:rPr>
          <w:b/>
        </w:rPr>
        <w:t>WMIDRTaskDataObjectDataType</w:t>
      </w:r>
      <w:r>
        <w:t xml:space="preserve"> complex type.</w:t>
      </w:r>
    </w:p>
    <w:tbl>
      <w:tblPr>
        <w:tblStyle w:val="Table-ShadedHeader"/>
        <w:tblW w:w="0" w:type="auto"/>
        <w:tblLook w:val="04A0" w:firstRow="1" w:lastRow="0" w:firstColumn="1" w:lastColumn="0" w:noHBand="0" w:noVBand="1"/>
      </w:tblPr>
      <w:tblGrid>
        <w:gridCol w:w="2238"/>
        <w:gridCol w:w="723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WQLQuerySourceType</w:t>
            </w:r>
          </w:p>
        </w:tc>
        <w:tc>
          <w:tcPr>
            <w:tcW w:w="0" w:type="auto"/>
          </w:tcPr>
          <w:p w:rsidR="008C77AB" w:rsidRDefault="000C63F1">
            <w:pPr>
              <w:pStyle w:val="TableBodyText"/>
            </w:pPr>
            <w:r>
              <w:t>An enumeration value that specifies where the source of the WMI Query Language (WQL) is found.</w:t>
            </w:r>
          </w:p>
        </w:tc>
      </w:tr>
      <w:tr w:rsidR="008C77AB" w:rsidTr="008C77AB">
        <w:tc>
          <w:tcPr>
            <w:tcW w:w="0" w:type="auto"/>
          </w:tcPr>
          <w:p w:rsidR="008C77AB" w:rsidRDefault="000C63F1">
            <w:pPr>
              <w:pStyle w:val="TableBodyText"/>
            </w:pPr>
            <w:r>
              <w:rPr>
                <w:b/>
              </w:rPr>
              <w:t>WQLQuerySource</w:t>
            </w:r>
          </w:p>
        </w:tc>
        <w:tc>
          <w:tcPr>
            <w:tcW w:w="0" w:type="auto"/>
          </w:tcPr>
          <w:p w:rsidR="008C77AB" w:rsidRDefault="000C63F1">
            <w:pPr>
              <w:pStyle w:val="TableBodyText"/>
            </w:pPr>
            <w:r>
              <w:t xml:space="preserve">A string value that specifies the source of the WQL query. This value is used only if the </w:t>
            </w:r>
            <w:r>
              <w:rPr>
                <w:b/>
              </w:rPr>
              <w:t>WQLQuerySourceType</w:t>
            </w:r>
            <w:r>
              <w:t xml:space="preserve"> value is set to "DirectInput".</w:t>
            </w:r>
          </w:p>
        </w:tc>
      </w:tr>
      <w:tr w:rsidR="008C77AB" w:rsidTr="008C77AB">
        <w:tc>
          <w:tcPr>
            <w:tcW w:w="0" w:type="auto"/>
          </w:tcPr>
          <w:p w:rsidR="008C77AB" w:rsidRDefault="000C63F1">
            <w:pPr>
              <w:pStyle w:val="TableBodyText"/>
            </w:pPr>
            <w:r>
              <w:rPr>
                <w:b/>
              </w:rPr>
              <w:t>DestinationType</w:t>
            </w:r>
          </w:p>
        </w:tc>
        <w:tc>
          <w:tcPr>
            <w:tcW w:w="0" w:type="auto"/>
          </w:tcPr>
          <w:p w:rsidR="008C77AB" w:rsidRDefault="000C63F1">
            <w:pPr>
              <w:pStyle w:val="TableBodyText"/>
            </w:pPr>
            <w:r>
              <w:t>An enumeration value that specifies the type of the destination where results are sent.</w:t>
            </w:r>
          </w:p>
        </w:tc>
      </w:tr>
      <w:tr w:rsidR="008C77AB" w:rsidTr="008C77AB">
        <w:tc>
          <w:tcPr>
            <w:tcW w:w="0" w:type="auto"/>
          </w:tcPr>
          <w:p w:rsidR="008C77AB" w:rsidRDefault="000C63F1">
            <w:pPr>
              <w:pStyle w:val="TableBodyText"/>
            </w:pPr>
            <w:r>
              <w:rPr>
                <w:b/>
              </w:rPr>
              <w:t>Destination</w:t>
            </w:r>
          </w:p>
        </w:tc>
        <w:tc>
          <w:tcPr>
            <w:tcW w:w="0" w:type="auto"/>
          </w:tcPr>
          <w:p w:rsidR="008C77AB" w:rsidRDefault="000C63F1">
            <w:pPr>
              <w:pStyle w:val="TableBodyText"/>
            </w:pPr>
            <w:r>
              <w:t>A string value that specifies the destination where results are sent. This attribute contains a variable n</w:t>
            </w:r>
            <w:r>
              <w:t xml:space="preserve">ame or a connection manager reference, depending on the value of the </w:t>
            </w:r>
            <w:r>
              <w:rPr>
                <w:b/>
              </w:rPr>
              <w:t>DestinationType</w:t>
            </w:r>
            <w:r>
              <w:t xml:space="preserve"> attribute.</w:t>
            </w:r>
          </w:p>
        </w:tc>
      </w:tr>
      <w:tr w:rsidR="008C77AB" w:rsidTr="008C77AB">
        <w:tc>
          <w:tcPr>
            <w:tcW w:w="0" w:type="auto"/>
          </w:tcPr>
          <w:p w:rsidR="008C77AB" w:rsidRDefault="000C63F1">
            <w:pPr>
              <w:pStyle w:val="TableBodyText"/>
            </w:pPr>
            <w:r>
              <w:rPr>
                <w:b/>
              </w:rPr>
              <w:t>OverwriteDestination</w:t>
            </w:r>
          </w:p>
        </w:tc>
        <w:tc>
          <w:tcPr>
            <w:tcW w:w="0" w:type="auto"/>
          </w:tcPr>
          <w:p w:rsidR="008C77AB" w:rsidRDefault="000C63F1">
            <w:pPr>
              <w:pStyle w:val="TableBodyText"/>
            </w:pPr>
            <w:r>
              <w:t>An enumeration value that specifies how output that already exists at the destination is handled.</w:t>
            </w:r>
          </w:p>
        </w:tc>
      </w:tr>
      <w:tr w:rsidR="008C77AB" w:rsidTr="008C77AB">
        <w:tc>
          <w:tcPr>
            <w:tcW w:w="0" w:type="auto"/>
          </w:tcPr>
          <w:p w:rsidR="008C77AB" w:rsidRDefault="000C63F1">
            <w:pPr>
              <w:pStyle w:val="TableBodyText"/>
            </w:pPr>
            <w:r>
              <w:rPr>
                <w:b/>
              </w:rPr>
              <w:t>OutputType</w:t>
            </w:r>
          </w:p>
        </w:tc>
        <w:tc>
          <w:tcPr>
            <w:tcW w:w="0" w:type="auto"/>
          </w:tcPr>
          <w:p w:rsidR="008C77AB" w:rsidRDefault="000C63F1">
            <w:pPr>
              <w:pStyle w:val="TableBodyText"/>
            </w:pPr>
            <w:r>
              <w:t>An enumeration value that sp</w:t>
            </w:r>
            <w:r>
              <w:t>ecifies the type of values that are output and the way in which the output values are formatted.</w:t>
            </w:r>
          </w:p>
        </w:tc>
      </w:tr>
      <w:tr w:rsidR="008C77AB" w:rsidTr="008C77AB">
        <w:tc>
          <w:tcPr>
            <w:tcW w:w="0" w:type="auto"/>
          </w:tcPr>
          <w:p w:rsidR="008C77AB" w:rsidRDefault="000C63F1">
            <w:pPr>
              <w:pStyle w:val="TableBodyText"/>
            </w:pPr>
            <w:r>
              <w:rPr>
                <w:b/>
              </w:rPr>
              <w:t>WMIConnectionName</w:t>
            </w:r>
          </w:p>
        </w:tc>
        <w:tc>
          <w:tcPr>
            <w:tcW w:w="0" w:type="auto"/>
          </w:tcPr>
          <w:p w:rsidR="008C77AB" w:rsidRDefault="000C63F1">
            <w:pPr>
              <w:pStyle w:val="TableBodyText"/>
            </w:pPr>
            <w:r>
              <w:t xml:space="preserve">A string value that specifies the connection name. The connection name is a reference to a connection manager; the connection name can match either the </w:t>
            </w:r>
            <w:r>
              <w:rPr>
                <w:b/>
              </w:rPr>
              <w:t>DTSID</w:t>
            </w:r>
            <w:r>
              <w:t xml:space="preserve"> property of the connection manager or the </w:t>
            </w:r>
            <w:r>
              <w:rPr>
                <w:b/>
              </w:rPr>
              <w:t>ObjectName</w:t>
            </w:r>
            <w:r>
              <w:t xml:space="preserve"> property of the connection manager.</w:t>
            </w:r>
          </w:p>
        </w:tc>
      </w:tr>
    </w:tbl>
    <w:p w:rsidR="008C77AB" w:rsidRDefault="008C77AB"/>
    <w:p w:rsidR="008C77AB" w:rsidRDefault="000C63F1">
      <w:pPr>
        <w:pStyle w:val="Heading5"/>
      </w:pPr>
      <w:bookmarkStart w:id="982" w:name="section_30f4e80124244200912b410ac4267a37"/>
      <w:bookmarkStart w:id="983" w:name="_Toc22045230"/>
      <w:r>
        <w:t>WMITask</w:t>
      </w:r>
      <w:r>
        <w:t>DataOverwriteDestinationEnum</w:t>
      </w:r>
      <w:bookmarkEnd w:id="982"/>
      <w:bookmarkEnd w:id="983"/>
    </w:p>
    <w:p w:rsidR="008C77AB" w:rsidRDefault="000C63F1">
      <w:r>
        <w:t xml:space="preserve">The </w:t>
      </w:r>
      <w:r>
        <w:rPr>
          <w:b/>
        </w:rPr>
        <w:t>WMITaskDataOverwriteDestinationEnum</w:t>
      </w:r>
      <w:r>
        <w:t xml:space="preserve"> type contains the enumeration values for the </w:t>
      </w:r>
      <w:r>
        <w:rPr>
          <w:b/>
        </w:rPr>
        <w:t>OverwriteDestination</w:t>
      </w:r>
      <w:r>
        <w:t xml:space="preserve"> attribute.</w:t>
      </w:r>
    </w:p>
    <w:p w:rsidR="008C77AB" w:rsidRDefault="000C63F1">
      <w:r>
        <w:t xml:space="preserve">The following is the XSD of the </w:t>
      </w:r>
      <w:r>
        <w:rPr>
          <w:b/>
        </w:rPr>
        <w:t>WMITaskDataOverwriteDestinationEnum</w:t>
      </w:r>
      <w:r>
        <w:t xml:space="preserve"> type.</w:t>
      </w:r>
    </w:p>
    <w:p w:rsidR="008C77AB" w:rsidRDefault="000C63F1">
      <w:pPr>
        <w:pStyle w:val="Code"/>
      </w:pPr>
      <w:r>
        <w:t xml:space="preserve">  &lt;xs:simpleType name="WMITaskDataOv</w:t>
      </w:r>
      <w:r>
        <w:t>erwriteDestinationEnum"&gt;</w:t>
      </w:r>
    </w:p>
    <w:p w:rsidR="008C77AB" w:rsidRDefault="000C63F1">
      <w:pPr>
        <w:pStyle w:val="Code"/>
      </w:pPr>
      <w:r>
        <w:t xml:space="preserve">    &lt;xs:restriction base="xs:string"&gt;</w:t>
      </w:r>
    </w:p>
    <w:p w:rsidR="008C77AB" w:rsidRDefault="000C63F1">
      <w:pPr>
        <w:pStyle w:val="Code"/>
      </w:pPr>
      <w:r>
        <w:t xml:space="preserve">      &lt;xs:enumeration value="KeepOriginal"/&gt;</w:t>
      </w:r>
    </w:p>
    <w:p w:rsidR="008C77AB" w:rsidRDefault="000C63F1">
      <w:pPr>
        <w:pStyle w:val="Code"/>
      </w:pPr>
      <w:r>
        <w:t xml:space="preserve">      &lt;xs:enumeration value="AppendToDestination"/&gt;</w:t>
      </w:r>
    </w:p>
    <w:p w:rsidR="008C77AB" w:rsidRDefault="000C63F1">
      <w:pPr>
        <w:pStyle w:val="Code"/>
      </w:pPr>
      <w:r>
        <w:t xml:space="preserve">      &lt;xs:enumeration value="OverwriteDestination"/&gt;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Th</w:t>
      </w:r>
      <w:r>
        <w:t xml:space="preserve">e following table specifies the enumeration values for the </w:t>
      </w:r>
      <w:r>
        <w:rPr>
          <w:b/>
        </w:rPr>
        <w:t>WMITaskDataOverwriteDestinationEnum</w:t>
      </w:r>
      <w:r>
        <w:t xml:space="preserve"> type. </w:t>
      </w:r>
    </w:p>
    <w:tbl>
      <w:tblPr>
        <w:tblStyle w:val="Table-ShadedHeader"/>
        <w:tblW w:w="0" w:type="auto"/>
        <w:tblLook w:val="04A0" w:firstRow="1" w:lastRow="0" w:firstColumn="1" w:lastColumn="0" w:noHBand="0" w:noVBand="1"/>
      </w:tblPr>
      <w:tblGrid>
        <w:gridCol w:w="2163"/>
        <w:gridCol w:w="731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KeepOriginal</w:t>
            </w:r>
          </w:p>
        </w:tc>
        <w:tc>
          <w:tcPr>
            <w:tcW w:w="0" w:type="auto"/>
          </w:tcPr>
          <w:p w:rsidR="008C77AB" w:rsidRDefault="000C63F1">
            <w:pPr>
              <w:pStyle w:val="TableBodyText"/>
            </w:pPr>
            <w:r>
              <w:t>Specifies that the original data is kept and that no data is overwritten.</w:t>
            </w:r>
          </w:p>
        </w:tc>
      </w:tr>
      <w:tr w:rsidR="008C77AB" w:rsidTr="008C77AB">
        <w:tc>
          <w:tcPr>
            <w:tcW w:w="0" w:type="auto"/>
          </w:tcPr>
          <w:p w:rsidR="008C77AB" w:rsidRDefault="000C63F1">
            <w:pPr>
              <w:pStyle w:val="TableBodyText"/>
            </w:pPr>
            <w:r>
              <w:rPr>
                <w:b/>
              </w:rPr>
              <w:t>AppendToDestination</w:t>
            </w:r>
          </w:p>
        </w:tc>
        <w:tc>
          <w:tcPr>
            <w:tcW w:w="0" w:type="auto"/>
          </w:tcPr>
          <w:p w:rsidR="008C77AB" w:rsidRDefault="000C63F1">
            <w:pPr>
              <w:pStyle w:val="TableBodyText"/>
            </w:pPr>
            <w:r>
              <w:t xml:space="preserve">Specifies that </w:t>
            </w:r>
            <w:r>
              <w:t>new data from this task is appended to any existing data at the destination.</w:t>
            </w:r>
          </w:p>
        </w:tc>
      </w:tr>
      <w:tr w:rsidR="008C77AB" w:rsidTr="008C77AB">
        <w:tc>
          <w:tcPr>
            <w:tcW w:w="0" w:type="auto"/>
          </w:tcPr>
          <w:p w:rsidR="008C77AB" w:rsidRDefault="000C63F1">
            <w:pPr>
              <w:pStyle w:val="TableBodyText"/>
            </w:pPr>
            <w:r>
              <w:rPr>
                <w:b/>
              </w:rPr>
              <w:t>OverwriteDestination</w:t>
            </w:r>
          </w:p>
        </w:tc>
        <w:tc>
          <w:tcPr>
            <w:tcW w:w="0" w:type="auto"/>
          </w:tcPr>
          <w:p w:rsidR="008C77AB" w:rsidRDefault="000C63F1">
            <w:pPr>
              <w:pStyle w:val="TableBodyText"/>
            </w:pPr>
            <w:r>
              <w:t>Specifies that any existing destination data is overwritten with new data from the results of this task.</w:t>
            </w:r>
          </w:p>
        </w:tc>
      </w:tr>
    </w:tbl>
    <w:p w:rsidR="008C77AB" w:rsidRDefault="008C77AB"/>
    <w:p w:rsidR="008C77AB" w:rsidRDefault="000C63F1">
      <w:pPr>
        <w:pStyle w:val="Heading5"/>
      </w:pPr>
      <w:bookmarkStart w:id="984" w:name="section_97840703847e48c9ab69629616c7e9f4"/>
      <w:bookmarkStart w:id="985" w:name="_Toc22045231"/>
      <w:r>
        <w:t>WMITaskDataOutputTypeEnum</w:t>
      </w:r>
      <w:bookmarkEnd w:id="984"/>
      <w:bookmarkEnd w:id="985"/>
    </w:p>
    <w:p w:rsidR="008C77AB" w:rsidRDefault="000C63F1">
      <w:r>
        <w:t xml:space="preserve">The </w:t>
      </w:r>
      <w:r>
        <w:rPr>
          <w:b/>
        </w:rPr>
        <w:t>WMITaskDataOutputTypeEnum</w:t>
      </w:r>
      <w:r>
        <w:t xml:space="preserve"> type contains the enumeration values for the </w:t>
      </w:r>
      <w:r>
        <w:rPr>
          <w:b/>
        </w:rPr>
        <w:t>OutputType</w:t>
      </w:r>
      <w:r>
        <w:t xml:space="preserve"> attribute.</w:t>
      </w:r>
    </w:p>
    <w:p w:rsidR="008C77AB" w:rsidRDefault="000C63F1">
      <w:r>
        <w:t xml:space="preserve">The following is the XSD of the </w:t>
      </w:r>
      <w:r>
        <w:rPr>
          <w:b/>
        </w:rPr>
        <w:t>WMITaskDataOutputTypeEnum</w:t>
      </w:r>
      <w:r>
        <w:t xml:space="preserve"> type.</w:t>
      </w:r>
    </w:p>
    <w:p w:rsidR="008C77AB" w:rsidRDefault="000C63F1">
      <w:pPr>
        <w:pStyle w:val="Code"/>
      </w:pPr>
      <w:r>
        <w:t xml:space="preserve">  &lt;xs:simpleType name="WMITaskDataOutputTypeEnum"&gt;</w:t>
      </w:r>
    </w:p>
    <w:p w:rsidR="008C77AB" w:rsidRDefault="000C63F1">
      <w:pPr>
        <w:pStyle w:val="Code"/>
      </w:pPr>
      <w:r>
        <w:t xml:space="preserve">    &lt;xs:restriction base="xs:string"&gt;</w:t>
      </w:r>
    </w:p>
    <w:p w:rsidR="008C77AB" w:rsidRDefault="000C63F1">
      <w:pPr>
        <w:pStyle w:val="Code"/>
      </w:pPr>
      <w:r>
        <w:t xml:space="preserve">      &lt;xs:</w:t>
      </w:r>
      <w:r>
        <w:t>enumeration value="DataTable"/&gt;</w:t>
      </w:r>
    </w:p>
    <w:p w:rsidR="008C77AB" w:rsidRDefault="000C63F1">
      <w:pPr>
        <w:pStyle w:val="Code"/>
      </w:pPr>
      <w:r>
        <w:t xml:space="preserve">      &lt;xs:enumeration value="PropertyNameAndValue"/&gt;</w:t>
      </w:r>
    </w:p>
    <w:p w:rsidR="008C77AB" w:rsidRDefault="000C63F1">
      <w:pPr>
        <w:pStyle w:val="Code"/>
      </w:pPr>
      <w:r>
        <w:t xml:space="preserve">      &lt;xs:enumeration value="PropertyValue"/&gt;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WMITaskDataOutputTypeEn</w:t>
      </w:r>
      <w:r>
        <w:rPr>
          <w:b/>
        </w:rPr>
        <w:t>um</w:t>
      </w:r>
      <w:r>
        <w:t xml:space="preserve"> type. </w:t>
      </w:r>
    </w:p>
    <w:tbl>
      <w:tblPr>
        <w:tblStyle w:val="Table-ShadedHeader"/>
        <w:tblW w:w="0" w:type="auto"/>
        <w:tblLook w:val="04A0" w:firstRow="1" w:lastRow="0" w:firstColumn="1" w:lastColumn="0" w:noHBand="0" w:noVBand="1"/>
      </w:tblPr>
      <w:tblGrid>
        <w:gridCol w:w="2384"/>
        <w:gridCol w:w="709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DataTable</w:t>
            </w:r>
          </w:p>
        </w:tc>
        <w:tc>
          <w:tcPr>
            <w:tcW w:w="0" w:type="auto"/>
          </w:tcPr>
          <w:p w:rsidR="008C77AB" w:rsidRDefault="000C63F1">
            <w:pPr>
              <w:pStyle w:val="TableBodyText"/>
            </w:pPr>
            <w:r>
              <w:t>Specifies that the output is formatted as a data table.</w:t>
            </w:r>
          </w:p>
        </w:tc>
      </w:tr>
      <w:tr w:rsidR="008C77AB" w:rsidTr="008C77AB">
        <w:tc>
          <w:tcPr>
            <w:tcW w:w="0" w:type="auto"/>
          </w:tcPr>
          <w:p w:rsidR="008C77AB" w:rsidRDefault="000C63F1">
            <w:pPr>
              <w:pStyle w:val="TableBodyText"/>
            </w:pPr>
            <w:r>
              <w:rPr>
                <w:b/>
              </w:rPr>
              <w:t>PropertyNameAndValue</w:t>
            </w:r>
          </w:p>
        </w:tc>
        <w:tc>
          <w:tcPr>
            <w:tcW w:w="0" w:type="auto"/>
          </w:tcPr>
          <w:p w:rsidR="008C77AB" w:rsidRDefault="000C63F1">
            <w:pPr>
              <w:pStyle w:val="TableBodyText"/>
            </w:pPr>
            <w:r>
              <w:t>Specifies that the output is in the form of property name/property value pairs, with one pair on each line.</w:t>
            </w:r>
          </w:p>
        </w:tc>
      </w:tr>
      <w:tr w:rsidR="008C77AB" w:rsidTr="008C77AB">
        <w:tc>
          <w:tcPr>
            <w:tcW w:w="0" w:type="auto"/>
          </w:tcPr>
          <w:p w:rsidR="008C77AB" w:rsidRDefault="000C63F1">
            <w:pPr>
              <w:pStyle w:val="TableBodyText"/>
            </w:pPr>
            <w:r>
              <w:rPr>
                <w:b/>
              </w:rPr>
              <w:t>PropertyValue</w:t>
            </w:r>
          </w:p>
        </w:tc>
        <w:tc>
          <w:tcPr>
            <w:tcW w:w="0" w:type="auto"/>
          </w:tcPr>
          <w:p w:rsidR="008C77AB" w:rsidRDefault="000C63F1">
            <w:pPr>
              <w:pStyle w:val="TableBodyText"/>
            </w:pPr>
            <w:r>
              <w:t>Specifies that only property values are output, one per line.</w:t>
            </w:r>
          </w:p>
        </w:tc>
      </w:tr>
    </w:tbl>
    <w:p w:rsidR="008C77AB" w:rsidRDefault="008C77AB"/>
    <w:p w:rsidR="008C77AB" w:rsidRDefault="000C63F1">
      <w:pPr>
        <w:pStyle w:val="Heading4"/>
      </w:pPr>
      <w:bookmarkStart w:id="986" w:name="section_01a7dd3ff5894ed5b23161dac810b933"/>
      <w:bookmarkStart w:id="987" w:name="_Toc22045232"/>
      <w:r>
        <w:t>WMIEWTaskDataObjectDataType</w:t>
      </w:r>
      <w:bookmarkEnd w:id="986"/>
      <w:bookmarkEnd w:id="987"/>
    </w:p>
    <w:p w:rsidR="008C77AB" w:rsidRDefault="000C63F1">
      <w:r>
        <w:t xml:space="preserve">The </w:t>
      </w:r>
      <w:r>
        <w:rPr>
          <w:b/>
        </w:rPr>
        <w:t>WMIEWTaskDataObjectDataType</w:t>
      </w:r>
      <w:r>
        <w:t xml:space="preserve"> complex type is used to specify parameters, properties, and settings that are specific to the WMI Event Watcher Task.  </w:t>
      </w:r>
    </w:p>
    <w:p w:rsidR="008C77AB" w:rsidRDefault="000C63F1">
      <w:r>
        <w:t>The followin</w:t>
      </w:r>
      <w:r>
        <w:t xml:space="preserve">g is the XSD for the </w:t>
      </w:r>
      <w:r>
        <w:rPr>
          <w:b/>
        </w:rPr>
        <w:t>WMIEWTaskDataObjectDataType</w:t>
      </w:r>
      <w:r>
        <w:t xml:space="preserve"> complex type.</w:t>
      </w:r>
    </w:p>
    <w:p w:rsidR="008C77AB" w:rsidRDefault="000C63F1">
      <w:pPr>
        <w:pStyle w:val="Code"/>
      </w:pPr>
      <w:r>
        <w:t xml:space="preserve">  &lt;xs:complexType name="WMIEWTaskDataObjectDataType"&gt;</w:t>
      </w:r>
    </w:p>
    <w:p w:rsidR="008C77AB" w:rsidRDefault="000C63F1">
      <w:pPr>
        <w:pStyle w:val="Code"/>
      </w:pPr>
      <w:r>
        <w:t xml:space="preserve">    &lt;xs:sequence/&gt;</w:t>
      </w:r>
    </w:p>
    <w:p w:rsidR="008C77AB" w:rsidRDefault="000C63F1">
      <w:pPr>
        <w:pStyle w:val="Code"/>
      </w:pPr>
      <w:r>
        <w:t xml:space="preserve">    &lt;xs:attribute name="WMIConnectionName" type="xs:string" </w:t>
      </w:r>
    </w:p>
    <w:p w:rsidR="008C77AB" w:rsidRDefault="000C63F1">
      <w:pPr>
        <w:pStyle w:val="Code"/>
      </w:pPr>
      <w:r>
        <w:t xml:space="preserve">                  form="unqualified"/&gt;</w:t>
      </w:r>
    </w:p>
    <w:p w:rsidR="008C77AB" w:rsidRDefault="000C63F1">
      <w:pPr>
        <w:pStyle w:val="Code"/>
      </w:pPr>
      <w:r>
        <w:t xml:space="preserve">    &lt;xs:attribute na</w:t>
      </w:r>
      <w:r>
        <w:t xml:space="preserve">me="WQLQuerySourceType" type="DTS:SourceTypeEnum" </w:t>
      </w:r>
    </w:p>
    <w:p w:rsidR="008C77AB" w:rsidRDefault="000C63F1">
      <w:pPr>
        <w:pStyle w:val="Code"/>
      </w:pPr>
      <w:r>
        <w:t xml:space="preserve">                  form="unqualified"/&gt;</w:t>
      </w:r>
    </w:p>
    <w:p w:rsidR="008C77AB" w:rsidRDefault="000C63F1">
      <w:pPr>
        <w:pStyle w:val="Code"/>
      </w:pPr>
      <w:r>
        <w:t xml:space="preserve">    &lt;xs:attribute name="WQLQuerySource" type="xs:string" </w:t>
      </w:r>
    </w:p>
    <w:p w:rsidR="008C77AB" w:rsidRDefault="000C63F1">
      <w:pPr>
        <w:pStyle w:val="Code"/>
      </w:pPr>
      <w:r>
        <w:t xml:space="preserve">                  form="unqualified"/&gt;</w:t>
      </w:r>
    </w:p>
    <w:p w:rsidR="008C77AB" w:rsidRDefault="000C63F1">
      <w:pPr>
        <w:pStyle w:val="Code"/>
      </w:pPr>
      <w:r>
        <w:t xml:space="preserve">    &lt;xs:attribute name="ActionAtEvent" </w:t>
      </w:r>
    </w:p>
    <w:p w:rsidR="008C77AB" w:rsidRDefault="000C63F1">
      <w:pPr>
        <w:pStyle w:val="Code"/>
      </w:pPr>
      <w:r>
        <w:t xml:space="preserve">                  type="DTS:WMIEWTaskDataActionAtEventEnum" </w:t>
      </w:r>
    </w:p>
    <w:p w:rsidR="008C77AB" w:rsidRDefault="000C63F1">
      <w:pPr>
        <w:pStyle w:val="Code"/>
      </w:pPr>
      <w:r>
        <w:t xml:space="preserve">                  form="unqualified"/&gt;</w:t>
      </w:r>
    </w:p>
    <w:p w:rsidR="008C77AB" w:rsidRDefault="000C63F1">
      <w:pPr>
        <w:pStyle w:val="Code"/>
      </w:pPr>
      <w:r>
        <w:t xml:space="preserve">    &lt;xs:attribute name="AfterEvent" </w:t>
      </w:r>
    </w:p>
    <w:p w:rsidR="008C77AB" w:rsidRDefault="000C63F1">
      <w:pPr>
        <w:pStyle w:val="Code"/>
      </w:pPr>
      <w:r>
        <w:t xml:space="preserve">                  type="DTS:WMIEWTaskDataAfterEventEnum" </w:t>
      </w:r>
    </w:p>
    <w:p w:rsidR="008C77AB" w:rsidRDefault="000C63F1">
      <w:pPr>
        <w:pStyle w:val="Code"/>
      </w:pPr>
      <w:r>
        <w:lastRenderedPageBreak/>
        <w:t xml:space="preserve">                  form="unqualified"/&gt;</w:t>
      </w:r>
    </w:p>
    <w:p w:rsidR="008C77AB" w:rsidRDefault="000C63F1">
      <w:pPr>
        <w:pStyle w:val="Code"/>
      </w:pPr>
      <w:r>
        <w:t xml:space="preserve">    &lt;xs:attribute name</w:t>
      </w:r>
      <w:r>
        <w:t xml:space="preserve">="ActionAtTimeout" </w:t>
      </w:r>
    </w:p>
    <w:p w:rsidR="008C77AB" w:rsidRDefault="000C63F1">
      <w:pPr>
        <w:pStyle w:val="Code"/>
      </w:pPr>
      <w:r>
        <w:t xml:space="preserve">                  type="DTS:WMIEWTaskDataActionAtTimeoutEnum" </w:t>
      </w:r>
    </w:p>
    <w:p w:rsidR="008C77AB" w:rsidRDefault="000C63F1">
      <w:pPr>
        <w:pStyle w:val="Code"/>
      </w:pPr>
      <w:r>
        <w:t xml:space="preserve">                  form="unqualified"/&gt;</w:t>
      </w:r>
    </w:p>
    <w:p w:rsidR="008C77AB" w:rsidRDefault="000C63F1">
      <w:pPr>
        <w:pStyle w:val="Code"/>
      </w:pPr>
      <w:r>
        <w:t xml:space="preserve">    &lt;xs:attribute name="AfterTimeout" </w:t>
      </w:r>
    </w:p>
    <w:p w:rsidR="008C77AB" w:rsidRDefault="000C63F1">
      <w:pPr>
        <w:pStyle w:val="Code"/>
      </w:pPr>
      <w:r>
        <w:t xml:space="preserve">                  type="DTS:WMIEWTaskDataAfterEventEnum" </w:t>
      </w:r>
    </w:p>
    <w:p w:rsidR="008C77AB" w:rsidRDefault="000C63F1">
      <w:pPr>
        <w:pStyle w:val="Code"/>
      </w:pPr>
      <w:r>
        <w:t xml:space="preserve">                  form="unqualified"/</w:t>
      </w:r>
      <w:r>
        <w:t>&gt;</w:t>
      </w:r>
    </w:p>
    <w:p w:rsidR="008C77AB" w:rsidRDefault="000C63F1">
      <w:pPr>
        <w:pStyle w:val="Code"/>
      </w:pPr>
      <w:r>
        <w:t xml:space="preserve">    &lt;xs:attribute name="NumberOfEvents" type="xs:int" </w:t>
      </w:r>
    </w:p>
    <w:p w:rsidR="008C77AB" w:rsidRDefault="000C63F1">
      <w:pPr>
        <w:pStyle w:val="Code"/>
      </w:pPr>
      <w:r>
        <w:t xml:space="preserve">                  form="unqualified"/&gt;</w:t>
      </w:r>
    </w:p>
    <w:p w:rsidR="008C77AB" w:rsidRDefault="000C63F1">
      <w:pPr>
        <w:pStyle w:val="Code"/>
      </w:pPr>
      <w:r>
        <w:t xml:space="preserve">    &lt;xs:attribute name="Timeout" type="xs:int" form="unqualified"/&gt;</w:t>
      </w:r>
    </w:p>
    <w:p w:rsidR="008C77AB" w:rsidRDefault="000C63F1">
      <w:pPr>
        <w:pStyle w:val="Code"/>
      </w:pPr>
      <w:r>
        <w:t xml:space="preserve">  &lt;/xs:complexType&gt;</w:t>
      </w:r>
    </w:p>
    <w:p w:rsidR="008C77AB" w:rsidRDefault="000C63F1">
      <w:r>
        <w:t xml:space="preserve">The </w:t>
      </w:r>
      <w:r>
        <w:rPr>
          <w:b/>
        </w:rPr>
        <w:t>WMIEWTaskDataObjectDataType</w:t>
      </w:r>
      <w:r>
        <w:t xml:space="preserve"> complex type MUST NOT contain any elements or values.</w:t>
      </w:r>
    </w:p>
    <w:p w:rsidR="008C77AB" w:rsidRDefault="000C63F1">
      <w:r>
        <w:t xml:space="preserve">The following table specifies the attributes of the </w:t>
      </w:r>
      <w:r>
        <w:rPr>
          <w:b/>
        </w:rPr>
        <w:t>WMIEWTaskDataObjectDataType</w:t>
      </w:r>
      <w:r>
        <w:t xml:space="preserve"> complex type.</w:t>
      </w:r>
    </w:p>
    <w:tbl>
      <w:tblPr>
        <w:tblStyle w:val="Table-ShadedHeader"/>
        <w:tblW w:w="0" w:type="auto"/>
        <w:tblLook w:val="04A0" w:firstRow="1" w:lastRow="0" w:firstColumn="1" w:lastColumn="0" w:noHBand="0" w:noVBand="1"/>
      </w:tblPr>
      <w:tblGrid>
        <w:gridCol w:w="2238"/>
        <w:gridCol w:w="723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WMIConnectionName</w:t>
            </w:r>
          </w:p>
        </w:tc>
        <w:tc>
          <w:tcPr>
            <w:tcW w:w="0" w:type="auto"/>
          </w:tcPr>
          <w:p w:rsidR="008C77AB" w:rsidRDefault="000C63F1">
            <w:pPr>
              <w:pStyle w:val="TableBodyText"/>
            </w:pPr>
            <w:r>
              <w:t xml:space="preserve">A string value that specifies the connection name. The </w:t>
            </w:r>
            <w:r>
              <w:rPr>
                <w:b/>
              </w:rPr>
              <w:t>WMIConnectionName</w:t>
            </w:r>
            <w:r>
              <w:t xml:space="preserve"> value is a reference to a connection manager; the connection name can match either the </w:t>
            </w:r>
            <w:r>
              <w:rPr>
                <w:b/>
              </w:rPr>
              <w:t>DTSID</w:t>
            </w:r>
            <w:r>
              <w:t xml:space="preserve"> property of the connection manager or the </w:t>
            </w:r>
            <w:r>
              <w:rPr>
                <w:b/>
              </w:rPr>
              <w:t>ObjectName</w:t>
            </w:r>
            <w:r>
              <w:t xml:space="preserve"> property of the connection manager.</w:t>
            </w:r>
          </w:p>
        </w:tc>
      </w:tr>
      <w:tr w:rsidR="008C77AB" w:rsidTr="008C77AB">
        <w:tc>
          <w:tcPr>
            <w:tcW w:w="0" w:type="auto"/>
          </w:tcPr>
          <w:p w:rsidR="008C77AB" w:rsidRDefault="000C63F1">
            <w:pPr>
              <w:pStyle w:val="TableBodyText"/>
            </w:pPr>
            <w:r>
              <w:rPr>
                <w:b/>
              </w:rPr>
              <w:t>WQLQuerySourceType</w:t>
            </w:r>
          </w:p>
        </w:tc>
        <w:tc>
          <w:tcPr>
            <w:tcW w:w="0" w:type="auto"/>
          </w:tcPr>
          <w:p w:rsidR="008C77AB" w:rsidRDefault="000C63F1">
            <w:pPr>
              <w:pStyle w:val="TableBodyText"/>
            </w:pPr>
            <w:r>
              <w:t xml:space="preserve">An enumeration value that specifies </w:t>
            </w:r>
            <w:r>
              <w:t>where the source for the WQL query is found.</w:t>
            </w:r>
          </w:p>
        </w:tc>
      </w:tr>
      <w:tr w:rsidR="008C77AB" w:rsidTr="008C77AB">
        <w:tc>
          <w:tcPr>
            <w:tcW w:w="0" w:type="auto"/>
          </w:tcPr>
          <w:p w:rsidR="008C77AB" w:rsidRDefault="000C63F1">
            <w:pPr>
              <w:pStyle w:val="TableBodyText"/>
            </w:pPr>
            <w:r>
              <w:rPr>
                <w:b/>
              </w:rPr>
              <w:t>WQLQuerySource</w:t>
            </w:r>
          </w:p>
        </w:tc>
        <w:tc>
          <w:tcPr>
            <w:tcW w:w="0" w:type="auto"/>
          </w:tcPr>
          <w:p w:rsidR="008C77AB" w:rsidRDefault="000C63F1">
            <w:pPr>
              <w:pStyle w:val="TableBodyText"/>
            </w:pPr>
            <w:r>
              <w:t xml:space="preserve">A string value that specifies the source of the WQL query. This value is used only if the </w:t>
            </w:r>
            <w:r>
              <w:rPr>
                <w:b/>
              </w:rPr>
              <w:t>WQLQuerySourceType</w:t>
            </w:r>
            <w:r>
              <w:t xml:space="preserve"> value is set to "DirectInput".</w:t>
            </w:r>
          </w:p>
        </w:tc>
      </w:tr>
      <w:tr w:rsidR="008C77AB" w:rsidTr="008C77AB">
        <w:tc>
          <w:tcPr>
            <w:tcW w:w="0" w:type="auto"/>
          </w:tcPr>
          <w:p w:rsidR="008C77AB" w:rsidRDefault="000C63F1">
            <w:pPr>
              <w:pStyle w:val="TableBodyText"/>
            </w:pPr>
            <w:r>
              <w:rPr>
                <w:b/>
              </w:rPr>
              <w:t>ActionAtEvent</w:t>
            </w:r>
          </w:p>
        </w:tc>
        <w:tc>
          <w:tcPr>
            <w:tcW w:w="0" w:type="auto"/>
          </w:tcPr>
          <w:p w:rsidR="008C77AB" w:rsidRDefault="000C63F1">
            <w:pPr>
              <w:pStyle w:val="TableBodyText"/>
            </w:pPr>
            <w:r>
              <w:t xml:space="preserve">An enumeration value that specifies the </w:t>
            </w:r>
            <w:r>
              <w:t>action to take when the event occurs.</w:t>
            </w:r>
          </w:p>
        </w:tc>
      </w:tr>
      <w:tr w:rsidR="008C77AB" w:rsidTr="008C77AB">
        <w:tc>
          <w:tcPr>
            <w:tcW w:w="0" w:type="auto"/>
          </w:tcPr>
          <w:p w:rsidR="008C77AB" w:rsidRDefault="000C63F1">
            <w:pPr>
              <w:pStyle w:val="TableBodyText"/>
            </w:pPr>
            <w:r>
              <w:rPr>
                <w:b/>
              </w:rPr>
              <w:t>AfterEvent</w:t>
            </w:r>
          </w:p>
        </w:tc>
        <w:tc>
          <w:tcPr>
            <w:tcW w:w="0" w:type="auto"/>
          </w:tcPr>
          <w:p w:rsidR="008C77AB" w:rsidRDefault="000C63F1">
            <w:pPr>
              <w:pStyle w:val="TableBodyText"/>
            </w:pPr>
            <w:r>
              <w:t>An enumeration value that specifies the action to take after the event occurs.</w:t>
            </w:r>
          </w:p>
        </w:tc>
      </w:tr>
      <w:tr w:rsidR="008C77AB" w:rsidTr="008C77AB">
        <w:tc>
          <w:tcPr>
            <w:tcW w:w="0" w:type="auto"/>
          </w:tcPr>
          <w:p w:rsidR="008C77AB" w:rsidRDefault="000C63F1">
            <w:pPr>
              <w:pStyle w:val="TableBodyText"/>
            </w:pPr>
            <w:r>
              <w:rPr>
                <w:b/>
              </w:rPr>
              <w:t>ActionAtTimeout</w:t>
            </w:r>
          </w:p>
        </w:tc>
        <w:tc>
          <w:tcPr>
            <w:tcW w:w="0" w:type="auto"/>
          </w:tcPr>
          <w:p w:rsidR="008C77AB" w:rsidRDefault="000C63F1">
            <w:pPr>
              <w:pStyle w:val="TableBodyText"/>
            </w:pPr>
            <w:r>
              <w:t>An enumeration value that specifies the action to take when timeout occurs.</w:t>
            </w:r>
          </w:p>
        </w:tc>
      </w:tr>
      <w:tr w:rsidR="008C77AB" w:rsidTr="008C77AB">
        <w:tc>
          <w:tcPr>
            <w:tcW w:w="0" w:type="auto"/>
          </w:tcPr>
          <w:p w:rsidR="008C77AB" w:rsidRDefault="000C63F1">
            <w:pPr>
              <w:pStyle w:val="TableBodyText"/>
            </w:pPr>
            <w:r>
              <w:rPr>
                <w:b/>
              </w:rPr>
              <w:t>AfterTimeout</w:t>
            </w:r>
          </w:p>
        </w:tc>
        <w:tc>
          <w:tcPr>
            <w:tcW w:w="0" w:type="auto"/>
          </w:tcPr>
          <w:p w:rsidR="008C77AB" w:rsidRDefault="000C63F1">
            <w:pPr>
              <w:pStyle w:val="TableBodyText"/>
            </w:pPr>
            <w:r>
              <w:t>An enumeration value</w:t>
            </w:r>
            <w:r>
              <w:t xml:space="preserve"> that specifies the action to take after timeout occurs.</w:t>
            </w:r>
          </w:p>
        </w:tc>
      </w:tr>
      <w:tr w:rsidR="008C77AB" w:rsidTr="008C77AB">
        <w:tc>
          <w:tcPr>
            <w:tcW w:w="0" w:type="auto"/>
          </w:tcPr>
          <w:p w:rsidR="008C77AB" w:rsidRDefault="000C63F1">
            <w:pPr>
              <w:pStyle w:val="TableBodyText"/>
            </w:pPr>
            <w:r>
              <w:rPr>
                <w:b/>
              </w:rPr>
              <w:t>NumberOfEvents</w:t>
            </w:r>
          </w:p>
        </w:tc>
        <w:tc>
          <w:tcPr>
            <w:tcW w:w="0" w:type="auto"/>
          </w:tcPr>
          <w:p w:rsidR="008C77AB" w:rsidRDefault="000C63F1">
            <w:pPr>
              <w:pStyle w:val="TableBodyText"/>
            </w:pPr>
            <w:r>
              <w:t>An integer value that specifies the number of events that the task watches.</w:t>
            </w:r>
          </w:p>
        </w:tc>
      </w:tr>
      <w:tr w:rsidR="008C77AB" w:rsidTr="008C77AB">
        <w:tc>
          <w:tcPr>
            <w:tcW w:w="0" w:type="auto"/>
          </w:tcPr>
          <w:p w:rsidR="008C77AB" w:rsidRDefault="000C63F1">
            <w:pPr>
              <w:pStyle w:val="TableBodyText"/>
            </w:pPr>
            <w:r>
              <w:rPr>
                <w:b/>
              </w:rPr>
              <w:t>Timeout</w:t>
            </w:r>
          </w:p>
        </w:tc>
        <w:tc>
          <w:tcPr>
            <w:tcW w:w="0" w:type="auto"/>
          </w:tcPr>
          <w:p w:rsidR="008C77AB" w:rsidRDefault="000C63F1">
            <w:pPr>
              <w:pStyle w:val="TableBodyText"/>
            </w:pPr>
            <w:r>
              <w:t>An integer value that specifies the timeout interval for the task, in seconds.</w:t>
            </w:r>
          </w:p>
        </w:tc>
      </w:tr>
    </w:tbl>
    <w:p w:rsidR="008C77AB" w:rsidRDefault="008C77AB"/>
    <w:p w:rsidR="008C77AB" w:rsidRDefault="000C63F1">
      <w:pPr>
        <w:pStyle w:val="Heading5"/>
      </w:pPr>
      <w:bookmarkStart w:id="988" w:name="section_6ea6b8390c724d689aa8d3991b08e05c"/>
      <w:bookmarkStart w:id="989" w:name="_Toc22045233"/>
      <w:r>
        <w:t>WMIEWTaskDataActi</w:t>
      </w:r>
      <w:r>
        <w:t>onAtEventEnum</w:t>
      </w:r>
      <w:bookmarkEnd w:id="988"/>
      <w:bookmarkEnd w:id="989"/>
    </w:p>
    <w:p w:rsidR="008C77AB" w:rsidRDefault="000C63F1">
      <w:r>
        <w:t xml:space="preserve">The </w:t>
      </w:r>
      <w:r>
        <w:rPr>
          <w:b/>
        </w:rPr>
        <w:t>WMIEWTaskDataActionAtEventEnum</w:t>
      </w:r>
      <w:r>
        <w:t xml:space="preserve"> type contains the enumeration values for the </w:t>
      </w:r>
      <w:r>
        <w:rPr>
          <w:b/>
        </w:rPr>
        <w:t>ActionAtEvent</w:t>
      </w:r>
      <w:r>
        <w:t xml:space="preserve"> attribute and the </w:t>
      </w:r>
      <w:r>
        <w:rPr>
          <w:b/>
        </w:rPr>
        <w:t>ActionAtTimeout</w:t>
      </w:r>
      <w:r>
        <w:t xml:space="preserve"> attribute.</w:t>
      </w:r>
    </w:p>
    <w:p w:rsidR="008C77AB" w:rsidRDefault="000C63F1">
      <w:r>
        <w:t xml:space="preserve">The following is the XSD of the </w:t>
      </w:r>
      <w:r>
        <w:rPr>
          <w:b/>
        </w:rPr>
        <w:t>WMIEWTaskDataActionAtEventEnum</w:t>
      </w:r>
      <w:r>
        <w:t xml:space="preserve"> type.</w:t>
      </w:r>
    </w:p>
    <w:p w:rsidR="008C77AB" w:rsidRDefault="000C63F1">
      <w:pPr>
        <w:pStyle w:val="Code"/>
      </w:pPr>
      <w:r>
        <w:t xml:space="preserve">  &lt;xs:simpleType name="WMIEWTaskDa</w:t>
      </w:r>
      <w:r>
        <w:t>taActionAtEventEnum"&gt;</w:t>
      </w:r>
    </w:p>
    <w:p w:rsidR="008C77AB" w:rsidRDefault="000C63F1">
      <w:pPr>
        <w:pStyle w:val="Code"/>
      </w:pPr>
      <w:r>
        <w:t xml:space="preserve">    &lt;xs:restriction base="xs:string"&gt;</w:t>
      </w:r>
    </w:p>
    <w:p w:rsidR="008C77AB" w:rsidRDefault="000C63F1">
      <w:pPr>
        <w:pStyle w:val="Code"/>
      </w:pPr>
      <w:r>
        <w:t xml:space="preserve">      &lt;xs:enumeration value="LogTheEventAndFireDTSEvent"/&gt;</w:t>
      </w:r>
    </w:p>
    <w:p w:rsidR="008C77AB" w:rsidRDefault="000C63F1">
      <w:pPr>
        <w:pStyle w:val="Code"/>
      </w:pPr>
      <w:r>
        <w:t xml:space="preserve">      &lt;xs:enumeration value="LogTheEvent"/&gt;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The following table specifies the enumeration values</w:t>
      </w:r>
      <w:r>
        <w:t xml:space="preserve"> for the </w:t>
      </w:r>
      <w:r>
        <w:rPr>
          <w:b/>
        </w:rPr>
        <w:t>WMIEWTaskDataActionAtEventEnum</w:t>
      </w:r>
      <w:r>
        <w:t xml:space="preserve"> type. </w:t>
      </w:r>
    </w:p>
    <w:tbl>
      <w:tblPr>
        <w:tblStyle w:val="Table-ShadedHeader"/>
        <w:tblW w:w="0" w:type="auto"/>
        <w:tblLook w:val="04A0" w:firstRow="1" w:lastRow="0" w:firstColumn="1" w:lastColumn="0" w:noHBand="0" w:noVBand="1"/>
      </w:tblPr>
      <w:tblGrid>
        <w:gridCol w:w="2946"/>
        <w:gridCol w:w="497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LogTheEventAndFireDTSEvent</w:t>
            </w:r>
          </w:p>
        </w:tc>
        <w:tc>
          <w:tcPr>
            <w:tcW w:w="0" w:type="auto"/>
          </w:tcPr>
          <w:p w:rsidR="008C77AB" w:rsidRDefault="000C63F1">
            <w:pPr>
              <w:pStyle w:val="TableBodyText"/>
            </w:pPr>
            <w:r>
              <w:t>Specifies that the event is logged and a DTS event is fired.</w:t>
            </w:r>
          </w:p>
        </w:tc>
      </w:tr>
      <w:tr w:rsidR="008C77AB" w:rsidTr="008C77AB">
        <w:tc>
          <w:tcPr>
            <w:tcW w:w="0" w:type="auto"/>
          </w:tcPr>
          <w:p w:rsidR="008C77AB" w:rsidRDefault="000C63F1">
            <w:pPr>
              <w:pStyle w:val="TableBodyText"/>
            </w:pPr>
            <w:r>
              <w:rPr>
                <w:b/>
              </w:rPr>
              <w:t>LogTheEvent</w:t>
            </w:r>
          </w:p>
        </w:tc>
        <w:tc>
          <w:tcPr>
            <w:tcW w:w="0" w:type="auto"/>
          </w:tcPr>
          <w:p w:rsidR="008C77AB" w:rsidRDefault="000C63F1">
            <w:pPr>
              <w:pStyle w:val="TableBodyText"/>
            </w:pPr>
            <w:r>
              <w:t>Specifies that the event is only logged.</w:t>
            </w:r>
          </w:p>
        </w:tc>
      </w:tr>
    </w:tbl>
    <w:p w:rsidR="008C77AB" w:rsidRDefault="008C77AB"/>
    <w:p w:rsidR="008C77AB" w:rsidRDefault="000C63F1">
      <w:pPr>
        <w:pStyle w:val="Heading5"/>
      </w:pPr>
      <w:bookmarkStart w:id="990" w:name="section_dda366cccdec403c85baddc5773c11a3"/>
      <w:bookmarkStart w:id="991" w:name="_Toc22045234"/>
      <w:r>
        <w:t>WMIEWTaskDataAfterEventEnum</w:t>
      </w:r>
      <w:bookmarkEnd w:id="990"/>
      <w:bookmarkEnd w:id="991"/>
    </w:p>
    <w:p w:rsidR="008C77AB" w:rsidRDefault="000C63F1">
      <w:r>
        <w:t xml:space="preserve">The </w:t>
      </w:r>
      <w:r>
        <w:rPr>
          <w:b/>
        </w:rPr>
        <w:t>WMIEWTaskDataAfterEventEnum</w:t>
      </w:r>
      <w:r>
        <w:t xml:space="preserve"> type contains the enumeration values for the </w:t>
      </w:r>
      <w:r>
        <w:rPr>
          <w:b/>
        </w:rPr>
        <w:t>ActionAfterEvent</w:t>
      </w:r>
      <w:r>
        <w:t xml:space="preserve"> attribute.</w:t>
      </w:r>
    </w:p>
    <w:p w:rsidR="008C77AB" w:rsidRDefault="000C63F1">
      <w:r>
        <w:t xml:space="preserve">The following is the XSD of the </w:t>
      </w:r>
      <w:r>
        <w:rPr>
          <w:b/>
        </w:rPr>
        <w:t>WMIEWTaskDataAfterEventEnum</w:t>
      </w:r>
      <w:r>
        <w:t xml:space="preserve"> type.</w:t>
      </w:r>
    </w:p>
    <w:p w:rsidR="008C77AB" w:rsidRDefault="000C63F1">
      <w:pPr>
        <w:pStyle w:val="Code"/>
      </w:pPr>
      <w:r>
        <w:t xml:space="preserve">  &lt;xs:simpleType name="WMIEWTaskDataAfterEventEnum"&gt;</w:t>
      </w:r>
    </w:p>
    <w:p w:rsidR="008C77AB" w:rsidRDefault="000C63F1">
      <w:pPr>
        <w:pStyle w:val="Code"/>
      </w:pPr>
      <w:r>
        <w:t xml:space="preserve">    &lt;xs:restriction base="xs:string"</w:t>
      </w:r>
      <w:r>
        <w:t>&gt;</w:t>
      </w:r>
    </w:p>
    <w:p w:rsidR="008C77AB" w:rsidRDefault="000C63F1">
      <w:pPr>
        <w:pStyle w:val="Code"/>
      </w:pPr>
      <w:r>
        <w:t xml:space="preserve">      &lt;xs:enumeration value="WatchfortheEventAgain"/&gt;</w:t>
      </w:r>
    </w:p>
    <w:p w:rsidR="008C77AB" w:rsidRDefault="000C63F1">
      <w:pPr>
        <w:pStyle w:val="Code"/>
      </w:pPr>
      <w:r>
        <w:t xml:space="preserve">      &lt;xs:enumeration value="ReturnWithSuccess"/&gt;</w:t>
      </w:r>
    </w:p>
    <w:p w:rsidR="008C77AB" w:rsidRDefault="000C63F1">
      <w:pPr>
        <w:pStyle w:val="Code"/>
      </w:pPr>
      <w:r>
        <w:t xml:space="preserve">      &lt;xs:enumeration value="ReturnWithFailure"/&gt;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The following table specifies the enumeration values for th</w:t>
      </w:r>
      <w:r>
        <w:t xml:space="preserve">e </w:t>
      </w:r>
      <w:r>
        <w:rPr>
          <w:b/>
        </w:rPr>
        <w:t>WMIEWTaskDataAfterEventEnum</w:t>
      </w:r>
      <w:r>
        <w:t xml:space="preserve"> type. </w:t>
      </w:r>
    </w:p>
    <w:tbl>
      <w:tblPr>
        <w:tblStyle w:val="Table-ShadedHeader"/>
        <w:tblW w:w="0" w:type="auto"/>
        <w:tblLook w:val="04A0" w:firstRow="1" w:lastRow="0" w:firstColumn="1" w:lastColumn="0" w:noHBand="0" w:noVBand="1"/>
      </w:tblPr>
      <w:tblGrid>
        <w:gridCol w:w="2367"/>
        <w:gridCol w:w="39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WatchfortheEventAgain</w:t>
            </w:r>
          </w:p>
        </w:tc>
        <w:tc>
          <w:tcPr>
            <w:tcW w:w="0" w:type="auto"/>
          </w:tcPr>
          <w:p w:rsidR="008C77AB" w:rsidRDefault="000C63F1">
            <w:pPr>
              <w:pStyle w:val="TableBodyText"/>
            </w:pPr>
            <w:r>
              <w:t>Specifies that the event is watched for again.</w:t>
            </w:r>
          </w:p>
        </w:tc>
      </w:tr>
      <w:tr w:rsidR="008C77AB" w:rsidTr="008C77AB">
        <w:tc>
          <w:tcPr>
            <w:tcW w:w="0" w:type="auto"/>
          </w:tcPr>
          <w:p w:rsidR="008C77AB" w:rsidRDefault="000C63F1">
            <w:pPr>
              <w:pStyle w:val="TableBodyText"/>
            </w:pPr>
            <w:r>
              <w:rPr>
                <w:b/>
              </w:rPr>
              <w:t>ReturnWithSuccess</w:t>
            </w:r>
          </w:p>
        </w:tc>
        <w:tc>
          <w:tcPr>
            <w:tcW w:w="0" w:type="auto"/>
          </w:tcPr>
          <w:p w:rsidR="008C77AB" w:rsidRDefault="000C63F1">
            <w:pPr>
              <w:pStyle w:val="TableBodyText"/>
            </w:pPr>
            <w:r>
              <w:t>Specifies that a success exit value is returned.</w:t>
            </w:r>
          </w:p>
        </w:tc>
      </w:tr>
      <w:tr w:rsidR="008C77AB" w:rsidTr="008C77AB">
        <w:tc>
          <w:tcPr>
            <w:tcW w:w="0" w:type="auto"/>
          </w:tcPr>
          <w:p w:rsidR="008C77AB" w:rsidRDefault="000C63F1">
            <w:pPr>
              <w:pStyle w:val="TableBodyText"/>
            </w:pPr>
            <w:r>
              <w:rPr>
                <w:b/>
              </w:rPr>
              <w:t>ReturnWithFailure</w:t>
            </w:r>
          </w:p>
        </w:tc>
        <w:tc>
          <w:tcPr>
            <w:tcW w:w="0" w:type="auto"/>
          </w:tcPr>
          <w:p w:rsidR="008C77AB" w:rsidRDefault="000C63F1">
            <w:pPr>
              <w:pStyle w:val="TableBodyText"/>
            </w:pPr>
            <w:r>
              <w:t xml:space="preserve">Specifies that a failure exit </w:t>
            </w:r>
            <w:r>
              <w:t>value is returned.</w:t>
            </w:r>
          </w:p>
        </w:tc>
      </w:tr>
    </w:tbl>
    <w:p w:rsidR="008C77AB" w:rsidRDefault="008C77AB"/>
    <w:p w:rsidR="008C77AB" w:rsidRDefault="000C63F1">
      <w:pPr>
        <w:pStyle w:val="Heading5"/>
      </w:pPr>
      <w:bookmarkStart w:id="992" w:name="section_84a56355cb6343849837eb59e2a6f25f"/>
      <w:bookmarkStart w:id="993" w:name="_Toc22045235"/>
      <w:r>
        <w:t>WMIEWTaskDataActionAtTimeoutEnum</w:t>
      </w:r>
      <w:bookmarkEnd w:id="992"/>
      <w:bookmarkEnd w:id="993"/>
    </w:p>
    <w:p w:rsidR="008C77AB" w:rsidRDefault="000C63F1">
      <w:r>
        <w:t xml:space="preserve">The </w:t>
      </w:r>
      <w:r>
        <w:rPr>
          <w:b/>
        </w:rPr>
        <w:t>WMIEWTaskDataActionAtTimeoutEnum</w:t>
      </w:r>
      <w:r>
        <w:t xml:space="preserve"> type contains the enumeration values for the </w:t>
      </w:r>
      <w:r>
        <w:rPr>
          <w:b/>
        </w:rPr>
        <w:t>ActionAtTimeout</w:t>
      </w:r>
      <w:r>
        <w:t xml:space="preserve"> attribute.</w:t>
      </w:r>
    </w:p>
    <w:p w:rsidR="008C77AB" w:rsidRDefault="000C63F1">
      <w:r>
        <w:t xml:space="preserve">The following is the XSD of the </w:t>
      </w:r>
      <w:r>
        <w:rPr>
          <w:b/>
        </w:rPr>
        <w:t>WMIEWTaskDataActionAtTimeoutEnum</w:t>
      </w:r>
      <w:r>
        <w:t xml:space="preserve"> type.</w:t>
      </w:r>
    </w:p>
    <w:p w:rsidR="008C77AB" w:rsidRDefault="000C63F1">
      <w:pPr>
        <w:pStyle w:val="Code"/>
      </w:pPr>
      <w:r>
        <w:t xml:space="preserve">  &lt;xs:simpleType name=</w:t>
      </w:r>
      <w:r>
        <w:t>"WMIEWTaskDataActionAtTimeoutEnum"&gt;</w:t>
      </w:r>
    </w:p>
    <w:p w:rsidR="008C77AB" w:rsidRDefault="000C63F1">
      <w:pPr>
        <w:pStyle w:val="Code"/>
      </w:pPr>
      <w:r>
        <w:t xml:space="preserve">    &lt;xs:restriction base="xs:string"&gt;</w:t>
      </w:r>
    </w:p>
    <w:p w:rsidR="008C77AB" w:rsidRDefault="000C63F1">
      <w:pPr>
        <w:pStyle w:val="Code"/>
      </w:pPr>
      <w:r>
        <w:t xml:space="preserve">      &lt;xs:enumeration value="LogTimeoutAndFireDTSEvent"/&gt;</w:t>
      </w:r>
    </w:p>
    <w:p w:rsidR="008C77AB" w:rsidRDefault="000C63F1">
      <w:pPr>
        <w:pStyle w:val="Code"/>
      </w:pPr>
      <w:r>
        <w:t xml:space="preserve">      &lt;xs:enumeration value="LogTimeout"/&gt;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WMIEWTaskDataActionAtTimeoutEnum</w:t>
      </w:r>
      <w:r>
        <w:t xml:space="preserve"> type. </w:t>
      </w:r>
    </w:p>
    <w:tbl>
      <w:tblPr>
        <w:tblStyle w:val="Table-ShadedHeader"/>
        <w:tblW w:w="0" w:type="auto"/>
        <w:tblLook w:val="04A0" w:firstRow="1" w:lastRow="0" w:firstColumn="1" w:lastColumn="0" w:noHBand="0" w:noVBand="1"/>
      </w:tblPr>
      <w:tblGrid>
        <w:gridCol w:w="2847"/>
        <w:gridCol w:w="549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LogTimeoutAndFireDTSEvent</w:t>
            </w:r>
          </w:p>
        </w:tc>
        <w:tc>
          <w:tcPr>
            <w:tcW w:w="0" w:type="auto"/>
          </w:tcPr>
          <w:p w:rsidR="008C77AB" w:rsidRDefault="000C63F1">
            <w:pPr>
              <w:pStyle w:val="TableBodyText"/>
            </w:pPr>
            <w:r>
              <w:t>Specifies that a timeout event is logged and a DTS event is fired.</w:t>
            </w:r>
          </w:p>
        </w:tc>
      </w:tr>
      <w:tr w:rsidR="008C77AB" w:rsidTr="008C77AB">
        <w:tc>
          <w:tcPr>
            <w:tcW w:w="0" w:type="auto"/>
          </w:tcPr>
          <w:p w:rsidR="008C77AB" w:rsidRDefault="000C63F1">
            <w:pPr>
              <w:pStyle w:val="TableBodyText"/>
            </w:pPr>
            <w:r>
              <w:rPr>
                <w:b/>
              </w:rPr>
              <w:t>LogTimeout</w:t>
            </w:r>
          </w:p>
        </w:tc>
        <w:tc>
          <w:tcPr>
            <w:tcW w:w="0" w:type="auto"/>
          </w:tcPr>
          <w:p w:rsidR="008C77AB" w:rsidRDefault="000C63F1">
            <w:pPr>
              <w:pStyle w:val="TableBodyText"/>
            </w:pPr>
            <w:r>
              <w:t>Specifies that a ti</w:t>
            </w:r>
            <w:r>
              <w:t>meout event is logged only.</w:t>
            </w:r>
          </w:p>
        </w:tc>
      </w:tr>
    </w:tbl>
    <w:p w:rsidR="008C77AB" w:rsidRDefault="008C77AB"/>
    <w:p w:rsidR="008C77AB" w:rsidRDefault="000C63F1">
      <w:pPr>
        <w:pStyle w:val="Heading4"/>
      </w:pPr>
      <w:bookmarkStart w:id="994" w:name="section_745e22bec6d94240add04c5a36c22483"/>
      <w:bookmarkStart w:id="995" w:name="_Toc22045236"/>
      <w:r>
        <w:t>XMLTaskDataObjectDataType</w:t>
      </w:r>
      <w:bookmarkEnd w:id="994"/>
      <w:bookmarkEnd w:id="995"/>
    </w:p>
    <w:p w:rsidR="008C77AB" w:rsidRDefault="000C63F1">
      <w:r>
        <w:t xml:space="preserve">The </w:t>
      </w:r>
      <w:r>
        <w:rPr>
          <w:b/>
        </w:rPr>
        <w:t>XMLTaskDataObjectDataType</w:t>
      </w:r>
      <w:r>
        <w:t xml:space="preserve"> complex type is used to specify parameters, properties, and settings that are specific to the XML Task.  </w:t>
      </w:r>
    </w:p>
    <w:p w:rsidR="008C77AB" w:rsidRDefault="000C63F1">
      <w:r>
        <w:t xml:space="preserve">The following is the XSD for the </w:t>
      </w:r>
      <w:r>
        <w:rPr>
          <w:b/>
        </w:rPr>
        <w:t xml:space="preserve">XMLTaskDataObjectDataType </w:t>
      </w:r>
      <w:r>
        <w:t>compl</w:t>
      </w:r>
      <w:r>
        <w:t>ex type.</w:t>
      </w:r>
    </w:p>
    <w:p w:rsidR="008C77AB" w:rsidRDefault="000C63F1">
      <w:pPr>
        <w:pStyle w:val="Code"/>
      </w:pPr>
      <w:r>
        <w:t xml:space="preserve">  &lt;xs:complexType name="XMLTaskDataObjectDataType"&gt;</w:t>
      </w:r>
    </w:p>
    <w:p w:rsidR="008C77AB" w:rsidRDefault="000C63F1">
      <w:pPr>
        <w:pStyle w:val="Code"/>
      </w:pPr>
      <w:r>
        <w:t xml:space="preserve">    &lt;xs:sequence&gt;</w:t>
      </w:r>
    </w:p>
    <w:p w:rsidR="008C77AB" w:rsidRDefault="000C63F1">
      <w:pPr>
        <w:pStyle w:val="Code"/>
      </w:pPr>
      <w:r>
        <w:t xml:space="preserve">    &lt;/xs:sequence&gt;</w:t>
      </w:r>
    </w:p>
    <w:p w:rsidR="008C77AB" w:rsidRDefault="000C63F1">
      <w:pPr>
        <w:pStyle w:val="Code"/>
      </w:pPr>
      <w:r>
        <w:t xml:space="preserve">    &lt;xs:attribute name="OperationType" form="unqualified"</w:t>
      </w:r>
    </w:p>
    <w:p w:rsidR="008C77AB" w:rsidRDefault="000C63F1">
      <w:pPr>
        <w:pStyle w:val="Code"/>
      </w:pPr>
      <w:r>
        <w:t xml:space="preserve">                  type="DTS:XMLTaskOperationTypeEnum"/&gt;</w:t>
      </w:r>
    </w:p>
    <w:p w:rsidR="008C77AB" w:rsidRDefault="000C63F1">
      <w:pPr>
        <w:pStyle w:val="Code"/>
      </w:pPr>
      <w:r>
        <w:t xml:space="preserve">    &lt;</w:t>
      </w:r>
      <w:r>
        <w:t xml:space="preserve">xs:attribute name="SourceType" type="DTS:SourceTypeEnum" </w:t>
      </w:r>
    </w:p>
    <w:p w:rsidR="008C77AB" w:rsidRDefault="000C63F1">
      <w:pPr>
        <w:pStyle w:val="Code"/>
      </w:pPr>
      <w:r>
        <w:t xml:space="preserve">                  form="unqualified"/&gt;</w:t>
      </w:r>
    </w:p>
    <w:p w:rsidR="008C77AB" w:rsidRDefault="000C63F1">
      <w:pPr>
        <w:pStyle w:val="Code"/>
      </w:pPr>
      <w:r>
        <w:t xml:space="preserve">    &lt;xs:attribute name="Source" type="xs:string" form="unqualified"/&gt;</w:t>
      </w:r>
    </w:p>
    <w:p w:rsidR="008C77AB" w:rsidRDefault="000C63F1">
      <w:pPr>
        <w:pStyle w:val="Code"/>
      </w:pPr>
      <w:r>
        <w:t xml:space="preserve">    &lt;xs:attribute name="SecondOperandType" type="DTS:SourceTypeEnum"</w:t>
      </w:r>
    </w:p>
    <w:p w:rsidR="008C77AB" w:rsidRDefault="000C63F1">
      <w:pPr>
        <w:pStyle w:val="Code"/>
      </w:pPr>
      <w:r>
        <w:t xml:space="preserve">                  fo</w:t>
      </w:r>
      <w:r>
        <w:t>rm="unqualified"/&gt;</w:t>
      </w:r>
    </w:p>
    <w:p w:rsidR="008C77AB" w:rsidRDefault="000C63F1">
      <w:pPr>
        <w:pStyle w:val="Code"/>
      </w:pPr>
      <w:r>
        <w:t xml:space="preserve">    &lt;xs:attribute name="SecondOperand" type="xs:string" </w:t>
      </w:r>
    </w:p>
    <w:p w:rsidR="008C77AB" w:rsidRDefault="000C63F1">
      <w:pPr>
        <w:pStyle w:val="Code"/>
      </w:pPr>
      <w:r>
        <w:t xml:space="preserve">                  form="unqualified"/&gt;</w:t>
      </w:r>
    </w:p>
    <w:p w:rsidR="008C77AB" w:rsidRDefault="000C63F1">
      <w:pPr>
        <w:pStyle w:val="Code"/>
      </w:pPr>
      <w:r>
        <w:t xml:space="preserve">    &lt;xs:attribute name="SaveOperationResult"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w:t>
      </w:r>
      <w:r>
        <w:t>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name="DestinationType" </w:t>
      </w:r>
    </w:p>
    <w:p w:rsidR="008C77AB" w:rsidRDefault="000C63F1">
      <w:pPr>
        <w:pStyle w:val="Code"/>
      </w:pPr>
      <w:r>
        <w:t xml:space="preserve">                  type="DTS:DestinationTypeEnum" form="unqualified"/&gt;</w:t>
      </w:r>
    </w:p>
    <w:p w:rsidR="008C77AB" w:rsidRDefault="000C63F1">
      <w:pPr>
        <w:pStyle w:val="Code"/>
      </w:pPr>
      <w:r>
        <w:t xml:space="preserve">    </w:t>
      </w:r>
      <w:r>
        <w:t xml:space="preserve">&lt;xs:attribute name="Destination" type="xs:string" </w:t>
      </w:r>
    </w:p>
    <w:p w:rsidR="008C77AB" w:rsidRDefault="000C63F1">
      <w:pPr>
        <w:pStyle w:val="Code"/>
      </w:pPr>
      <w:r>
        <w:t xml:space="preserve">                  form="unqualified"/&gt;</w:t>
      </w:r>
    </w:p>
    <w:p w:rsidR="008C77AB" w:rsidRDefault="000C63F1">
      <w:pPr>
        <w:pStyle w:val="Code"/>
      </w:pPr>
      <w:r>
        <w:t xml:space="preserve">    &lt;xs:attribute name="OverwriteDestination"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w:t>
      </w:r>
      <w:r>
        <w:t>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name="FailOpOnValidationFail"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name="FailOpOnDifference" form="unqualified"&gt;</w:t>
      </w:r>
    </w:p>
    <w:p w:rsidR="008C77AB" w:rsidRDefault="000C63F1">
      <w:pPr>
        <w:pStyle w:val="Code"/>
      </w:pPr>
      <w:r>
        <w:t xml:space="preserve">      &lt;xs:simpleType&gt;</w:t>
      </w:r>
    </w:p>
    <w:p w:rsidR="008C77AB" w:rsidRDefault="000C63F1">
      <w:pPr>
        <w:pStyle w:val="Code"/>
      </w:pPr>
      <w:r>
        <w:t xml:space="preserve">        &lt;xs:restri</w:t>
      </w:r>
      <w:r>
        <w:t>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name="SaveDiffGram"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name="DiffGramDestinationType" form="unquali</w:t>
      </w:r>
      <w:r>
        <w:t>fied"</w:t>
      </w:r>
    </w:p>
    <w:p w:rsidR="008C77AB" w:rsidRDefault="000C63F1">
      <w:pPr>
        <w:pStyle w:val="Code"/>
      </w:pPr>
      <w:r>
        <w:t xml:space="preserve">                  type="DTS:DestinationTypeEnum" /&gt;</w:t>
      </w:r>
    </w:p>
    <w:p w:rsidR="008C77AB" w:rsidRDefault="000C63F1">
      <w:pPr>
        <w:pStyle w:val="Code"/>
      </w:pPr>
      <w:r>
        <w:lastRenderedPageBreak/>
        <w:t xml:space="preserve">    &lt;xs:attribute name="DiffGramDestination" form="unqualified"</w:t>
      </w:r>
    </w:p>
    <w:p w:rsidR="008C77AB" w:rsidRDefault="000C63F1">
      <w:pPr>
        <w:pStyle w:val="Code"/>
      </w:pPr>
      <w:r>
        <w:t xml:space="preserve">                  type="xs:string" /&gt;</w:t>
      </w:r>
    </w:p>
    <w:p w:rsidR="008C77AB" w:rsidRDefault="000C63F1">
      <w:pPr>
        <w:pStyle w:val="Code"/>
      </w:pPr>
      <w:r>
        <w:t xml:space="preserve">    &lt;xs:attribute name="DiffOptions" type="DTS:XMLTaskDiffOptionsType"</w:t>
      </w:r>
    </w:p>
    <w:p w:rsidR="008C77AB" w:rsidRDefault="000C63F1">
      <w:pPr>
        <w:pStyle w:val="Code"/>
      </w:pPr>
      <w:r>
        <w:t xml:space="preserve">                  form="unqualified"/&gt;</w:t>
      </w:r>
    </w:p>
    <w:p w:rsidR="008C77AB" w:rsidRDefault="000C63F1">
      <w:pPr>
        <w:pStyle w:val="Code"/>
      </w:pPr>
      <w:r>
        <w:t xml:space="preserve">    &lt;xs:attribute name="DiffAlgorithm" form="unqualified"</w:t>
      </w:r>
    </w:p>
    <w:p w:rsidR="008C77AB" w:rsidRDefault="000C63F1">
      <w:pPr>
        <w:pStyle w:val="Code"/>
      </w:pPr>
      <w:r>
        <w:t xml:space="preserve">                  type="DTS:XMLTaskDiffAlgorithmEnum" /&gt;</w:t>
      </w:r>
    </w:p>
    <w:p w:rsidR="008C77AB" w:rsidRDefault="000C63F1">
      <w:pPr>
        <w:pStyle w:val="Code"/>
      </w:pPr>
      <w:r>
        <w:t xml:space="preserve">    &lt;xs:attribute name="XPathStringSourceType" </w:t>
      </w:r>
    </w:p>
    <w:p w:rsidR="008C77AB" w:rsidRDefault="000C63F1">
      <w:pPr>
        <w:pStyle w:val="Code"/>
      </w:pPr>
      <w:r>
        <w:t xml:space="preserve">                  type="DTS:SourceTypeEnum" form="unqu</w:t>
      </w:r>
      <w:r>
        <w:t>alified"/&gt;</w:t>
      </w:r>
    </w:p>
    <w:p w:rsidR="008C77AB" w:rsidRDefault="000C63F1">
      <w:pPr>
        <w:pStyle w:val="Code"/>
      </w:pPr>
      <w:r>
        <w:t xml:space="preserve">    &lt;xs:attribute name="XPathStringSource" type="xs:string" </w:t>
      </w:r>
    </w:p>
    <w:p w:rsidR="008C77AB" w:rsidRDefault="000C63F1">
      <w:pPr>
        <w:pStyle w:val="Code"/>
      </w:pPr>
      <w:r>
        <w:t xml:space="preserve">                  form="unqualified"/&gt;</w:t>
      </w:r>
    </w:p>
    <w:p w:rsidR="008C77AB" w:rsidRDefault="000C63F1">
      <w:pPr>
        <w:pStyle w:val="Code"/>
      </w:pPr>
      <w:r>
        <w:t xml:space="preserve">    &lt;xs:attribute name="XPathOperation" form="unqualified"</w:t>
      </w:r>
    </w:p>
    <w:p w:rsidR="008C77AB" w:rsidRDefault="000C63F1">
      <w:pPr>
        <w:pStyle w:val="Code"/>
      </w:pPr>
      <w:r>
        <w:t xml:space="preserve">                  type="DTS:XMLTaskXPathOperationEnum" /&gt;</w:t>
      </w:r>
    </w:p>
    <w:p w:rsidR="008C77AB" w:rsidRDefault="000C63F1">
      <w:pPr>
        <w:pStyle w:val="Code"/>
      </w:pPr>
      <w:r>
        <w:t xml:space="preserve">    &lt;xs:attribute name="PutR</w:t>
      </w:r>
      <w:r>
        <w:t>esultInOneNode"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w:t>
      </w:r>
      <w:r>
        <w:t xml:space="preserve">&lt;xs:attribute name="ValidationType" </w:t>
      </w:r>
    </w:p>
    <w:p w:rsidR="008C77AB" w:rsidRDefault="000C63F1">
      <w:pPr>
        <w:pStyle w:val="Code"/>
      </w:pPr>
      <w:r>
        <w:t xml:space="preserve">                  type="DTS:XMLTaskValidationTypeEnum" </w:t>
      </w:r>
    </w:p>
    <w:p w:rsidR="008C77AB" w:rsidRDefault="000C63F1">
      <w:pPr>
        <w:pStyle w:val="Code"/>
      </w:pPr>
      <w:r>
        <w:t xml:space="preserve">                  form="unqualified"/&gt;</w:t>
      </w:r>
    </w:p>
    <w:p w:rsidR="008C77AB" w:rsidRDefault="000C63F1">
      <w:pPr>
        <w:pStyle w:val="Code"/>
      </w:pPr>
      <w:r>
        <w:t xml:space="preserve">  &lt;/xs:complexType&gt;</w:t>
      </w:r>
    </w:p>
    <w:p w:rsidR="008C77AB" w:rsidRDefault="000C63F1">
      <w:r>
        <w:t xml:space="preserve">The </w:t>
      </w:r>
      <w:r>
        <w:rPr>
          <w:b/>
        </w:rPr>
        <w:t>XMLTaskDataObjectDataType</w:t>
      </w:r>
      <w:r>
        <w:t xml:space="preserve"> complex type MUST NOT contain any elements or values.</w:t>
      </w:r>
    </w:p>
    <w:p w:rsidR="008C77AB" w:rsidRDefault="000C63F1">
      <w:r>
        <w:t xml:space="preserve">The following table </w:t>
      </w:r>
      <w:r>
        <w:t xml:space="preserve">specifies the attributes of the </w:t>
      </w:r>
      <w:r>
        <w:rPr>
          <w:b/>
        </w:rPr>
        <w:t>XMLTaskDataObjectDataType</w:t>
      </w:r>
      <w:r>
        <w:t xml:space="preserve"> complex type.</w:t>
      </w:r>
    </w:p>
    <w:tbl>
      <w:tblPr>
        <w:tblStyle w:val="Table-ShadedHeader"/>
        <w:tblW w:w="0" w:type="auto"/>
        <w:tblLook w:val="04A0" w:firstRow="1" w:lastRow="0" w:firstColumn="1" w:lastColumn="0" w:noHBand="0" w:noVBand="1"/>
      </w:tblPr>
      <w:tblGrid>
        <w:gridCol w:w="2504"/>
        <w:gridCol w:w="697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OperationType</w:t>
            </w:r>
          </w:p>
        </w:tc>
        <w:tc>
          <w:tcPr>
            <w:tcW w:w="0" w:type="auto"/>
          </w:tcPr>
          <w:p w:rsidR="008C77AB" w:rsidRDefault="000C63F1">
            <w:pPr>
              <w:pStyle w:val="TableBodyText"/>
            </w:pPr>
            <w:r>
              <w:t>An enumeration value that specifies the type of operation that is performed by the XML Task.</w:t>
            </w:r>
          </w:p>
        </w:tc>
      </w:tr>
      <w:tr w:rsidR="008C77AB" w:rsidTr="008C77AB">
        <w:tc>
          <w:tcPr>
            <w:tcW w:w="0" w:type="auto"/>
          </w:tcPr>
          <w:p w:rsidR="008C77AB" w:rsidRDefault="000C63F1">
            <w:pPr>
              <w:pStyle w:val="TableBodyText"/>
            </w:pPr>
            <w:r>
              <w:rPr>
                <w:b/>
              </w:rPr>
              <w:t>SourceType</w:t>
            </w:r>
          </w:p>
        </w:tc>
        <w:tc>
          <w:tcPr>
            <w:tcW w:w="0" w:type="auto"/>
          </w:tcPr>
          <w:p w:rsidR="008C77AB" w:rsidRDefault="000C63F1">
            <w:pPr>
              <w:pStyle w:val="TableBodyText"/>
            </w:pPr>
            <w:r>
              <w:t xml:space="preserve">An enumeration value that specifies the </w:t>
            </w:r>
            <w:r>
              <w:t>source type for the XML document that is used by the XML Task.</w:t>
            </w:r>
          </w:p>
        </w:tc>
      </w:tr>
      <w:tr w:rsidR="008C77AB" w:rsidTr="008C77AB">
        <w:tc>
          <w:tcPr>
            <w:tcW w:w="0" w:type="auto"/>
          </w:tcPr>
          <w:p w:rsidR="008C77AB" w:rsidRDefault="000C63F1">
            <w:pPr>
              <w:pStyle w:val="TableBodyText"/>
            </w:pPr>
            <w:r>
              <w:rPr>
                <w:b/>
              </w:rPr>
              <w:t>Source</w:t>
            </w:r>
          </w:p>
        </w:tc>
        <w:tc>
          <w:tcPr>
            <w:tcW w:w="0" w:type="auto"/>
          </w:tcPr>
          <w:p w:rsidR="008C77AB" w:rsidRDefault="000C63F1">
            <w:pPr>
              <w:pStyle w:val="TableBodyText"/>
            </w:pPr>
            <w:r>
              <w:t xml:space="preserve">A string value that contains the source. The content of the string depends on the value of the </w:t>
            </w:r>
            <w:r>
              <w:rPr>
                <w:b/>
              </w:rPr>
              <w:t>SourceType</w:t>
            </w:r>
            <w:r>
              <w:t xml:space="preserve"> attribute.</w:t>
            </w:r>
          </w:p>
        </w:tc>
      </w:tr>
      <w:tr w:rsidR="008C77AB" w:rsidTr="008C77AB">
        <w:tc>
          <w:tcPr>
            <w:tcW w:w="0" w:type="auto"/>
          </w:tcPr>
          <w:p w:rsidR="008C77AB" w:rsidRDefault="000C63F1">
            <w:pPr>
              <w:pStyle w:val="TableBodyText"/>
            </w:pPr>
            <w:r>
              <w:rPr>
                <w:b/>
              </w:rPr>
              <w:t>SecondOperandType</w:t>
            </w:r>
          </w:p>
        </w:tc>
        <w:tc>
          <w:tcPr>
            <w:tcW w:w="0" w:type="auto"/>
          </w:tcPr>
          <w:p w:rsidR="008C77AB" w:rsidRDefault="000C63F1">
            <w:pPr>
              <w:pStyle w:val="TableBodyText"/>
            </w:pPr>
            <w:r>
              <w:t>An enumeration value that selects the source type</w:t>
            </w:r>
            <w:r>
              <w:t xml:space="preserve"> of the second document that is used by the XML Task.</w:t>
            </w:r>
          </w:p>
        </w:tc>
      </w:tr>
      <w:tr w:rsidR="008C77AB" w:rsidTr="008C77AB">
        <w:tc>
          <w:tcPr>
            <w:tcW w:w="0" w:type="auto"/>
          </w:tcPr>
          <w:p w:rsidR="008C77AB" w:rsidRDefault="000C63F1">
            <w:pPr>
              <w:pStyle w:val="TableBodyText"/>
            </w:pPr>
            <w:r>
              <w:rPr>
                <w:b/>
              </w:rPr>
              <w:t>SecondOperand</w:t>
            </w:r>
          </w:p>
        </w:tc>
        <w:tc>
          <w:tcPr>
            <w:tcW w:w="0" w:type="auto"/>
          </w:tcPr>
          <w:p w:rsidR="008C77AB" w:rsidRDefault="000C63F1">
            <w:pPr>
              <w:pStyle w:val="TableBodyText"/>
            </w:pPr>
            <w:r>
              <w:t xml:space="preserve">A string value that contains the source for the second operation. The content of the string depends on the value of the </w:t>
            </w:r>
            <w:r>
              <w:rPr>
                <w:b/>
              </w:rPr>
              <w:t>SecondOperandType</w:t>
            </w:r>
            <w:r>
              <w:t xml:space="preserve"> attribute.</w:t>
            </w:r>
          </w:p>
        </w:tc>
      </w:tr>
      <w:tr w:rsidR="008C77AB" w:rsidTr="008C77AB">
        <w:tc>
          <w:tcPr>
            <w:tcW w:w="0" w:type="auto"/>
          </w:tcPr>
          <w:p w:rsidR="008C77AB" w:rsidRDefault="000C63F1">
            <w:pPr>
              <w:pStyle w:val="TableBodyText"/>
            </w:pPr>
            <w:r>
              <w:rPr>
                <w:b/>
              </w:rPr>
              <w:t>SaveOperationResult</w:t>
            </w:r>
          </w:p>
        </w:tc>
        <w:tc>
          <w:tcPr>
            <w:tcW w:w="0" w:type="auto"/>
          </w:tcPr>
          <w:p w:rsidR="008C77AB" w:rsidRDefault="000C63F1">
            <w:pPr>
              <w:pStyle w:val="TableBodyText"/>
            </w:pPr>
            <w:r>
              <w:t xml:space="preserve">An enumeration </w:t>
            </w:r>
            <w:r>
              <w:t>value that specifies whether to save the result of the operation.</w:t>
            </w:r>
          </w:p>
          <w:p w:rsidR="008C77AB" w:rsidRDefault="000C63F1">
            <w:pPr>
              <w:pStyle w:val="TableBodyText"/>
            </w:pPr>
            <w:r>
              <w:t>"True" specifies that the result of the operation is saved.</w:t>
            </w:r>
          </w:p>
          <w:p w:rsidR="008C77AB" w:rsidRDefault="000C63F1">
            <w:pPr>
              <w:pStyle w:val="TableBodyText"/>
            </w:pPr>
            <w:r>
              <w:t>"False" specifies that the result of the operation is not saved.</w:t>
            </w:r>
          </w:p>
        </w:tc>
      </w:tr>
      <w:tr w:rsidR="008C77AB" w:rsidTr="008C77AB">
        <w:tc>
          <w:tcPr>
            <w:tcW w:w="0" w:type="auto"/>
          </w:tcPr>
          <w:p w:rsidR="008C77AB" w:rsidRDefault="000C63F1">
            <w:pPr>
              <w:pStyle w:val="TableBodyText"/>
            </w:pPr>
            <w:r>
              <w:rPr>
                <w:b/>
              </w:rPr>
              <w:t>DestinationType</w:t>
            </w:r>
          </w:p>
        </w:tc>
        <w:tc>
          <w:tcPr>
            <w:tcW w:w="0" w:type="auto"/>
          </w:tcPr>
          <w:p w:rsidR="008C77AB" w:rsidRDefault="000C63F1">
            <w:pPr>
              <w:pStyle w:val="TableBodyText"/>
            </w:pPr>
            <w:r>
              <w:t xml:space="preserve">An enumeration value that specifies the type of </w:t>
            </w:r>
            <w:r>
              <w:t>the destination.</w:t>
            </w:r>
          </w:p>
        </w:tc>
      </w:tr>
      <w:tr w:rsidR="008C77AB" w:rsidTr="008C77AB">
        <w:tc>
          <w:tcPr>
            <w:tcW w:w="0" w:type="auto"/>
          </w:tcPr>
          <w:p w:rsidR="008C77AB" w:rsidRDefault="000C63F1">
            <w:pPr>
              <w:pStyle w:val="TableBodyText"/>
            </w:pPr>
            <w:r>
              <w:rPr>
                <w:b/>
              </w:rPr>
              <w:t>Destination</w:t>
            </w:r>
          </w:p>
        </w:tc>
        <w:tc>
          <w:tcPr>
            <w:tcW w:w="0" w:type="auto"/>
          </w:tcPr>
          <w:p w:rsidR="008C77AB" w:rsidRDefault="000C63F1">
            <w:pPr>
              <w:pStyle w:val="TableBodyText"/>
            </w:pPr>
            <w:r>
              <w:t xml:space="preserve">A string value that specifies the destination. The content of the string depends on the value of the </w:t>
            </w:r>
            <w:r>
              <w:rPr>
                <w:b/>
              </w:rPr>
              <w:t>DestinationType</w:t>
            </w:r>
            <w:r>
              <w:t xml:space="preserve"> attribute.</w:t>
            </w:r>
          </w:p>
        </w:tc>
      </w:tr>
      <w:tr w:rsidR="008C77AB" w:rsidTr="008C77AB">
        <w:tc>
          <w:tcPr>
            <w:tcW w:w="0" w:type="auto"/>
          </w:tcPr>
          <w:p w:rsidR="008C77AB" w:rsidRDefault="000C63F1">
            <w:pPr>
              <w:pStyle w:val="TableBodyText"/>
            </w:pPr>
            <w:r>
              <w:rPr>
                <w:b/>
              </w:rPr>
              <w:t>OverwriteDestination</w:t>
            </w:r>
          </w:p>
        </w:tc>
        <w:tc>
          <w:tcPr>
            <w:tcW w:w="0" w:type="auto"/>
          </w:tcPr>
          <w:p w:rsidR="008C77AB" w:rsidRDefault="000C63F1">
            <w:pPr>
              <w:pStyle w:val="TableBodyText"/>
            </w:pPr>
            <w:r>
              <w:t>An enumeration value that specifies whether to overwrite any content that al</w:t>
            </w:r>
            <w:r>
              <w:t>ready exists at the destination.</w:t>
            </w:r>
          </w:p>
          <w:p w:rsidR="008C77AB" w:rsidRDefault="000C63F1">
            <w:pPr>
              <w:pStyle w:val="TableBodyText"/>
            </w:pPr>
            <w:r>
              <w:t>"True" specifies that the existing content at the destination is overwritten.</w:t>
            </w:r>
          </w:p>
          <w:p w:rsidR="008C77AB" w:rsidRDefault="000C63F1">
            <w:pPr>
              <w:pStyle w:val="TableBodyText"/>
            </w:pPr>
            <w:r>
              <w:t>"False" specifies that existing content at the destination is not overwritten.</w:t>
            </w:r>
          </w:p>
        </w:tc>
      </w:tr>
      <w:tr w:rsidR="008C77AB" w:rsidTr="008C77AB">
        <w:tc>
          <w:tcPr>
            <w:tcW w:w="0" w:type="auto"/>
          </w:tcPr>
          <w:p w:rsidR="008C77AB" w:rsidRDefault="000C63F1">
            <w:pPr>
              <w:pStyle w:val="TableBodyText"/>
            </w:pPr>
            <w:r>
              <w:rPr>
                <w:b/>
              </w:rPr>
              <w:t>FailOpOnValidationFail</w:t>
            </w:r>
          </w:p>
        </w:tc>
        <w:tc>
          <w:tcPr>
            <w:tcW w:w="0" w:type="auto"/>
          </w:tcPr>
          <w:p w:rsidR="008C77AB" w:rsidRDefault="000C63F1">
            <w:pPr>
              <w:pStyle w:val="TableBodyText"/>
            </w:pPr>
            <w:r>
              <w:t>An enumeration value that specifies whethe</w:t>
            </w:r>
            <w:r>
              <w:t>r the operation fails if the document fails to validate.</w:t>
            </w:r>
          </w:p>
          <w:p w:rsidR="008C77AB" w:rsidRDefault="000C63F1">
            <w:pPr>
              <w:pStyle w:val="TableBodyText"/>
            </w:pPr>
            <w:r>
              <w:t>"True" specifies that the operation fails if the document fails to validate.</w:t>
            </w:r>
          </w:p>
          <w:p w:rsidR="008C77AB" w:rsidRDefault="000C63F1">
            <w:pPr>
              <w:pStyle w:val="TableBodyText"/>
            </w:pPr>
            <w:r>
              <w:lastRenderedPageBreak/>
              <w:t>"False" specifies that the operation does not necessarily fail if the document fails to validate.</w:t>
            </w:r>
          </w:p>
        </w:tc>
      </w:tr>
      <w:tr w:rsidR="008C77AB" w:rsidTr="008C77AB">
        <w:tc>
          <w:tcPr>
            <w:tcW w:w="0" w:type="auto"/>
          </w:tcPr>
          <w:p w:rsidR="008C77AB" w:rsidRDefault="000C63F1">
            <w:pPr>
              <w:pStyle w:val="TableBodyText"/>
            </w:pPr>
            <w:r>
              <w:rPr>
                <w:b/>
              </w:rPr>
              <w:lastRenderedPageBreak/>
              <w:t>FailOpOnDifference</w:t>
            </w:r>
          </w:p>
        </w:tc>
        <w:tc>
          <w:tcPr>
            <w:tcW w:w="0" w:type="auto"/>
          </w:tcPr>
          <w:p w:rsidR="008C77AB" w:rsidRDefault="000C63F1">
            <w:pPr>
              <w:pStyle w:val="TableBodyText"/>
            </w:pPr>
            <w:r>
              <w:t>An e</w:t>
            </w:r>
            <w:r>
              <w:t>numeration value that specifies whether the operation fails if there is a difference detected.</w:t>
            </w:r>
          </w:p>
          <w:p w:rsidR="008C77AB" w:rsidRDefault="000C63F1">
            <w:pPr>
              <w:pStyle w:val="TableBodyText"/>
            </w:pPr>
            <w:r>
              <w:t>"True" specifies that the operation fails if there is a difference.</w:t>
            </w:r>
          </w:p>
          <w:p w:rsidR="008C77AB" w:rsidRDefault="000C63F1">
            <w:pPr>
              <w:pStyle w:val="TableBodyText"/>
            </w:pPr>
            <w:r>
              <w:t>"False" specifies that the operation does not necessarily fail if there is a difference.</w:t>
            </w:r>
          </w:p>
        </w:tc>
      </w:tr>
      <w:tr w:rsidR="008C77AB" w:rsidTr="008C77AB">
        <w:tc>
          <w:tcPr>
            <w:tcW w:w="0" w:type="auto"/>
          </w:tcPr>
          <w:p w:rsidR="008C77AB" w:rsidRDefault="000C63F1">
            <w:pPr>
              <w:pStyle w:val="TableBodyText"/>
            </w:pPr>
            <w:r>
              <w:rPr>
                <w:b/>
              </w:rPr>
              <w:t>Sav</w:t>
            </w:r>
            <w:r>
              <w:rPr>
                <w:b/>
              </w:rPr>
              <w:t>eDiffGram</w:t>
            </w:r>
          </w:p>
        </w:tc>
        <w:tc>
          <w:tcPr>
            <w:tcW w:w="0" w:type="auto"/>
          </w:tcPr>
          <w:p w:rsidR="008C77AB" w:rsidRDefault="000C63F1">
            <w:pPr>
              <w:pStyle w:val="TableBodyText"/>
            </w:pPr>
            <w:r>
              <w:t>An enumeration value that specifies whether to save the result of a Diff operation as a DiffGram document.</w:t>
            </w:r>
          </w:p>
          <w:p w:rsidR="008C77AB" w:rsidRDefault="000C63F1">
            <w:pPr>
              <w:pStyle w:val="TableBodyText"/>
            </w:pPr>
            <w:r>
              <w:t>"True" specifies that the result can be saved as a DiffGram document.</w:t>
            </w:r>
          </w:p>
          <w:p w:rsidR="008C77AB" w:rsidRDefault="000C63F1">
            <w:pPr>
              <w:pStyle w:val="TableBodyText"/>
            </w:pPr>
            <w:r>
              <w:t>"False" specifies that the result is not saved.</w:t>
            </w:r>
          </w:p>
        </w:tc>
      </w:tr>
      <w:tr w:rsidR="008C77AB" w:rsidTr="008C77AB">
        <w:tc>
          <w:tcPr>
            <w:tcW w:w="0" w:type="auto"/>
          </w:tcPr>
          <w:p w:rsidR="008C77AB" w:rsidRDefault="000C63F1">
            <w:pPr>
              <w:pStyle w:val="TableBodyText"/>
            </w:pPr>
            <w:r>
              <w:rPr>
                <w:b/>
              </w:rPr>
              <w:t>DiffGramDestinationType</w:t>
            </w:r>
          </w:p>
        </w:tc>
        <w:tc>
          <w:tcPr>
            <w:tcW w:w="0" w:type="auto"/>
          </w:tcPr>
          <w:p w:rsidR="008C77AB" w:rsidRDefault="000C63F1">
            <w:pPr>
              <w:pStyle w:val="TableBodyText"/>
            </w:pPr>
            <w:r>
              <w:t>An enumeration value that specifies the type of the destination of the DiffGram output.</w:t>
            </w:r>
          </w:p>
        </w:tc>
      </w:tr>
      <w:tr w:rsidR="008C77AB" w:rsidTr="008C77AB">
        <w:tc>
          <w:tcPr>
            <w:tcW w:w="0" w:type="auto"/>
          </w:tcPr>
          <w:p w:rsidR="008C77AB" w:rsidRDefault="000C63F1">
            <w:pPr>
              <w:pStyle w:val="TableBodyText"/>
            </w:pPr>
            <w:r>
              <w:rPr>
                <w:b/>
              </w:rPr>
              <w:t>DiffGramDestination</w:t>
            </w:r>
          </w:p>
        </w:tc>
        <w:tc>
          <w:tcPr>
            <w:tcW w:w="0" w:type="auto"/>
          </w:tcPr>
          <w:p w:rsidR="008C77AB" w:rsidRDefault="000C63F1">
            <w:pPr>
              <w:pStyle w:val="TableBodyText"/>
            </w:pPr>
            <w:r>
              <w:t>A string value that specifies the destination of the DiffGram output. The content of the string varies with the value of th</w:t>
            </w:r>
            <w:r>
              <w:t xml:space="preserve">e </w:t>
            </w:r>
            <w:r>
              <w:rPr>
                <w:b/>
              </w:rPr>
              <w:t>DiffGramDestinationType</w:t>
            </w:r>
            <w:r>
              <w:t xml:space="preserve"> attribute value.</w:t>
            </w:r>
          </w:p>
        </w:tc>
      </w:tr>
      <w:tr w:rsidR="008C77AB" w:rsidTr="008C77AB">
        <w:tc>
          <w:tcPr>
            <w:tcW w:w="0" w:type="auto"/>
          </w:tcPr>
          <w:p w:rsidR="008C77AB" w:rsidRDefault="000C63F1">
            <w:pPr>
              <w:pStyle w:val="TableBodyText"/>
            </w:pPr>
            <w:r>
              <w:rPr>
                <w:b/>
              </w:rPr>
              <w:t>DiffOptions</w:t>
            </w:r>
          </w:p>
        </w:tc>
        <w:tc>
          <w:tcPr>
            <w:tcW w:w="0" w:type="auto"/>
          </w:tcPr>
          <w:p w:rsidR="008C77AB" w:rsidRDefault="000C63F1">
            <w:pPr>
              <w:pStyle w:val="TableBodyText"/>
            </w:pPr>
            <w:r>
              <w:t>An integer value that specifies the options to be used in the Diff operation. This integer is a bitmask value.</w:t>
            </w:r>
          </w:p>
        </w:tc>
      </w:tr>
      <w:tr w:rsidR="008C77AB" w:rsidTr="008C77AB">
        <w:tc>
          <w:tcPr>
            <w:tcW w:w="0" w:type="auto"/>
          </w:tcPr>
          <w:p w:rsidR="008C77AB" w:rsidRDefault="000C63F1">
            <w:pPr>
              <w:pStyle w:val="TableBodyText"/>
            </w:pPr>
            <w:r>
              <w:rPr>
                <w:b/>
              </w:rPr>
              <w:t>DiffAlgorithm</w:t>
            </w:r>
          </w:p>
        </w:tc>
        <w:tc>
          <w:tcPr>
            <w:tcW w:w="0" w:type="auto"/>
          </w:tcPr>
          <w:p w:rsidR="008C77AB" w:rsidRDefault="000C63F1">
            <w:pPr>
              <w:pStyle w:val="TableBodyText"/>
            </w:pPr>
            <w:r>
              <w:t>An enumeration value that specifies the algorithm to use for the Diff oper</w:t>
            </w:r>
            <w:r>
              <w:t>ation.</w:t>
            </w:r>
          </w:p>
        </w:tc>
      </w:tr>
      <w:tr w:rsidR="008C77AB" w:rsidTr="008C77AB">
        <w:tc>
          <w:tcPr>
            <w:tcW w:w="0" w:type="auto"/>
          </w:tcPr>
          <w:p w:rsidR="008C77AB" w:rsidRDefault="000C63F1">
            <w:pPr>
              <w:pStyle w:val="TableBodyText"/>
            </w:pPr>
            <w:r>
              <w:rPr>
                <w:b/>
              </w:rPr>
              <w:t>XPathStringSourceType</w:t>
            </w:r>
          </w:p>
        </w:tc>
        <w:tc>
          <w:tcPr>
            <w:tcW w:w="0" w:type="auto"/>
          </w:tcPr>
          <w:p w:rsidR="008C77AB" w:rsidRDefault="000C63F1">
            <w:pPr>
              <w:pStyle w:val="TableBodyText"/>
            </w:pPr>
            <w:r>
              <w:t>An enumeration value that specifies the type of the source of the XPATH string.</w:t>
            </w:r>
          </w:p>
        </w:tc>
      </w:tr>
      <w:tr w:rsidR="008C77AB" w:rsidTr="008C77AB">
        <w:tc>
          <w:tcPr>
            <w:tcW w:w="0" w:type="auto"/>
          </w:tcPr>
          <w:p w:rsidR="008C77AB" w:rsidRDefault="000C63F1">
            <w:pPr>
              <w:pStyle w:val="TableBodyText"/>
            </w:pPr>
            <w:r>
              <w:rPr>
                <w:b/>
              </w:rPr>
              <w:t>XPathStringSource</w:t>
            </w:r>
          </w:p>
        </w:tc>
        <w:tc>
          <w:tcPr>
            <w:tcW w:w="0" w:type="auto"/>
          </w:tcPr>
          <w:p w:rsidR="008C77AB" w:rsidRDefault="000C63F1">
            <w:pPr>
              <w:pStyle w:val="TableBodyText"/>
            </w:pPr>
            <w:r>
              <w:t xml:space="preserve">A string value that specifies the XPATH string source. The content of the string depends on the value of the </w:t>
            </w:r>
            <w:r>
              <w:rPr>
                <w:b/>
              </w:rPr>
              <w:t>XPathStringSourceT</w:t>
            </w:r>
            <w:r>
              <w:rPr>
                <w:b/>
              </w:rPr>
              <w:t>ype</w:t>
            </w:r>
            <w:r>
              <w:t xml:space="preserve"> attribute.</w:t>
            </w:r>
          </w:p>
        </w:tc>
      </w:tr>
      <w:tr w:rsidR="008C77AB" w:rsidTr="008C77AB">
        <w:tc>
          <w:tcPr>
            <w:tcW w:w="0" w:type="auto"/>
          </w:tcPr>
          <w:p w:rsidR="008C77AB" w:rsidRDefault="000C63F1">
            <w:pPr>
              <w:pStyle w:val="TableBodyText"/>
            </w:pPr>
            <w:r>
              <w:rPr>
                <w:b/>
              </w:rPr>
              <w:t>XPathOperation</w:t>
            </w:r>
          </w:p>
        </w:tc>
        <w:tc>
          <w:tcPr>
            <w:tcW w:w="0" w:type="auto"/>
          </w:tcPr>
          <w:p w:rsidR="008C77AB" w:rsidRDefault="000C63F1">
            <w:pPr>
              <w:pStyle w:val="TableBodyText"/>
            </w:pPr>
            <w:r>
              <w:t>An enumeration value that specifies the type of XPATH operation to perform.</w:t>
            </w:r>
          </w:p>
        </w:tc>
      </w:tr>
      <w:tr w:rsidR="008C77AB" w:rsidTr="008C77AB">
        <w:tc>
          <w:tcPr>
            <w:tcW w:w="0" w:type="auto"/>
          </w:tcPr>
          <w:p w:rsidR="008C77AB" w:rsidRDefault="000C63F1">
            <w:pPr>
              <w:pStyle w:val="TableBodyText"/>
            </w:pPr>
            <w:r>
              <w:rPr>
                <w:b/>
              </w:rPr>
              <w:t>PutResultInOneNode</w:t>
            </w:r>
          </w:p>
        </w:tc>
        <w:tc>
          <w:tcPr>
            <w:tcW w:w="0" w:type="auto"/>
          </w:tcPr>
          <w:p w:rsidR="008C77AB" w:rsidRDefault="000C63F1">
            <w:pPr>
              <w:pStyle w:val="TableBodyText"/>
            </w:pPr>
            <w:r>
              <w:t>An enumeration value that specifies whether to put the output result in one XML node.</w:t>
            </w:r>
          </w:p>
          <w:p w:rsidR="008C77AB" w:rsidRDefault="000C63F1">
            <w:pPr>
              <w:pStyle w:val="TableBodyText"/>
            </w:pPr>
            <w:r>
              <w:t xml:space="preserve">"True" specifies that the output result is </w:t>
            </w:r>
            <w:r>
              <w:t>put in one node.</w:t>
            </w:r>
          </w:p>
          <w:p w:rsidR="008C77AB" w:rsidRDefault="000C63F1">
            <w:pPr>
              <w:pStyle w:val="TableBodyText"/>
            </w:pPr>
            <w:r>
              <w:t>"False" specifies that the output result does not need to be put in one node.</w:t>
            </w:r>
          </w:p>
        </w:tc>
      </w:tr>
      <w:tr w:rsidR="008C77AB" w:rsidTr="008C77AB">
        <w:tc>
          <w:tcPr>
            <w:tcW w:w="0" w:type="auto"/>
          </w:tcPr>
          <w:p w:rsidR="008C77AB" w:rsidRDefault="000C63F1">
            <w:pPr>
              <w:pStyle w:val="TableBodyText"/>
            </w:pPr>
            <w:r>
              <w:rPr>
                <w:b/>
              </w:rPr>
              <w:t>ValidationType</w:t>
            </w:r>
          </w:p>
        </w:tc>
        <w:tc>
          <w:tcPr>
            <w:tcW w:w="0" w:type="auto"/>
          </w:tcPr>
          <w:p w:rsidR="008C77AB" w:rsidRDefault="000C63F1">
            <w:pPr>
              <w:pStyle w:val="TableBodyText"/>
            </w:pPr>
            <w:r>
              <w:t>An enumeration value that specifies the type of validation to perform.</w:t>
            </w:r>
          </w:p>
        </w:tc>
      </w:tr>
    </w:tbl>
    <w:p w:rsidR="008C77AB" w:rsidRDefault="008C77AB"/>
    <w:p w:rsidR="008C77AB" w:rsidRDefault="000C63F1">
      <w:pPr>
        <w:pStyle w:val="Heading5"/>
      </w:pPr>
      <w:bookmarkStart w:id="996" w:name="section_ea2ee9ab62c142e2a6bef7d338be1c03"/>
      <w:bookmarkStart w:id="997" w:name="_Toc22045237"/>
      <w:r>
        <w:t>XMLTaskOperationTypeEnum</w:t>
      </w:r>
      <w:bookmarkEnd w:id="996"/>
      <w:bookmarkEnd w:id="997"/>
    </w:p>
    <w:p w:rsidR="008C77AB" w:rsidRDefault="000C63F1">
      <w:r>
        <w:t xml:space="preserve">The </w:t>
      </w:r>
      <w:r>
        <w:rPr>
          <w:b/>
        </w:rPr>
        <w:t>XMLTaskOperationTypeEnum</w:t>
      </w:r>
      <w:r>
        <w:t xml:space="preserve"> type contains the enumeration values for the </w:t>
      </w:r>
      <w:r>
        <w:rPr>
          <w:b/>
        </w:rPr>
        <w:t>OperationType</w:t>
      </w:r>
      <w:r>
        <w:t xml:space="preserve"> attribute.</w:t>
      </w:r>
    </w:p>
    <w:p w:rsidR="008C77AB" w:rsidRDefault="000C63F1">
      <w:r>
        <w:t xml:space="preserve">The following is the XSD of the </w:t>
      </w:r>
      <w:r>
        <w:rPr>
          <w:b/>
        </w:rPr>
        <w:t>XMLTaskOperationTypeEnum</w:t>
      </w:r>
      <w:r>
        <w:t xml:space="preserve"> type.</w:t>
      </w:r>
    </w:p>
    <w:p w:rsidR="008C77AB" w:rsidRDefault="000C63F1">
      <w:pPr>
        <w:pStyle w:val="Code"/>
      </w:pPr>
      <w:r>
        <w:t xml:space="preserve">  &lt;xs:simpleType name="XMLTaskOperationTypeEnum"&gt;</w:t>
      </w:r>
    </w:p>
    <w:p w:rsidR="008C77AB" w:rsidRDefault="000C63F1">
      <w:pPr>
        <w:pStyle w:val="Code"/>
      </w:pPr>
      <w:r>
        <w:t xml:space="preserve">    &lt;xs:restriction base="xs:string"&gt;</w:t>
      </w:r>
    </w:p>
    <w:p w:rsidR="008C77AB" w:rsidRDefault="000C63F1">
      <w:pPr>
        <w:pStyle w:val="Code"/>
      </w:pPr>
      <w:r>
        <w:t xml:space="preserve">      &lt;xs:enumeration value="Diff"</w:t>
      </w:r>
      <w:r>
        <w:t>/&gt;</w:t>
      </w:r>
    </w:p>
    <w:p w:rsidR="008C77AB" w:rsidRDefault="000C63F1">
      <w:pPr>
        <w:pStyle w:val="Code"/>
      </w:pPr>
      <w:r>
        <w:t xml:space="preserve">      &lt;xs:enumeration value="Validate"/&gt;</w:t>
      </w:r>
    </w:p>
    <w:p w:rsidR="008C77AB" w:rsidRDefault="000C63F1">
      <w:pPr>
        <w:pStyle w:val="Code"/>
      </w:pPr>
      <w:r>
        <w:t xml:space="preserve">      &lt;xs:enumeration value="Merge"/&gt;</w:t>
      </w:r>
    </w:p>
    <w:p w:rsidR="008C77AB" w:rsidRDefault="000C63F1">
      <w:pPr>
        <w:pStyle w:val="Code"/>
      </w:pPr>
      <w:r>
        <w:t xml:space="preserve">      &lt;xs:enumeration value="XSLT"/&gt;</w:t>
      </w:r>
    </w:p>
    <w:p w:rsidR="008C77AB" w:rsidRDefault="000C63F1">
      <w:pPr>
        <w:pStyle w:val="Code"/>
      </w:pPr>
      <w:r>
        <w:t xml:space="preserve">      &lt;xs:enumeration value="XPATH"/&gt;</w:t>
      </w:r>
    </w:p>
    <w:p w:rsidR="008C77AB" w:rsidRDefault="000C63F1">
      <w:pPr>
        <w:pStyle w:val="Code"/>
      </w:pPr>
      <w:r>
        <w:t xml:space="preserve">      &lt;xs:enumeration value="Patch"/&gt;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w:t>
      </w:r>
      <w:r>
        <w:t xml:space="preserve">specifies the enumeration values for the </w:t>
      </w:r>
      <w:r>
        <w:rPr>
          <w:b/>
        </w:rPr>
        <w:t>XMLTaskOperationTypeEnum</w:t>
      </w:r>
      <w:r>
        <w:t xml:space="preserve"> type. </w:t>
      </w:r>
    </w:p>
    <w:tbl>
      <w:tblPr>
        <w:tblStyle w:val="Table-ShadedHeader"/>
        <w:tblW w:w="0" w:type="auto"/>
        <w:tblLook w:val="04A0" w:firstRow="1" w:lastRow="0" w:firstColumn="1" w:lastColumn="0" w:noHBand="0" w:noVBand="1"/>
      </w:tblPr>
      <w:tblGrid>
        <w:gridCol w:w="1857"/>
        <w:gridCol w:w="761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Diff</w:t>
            </w:r>
          </w:p>
        </w:tc>
        <w:tc>
          <w:tcPr>
            <w:tcW w:w="0" w:type="auto"/>
          </w:tcPr>
          <w:p w:rsidR="008C77AB" w:rsidRDefault="000C63F1">
            <w:pPr>
              <w:pStyle w:val="TableBodyText"/>
            </w:pPr>
            <w:r>
              <w:t>Specifies that two XML documents are compared.</w:t>
            </w:r>
          </w:p>
        </w:tc>
      </w:tr>
      <w:tr w:rsidR="008C77AB" w:rsidTr="008C77AB">
        <w:tc>
          <w:tcPr>
            <w:tcW w:w="0" w:type="auto"/>
          </w:tcPr>
          <w:p w:rsidR="008C77AB" w:rsidRDefault="000C63F1">
            <w:pPr>
              <w:pStyle w:val="TableBodyText"/>
            </w:pPr>
            <w:r>
              <w:rPr>
                <w:b/>
              </w:rPr>
              <w:t>Validate</w:t>
            </w:r>
          </w:p>
        </w:tc>
        <w:tc>
          <w:tcPr>
            <w:tcW w:w="0" w:type="auto"/>
          </w:tcPr>
          <w:p w:rsidR="008C77AB" w:rsidRDefault="000C63F1">
            <w:pPr>
              <w:pStyle w:val="TableBodyText"/>
            </w:pPr>
            <w:r>
              <w:t>Specifies that the XML is validated against an XSD or a DTD.</w:t>
            </w:r>
          </w:p>
        </w:tc>
      </w:tr>
      <w:tr w:rsidR="008C77AB" w:rsidTr="008C77AB">
        <w:tc>
          <w:tcPr>
            <w:tcW w:w="0" w:type="auto"/>
          </w:tcPr>
          <w:p w:rsidR="008C77AB" w:rsidRDefault="000C63F1">
            <w:pPr>
              <w:pStyle w:val="TableBodyText"/>
            </w:pPr>
            <w:r>
              <w:rPr>
                <w:b/>
              </w:rPr>
              <w:t>Merge</w:t>
            </w:r>
          </w:p>
        </w:tc>
        <w:tc>
          <w:tcPr>
            <w:tcW w:w="0" w:type="auto"/>
          </w:tcPr>
          <w:p w:rsidR="008C77AB" w:rsidRDefault="000C63F1">
            <w:pPr>
              <w:pStyle w:val="TableBodyText"/>
            </w:pPr>
            <w:r>
              <w:t>Specifies that two XML</w:t>
            </w:r>
            <w:r>
              <w:t xml:space="preserve"> documents are merged.</w:t>
            </w:r>
          </w:p>
        </w:tc>
      </w:tr>
      <w:tr w:rsidR="008C77AB" w:rsidTr="008C77AB">
        <w:tc>
          <w:tcPr>
            <w:tcW w:w="0" w:type="auto"/>
          </w:tcPr>
          <w:p w:rsidR="008C77AB" w:rsidRDefault="000C63F1">
            <w:pPr>
              <w:pStyle w:val="TableBodyText"/>
            </w:pPr>
            <w:r>
              <w:rPr>
                <w:b/>
              </w:rPr>
              <w:t>XSLT</w:t>
            </w:r>
          </w:p>
        </w:tc>
        <w:tc>
          <w:tcPr>
            <w:tcW w:w="0" w:type="auto"/>
          </w:tcPr>
          <w:p w:rsidR="008C77AB" w:rsidRDefault="000C63F1">
            <w:pPr>
              <w:pStyle w:val="TableBodyText"/>
            </w:pPr>
            <w:r>
              <w:t>Specifies that an XSLT transformation is run on an XML document.</w:t>
            </w:r>
          </w:p>
        </w:tc>
      </w:tr>
      <w:tr w:rsidR="008C77AB" w:rsidTr="008C77AB">
        <w:tc>
          <w:tcPr>
            <w:tcW w:w="0" w:type="auto"/>
          </w:tcPr>
          <w:p w:rsidR="008C77AB" w:rsidRDefault="000C63F1">
            <w:pPr>
              <w:pStyle w:val="TableBodyText"/>
            </w:pPr>
            <w:r>
              <w:rPr>
                <w:b/>
              </w:rPr>
              <w:t>XPATH</w:t>
            </w:r>
          </w:p>
        </w:tc>
        <w:tc>
          <w:tcPr>
            <w:tcW w:w="0" w:type="auto"/>
          </w:tcPr>
          <w:p w:rsidR="008C77AB" w:rsidRDefault="000C63F1">
            <w:pPr>
              <w:pStyle w:val="TableBodyText"/>
            </w:pPr>
            <w:r>
              <w:t>Specifies that XPATH queries and evaluations are performed.</w:t>
            </w:r>
          </w:p>
        </w:tc>
      </w:tr>
      <w:tr w:rsidR="008C77AB" w:rsidTr="008C77AB">
        <w:tc>
          <w:tcPr>
            <w:tcW w:w="0" w:type="auto"/>
          </w:tcPr>
          <w:p w:rsidR="008C77AB" w:rsidRDefault="000C63F1">
            <w:pPr>
              <w:pStyle w:val="TableBodyText"/>
            </w:pPr>
            <w:r>
              <w:rPr>
                <w:b/>
              </w:rPr>
              <w:t>Patch</w:t>
            </w:r>
          </w:p>
        </w:tc>
        <w:tc>
          <w:tcPr>
            <w:tcW w:w="0" w:type="auto"/>
          </w:tcPr>
          <w:p w:rsidR="008C77AB" w:rsidRDefault="000C63F1">
            <w:pPr>
              <w:pStyle w:val="TableBodyText"/>
            </w:pPr>
            <w:r>
              <w:t xml:space="preserve">Specifies that the output of a diff operation is applied to an XML document to create a </w:t>
            </w:r>
            <w:r>
              <w:t>new document.</w:t>
            </w:r>
          </w:p>
        </w:tc>
      </w:tr>
    </w:tbl>
    <w:p w:rsidR="008C77AB" w:rsidRDefault="008C77AB"/>
    <w:p w:rsidR="008C77AB" w:rsidRDefault="000C63F1">
      <w:pPr>
        <w:pStyle w:val="Heading5"/>
      </w:pPr>
      <w:bookmarkStart w:id="998" w:name="section_f819ad65a2584a65971c2d582ae5808f"/>
      <w:bookmarkStart w:id="999" w:name="_Toc22045238"/>
      <w:r>
        <w:t>XMLTaskDiffOptionsType</w:t>
      </w:r>
      <w:bookmarkEnd w:id="998"/>
      <w:bookmarkEnd w:id="999"/>
    </w:p>
    <w:p w:rsidR="008C77AB" w:rsidRDefault="000C63F1">
      <w:r>
        <w:t xml:space="preserve">The </w:t>
      </w:r>
      <w:r>
        <w:rPr>
          <w:b/>
        </w:rPr>
        <w:t>XMLTaskDiffOptionsType</w:t>
      </w:r>
      <w:r>
        <w:t xml:space="preserve"> type is the type of the value that is used for the </w:t>
      </w:r>
      <w:r>
        <w:rPr>
          <w:b/>
        </w:rPr>
        <w:t>DiffOptions</w:t>
      </w:r>
      <w:r>
        <w:t xml:space="preserve"> attribute. The </w:t>
      </w:r>
      <w:r>
        <w:rPr>
          <w:b/>
        </w:rPr>
        <w:t>XMLTaskDiffOptionsType</w:t>
      </w:r>
      <w:r>
        <w:t xml:space="preserve"> type is a bitmask.  </w:t>
      </w:r>
    </w:p>
    <w:p w:rsidR="008C77AB" w:rsidRDefault="000C63F1">
      <w:r>
        <w:t xml:space="preserve">The following is the XSD of the </w:t>
      </w:r>
      <w:r>
        <w:rPr>
          <w:b/>
        </w:rPr>
        <w:t>XMLTaskDiffOptionsType</w:t>
      </w:r>
      <w:r>
        <w:t xml:space="preserve"> type.</w:t>
      </w:r>
    </w:p>
    <w:p w:rsidR="008C77AB" w:rsidRDefault="000C63F1">
      <w:pPr>
        <w:pStyle w:val="Code"/>
      </w:pPr>
      <w:r>
        <w:t xml:space="preserve">  &lt;xs:s</w:t>
      </w:r>
      <w:r>
        <w:t>impleType name="XMLTaskDiffOptionsType"&gt;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value="255"/&gt;                      </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bitmask value for the </w:t>
      </w:r>
      <w:r>
        <w:rPr>
          <w:b/>
        </w:rPr>
        <w:t>XMLTaskDiffOptionsT</w:t>
      </w:r>
      <w:r>
        <w:rPr>
          <w:b/>
        </w:rPr>
        <w:t>ype</w:t>
      </w:r>
      <w:r>
        <w:t xml:space="preserve"> type is computed according to the following table. The table shows the value for each option that is enabled. The value for the </w:t>
      </w:r>
      <w:r>
        <w:rPr>
          <w:b/>
        </w:rPr>
        <w:t>XMLTaskDiffOptionsType</w:t>
      </w:r>
      <w:r>
        <w:t xml:space="preserve"> type is the sum of the values for the options that are enabled. A value of "0" for the </w:t>
      </w:r>
      <w:r>
        <w:rPr>
          <w:b/>
        </w:rPr>
        <w:t>XMLTaskDiffOpt</w:t>
      </w:r>
      <w:r>
        <w:rPr>
          <w:b/>
        </w:rPr>
        <w:t>ionsType</w:t>
      </w:r>
      <w:r>
        <w:t xml:space="preserve"> type means that none of the options in the table are selected.</w:t>
      </w:r>
    </w:p>
    <w:tbl>
      <w:tblPr>
        <w:tblStyle w:val="Table-ShadedHeader"/>
        <w:tblW w:w="0" w:type="auto"/>
        <w:tblLook w:val="04A0" w:firstRow="1" w:lastRow="0" w:firstColumn="1" w:lastColumn="0" w:noHBand="0" w:noVBand="1"/>
      </w:tblPr>
      <w:tblGrid>
        <w:gridCol w:w="734"/>
        <w:gridCol w:w="874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Value</w:t>
            </w:r>
          </w:p>
        </w:tc>
        <w:tc>
          <w:tcPr>
            <w:tcW w:w="0" w:type="auto"/>
          </w:tcPr>
          <w:p w:rsidR="008C77AB" w:rsidRDefault="000C63F1">
            <w:pPr>
              <w:pStyle w:val="TableHeaderText"/>
            </w:pPr>
            <w:r>
              <w:t>Option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that the order of child nodes is ignored.</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Specifies that comment nodes are not compared.</w:t>
            </w:r>
          </w:p>
        </w:tc>
      </w:tr>
      <w:tr w:rsidR="008C77AB" w:rsidTr="008C77AB">
        <w:tc>
          <w:tcPr>
            <w:tcW w:w="0" w:type="auto"/>
          </w:tcPr>
          <w:p w:rsidR="008C77AB" w:rsidRDefault="000C63F1">
            <w:pPr>
              <w:pStyle w:val="TableBodyText"/>
            </w:pPr>
            <w:r>
              <w:rPr>
                <w:b/>
              </w:rPr>
              <w:t>4</w:t>
            </w:r>
          </w:p>
        </w:tc>
        <w:tc>
          <w:tcPr>
            <w:tcW w:w="0" w:type="auto"/>
          </w:tcPr>
          <w:p w:rsidR="008C77AB" w:rsidRDefault="000C63F1">
            <w:pPr>
              <w:pStyle w:val="TableBodyText"/>
            </w:pPr>
            <w:r>
              <w:t>Specifies that processing instructions are not compared.</w:t>
            </w:r>
          </w:p>
        </w:tc>
      </w:tr>
      <w:tr w:rsidR="008C77AB" w:rsidTr="008C77AB">
        <w:tc>
          <w:tcPr>
            <w:tcW w:w="0" w:type="auto"/>
          </w:tcPr>
          <w:p w:rsidR="008C77AB" w:rsidRDefault="000C63F1">
            <w:pPr>
              <w:pStyle w:val="TableBodyText"/>
            </w:pPr>
            <w:r>
              <w:rPr>
                <w:b/>
              </w:rPr>
              <w:t>8</w:t>
            </w:r>
          </w:p>
        </w:tc>
        <w:tc>
          <w:tcPr>
            <w:tcW w:w="0" w:type="auto"/>
          </w:tcPr>
          <w:p w:rsidR="008C77AB" w:rsidRDefault="000C63F1">
            <w:pPr>
              <w:pStyle w:val="TableBodyText"/>
            </w:pPr>
            <w:r>
              <w:t>Specifies that white space is ignored. Significant white spaces are not compared, and all text nodes are normalized by discarding any leading and trailing white space characters (#x9, #x10, #x13, and #x20) and by replacing sequences of white space characte</w:t>
            </w:r>
            <w:r>
              <w:t>rs with a single space (#x20) character.</w:t>
            </w:r>
          </w:p>
        </w:tc>
      </w:tr>
      <w:tr w:rsidR="008C77AB" w:rsidTr="008C77AB">
        <w:tc>
          <w:tcPr>
            <w:tcW w:w="0" w:type="auto"/>
          </w:tcPr>
          <w:p w:rsidR="008C77AB" w:rsidRDefault="000C63F1">
            <w:pPr>
              <w:pStyle w:val="TableBodyText"/>
            </w:pPr>
            <w:r>
              <w:rPr>
                <w:b/>
              </w:rPr>
              <w:t>16</w:t>
            </w:r>
          </w:p>
        </w:tc>
        <w:tc>
          <w:tcPr>
            <w:tcW w:w="0" w:type="auto"/>
          </w:tcPr>
          <w:p w:rsidR="008C77AB" w:rsidRDefault="000C63F1">
            <w:pPr>
              <w:pStyle w:val="TableBodyText"/>
            </w:pPr>
            <w:r>
              <w:t>Specifies that namespace names of elements and attributes are ignored. This option also implies that name prefixes are ignored. When this option is selected, two names that have the same local name, but have a d</w:t>
            </w:r>
            <w:r>
              <w:t>ifferent namespace URI and prefix, are treated as the same name.</w:t>
            </w:r>
          </w:p>
        </w:tc>
      </w:tr>
      <w:tr w:rsidR="008C77AB" w:rsidTr="008C77AB">
        <w:tc>
          <w:tcPr>
            <w:tcW w:w="0" w:type="auto"/>
          </w:tcPr>
          <w:p w:rsidR="008C77AB" w:rsidRDefault="000C63F1">
            <w:pPr>
              <w:pStyle w:val="TableBodyText"/>
            </w:pPr>
            <w:r>
              <w:rPr>
                <w:b/>
              </w:rPr>
              <w:t>32</w:t>
            </w:r>
          </w:p>
        </w:tc>
        <w:tc>
          <w:tcPr>
            <w:tcW w:w="0" w:type="auto"/>
          </w:tcPr>
          <w:p w:rsidR="008C77AB" w:rsidRDefault="000C63F1">
            <w:pPr>
              <w:pStyle w:val="TableBodyText"/>
            </w:pPr>
            <w:r>
              <w:t xml:space="preserve">Specifies that the prefixes of element and attribute names are not compared. When this option is selected, two names that have the same local name and namespace URI, but have a different </w:t>
            </w:r>
            <w:r>
              <w:t>prefix, are treated as the same name.</w:t>
            </w:r>
          </w:p>
        </w:tc>
      </w:tr>
      <w:tr w:rsidR="008C77AB" w:rsidTr="008C77AB">
        <w:tc>
          <w:tcPr>
            <w:tcW w:w="0" w:type="auto"/>
          </w:tcPr>
          <w:p w:rsidR="008C77AB" w:rsidRDefault="000C63F1">
            <w:pPr>
              <w:pStyle w:val="TableBodyText"/>
            </w:pPr>
            <w:r>
              <w:rPr>
                <w:b/>
              </w:rPr>
              <w:t>64</w:t>
            </w:r>
          </w:p>
        </w:tc>
        <w:tc>
          <w:tcPr>
            <w:tcW w:w="0" w:type="auto"/>
          </w:tcPr>
          <w:p w:rsidR="008C77AB" w:rsidRDefault="000C63F1">
            <w:pPr>
              <w:pStyle w:val="TableBodyText"/>
            </w:pPr>
            <w:r>
              <w:t>Specifies that the XML declaration is ignored.</w:t>
            </w:r>
          </w:p>
        </w:tc>
      </w:tr>
      <w:tr w:rsidR="008C77AB" w:rsidTr="008C77AB">
        <w:tc>
          <w:tcPr>
            <w:tcW w:w="0" w:type="auto"/>
          </w:tcPr>
          <w:p w:rsidR="008C77AB" w:rsidRDefault="000C63F1">
            <w:pPr>
              <w:pStyle w:val="TableBodyText"/>
            </w:pPr>
            <w:r>
              <w:rPr>
                <w:b/>
              </w:rPr>
              <w:t>128</w:t>
            </w:r>
          </w:p>
        </w:tc>
        <w:tc>
          <w:tcPr>
            <w:tcW w:w="0" w:type="auto"/>
          </w:tcPr>
          <w:p w:rsidR="008C77AB" w:rsidRDefault="000C63F1">
            <w:pPr>
              <w:pStyle w:val="TableBodyText"/>
            </w:pPr>
            <w:r>
              <w:t>Specifies that the Document Type Declaration (DTD) is ignored.</w:t>
            </w:r>
          </w:p>
        </w:tc>
      </w:tr>
    </w:tbl>
    <w:p w:rsidR="008C77AB" w:rsidRDefault="008C77AB"/>
    <w:p w:rsidR="008C77AB" w:rsidRDefault="000C63F1">
      <w:pPr>
        <w:pStyle w:val="Heading5"/>
      </w:pPr>
      <w:bookmarkStart w:id="1000" w:name="section_27223209039f42e48b87c196fabf9db8"/>
      <w:bookmarkStart w:id="1001" w:name="_Toc22045239"/>
      <w:r>
        <w:t>XMLTaskDiffAlgorithmEnum</w:t>
      </w:r>
      <w:bookmarkEnd w:id="1000"/>
      <w:bookmarkEnd w:id="1001"/>
    </w:p>
    <w:p w:rsidR="008C77AB" w:rsidRDefault="000C63F1">
      <w:r>
        <w:t xml:space="preserve">The </w:t>
      </w:r>
      <w:r>
        <w:rPr>
          <w:b/>
        </w:rPr>
        <w:t>XMLTaskDiffAlgorithmEnum</w:t>
      </w:r>
      <w:r>
        <w:t xml:space="preserve"> type contains the enumeration values for the </w:t>
      </w:r>
      <w:r>
        <w:rPr>
          <w:b/>
        </w:rPr>
        <w:t>DiffAlgorithm</w:t>
      </w:r>
      <w:r>
        <w:t xml:space="preserve"> attribute.</w:t>
      </w:r>
    </w:p>
    <w:p w:rsidR="008C77AB" w:rsidRDefault="000C63F1">
      <w:r>
        <w:t xml:space="preserve">The following is the XSD of the </w:t>
      </w:r>
      <w:r>
        <w:rPr>
          <w:b/>
        </w:rPr>
        <w:t>XMLTaskDiffAlgorithmEnum</w:t>
      </w:r>
      <w:r>
        <w:t xml:space="preserve"> type.</w:t>
      </w:r>
    </w:p>
    <w:p w:rsidR="008C77AB" w:rsidRDefault="000C63F1">
      <w:pPr>
        <w:pStyle w:val="Code"/>
      </w:pPr>
      <w:r>
        <w:t xml:space="preserve">  &lt;xs:simpleType name="XMLTaskDiffAlgorithmEnum"&gt;</w:t>
      </w:r>
    </w:p>
    <w:p w:rsidR="008C77AB" w:rsidRDefault="000C63F1">
      <w:pPr>
        <w:pStyle w:val="Code"/>
      </w:pPr>
      <w:r>
        <w:t xml:space="preserve">    &lt;xs:restriction base="xs:string"&gt;</w:t>
      </w:r>
    </w:p>
    <w:p w:rsidR="008C77AB" w:rsidRDefault="000C63F1">
      <w:pPr>
        <w:pStyle w:val="Code"/>
      </w:pPr>
      <w:r>
        <w:t xml:space="preserve">      &lt;xs:enumeration value="Auto"</w:t>
      </w:r>
      <w:r>
        <w:t>/&gt;</w:t>
      </w:r>
    </w:p>
    <w:p w:rsidR="008C77AB" w:rsidRDefault="000C63F1">
      <w:pPr>
        <w:pStyle w:val="Code"/>
      </w:pPr>
      <w:r>
        <w:t xml:space="preserve">      &lt;xs:enumeration value="Fast"/&gt;</w:t>
      </w:r>
    </w:p>
    <w:p w:rsidR="008C77AB" w:rsidRDefault="000C63F1">
      <w:pPr>
        <w:pStyle w:val="Code"/>
      </w:pPr>
      <w:r>
        <w:t xml:space="preserve">      &lt;xs:enumeration value="Precise"/&gt;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XMLTaskDiffAlgorithmEnum</w:t>
      </w:r>
      <w:r>
        <w:t xml:space="preserve"> type. </w:t>
      </w:r>
    </w:p>
    <w:tbl>
      <w:tblPr>
        <w:tblStyle w:val="Table-ShadedHeader"/>
        <w:tblW w:w="0" w:type="auto"/>
        <w:tblLook w:val="04A0" w:firstRow="1" w:lastRow="0" w:firstColumn="1" w:lastColumn="0" w:noHBand="0" w:noVBand="1"/>
      </w:tblPr>
      <w:tblGrid>
        <w:gridCol w:w="1922"/>
        <w:gridCol w:w="510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Auto</w:t>
            </w:r>
          </w:p>
        </w:tc>
        <w:tc>
          <w:tcPr>
            <w:tcW w:w="0" w:type="auto"/>
          </w:tcPr>
          <w:p w:rsidR="008C77AB" w:rsidRDefault="000C63F1">
            <w:pPr>
              <w:pStyle w:val="TableBodyText"/>
            </w:pPr>
            <w:r>
              <w:t>Specif</w:t>
            </w:r>
            <w:r>
              <w:t>ies that the XML Task chooses which algorithm to use.</w:t>
            </w:r>
          </w:p>
        </w:tc>
      </w:tr>
      <w:tr w:rsidR="008C77AB" w:rsidTr="008C77AB">
        <w:tc>
          <w:tcPr>
            <w:tcW w:w="0" w:type="auto"/>
          </w:tcPr>
          <w:p w:rsidR="008C77AB" w:rsidRDefault="000C63F1">
            <w:pPr>
              <w:pStyle w:val="TableBodyText"/>
            </w:pPr>
            <w:r>
              <w:rPr>
                <w:b/>
              </w:rPr>
              <w:t>Fast</w:t>
            </w:r>
          </w:p>
        </w:tc>
        <w:tc>
          <w:tcPr>
            <w:tcW w:w="0" w:type="auto"/>
          </w:tcPr>
          <w:p w:rsidR="008C77AB" w:rsidRDefault="000C63F1">
            <w:pPr>
              <w:pStyle w:val="TableBodyText"/>
            </w:pPr>
            <w:r>
              <w:t>Specifies that a fast, but less precise, algorithm is used.</w:t>
            </w:r>
          </w:p>
        </w:tc>
      </w:tr>
      <w:tr w:rsidR="008C77AB" w:rsidTr="008C77AB">
        <w:tc>
          <w:tcPr>
            <w:tcW w:w="0" w:type="auto"/>
          </w:tcPr>
          <w:p w:rsidR="008C77AB" w:rsidRDefault="000C63F1">
            <w:pPr>
              <w:pStyle w:val="TableBodyText"/>
            </w:pPr>
            <w:r>
              <w:rPr>
                <w:b/>
              </w:rPr>
              <w:t>Precise</w:t>
            </w:r>
          </w:p>
        </w:tc>
        <w:tc>
          <w:tcPr>
            <w:tcW w:w="0" w:type="auto"/>
          </w:tcPr>
          <w:p w:rsidR="008C77AB" w:rsidRDefault="000C63F1">
            <w:pPr>
              <w:pStyle w:val="TableBodyText"/>
            </w:pPr>
            <w:r>
              <w:t>Specifies that a precise diff algorithm is used.</w:t>
            </w:r>
          </w:p>
        </w:tc>
      </w:tr>
    </w:tbl>
    <w:p w:rsidR="008C77AB" w:rsidRDefault="008C77AB"/>
    <w:p w:rsidR="008C77AB" w:rsidRDefault="000C63F1">
      <w:pPr>
        <w:pStyle w:val="Heading5"/>
      </w:pPr>
      <w:bookmarkStart w:id="1002" w:name="section_9b3ed1873b954a64aeb49299bc327f03"/>
      <w:bookmarkStart w:id="1003" w:name="_Toc22045240"/>
      <w:r>
        <w:t>XMLTaskXPathOperationEnum</w:t>
      </w:r>
      <w:bookmarkEnd w:id="1002"/>
      <w:bookmarkEnd w:id="1003"/>
    </w:p>
    <w:p w:rsidR="008C77AB" w:rsidRDefault="000C63F1">
      <w:r>
        <w:t xml:space="preserve">The </w:t>
      </w:r>
      <w:r>
        <w:rPr>
          <w:b/>
        </w:rPr>
        <w:t>XMLTaskXPathOperationEnum</w:t>
      </w:r>
      <w:r>
        <w:t xml:space="preserve"> type contains the enumeration values for the </w:t>
      </w:r>
      <w:r>
        <w:rPr>
          <w:b/>
        </w:rPr>
        <w:t>XPathOperation</w:t>
      </w:r>
      <w:r>
        <w:t xml:space="preserve"> attribute.</w:t>
      </w:r>
    </w:p>
    <w:p w:rsidR="008C77AB" w:rsidRDefault="000C63F1">
      <w:r>
        <w:t xml:space="preserve">The following is the XSD of the </w:t>
      </w:r>
      <w:r>
        <w:rPr>
          <w:b/>
        </w:rPr>
        <w:t>XMLTaskXPathOperationEnum</w:t>
      </w:r>
      <w:r>
        <w:t xml:space="preserve"> type.</w:t>
      </w:r>
    </w:p>
    <w:p w:rsidR="008C77AB" w:rsidRDefault="000C63F1">
      <w:pPr>
        <w:pStyle w:val="Code"/>
      </w:pPr>
      <w:r>
        <w:t xml:space="preserve">  &lt;xs:simpleType name="XMLTaskXPathOperationEnum"&gt;</w:t>
      </w:r>
    </w:p>
    <w:p w:rsidR="008C77AB" w:rsidRDefault="000C63F1">
      <w:pPr>
        <w:pStyle w:val="Code"/>
      </w:pPr>
      <w:r>
        <w:t xml:space="preserve">    &lt;xs:restriction base="xs:string"&gt;</w:t>
      </w:r>
    </w:p>
    <w:p w:rsidR="008C77AB" w:rsidRDefault="000C63F1">
      <w:pPr>
        <w:pStyle w:val="Code"/>
      </w:pPr>
      <w:r>
        <w:t xml:space="preserve">      &lt;xs:enumeration value="Ev</w:t>
      </w:r>
      <w:r>
        <w:t>aluation"/&gt;</w:t>
      </w:r>
    </w:p>
    <w:p w:rsidR="008C77AB" w:rsidRDefault="000C63F1">
      <w:pPr>
        <w:pStyle w:val="Code"/>
      </w:pPr>
      <w:r>
        <w:t xml:space="preserve">      &lt;xs:enumeration value="NodeList"/&gt;</w:t>
      </w:r>
    </w:p>
    <w:p w:rsidR="008C77AB" w:rsidRDefault="000C63F1">
      <w:pPr>
        <w:pStyle w:val="Code"/>
      </w:pPr>
      <w:r>
        <w:t xml:space="preserve">      &lt;xs:enumeration value="Values"/&gt;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XMLTaskXPathOperationEnum</w:t>
      </w:r>
      <w:r>
        <w:t xml:space="preserve"> type. </w:t>
      </w:r>
    </w:p>
    <w:tbl>
      <w:tblPr>
        <w:tblStyle w:val="Table-ShadedHeader"/>
        <w:tblW w:w="0" w:type="auto"/>
        <w:tblLook w:val="04A0" w:firstRow="1" w:lastRow="0" w:firstColumn="1" w:lastColumn="0" w:noHBand="0" w:noVBand="1"/>
      </w:tblPr>
      <w:tblGrid>
        <w:gridCol w:w="1888"/>
        <w:gridCol w:w="758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Evaluation</w:t>
            </w:r>
          </w:p>
        </w:tc>
        <w:tc>
          <w:tcPr>
            <w:tcW w:w="0" w:type="auto"/>
          </w:tcPr>
          <w:p w:rsidR="008C77AB" w:rsidRDefault="000C63F1">
            <w:pPr>
              <w:pStyle w:val="TableBodyText"/>
            </w:pPr>
            <w:r>
              <w:t>Specifies that the results of an XPATH function are returned.</w:t>
            </w:r>
          </w:p>
        </w:tc>
      </w:tr>
      <w:tr w:rsidR="008C77AB" w:rsidTr="008C77AB">
        <w:tc>
          <w:tcPr>
            <w:tcW w:w="0" w:type="auto"/>
          </w:tcPr>
          <w:p w:rsidR="008C77AB" w:rsidRDefault="000C63F1">
            <w:pPr>
              <w:pStyle w:val="TableBodyText"/>
            </w:pPr>
            <w:r>
              <w:rPr>
                <w:b/>
              </w:rPr>
              <w:t>NodeList</w:t>
            </w:r>
          </w:p>
        </w:tc>
        <w:tc>
          <w:tcPr>
            <w:tcW w:w="0" w:type="auto"/>
          </w:tcPr>
          <w:p w:rsidR="008C77AB" w:rsidRDefault="000C63F1">
            <w:pPr>
              <w:pStyle w:val="TableBodyText"/>
            </w:pPr>
            <w:r>
              <w:t>Specifies that selected nodes of an XPATH operation are returned as an XML fragment.</w:t>
            </w:r>
          </w:p>
        </w:tc>
      </w:tr>
      <w:tr w:rsidR="008C77AB" w:rsidTr="008C77AB">
        <w:tc>
          <w:tcPr>
            <w:tcW w:w="0" w:type="auto"/>
          </w:tcPr>
          <w:p w:rsidR="008C77AB" w:rsidRDefault="000C63F1">
            <w:pPr>
              <w:pStyle w:val="TableBodyText"/>
            </w:pPr>
            <w:r>
              <w:rPr>
                <w:b/>
              </w:rPr>
              <w:t>Values</w:t>
            </w:r>
          </w:p>
        </w:tc>
        <w:tc>
          <w:tcPr>
            <w:tcW w:w="0" w:type="auto"/>
          </w:tcPr>
          <w:p w:rsidR="008C77AB" w:rsidRDefault="000C63F1">
            <w:pPr>
              <w:pStyle w:val="TableBodyText"/>
            </w:pPr>
            <w:r>
              <w:t xml:space="preserve">Specifies that the inner text value of all selected nodes are returned, concatenated into a string. </w:t>
            </w:r>
          </w:p>
        </w:tc>
      </w:tr>
    </w:tbl>
    <w:p w:rsidR="008C77AB" w:rsidRDefault="008C77AB"/>
    <w:p w:rsidR="008C77AB" w:rsidRDefault="000C63F1">
      <w:pPr>
        <w:pStyle w:val="Heading5"/>
      </w:pPr>
      <w:bookmarkStart w:id="1004" w:name="section_6653e89d148f4a15b1ae0f7e8879f6ad"/>
      <w:bookmarkStart w:id="1005" w:name="_Toc22045241"/>
      <w:r>
        <w:t>XMLTaskValidationTypeEnum</w:t>
      </w:r>
      <w:bookmarkEnd w:id="1004"/>
      <w:bookmarkEnd w:id="1005"/>
    </w:p>
    <w:p w:rsidR="008C77AB" w:rsidRDefault="000C63F1">
      <w:r>
        <w:lastRenderedPageBreak/>
        <w:t xml:space="preserve">The </w:t>
      </w:r>
      <w:r>
        <w:rPr>
          <w:b/>
        </w:rPr>
        <w:t>XMLTaskValidationTypeEnum</w:t>
      </w:r>
      <w:r>
        <w:t xml:space="preserve"> type contains the enumeration values for the </w:t>
      </w:r>
      <w:r>
        <w:rPr>
          <w:b/>
        </w:rPr>
        <w:t>ValidationType</w:t>
      </w:r>
      <w:r>
        <w:t xml:space="preserve"> attribute.</w:t>
      </w:r>
    </w:p>
    <w:p w:rsidR="008C77AB" w:rsidRDefault="000C63F1">
      <w:r>
        <w:t>The following is the XSD o</w:t>
      </w:r>
      <w:r>
        <w:t xml:space="preserve">f the </w:t>
      </w:r>
      <w:r>
        <w:rPr>
          <w:b/>
        </w:rPr>
        <w:t>XMLTaskValidationTypeEnum</w:t>
      </w:r>
      <w:r>
        <w:t xml:space="preserve"> type.</w:t>
      </w:r>
    </w:p>
    <w:p w:rsidR="008C77AB" w:rsidRDefault="000C63F1">
      <w:pPr>
        <w:pStyle w:val="Code"/>
      </w:pPr>
      <w:r>
        <w:t xml:space="preserve">  &lt;xs:simpleType name="XMLTaskValidationTypeEnum"&gt;</w:t>
      </w:r>
    </w:p>
    <w:p w:rsidR="008C77AB" w:rsidRDefault="000C63F1">
      <w:pPr>
        <w:pStyle w:val="Code"/>
      </w:pPr>
      <w:r>
        <w:t xml:space="preserve">    &lt;xs:restriction base="xs:string"&gt;</w:t>
      </w:r>
    </w:p>
    <w:p w:rsidR="008C77AB" w:rsidRDefault="000C63F1">
      <w:pPr>
        <w:pStyle w:val="Code"/>
      </w:pPr>
      <w:r>
        <w:t xml:space="preserve">      &lt;xs:enumeration value="DTD"/&gt;</w:t>
      </w:r>
    </w:p>
    <w:p w:rsidR="008C77AB" w:rsidRDefault="000C63F1">
      <w:pPr>
        <w:pStyle w:val="Code"/>
      </w:pPr>
      <w:r>
        <w:t xml:space="preserve">      &lt;xs:enumeration value="XSD"/&gt;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XMLTaskValidationTypeEnum</w:t>
      </w:r>
      <w:r>
        <w:t xml:space="preserve"> type. </w:t>
      </w:r>
    </w:p>
    <w:tbl>
      <w:tblPr>
        <w:tblStyle w:val="Table-ShadedHeader"/>
        <w:tblW w:w="0" w:type="auto"/>
        <w:tblLook w:val="04A0" w:firstRow="1" w:lastRow="0" w:firstColumn="1" w:lastColumn="0" w:noHBand="0" w:noVBand="1"/>
      </w:tblPr>
      <w:tblGrid>
        <w:gridCol w:w="1922"/>
        <w:gridCol w:w="505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DTD</w:t>
            </w:r>
          </w:p>
        </w:tc>
        <w:tc>
          <w:tcPr>
            <w:tcW w:w="0" w:type="auto"/>
          </w:tcPr>
          <w:p w:rsidR="008C77AB" w:rsidRDefault="000C63F1">
            <w:pPr>
              <w:pStyle w:val="TableBodyText"/>
            </w:pPr>
            <w:r>
              <w:t>Specifies that a DTD is used to validate an XML document.</w:t>
            </w:r>
          </w:p>
        </w:tc>
      </w:tr>
      <w:tr w:rsidR="008C77AB" w:rsidTr="008C77AB">
        <w:tc>
          <w:tcPr>
            <w:tcW w:w="0" w:type="auto"/>
          </w:tcPr>
          <w:p w:rsidR="008C77AB" w:rsidRDefault="000C63F1">
            <w:pPr>
              <w:pStyle w:val="TableBodyText"/>
            </w:pPr>
            <w:r>
              <w:rPr>
                <w:b/>
              </w:rPr>
              <w:t>XSD</w:t>
            </w:r>
          </w:p>
        </w:tc>
        <w:tc>
          <w:tcPr>
            <w:tcW w:w="0" w:type="auto"/>
          </w:tcPr>
          <w:p w:rsidR="008C77AB" w:rsidRDefault="000C63F1">
            <w:pPr>
              <w:pStyle w:val="TableBodyText"/>
            </w:pPr>
            <w:r>
              <w:t>Specifies that an XSD is used to validate an XML document.</w:t>
            </w:r>
          </w:p>
        </w:tc>
      </w:tr>
    </w:tbl>
    <w:p w:rsidR="008C77AB" w:rsidRDefault="008C77AB"/>
    <w:p w:rsidR="008C77AB" w:rsidRDefault="000C63F1">
      <w:pPr>
        <w:pStyle w:val="Heading2"/>
      </w:pPr>
      <w:bookmarkStart w:id="1006" w:name="section_d6c5721c4a874343bb8bda9c3bf16e19"/>
      <w:bookmarkStart w:id="1007" w:name="_Toc22045242"/>
      <w:r>
        <w:t>Oth</w:t>
      </w:r>
      <w:r>
        <w:t>er Types for Package and Non-Package Executables</w:t>
      </w:r>
      <w:bookmarkEnd w:id="1006"/>
      <w:bookmarkEnd w:id="1007"/>
    </w:p>
    <w:p w:rsidR="008C77AB" w:rsidRDefault="000C63F1">
      <w:pPr>
        <w:pStyle w:val="Heading3"/>
      </w:pPr>
      <w:bookmarkStart w:id="1008" w:name="section_f8b58c35448c4ecd9d89fc030d81c67d"/>
      <w:bookmarkStart w:id="1009" w:name="_Toc22045243"/>
      <w:r>
        <w:t>PropertyElementBaseType</w:t>
      </w:r>
      <w:bookmarkEnd w:id="1008"/>
      <w:bookmarkEnd w:id="1009"/>
    </w:p>
    <w:p w:rsidR="008C77AB" w:rsidRDefault="000C63F1">
      <w:r>
        <w:t xml:space="preserve">A </w:t>
      </w:r>
      <w:r>
        <w:rPr>
          <w:b/>
        </w:rPr>
        <w:t>Property</w:t>
      </w:r>
      <w:r>
        <w:t xml:space="preserve"> element is commonly used throughout the DTSX structure. The </w:t>
      </w:r>
      <w:r>
        <w:rPr>
          <w:b/>
        </w:rPr>
        <w:t>PropertyElementBaseType</w:t>
      </w:r>
      <w:r>
        <w:t xml:space="preserve"> complex type provides a base type that many declarations of the </w:t>
      </w:r>
      <w:r>
        <w:rPr>
          <w:b/>
        </w:rPr>
        <w:t>Property</w:t>
      </w:r>
      <w:r>
        <w:t xml:space="preserve"> element use for</w:t>
      </w:r>
      <w:r>
        <w:t xml:space="preserve"> extension.</w:t>
      </w:r>
    </w:p>
    <w:p w:rsidR="008C77AB" w:rsidRDefault="000C63F1">
      <w:r>
        <w:t xml:space="preserve">The following is the XSD of the </w:t>
      </w:r>
      <w:r>
        <w:rPr>
          <w:b/>
        </w:rPr>
        <w:t>PropertyElementBaseType</w:t>
      </w:r>
      <w:r>
        <w:t xml:space="preserve"> complex type.</w:t>
      </w:r>
    </w:p>
    <w:p w:rsidR="008C77AB" w:rsidRDefault="000C63F1">
      <w:pPr>
        <w:pStyle w:val="Code"/>
      </w:pPr>
      <w:r>
        <w:t xml:space="preserve">  &lt;xs:complexType name="PropertyElementBaseType"&gt;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w:t>
      </w:r>
      <w:r>
        <w:t>xs:attribute name="DataType" type="DTS:DtsDataTypeEnum"/&gt;</w:t>
      </w:r>
    </w:p>
    <w:p w:rsidR="008C77AB" w:rsidRDefault="000C63F1">
      <w:pPr>
        <w:pStyle w:val="Code"/>
      </w:pPr>
      <w:r>
        <w:t xml:space="preserve">      &lt;/xs:extension&gt;     </w:t>
      </w:r>
    </w:p>
    <w:p w:rsidR="008C77AB" w:rsidRDefault="000C63F1">
      <w:pPr>
        <w:pStyle w:val="Code"/>
      </w:pPr>
      <w:r>
        <w:t xml:space="preserve">    &lt;/xs:simpleContent&gt;   </w:t>
      </w:r>
    </w:p>
    <w:p w:rsidR="008C77AB" w:rsidRDefault="000C63F1">
      <w:pPr>
        <w:pStyle w:val="Code"/>
      </w:pPr>
      <w:r>
        <w:t xml:space="preserve">  &lt;/xs:complexType&gt;</w:t>
      </w:r>
    </w:p>
    <w:p w:rsidR="008C77AB" w:rsidRDefault="000C63F1">
      <w:r>
        <w:t xml:space="preserve">Note that the XSD for the </w:t>
      </w:r>
      <w:r>
        <w:rPr>
          <w:b/>
        </w:rPr>
        <w:t>PropertyElementBaseType</w:t>
      </w:r>
      <w:r>
        <w:t xml:space="preserve"> complex type allows the type of the value in the element to be </w:t>
      </w:r>
      <w:r>
        <w:rPr>
          <w:b/>
        </w:rPr>
        <w:t>xs:anySimpleType</w:t>
      </w:r>
      <w:r>
        <w:t xml:space="preserve">. However, in individual cases, there are constraints on what the </w:t>
      </w:r>
      <w:r>
        <w:rPr>
          <w:b/>
        </w:rPr>
        <w:t>Property</w:t>
      </w:r>
      <w:r>
        <w:t xml:space="preserve"> element value is allowed to be. The additional constraints MUST be followed. When such constraints are present, they are specified in the sections where the </w:t>
      </w:r>
      <w:r>
        <w:rPr>
          <w:b/>
        </w:rPr>
        <w:t>Property</w:t>
      </w:r>
      <w:r>
        <w:t xml:space="preserve"> element is referenced.</w:t>
      </w:r>
    </w:p>
    <w:p w:rsidR="008C77AB" w:rsidRDefault="000C63F1">
      <w:r>
        <w:t xml:space="preserve">The following table provides additional information about the attributes, types, and constraints for the </w:t>
      </w:r>
      <w:r>
        <w:rPr>
          <w:b/>
        </w:rPr>
        <w:t>PropertyElementBaseType</w:t>
      </w:r>
      <w:r>
        <w:t xml:space="preserve"> complex type.</w:t>
      </w:r>
    </w:p>
    <w:tbl>
      <w:tblPr>
        <w:tblStyle w:val="Table-ShadedHeader"/>
        <w:tblW w:w="0" w:type="auto"/>
        <w:tblLook w:val="04A0" w:firstRow="1" w:lastRow="0" w:firstColumn="1" w:lastColumn="0" w:noHBand="0" w:noVBand="1"/>
      </w:tblPr>
      <w:tblGrid>
        <w:gridCol w:w="1081"/>
        <w:gridCol w:w="4679"/>
        <w:gridCol w:w="371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4679" w:type="dxa"/>
          </w:tcPr>
          <w:p w:rsidR="008C77AB" w:rsidRDefault="000C63F1">
            <w:pPr>
              <w:pStyle w:val="TableHeaderText"/>
            </w:pPr>
            <w:r>
              <w:t>Additional constraints</w:t>
            </w:r>
          </w:p>
        </w:tc>
        <w:tc>
          <w:tcPr>
            <w:tcW w:w="3715" w:type="dxa"/>
          </w:tcPr>
          <w:p w:rsidR="008C77AB" w:rsidRDefault="000C63F1">
            <w:pPr>
              <w:pStyle w:val="TableHeaderText"/>
            </w:pPr>
            <w:r>
              <w:t>Description</w:t>
            </w:r>
          </w:p>
        </w:tc>
      </w:tr>
      <w:tr w:rsidR="008C77AB" w:rsidTr="008C77AB">
        <w:tc>
          <w:tcPr>
            <w:tcW w:w="0" w:type="auto"/>
          </w:tcPr>
          <w:p w:rsidR="008C77AB" w:rsidRDefault="000C63F1">
            <w:pPr>
              <w:pStyle w:val="TableBodyText"/>
              <w:rPr>
                <w:b/>
              </w:rPr>
            </w:pPr>
            <w:r>
              <w:rPr>
                <w:b/>
              </w:rPr>
              <w:t>DataType</w:t>
            </w:r>
          </w:p>
        </w:tc>
        <w:tc>
          <w:tcPr>
            <w:tcW w:w="4679" w:type="dxa"/>
          </w:tcPr>
          <w:p w:rsidR="008C77AB" w:rsidRDefault="000C63F1">
            <w:pPr>
              <w:pStyle w:val="TableBodyText"/>
            </w:pPr>
            <w:r>
              <w:t>If this optional attribute is spec</w:t>
            </w:r>
            <w:r>
              <w:t xml:space="preserve">ified, the data type of the property element’s value MUST be of the specified </w:t>
            </w:r>
            <w:r>
              <w:rPr>
                <w:b/>
              </w:rPr>
              <w:t>DataType</w:t>
            </w:r>
            <w:r>
              <w:t xml:space="preserve">. Otherwise, the data type of the </w:t>
            </w:r>
            <w:r>
              <w:rPr>
                <w:b/>
              </w:rPr>
              <w:t>Property</w:t>
            </w:r>
            <w:r>
              <w:t xml:space="preserve"> element’s value is </w:t>
            </w:r>
            <w:r>
              <w:rPr>
                <w:b/>
              </w:rPr>
              <w:t>xs:anySimpleType</w:t>
            </w:r>
            <w:r>
              <w:t>.</w:t>
            </w:r>
          </w:p>
        </w:tc>
        <w:tc>
          <w:tcPr>
            <w:tcW w:w="3715" w:type="dxa"/>
          </w:tcPr>
          <w:p w:rsidR="008C77AB" w:rsidRDefault="000C63F1">
            <w:pPr>
              <w:pStyle w:val="TableBodyText"/>
            </w:pPr>
            <w:r>
              <w:t xml:space="preserve">Specifies the data type of the </w:t>
            </w:r>
            <w:r>
              <w:rPr>
                <w:b/>
              </w:rPr>
              <w:t>Property</w:t>
            </w:r>
            <w:r>
              <w:t xml:space="preserve"> element</w:t>
            </w:r>
          </w:p>
        </w:tc>
      </w:tr>
    </w:tbl>
    <w:p w:rsidR="008C77AB" w:rsidRDefault="008C77AB"/>
    <w:p w:rsidR="008C77AB" w:rsidRDefault="000C63F1">
      <w:pPr>
        <w:pStyle w:val="Heading4"/>
      </w:pPr>
      <w:bookmarkStart w:id="1010" w:name="section_20936ea1157f4acf9d1138781d1ef426"/>
      <w:bookmarkStart w:id="1011" w:name="_Toc22045244"/>
      <w:r>
        <w:lastRenderedPageBreak/>
        <w:t>DtsDataTypeEnum</w:t>
      </w:r>
      <w:bookmarkEnd w:id="1010"/>
      <w:bookmarkEnd w:id="1011"/>
    </w:p>
    <w:p w:rsidR="008C77AB" w:rsidRDefault="000C63F1">
      <w:r>
        <w:t xml:space="preserve">The </w:t>
      </w:r>
      <w:r>
        <w:rPr>
          <w:b/>
        </w:rPr>
        <w:t>DtsDataTypeEnum</w:t>
      </w:r>
      <w:r>
        <w:t xml:space="preserve"> type contains the values that can be specified for the </w:t>
      </w:r>
      <w:r>
        <w:rPr>
          <w:b/>
        </w:rPr>
        <w:t>DTS:DataType</w:t>
      </w:r>
      <w:r>
        <w:t xml:space="preserve"> attribute. The value for the element for which a value from the </w:t>
      </w:r>
      <w:r>
        <w:rPr>
          <w:b/>
        </w:rPr>
        <w:t>DtsDataTypeEnum</w:t>
      </w:r>
      <w:r>
        <w:t xml:space="preserve"> type is specified as the attribute value MUST be of the type that corresponds to the integer value of the e</w:t>
      </w:r>
      <w:r>
        <w:t>numeration as explained in the following table.</w:t>
      </w:r>
    </w:p>
    <w:p w:rsidR="008C77AB" w:rsidRDefault="000C63F1">
      <w:r>
        <w:t xml:space="preserve">The following is the XSD of the </w:t>
      </w:r>
      <w:r>
        <w:rPr>
          <w:b/>
        </w:rPr>
        <w:t>DtsDataTypeEnum</w:t>
      </w:r>
      <w:r>
        <w:t xml:space="preserve"> type.</w:t>
      </w:r>
    </w:p>
    <w:p w:rsidR="008C77AB" w:rsidRDefault="000C63F1">
      <w:pPr>
        <w:pStyle w:val="Code"/>
      </w:pPr>
      <w:r>
        <w:t xml:space="preserve">  &lt;xs:simpleType name="DtsDataTypeEnum"&gt;</w:t>
      </w:r>
    </w:p>
    <w:p w:rsidR="008C77AB" w:rsidRDefault="000C63F1">
      <w:pPr>
        <w:pStyle w:val="Code"/>
      </w:pPr>
      <w:r>
        <w:t xml:space="preserve">    &lt;xs:restriction base="xs:int"&gt;</w:t>
      </w:r>
    </w:p>
    <w:p w:rsidR="008C77AB" w:rsidRDefault="000C63F1">
      <w:pPr>
        <w:pStyle w:val="Code"/>
      </w:pPr>
      <w:r>
        <w:t xml:space="preserve">      &lt;xs:enumeration value="1"/&gt;</w:t>
      </w:r>
    </w:p>
    <w:p w:rsidR="008C77AB" w:rsidRDefault="000C63F1">
      <w:pPr>
        <w:pStyle w:val="Code"/>
      </w:pPr>
      <w:r>
        <w:t xml:space="preserve">      &lt;xs:enumeration value="2"/&gt;</w:t>
      </w:r>
    </w:p>
    <w:p w:rsidR="008C77AB" w:rsidRDefault="000C63F1">
      <w:pPr>
        <w:pStyle w:val="Code"/>
      </w:pPr>
      <w:r>
        <w:t xml:space="preserve">      &lt;xs:</w:t>
      </w:r>
      <w:r>
        <w:t>enumeration value="3"/&gt;</w:t>
      </w:r>
    </w:p>
    <w:p w:rsidR="008C77AB" w:rsidRDefault="000C63F1">
      <w:pPr>
        <w:pStyle w:val="Code"/>
      </w:pPr>
      <w:r>
        <w:t xml:space="preserve">      &lt;xs:enumeration value="4"/&gt;</w:t>
      </w:r>
    </w:p>
    <w:p w:rsidR="008C77AB" w:rsidRDefault="000C63F1">
      <w:pPr>
        <w:pStyle w:val="Code"/>
      </w:pPr>
      <w:r>
        <w:t xml:space="preserve">      &lt;xs:enumeration value="5"/&gt;</w:t>
      </w:r>
    </w:p>
    <w:p w:rsidR="008C77AB" w:rsidRDefault="000C63F1">
      <w:pPr>
        <w:pStyle w:val="Code"/>
      </w:pPr>
      <w:r>
        <w:t xml:space="preserve">      &lt;xs:enumeration value="6"/&gt;</w:t>
      </w:r>
    </w:p>
    <w:p w:rsidR="008C77AB" w:rsidRDefault="000C63F1">
      <w:pPr>
        <w:pStyle w:val="Code"/>
      </w:pPr>
      <w:r>
        <w:t xml:space="preserve">      &lt;xs:enumeration value="7"/&gt;</w:t>
      </w:r>
    </w:p>
    <w:p w:rsidR="008C77AB" w:rsidRDefault="000C63F1">
      <w:pPr>
        <w:pStyle w:val="Code"/>
      </w:pPr>
      <w:r>
        <w:t xml:space="preserve">      &lt;xs:enumeration value="8"/&gt;</w:t>
      </w:r>
    </w:p>
    <w:p w:rsidR="008C77AB" w:rsidRDefault="000C63F1">
      <w:pPr>
        <w:pStyle w:val="Code"/>
      </w:pPr>
      <w:r>
        <w:t xml:space="preserve">      &lt;xs:enumeration value="11"/&gt;</w:t>
      </w:r>
    </w:p>
    <w:p w:rsidR="008C77AB" w:rsidRDefault="000C63F1">
      <w:pPr>
        <w:pStyle w:val="Code"/>
      </w:pPr>
      <w:r>
        <w:t xml:space="preserve">      &lt;xs:enumeration value</w:t>
      </w:r>
      <w:r>
        <w:t>="13"/&gt;</w:t>
      </w:r>
    </w:p>
    <w:p w:rsidR="008C77AB" w:rsidRDefault="000C63F1">
      <w:pPr>
        <w:pStyle w:val="Code"/>
      </w:pPr>
      <w:r>
        <w:t xml:space="preserve">      &lt;xs:enumeration value="14"/&gt;</w:t>
      </w:r>
    </w:p>
    <w:p w:rsidR="008C77AB" w:rsidRDefault="000C63F1">
      <w:pPr>
        <w:pStyle w:val="Code"/>
      </w:pPr>
      <w:r>
        <w:t xml:space="preserve">      &lt;xs:enumeration value="16"/&gt;</w:t>
      </w:r>
    </w:p>
    <w:p w:rsidR="008C77AB" w:rsidRDefault="000C63F1">
      <w:pPr>
        <w:pStyle w:val="Code"/>
      </w:pPr>
      <w:r>
        <w:t xml:space="preserve">      &lt;xs:enumeration value="17"/&gt;</w:t>
      </w:r>
    </w:p>
    <w:p w:rsidR="008C77AB" w:rsidRDefault="000C63F1">
      <w:pPr>
        <w:pStyle w:val="Code"/>
      </w:pPr>
      <w:r>
        <w:t xml:space="preserve">      &lt;xs:enumeration value="18"/&gt;</w:t>
      </w:r>
    </w:p>
    <w:p w:rsidR="008C77AB" w:rsidRDefault="000C63F1">
      <w:pPr>
        <w:pStyle w:val="Code"/>
      </w:pPr>
      <w:r>
        <w:t xml:space="preserve">      &lt;xs:enumeration value="19"/&gt;</w:t>
      </w:r>
    </w:p>
    <w:p w:rsidR="008C77AB" w:rsidRDefault="000C63F1">
      <w:pPr>
        <w:pStyle w:val="Code"/>
      </w:pPr>
      <w:r>
        <w:t xml:space="preserve">      &lt;xs:enumeration value="20"/&gt;</w:t>
      </w:r>
    </w:p>
    <w:p w:rsidR="008C77AB" w:rsidRDefault="000C63F1">
      <w:pPr>
        <w:pStyle w:val="Code"/>
      </w:pPr>
      <w:r>
        <w:t xml:space="preserve">      &lt;xs:enumeration value="21"/&gt;</w:t>
      </w:r>
    </w:p>
    <w:p w:rsidR="008C77AB" w:rsidRDefault="000C63F1">
      <w:pPr>
        <w:pStyle w:val="Code"/>
      </w:pPr>
      <w:r>
        <w:t xml:space="preserve">   </w:t>
      </w:r>
      <w:r>
        <w:t xml:space="preserve">   &lt;xs:enumeration value="22"/&gt;</w:t>
      </w:r>
    </w:p>
    <w:p w:rsidR="008C77AB" w:rsidRDefault="000C63F1">
      <w:pPr>
        <w:pStyle w:val="Code"/>
      </w:pPr>
      <w:r>
        <w:t xml:space="preserve">      &lt;xs:enumeration value="23"/&gt;</w:t>
      </w:r>
    </w:p>
    <w:p w:rsidR="008C77AB" w:rsidRDefault="000C63F1">
      <w:pPr>
        <w:pStyle w:val="Code"/>
      </w:pPr>
      <w:r>
        <w:t xml:space="preserve">      &lt;xs:enumeration value="64"/&gt;</w:t>
      </w:r>
    </w:p>
    <w:p w:rsidR="008C77AB" w:rsidRDefault="000C63F1">
      <w:pPr>
        <w:pStyle w:val="Code"/>
      </w:pPr>
      <w:r>
        <w:t xml:space="preserve">      &lt;xs:enumeration value="72"/&gt;</w:t>
      </w:r>
    </w:p>
    <w:p w:rsidR="008C77AB" w:rsidRDefault="000C63F1">
      <w:pPr>
        <w:pStyle w:val="Code"/>
      </w:pPr>
      <w:r>
        <w:t xml:space="preserve">      &lt;xs:enumeration value="129"/&gt;</w:t>
      </w:r>
    </w:p>
    <w:p w:rsidR="008C77AB" w:rsidRDefault="000C63F1">
      <w:pPr>
        <w:pStyle w:val="Code"/>
      </w:pPr>
      <w:r>
        <w:t xml:space="preserve">      &lt;xs:enumeration value="130"/&gt;</w:t>
      </w:r>
    </w:p>
    <w:p w:rsidR="008C77AB" w:rsidRDefault="000C63F1">
      <w:pPr>
        <w:pStyle w:val="Code"/>
      </w:pPr>
      <w:r>
        <w:t xml:space="preserve">      &lt;xs:enumeration value="131"/&gt;</w:t>
      </w:r>
    </w:p>
    <w:p w:rsidR="008C77AB" w:rsidRDefault="000C63F1">
      <w:pPr>
        <w:pStyle w:val="Code"/>
      </w:pPr>
      <w:r>
        <w:t xml:space="preserve">      &lt;</w:t>
      </w:r>
      <w:r>
        <w:t>xs:enumeration value="133"/&gt;</w:t>
      </w:r>
    </w:p>
    <w:p w:rsidR="008C77AB" w:rsidRDefault="000C63F1">
      <w:pPr>
        <w:pStyle w:val="Code"/>
      </w:pPr>
      <w:r>
        <w:t xml:space="preserve">      &lt;xs:enumeration value="134"/&gt;</w:t>
      </w:r>
    </w:p>
    <w:p w:rsidR="008C77AB" w:rsidRDefault="000C63F1">
      <w:pPr>
        <w:pStyle w:val="Code"/>
      </w:pPr>
      <w:r>
        <w:t xml:space="preserve">      &lt;xs:enumeration value="135"/&gt;</w:t>
      </w:r>
    </w:p>
    <w:p w:rsidR="008C77AB" w:rsidRDefault="000C63F1">
      <w:pPr>
        <w:pStyle w:val="Code"/>
      </w:pPr>
      <w:r>
        <w:t xml:space="preserve">      &lt;xs:enumeration value="139"/&gt;</w:t>
      </w:r>
    </w:p>
    <w:p w:rsidR="008C77AB" w:rsidRDefault="000C63F1">
      <w:pPr>
        <w:pStyle w:val="Code"/>
      </w:pPr>
      <w:r>
        <w:t xml:space="preserve">      &lt;xs:enumeration value="145"/&gt;</w:t>
      </w:r>
    </w:p>
    <w:p w:rsidR="008C77AB" w:rsidRDefault="000C63F1">
      <w:pPr>
        <w:pStyle w:val="Code"/>
      </w:pPr>
      <w:r>
        <w:t xml:space="preserve">      &lt;xs:enumeration value="146"/&gt;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The fo</w:t>
      </w:r>
      <w:r>
        <w:t xml:space="preserve">llowing table specifies the enumeration values for the </w:t>
      </w:r>
      <w:r>
        <w:rPr>
          <w:b/>
        </w:rPr>
        <w:t>DtsDataTypeEnum</w:t>
      </w:r>
      <w:r>
        <w:t xml:space="preserve"> type.</w:t>
      </w:r>
    </w:p>
    <w:tbl>
      <w:tblPr>
        <w:tblStyle w:val="Table-ShadedHeader"/>
        <w:tblW w:w="0" w:type="auto"/>
        <w:tblLook w:val="04A0" w:firstRow="1" w:lastRow="0" w:firstColumn="1" w:lastColumn="0" w:noHBand="0" w:noVBand="1"/>
      </w:tblPr>
      <w:tblGrid>
        <w:gridCol w:w="1778"/>
        <w:gridCol w:w="769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Null value.</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Two-byte integer.</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Four-byte integer.</w:t>
            </w:r>
          </w:p>
        </w:tc>
      </w:tr>
      <w:tr w:rsidR="008C77AB" w:rsidTr="008C77AB">
        <w:tc>
          <w:tcPr>
            <w:tcW w:w="0" w:type="auto"/>
          </w:tcPr>
          <w:p w:rsidR="008C77AB" w:rsidRDefault="000C63F1">
            <w:pPr>
              <w:pStyle w:val="TableBodyText"/>
            </w:pPr>
            <w:r>
              <w:rPr>
                <w:b/>
              </w:rPr>
              <w:t>4</w:t>
            </w:r>
          </w:p>
        </w:tc>
        <w:tc>
          <w:tcPr>
            <w:tcW w:w="0" w:type="auto"/>
          </w:tcPr>
          <w:p w:rsidR="008C77AB" w:rsidRDefault="000C63F1">
            <w:pPr>
              <w:pStyle w:val="TableBodyText"/>
            </w:pPr>
            <w:r>
              <w:t>Four-byte real.</w:t>
            </w:r>
          </w:p>
        </w:tc>
      </w:tr>
      <w:tr w:rsidR="008C77AB" w:rsidTr="008C77AB">
        <w:tc>
          <w:tcPr>
            <w:tcW w:w="0" w:type="auto"/>
          </w:tcPr>
          <w:p w:rsidR="008C77AB" w:rsidRDefault="000C63F1">
            <w:pPr>
              <w:pStyle w:val="TableBodyText"/>
            </w:pPr>
            <w:r>
              <w:rPr>
                <w:b/>
              </w:rPr>
              <w:t>5</w:t>
            </w:r>
          </w:p>
        </w:tc>
        <w:tc>
          <w:tcPr>
            <w:tcW w:w="0" w:type="auto"/>
          </w:tcPr>
          <w:p w:rsidR="008C77AB" w:rsidRDefault="000C63F1">
            <w:pPr>
              <w:pStyle w:val="TableBodyText"/>
            </w:pPr>
            <w:r>
              <w:t>Eight-byte real.</w:t>
            </w:r>
          </w:p>
        </w:tc>
      </w:tr>
      <w:tr w:rsidR="008C77AB" w:rsidTr="008C77AB">
        <w:tc>
          <w:tcPr>
            <w:tcW w:w="0" w:type="auto"/>
          </w:tcPr>
          <w:p w:rsidR="008C77AB" w:rsidRDefault="000C63F1">
            <w:pPr>
              <w:pStyle w:val="TableBodyText"/>
            </w:pPr>
            <w:r>
              <w:rPr>
                <w:b/>
              </w:rPr>
              <w:t>6</w:t>
            </w:r>
          </w:p>
        </w:tc>
        <w:tc>
          <w:tcPr>
            <w:tcW w:w="0" w:type="auto"/>
          </w:tcPr>
          <w:p w:rsidR="008C77AB" w:rsidRDefault="000C63F1">
            <w:pPr>
              <w:pStyle w:val="TableBodyText"/>
            </w:pPr>
            <w:r>
              <w:t>Currency.</w:t>
            </w:r>
          </w:p>
        </w:tc>
      </w:tr>
      <w:tr w:rsidR="008C77AB" w:rsidTr="008C77AB">
        <w:tc>
          <w:tcPr>
            <w:tcW w:w="0" w:type="auto"/>
          </w:tcPr>
          <w:p w:rsidR="008C77AB" w:rsidRDefault="000C63F1">
            <w:pPr>
              <w:pStyle w:val="TableBodyText"/>
            </w:pPr>
            <w:r>
              <w:rPr>
                <w:b/>
              </w:rPr>
              <w:t>7</w:t>
            </w:r>
          </w:p>
        </w:tc>
        <w:tc>
          <w:tcPr>
            <w:tcW w:w="0" w:type="auto"/>
          </w:tcPr>
          <w:p w:rsidR="008C77AB" w:rsidRDefault="000C63F1">
            <w:pPr>
              <w:pStyle w:val="TableBodyText"/>
            </w:pPr>
            <w:r>
              <w:t>Date.</w:t>
            </w:r>
          </w:p>
        </w:tc>
      </w:tr>
      <w:tr w:rsidR="008C77AB" w:rsidTr="008C77AB">
        <w:tc>
          <w:tcPr>
            <w:tcW w:w="0" w:type="auto"/>
          </w:tcPr>
          <w:p w:rsidR="008C77AB" w:rsidRDefault="000C63F1">
            <w:pPr>
              <w:pStyle w:val="TableBodyText"/>
            </w:pPr>
            <w:r>
              <w:rPr>
                <w:b/>
              </w:rPr>
              <w:t>8</w:t>
            </w:r>
          </w:p>
        </w:tc>
        <w:tc>
          <w:tcPr>
            <w:tcW w:w="0" w:type="auto"/>
          </w:tcPr>
          <w:p w:rsidR="008C77AB" w:rsidRDefault="000C63F1">
            <w:pPr>
              <w:pStyle w:val="TableBodyText"/>
            </w:pPr>
            <w:hyperlink w:anchor="gt_714b9dfd-73a2-4bc6-9cce-46dadd75030a">
              <w:r>
                <w:rPr>
                  <w:rStyle w:val="HyperlinkGreen"/>
                  <w:b/>
                </w:rPr>
                <w:t>BSTR</w:t>
              </w:r>
            </w:hyperlink>
            <w:r>
              <w:t>.</w:t>
            </w:r>
          </w:p>
        </w:tc>
      </w:tr>
      <w:tr w:rsidR="008C77AB" w:rsidTr="008C77AB">
        <w:tc>
          <w:tcPr>
            <w:tcW w:w="0" w:type="auto"/>
          </w:tcPr>
          <w:p w:rsidR="008C77AB" w:rsidRDefault="000C63F1">
            <w:pPr>
              <w:pStyle w:val="TableBodyText"/>
            </w:pPr>
            <w:r>
              <w:rPr>
                <w:b/>
              </w:rPr>
              <w:lastRenderedPageBreak/>
              <w:t>11</w:t>
            </w:r>
          </w:p>
        </w:tc>
        <w:tc>
          <w:tcPr>
            <w:tcW w:w="0" w:type="auto"/>
          </w:tcPr>
          <w:p w:rsidR="008C77AB" w:rsidRDefault="000C63F1">
            <w:pPr>
              <w:pStyle w:val="TableBodyText"/>
            </w:pPr>
            <w:r>
              <w:t>Boolean.</w:t>
            </w:r>
          </w:p>
        </w:tc>
      </w:tr>
      <w:tr w:rsidR="008C77AB" w:rsidTr="008C77AB">
        <w:tc>
          <w:tcPr>
            <w:tcW w:w="0" w:type="auto"/>
          </w:tcPr>
          <w:p w:rsidR="008C77AB" w:rsidRDefault="000C63F1">
            <w:pPr>
              <w:pStyle w:val="TableBodyText"/>
            </w:pPr>
            <w:r>
              <w:rPr>
                <w:b/>
              </w:rPr>
              <w:t>13</w:t>
            </w:r>
          </w:p>
        </w:tc>
        <w:tc>
          <w:tcPr>
            <w:tcW w:w="0" w:type="auto"/>
          </w:tcPr>
          <w:p w:rsidR="008C77AB" w:rsidRDefault="000C63F1">
            <w:pPr>
              <w:pStyle w:val="TableBodyText"/>
            </w:pPr>
            <w:r>
              <w:t>Object.</w:t>
            </w:r>
          </w:p>
        </w:tc>
      </w:tr>
      <w:tr w:rsidR="008C77AB" w:rsidTr="008C77AB">
        <w:tc>
          <w:tcPr>
            <w:tcW w:w="0" w:type="auto"/>
          </w:tcPr>
          <w:p w:rsidR="008C77AB" w:rsidRDefault="000C63F1">
            <w:pPr>
              <w:pStyle w:val="TableBodyText"/>
            </w:pPr>
            <w:r>
              <w:rPr>
                <w:b/>
              </w:rPr>
              <w:t>14</w:t>
            </w:r>
          </w:p>
        </w:tc>
        <w:tc>
          <w:tcPr>
            <w:tcW w:w="0" w:type="auto"/>
          </w:tcPr>
          <w:p w:rsidR="008C77AB" w:rsidRDefault="000C63F1">
            <w:pPr>
              <w:pStyle w:val="TableBodyText"/>
            </w:pPr>
            <w:r>
              <w:t>Decimal.</w:t>
            </w:r>
          </w:p>
        </w:tc>
      </w:tr>
      <w:tr w:rsidR="008C77AB" w:rsidTr="008C77AB">
        <w:tc>
          <w:tcPr>
            <w:tcW w:w="0" w:type="auto"/>
          </w:tcPr>
          <w:p w:rsidR="008C77AB" w:rsidRDefault="000C63F1">
            <w:pPr>
              <w:pStyle w:val="TableBodyText"/>
            </w:pPr>
            <w:r>
              <w:rPr>
                <w:b/>
              </w:rPr>
              <w:t>16</w:t>
            </w:r>
          </w:p>
        </w:tc>
        <w:tc>
          <w:tcPr>
            <w:tcW w:w="0" w:type="auto"/>
          </w:tcPr>
          <w:p w:rsidR="008C77AB" w:rsidRDefault="000C63F1">
            <w:pPr>
              <w:pStyle w:val="TableBodyText"/>
            </w:pPr>
            <w:r>
              <w:t>One-byte integer.</w:t>
            </w:r>
          </w:p>
        </w:tc>
      </w:tr>
      <w:tr w:rsidR="008C77AB" w:rsidTr="008C77AB">
        <w:tc>
          <w:tcPr>
            <w:tcW w:w="0" w:type="auto"/>
          </w:tcPr>
          <w:p w:rsidR="008C77AB" w:rsidRDefault="000C63F1">
            <w:pPr>
              <w:pStyle w:val="TableBodyText"/>
            </w:pPr>
            <w:r>
              <w:rPr>
                <w:b/>
              </w:rPr>
              <w:t>17</w:t>
            </w:r>
          </w:p>
        </w:tc>
        <w:tc>
          <w:tcPr>
            <w:tcW w:w="0" w:type="auto"/>
          </w:tcPr>
          <w:p w:rsidR="008C77AB" w:rsidRDefault="000C63F1">
            <w:pPr>
              <w:pStyle w:val="TableBodyText"/>
            </w:pPr>
            <w:r>
              <w:t>One-byte unsigned integer.</w:t>
            </w:r>
          </w:p>
        </w:tc>
      </w:tr>
      <w:tr w:rsidR="008C77AB" w:rsidTr="008C77AB">
        <w:tc>
          <w:tcPr>
            <w:tcW w:w="0" w:type="auto"/>
          </w:tcPr>
          <w:p w:rsidR="008C77AB" w:rsidRDefault="000C63F1">
            <w:pPr>
              <w:pStyle w:val="TableBodyText"/>
            </w:pPr>
            <w:r>
              <w:rPr>
                <w:b/>
              </w:rPr>
              <w:t>18</w:t>
            </w:r>
          </w:p>
        </w:tc>
        <w:tc>
          <w:tcPr>
            <w:tcW w:w="0" w:type="auto"/>
          </w:tcPr>
          <w:p w:rsidR="008C77AB" w:rsidRDefault="000C63F1">
            <w:pPr>
              <w:pStyle w:val="TableBodyText"/>
            </w:pPr>
            <w:r>
              <w:t>Two-byte unsigned integer.</w:t>
            </w:r>
          </w:p>
        </w:tc>
      </w:tr>
      <w:tr w:rsidR="008C77AB" w:rsidTr="008C77AB">
        <w:tc>
          <w:tcPr>
            <w:tcW w:w="0" w:type="auto"/>
          </w:tcPr>
          <w:p w:rsidR="008C77AB" w:rsidRDefault="000C63F1">
            <w:pPr>
              <w:pStyle w:val="TableBodyText"/>
            </w:pPr>
            <w:r>
              <w:rPr>
                <w:b/>
              </w:rPr>
              <w:t>19</w:t>
            </w:r>
          </w:p>
        </w:tc>
        <w:tc>
          <w:tcPr>
            <w:tcW w:w="0" w:type="auto"/>
          </w:tcPr>
          <w:p w:rsidR="008C77AB" w:rsidRDefault="000C63F1">
            <w:pPr>
              <w:pStyle w:val="TableBodyText"/>
            </w:pPr>
            <w:r>
              <w:t>Four-byte unsigned integer.</w:t>
            </w:r>
          </w:p>
        </w:tc>
      </w:tr>
      <w:tr w:rsidR="008C77AB" w:rsidTr="008C77AB">
        <w:tc>
          <w:tcPr>
            <w:tcW w:w="0" w:type="auto"/>
          </w:tcPr>
          <w:p w:rsidR="008C77AB" w:rsidRDefault="000C63F1">
            <w:pPr>
              <w:pStyle w:val="TableBodyText"/>
            </w:pPr>
            <w:r>
              <w:rPr>
                <w:b/>
              </w:rPr>
              <w:t>20</w:t>
            </w:r>
          </w:p>
        </w:tc>
        <w:tc>
          <w:tcPr>
            <w:tcW w:w="0" w:type="auto"/>
          </w:tcPr>
          <w:p w:rsidR="008C77AB" w:rsidRDefault="000C63F1">
            <w:pPr>
              <w:pStyle w:val="TableBodyText"/>
            </w:pPr>
            <w:r>
              <w:t>Eight-byte integer.</w:t>
            </w:r>
          </w:p>
        </w:tc>
      </w:tr>
      <w:tr w:rsidR="008C77AB" w:rsidTr="008C77AB">
        <w:tc>
          <w:tcPr>
            <w:tcW w:w="0" w:type="auto"/>
          </w:tcPr>
          <w:p w:rsidR="008C77AB" w:rsidRDefault="000C63F1">
            <w:pPr>
              <w:pStyle w:val="TableBodyText"/>
            </w:pPr>
            <w:r>
              <w:rPr>
                <w:b/>
              </w:rPr>
              <w:t>21</w:t>
            </w:r>
          </w:p>
        </w:tc>
        <w:tc>
          <w:tcPr>
            <w:tcW w:w="0" w:type="auto"/>
          </w:tcPr>
          <w:p w:rsidR="008C77AB" w:rsidRDefault="000C63F1">
            <w:pPr>
              <w:pStyle w:val="TableBodyText"/>
            </w:pPr>
            <w:r>
              <w:t>Eight-byte unsigned integer.</w:t>
            </w:r>
          </w:p>
        </w:tc>
      </w:tr>
      <w:tr w:rsidR="008C77AB" w:rsidTr="008C77AB">
        <w:tc>
          <w:tcPr>
            <w:tcW w:w="0" w:type="auto"/>
          </w:tcPr>
          <w:p w:rsidR="008C77AB" w:rsidRDefault="000C63F1">
            <w:pPr>
              <w:pStyle w:val="TableBodyText"/>
            </w:pPr>
            <w:r>
              <w:rPr>
                <w:b/>
              </w:rPr>
              <w:t>22</w:t>
            </w:r>
          </w:p>
        </w:tc>
        <w:tc>
          <w:tcPr>
            <w:tcW w:w="0" w:type="auto"/>
          </w:tcPr>
          <w:p w:rsidR="008C77AB" w:rsidRDefault="000C63F1">
            <w:pPr>
              <w:pStyle w:val="TableBodyText"/>
            </w:pPr>
            <w:r>
              <w:t>Integer.</w:t>
            </w:r>
          </w:p>
        </w:tc>
      </w:tr>
      <w:tr w:rsidR="008C77AB" w:rsidTr="008C77AB">
        <w:tc>
          <w:tcPr>
            <w:tcW w:w="0" w:type="auto"/>
          </w:tcPr>
          <w:p w:rsidR="008C77AB" w:rsidRDefault="000C63F1">
            <w:pPr>
              <w:pStyle w:val="TableBodyText"/>
            </w:pPr>
            <w:r>
              <w:rPr>
                <w:b/>
              </w:rPr>
              <w:t>23</w:t>
            </w:r>
          </w:p>
        </w:tc>
        <w:tc>
          <w:tcPr>
            <w:tcW w:w="0" w:type="auto"/>
          </w:tcPr>
          <w:p w:rsidR="008C77AB" w:rsidRDefault="000C63F1">
            <w:pPr>
              <w:pStyle w:val="TableBodyText"/>
            </w:pPr>
            <w:r>
              <w:t>Unsigned integer.</w:t>
            </w:r>
          </w:p>
        </w:tc>
      </w:tr>
      <w:tr w:rsidR="008C77AB" w:rsidTr="008C77AB">
        <w:tc>
          <w:tcPr>
            <w:tcW w:w="0" w:type="auto"/>
          </w:tcPr>
          <w:p w:rsidR="008C77AB" w:rsidRDefault="000C63F1">
            <w:pPr>
              <w:pStyle w:val="TableBodyText"/>
            </w:pPr>
            <w:r>
              <w:rPr>
                <w:b/>
              </w:rPr>
              <w:t>64</w:t>
            </w:r>
          </w:p>
        </w:tc>
        <w:tc>
          <w:tcPr>
            <w:tcW w:w="0" w:type="auto"/>
          </w:tcPr>
          <w:p w:rsidR="008C77AB" w:rsidRDefault="000C63F1">
            <w:pPr>
              <w:pStyle w:val="TableBodyText"/>
            </w:pPr>
            <w:r>
              <w:t>An unsigned 64-bit date/time value. Represents the number of 100 nanosecond units since the start of January 1, 1601.</w:t>
            </w:r>
          </w:p>
        </w:tc>
      </w:tr>
      <w:tr w:rsidR="008C77AB" w:rsidTr="008C77AB">
        <w:tc>
          <w:tcPr>
            <w:tcW w:w="0" w:type="auto"/>
          </w:tcPr>
          <w:p w:rsidR="008C77AB" w:rsidRDefault="000C63F1">
            <w:pPr>
              <w:pStyle w:val="TableBodyText"/>
            </w:pPr>
            <w:r>
              <w:rPr>
                <w:b/>
              </w:rPr>
              <w:t>72</w:t>
            </w:r>
          </w:p>
        </w:tc>
        <w:tc>
          <w:tcPr>
            <w:tcW w:w="0" w:type="auto"/>
          </w:tcPr>
          <w:p w:rsidR="008C77AB" w:rsidRDefault="000C63F1">
            <w:pPr>
              <w:pStyle w:val="TableBodyText"/>
            </w:pPr>
            <w:r>
              <w:t>GUID.</w:t>
            </w:r>
          </w:p>
        </w:tc>
      </w:tr>
      <w:tr w:rsidR="008C77AB" w:rsidTr="008C77AB">
        <w:tc>
          <w:tcPr>
            <w:tcW w:w="0" w:type="auto"/>
          </w:tcPr>
          <w:p w:rsidR="008C77AB" w:rsidRDefault="000C63F1">
            <w:pPr>
              <w:pStyle w:val="TableBodyText"/>
            </w:pPr>
            <w:r>
              <w:rPr>
                <w:b/>
              </w:rPr>
              <w:t>129</w:t>
            </w:r>
          </w:p>
        </w:tc>
        <w:tc>
          <w:tcPr>
            <w:tcW w:w="0" w:type="auto"/>
          </w:tcPr>
          <w:p w:rsidR="008C77AB" w:rsidRDefault="000C63F1">
            <w:pPr>
              <w:pStyle w:val="TableBodyText"/>
            </w:pPr>
            <w:r>
              <w:t xml:space="preserve">A variable-length string with a specified maximum </w:t>
            </w:r>
            <w:r>
              <w:t>length.</w:t>
            </w:r>
          </w:p>
        </w:tc>
      </w:tr>
      <w:tr w:rsidR="008C77AB" w:rsidTr="008C77AB">
        <w:tc>
          <w:tcPr>
            <w:tcW w:w="0" w:type="auto"/>
          </w:tcPr>
          <w:p w:rsidR="008C77AB" w:rsidRDefault="000C63F1">
            <w:pPr>
              <w:pStyle w:val="TableBodyText"/>
            </w:pPr>
            <w:r>
              <w:rPr>
                <w:b/>
              </w:rPr>
              <w:t>130</w:t>
            </w:r>
          </w:p>
        </w:tc>
        <w:tc>
          <w:tcPr>
            <w:tcW w:w="0" w:type="auto"/>
          </w:tcPr>
          <w:p w:rsidR="008C77AB" w:rsidRDefault="000C63F1">
            <w:pPr>
              <w:pStyle w:val="TableBodyText"/>
            </w:pPr>
            <w:r>
              <w:t>Null-terminated Unicode character string with maximum length of 8000 characters.</w:t>
            </w:r>
          </w:p>
        </w:tc>
      </w:tr>
      <w:tr w:rsidR="008C77AB" w:rsidTr="008C77AB">
        <w:tc>
          <w:tcPr>
            <w:tcW w:w="0" w:type="auto"/>
          </w:tcPr>
          <w:p w:rsidR="008C77AB" w:rsidRDefault="000C63F1">
            <w:pPr>
              <w:pStyle w:val="TableBodyText"/>
            </w:pPr>
            <w:r>
              <w:rPr>
                <w:b/>
              </w:rPr>
              <w:t>131</w:t>
            </w:r>
          </w:p>
        </w:tc>
        <w:tc>
          <w:tcPr>
            <w:tcW w:w="0" w:type="auto"/>
          </w:tcPr>
          <w:p w:rsidR="008C77AB" w:rsidRDefault="000C63F1">
            <w:pPr>
              <w:pStyle w:val="TableBodyText"/>
            </w:pPr>
            <w:r>
              <w:t>Numeric</w:t>
            </w:r>
          </w:p>
        </w:tc>
      </w:tr>
      <w:tr w:rsidR="008C77AB" w:rsidTr="008C77AB">
        <w:tc>
          <w:tcPr>
            <w:tcW w:w="0" w:type="auto"/>
          </w:tcPr>
          <w:p w:rsidR="008C77AB" w:rsidRDefault="000C63F1">
            <w:pPr>
              <w:pStyle w:val="TableBodyText"/>
            </w:pPr>
            <w:r>
              <w:rPr>
                <w:b/>
              </w:rPr>
              <w:t>133</w:t>
            </w:r>
          </w:p>
        </w:tc>
        <w:tc>
          <w:tcPr>
            <w:tcW w:w="0" w:type="auto"/>
          </w:tcPr>
          <w:p w:rsidR="008C77AB" w:rsidRDefault="000C63F1">
            <w:pPr>
              <w:pStyle w:val="TableBodyText"/>
            </w:pPr>
            <w:r>
              <w:t>DbDate, a structure that consists of year, month, day.</w:t>
            </w:r>
          </w:p>
        </w:tc>
      </w:tr>
      <w:tr w:rsidR="008C77AB" w:rsidTr="008C77AB">
        <w:tc>
          <w:tcPr>
            <w:tcW w:w="0" w:type="auto"/>
          </w:tcPr>
          <w:p w:rsidR="008C77AB" w:rsidRDefault="000C63F1">
            <w:pPr>
              <w:pStyle w:val="TableBodyText"/>
            </w:pPr>
            <w:r>
              <w:rPr>
                <w:b/>
              </w:rPr>
              <w:t>134</w:t>
            </w:r>
          </w:p>
        </w:tc>
        <w:tc>
          <w:tcPr>
            <w:tcW w:w="0" w:type="auto"/>
          </w:tcPr>
          <w:p w:rsidR="008C77AB" w:rsidRDefault="000C63F1">
            <w:pPr>
              <w:pStyle w:val="TableBodyText"/>
            </w:pPr>
            <w:r>
              <w:t>DbTime, a structure that consists of hour, minute, second.</w:t>
            </w:r>
          </w:p>
        </w:tc>
      </w:tr>
      <w:tr w:rsidR="008C77AB" w:rsidTr="008C77AB">
        <w:tc>
          <w:tcPr>
            <w:tcW w:w="0" w:type="auto"/>
          </w:tcPr>
          <w:p w:rsidR="008C77AB" w:rsidRDefault="000C63F1">
            <w:pPr>
              <w:pStyle w:val="TableBodyText"/>
            </w:pPr>
            <w:r>
              <w:rPr>
                <w:b/>
              </w:rPr>
              <w:t>135</w:t>
            </w:r>
          </w:p>
        </w:tc>
        <w:tc>
          <w:tcPr>
            <w:tcW w:w="0" w:type="auto"/>
          </w:tcPr>
          <w:p w:rsidR="008C77AB" w:rsidRDefault="000C63F1">
            <w:pPr>
              <w:pStyle w:val="TableBodyText"/>
            </w:pPr>
            <w:r>
              <w:t xml:space="preserve">DbTimeStamp, a </w:t>
            </w:r>
            <w:r>
              <w:t>structure that consists of year, month, day, hour, minute, seconds, and fractional parts.</w:t>
            </w:r>
          </w:p>
        </w:tc>
      </w:tr>
      <w:tr w:rsidR="008C77AB" w:rsidTr="008C77AB">
        <w:tc>
          <w:tcPr>
            <w:tcW w:w="0" w:type="auto"/>
          </w:tcPr>
          <w:p w:rsidR="008C77AB" w:rsidRDefault="000C63F1">
            <w:pPr>
              <w:pStyle w:val="TableBodyText"/>
            </w:pPr>
            <w:r>
              <w:rPr>
                <w:b/>
              </w:rPr>
              <w:t>139</w:t>
            </w:r>
          </w:p>
        </w:tc>
        <w:tc>
          <w:tcPr>
            <w:tcW w:w="0" w:type="auto"/>
          </w:tcPr>
          <w:p w:rsidR="008C77AB" w:rsidRDefault="000C63F1">
            <w:pPr>
              <w:pStyle w:val="TableBodyText"/>
            </w:pPr>
            <w:r>
              <w:t>Varnumeric, a structure that can hold very large numeric values.</w:t>
            </w:r>
          </w:p>
        </w:tc>
      </w:tr>
      <w:tr w:rsidR="008C77AB" w:rsidTr="008C77AB">
        <w:tc>
          <w:tcPr>
            <w:tcW w:w="0" w:type="auto"/>
          </w:tcPr>
          <w:p w:rsidR="008C77AB" w:rsidRDefault="000C63F1">
            <w:pPr>
              <w:pStyle w:val="TableBodyText"/>
            </w:pPr>
            <w:r>
              <w:rPr>
                <w:b/>
              </w:rPr>
              <w:t>145</w:t>
            </w:r>
          </w:p>
        </w:tc>
        <w:tc>
          <w:tcPr>
            <w:tcW w:w="0" w:type="auto"/>
          </w:tcPr>
          <w:p w:rsidR="008C77AB" w:rsidRDefault="000C63F1">
            <w:pPr>
              <w:pStyle w:val="TableBodyText"/>
            </w:pPr>
            <w:r>
              <w:t>Same as value 134, but includes fractional seconds.</w:t>
            </w:r>
          </w:p>
        </w:tc>
      </w:tr>
      <w:tr w:rsidR="008C77AB" w:rsidTr="008C77AB">
        <w:tc>
          <w:tcPr>
            <w:tcW w:w="0" w:type="auto"/>
          </w:tcPr>
          <w:p w:rsidR="008C77AB" w:rsidRDefault="000C63F1">
            <w:pPr>
              <w:pStyle w:val="TableBodyText"/>
            </w:pPr>
            <w:r>
              <w:rPr>
                <w:b/>
              </w:rPr>
              <w:t>146</w:t>
            </w:r>
          </w:p>
        </w:tc>
        <w:tc>
          <w:tcPr>
            <w:tcW w:w="0" w:type="auto"/>
          </w:tcPr>
          <w:p w:rsidR="008C77AB" w:rsidRDefault="000C63F1">
            <w:pPr>
              <w:pStyle w:val="TableBodyText"/>
            </w:pPr>
            <w:r>
              <w:t xml:space="preserve">Same as value 135, but includes a </w:t>
            </w:r>
            <w:r>
              <w:t>time zone offset.</w:t>
            </w:r>
          </w:p>
        </w:tc>
      </w:tr>
    </w:tbl>
    <w:p w:rsidR="008C77AB" w:rsidRDefault="008C77AB"/>
    <w:p w:rsidR="008C77AB" w:rsidRDefault="000C63F1">
      <w:pPr>
        <w:pStyle w:val="Heading3"/>
      </w:pPr>
      <w:bookmarkStart w:id="1012" w:name="section_7cb98fdb17954571b39ddf664ee77e0b"/>
      <w:bookmarkStart w:id="1013" w:name="_Toc22045245"/>
      <w:r>
        <w:t>PropertyExpressionElementType</w:t>
      </w:r>
      <w:bookmarkEnd w:id="1012"/>
      <w:bookmarkEnd w:id="1013"/>
    </w:p>
    <w:p w:rsidR="008C77AB" w:rsidRDefault="000C63F1">
      <w:r>
        <w:t xml:space="preserve">The </w:t>
      </w:r>
      <w:r>
        <w:rPr>
          <w:b/>
        </w:rPr>
        <w:t>PropertyExpressionElementType</w:t>
      </w:r>
      <w:r>
        <w:t xml:space="preserve"> complex type specifies the type for the </w:t>
      </w:r>
      <w:r>
        <w:rPr>
          <w:b/>
        </w:rPr>
        <w:t>PropertyExpression</w:t>
      </w:r>
      <w:r>
        <w:t xml:space="preserve"> element. The </w:t>
      </w:r>
      <w:r>
        <w:rPr>
          <w:b/>
        </w:rPr>
        <w:t>PropertyExpression</w:t>
      </w:r>
      <w:r>
        <w:t xml:space="preserve"> element is commonly used throughout the DTSX structure. </w:t>
      </w:r>
    </w:p>
    <w:p w:rsidR="008C77AB" w:rsidRDefault="000C63F1">
      <w:r>
        <w:t>The following is the XSD</w:t>
      </w:r>
      <w:r>
        <w:t xml:space="preserve"> of the </w:t>
      </w:r>
      <w:r>
        <w:rPr>
          <w:b/>
        </w:rPr>
        <w:t>PropertyExpressionElementType</w:t>
      </w:r>
      <w:r>
        <w:t xml:space="preserve"> complex type.</w:t>
      </w:r>
    </w:p>
    <w:p w:rsidR="008C77AB" w:rsidRDefault="000C63F1">
      <w:pPr>
        <w:pStyle w:val="Code"/>
      </w:pPr>
      <w:r>
        <w:t xml:space="preserve">  &lt;xs:complexType name="PropertyExpressionElementType"&gt;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 name="Name" type="xs:string" use="required"/&gt;</w:t>
      </w:r>
    </w:p>
    <w:p w:rsidR="008C77AB" w:rsidRDefault="000C63F1">
      <w:pPr>
        <w:pStyle w:val="Code"/>
      </w:pPr>
      <w:r>
        <w:t xml:space="preserve">      &lt;/xs:e</w:t>
      </w:r>
      <w:r>
        <w:t xml:space="preserve">xtension&gt;      </w:t>
      </w:r>
    </w:p>
    <w:p w:rsidR="008C77AB" w:rsidRDefault="000C63F1">
      <w:pPr>
        <w:pStyle w:val="Code"/>
      </w:pPr>
      <w:r>
        <w:lastRenderedPageBreak/>
        <w:t xml:space="preserve">    &lt;/xs:simpleContent&gt;</w:t>
      </w:r>
    </w:p>
    <w:p w:rsidR="008C77AB" w:rsidRDefault="000C63F1">
      <w:pPr>
        <w:pStyle w:val="Code"/>
      </w:pPr>
      <w:r>
        <w:t xml:space="preserve">  &lt;/xs:complexType&gt;</w:t>
      </w:r>
    </w:p>
    <w:p w:rsidR="008C77AB" w:rsidRDefault="000C63F1">
      <w:r>
        <w:t xml:space="preserve">The following table provides additional information about the attributes and types for the </w:t>
      </w:r>
      <w:r>
        <w:rPr>
          <w:b/>
        </w:rPr>
        <w:t>PropertyExpressionElementType</w:t>
      </w:r>
      <w:r>
        <w:t xml:space="preserve"> complex type.  </w:t>
      </w:r>
    </w:p>
    <w:tbl>
      <w:tblPr>
        <w:tblStyle w:val="Table-ShadedHeader"/>
        <w:tblW w:w="0" w:type="auto"/>
        <w:tblLook w:val="04A0" w:firstRow="1" w:lastRow="0" w:firstColumn="1" w:lastColumn="0" w:noHBand="0" w:noVBand="1"/>
      </w:tblPr>
      <w:tblGrid>
        <w:gridCol w:w="1040"/>
        <w:gridCol w:w="4964"/>
        <w:gridCol w:w="347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 xml:space="preserve">The string given MUST be one of the valid </w:t>
            </w:r>
            <w:r>
              <w:rPr>
                <w:b/>
              </w:rPr>
              <w:t>Property</w:t>
            </w:r>
            <w:r>
              <w:t xml:space="preserve"> element </w:t>
            </w:r>
            <w:r>
              <w:rPr>
                <w:b/>
              </w:rPr>
              <w:t>Name</w:t>
            </w:r>
            <w:r>
              <w:t xml:space="preserve"> attribute values for a </w:t>
            </w:r>
            <w:r>
              <w:rPr>
                <w:b/>
              </w:rPr>
              <w:t>Property</w:t>
            </w:r>
            <w:r>
              <w:t xml:space="preserve"> element attribute on the same object. Or, the string given MUST be a property of a task executable that is defined within the </w:t>
            </w:r>
            <w:r>
              <w:rPr>
                <w:b/>
              </w:rPr>
              <w:t>ObjectData</w:t>
            </w:r>
            <w:r>
              <w:t xml:space="preserve"> element of that task executable.</w:t>
            </w:r>
          </w:p>
        </w:tc>
        <w:tc>
          <w:tcPr>
            <w:tcW w:w="0" w:type="auto"/>
          </w:tcPr>
          <w:p w:rsidR="008C77AB" w:rsidRDefault="000C63F1">
            <w:pPr>
              <w:pStyle w:val="TableBodyText"/>
            </w:pPr>
            <w:r>
              <w:t xml:space="preserve">Specifies the </w:t>
            </w:r>
            <w:r>
              <w:rPr>
                <w:b/>
              </w:rPr>
              <w:t>Name</w:t>
            </w:r>
            <w:r>
              <w:t xml:space="preserve"> attribute of the </w:t>
            </w:r>
            <w:r>
              <w:rPr>
                <w:b/>
              </w:rPr>
              <w:t>PropertyExpression</w:t>
            </w:r>
            <w:r>
              <w:t xml:space="preserve"> element. Each named property has its own use and interpretation.  </w:t>
            </w:r>
          </w:p>
        </w:tc>
      </w:tr>
    </w:tbl>
    <w:p w:rsidR="008C77AB" w:rsidRDefault="008C77AB"/>
    <w:p w:rsidR="008C77AB" w:rsidRDefault="000C63F1">
      <w:pPr>
        <w:pStyle w:val="Heading3"/>
      </w:pPr>
      <w:bookmarkStart w:id="1014" w:name="section_a30ac27fdb9e4b44b1b69fe434d0647b"/>
      <w:bookmarkStart w:id="1015" w:name="_Toc22045246"/>
      <w:r>
        <w:t>LoggingOptionsType</w:t>
      </w:r>
      <w:bookmarkEnd w:id="1014"/>
      <w:bookmarkEnd w:id="1015"/>
    </w:p>
    <w:p w:rsidR="008C77AB" w:rsidRDefault="000C63F1">
      <w:r>
        <w:t xml:space="preserve">The </w:t>
      </w:r>
      <w:r>
        <w:rPr>
          <w:b/>
        </w:rPr>
        <w:t>LoggingOptionsType</w:t>
      </w:r>
      <w:r>
        <w:t xml:space="preserve"> complex type contains information about how logging and </w:t>
      </w:r>
      <w:r>
        <w:t>filtering of logging information is performed in the containing executable.</w:t>
      </w:r>
    </w:p>
    <w:p w:rsidR="008C77AB" w:rsidRDefault="000C63F1">
      <w:r>
        <w:t xml:space="preserve">The following is the XSD of the </w:t>
      </w:r>
      <w:r>
        <w:rPr>
          <w:b/>
        </w:rPr>
        <w:t>LoggingOptionsType</w:t>
      </w:r>
      <w:r>
        <w:t xml:space="preserve"> complex type.</w:t>
      </w:r>
    </w:p>
    <w:p w:rsidR="008C77AB" w:rsidRDefault="000C63F1">
      <w:pPr>
        <w:pStyle w:val="Code"/>
      </w:pPr>
      <w:r>
        <w:t xml:space="preserve">  &lt;xs:complexType name="LoggingOptionsType"&gt;</w:t>
      </w:r>
    </w:p>
    <w:p w:rsidR="008C77AB" w:rsidRDefault="000C63F1">
      <w:pPr>
        <w:pStyle w:val="Code"/>
      </w:pPr>
      <w:r>
        <w:t xml:space="preserve">    &lt;xs:sequence&gt;</w:t>
      </w:r>
    </w:p>
    <w:p w:rsidR="008C77AB" w:rsidRDefault="000C63F1">
      <w:pPr>
        <w:pStyle w:val="Code"/>
      </w:pPr>
      <w:r>
        <w:t xml:space="preserve">      &lt;xs:element name="Property" </w:t>
      </w:r>
    </w:p>
    <w:p w:rsidR="008C77AB" w:rsidRDefault="000C63F1">
      <w:pPr>
        <w:pStyle w:val="Code"/>
      </w:pPr>
      <w:r>
        <w:t xml:space="preserve">                 </w:t>
      </w:r>
      <w:r>
        <w:t xml:space="preserve"> type="DTS:LoggingOptionsPropertyElementType"</w:t>
      </w:r>
    </w:p>
    <w:p w:rsidR="008C77AB" w:rsidRDefault="000C63F1">
      <w:pPr>
        <w:pStyle w:val="Code"/>
      </w:pPr>
      <w:r>
        <w:t xml:space="preserve">                  maxOccurs="unbounded"&gt;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name="SelectedLogProvider" minOccurs="0"</w:t>
      </w:r>
    </w:p>
    <w:p w:rsidR="008C77AB" w:rsidRDefault="000C63F1">
      <w:pPr>
        <w:pStyle w:val="Code"/>
      </w:pPr>
      <w:r>
        <w:t xml:space="preserve">          maxOccurs="unbounded" type="DTS:SelectedLogProviderType"/&gt;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As the XSD shows, the </w:t>
      </w:r>
      <w:r>
        <w:rPr>
          <w:b/>
        </w:rPr>
        <w:t>Property</w:t>
      </w:r>
      <w:r>
        <w:t xml:space="preserve"> el</w:t>
      </w:r>
      <w:r>
        <w:t xml:space="preserve">ement of the </w:t>
      </w:r>
      <w:r>
        <w:rPr>
          <w:b/>
        </w:rPr>
        <w:t>LoggingOptionsType</w:t>
      </w:r>
      <w:r>
        <w:t xml:space="preserve"> complex type uses a different base type than the </w:t>
      </w:r>
      <w:r>
        <w:rPr>
          <w:b/>
        </w:rPr>
        <w:t>Property</w:t>
      </w:r>
      <w:r>
        <w:t xml:space="preserve"> element does for most other objects in the DTSX structure.</w:t>
      </w:r>
    </w:p>
    <w:p w:rsidR="008C77AB" w:rsidRDefault="000C63F1">
      <w:r>
        <w:t xml:space="preserve">The following table provides additional information about the elements, types, and constraints for the </w:t>
      </w:r>
      <w:r>
        <w:rPr>
          <w:b/>
        </w:rPr>
        <w:t>Logg</w:t>
      </w:r>
      <w:r>
        <w:rPr>
          <w:b/>
        </w:rPr>
        <w:t>ingOptionsType</w:t>
      </w:r>
      <w:r>
        <w:t xml:space="preserve"> complex type.</w:t>
      </w:r>
    </w:p>
    <w:tbl>
      <w:tblPr>
        <w:tblStyle w:val="Table-ShadedHeader"/>
        <w:tblW w:w="0" w:type="auto"/>
        <w:tblLook w:val="04A0" w:firstRow="1" w:lastRow="0" w:firstColumn="1" w:lastColumn="0" w:noHBand="0" w:noVBand="1"/>
      </w:tblPr>
      <w:tblGrid>
        <w:gridCol w:w="2018"/>
        <w:gridCol w:w="2791"/>
        <w:gridCol w:w="2734"/>
        <w:gridCol w:w="193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w:t>
            </w:r>
            <w:r>
              <w:t xml:space="preserv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 indicated by the </w:t>
            </w:r>
            <w:r>
              <w:rPr>
                <w:b/>
              </w:rPr>
              <w:lastRenderedPageBreak/>
              <w:t>DataType</w:t>
            </w:r>
            <w:r>
              <w:t xml:space="preserve"> attr</w:t>
            </w:r>
            <w:r>
              <w:t xml:space="preserve">ibute. If the </w:t>
            </w:r>
            <w:r>
              <w:rPr>
                <w:b/>
              </w:rPr>
              <w:t>Name</w:t>
            </w:r>
            <w:r>
              <w:t xml:space="preserve"> attribute of the </w:t>
            </w:r>
            <w:r>
              <w:rPr>
                <w:b/>
              </w:rPr>
              <w:t>Property</w:t>
            </w:r>
            <w:r>
              <w:t xml:space="preserve"> is not equal to "ColumnFilter", the </w:t>
            </w:r>
            <w:r>
              <w:rPr>
                <w:b/>
              </w:rPr>
              <w:t>Property</w:t>
            </w:r>
            <w:r>
              <w:t xml:space="preserve"> element MUST NOT have child elements. If the </w:t>
            </w:r>
            <w:r>
              <w:rPr>
                <w:b/>
              </w:rPr>
              <w:t>Name</w:t>
            </w:r>
            <w:r>
              <w:t xml:space="preserve"> attribute equals "ColumnFilter", the </w:t>
            </w:r>
            <w:r>
              <w:rPr>
                <w:b/>
              </w:rPr>
              <w:t>Property</w:t>
            </w:r>
            <w:r>
              <w:t xml:space="preserve"> element is a complex type. For more information, see </w:t>
            </w:r>
            <w:hyperlink w:anchor="Section_00c1cf45c2b844e8bae2bfba469194dd" w:history="1">
              <w:r>
                <w:rPr>
                  <w:rStyle w:val="Hyperlink"/>
                </w:rPr>
                <w:t>Property Name=ColumnFilter</w:t>
              </w:r>
            </w:hyperlink>
            <w:r>
              <w:t>.</w:t>
            </w:r>
          </w:p>
        </w:tc>
        <w:tc>
          <w:tcPr>
            <w:tcW w:w="0" w:type="auto"/>
          </w:tcPr>
          <w:p w:rsidR="008C77AB" w:rsidRDefault="000C63F1">
            <w:pPr>
              <w:pStyle w:val="TableBodyText"/>
            </w:pPr>
            <w:r>
              <w:lastRenderedPageBreak/>
              <w:t>Inline in the XSD in this section.</w:t>
            </w:r>
          </w:p>
        </w:tc>
        <w:tc>
          <w:tcPr>
            <w:tcW w:w="0" w:type="auto"/>
          </w:tcPr>
          <w:p w:rsidR="008C77AB" w:rsidRDefault="000C63F1">
            <w:pPr>
              <w:pStyle w:val="TableBodyText"/>
            </w:pPr>
            <w:r>
              <w:rPr>
                <w:b/>
              </w:rPr>
              <w:t>Property</w:t>
            </w:r>
            <w:r>
              <w:t xml:space="preserve"> elements contain values for many different properties associated with an instance of the containing </w:t>
            </w:r>
            <w:r>
              <w:rPr>
                <w:b/>
              </w:rPr>
              <w:t>Executable</w:t>
            </w:r>
            <w:r>
              <w:t xml:space="preserve"> element, according to the </w:t>
            </w:r>
            <w:r>
              <w:rPr>
                <w:b/>
              </w:rPr>
              <w:t>Name</w:t>
            </w:r>
            <w:r>
              <w:t xml:space="preserve"> attribute of each </w:t>
            </w:r>
            <w:r>
              <w:rPr>
                <w:b/>
              </w:rPr>
              <w:t>Property</w:t>
            </w:r>
            <w:r>
              <w:t xml:space="preserve"> element.</w:t>
            </w:r>
          </w:p>
        </w:tc>
      </w:tr>
      <w:tr w:rsidR="008C77AB" w:rsidTr="008C77AB">
        <w:tc>
          <w:tcPr>
            <w:tcW w:w="0" w:type="auto"/>
          </w:tcPr>
          <w:p w:rsidR="008C77AB" w:rsidRDefault="000C63F1">
            <w:pPr>
              <w:pStyle w:val="TableBodyText"/>
              <w:rPr>
                <w:b/>
              </w:rPr>
            </w:pPr>
            <w:r>
              <w:rPr>
                <w:b/>
              </w:rPr>
              <w:t>PropertyExpression</w:t>
            </w:r>
          </w:p>
        </w:tc>
        <w:tc>
          <w:tcPr>
            <w:tcW w:w="0" w:type="auto"/>
          </w:tcPr>
          <w:p w:rsidR="008C77AB" w:rsidRDefault="000C63F1">
            <w:pPr>
              <w:pStyle w:val="TableBodyText"/>
            </w:pPr>
            <w:r>
              <w:t xml:space="preserve">Additional constraints exist for the </w:t>
            </w:r>
            <w:r>
              <w:rPr>
                <w:b/>
              </w:rPr>
              <w:t>PropertyExpression</w:t>
            </w:r>
            <w:r>
              <w:t xml:space="preserve"> element. These constraints MUST be followed. For a description of the constraints, see </w:t>
            </w:r>
            <w:hyperlink w:anchor="Section_7cb98fdb17954571b39ddf664ee77e0b" w:history="1">
              <w:r>
                <w:rPr>
                  <w:rStyle w:val="Hyperlink"/>
                </w:rPr>
                <w:t>PropertyExpressionElementType</w:t>
              </w:r>
            </w:hyperlink>
            <w:r>
              <w:t>.</w:t>
            </w:r>
          </w:p>
        </w:tc>
        <w:tc>
          <w:tcPr>
            <w:tcW w:w="0" w:type="auto"/>
          </w:tcPr>
          <w:p w:rsidR="008C77AB" w:rsidRDefault="000C63F1">
            <w:pPr>
              <w:pStyle w:val="TableBodyText"/>
            </w:pPr>
            <w:r>
              <w:t>PropertyExpressionElementType</w:t>
            </w:r>
          </w:p>
        </w:tc>
        <w:tc>
          <w:tcPr>
            <w:tcW w:w="0" w:type="auto"/>
          </w:tcPr>
          <w:p w:rsidR="008C77AB" w:rsidRDefault="000C63F1">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w:t>
            </w:r>
            <w:r>
              <w:t xml:space="preserve"> at run time is contained in the element’s value that is stored in the Microsoft SQL Server Integration Services (SSIS) file format.</w:t>
            </w:r>
          </w:p>
        </w:tc>
      </w:tr>
      <w:tr w:rsidR="008C77AB" w:rsidTr="008C77AB">
        <w:tc>
          <w:tcPr>
            <w:tcW w:w="0" w:type="auto"/>
          </w:tcPr>
          <w:p w:rsidR="008C77AB" w:rsidRDefault="000C63F1">
            <w:pPr>
              <w:pStyle w:val="TableBodyText"/>
              <w:rPr>
                <w:b/>
              </w:rPr>
            </w:pPr>
            <w:r>
              <w:rPr>
                <w:b/>
              </w:rPr>
              <w:t>SelectedLogProvider</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ede93773aded433a9c06a97fad6d4e4a" w:history="1">
              <w:r>
                <w:rPr>
                  <w:rStyle w:val="Hyperlink"/>
                </w:rPr>
                <w:t>SelectedLogProviderType</w:t>
              </w:r>
            </w:hyperlink>
          </w:p>
        </w:tc>
        <w:tc>
          <w:tcPr>
            <w:tcW w:w="0" w:type="auto"/>
          </w:tcPr>
          <w:p w:rsidR="008C77AB" w:rsidRDefault="000C63F1">
            <w:pPr>
              <w:pStyle w:val="TableBodyText"/>
            </w:pPr>
            <w:r>
              <w:t>Contains a r</w:t>
            </w:r>
            <w:r>
              <w:t>eference to the log provider that is to be used.</w:t>
            </w:r>
          </w:p>
        </w:tc>
      </w:tr>
    </w:tbl>
    <w:p w:rsidR="008C77AB" w:rsidRDefault="008C77AB"/>
    <w:p w:rsidR="008C77AB" w:rsidRDefault="000C63F1">
      <w:pPr>
        <w:pStyle w:val="Heading4"/>
      </w:pPr>
      <w:bookmarkStart w:id="1016" w:name="section_bcc861825e014e65b5d251a2f6a26293"/>
      <w:bookmarkStart w:id="1017" w:name="_Toc22045247"/>
      <w:r>
        <w:t>LoggingOptionsPropertyElementType</w:t>
      </w:r>
      <w:bookmarkEnd w:id="1016"/>
      <w:bookmarkEnd w:id="1017"/>
    </w:p>
    <w:p w:rsidR="008C77AB" w:rsidRDefault="000C63F1">
      <w:r>
        <w:t xml:space="preserve">The </w:t>
      </w:r>
      <w:r>
        <w:rPr>
          <w:b/>
        </w:rPr>
        <w:t>LoggingOptionsPropertyElementType</w:t>
      </w:r>
      <w:r>
        <w:t xml:space="preserve"> complex type is the type of the </w:t>
      </w:r>
      <w:r>
        <w:rPr>
          <w:b/>
        </w:rPr>
        <w:t>Property</w:t>
      </w:r>
      <w:r>
        <w:t xml:space="preserve"> element when it appears as a child element to a </w:t>
      </w:r>
      <w:r>
        <w:rPr>
          <w:b/>
        </w:rPr>
        <w:t>LoggingOptions</w:t>
      </w:r>
      <w:r>
        <w:t xml:space="preserve"> element. This type differs fr</w:t>
      </w:r>
      <w:r>
        <w:t xml:space="preserve">om the type for the </w:t>
      </w:r>
      <w:r>
        <w:rPr>
          <w:b/>
        </w:rPr>
        <w:t>Property</w:t>
      </w:r>
      <w:r>
        <w:t xml:space="preserve"> element in most other places in this document.</w:t>
      </w:r>
    </w:p>
    <w:p w:rsidR="008C77AB" w:rsidRDefault="000C63F1">
      <w:r>
        <w:t xml:space="preserve">The following is the XSD of the </w:t>
      </w:r>
      <w:r>
        <w:rPr>
          <w:b/>
        </w:rPr>
        <w:t>LoggingOptionsPropertyElementType</w:t>
      </w:r>
      <w:r>
        <w:t xml:space="preserve"> complex type.</w:t>
      </w:r>
    </w:p>
    <w:p w:rsidR="008C77AB" w:rsidRDefault="000C63F1">
      <w:pPr>
        <w:pStyle w:val="Code"/>
      </w:pPr>
      <w:r>
        <w:t xml:space="preserve">  &lt;xs:complexType name="LoggingOptionsPropertyElementType" mixed="true"&gt;</w:t>
      </w:r>
    </w:p>
    <w:p w:rsidR="008C77AB" w:rsidRDefault="000C63F1">
      <w:pPr>
        <w:pStyle w:val="Code"/>
      </w:pPr>
      <w:r>
        <w:t xml:space="preserve">    &lt;xs:sequence&gt;</w:t>
      </w:r>
    </w:p>
    <w:p w:rsidR="008C77AB" w:rsidRDefault="000C63F1">
      <w:pPr>
        <w:pStyle w:val="Code"/>
      </w:pPr>
      <w:r>
        <w:t xml:space="preserve">      &lt;xs</w:t>
      </w:r>
      <w:r>
        <w:t>:element name="Property" minOccurs="0" maxOccurs="unbounded"&gt;</w:t>
      </w:r>
    </w:p>
    <w:p w:rsidR="008C77AB" w:rsidRDefault="000C63F1">
      <w:pPr>
        <w:pStyle w:val="Code"/>
      </w:pPr>
      <w:r>
        <w:t xml:space="preserve">        &lt;xs:complexType&gt;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 name="Name"</w:t>
      </w:r>
    </w:p>
    <w:p w:rsidR="008C77AB" w:rsidRDefault="000C63F1">
      <w:pPr>
        <w:pStyle w:val="Code"/>
      </w:pPr>
      <w:r>
        <w:t xml:space="preserve">                            type="DTS:ColumnEvent</w:t>
      </w:r>
      <w:r>
        <w:t>FilterPropertyNameEnum"</w:t>
      </w:r>
    </w:p>
    <w:p w:rsidR="008C77AB" w:rsidRDefault="000C63F1">
      <w:pPr>
        <w:pStyle w:val="Code"/>
      </w:pPr>
      <w:r>
        <w:t xml:space="preserve">                            use="required"/&gt;</w:t>
      </w:r>
    </w:p>
    <w:p w:rsidR="008C77AB" w:rsidRDefault="000C63F1">
      <w:pPr>
        <w:pStyle w:val="Code"/>
      </w:pPr>
      <w:r>
        <w:t xml:space="preserve">              &lt;xs:attribute name="DataType" type="DTS:DtsDataTypeEnum"/&gt;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w:t>
      </w:r>
      <w:r>
        <w:t>/xs:sequence&gt;</w:t>
      </w:r>
    </w:p>
    <w:p w:rsidR="008C77AB" w:rsidRDefault="000C63F1">
      <w:pPr>
        <w:pStyle w:val="Code"/>
      </w:pPr>
      <w:r>
        <w:t xml:space="preserve">    &lt;xs:attribute name="Name"</w:t>
      </w:r>
    </w:p>
    <w:p w:rsidR="008C77AB" w:rsidRDefault="000C63F1">
      <w:pPr>
        <w:pStyle w:val="Code"/>
      </w:pPr>
      <w:r>
        <w:t xml:space="preserve">        type="DTS:LoggingOptionsPropertyNameEnum"</w:t>
      </w:r>
    </w:p>
    <w:p w:rsidR="008C77AB" w:rsidRDefault="000C63F1">
      <w:pPr>
        <w:pStyle w:val="Code"/>
      </w:pPr>
      <w:r>
        <w:t xml:space="preserve">        use="required"/&gt;</w:t>
      </w:r>
    </w:p>
    <w:p w:rsidR="008C77AB" w:rsidRDefault="000C63F1">
      <w:pPr>
        <w:pStyle w:val="Code"/>
      </w:pPr>
      <w:r>
        <w:t xml:space="preserve">    &lt;xs:attribute name="DataType" type="DTS:DtsDataTypeEnum"/&gt;</w:t>
      </w:r>
    </w:p>
    <w:p w:rsidR="008C77AB" w:rsidRDefault="000C63F1">
      <w:pPr>
        <w:pStyle w:val="Code"/>
      </w:pPr>
      <w:r>
        <w:t xml:space="preserve">    &lt;xs:attribute name="EventName" type="xs:string"/&gt;</w:t>
      </w:r>
    </w:p>
    <w:p w:rsidR="008C77AB" w:rsidRDefault="000C63F1">
      <w:pPr>
        <w:pStyle w:val="Code"/>
      </w:pPr>
      <w:r>
        <w:lastRenderedPageBreak/>
        <w:t xml:space="preserve">  &lt;/xs:complexType&gt;</w:t>
      </w:r>
    </w:p>
    <w:p w:rsidR="008C77AB" w:rsidRDefault="000C63F1">
      <w:r>
        <w:t xml:space="preserve">The following table provides additional information about the attributes and types for the </w:t>
      </w:r>
      <w:r>
        <w:rPr>
          <w:b/>
        </w:rPr>
        <w:t>Property</w:t>
      </w:r>
      <w:r>
        <w:t xml:space="preserve"> element and any </w:t>
      </w:r>
      <w:r>
        <w:rPr>
          <w:b/>
        </w:rPr>
        <w:t>Property</w:t>
      </w:r>
      <w:r>
        <w:t xml:space="preserve"> element that is a child element to the </w:t>
      </w:r>
      <w:r>
        <w:rPr>
          <w:b/>
        </w:rPr>
        <w:t>Property</w:t>
      </w:r>
      <w:r>
        <w:t xml:space="preserve"> element. In the case of </w:t>
      </w:r>
      <w:r>
        <w:rPr>
          <w:b/>
        </w:rPr>
        <w:t>LoggingOptions</w:t>
      </w:r>
      <w:r>
        <w:t xml:space="preserve">, the </w:t>
      </w:r>
      <w:r>
        <w:rPr>
          <w:b/>
        </w:rPr>
        <w:t>Property</w:t>
      </w:r>
      <w:r>
        <w:t xml:space="preserve"> element is of type </w:t>
      </w:r>
      <w:r>
        <w:rPr>
          <w:b/>
        </w:rPr>
        <w:t>LoggingOpti</w:t>
      </w:r>
      <w:r>
        <w:rPr>
          <w:b/>
        </w:rPr>
        <w:t>onsPropertyElementType</w:t>
      </w:r>
      <w:r>
        <w:t>, and these attributes are declared in that type definition.</w:t>
      </w:r>
    </w:p>
    <w:tbl>
      <w:tblPr>
        <w:tblStyle w:val="Table-ShadedHeader"/>
        <w:tblW w:w="0" w:type="auto"/>
        <w:tblLook w:val="04A0" w:firstRow="1" w:lastRow="0" w:firstColumn="1" w:lastColumn="0" w:noHBand="0" w:noVBand="1"/>
      </w:tblPr>
      <w:tblGrid>
        <w:gridCol w:w="1255"/>
        <w:gridCol w:w="822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w:t>
            </w:r>
            <w:r>
              <w:t xml:space="preserve">h named property is given with the definition of the type for the </w:t>
            </w:r>
            <w:r>
              <w:rPr>
                <w:b/>
              </w:rPr>
              <w:t>Name</w:t>
            </w:r>
            <w:r>
              <w:t xml:space="preserve"> attribute.</w:t>
            </w:r>
          </w:p>
        </w:tc>
      </w:tr>
      <w:tr w:rsidR="008C77AB" w:rsidTr="008C77AB">
        <w:tc>
          <w:tcPr>
            <w:tcW w:w="0" w:type="auto"/>
          </w:tcPr>
          <w:p w:rsidR="008C77AB" w:rsidRDefault="000C63F1">
            <w:pPr>
              <w:pStyle w:val="TableBodyText"/>
            </w:pPr>
            <w:r>
              <w:rPr>
                <w:b/>
              </w:rPr>
              <w:t>DataType</w:t>
            </w:r>
          </w:p>
        </w:tc>
        <w:tc>
          <w:tcPr>
            <w:tcW w:w="0" w:type="auto"/>
          </w:tcPr>
          <w:p w:rsidR="008C77AB" w:rsidRDefault="000C63F1">
            <w:pPr>
              <w:pStyle w:val="TableBodyText"/>
            </w:pPr>
            <w:r>
              <w:t xml:space="preserve">The type of the value of the </w:t>
            </w:r>
            <w:r>
              <w:rPr>
                <w:b/>
              </w:rPr>
              <w:t>Property</w:t>
            </w:r>
            <w:r>
              <w:t xml:space="preserve"> element. If present, the </w:t>
            </w:r>
            <w:r>
              <w:rPr>
                <w:b/>
              </w:rPr>
              <w:t>Property</w:t>
            </w:r>
            <w:r>
              <w:t xml:space="preserve"> element value MUST be of this type.</w:t>
            </w:r>
          </w:p>
        </w:tc>
      </w:tr>
      <w:tr w:rsidR="008C77AB" w:rsidTr="008C77AB">
        <w:tc>
          <w:tcPr>
            <w:tcW w:w="0" w:type="auto"/>
          </w:tcPr>
          <w:p w:rsidR="008C77AB" w:rsidRDefault="000C63F1">
            <w:pPr>
              <w:pStyle w:val="TableBodyText"/>
            </w:pPr>
            <w:r>
              <w:rPr>
                <w:b/>
              </w:rPr>
              <w:t>EventName</w:t>
            </w:r>
          </w:p>
        </w:tc>
        <w:tc>
          <w:tcPr>
            <w:tcW w:w="0" w:type="auto"/>
          </w:tcPr>
          <w:p w:rsidR="008C77AB" w:rsidRDefault="000C63F1">
            <w:pPr>
              <w:pStyle w:val="TableBodyText"/>
            </w:pPr>
            <w:r>
              <w:t xml:space="preserve">The name of the event to which a column </w:t>
            </w:r>
            <w:r>
              <w:t>filter applies.</w:t>
            </w:r>
          </w:p>
        </w:tc>
      </w:tr>
    </w:tbl>
    <w:p w:rsidR="008C77AB" w:rsidRDefault="000C63F1">
      <w:r>
        <w:t xml:space="preserve">When the </w:t>
      </w:r>
      <w:r>
        <w:rPr>
          <w:b/>
        </w:rPr>
        <w:t>Property</w:t>
      </w:r>
      <w:r>
        <w:t xml:space="preserve"> element has the </w:t>
      </w:r>
      <w:r>
        <w:rPr>
          <w:b/>
        </w:rPr>
        <w:t>Name</w:t>
      </w:r>
      <w:r>
        <w:t xml:space="preserve"> attribute value of "ColumnFilter", the </w:t>
      </w:r>
      <w:r>
        <w:rPr>
          <w:b/>
        </w:rPr>
        <w:t>Property</w:t>
      </w:r>
      <w:r>
        <w:t xml:space="preserve"> element MUST be a complex type. This complex type contains additional </w:t>
      </w:r>
      <w:r>
        <w:rPr>
          <w:b/>
        </w:rPr>
        <w:t>Property</w:t>
      </w:r>
      <w:r>
        <w:t xml:space="preserve"> elements. For more information, see </w:t>
      </w:r>
      <w:hyperlink w:anchor="Section_00c1cf45c2b844e8bae2bfba469194dd" w:history="1">
        <w:r>
          <w:rPr>
            <w:rStyle w:val="Hyperlink"/>
          </w:rPr>
          <w:t>Property Name=ColumnFilter</w:t>
        </w:r>
      </w:hyperlink>
      <w:r>
        <w:t>.</w:t>
      </w:r>
    </w:p>
    <w:p w:rsidR="008C77AB" w:rsidRDefault="000C63F1">
      <w:pPr>
        <w:pStyle w:val="Heading5"/>
      </w:pPr>
      <w:bookmarkStart w:id="1018" w:name="section_8b4ac902d20d42259e78c1264d593b65"/>
      <w:bookmarkStart w:id="1019" w:name="_Toc22045248"/>
      <w:r>
        <w:t>LoggingOptionsPropertyNameEnum</w:t>
      </w:r>
      <w:bookmarkEnd w:id="1018"/>
      <w:bookmarkEnd w:id="1019"/>
    </w:p>
    <w:p w:rsidR="008C77AB" w:rsidRDefault="000C63F1">
      <w:r>
        <w:t xml:space="preserve">The </w:t>
      </w:r>
      <w:r>
        <w:rPr>
          <w:b/>
        </w:rPr>
        <w:t>LoggingOptionsPropertyNameEnum</w:t>
      </w:r>
      <w:r>
        <w:t xml:space="preserve"> type contains the values for the </w:t>
      </w:r>
      <w:r>
        <w:rPr>
          <w:b/>
        </w:rPr>
        <w:t>Name</w:t>
      </w:r>
      <w:r>
        <w:t xml:space="preserve"> attribute of the </w:t>
      </w:r>
      <w:r>
        <w:rPr>
          <w:b/>
        </w:rPr>
        <w:t>Property</w:t>
      </w:r>
      <w:r>
        <w:t xml:space="preserve"> element that are allowed for the </w:t>
      </w:r>
      <w:r>
        <w:rPr>
          <w:b/>
        </w:rPr>
        <w:t>Property</w:t>
      </w:r>
      <w:r>
        <w:t xml:space="preserve"> element of the </w:t>
      </w:r>
      <w:hyperlink w:anchor="Section_a30ac27fdb9e4b44b1b69fe434d0647b" w:history="1">
        <w:r>
          <w:rPr>
            <w:rStyle w:val="Hyperlink"/>
          </w:rPr>
          <w:t>LoggingOptionsType</w:t>
        </w:r>
      </w:hyperlink>
      <w:r>
        <w:t xml:space="preserve"> complex type. </w:t>
      </w:r>
    </w:p>
    <w:p w:rsidR="008C77AB" w:rsidRDefault="000C63F1">
      <w:r>
        <w:t xml:space="preserve">The following is the XSD of the </w:t>
      </w:r>
      <w:r>
        <w:rPr>
          <w:b/>
        </w:rPr>
        <w:t>LoggingOptionsPropertyNameEnum</w:t>
      </w:r>
      <w:r>
        <w:t xml:space="preserve"> type.</w:t>
      </w:r>
    </w:p>
    <w:p w:rsidR="008C77AB" w:rsidRDefault="000C63F1">
      <w:pPr>
        <w:pStyle w:val="Code"/>
      </w:pPr>
      <w:r>
        <w:t xml:space="preserve">  &lt;xs:simpleType name="LoggingOptionsPropertyNameEnum"&gt;</w:t>
      </w:r>
    </w:p>
    <w:p w:rsidR="008C77AB" w:rsidRDefault="000C63F1">
      <w:pPr>
        <w:pStyle w:val="Code"/>
      </w:pPr>
      <w:r>
        <w:t xml:space="preserve">    &lt;xs:restriction base="xs:string"&gt;</w:t>
      </w:r>
    </w:p>
    <w:p w:rsidR="008C77AB" w:rsidRDefault="000C63F1">
      <w:pPr>
        <w:pStyle w:val="Code"/>
      </w:pPr>
      <w:r>
        <w:t xml:space="preserve">      &lt;xs:enumera</w:t>
      </w:r>
      <w:r>
        <w:t>tion value="LoggingMode"/&gt;</w:t>
      </w:r>
    </w:p>
    <w:p w:rsidR="008C77AB" w:rsidRDefault="000C63F1">
      <w:pPr>
        <w:pStyle w:val="Code"/>
      </w:pPr>
      <w:r>
        <w:t xml:space="preserve">      &lt;xs:enumeration value="FilterKind"/&gt;</w:t>
      </w:r>
    </w:p>
    <w:p w:rsidR="008C77AB" w:rsidRDefault="000C63F1">
      <w:pPr>
        <w:pStyle w:val="Code"/>
      </w:pPr>
      <w:r>
        <w:t xml:space="preserve">      &lt;xs:enumeration value="EventFilter"/&gt;</w:t>
      </w:r>
    </w:p>
    <w:p w:rsidR="008C77AB" w:rsidRDefault="000C63F1">
      <w:pPr>
        <w:pStyle w:val="Code"/>
      </w:pPr>
      <w:r>
        <w:t xml:space="preserve">      &lt;xs:enumeration value="ColumnFilter"/&gt;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LoggingOptionsPropertyNameEnum</w:t>
      </w:r>
      <w:r>
        <w:t xml:space="preserve"> type.</w:t>
      </w:r>
    </w:p>
    <w:tbl>
      <w:tblPr>
        <w:tblStyle w:val="Table-ShadedHeader"/>
        <w:tblW w:w="0" w:type="auto"/>
        <w:tblLook w:val="04A0" w:firstRow="1" w:lastRow="0" w:firstColumn="1" w:lastColumn="0" w:noHBand="0" w:noVBand="1"/>
      </w:tblPr>
      <w:tblGrid>
        <w:gridCol w:w="1529"/>
        <w:gridCol w:w="794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LoggingMode</w:t>
            </w:r>
          </w:p>
        </w:tc>
        <w:tc>
          <w:tcPr>
            <w:tcW w:w="0" w:type="auto"/>
          </w:tcPr>
          <w:p w:rsidR="008C77AB" w:rsidRDefault="000C63F1">
            <w:pPr>
              <w:pStyle w:val="TableBodyText"/>
            </w:pPr>
            <w:r>
              <w:t xml:space="preserve">Specifies the logging mode. For additional restrictions, see </w:t>
            </w:r>
            <w:hyperlink w:anchor="Section_48400796c20a46ffb44db848932dc004" w:history="1">
              <w:r>
                <w:rPr>
                  <w:rStyle w:val="Hyperlink"/>
                </w:rPr>
                <w:t>Property Name=LoggingMode</w:t>
              </w:r>
            </w:hyperlink>
            <w:r>
              <w:t>.</w:t>
            </w:r>
          </w:p>
        </w:tc>
      </w:tr>
      <w:tr w:rsidR="008C77AB" w:rsidTr="008C77AB">
        <w:tc>
          <w:tcPr>
            <w:tcW w:w="0" w:type="auto"/>
          </w:tcPr>
          <w:p w:rsidR="008C77AB" w:rsidRDefault="000C63F1">
            <w:pPr>
              <w:pStyle w:val="TableBodyText"/>
            </w:pPr>
            <w:r>
              <w:rPr>
                <w:b/>
              </w:rPr>
              <w:t>FilterKind</w:t>
            </w:r>
          </w:p>
        </w:tc>
        <w:tc>
          <w:tcPr>
            <w:tcW w:w="0" w:type="auto"/>
          </w:tcPr>
          <w:p w:rsidR="008C77AB" w:rsidRDefault="000C63F1">
            <w:pPr>
              <w:pStyle w:val="TableBodyText"/>
            </w:pPr>
            <w:r>
              <w:t xml:space="preserve">Specifies whether filtering is done by inclusion or exclusion. For additional restrictions, see </w:t>
            </w:r>
            <w:hyperlink w:anchor="Section_8d0289f5f31d492faf39ba423aec6bcd" w:history="1">
              <w:r>
                <w:rPr>
                  <w:rStyle w:val="Hyperlink"/>
                </w:rPr>
                <w:t>Pro</w:t>
              </w:r>
              <w:r>
                <w:rPr>
                  <w:rStyle w:val="Hyperlink"/>
                </w:rPr>
                <w:t>perty Name=FilterKind</w:t>
              </w:r>
            </w:hyperlink>
            <w:r>
              <w:t>.</w:t>
            </w:r>
          </w:p>
        </w:tc>
      </w:tr>
      <w:tr w:rsidR="008C77AB" w:rsidTr="008C77AB">
        <w:tc>
          <w:tcPr>
            <w:tcW w:w="0" w:type="auto"/>
          </w:tcPr>
          <w:p w:rsidR="008C77AB" w:rsidRDefault="000C63F1">
            <w:pPr>
              <w:pStyle w:val="TableBodyText"/>
            </w:pPr>
            <w:r>
              <w:rPr>
                <w:b/>
              </w:rPr>
              <w:t>EventFilter</w:t>
            </w:r>
          </w:p>
        </w:tc>
        <w:tc>
          <w:tcPr>
            <w:tcW w:w="0" w:type="auto"/>
          </w:tcPr>
          <w:p w:rsidR="008C77AB" w:rsidRDefault="000C63F1">
            <w:pPr>
              <w:pStyle w:val="TableBodyText"/>
            </w:pPr>
            <w:r>
              <w:t>A string that contains information about the events that are being filtered on.</w:t>
            </w:r>
          </w:p>
        </w:tc>
      </w:tr>
      <w:tr w:rsidR="008C77AB" w:rsidTr="008C77AB">
        <w:tc>
          <w:tcPr>
            <w:tcW w:w="0" w:type="auto"/>
          </w:tcPr>
          <w:p w:rsidR="008C77AB" w:rsidRDefault="000C63F1">
            <w:pPr>
              <w:pStyle w:val="TableBodyText"/>
            </w:pPr>
            <w:r>
              <w:rPr>
                <w:b/>
              </w:rPr>
              <w:t>ColumnFilter</w:t>
            </w:r>
          </w:p>
        </w:tc>
        <w:tc>
          <w:tcPr>
            <w:tcW w:w="0" w:type="auto"/>
          </w:tcPr>
          <w:p w:rsidR="008C77AB" w:rsidRDefault="000C63F1">
            <w:pPr>
              <w:pStyle w:val="TableBodyText"/>
            </w:pPr>
            <w:r>
              <w:t xml:space="preserve">Contains the definition of how the columns will be filtered. For additional restrictions, see </w:t>
            </w:r>
            <w:hyperlink w:anchor="Section_00c1cf45c2b844e8bae2bfba469194dd" w:history="1">
              <w:r>
                <w:rPr>
                  <w:rStyle w:val="Hyperlink"/>
                </w:rPr>
                <w:t>Property Name=ColumnFilter</w:t>
              </w:r>
            </w:hyperlink>
            <w:r>
              <w:t>.</w:t>
            </w:r>
          </w:p>
        </w:tc>
      </w:tr>
    </w:tbl>
    <w:p w:rsidR="008C77AB" w:rsidRDefault="008C77AB"/>
    <w:p w:rsidR="008C77AB" w:rsidRDefault="000C63F1">
      <w:pPr>
        <w:pStyle w:val="Heading6"/>
      </w:pPr>
      <w:bookmarkStart w:id="1020" w:name="section_48400796c20a46ffb44db848932dc004"/>
      <w:bookmarkStart w:id="1021" w:name="_Toc22045249"/>
      <w:r>
        <w:t>Property Name=LoggingMode</w:t>
      </w:r>
      <w:bookmarkEnd w:id="1020"/>
      <w:bookmarkEnd w:id="1021"/>
    </w:p>
    <w:p w:rsidR="008C77AB" w:rsidRDefault="000C63F1">
      <w:r>
        <w:lastRenderedPageBreak/>
        <w:t xml:space="preserve">When the </w:t>
      </w:r>
      <w:r>
        <w:rPr>
          <w:b/>
        </w:rPr>
        <w:t>Property</w:t>
      </w:r>
      <w:r>
        <w:t xml:space="preserve"> element’s </w:t>
      </w:r>
      <w:r>
        <w:rPr>
          <w:b/>
        </w:rPr>
        <w:t>Name</w:t>
      </w:r>
      <w:r>
        <w:t xml:space="preserve"> attribute value is LoggingMode, the values that are allowed for the </w:t>
      </w:r>
      <w:r>
        <w:rPr>
          <w:b/>
        </w:rPr>
        <w:t>Property</w:t>
      </w:r>
      <w:r>
        <w:t xml:space="preserve"> element are more restricted than the values that are specified</w:t>
      </w:r>
      <w:r>
        <w:t xml:space="preserve"> by the XSD definition, which allows the </w:t>
      </w:r>
      <w:r>
        <w:rPr>
          <w:b/>
        </w:rPr>
        <w:t>xs:anySimpleType</w:t>
      </w:r>
      <w:r>
        <w:t xml:space="preserve"> type. 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302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Type of logging mode specified</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Use Parent Setting</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Enabled</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Disabled</w:t>
            </w:r>
          </w:p>
        </w:tc>
      </w:tr>
    </w:tbl>
    <w:p w:rsidR="008C77AB" w:rsidRDefault="008C77AB"/>
    <w:p w:rsidR="008C77AB" w:rsidRDefault="000C63F1">
      <w:pPr>
        <w:pStyle w:val="Heading6"/>
      </w:pPr>
      <w:bookmarkStart w:id="1022" w:name="section_8d0289f5f31d492faf39ba423aec6bcd"/>
      <w:bookmarkStart w:id="1023" w:name="_Toc22045250"/>
      <w:r>
        <w:t>Property Name=FilterKind</w:t>
      </w:r>
      <w:bookmarkEnd w:id="1022"/>
      <w:bookmarkEnd w:id="1023"/>
    </w:p>
    <w:p w:rsidR="008C77AB" w:rsidRDefault="000C63F1">
      <w:r>
        <w:t xml:space="preserve">When the </w:t>
      </w:r>
      <w:r>
        <w:rPr>
          <w:b/>
        </w:rPr>
        <w:t>Property</w:t>
      </w:r>
      <w:r>
        <w:t xml:space="preserve"> element’s </w:t>
      </w:r>
      <w:r>
        <w:rPr>
          <w:b/>
        </w:rPr>
        <w:t>Name</w:t>
      </w:r>
      <w:r>
        <w:t xml:space="preserve"> attribute value is FilterKind, the values that are allowed for the </w:t>
      </w:r>
      <w:r>
        <w:rPr>
          <w:b/>
        </w:rPr>
        <w:t>Property</w:t>
      </w:r>
      <w:r>
        <w:t xml:space="preserve"> element are more restricted than the values that are specified by the XSD definition, which allows </w:t>
      </w:r>
      <w:r>
        <w:rPr>
          <w:b/>
        </w:rPr>
        <w:t>xs:anySim</w:t>
      </w:r>
      <w:r>
        <w:rPr>
          <w:b/>
        </w:rPr>
        <w:t>pleType</w:t>
      </w:r>
      <w:r>
        <w:t xml:space="preserve">. 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252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Type of filtering specified</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Filter by inclusion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Filter by exclusion</w:t>
            </w:r>
          </w:p>
        </w:tc>
      </w:tr>
    </w:tbl>
    <w:p w:rsidR="008C77AB" w:rsidRDefault="008C77AB"/>
    <w:p w:rsidR="008C77AB" w:rsidRDefault="000C63F1">
      <w:pPr>
        <w:pStyle w:val="Heading6"/>
      </w:pPr>
      <w:bookmarkStart w:id="1024" w:name="section_00c1cf45c2b844e8bae2bfba469194dd"/>
      <w:bookmarkStart w:id="1025" w:name="_Toc22045251"/>
      <w:r>
        <w:t>Property Name=ColumnFilter</w:t>
      </w:r>
      <w:bookmarkEnd w:id="1024"/>
      <w:bookmarkEnd w:id="1025"/>
    </w:p>
    <w:p w:rsidR="008C77AB" w:rsidRDefault="000C63F1">
      <w:r>
        <w:t xml:space="preserve">When the </w:t>
      </w:r>
      <w:r>
        <w:rPr>
          <w:b/>
        </w:rPr>
        <w:t>Property</w:t>
      </w:r>
      <w:r>
        <w:t xml:space="preserve"> element’s </w:t>
      </w:r>
      <w:r>
        <w:rPr>
          <w:b/>
        </w:rPr>
        <w:t>Name</w:t>
      </w:r>
      <w:r>
        <w:t xml:space="preserve"> attribute value is ColumnFilter, the </w:t>
      </w:r>
      <w:r>
        <w:rPr>
          <w:b/>
        </w:rPr>
        <w:t>Property</w:t>
      </w:r>
      <w:r>
        <w:t xml:space="preserve"> element is a complex element and MUST contain additional child </w:t>
      </w:r>
      <w:r>
        <w:rPr>
          <w:b/>
        </w:rPr>
        <w:t>Property</w:t>
      </w:r>
      <w:r>
        <w:t xml:space="preserve"> elements, as allowed for in the XSD. These child </w:t>
      </w:r>
      <w:r>
        <w:rPr>
          <w:b/>
        </w:rPr>
        <w:t>Property</w:t>
      </w:r>
      <w:r>
        <w:t xml:space="preserve"> elements also have a </w:t>
      </w:r>
      <w:r>
        <w:rPr>
          <w:b/>
        </w:rPr>
        <w:t>Name</w:t>
      </w:r>
      <w:r>
        <w:t xml:space="preserve"> attribute. The </w:t>
      </w:r>
      <w:r>
        <w:rPr>
          <w:b/>
        </w:rPr>
        <w:t>Name</w:t>
      </w:r>
      <w:r>
        <w:t xml:space="preserve"> attribute </w:t>
      </w:r>
      <w:r>
        <w:t xml:space="preserve">for the child elements MUST be of type </w:t>
      </w:r>
      <w:r>
        <w:rPr>
          <w:b/>
        </w:rPr>
        <w:t>ColumnEventFilterPropertyNameEnum</w:t>
      </w:r>
      <w:r>
        <w:t>.</w:t>
      </w:r>
    </w:p>
    <w:p w:rsidR="008C77AB" w:rsidRDefault="000C63F1">
      <w:r>
        <w:t xml:space="preserve">The following is the XSD of the </w:t>
      </w:r>
      <w:r>
        <w:rPr>
          <w:b/>
        </w:rPr>
        <w:t>ColumnEventFilterPropertyNameEnum</w:t>
      </w:r>
      <w:r>
        <w:t xml:space="preserve"> type.</w:t>
      </w:r>
    </w:p>
    <w:p w:rsidR="008C77AB" w:rsidRDefault="000C63F1">
      <w:pPr>
        <w:pStyle w:val="Code"/>
      </w:pPr>
      <w:r>
        <w:t xml:space="preserve">  &lt;xs:simpleType name="ColumnEventFilterPropertyNameEnum"&gt;</w:t>
      </w:r>
    </w:p>
    <w:p w:rsidR="008C77AB" w:rsidRDefault="000C63F1">
      <w:pPr>
        <w:pStyle w:val="Code"/>
      </w:pPr>
      <w:r>
        <w:t xml:space="preserve">    &lt;xs:restriction base="xs:string"&gt;</w:t>
      </w:r>
    </w:p>
    <w:p w:rsidR="008C77AB" w:rsidRDefault="000C63F1">
      <w:pPr>
        <w:pStyle w:val="Code"/>
      </w:pPr>
      <w:r>
        <w:t xml:space="preserve">      &lt;xs:enu</w:t>
      </w:r>
      <w:r>
        <w:t>meration value="Computer"/&gt;</w:t>
      </w:r>
    </w:p>
    <w:p w:rsidR="008C77AB" w:rsidRDefault="000C63F1">
      <w:pPr>
        <w:pStyle w:val="Code"/>
      </w:pPr>
      <w:r>
        <w:t xml:space="preserve">      &lt;xs:enumeration value="Operator"/&gt;</w:t>
      </w:r>
    </w:p>
    <w:p w:rsidR="008C77AB" w:rsidRDefault="000C63F1">
      <w:pPr>
        <w:pStyle w:val="Code"/>
      </w:pPr>
      <w:r>
        <w:t xml:space="preserve">      &lt;xs:enumeration value="SourceName"/&gt;</w:t>
      </w:r>
    </w:p>
    <w:p w:rsidR="008C77AB" w:rsidRDefault="000C63F1">
      <w:pPr>
        <w:pStyle w:val="Code"/>
      </w:pPr>
      <w:r>
        <w:t xml:space="preserve">      &lt;xs:enumeration value="SourceID"/&gt;</w:t>
      </w:r>
    </w:p>
    <w:p w:rsidR="008C77AB" w:rsidRDefault="000C63F1">
      <w:pPr>
        <w:pStyle w:val="Code"/>
      </w:pPr>
      <w:r>
        <w:t xml:space="preserve">      &lt;xs:enumeration value="ExecutionID"/&gt;</w:t>
      </w:r>
    </w:p>
    <w:p w:rsidR="008C77AB" w:rsidRDefault="000C63F1">
      <w:pPr>
        <w:pStyle w:val="Code"/>
      </w:pPr>
      <w:r>
        <w:t xml:space="preserve">      &lt;xs:enumeration value="MessageText"/&gt;</w:t>
      </w:r>
    </w:p>
    <w:p w:rsidR="008C77AB" w:rsidRDefault="000C63F1">
      <w:pPr>
        <w:pStyle w:val="Code"/>
      </w:pPr>
      <w:r>
        <w:t xml:space="preserve">      &lt;</w:t>
      </w:r>
      <w:r>
        <w:t>xs:enumeration value="DataBytes"/&gt;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interpretation of the values in the enumeration. For all of the </w:t>
      </w:r>
      <w:r>
        <w:rPr>
          <w:b/>
        </w:rPr>
        <w:t>Property</w:t>
      </w:r>
      <w:r>
        <w:t xml:space="preserve"> names listed in this table, the element value MUST be -1 for TRUE and 0 f</w:t>
      </w:r>
      <w:r>
        <w:t>or FALSE.</w:t>
      </w:r>
    </w:p>
    <w:tbl>
      <w:tblPr>
        <w:tblStyle w:val="Table-ShadedHeader"/>
        <w:tblW w:w="0" w:type="auto"/>
        <w:tblLook w:val="04A0" w:firstRow="1" w:lastRow="0" w:firstColumn="1" w:lastColumn="0" w:noHBand="0" w:noVBand="1"/>
      </w:tblPr>
      <w:tblGrid>
        <w:gridCol w:w="1563"/>
        <w:gridCol w:w="746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Computer</w:t>
            </w:r>
          </w:p>
        </w:tc>
        <w:tc>
          <w:tcPr>
            <w:tcW w:w="0" w:type="auto"/>
          </w:tcPr>
          <w:p w:rsidR="008C77AB" w:rsidRDefault="000C63F1">
            <w:pPr>
              <w:pStyle w:val="TableBodyText"/>
            </w:pPr>
            <w:r>
              <w:t>Specifies whether the local computer name is included in the log entry.</w:t>
            </w:r>
          </w:p>
        </w:tc>
      </w:tr>
      <w:tr w:rsidR="008C77AB" w:rsidTr="008C77AB">
        <w:tc>
          <w:tcPr>
            <w:tcW w:w="0" w:type="auto"/>
          </w:tcPr>
          <w:p w:rsidR="008C77AB" w:rsidRDefault="000C63F1">
            <w:pPr>
              <w:pStyle w:val="TableBodyText"/>
            </w:pPr>
            <w:r>
              <w:rPr>
                <w:b/>
              </w:rPr>
              <w:t>Operator</w:t>
            </w:r>
          </w:p>
        </w:tc>
        <w:tc>
          <w:tcPr>
            <w:tcW w:w="0" w:type="auto"/>
          </w:tcPr>
          <w:p w:rsidR="008C77AB" w:rsidRDefault="000C63F1">
            <w:pPr>
              <w:pStyle w:val="TableBodyText"/>
            </w:pPr>
            <w:r>
              <w:t>Specifies whether the user account is included in the log entry.</w:t>
            </w:r>
          </w:p>
        </w:tc>
      </w:tr>
      <w:tr w:rsidR="008C77AB" w:rsidTr="008C77AB">
        <w:tc>
          <w:tcPr>
            <w:tcW w:w="0" w:type="auto"/>
          </w:tcPr>
          <w:p w:rsidR="008C77AB" w:rsidRDefault="000C63F1">
            <w:pPr>
              <w:pStyle w:val="TableBodyText"/>
            </w:pPr>
            <w:r>
              <w:rPr>
                <w:b/>
              </w:rPr>
              <w:lastRenderedPageBreak/>
              <w:t>SourceName</w:t>
            </w:r>
          </w:p>
        </w:tc>
        <w:tc>
          <w:tcPr>
            <w:tcW w:w="0" w:type="auto"/>
          </w:tcPr>
          <w:p w:rsidR="008C77AB" w:rsidRDefault="000C63F1">
            <w:pPr>
              <w:pStyle w:val="TableBodyText"/>
            </w:pPr>
            <w:r>
              <w:t xml:space="preserve">Specifies whether the name of the task that caused </w:t>
            </w:r>
            <w:r>
              <w:t>the event is included in the log entry.</w:t>
            </w:r>
          </w:p>
        </w:tc>
      </w:tr>
      <w:tr w:rsidR="008C77AB" w:rsidTr="008C77AB">
        <w:tc>
          <w:tcPr>
            <w:tcW w:w="0" w:type="auto"/>
          </w:tcPr>
          <w:p w:rsidR="008C77AB" w:rsidRDefault="000C63F1">
            <w:pPr>
              <w:pStyle w:val="TableBodyText"/>
            </w:pPr>
            <w:r>
              <w:rPr>
                <w:b/>
              </w:rPr>
              <w:t>SourceID</w:t>
            </w:r>
          </w:p>
        </w:tc>
        <w:tc>
          <w:tcPr>
            <w:tcW w:w="0" w:type="auto"/>
          </w:tcPr>
          <w:p w:rsidR="008C77AB" w:rsidRDefault="000C63F1">
            <w:pPr>
              <w:pStyle w:val="TableBodyText"/>
            </w:pPr>
            <w:r>
              <w:t>Specifies whether the GUID of the task that caused the event is included in the log entry.</w:t>
            </w:r>
          </w:p>
        </w:tc>
      </w:tr>
      <w:tr w:rsidR="008C77AB" w:rsidTr="008C77AB">
        <w:tc>
          <w:tcPr>
            <w:tcW w:w="0" w:type="auto"/>
          </w:tcPr>
          <w:p w:rsidR="008C77AB" w:rsidRDefault="000C63F1">
            <w:pPr>
              <w:pStyle w:val="TableBodyText"/>
            </w:pPr>
            <w:r>
              <w:rPr>
                <w:b/>
              </w:rPr>
              <w:t>ExecutionID</w:t>
            </w:r>
          </w:p>
        </w:tc>
        <w:tc>
          <w:tcPr>
            <w:tcW w:w="0" w:type="auto"/>
          </w:tcPr>
          <w:p w:rsidR="008C77AB" w:rsidRDefault="000C63F1">
            <w:pPr>
              <w:pStyle w:val="TableBodyText"/>
            </w:pPr>
            <w:r>
              <w:t>Specifies whether the unique package GUID is included in the log entry.</w:t>
            </w:r>
          </w:p>
        </w:tc>
      </w:tr>
      <w:tr w:rsidR="008C77AB" w:rsidTr="008C77AB">
        <w:tc>
          <w:tcPr>
            <w:tcW w:w="0" w:type="auto"/>
          </w:tcPr>
          <w:p w:rsidR="008C77AB" w:rsidRDefault="000C63F1">
            <w:pPr>
              <w:pStyle w:val="TableBodyText"/>
            </w:pPr>
            <w:r>
              <w:rPr>
                <w:b/>
              </w:rPr>
              <w:t>MessageText</w:t>
            </w:r>
          </w:p>
        </w:tc>
        <w:tc>
          <w:tcPr>
            <w:tcW w:w="0" w:type="auto"/>
          </w:tcPr>
          <w:p w:rsidR="008C77AB" w:rsidRDefault="000C63F1">
            <w:pPr>
              <w:pStyle w:val="TableBodyText"/>
            </w:pPr>
            <w:r>
              <w:t>Specifies whether</w:t>
            </w:r>
            <w:r>
              <w:t xml:space="preserve"> message text is included in the log entry.</w:t>
            </w:r>
          </w:p>
        </w:tc>
      </w:tr>
      <w:tr w:rsidR="008C77AB" w:rsidTr="008C77AB">
        <w:tc>
          <w:tcPr>
            <w:tcW w:w="0" w:type="auto"/>
          </w:tcPr>
          <w:p w:rsidR="008C77AB" w:rsidRDefault="000C63F1">
            <w:pPr>
              <w:pStyle w:val="TableBodyText"/>
            </w:pPr>
            <w:r>
              <w:rPr>
                <w:b/>
              </w:rPr>
              <w:t>DataBytes</w:t>
            </w:r>
          </w:p>
        </w:tc>
        <w:tc>
          <w:tcPr>
            <w:tcW w:w="0" w:type="auto"/>
          </w:tcPr>
          <w:p w:rsidR="008C77AB" w:rsidRDefault="000C63F1">
            <w:pPr>
              <w:pStyle w:val="TableBodyText"/>
            </w:pPr>
            <w:r>
              <w:t>Specifies whether a byte array is included in the log entry.</w:t>
            </w:r>
          </w:p>
        </w:tc>
      </w:tr>
    </w:tbl>
    <w:p w:rsidR="008C77AB" w:rsidRDefault="008C77AB"/>
    <w:p w:rsidR="008C77AB" w:rsidRDefault="000C63F1">
      <w:pPr>
        <w:pStyle w:val="Heading4"/>
      </w:pPr>
      <w:bookmarkStart w:id="1026" w:name="section_ede93773aded433a9c06a97fad6d4e4a"/>
      <w:bookmarkStart w:id="1027" w:name="_Toc22045252"/>
      <w:r>
        <w:t>SelectedLogProviderType</w:t>
      </w:r>
      <w:bookmarkEnd w:id="1026"/>
      <w:bookmarkEnd w:id="1027"/>
    </w:p>
    <w:p w:rsidR="008C77AB" w:rsidRDefault="000C63F1">
      <w:r>
        <w:t xml:space="preserve">The </w:t>
      </w:r>
      <w:r>
        <w:rPr>
          <w:b/>
        </w:rPr>
        <w:t>SelectedLogProviderType</w:t>
      </w:r>
      <w:r>
        <w:t xml:space="preserve"> complex type is a reference to the log provider to be used for the logging that is sel</w:t>
      </w:r>
      <w:r>
        <w:t xml:space="preserve">ected within the </w:t>
      </w:r>
      <w:r>
        <w:rPr>
          <w:b/>
        </w:rPr>
        <w:t>LoggingOptions</w:t>
      </w:r>
      <w:r>
        <w:t xml:space="preserve"> element.</w:t>
      </w:r>
    </w:p>
    <w:p w:rsidR="008C77AB" w:rsidRDefault="000C63F1">
      <w:r>
        <w:t xml:space="preserve">The following is the XSD of the </w:t>
      </w:r>
      <w:r>
        <w:rPr>
          <w:b/>
        </w:rPr>
        <w:t>SelectedLogProviderType</w:t>
      </w:r>
      <w:r>
        <w:t xml:space="preserve"> complex type.</w:t>
      </w:r>
    </w:p>
    <w:p w:rsidR="008C77AB" w:rsidRDefault="000C63F1">
      <w:pPr>
        <w:pStyle w:val="Code"/>
      </w:pPr>
      <w:r>
        <w:t xml:space="preserve">  &lt;xs:complexType name="SelectedLogProviderType"&gt;</w:t>
      </w:r>
    </w:p>
    <w:p w:rsidR="008C77AB" w:rsidRDefault="000C63F1">
      <w:pPr>
        <w:pStyle w:val="Code"/>
      </w:pPr>
      <w:r>
        <w:t xml:space="preserve">    &lt;xs:sequence/&gt;</w:t>
      </w:r>
    </w:p>
    <w:p w:rsidR="008C77AB" w:rsidRDefault="000C63F1">
      <w:pPr>
        <w:pStyle w:val="Code"/>
      </w:pPr>
      <w:r>
        <w:t xml:space="preserve">    &lt;xs:attribute name="InstanceID" type="DTS:uuid"/&gt;</w:t>
      </w:r>
    </w:p>
    <w:p w:rsidR="008C77AB" w:rsidRDefault="000C63F1">
      <w:pPr>
        <w:pStyle w:val="Code"/>
      </w:pPr>
      <w:r>
        <w:t xml:space="preserve">  &lt;/xs:complexType&gt;</w:t>
      </w:r>
    </w:p>
    <w:p w:rsidR="008C77AB" w:rsidRDefault="000C63F1">
      <w:r>
        <w:t xml:space="preserve">The following table provides additional information about the attributes and types for the </w:t>
      </w:r>
      <w:r>
        <w:rPr>
          <w:b/>
        </w:rPr>
        <w:t>SelectedLogProviderType</w:t>
      </w:r>
      <w:r>
        <w:t xml:space="preserve"> complex type. </w:t>
      </w:r>
    </w:p>
    <w:tbl>
      <w:tblPr>
        <w:tblStyle w:val="Table-ShadedHeader"/>
        <w:tblW w:w="0" w:type="auto"/>
        <w:tblLook w:val="04A0" w:firstRow="1" w:lastRow="0" w:firstColumn="1" w:lastColumn="0" w:noHBand="0" w:noVBand="1"/>
      </w:tblPr>
      <w:tblGrid>
        <w:gridCol w:w="1241"/>
        <w:gridCol w:w="823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InstanceID</w:t>
            </w:r>
          </w:p>
        </w:tc>
        <w:tc>
          <w:tcPr>
            <w:tcW w:w="0" w:type="auto"/>
          </w:tcPr>
          <w:p w:rsidR="008C77AB" w:rsidRDefault="000C63F1">
            <w:pPr>
              <w:pStyle w:val="TableBodyText"/>
            </w:pPr>
            <w:r>
              <w:t xml:space="preserve">A reference to the </w:t>
            </w:r>
            <w:r>
              <w:rPr>
                <w:b/>
              </w:rPr>
              <w:t>DTSID</w:t>
            </w:r>
            <w:r>
              <w:t xml:space="preserve"> property, as specified in </w:t>
            </w:r>
            <w:hyperlink w:anchor="Section_718cb4e320a84d09aed19c5cbe8740a7" w:history="1">
              <w:r>
                <w:rPr>
                  <w:rStyle w:val="Hyperlink"/>
                </w:rPr>
                <w:t>BasePropertyNameEnum</w:t>
              </w:r>
            </w:hyperlink>
            <w:r>
              <w:t xml:space="preserve"> for a </w:t>
            </w:r>
            <w:r>
              <w:rPr>
                <w:b/>
              </w:rPr>
              <w:t>LogProvider</w:t>
            </w:r>
            <w:r>
              <w:t xml:space="preserve"> that is contained in the package.</w:t>
            </w:r>
          </w:p>
        </w:tc>
      </w:tr>
    </w:tbl>
    <w:p w:rsidR="008C77AB" w:rsidRDefault="008C77AB"/>
    <w:p w:rsidR="008C77AB" w:rsidRDefault="000C63F1">
      <w:pPr>
        <w:pStyle w:val="Heading3"/>
      </w:pPr>
      <w:bookmarkStart w:id="1028" w:name="section_6a3fe19c49be473cb496d12399d602c4"/>
      <w:bookmarkStart w:id="1029" w:name="_Toc22045253"/>
      <w:r>
        <w:t>VariableType</w:t>
      </w:r>
      <w:bookmarkEnd w:id="1028"/>
      <w:bookmarkEnd w:id="1029"/>
    </w:p>
    <w:p w:rsidR="008C77AB" w:rsidRDefault="000C63F1">
      <w:r>
        <w:t xml:space="preserve">The </w:t>
      </w:r>
      <w:r>
        <w:rPr>
          <w:b/>
        </w:rPr>
        <w:t>VariableType</w:t>
      </w:r>
      <w:r>
        <w:t xml:space="preserve"> complex type is used to specify variables that are available to the package. The variables ar</w:t>
      </w:r>
      <w:r>
        <w:t xml:space="preserve">e evaluated at run time.  </w:t>
      </w:r>
    </w:p>
    <w:p w:rsidR="008C77AB" w:rsidRDefault="000C63F1">
      <w:r>
        <w:t xml:space="preserve">The following is the XSD of the </w:t>
      </w:r>
      <w:r>
        <w:rPr>
          <w:b/>
        </w:rPr>
        <w:t>VariableType</w:t>
      </w:r>
      <w:r>
        <w:t xml:space="preserve"> complex type.</w:t>
      </w:r>
    </w:p>
    <w:p w:rsidR="008C77AB" w:rsidRDefault="000C63F1">
      <w:pPr>
        <w:pStyle w:val="Code"/>
      </w:pPr>
      <w:r>
        <w:t xml:space="preserve">  &lt;xs:complexType name="VariableType"&gt;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w:t>
      </w:r>
      <w:r>
        <w:t>:complexContent&gt;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type="DTS:VariablePropertyNameEnum"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w:t>
      </w:r>
      <w:r>
        <w: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lastRenderedPageBreak/>
        <w:t xml:space="preserve">      &lt;xs:element name="Variabl</w:t>
      </w:r>
      <w:r>
        <w:t>eValue"&gt;</w:t>
      </w:r>
    </w:p>
    <w:p w:rsidR="008C77AB" w:rsidRDefault="000C63F1">
      <w:pPr>
        <w:pStyle w:val="Code"/>
      </w:pPr>
      <w:r>
        <w:t xml:space="preserve">        &lt;xs:complexType mixed="true"&gt;</w:t>
      </w:r>
    </w:p>
    <w:p w:rsidR="008C77AB" w:rsidRDefault="000C63F1">
      <w:pPr>
        <w:pStyle w:val="Code"/>
      </w:pPr>
      <w:r>
        <w:t xml:space="preserve">          &lt;xs:sequence&gt;</w:t>
      </w:r>
    </w:p>
    <w:p w:rsidR="008C77AB" w:rsidRDefault="000C63F1">
      <w:pPr>
        <w:pStyle w:val="Code"/>
      </w:pPr>
      <w:r>
        <w:t xml:space="preserve">            &lt;xs:any minOccurs="0" maxOccurs="unbounded" processContents="skip"/&gt;</w:t>
      </w:r>
    </w:p>
    <w:p w:rsidR="008C77AB" w:rsidRDefault="000C63F1">
      <w:pPr>
        <w:pStyle w:val="Code"/>
      </w:pPr>
      <w:r>
        <w:t xml:space="preserve">          &lt;/xs:sequence&gt;</w:t>
      </w:r>
    </w:p>
    <w:p w:rsidR="008C77AB" w:rsidRDefault="000C63F1">
      <w:pPr>
        <w:pStyle w:val="Code"/>
      </w:pPr>
      <w:r>
        <w:t xml:space="preserve">          &lt;xs:attribute name="DataType" type="DTS:DtsDataTypeEnum"/&gt;</w:t>
      </w:r>
    </w:p>
    <w:p w:rsidR="008C77AB" w:rsidRDefault="000C63F1">
      <w:pPr>
        <w:pStyle w:val="Code"/>
      </w:pPr>
      <w:r>
        <w:t xml:space="preserve">          </w:t>
      </w:r>
      <w:r>
        <w:t>&lt;xs:attribute name="DataSubType"&gt;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value="ManagedSerizlizable"/&gt;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w:t>
      </w:r>
      <w:r>
        <w:t>/xs:attribute&gt;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for the </w:t>
      </w:r>
      <w:r>
        <w:rPr>
          <w:b/>
        </w:rPr>
        <w:t>VariableType</w:t>
      </w:r>
      <w:r>
        <w:t xml:space="preserve"> complex type.</w:t>
      </w:r>
    </w:p>
    <w:tbl>
      <w:tblPr>
        <w:tblStyle w:val="Table-ShadedHeader"/>
        <w:tblW w:w="0" w:type="auto"/>
        <w:tblLook w:val="04A0" w:firstRow="1" w:lastRow="0" w:firstColumn="1" w:lastColumn="0" w:noHBand="0" w:noVBand="1"/>
      </w:tblPr>
      <w:tblGrid>
        <w:gridCol w:w="1950"/>
        <w:gridCol w:w="2817"/>
        <w:gridCol w:w="2759"/>
        <w:gridCol w:w="194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w:t>
            </w:r>
            <w:r>
              <w:t>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w:t>
            </w:r>
            <w:r>
              <w:t xml:space="preserve"> that is specified by the </w:t>
            </w:r>
            <w:r>
              <w:rPr>
                <w:b/>
              </w:rPr>
              <w:t>DataType</w:t>
            </w:r>
            <w:r>
              <w:t xml:space="preserve"> attribute.</w:t>
            </w:r>
          </w:p>
        </w:tc>
        <w:tc>
          <w:tcPr>
            <w:tcW w:w="0" w:type="auto"/>
          </w:tcPr>
          <w:p w:rsidR="008C77AB" w:rsidRDefault="000C63F1">
            <w:pPr>
              <w:pStyle w:val="TableBodyText"/>
            </w:pPr>
            <w:r>
              <w:t>Inline in the XSD in this section.</w:t>
            </w:r>
          </w:p>
        </w:tc>
        <w:tc>
          <w:tcPr>
            <w:tcW w:w="0" w:type="auto"/>
          </w:tcPr>
          <w:p w:rsidR="008C77AB" w:rsidRDefault="000C63F1">
            <w:pPr>
              <w:pStyle w:val="TableBodyText"/>
            </w:pPr>
            <w:r>
              <w:rPr>
                <w:b/>
              </w:rPr>
              <w:t>Property</w:t>
            </w:r>
            <w:r>
              <w:t xml:space="preserve"> elements contain values for many different properties associated with an instance of the containing </w:t>
            </w:r>
            <w:r>
              <w:rPr>
                <w:b/>
              </w:rPr>
              <w:t>Executable</w:t>
            </w:r>
            <w:r>
              <w:t xml:space="preserve"> element, according to the </w:t>
            </w:r>
            <w:r>
              <w:rPr>
                <w:b/>
              </w:rPr>
              <w:t>Name</w:t>
            </w:r>
            <w:r>
              <w:t xml:space="preserve"> attribute of each </w:t>
            </w:r>
            <w:r>
              <w:rPr>
                <w:b/>
              </w:rPr>
              <w:t>Proper</w:t>
            </w:r>
            <w:r>
              <w:rPr>
                <w:b/>
              </w:rPr>
              <w:t>ty</w:t>
            </w:r>
            <w:r>
              <w:t xml:space="preserve"> element.</w:t>
            </w:r>
          </w:p>
        </w:tc>
      </w:tr>
      <w:tr w:rsidR="008C77AB" w:rsidTr="008C77AB">
        <w:tc>
          <w:tcPr>
            <w:tcW w:w="0" w:type="auto"/>
          </w:tcPr>
          <w:p w:rsidR="008C77AB" w:rsidRDefault="000C63F1">
            <w:pPr>
              <w:pStyle w:val="TableBodyText"/>
            </w:pPr>
            <w:r>
              <w:rPr>
                <w:b/>
              </w:rPr>
              <w:t>PropertyExpression</w:t>
            </w:r>
          </w:p>
        </w:tc>
        <w:tc>
          <w:tcPr>
            <w:tcW w:w="0" w:type="auto"/>
          </w:tcPr>
          <w:p w:rsidR="008C77AB" w:rsidRDefault="000C63F1">
            <w:pPr>
              <w:pStyle w:val="TableBodyText"/>
            </w:pPr>
            <w:r>
              <w:t xml:space="preserve">Additional constraints exist for the </w:t>
            </w:r>
            <w:r>
              <w:rPr>
                <w:b/>
              </w:rPr>
              <w:t>PropertyExpression</w:t>
            </w:r>
            <w:r>
              <w:t xml:space="preserve"> element. These constraints MUST be followed. For a description of the constraints, see </w:t>
            </w:r>
            <w:hyperlink w:anchor="Section_7cb98fdb17954571b39ddf664ee77e0b" w:history="1">
              <w:r>
                <w:rPr>
                  <w:rStyle w:val="Hyperlink"/>
                </w:rPr>
                <w:t>PropertyExpressionEle</w:t>
              </w:r>
              <w:r>
                <w:rPr>
                  <w:rStyle w:val="Hyperlink"/>
                </w:rPr>
                <w:t>mentType</w:t>
              </w:r>
            </w:hyperlink>
            <w:r>
              <w:t>.</w:t>
            </w:r>
          </w:p>
        </w:tc>
        <w:tc>
          <w:tcPr>
            <w:tcW w:w="0" w:type="auto"/>
          </w:tcPr>
          <w:p w:rsidR="008C77AB" w:rsidRDefault="000C63F1">
            <w:pPr>
              <w:pStyle w:val="TableBodyText"/>
            </w:pPr>
            <w:r>
              <w:t>PropertyExpressionElementType</w:t>
            </w:r>
          </w:p>
        </w:tc>
        <w:tc>
          <w:tcPr>
            <w:tcW w:w="0" w:type="auto"/>
          </w:tcPr>
          <w:p w:rsidR="008C77AB" w:rsidRDefault="000C63F1">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 element’s value that is stored in the Microsof</w:t>
            </w:r>
            <w:r>
              <w:t>t SQL Server Integration Services (SSIS) file format.</w:t>
            </w:r>
          </w:p>
        </w:tc>
      </w:tr>
      <w:tr w:rsidR="008C77AB" w:rsidTr="008C77AB">
        <w:tc>
          <w:tcPr>
            <w:tcW w:w="0" w:type="auto"/>
          </w:tcPr>
          <w:p w:rsidR="008C77AB" w:rsidRDefault="000C63F1">
            <w:pPr>
              <w:pStyle w:val="TableBodyText"/>
            </w:pPr>
            <w:r>
              <w:rPr>
                <w:b/>
              </w:rPr>
              <w:t>VariableValue</w:t>
            </w:r>
          </w:p>
        </w:tc>
        <w:tc>
          <w:tcPr>
            <w:tcW w:w="0" w:type="auto"/>
          </w:tcPr>
          <w:p w:rsidR="008C77AB" w:rsidRDefault="000C63F1">
            <w:pPr>
              <w:pStyle w:val="TableBodyText"/>
            </w:pPr>
            <w:r>
              <w:t xml:space="preserve">If the optional </w:t>
            </w:r>
            <w:r>
              <w:rPr>
                <w:b/>
              </w:rPr>
              <w:t>DataType</w:t>
            </w:r>
            <w:r>
              <w:t xml:space="preserve"> attribute is included, the value of the element MUST be of the type that is specified by the </w:t>
            </w:r>
            <w:r>
              <w:rPr>
                <w:b/>
              </w:rPr>
              <w:t>DataType</w:t>
            </w:r>
            <w:r>
              <w:t xml:space="preserve"> attribute. If the optional </w:t>
            </w:r>
            <w:r>
              <w:rPr>
                <w:b/>
              </w:rPr>
              <w:t>DataSubType</w:t>
            </w:r>
            <w:r>
              <w:t xml:space="preserve"> attribute is included</w:t>
            </w:r>
            <w:r>
              <w:t xml:space="preserve">, the </w:t>
            </w:r>
            <w:r>
              <w:rPr>
                <w:b/>
              </w:rPr>
              <w:t>VariableValue</w:t>
            </w:r>
            <w:r>
              <w:t xml:space="preserve"> element can </w:t>
            </w:r>
            <w:r>
              <w:lastRenderedPageBreak/>
              <w:t>contain complex content.</w:t>
            </w:r>
          </w:p>
        </w:tc>
        <w:tc>
          <w:tcPr>
            <w:tcW w:w="0" w:type="auto"/>
          </w:tcPr>
          <w:p w:rsidR="008C77AB" w:rsidRDefault="008C77AB">
            <w:pPr>
              <w:pStyle w:val="TableBodyText"/>
            </w:pPr>
          </w:p>
        </w:tc>
        <w:tc>
          <w:tcPr>
            <w:tcW w:w="0" w:type="auto"/>
          </w:tcPr>
          <w:p w:rsidR="008C77AB" w:rsidRDefault="000C63F1">
            <w:pPr>
              <w:pStyle w:val="TableBodyText"/>
            </w:pPr>
            <w:r>
              <w:t>Contains the value that is used literally or is evaluated as an expression.</w:t>
            </w:r>
          </w:p>
        </w:tc>
      </w:tr>
    </w:tbl>
    <w:p w:rsidR="008C77AB" w:rsidRDefault="000C63F1">
      <w:r>
        <w:t xml:space="preserve">The following table provides additional information about the attributes and types for the </w:t>
      </w:r>
      <w:r>
        <w:rPr>
          <w:b/>
        </w:rPr>
        <w:t>Property</w:t>
      </w:r>
      <w:r>
        <w:t xml:space="preserve"> element that is decla</w:t>
      </w:r>
      <w:r>
        <w:t xml:space="preserve">red inline in the complex type declaration. The </w:t>
      </w:r>
      <w:r>
        <w:rPr>
          <w:b/>
        </w:rPr>
        <w:t>Property</w:t>
      </w:r>
      <w:r>
        <w:t xml:space="preserve"> element is an extension of the </w:t>
      </w:r>
      <w:r>
        <w:rPr>
          <w:b/>
        </w:rPr>
        <w:t>PropertyElementBaseType</w:t>
      </w:r>
      <w:r>
        <w:t xml:space="preserve"> type with the addition of the </w:t>
      </w:r>
      <w:r>
        <w:rPr>
          <w:b/>
        </w:rPr>
        <w:t>Name</w:t>
      </w:r>
      <w:r>
        <w:t xml:space="preserve"> attribute. This attribute is specified in the following table.</w:t>
      </w:r>
    </w:p>
    <w:tbl>
      <w:tblPr>
        <w:tblStyle w:val="Table-ShadedHeader"/>
        <w:tblW w:w="0" w:type="auto"/>
        <w:tblLook w:val="04A0" w:firstRow="1" w:lastRow="0" w:firstColumn="1" w:lastColumn="0" w:noHBand="0" w:noVBand="1"/>
      </w:tblPr>
      <w:tblGrid>
        <w:gridCol w:w="1040"/>
        <w:gridCol w:w="84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bl>
    <w:p w:rsidR="008C77AB" w:rsidRDefault="008C77AB"/>
    <w:p w:rsidR="008C77AB" w:rsidRDefault="000C63F1">
      <w:pPr>
        <w:pStyle w:val="Heading4"/>
      </w:pPr>
      <w:bookmarkStart w:id="1030" w:name="section_d7fdb4b51ebf47a4a766791950846317"/>
      <w:bookmarkStart w:id="1031" w:name="_Toc22045254"/>
      <w:r>
        <w:t>VariablePropertyNameEnum</w:t>
      </w:r>
      <w:bookmarkEnd w:id="1030"/>
      <w:bookmarkEnd w:id="1031"/>
    </w:p>
    <w:p w:rsidR="008C77AB" w:rsidRDefault="000C63F1">
      <w:r>
        <w:t>Th</w:t>
      </w:r>
      <w:r>
        <w:t xml:space="preserve">e </w:t>
      </w:r>
      <w:r>
        <w:rPr>
          <w:b/>
        </w:rPr>
        <w:t>VariablePropertyNameEnum</w:t>
      </w:r>
      <w:r>
        <w:t xml:space="preserve"> type contains the values for the </w:t>
      </w:r>
      <w:r>
        <w:rPr>
          <w:b/>
        </w:rPr>
        <w:t>Name</w:t>
      </w:r>
      <w:r>
        <w:t xml:space="preserve"> attribute of the property elements that are allowed for the type </w:t>
      </w:r>
      <w:r>
        <w:rPr>
          <w:b/>
        </w:rPr>
        <w:t>VariableType</w:t>
      </w:r>
      <w:r>
        <w:t xml:space="preserve">. The </w:t>
      </w:r>
      <w:r>
        <w:rPr>
          <w:b/>
        </w:rPr>
        <w:t>VariablePropertyNameEnum</w:t>
      </w:r>
      <w:r>
        <w:t xml:space="preserve"> type is a union of the enumeration for the </w:t>
      </w:r>
      <w:hyperlink w:anchor="Section_718cb4e320a84d09aed19c5cbe8740a7" w:history="1">
        <w:r>
          <w:rPr>
            <w:rStyle w:val="Hyperlink"/>
          </w:rPr>
          <w:t>BasePropertyNameEnum</w:t>
        </w:r>
      </w:hyperlink>
      <w:r>
        <w:t xml:space="preserve"> type with the additional values that are specified in this section.</w:t>
      </w:r>
    </w:p>
    <w:p w:rsidR="008C77AB" w:rsidRDefault="000C63F1">
      <w:r>
        <w:t xml:space="preserve">The following is the XSD for the </w:t>
      </w:r>
      <w:r>
        <w:rPr>
          <w:b/>
        </w:rPr>
        <w:t>VariablePropertyNameEnum</w:t>
      </w:r>
      <w:r>
        <w:t xml:space="preserve"> type.</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w:t>
      </w:r>
      <w:r>
        <w:t xml:space="preserve"> &lt;xs:restriction base="xs:string"&gt;</w:t>
      </w:r>
    </w:p>
    <w:p w:rsidR="008C77AB" w:rsidRDefault="000C63F1">
      <w:pPr>
        <w:pStyle w:val="Code"/>
      </w:pPr>
      <w:r>
        <w:t xml:space="preserve">          &lt;xs:enumeration value="Namespace"/&gt;</w:t>
      </w:r>
    </w:p>
    <w:p w:rsidR="008C77AB" w:rsidRDefault="000C63F1">
      <w:pPr>
        <w:pStyle w:val="Code"/>
      </w:pPr>
      <w:r>
        <w:t xml:space="preserve">          &lt;xs:enumeration value="Expression"/&gt;</w:t>
      </w:r>
    </w:p>
    <w:p w:rsidR="008C77AB" w:rsidRDefault="000C63F1">
      <w:pPr>
        <w:pStyle w:val="Code"/>
      </w:pPr>
      <w:r>
        <w:t xml:space="preserve">          &lt;xs:enumeration value="EvaluateAsExpression"/&gt;</w:t>
      </w:r>
    </w:p>
    <w:p w:rsidR="008C77AB" w:rsidRDefault="000C63F1">
      <w:pPr>
        <w:pStyle w:val="Code"/>
      </w:pPr>
      <w:r>
        <w:t xml:space="preserve">          &lt;xs:enumeration value="ReadOnly"/&gt;</w:t>
      </w:r>
    </w:p>
    <w:p w:rsidR="008C77AB" w:rsidRDefault="000C63F1">
      <w:pPr>
        <w:pStyle w:val="Code"/>
      </w:pPr>
      <w:r>
        <w:t xml:space="preserve">          &lt;xs:enumeration </w:t>
      </w:r>
      <w:r>
        <w:t>value="RaiseChangedEvent"/&gt;</w:t>
      </w:r>
    </w:p>
    <w:p w:rsidR="008C77AB" w:rsidRDefault="000C63F1">
      <w:pPr>
        <w:pStyle w:val="Code"/>
      </w:pPr>
      <w:r>
        <w:t xml:space="preserve">          &lt;xs:enumeration value="IncludeInDebugDump"/&gt;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VariablePropertyNameEnum</w:t>
      </w:r>
      <w:r>
        <w:t xml:space="preserve"> type.</w:t>
      </w:r>
    </w:p>
    <w:tbl>
      <w:tblPr>
        <w:tblStyle w:val="Table-ShadedHeader"/>
        <w:tblW w:w="0" w:type="auto"/>
        <w:tblLook w:val="04A0" w:firstRow="1" w:lastRow="0" w:firstColumn="1" w:lastColumn="0" w:noHBand="0" w:noVBand="1"/>
      </w:tblPr>
      <w:tblGrid>
        <w:gridCol w:w="2219"/>
        <w:gridCol w:w="725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Namespace</w:t>
            </w:r>
          </w:p>
        </w:tc>
        <w:tc>
          <w:tcPr>
            <w:tcW w:w="0" w:type="auto"/>
          </w:tcPr>
          <w:p w:rsidR="008C77AB" w:rsidRDefault="000C63F1">
            <w:pPr>
              <w:pStyle w:val="TableBodyText"/>
            </w:pPr>
            <w:r>
              <w:t>A string value that specifies the namespace that the variable belongs to.</w:t>
            </w:r>
          </w:p>
        </w:tc>
      </w:tr>
      <w:tr w:rsidR="008C77AB" w:rsidTr="008C77AB">
        <w:tc>
          <w:tcPr>
            <w:tcW w:w="0" w:type="auto"/>
          </w:tcPr>
          <w:p w:rsidR="008C77AB" w:rsidRDefault="000C63F1">
            <w:pPr>
              <w:pStyle w:val="TableBodyText"/>
            </w:pPr>
            <w:r>
              <w:rPr>
                <w:b/>
              </w:rPr>
              <w:t>Expression</w:t>
            </w:r>
          </w:p>
        </w:tc>
        <w:tc>
          <w:tcPr>
            <w:tcW w:w="0" w:type="auto"/>
          </w:tcPr>
          <w:p w:rsidR="008C77AB" w:rsidRDefault="000C63F1">
            <w:pPr>
              <w:pStyle w:val="TableBodyText"/>
            </w:pPr>
            <w:r>
              <w:t xml:space="preserve">A string value that specifies the expression for the variable. This value is used only if the </w:t>
            </w:r>
            <w:r>
              <w:rPr>
                <w:b/>
              </w:rPr>
              <w:t>EvaluateAsExpression</w:t>
            </w:r>
            <w:r>
              <w:t xml:space="preserve"> property is</w:t>
            </w:r>
            <w:r>
              <w:t xml:space="preserve"> set to value "-1".</w:t>
            </w:r>
          </w:p>
        </w:tc>
      </w:tr>
      <w:tr w:rsidR="008C77AB" w:rsidTr="008C77AB">
        <w:tc>
          <w:tcPr>
            <w:tcW w:w="0" w:type="auto"/>
          </w:tcPr>
          <w:p w:rsidR="008C77AB" w:rsidRDefault="000C63F1">
            <w:pPr>
              <w:pStyle w:val="TableBodyText"/>
            </w:pPr>
            <w:r>
              <w:rPr>
                <w:b/>
              </w:rPr>
              <w:t>EvaluateAsExpression</w:t>
            </w:r>
          </w:p>
        </w:tc>
        <w:tc>
          <w:tcPr>
            <w:tcW w:w="0" w:type="auto"/>
          </w:tcPr>
          <w:p w:rsidR="008C77AB" w:rsidRDefault="000C63F1">
            <w:pPr>
              <w:pStyle w:val="TableBodyText"/>
            </w:pPr>
            <w:r>
              <w:t xml:space="preserve">Specifies whether the variable contains an expression. For additional restrictions, see </w:t>
            </w:r>
            <w:hyperlink w:anchor="Section_1ae524fe6cff4b0281bf76c781dde7e1" w:history="1">
              <w:r>
                <w:rPr>
                  <w:rStyle w:val="Hyperlink"/>
                </w:rPr>
                <w:t>Property Name=EvaluateAsExpression</w:t>
              </w:r>
            </w:hyperlink>
            <w:r>
              <w:t>.</w:t>
            </w:r>
          </w:p>
        </w:tc>
      </w:tr>
      <w:tr w:rsidR="008C77AB" w:rsidTr="008C77AB">
        <w:tc>
          <w:tcPr>
            <w:tcW w:w="0" w:type="auto"/>
          </w:tcPr>
          <w:p w:rsidR="008C77AB" w:rsidRDefault="000C63F1">
            <w:pPr>
              <w:pStyle w:val="TableBodyText"/>
            </w:pPr>
            <w:r>
              <w:rPr>
                <w:b/>
              </w:rPr>
              <w:t>ReadOnly</w:t>
            </w:r>
          </w:p>
        </w:tc>
        <w:tc>
          <w:tcPr>
            <w:tcW w:w="0" w:type="auto"/>
          </w:tcPr>
          <w:p w:rsidR="008C77AB" w:rsidRDefault="000C63F1">
            <w:pPr>
              <w:pStyle w:val="TableBodyText"/>
            </w:pPr>
            <w:r>
              <w:t xml:space="preserve">Specifies whether the variable is read-only. For additional restrictions, see </w:t>
            </w:r>
            <w:hyperlink w:anchor="Section_432536f4070f40dd8fabde12051b3b2a" w:history="1">
              <w:r>
                <w:rPr>
                  <w:rStyle w:val="Hyperlink"/>
                </w:rPr>
                <w:t>Property Name=ReadOnly</w:t>
              </w:r>
            </w:hyperlink>
            <w:r>
              <w:t>.</w:t>
            </w:r>
          </w:p>
        </w:tc>
      </w:tr>
      <w:tr w:rsidR="008C77AB" w:rsidTr="008C77AB">
        <w:tc>
          <w:tcPr>
            <w:tcW w:w="0" w:type="auto"/>
          </w:tcPr>
          <w:p w:rsidR="008C77AB" w:rsidRDefault="000C63F1">
            <w:pPr>
              <w:pStyle w:val="TableBodyText"/>
            </w:pPr>
            <w:r>
              <w:rPr>
                <w:b/>
              </w:rPr>
              <w:t>RaiseChangedEvent</w:t>
            </w:r>
          </w:p>
        </w:tc>
        <w:tc>
          <w:tcPr>
            <w:tcW w:w="0" w:type="auto"/>
          </w:tcPr>
          <w:p w:rsidR="008C77AB" w:rsidRDefault="000C63F1">
            <w:pPr>
              <w:pStyle w:val="TableBodyText"/>
            </w:pPr>
            <w:r>
              <w:t xml:space="preserve">Specifies whether the variable is flagged to raise the </w:t>
            </w:r>
            <w:r>
              <w:rPr>
                <w:b/>
              </w:rPr>
              <w:t>OnVariableValueChang</w:t>
            </w:r>
            <w:r>
              <w:rPr>
                <w:b/>
              </w:rPr>
              <w:t>ed</w:t>
            </w:r>
            <w:r>
              <w:t xml:space="preserve"> event when the variable’s value changes. For additional restrictions, see </w:t>
            </w:r>
            <w:hyperlink w:anchor="Section_f8af2d16ae4041cd841d109fc415891c" w:history="1">
              <w:r>
                <w:rPr>
                  <w:rStyle w:val="Hyperlink"/>
                </w:rPr>
                <w:t>Property Name=RaiseChangedEvent</w:t>
              </w:r>
            </w:hyperlink>
            <w:r>
              <w:t>.</w:t>
            </w:r>
          </w:p>
        </w:tc>
      </w:tr>
      <w:tr w:rsidR="008C77AB" w:rsidTr="008C77AB">
        <w:tc>
          <w:tcPr>
            <w:tcW w:w="0" w:type="auto"/>
          </w:tcPr>
          <w:p w:rsidR="008C77AB" w:rsidRDefault="000C63F1">
            <w:pPr>
              <w:pStyle w:val="TableBodyText"/>
            </w:pPr>
            <w:r>
              <w:rPr>
                <w:b/>
              </w:rPr>
              <w:t>IncludeInDebugDump</w:t>
            </w:r>
          </w:p>
        </w:tc>
        <w:tc>
          <w:tcPr>
            <w:tcW w:w="0" w:type="auto"/>
          </w:tcPr>
          <w:p w:rsidR="008C77AB" w:rsidRDefault="000C63F1">
            <w:pPr>
              <w:pStyle w:val="TableBodyText"/>
            </w:pPr>
            <w:r>
              <w:t xml:space="preserve">Specifies whether the variable is included in a debug dump. For additional restrictions, </w:t>
            </w:r>
            <w:r>
              <w:lastRenderedPageBreak/>
              <w:t xml:space="preserve">see </w:t>
            </w:r>
            <w:hyperlink w:anchor="Section_b34dc710940947b4baff5da75b07da01" w:history="1">
              <w:r>
                <w:rPr>
                  <w:rStyle w:val="Hyperlink"/>
                </w:rPr>
                <w:t>Property Name=IncludeInDebugDump</w:t>
              </w:r>
            </w:hyperlink>
            <w:r>
              <w:t>.</w:t>
            </w:r>
          </w:p>
        </w:tc>
      </w:tr>
    </w:tbl>
    <w:p w:rsidR="008C77AB" w:rsidRDefault="008C77AB"/>
    <w:p w:rsidR="008C77AB" w:rsidRDefault="000C63F1">
      <w:pPr>
        <w:pStyle w:val="Heading5"/>
      </w:pPr>
      <w:bookmarkStart w:id="1032" w:name="section_1ae524fe6cff4b0281bf76c781dde7e1"/>
      <w:bookmarkStart w:id="1033" w:name="_Toc22045255"/>
      <w:r>
        <w:t>Property Name=EvaluateAsExpression</w:t>
      </w:r>
      <w:bookmarkEnd w:id="1032"/>
      <w:bookmarkEnd w:id="1033"/>
    </w:p>
    <w:p w:rsidR="008C77AB" w:rsidRDefault="000C63F1">
      <w:r>
        <w:t xml:space="preserve">When the </w:t>
      </w:r>
      <w:r>
        <w:rPr>
          <w:b/>
        </w:rPr>
        <w:t>Property</w:t>
      </w:r>
      <w:r>
        <w:t xml:space="preserve"> element’s </w:t>
      </w:r>
      <w:r>
        <w:rPr>
          <w:b/>
        </w:rPr>
        <w:t>Name</w:t>
      </w:r>
      <w:r>
        <w:t xml:space="preserve"> attribute value is </w:t>
      </w:r>
      <w:r>
        <w:rPr>
          <w:b/>
        </w:rPr>
        <w:t>EvaluateAsExpression</w:t>
      </w:r>
      <w:r>
        <w:t xml:space="preserve">, the values that are allowed for the </w:t>
      </w:r>
      <w:r>
        <w:rPr>
          <w:b/>
        </w:rPr>
        <w:t>Property</w:t>
      </w:r>
      <w:r>
        <w:t xml:space="preserve"> element are more restricted than the values that are specified by the XSD definition, which allows </w:t>
      </w:r>
      <w:r>
        <w:rPr>
          <w:b/>
        </w:rPr>
        <w:t>xs:anySimpleType</w:t>
      </w:r>
      <w:r>
        <w:t xml:space="preserve">. In this case, the allowed values for the </w:t>
      </w:r>
      <w:r>
        <w:rPr>
          <w:b/>
        </w:rPr>
        <w:t>Property</w:t>
      </w:r>
      <w:r>
        <w:t xml:space="preserve"> el</w:t>
      </w:r>
      <w:r>
        <w:t>ement value MUST be one of the values in the following table.</w:t>
      </w:r>
    </w:p>
    <w:tbl>
      <w:tblPr>
        <w:tblStyle w:val="Table-ShadedHeader"/>
        <w:tblW w:w="0" w:type="auto"/>
        <w:tblLook w:val="04A0" w:firstRow="1" w:lastRow="0" w:firstColumn="1" w:lastColumn="0" w:noHBand="0" w:noVBand="1"/>
      </w:tblPr>
      <w:tblGrid>
        <w:gridCol w:w="1504"/>
        <w:gridCol w:w="520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TRUE; the variable contains an expression.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FALSE; the variable does not contain an expression.</w:t>
            </w:r>
          </w:p>
        </w:tc>
      </w:tr>
    </w:tbl>
    <w:p w:rsidR="008C77AB" w:rsidRDefault="008C77AB"/>
    <w:p w:rsidR="008C77AB" w:rsidRDefault="000C63F1">
      <w:pPr>
        <w:pStyle w:val="Heading5"/>
      </w:pPr>
      <w:bookmarkStart w:id="1034" w:name="section_432536f4070f40dd8fabde12051b3b2a"/>
      <w:bookmarkStart w:id="1035" w:name="_Toc22045256"/>
      <w:r>
        <w:t>Property Name=ReadOnly</w:t>
      </w:r>
      <w:bookmarkEnd w:id="1034"/>
      <w:bookmarkEnd w:id="1035"/>
    </w:p>
    <w:p w:rsidR="008C77AB" w:rsidRDefault="000C63F1">
      <w:r>
        <w:t xml:space="preserve">When the </w:t>
      </w:r>
      <w:r>
        <w:rPr>
          <w:b/>
        </w:rPr>
        <w:t>Property</w:t>
      </w:r>
      <w:r>
        <w:t xml:space="preserve"> element’s </w:t>
      </w:r>
      <w:r>
        <w:rPr>
          <w:b/>
        </w:rPr>
        <w:t>Name</w:t>
      </w:r>
      <w:r>
        <w:t xml:space="preserve"> attribute value is </w:t>
      </w:r>
      <w:r>
        <w:rPr>
          <w:b/>
        </w:rPr>
        <w:t>ReadOnly</w:t>
      </w:r>
      <w:r>
        <w:t xml:space="preserve">, the values that are allowed for the </w:t>
      </w:r>
      <w:r>
        <w:rPr>
          <w:b/>
        </w:rPr>
        <w:t>Property</w:t>
      </w:r>
      <w:r>
        <w:t xml:space="preserve"> element are more restricted than the values that are specified by the XSD definition, which allows </w:t>
      </w:r>
      <w:r>
        <w:rPr>
          <w:b/>
        </w:rPr>
        <w:t>xs:anySimpleType</w:t>
      </w:r>
      <w:r>
        <w:t xml:space="preserve">. 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396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Specifies TRUE; the variable is read-only.</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Specifies FALSE; the variable is not read-only.</w:t>
            </w:r>
          </w:p>
        </w:tc>
      </w:tr>
    </w:tbl>
    <w:p w:rsidR="008C77AB" w:rsidRDefault="008C77AB"/>
    <w:p w:rsidR="008C77AB" w:rsidRDefault="000C63F1">
      <w:pPr>
        <w:pStyle w:val="Heading5"/>
      </w:pPr>
      <w:bookmarkStart w:id="1036" w:name="section_f8af2d16ae4041cd841d109fc415891c"/>
      <w:bookmarkStart w:id="1037" w:name="_Toc22045257"/>
      <w:r>
        <w:t>Property Name=RaiseChangedEvent</w:t>
      </w:r>
      <w:bookmarkEnd w:id="1036"/>
      <w:bookmarkEnd w:id="1037"/>
    </w:p>
    <w:p w:rsidR="008C77AB" w:rsidRDefault="000C63F1">
      <w:r>
        <w:t xml:space="preserve">When the </w:t>
      </w:r>
      <w:r>
        <w:rPr>
          <w:b/>
        </w:rPr>
        <w:t>Property</w:t>
      </w:r>
      <w:r>
        <w:t xml:space="preserve"> element’s </w:t>
      </w:r>
      <w:r>
        <w:rPr>
          <w:b/>
        </w:rPr>
        <w:t>Name</w:t>
      </w:r>
      <w:r>
        <w:t xml:space="preserve"> attribute value is </w:t>
      </w:r>
      <w:r>
        <w:rPr>
          <w:b/>
        </w:rPr>
        <w:t>RaiseChangedEvent</w:t>
      </w:r>
      <w:r>
        <w:t xml:space="preserve">, the values that are allowed for the </w:t>
      </w:r>
      <w:r>
        <w:rPr>
          <w:b/>
        </w:rPr>
        <w:t>Property</w:t>
      </w:r>
      <w:r>
        <w:t xml:space="preserve"> element are more restricted than the values that are specified by the XSD definition, which allows </w:t>
      </w:r>
      <w:r>
        <w:rPr>
          <w:b/>
        </w:rPr>
        <w:t>xs:anySimpleType</w:t>
      </w:r>
      <w:r>
        <w:t xml:space="preserve">. In this case, the allowed values for the </w:t>
      </w:r>
      <w:r>
        <w:rPr>
          <w:b/>
        </w:rPr>
        <w:t>Property</w:t>
      </w:r>
      <w:r>
        <w:t xml:space="preserve"> eleme</w:t>
      </w:r>
      <w:r>
        <w:t>nt value MUST be one of the values in the following table.</w:t>
      </w:r>
    </w:p>
    <w:tbl>
      <w:tblPr>
        <w:tblStyle w:val="Table-ShadedHeader"/>
        <w:tblW w:w="0" w:type="auto"/>
        <w:tblLook w:val="04A0" w:firstRow="1" w:lastRow="0" w:firstColumn="1" w:lastColumn="0" w:noHBand="0" w:noVBand="1"/>
      </w:tblPr>
      <w:tblGrid>
        <w:gridCol w:w="1340"/>
        <w:gridCol w:w="81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Specifies TRUE; the variable is flagged to have the </w:t>
            </w:r>
            <w:r>
              <w:rPr>
                <w:b/>
              </w:rPr>
              <w:t>OnVariableChangedEvent</w:t>
            </w:r>
            <w:r>
              <w:t xml:space="preserve"> event raised when the variable’s value changes.</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Specifies FALSE; an </w:t>
            </w:r>
            <w:r>
              <w:rPr>
                <w:b/>
              </w:rPr>
              <w:t>OnVariableChangedEvent</w:t>
            </w:r>
            <w:r>
              <w:t xml:space="preserve"> event is not raised when the variable’s value changes.</w:t>
            </w:r>
          </w:p>
        </w:tc>
      </w:tr>
    </w:tbl>
    <w:p w:rsidR="008C77AB" w:rsidRDefault="008C77AB"/>
    <w:p w:rsidR="008C77AB" w:rsidRDefault="000C63F1">
      <w:pPr>
        <w:pStyle w:val="Heading5"/>
      </w:pPr>
      <w:bookmarkStart w:id="1038" w:name="section_b34dc710940947b4baff5da75b07da01"/>
      <w:bookmarkStart w:id="1039" w:name="_Toc22045258"/>
      <w:r>
        <w:t>Property Name=IncludeInDebugDump</w:t>
      </w:r>
      <w:bookmarkEnd w:id="1038"/>
      <w:bookmarkEnd w:id="1039"/>
    </w:p>
    <w:p w:rsidR="008C77AB" w:rsidRDefault="000C63F1">
      <w:r>
        <w:t xml:space="preserve">When the </w:t>
      </w:r>
      <w:r>
        <w:rPr>
          <w:b/>
        </w:rPr>
        <w:t>Property</w:t>
      </w:r>
      <w:r>
        <w:t xml:space="preserve"> element’s </w:t>
      </w:r>
      <w:r>
        <w:rPr>
          <w:b/>
        </w:rPr>
        <w:t>Name</w:t>
      </w:r>
      <w:r>
        <w:t xml:space="preserve"> attribute value is </w:t>
      </w:r>
      <w:r>
        <w:rPr>
          <w:b/>
        </w:rPr>
        <w:t>IncludeInDebugDump</w:t>
      </w:r>
      <w:r>
        <w:t xml:space="preserve">, the values that are allowed for the </w:t>
      </w:r>
      <w:r>
        <w:rPr>
          <w:b/>
        </w:rPr>
        <w:t>Property</w:t>
      </w:r>
      <w:r>
        <w:t xml:space="preserve"> element are more restricted than the values that are specified by the XSD </w:t>
      </w:r>
      <w:r>
        <w:lastRenderedPageBreak/>
        <w:t xml:space="preserve">definition, which allows </w:t>
      </w:r>
      <w:r>
        <w:rPr>
          <w:b/>
        </w:rPr>
        <w:t>xs:anySimpleType</w:t>
      </w:r>
      <w:r>
        <w:t xml:space="preserve">. 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21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w:t>
            </w:r>
            <w:r>
              <w:t>n</w:t>
            </w:r>
          </w:p>
        </w:tc>
      </w:tr>
      <w:tr w:rsidR="008C77AB" w:rsidTr="008C77AB">
        <w:tc>
          <w:tcPr>
            <w:tcW w:w="0" w:type="auto"/>
          </w:tcPr>
          <w:p w:rsidR="008C77AB" w:rsidRDefault="000C63F1">
            <w:pPr>
              <w:pStyle w:val="TableBodyText"/>
            </w:pPr>
            <w:r>
              <w:rPr>
                <w:b/>
              </w:rPr>
              <w:t>2345</w:t>
            </w:r>
          </w:p>
        </w:tc>
        <w:tc>
          <w:tcPr>
            <w:tcW w:w="0" w:type="auto"/>
          </w:tcPr>
          <w:p w:rsidR="008C77AB" w:rsidRDefault="000C63F1">
            <w:pPr>
              <w:pStyle w:val="TableBodyText"/>
            </w:pPr>
            <w:r>
              <w:t>Specifies TRUE; the variable is included in debug dumps.</w:t>
            </w:r>
          </w:p>
        </w:tc>
      </w:tr>
      <w:tr w:rsidR="008C77AB" w:rsidTr="008C77AB">
        <w:tc>
          <w:tcPr>
            <w:tcW w:w="0" w:type="auto"/>
          </w:tcPr>
          <w:p w:rsidR="008C77AB" w:rsidRDefault="000C63F1">
            <w:pPr>
              <w:pStyle w:val="TableBodyText"/>
            </w:pPr>
            <w:r>
              <w:rPr>
                <w:b/>
              </w:rPr>
              <w:t>6789</w:t>
            </w:r>
          </w:p>
        </w:tc>
        <w:tc>
          <w:tcPr>
            <w:tcW w:w="0" w:type="auto"/>
          </w:tcPr>
          <w:p w:rsidR="008C77AB" w:rsidRDefault="000C63F1">
            <w:pPr>
              <w:pStyle w:val="TableBodyText"/>
            </w:pPr>
            <w:r>
              <w:t>Specifies FALSE; the variable is not included in debug dumps.</w:t>
            </w:r>
          </w:p>
        </w:tc>
      </w:tr>
    </w:tbl>
    <w:p w:rsidR="008C77AB" w:rsidRDefault="008C77AB"/>
    <w:p w:rsidR="008C77AB" w:rsidRDefault="000C63F1">
      <w:pPr>
        <w:pStyle w:val="Heading3"/>
      </w:pPr>
      <w:bookmarkStart w:id="1040" w:name="section_bbeec2fa0fc04110abc6ee7bb9e295dd"/>
      <w:bookmarkStart w:id="1041" w:name="_Toc22045259"/>
      <w:r>
        <w:t>EventHandlerType</w:t>
      </w:r>
      <w:bookmarkEnd w:id="1040"/>
      <w:bookmarkEnd w:id="1041"/>
    </w:p>
    <w:p w:rsidR="008C77AB" w:rsidRDefault="000C63F1">
      <w:r>
        <w:t xml:space="preserve">The </w:t>
      </w:r>
      <w:r>
        <w:rPr>
          <w:b/>
        </w:rPr>
        <w:t>EventHandlerType</w:t>
      </w:r>
      <w:r>
        <w:t xml:space="preserve"> type is used to specify the triggering events and the executables that are executed</w:t>
      </w:r>
      <w:r>
        <w:t xml:space="preserve"> when a specific event occurs during the execution of a container, task, or package.</w:t>
      </w:r>
    </w:p>
    <w:p w:rsidR="008C77AB" w:rsidRDefault="000C63F1">
      <w:r>
        <w:t>The following is the XSD of the</w:t>
      </w:r>
      <w:r>
        <w:rPr>
          <w:b/>
        </w:rPr>
        <w:t>EventHandlerType</w:t>
      </w:r>
      <w:r>
        <w:t xml:space="preserve"> complex type.</w:t>
      </w:r>
    </w:p>
    <w:p w:rsidR="008C77AB" w:rsidRDefault="000C63F1">
      <w:pPr>
        <w:pStyle w:val="Code"/>
      </w:pPr>
      <w:r>
        <w:t xml:space="preserve">  &lt;xs:complexType name="EventHandlerType"&gt;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w:t>
      </w: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type="DTS:EventHandlerPropertyNameEnum"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w:t>
      </w:r>
      <w:r>
        <w:t xml:space="preserve">     minOccurs="0" maxOccurs="unbounded"/&gt;</w:t>
      </w:r>
    </w:p>
    <w:p w:rsidR="008C77AB" w:rsidRDefault="000C63F1">
      <w:pPr>
        <w:pStyle w:val="Code"/>
      </w:pPr>
      <w:r>
        <w:t xml:space="preserve">      &lt;xs:element name="Variable" type="DTS:VariableType" </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name="Ex</w:t>
      </w:r>
      <w:r>
        <w:t xml:space="preserve">ecutable" type="DTS:AnyNonPackageExecutableType" </w:t>
      </w:r>
    </w:p>
    <w:p w:rsidR="008C77AB" w:rsidRDefault="000C63F1">
      <w:pPr>
        <w:pStyle w:val="Code"/>
      </w:pPr>
      <w:r>
        <w:t xml:space="preserve">                  minOccurs="0" maxOccurs="unbounded"/&gt;</w:t>
      </w:r>
    </w:p>
    <w:p w:rsidR="008C77AB" w:rsidRDefault="000C63F1">
      <w:pPr>
        <w:pStyle w:val="Code"/>
      </w:pPr>
      <w:r>
        <w:t xml:space="preserve">      &lt;xs:element name="PrecedenceConstraint" </w:t>
      </w:r>
    </w:p>
    <w:p w:rsidR="008C77AB" w:rsidRDefault="000C63F1">
      <w:pPr>
        <w:pStyle w:val="Code"/>
      </w:pPr>
      <w:r>
        <w:t xml:space="preserve">                  type="DTS:PrecedenceConstraintType" </w:t>
      </w:r>
    </w:p>
    <w:p w:rsidR="008C77AB" w:rsidRDefault="000C63F1">
      <w:pPr>
        <w:pStyle w:val="Code"/>
      </w:pPr>
      <w:r>
        <w:t xml:space="preserve">                  minOccurs="0" maxOccurs="unbou</w:t>
      </w:r>
      <w:r>
        <w:t xml:space="preserve">nded"/&gt;      </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for the </w:t>
      </w:r>
      <w:r>
        <w:rPr>
          <w:b/>
        </w:rPr>
        <w:t>EventHandlerType</w:t>
      </w:r>
      <w:r>
        <w:t xml:space="preserve"> complex type.</w:t>
      </w:r>
    </w:p>
    <w:tbl>
      <w:tblPr>
        <w:tblStyle w:val="Table-ShadedHeader"/>
        <w:tblW w:w="0" w:type="auto"/>
        <w:tblLook w:val="04A0" w:firstRow="1" w:lastRow="0" w:firstColumn="1" w:lastColumn="0" w:noHBand="0" w:noVBand="1"/>
      </w:tblPr>
      <w:tblGrid>
        <w:gridCol w:w="2202"/>
        <w:gridCol w:w="2958"/>
        <w:gridCol w:w="2825"/>
        <w:gridCol w:w="1490"/>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w:t>
            </w:r>
            <w:r>
              <w:t xml:space="preserve">straints MUST be followed. If the optional </w:t>
            </w:r>
            <w:r>
              <w:rPr>
                <w:b/>
              </w:rPr>
              <w:t>DataType</w:t>
            </w:r>
            <w:r>
              <w:t xml:space="preserve"> attribute is present, </w:t>
            </w:r>
            <w:r>
              <w:lastRenderedPageBreak/>
              <w:t xml:space="preserve">the value of the </w:t>
            </w:r>
            <w:r>
              <w:rPr>
                <w:b/>
              </w:rPr>
              <w:t>Property</w:t>
            </w:r>
            <w:r>
              <w:t xml:space="preserve"> element MUST be of the type indicated by the </w:t>
            </w:r>
            <w:r>
              <w:rPr>
                <w:b/>
              </w:rPr>
              <w:t>DataType</w:t>
            </w:r>
            <w:r>
              <w:t xml:space="preserve"> attribute.</w:t>
            </w:r>
          </w:p>
        </w:tc>
        <w:tc>
          <w:tcPr>
            <w:tcW w:w="0" w:type="auto"/>
          </w:tcPr>
          <w:p w:rsidR="008C77AB" w:rsidRDefault="000C63F1">
            <w:pPr>
              <w:pStyle w:val="TableBodyText"/>
            </w:pPr>
            <w:r>
              <w:lastRenderedPageBreak/>
              <w:t>Inline in the XSD in this section.</w:t>
            </w:r>
          </w:p>
        </w:tc>
        <w:tc>
          <w:tcPr>
            <w:tcW w:w="0" w:type="auto"/>
          </w:tcPr>
          <w:p w:rsidR="008C77AB" w:rsidRDefault="000C63F1">
            <w:pPr>
              <w:pStyle w:val="TableBodyText"/>
            </w:pPr>
            <w:r>
              <w:t>Specifies values for many different properties associate</w:t>
            </w:r>
            <w:r>
              <w:t xml:space="preserve">d with an instance of the containing </w:t>
            </w:r>
            <w:r>
              <w:rPr>
                <w:b/>
              </w:rPr>
              <w:t>EventHandler</w:t>
            </w:r>
            <w:r>
              <w:t xml:space="preserve"> element, according to the </w:t>
            </w:r>
            <w:r>
              <w:rPr>
                <w:b/>
              </w:rPr>
              <w:t>Name</w:t>
            </w:r>
            <w:r>
              <w:t xml:space="preserve"> </w:t>
            </w:r>
            <w:r>
              <w:lastRenderedPageBreak/>
              <w:t xml:space="preserve">attribute of each </w:t>
            </w:r>
            <w:r>
              <w:rPr>
                <w:b/>
              </w:rPr>
              <w:t>Property</w:t>
            </w:r>
            <w:r>
              <w:t xml:space="preserve"> element.</w:t>
            </w:r>
          </w:p>
        </w:tc>
      </w:tr>
      <w:tr w:rsidR="008C77AB" w:rsidTr="008C77AB">
        <w:tc>
          <w:tcPr>
            <w:tcW w:w="0" w:type="auto"/>
          </w:tcPr>
          <w:p w:rsidR="008C77AB" w:rsidRDefault="000C63F1">
            <w:pPr>
              <w:pStyle w:val="TableBodyText"/>
            </w:pPr>
            <w:r>
              <w:rPr>
                <w:b/>
              </w:rPr>
              <w:lastRenderedPageBreak/>
              <w:t>Variable</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6a3fe19c49be473cb496d12399d602c4" w:history="1">
              <w:r>
                <w:rPr>
                  <w:rStyle w:val="Hyperlink"/>
                </w:rPr>
                <w:t>VariableType</w:t>
              </w:r>
            </w:hyperlink>
          </w:p>
        </w:tc>
        <w:tc>
          <w:tcPr>
            <w:tcW w:w="0" w:type="auto"/>
          </w:tcPr>
          <w:p w:rsidR="008C77AB" w:rsidRDefault="000C63F1">
            <w:pPr>
              <w:pStyle w:val="TableBodyText"/>
            </w:pPr>
            <w:r>
              <w:t>Specifies definitions of variables that can be defi</w:t>
            </w:r>
            <w:r>
              <w:t>ned in the context of the event handler.</w:t>
            </w:r>
          </w:p>
        </w:tc>
      </w:tr>
      <w:tr w:rsidR="008C77AB" w:rsidTr="008C77AB">
        <w:tc>
          <w:tcPr>
            <w:tcW w:w="0" w:type="auto"/>
          </w:tcPr>
          <w:p w:rsidR="008C77AB" w:rsidRDefault="000C63F1">
            <w:pPr>
              <w:pStyle w:val="TableBodyText"/>
            </w:pPr>
            <w:r>
              <w:rPr>
                <w:b/>
              </w:rPr>
              <w:t>LoggingOptions</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a30ac27fdb9e4b44b1b69fe434d0647b" w:history="1">
              <w:r>
                <w:rPr>
                  <w:rStyle w:val="Hyperlink"/>
                </w:rPr>
                <w:t>LoggingOptionsType</w:t>
              </w:r>
            </w:hyperlink>
          </w:p>
        </w:tc>
        <w:tc>
          <w:tcPr>
            <w:tcW w:w="0" w:type="auto"/>
          </w:tcPr>
          <w:p w:rsidR="008C77AB" w:rsidRDefault="000C63F1">
            <w:pPr>
              <w:pStyle w:val="TableBodyText"/>
            </w:pPr>
            <w:r>
              <w:t>Specifies information about what kind of information is logged for this event handler and where that information is</w:t>
            </w:r>
            <w:r>
              <w:t xml:space="preserve"> recorded.</w:t>
            </w:r>
          </w:p>
        </w:tc>
      </w:tr>
      <w:tr w:rsidR="008C77AB" w:rsidTr="008C77AB">
        <w:tc>
          <w:tcPr>
            <w:tcW w:w="0" w:type="auto"/>
          </w:tcPr>
          <w:p w:rsidR="008C77AB" w:rsidRDefault="000C63F1">
            <w:pPr>
              <w:pStyle w:val="TableBodyText"/>
            </w:pPr>
            <w:r>
              <w:rPr>
                <w:b/>
              </w:rPr>
              <w:t>PropertyExpression</w:t>
            </w:r>
          </w:p>
        </w:tc>
        <w:tc>
          <w:tcPr>
            <w:tcW w:w="0" w:type="auto"/>
          </w:tcPr>
          <w:p w:rsidR="008C77AB" w:rsidRDefault="000C63F1">
            <w:pPr>
              <w:pStyle w:val="TableBodyText"/>
            </w:pPr>
            <w:r>
              <w:t xml:space="preserve">Additional constraints exist for the </w:t>
            </w:r>
            <w:r>
              <w:rPr>
                <w:b/>
              </w:rPr>
              <w:t>PropertyExpression</w:t>
            </w:r>
            <w:r>
              <w:t xml:space="preserve"> element. For more information, see </w:t>
            </w:r>
            <w:hyperlink w:anchor="Section_7cb98fdb17954571b39ddf664ee77e0b" w:history="1">
              <w:r>
                <w:rPr>
                  <w:rStyle w:val="Hyperlink"/>
                </w:rPr>
                <w:t>PropertyExpressionElementType</w:t>
              </w:r>
            </w:hyperlink>
            <w:r>
              <w:t>.</w:t>
            </w:r>
          </w:p>
        </w:tc>
        <w:tc>
          <w:tcPr>
            <w:tcW w:w="0" w:type="auto"/>
          </w:tcPr>
          <w:p w:rsidR="008C77AB" w:rsidRDefault="000C63F1">
            <w:pPr>
              <w:pStyle w:val="TableBodyText"/>
            </w:pPr>
            <w:r>
              <w:t>PropertyExpressionElementType</w:t>
            </w:r>
          </w:p>
        </w:tc>
        <w:tc>
          <w:tcPr>
            <w:tcW w:w="0" w:type="auto"/>
          </w:tcPr>
          <w:p w:rsidR="008C77AB" w:rsidRDefault="000C63F1">
            <w:pPr>
              <w:pStyle w:val="TableBodyText"/>
            </w:pPr>
            <w:r>
              <w:t xml:space="preserve">Serves the same purpose as specified for the </w:t>
            </w:r>
            <w:r>
              <w:rPr>
                <w:b/>
              </w:rPr>
              <w:t>Property</w:t>
            </w:r>
            <w:r>
              <w:t xml:space="preserve"> element, except that an expression that is evaluated at run time is contained in the element’s value that is stored in the Microsoft SQL Server Integration Services (SSIS) file format.</w:t>
            </w:r>
          </w:p>
        </w:tc>
      </w:tr>
      <w:tr w:rsidR="008C77AB" w:rsidTr="008C77AB">
        <w:tc>
          <w:tcPr>
            <w:tcW w:w="0" w:type="auto"/>
          </w:tcPr>
          <w:p w:rsidR="008C77AB" w:rsidRDefault="000C63F1">
            <w:pPr>
              <w:pStyle w:val="TableBodyText"/>
            </w:pPr>
            <w:r>
              <w:rPr>
                <w:b/>
              </w:rPr>
              <w:t>Executable</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6b22abe92775471c83d35364f7fa8c76" w:history="1">
              <w:r>
                <w:rPr>
                  <w:rStyle w:val="Hyperlink"/>
                </w:rPr>
                <w:t>AnyNonPackageExecutableType</w:t>
              </w:r>
            </w:hyperlink>
          </w:p>
        </w:tc>
        <w:tc>
          <w:tcPr>
            <w:tcW w:w="0" w:type="auto"/>
          </w:tcPr>
          <w:p w:rsidR="008C77AB" w:rsidRDefault="000C63F1">
            <w:pPr>
              <w:pStyle w:val="TableBodyText"/>
            </w:pPr>
            <w:r>
              <w:t>Specifies the executables that are executed when the event handler is fired.</w:t>
            </w:r>
          </w:p>
        </w:tc>
      </w:tr>
      <w:tr w:rsidR="008C77AB" w:rsidTr="008C77AB">
        <w:tc>
          <w:tcPr>
            <w:tcW w:w="0" w:type="auto"/>
          </w:tcPr>
          <w:p w:rsidR="008C77AB" w:rsidRDefault="000C63F1">
            <w:pPr>
              <w:pStyle w:val="TableBodyText"/>
            </w:pPr>
            <w:r>
              <w:rPr>
                <w:b/>
              </w:rPr>
              <w:t>PrecedenceConstraint</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9b38323aa60f416fb117a87037dd7c36" w:history="1">
              <w:r>
                <w:rPr>
                  <w:rStyle w:val="Hyperlink"/>
                </w:rPr>
                <w:t>PrecedenceConstraintType</w:t>
              </w:r>
            </w:hyperlink>
          </w:p>
        </w:tc>
        <w:tc>
          <w:tcPr>
            <w:tcW w:w="0" w:type="auto"/>
          </w:tcPr>
          <w:p w:rsidR="008C77AB" w:rsidRDefault="000C63F1">
            <w:pPr>
              <w:pStyle w:val="TableBodyText"/>
            </w:pPr>
            <w:r>
              <w:t xml:space="preserve">Specifies information about precedence constraints between contained executables in this </w:t>
            </w:r>
            <w:r>
              <w:rPr>
                <w:b/>
              </w:rPr>
              <w:t>EventHandler</w:t>
            </w:r>
            <w:r>
              <w:t xml:space="preserve"> element.</w:t>
            </w:r>
          </w:p>
        </w:tc>
      </w:tr>
    </w:tbl>
    <w:p w:rsidR="008C77AB" w:rsidRDefault="008C77AB"/>
    <w:p w:rsidR="008C77AB" w:rsidRDefault="000C63F1">
      <w:pPr>
        <w:pStyle w:val="Heading4"/>
      </w:pPr>
      <w:bookmarkStart w:id="1042" w:name="section_82558977e74a4a309a09803a39401d58"/>
      <w:bookmarkStart w:id="1043" w:name="_Toc22045260"/>
      <w:r>
        <w:t>EventHandlerPropertyNameEnum</w:t>
      </w:r>
      <w:bookmarkEnd w:id="1042"/>
      <w:bookmarkEnd w:id="1043"/>
    </w:p>
    <w:p w:rsidR="008C77AB" w:rsidRDefault="000C63F1">
      <w:r>
        <w:t xml:space="preserve">The </w:t>
      </w:r>
      <w:r>
        <w:rPr>
          <w:b/>
        </w:rPr>
        <w:t>EventHandlerPropertyNameEnum</w:t>
      </w:r>
      <w:r>
        <w:t xml:space="preserve"> type contains the values for the </w:t>
      </w:r>
      <w:r>
        <w:rPr>
          <w:b/>
        </w:rPr>
        <w:t>Name</w:t>
      </w:r>
      <w:r>
        <w:t xml:space="preserve"> attribute of the p</w:t>
      </w:r>
      <w:r>
        <w:t xml:space="preserve">roperty element that are allowed for the </w:t>
      </w:r>
      <w:r>
        <w:rPr>
          <w:b/>
        </w:rPr>
        <w:t>EventHandlerType</w:t>
      </w:r>
      <w:r>
        <w:t xml:space="preserve"> type.</w:t>
      </w:r>
    </w:p>
    <w:p w:rsidR="008C77AB" w:rsidRDefault="000C63F1">
      <w:r>
        <w:t xml:space="preserve">The following is the XSD of the </w:t>
      </w:r>
      <w:r>
        <w:rPr>
          <w:b/>
        </w:rPr>
        <w:t>EventHandlerPropertyNameEnum</w:t>
      </w:r>
      <w:r>
        <w:t xml:space="preserve"> type.</w:t>
      </w:r>
    </w:p>
    <w:p w:rsidR="008C77AB" w:rsidRDefault="000C63F1">
      <w:pPr>
        <w:pStyle w:val="Code"/>
      </w:pPr>
      <w:r>
        <w:t xml:space="preserve">  &lt;xs:simpleType name="EventHandlerPropertyNameEnum"&gt;</w:t>
      </w:r>
    </w:p>
    <w:p w:rsidR="008C77AB" w:rsidRDefault="000C63F1">
      <w:pPr>
        <w:pStyle w:val="Code"/>
      </w:pPr>
      <w:r>
        <w:t xml:space="preserve">    &lt;xs:union memberTypes="DTS:BaseExecutablePropertyNameEnum"&gt;</w:t>
      </w:r>
    </w:p>
    <w:p w:rsidR="008C77AB" w:rsidRDefault="000C63F1">
      <w:pPr>
        <w:pStyle w:val="Code"/>
      </w:pPr>
      <w:r>
        <w:t xml:space="preserve">      &lt;</w:t>
      </w:r>
      <w:r>
        <w:t>xs:simpleType&gt;</w:t>
      </w:r>
    </w:p>
    <w:p w:rsidR="008C77AB" w:rsidRDefault="000C63F1">
      <w:pPr>
        <w:pStyle w:val="Code"/>
      </w:pPr>
      <w:r>
        <w:t xml:space="preserve">        &lt;xs:restriction base="xs:string"&gt;</w:t>
      </w:r>
    </w:p>
    <w:p w:rsidR="008C77AB" w:rsidRDefault="000C63F1">
      <w:pPr>
        <w:pStyle w:val="Code"/>
      </w:pPr>
      <w:r>
        <w:t xml:space="preserve">          &lt;xs:enumeration value="EventID"/&gt;</w:t>
      </w:r>
    </w:p>
    <w:p w:rsidR="008C77AB" w:rsidRDefault="000C63F1">
      <w:pPr>
        <w:pStyle w:val="Code"/>
      </w:pPr>
      <w:r>
        <w:t xml:space="preserve">          &lt;xs:enumeration value="EventName"/&gt;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EventHandlerPropertyNameEnum</w:t>
      </w:r>
      <w:r>
        <w:t xml:space="preserve"> type. This type is a union of the </w:t>
      </w:r>
      <w:r>
        <w:rPr>
          <w:b/>
        </w:rPr>
        <w:t>BaseExecutablePropertyNameEnum</w:t>
      </w:r>
      <w:r>
        <w:t xml:space="preserve"> type with the additional values that are specified in the following table. The values that are specif</w:t>
      </w:r>
      <w:r>
        <w:t xml:space="preserve">ied in this table do not include the values that are already specified for </w:t>
      </w:r>
      <w:r>
        <w:rPr>
          <w:b/>
        </w:rPr>
        <w:t>BaseExecutablePropertyNameEnum</w:t>
      </w:r>
      <w:r>
        <w:t xml:space="preserve">. </w:t>
      </w:r>
    </w:p>
    <w:tbl>
      <w:tblPr>
        <w:tblStyle w:val="Table-ShadedHeader"/>
        <w:tblW w:w="0" w:type="auto"/>
        <w:tblLook w:val="04A0" w:firstRow="1" w:lastRow="0" w:firstColumn="1" w:lastColumn="0" w:noHBand="0" w:noVBand="1"/>
      </w:tblPr>
      <w:tblGrid>
        <w:gridCol w:w="1480"/>
        <w:gridCol w:w="799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EventID</w:t>
            </w:r>
          </w:p>
        </w:tc>
        <w:tc>
          <w:tcPr>
            <w:tcW w:w="0" w:type="auto"/>
          </w:tcPr>
          <w:p w:rsidR="008C77AB" w:rsidRDefault="000C63F1">
            <w:pPr>
              <w:pStyle w:val="TableBodyText"/>
            </w:pPr>
            <w:r>
              <w:t>Specifies an integer that identifies this event.</w:t>
            </w:r>
            <w:bookmarkStart w:id="1044" w:name="z184"/>
            <w:bookmarkStart w:id="1045" w:name="Appendix_A_Target_93"/>
            <w:bookmarkEnd w:id="1044"/>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1045"/>
          </w:p>
        </w:tc>
      </w:tr>
      <w:tr w:rsidR="008C77AB" w:rsidTr="008C77AB">
        <w:tc>
          <w:tcPr>
            <w:tcW w:w="0" w:type="auto"/>
          </w:tcPr>
          <w:p w:rsidR="008C77AB" w:rsidRDefault="000C63F1">
            <w:pPr>
              <w:pStyle w:val="TableBodyText"/>
            </w:pPr>
            <w:r>
              <w:rPr>
                <w:b/>
              </w:rPr>
              <w:t>EventName</w:t>
            </w:r>
          </w:p>
        </w:tc>
        <w:tc>
          <w:tcPr>
            <w:tcW w:w="0" w:type="auto"/>
          </w:tcPr>
          <w:p w:rsidR="008C77AB" w:rsidRDefault="000C63F1">
            <w:pPr>
              <w:pStyle w:val="TableBodyText"/>
            </w:pPr>
            <w:r>
              <w:t xml:space="preserve">Specifies the name of the event that triggers this event handler. For additional restrictions, see </w:t>
            </w:r>
            <w:hyperlink w:anchor="Section_4343181b16534308be893a944ebd78dc" w:history="1">
              <w:r>
                <w:rPr>
                  <w:rStyle w:val="Hyperlink"/>
                </w:rPr>
                <w:t>Property Name=EventName</w:t>
              </w:r>
            </w:hyperlink>
            <w:r>
              <w:t>.</w:t>
            </w:r>
          </w:p>
        </w:tc>
      </w:tr>
    </w:tbl>
    <w:p w:rsidR="008C77AB" w:rsidRDefault="008C77AB"/>
    <w:p w:rsidR="008C77AB" w:rsidRDefault="000C63F1">
      <w:pPr>
        <w:pStyle w:val="Heading5"/>
      </w:pPr>
      <w:bookmarkStart w:id="1046" w:name="section_4343181b16534308be893a944ebd78dc"/>
      <w:bookmarkStart w:id="1047" w:name="_Toc22045261"/>
      <w:r>
        <w:t>Property Name=EventName</w:t>
      </w:r>
      <w:bookmarkEnd w:id="1046"/>
      <w:bookmarkEnd w:id="1047"/>
    </w:p>
    <w:p w:rsidR="008C77AB" w:rsidRDefault="000C63F1">
      <w:r>
        <w:t xml:space="preserve">When the </w:t>
      </w:r>
      <w:r>
        <w:rPr>
          <w:b/>
        </w:rPr>
        <w:t>Property</w:t>
      </w:r>
      <w:r>
        <w:t xml:space="preserve"> element’s </w:t>
      </w:r>
      <w:r>
        <w:rPr>
          <w:b/>
        </w:rPr>
        <w:t>N</w:t>
      </w:r>
      <w:r>
        <w:rPr>
          <w:b/>
        </w:rPr>
        <w:t>ame</w:t>
      </w:r>
      <w:r>
        <w:t xml:space="preserve"> attribute value is </w:t>
      </w:r>
      <w:r>
        <w:rPr>
          <w:b/>
        </w:rPr>
        <w:t>EventName</w:t>
      </w:r>
      <w:r>
        <w:t xml:space="preserve">, the values that are allowed for the </w:t>
      </w:r>
      <w:r>
        <w:rPr>
          <w:b/>
        </w:rPr>
        <w:t>Property</w:t>
      </w:r>
      <w:r>
        <w:t xml:space="preserve"> element are more restricted than the values that are specified by the XSD definition, which allows </w:t>
      </w:r>
      <w:r>
        <w:rPr>
          <w:b/>
        </w:rPr>
        <w:t>xs:anySimpleType</w:t>
      </w:r>
      <w:r>
        <w:t xml:space="preserve">. In this case, the allowed values for the </w:t>
      </w:r>
      <w:r>
        <w:rPr>
          <w:b/>
        </w:rPr>
        <w:t>Property</w:t>
      </w:r>
      <w:r>
        <w:t xml:space="preserve"> element va</w:t>
      </w:r>
      <w:r>
        <w:t>lue MUST be one of the values in the following table.</w:t>
      </w:r>
    </w:p>
    <w:tbl>
      <w:tblPr>
        <w:tblStyle w:val="Table-ShadedHeader"/>
        <w:tblW w:w="0" w:type="auto"/>
        <w:tblLook w:val="04A0" w:firstRow="1" w:lastRow="0" w:firstColumn="1" w:lastColumn="0" w:noHBand="0" w:noVBand="1"/>
      </w:tblPr>
      <w:tblGrid>
        <w:gridCol w:w="2508"/>
        <w:gridCol w:w="614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Event description</w:t>
            </w:r>
          </w:p>
        </w:tc>
      </w:tr>
      <w:tr w:rsidR="008C77AB" w:rsidTr="008C77AB">
        <w:tc>
          <w:tcPr>
            <w:tcW w:w="0" w:type="auto"/>
          </w:tcPr>
          <w:p w:rsidR="008C77AB" w:rsidRDefault="000C63F1">
            <w:pPr>
              <w:pStyle w:val="TableBodyText"/>
            </w:pPr>
            <w:r>
              <w:rPr>
                <w:b/>
              </w:rPr>
              <w:t>OnError</w:t>
            </w:r>
          </w:p>
        </w:tc>
        <w:tc>
          <w:tcPr>
            <w:tcW w:w="0" w:type="auto"/>
          </w:tcPr>
          <w:p w:rsidR="008C77AB" w:rsidRDefault="000C63F1">
            <w:pPr>
              <w:pStyle w:val="TableBodyText"/>
            </w:pPr>
            <w:r>
              <w:t>Specifies that the event is fired by an error condition.</w:t>
            </w:r>
          </w:p>
        </w:tc>
      </w:tr>
      <w:tr w:rsidR="008C77AB" w:rsidTr="008C77AB">
        <w:tc>
          <w:tcPr>
            <w:tcW w:w="0" w:type="auto"/>
          </w:tcPr>
          <w:p w:rsidR="008C77AB" w:rsidRDefault="000C63F1">
            <w:pPr>
              <w:pStyle w:val="TableBodyText"/>
            </w:pPr>
            <w:r>
              <w:rPr>
                <w:b/>
              </w:rPr>
              <w:t>OnExecStatusChanged</w:t>
            </w:r>
          </w:p>
        </w:tc>
        <w:tc>
          <w:tcPr>
            <w:tcW w:w="0" w:type="auto"/>
          </w:tcPr>
          <w:p w:rsidR="008C77AB" w:rsidRDefault="000C63F1">
            <w:pPr>
              <w:pStyle w:val="TableBodyText"/>
            </w:pPr>
            <w:r>
              <w:t>Specifies that the event is fired if execution status changes.</w:t>
            </w:r>
          </w:p>
        </w:tc>
      </w:tr>
      <w:tr w:rsidR="008C77AB" w:rsidTr="008C77AB">
        <w:tc>
          <w:tcPr>
            <w:tcW w:w="0" w:type="auto"/>
          </w:tcPr>
          <w:p w:rsidR="008C77AB" w:rsidRDefault="000C63F1">
            <w:pPr>
              <w:pStyle w:val="TableBodyText"/>
            </w:pPr>
            <w:r>
              <w:rPr>
                <w:b/>
              </w:rPr>
              <w:t>OnInformation</w:t>
            </w:r>
          </w:p>
        </w:tc>
        <w:tc>
          <w:tcPr>
            <w:tcW w:w="0" w:type="auto"/>
          </w:tcPr>
          <w:p w:rsidR="008C77AB" w:rsidRDefault="000C63F1">
            <w:pPr>
              <w:pStyle w:val="TableBodyText"/>
            </w:pPr>
            <w:r>
              <w:t>Specifies that the event is fired by availability of information.</w:t>
            </w:r>
          </w:p>
        </w:tc>
      </w:tr>
      <w:tr w:rsidR="008C77AB" w:rsidTr="008C77AB">
        <w:tc>
          <w:tcPr>
            <w:tcW w:w="0" w:type="auto"/>
          </w:tcPr>
          <w:p w:rsidR="008C77AB" w:rsidRDefault="000C63F1">
            <w:pPr>
              <w:pStyle w:val="TableBodyText"/>
            </w:pPr>
            <w:r>
              <w:rPr>
                <w:b/>
              </w:rPr>
              <w:t>OnPostExecute</w:t>
            </w:r>
          </w:p>
        </w:tc>
        <w:tc>
          <w:tcPr>
            <w:tcW w:w="0" w:type="auto"/>
          </w:tcPr>
          <w:p w:rsidR="008C77AB" w:rsidRDefault="000C63F1">
            <w:pPr>
              <w:pStyle w:val="TableBodyText"/>
            </w:pPr>
            <w:r>
              <w:t>Specifies that the event is fired after execution is complete.</w:t>
            </w:r>
          </w:p>
        </w:tc>
      </w:tr>
      <w:tr w:rsidR="008C77AB" w:rsidTr="008C77AB">
        <w:tc>
          <w:tcPr>
            <w:tcW w:w="0" w:type="auto"/>
          </w:tcPr>
          <w:p w:rsidR="008C77AB" w:rsidRDefault="000C63F1">
            <w:pPr>
              <w:pStyle w:val="TableBodyText"/>
            </w:pPr>
            <w:r>
              <w:rPr>
                <w:b/>
              </w:rPr>
              <w:t>OnPreExecute</w:t>
            </w:r>
          </w:p>
        </w:tc>
        <w:tc>
          <w:tcPr>
            <w:tcW w:w="0" w:type="auto"/>
          </w:tcPr>
          <w:p w:rsidR="008C77AB" w:rsidRDefault="000C63F1">
            <w:pPr>
              <w:pStyle w:val="TableBodyText"/>
            </w:pPr>
            <w:r>
              <w:t>Specifies that the event is fired before execution begins.</w:t>
            </w:r>
          </w:p>
        </w:tc>
      </w:tr>
      <w:tr w:rsidR="008C77AB" w:rsidTr="008C77AB">
        <w:tc>
          <w:tcPr>
            <w:tcW w:w="0" w:type="auto"/>
          </w:tcPr>
          <w:p w:rsidR="008C77AB" w:rsidRDefault="000C63F1">
            <w:pPr>
              <w:pStyle w:val="TableBodyText"/>
            </w:pPr>
            <w:r>
              <w:rPr>
                <w:b/>
              </w:rPr>
              <w:t>OnPreValidate</w:t>
            </w:r>
          </w:p>
        </w:tc>
        <w:tc>
          <w:tcPr>
            <w:tcW w:w="0" w:type="auto"/>
          </w:tcPr>
          <w:p w:rsidR="008C77AB" w:rsidRDefault="000C63F1">
            <w:pPr>
              <w:pStyle w:val="TableBodyText"/>
            </w:pPr>
            <w:r>
              <w:t>Specifies that the event</w:t>
            </w:r>
            <w:r>
              <w:t xml:space="preserve"> is fired before validation begins.</w:t>
            </w:r>
          </w:p>
        </w:tc>
      </w:tr>
      <w:tr w:rsidR="008C77AB" w:rsidTr="008C77AB">
        <w:tc>
          <w:tcPr>
            <w:tcW w:w="0" w:type="auto"/>
          </w:tcPr>
          <w:p w:rsidR="008C77AB" w:rsidRDefault="000C63F1">
            <w:pPr>
              <w:pStyle w:val="TableBodyText"/>
            </w:pPr>
            <w:r>
              <w:rPr>
                <w:b/>
              </w:rPr>
              <w:t>OnProgress</w:t>
            </w:r>
          </w:p>
        </w:tc>
        <w:tc>
          <w:tcPr>
            <w:tcW w:w="0" w:type="auto"/>
          </w:tcPr>
          <w:p w:rsidR="008C77AB" w:rsidRDefault="000C63F1">
            <w:pPr>
              <w:pStyle w:val="TableBodyText"/>
            </w:pPr>
            <w:r>
              <w:t>Specifies that the event is fired when progress status update is available.</w:t>
            </w:r>
          </w:p>
        </w:tc>
      </w:tr>
      <w:tr w:rsidR="008C77AB" w:rsidTr="008C77AB">
        <w:tc>
          <w:tcPr>
            <w:tcW w:w="0" w:type="auto"/>
          </w:tcPr>
          <w:p w:rsidR="008C77AB" w:rsidRDefault="000C63F1">
            <w:pPr>
              <w:pStyle w:val="TableBodyText"/>
            </w:pPr>
            <w:r>
              <w:rPr>
                <w:b/>
              </w:rPr>
              <w:t>OnQueryCancel</w:t>
            </w:r>
          </w:p>
        </w:tc>
        <w:tc>
          <w:tcPr>
            <w:tcW w:w="0" w:type="auto"/>
          </w:tcPr>
          <w:p w:rsidR="008C77AB" w:rsidRDefault="000C63F1">
            <w:pPr>
              <w:pStyle w:val="TableBodyText"/>
            </w:pPr>
            <w:r>
              <w:t>Specifies that the event is fired when a query is canceled.</w:t>
            </w:r>
          </w:p>
        </w:tc>
      </w:tr>
      <w:tr w:rsidR="008C77AB" w:rsidTr="008C77AB">
        <w:tc>
          <w:tcPr>
            <w:tcW w:w="0" w:type="auto"/>
          </w:tcPr>
          <w:p w:rsidR="008C77AB" w:rsidRDefault="000C63F1">
            <w:pPr>
              <w:pStyle w:val="TableBodyText"/>
            </w:pPr>
            <w:r>
              <w:rPr>
                <w:b/>
              </w:rPr>
              <w:lastRenderedPageBreak/>
              <w:t>OnTaskFailed</w:t>
            </w:r>
          </w:p>
        </w:tc>
        <w:tc>
          <w:tcPr>
            <w:tcW w:w="0" w:type="auto"/>
          </w:tcPr>
          <w:p w:rsidR="008C77AB" w:rsidRDefault="000C63F1">
            <w:pPr>
              <w:pStyle w:val="TableBodyText"/>
            </w:pPr>
            <w:r>
              <w:t>Specifies that the event is fired when a ta</w:t>
            </w:r>
            <w:r>
              <w:t>sk fails.</w:t>
            </w:r>
          </w:p>
        </w:tc>
      </w:tr>
      <w:tr w:rsidR="008C77AB" w:rsidTr="008C77AB">
        <w:tc>
          <w:tcPr>
            <w:tcW w:w="0" w:type="auto"/>
          </w:tcPr>
          <w:p w:rsidR="008C77AB" w:rsidRDefault="000C63F1">
            <w:pPr>
              <w:pStyle w:val="TableBodyText"/>
            </w:pPr>
            <w:r>
              <w:rPr>
                <w:b/>
              </w:rPr>
              <w:t>OnVariableValueChanged</w:t>
            </w:r>
          </w:p>
        </w:tc>
        <w:tc>
          <w:tcPr>
            <w:tcW w:w="0" w:type="auto"/>
          </w:tcPr>
          <w:p w:rsidR="008C77AB" w:rsidRDefault="000C63F1">
            <w:pPr>
              <w:pStyle w:val="TableBodyText"/>
            </w:pPr>
            <w:r>
              <w:t>Specifies that the event is fired when a variable value changes.</w:t>
            </w:r>
          </w:p>
        </w:tc>
      </w:tr>
      <w:tr w:rsidR="008C77AB" w:rsidTr="008C77AB">
        <w:tc>
          <w:tcPr>
            <w:tcW w:w="0" w:type="auto"/>
          </w:tcPr>
          <w:p w:rsidR="008C77AB" w:rsidRDefault="000C63F1">
            <w:pPr>
              <w:pStyle w:val="TableBodyText"/>
            </w:pPr>
            <w:r>
              <w:rPr>
                <w:b/>
              </w:rPr>
              <w:t>OnWarning</w:t>
            </w:r>
          </w:p>
        </w:tc>
        <w:tc>
          <w:tcPr>
            <w:tcW w:w="0" w:type="auto"/>
          </w:tcPr>
          <w:p w:rsidR="008C77AB" w:rsidRDefault="000C63F1">
            <w:pPr>
              <w:pStyle w:val="TableBodyText"/>
            </w:pPr>
            <w:r>
              <w:t>Specifies that the event is fired if a warning condition is encountered.</w:t>
            </w:r>
          </w:p>
        </w:tc>
      </w:tr>
      <w:tr w:rsidR="008C77AB" w:rsidTr="008C77AB">
        <w:tc>
          <w:tcPr>
            <w:tcW w:w="0" w:type="auto"/>
          </w:tcPr>
          <w:p w:rsidR="008C77AB" w:rsidRDefault="000C63F1">
            <w:pPr>
              <w:pStyle w:val="TableBodyText"/>
            </w:pPr>
            <w:r>
              <w:rPr>
                <w:b/>
              </w:rPr>
              <w:t>OnCustomEvent</w:t>
            </w:r>
          </w:p>
        </w:tc>
        <w:tc>
          <w:tcPr>
            <w:tcW w:w="0" w:type="auto"/>
          </w:tcPr>
          <w:p w:rsidR="008C77AB" w:rsidRDefault="000C63F1">
            <w:pPr>
              <w:pStyle w:val="TableBodyText"/>
            </w:pPr>
            <w:r>
              <w:t>Specifies that the event is fired as defined by a custom e</w:t>
            </w:r>
            <w:r>
              <w:t>vent.</w:t>
            </w:r>
          </w:p>
        </w:tc>
      </w:tr>
    </w:tbl>
    <w:p w:rsidR="008C77AB" w:rsidRDefault="008C77AB"/>
    <w:p w:rsidR="008C77AB" w:rsidRDefault="000C63F1">
      <w:pPr>
        <w:pStyle w:val="Heading3"/>
      </w:pPr>
      <w:bookmarkStart w:id="1048" w:name="section_9b38323aa60f416fb117a87037dd7c36"/>
      <w:bookmarkStart w:id="1049" w:name="_Toc22045262"/>
      <w:r>
        <w:t>PrecedenceConstraintType</w:t>
      </w:r>
      <w:bookmarkEnd w:id="1048"/>
      <w:bookmarkEnd w:id="1049"/>
    </w:p>
    <w:p w:rsidR="008C77AB" w:rsidRDefault="000C63F1">
      <w:r>
        <w:t xml:space="preserve">The </w:t>
      </w:r>
      <w:r>
        <w:rPr>
          <w:b/>
        </w:rPr>
        <w:t>PrecedenceConstraintType</w:t>
      </w:r>
      <w:r>
        <w:t xml:space="preserve"> complex type is used to specify an object that contains precedence constraints between the executable elements within a package.</w:t>
      </w:r>
    </w:p>
    <w:p w:rsidR="008C77AB" w:rsidRDefault="000C63F1">
      <w:r>
        <w:t xml:space="preserve">The following is the XSD of the </w:t>
      </w:r>
      <w:r>
        <w:rPr>
          <w:b/>
        </w:rPr>
        <w:t>PrecedenceConstraintType</w:t>
      </w:r>
      <w:r>
        <w:t xml:space="preserve"> complex </w:t>
      </w:r>
      <w:r>
        <w:t>type.</w:t>
      </w:r>
    </w:p>
    <w:p w:rsidR="008C77AB" w:rsidRDefault="000C63F1">
      <w:pPr>
        <w:pStyle w:val="Code"/>
      </w:pPr>
      <w:r>
        <w:t xml:space="preserve">  &lt;xs:complexType name="PrecedenceConstraintType"&gt;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w:t>
      </w:r>
      <w:r>
        <w:t>xs:extension base="DTS:PropertyElementBaseType"&gt;</w:t>
      </w:r>
    </w:p>
    <w:p w:rsidR="008C77AB" w:rsidRDefault="000C63F1">
      <w:pPr>
        <w:pStyle w:val="Code"/>
      </w:pPr>
      <w:r>
        <w:t xml:space="preserve">              &lt;xs:attribute name="Name"</w:t>
      </w:r>
    </w:p>
    <w:p w:rsidR="008C77AB" w:rsidRDefault="000C63F1">
      <w:pPr>
        <w:pStyle w:val="Code"/>
      </w:pPr>
      <w:r>
        <w:t xml:space="preserve">                  type="DTS:PrecedenceConstraintPropertyNameEnum"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w:t>
      </w: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name="Executable"</w:t>
      </w:r>
    </w:p>
    <w:p w:rsidR="008C77AB" w:rsidRDefault="000C63F1">
      <w:pPr>
        <w:pStyle w:val="Code"/>
      </w:pPr>
      <w:r>
        <w:t xml:space="preserve">                  type</w:t>
      </w:r>
      <w:r>
        <w:t>="DTS:PrecedenceConstraintExecutableReferenceType"</w:t>
      </w:r>
    </w:p>
    <w:p w:rsidR="008C77AB" w:rsidRDefault="000C63F1">
      <w:pPr>
        <w:pStyle w:val="Code"/>
      </w:pPr>
      <w:r>
        <w:t xml:space="preserve">                  minOccurs="1"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following table provides additional information about the elements, types, and constraints for the </w:t>
      </w:r>
      <w:r>
        <w:rPr>
          <w:b/>
        </w:rPr>
        <w:t>PrecedenceConstraintType</w:t>
      </w:r>
      <w:r>
        <w:t xml:space="preserve"> complex type.</w:t>
      </w:r>
    </w:p>
    <w:tbl>
      <w:tblPr>
        <w:tblStyle w:val="Table-ShadedHeader"/>
        <w:tblW w:w="0" w:type="auto"/>
        <w:tblLook w:val="04A0" w:firstRow="1" w:lastRow="0" w:firstColumn="1" w:lastColumn="0" w:noHBand="0" w:noVBand="1"/>
      </w:tblPr>
      <w:tblGrid>
        <w:gridCol w:w="1710"/>
        <w:gridCol w:w="2457"/>
        <w:gridCol w:w="3424"/>
        <w:gridCol w:w="188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w:t>
            </w:r>
          </w:p>
        </w:tc>
        <w:tc>
          <w:tcPr>
            <w:tcW w:w="0" w:type="auto"/>
          </w:tcPr>
          <w:p w:rsidR="008C77AB" w:rsidRDefault="000C63F1">
            <w:pPr>
              <w:pStyle w:val="TableHeaderText"/>
            </w:pPr>
            <w:r>
              <w:t>Additional constraints</w:t>
            </w:r>
          </w:p>
        </w:tc>
        <w:tc>
          <w:tcPr>
            <w:tcW w:w="0" w:type="auto"/>
          </w:tcPr>
          <w:p w:rsidR="008C77AB" w:rsidRDefault="000C63F1">
            <w:pPr>
              <w:pStyle w:val="TableHeaderText"/>
            </w:pPr>
            <w:r>
              <w:t>Type definition</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Property</w:t>
            </w:r>
          </w:p>
        </w:tc>
        <w:tc>
          <w:tcPr>
            <w:tcW w:w="0" w:type="auto"/>
          </w:tcPr>
          <w:p w:rsidR="008C77AB" w:rsidRDefault="000C63F1">
            <w:pPr>
              <w:pStyle w:val="TableBodyText"/>
            </w:pPr>
            <w:r>
              <w:t xml:space="preserve">In some cases, constraints are placed on the </w:t>
            </w:r>
            <w:r>
              <w:rPr>
                <w:b/>
              </w:rPr>
              <w:t>Property</w:t>
            </w:r>
            <w:r>
              <w:t xml:space="preserve"> element’s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w:t>
            </w:r>
            <w:r>
              <w:lastRenderedPageBreak/>
              <w:t>be of the type</w:t>
            </w:r>
            <w:r>
              <w:t xml:space="preserve"> that is indicated by the </w:t>
            </w:r>
            <w:r>
              <w:rPr>
                <w:b/>
              </w:rPr>
              <w:t>DataType</w:t>
            </w:r>
            <w:r>
              <w:t xml:space="preserve"> attribute.</w:t>
            </w:r>
          </w:p>
        </w:tc>
        <w:tc>
          <w:tcPr>
            <w:tcW w:w="0" w:type="auto"/>
          </w:tcPr>
          <w:p w:rsidR="008C77AB" w:rsidRDefault="000C63F1">
            <w:pPr>
              <w:pStyle w:val="TableBodyText"/>
            </w:pPr>
            <w:r>
              <w:lastRenderedPageBreak/>
              <w:t>Inline in the XSD in this section.</w:t>
            </w:r>
          </w:p>
        </w:tc>
        <w:tc>
          <w:tcPr>
            <w:tcW w:w="0" w:type="auto"/>
          </w:tcPr>
          <w:p w:rsidR="008C77AB" w:rsidRDefault="000C63F1">
            <w:pPr>
              <w:pStyle w:val="TableBodyText"/>
            </w:pPr>
            <w:r>
              <w:t xml:space="preserve">Property elements contain values for many different properties associated with an instance of the containing </w:t>
            </w:r>
            <w:r>
              <w:rPr>
                <w:b/>
              </w:rPr>
              <w:t>Executable</w:t>
            </w:r>
            <w:r>
              <w:t xml:space="preserve"> element, according to the </w:t>
            </w:r>
            <w:r>
              <w:rPr>
                <w:b/>
              </w:rPr>
              <w:t>Name</w:t>
            </w:r>
            <w:r>
              <w:t xml:space="preserve"> attribute of each </w:t>
            </w:r>
            <w:r>
              <w:rPr>
                <w:b/>
              </w:rPr>
              <w:t>Proper</w:t>
            </w:r>
            <w:r>
              <w:rPr>
                <w:b/>
              </w:rPr>
              <w:t>ty</w:t>
            </w:r>
            <w:r>
              <w:t xml:space="preserve"> element.</w:t>
            </w:r>
          </w:p>
        </w:tc>
      </w:tr>
      <w:tr w:rsidR="008C77AB" w:rsidTr="008C77AB">
        <w:tc>
          <w:tcPr>
            <w:tcW w:w="0" w:type="auto"/>
          </w:tcPr>
          <w:p w:rsidR="008C77AB" w:rsidRDefault="000C63F1">
            <w:pPr>
              <w:pStyle w:val="TableBodyText"/>
            </w:pPr>
            <w:r>
              <w:rPr>
                <w:b/>
              </w:rPr>
              <w:lastRenderedPageBreak/>
              <w:t>PropertyExpression</w:t>
            </w:r>
          </w:p>
        </w:tc>
        <w:tc>
          <w:tcPr>
            <w:tcW w:w="0" w:type="auto"/>
          </w:tcPr>
          <w:p w:rsidR="008C77AB" w:rsidRDefault="000C63F1">
            <w:pPr>
              <w:pStyle w:val="TableBodyText"/>
            </w:pPr>
            <w:r>
              <w:t xml:space="preserve">Additional constraints exist for the </w:t>
            </w:r>
            <w:r>
              <w:rPr>
                <w:b/>
              </w:rPr>
              <w:t>PropertyExpression</w:t>
            </w:r>
            <w:r>
              <w:t xml:space="preserve"> element. For a description of the constraints, see </w:t>
            </w:r>
            <w:hyperlink w:anchor="Section_7cb98fdb17954571b39ddf664ee77e0b" w:history="1">
              <w:r>
                <w:rPr>
                  <w:rStyle w:val="Hyperlink"/>
                </w:rPr>
                <w:t>PropertyExpressionElementType</w:t>
              </w:r>
            </w:hyperlink>
            <w:r>
              <w:t>.</w:t>
            </w:r>
          </w:p>
        </w:tc>
        <w:tc>
          <w:tcPr>
            <w:tcW w:w="0" w:type="auto"/>
          </w:tcPr>
          <w:p w:rsidR="008C77AB" w:rsidRDefault="000C63F1">
            <w:pPr>
              <w:pStyle w:val="TableBodyText"/>
            </w:pPr>
            <w:r>
              <w:t>PropertyExpressionElementT</w:t>
            </w:r>
            <w:r>
              <w:t>ype</w:t>
            </w:r>
          </w:p>
        </w:tc>
        <w:tc>
          <w:tcPr>
            <w:tcW w:w="0" w:type="auto"/>
          </w:tcPr>
          <w:p w:rsidR="008C77AB" w:rsidRDefault="000C63F1">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 element’s value that is stored in the Microsoft SQL Server Integration Services (SS</w:t>
            </w:r>
            <w:r>
              <w:t>IS) file format.</w:t>
            </w:r>
          </w:p>
        </w:tc>
      </w:tr>
      <w:tr w:rsidR="008C77AB" w:rsidTr="008C77AB">
        <w:tc>
          <w:tcPr>
            <w:tcW w:w="0" w:type="auto"/>
          </w:tcPr>
          <w:p w:rsidR="008C77AB" w:rsidRDefault="000C63F1">
            <w:pPr>
              <w:pStyle w:val="TableBodyText"/>
            </w:pPr>
            <w:r>
              <w:rPr>
                <w:b/>
              </w:rPr>
              <w:t>Executable</w:t>
            </w:r>
          </w:p>
        </w:tc>
        <w:tc>
          <w:tcPr>
            <w:tcW w:w="0" w:type="auto"/>
          </w:tcPr>
          <w:p w:rsidR="008C77AB" w:rsidRDefault="000C63F1">
            <w:pPr>
              <w:pStyle w:val="TableBodyText"/>
            </w:pPr>
            <w:r>
              <w:t>None</w:t>
            </w:r>
          </w:p>
        </w:tc>
        <w:tc>
          <w:tcPr>
            <w:tcW w:w="0" w:type="auto"/>
          </w:tcPr>
          <w:p w:rsidR="008C77AB" w:rsidRDefault="000C63F1">
            <w:pPr>
              <w:pStyle w:val="TableBodyText"/>
            </w:pPr>
            <w:hyperlink w:anchor="Section_f630f0dec093482cb1aac9e9094e9ef8" w:history="1">
              <w:r>
                <w:rPr>
                  <w:rStyle w:val="Hyperlink"/>
                </w:rPr>
                <w:t>PrecedenceConstraintExecutableReferenceType</w:t>
              </w:r>
            </w:hyperlink>
          </w:p>
        </w:tc>
        <w:tc>
          <w:tcPr>
            <w:tcW w:w="0" w:type="auto"/>
          </w:tcPr>
          <w:p w:rsidR="008C77AB" w:rsidRDefault="000C63F1">
            <w:pPr>
              <w:pStyle w:val="TableBodyText"/>
            </w:pPr>
            <w:r>
              <w:t xml:space="preserve">Contains a reference to an </w:t>
            </w:r>
            <w:r>
              <w:rPr>
                <w:b/>
              </w:rPr>
              <w:t>Executable</w:t>
            </w:r>
            <w:r>
              <w:t xml:space="preserve"> upon which this </w:t>
            </w:r>
            <w:r>
              <w:rPr>
                <w:b/>
              </w:rPr>
              <w:t>PrecedenceConstraint</w:t>
            </w:r>
            <w:r>
              <w:t xml:space="preserve"> instance acts.</w:t>
            </w:r>
          </w:p>
        </w:tc>
      </w:tr>
    </w:tbl>
    <w:p w:rsidR="008C77AB" w:rsidRDefault="000C63F1">
      <w:r>
        <w:t>The following table provide</w:t>
      </w:r>
      <w:r>
        <w:t xml:space="preserv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r>
        <w:rPr>
          <w:b/>
        </w:rPr>
        <w:t>PropertyElementBaseType</w:t>
      </w:r>
      <w:r>
        <w:t xml:space="preserve"> type with the addition of the </w:t>
      </w:r>
      <w:r>
        <w:rPr>
          <w:b/>
        </w:rPr>
        <w:t>Name</w:t>
      </w:r>
      <w:r>
        <w:t xml:space="preserve"> attribute. This</w:t>
      </w:r>
      <w:r>
        <w:t xml:space="preserve"> attribute is specified in the following table.</w:t>
      </w:r>
    </w:p>
    <w:tbl>
      <w:tblPr>
        <w:tblStyle w:val="Table-ShadedHeader"/>
        <w:tblW w:w="0" w:type="auto"/>
        <w:tblLook w:val="04A0" w:firstRow="1" w:lastRow="0" w:firstColumn="1" w:lastColumn="0" w:noHBand="0" w:noVBand="1"/>
      </w:tblPr>
      <w:tblGrid>
        <w:gridCol w:w="1040"/>
        <w:gridCol w:w="843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Name</w:t>
            </w:r>
          </w:p>
        </w:tc>
        <w:tc>
          <w:tcPr>
            <w:tcW w:w="0" w:type="auto"/>
          </w:tcPr>
          <w:p w:rsidR="008C77AB" w:rsidRDefault="000C63F1">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bl>
    <w:p w:rsidR="008C77AB" w:rsidRDefault="008C77AB"/>
    <w:p w:rsidR="008C77AB" w:rsidRDefault="000C63F1">
      <w:pPr>
        <w:pStyle w:val="Heading4"/>
      </w:pPr>
      <w:bookmarkStart w:id="1050" w:name="section_f630f0dec093482cb1aac9e9094e9ef8"/>
      <w:bookmarkStart w:id="1051" w:name="_Toc22045263"/>
      <w:r>
        <w:t>PrecedenceConstraintExecutableReferenceType</w:t>
      </w:r>
      <w:bookmarkEnd w:id="1050"/>
      <w:bookmarkEnd w:id="1051"/>
    </w:p>
    <w:p w:rsidR="008C77AB" w:rsidRDefault="000C63F1">
      <w:r>
        <w:t xml:space="preserve">The </w:t>
      </w:r>
      <w:r>
        <w:rPr>
          <w:b/>
        </w:rPr>
        <w:t>PrecedenceConstraintExecutableReferenceType</w:t>
      </w:r>
      <w:r>
        <w:t xml:space="preserve"> complex type contains information about the </w:t>
      </w:r>
      <w:r>
        <w:rPr>
          <w:b/>
        </w:rPr>
        <w:t>Executable</w:t>
      </w:r>
      <w:r>
        <w:t xml:space="preserve"> to which the </w:t>
      </w:r>
      <w:r>
        <w:rPr>
          <w:b/>
        </w:rPr>
        <w:t>PrecedenceConstraint</w:t>
      </w:r>
      <w:r>
        <w:t xml:space="preserve"> instance is related.</w:t>
      </w:r>
    </w:p>
    <w:p w:rsidR="008C77AB" w:rsidRDefault="000C63F1">
      <w:r>
        <w:t xml:space="preserve">The following is the XSD of the </w:t>
      </w:r>
      <w:r>
        <w:rPr>
          <w:b/>
        </w:rPr>
        <w:t>PrecedenceConstraintExecutableReferenceType</w:t>
      </w:r>
      <w:r>
        <w:t xml:space="preserve"> complex type.</w:t>
      </w:r>
    </w:p>
    <w:p w:rsidR="008C77AB" w:rsidRDefault="000C63F1">
      <w:pPr>
        <w:pStyle w:val="Code"/>
      </w:pPr>
      <w:r>
        <w:t xml:space="preserve">  &lt;xs:comple</w:t>
      </w:r>
      <w:r>
        <w:t>xType name="PrecedenceConstraintExecutableReferenceType"&gt;</w:t>
      </w:r>
    </w:p>
    <w:p w:rsidR="008C77AB" w:rsidRDefault="000C63F1">
      <w:pPr>
        <w:pStyle w:val="Code"/>
      </w:pPr>
      <w:r>
        <w:t xml:space="preserve">    &lt;xs:sequence/&gt;</w:t>
      </w:r>
    </w:p>
    <w:p w:rsidR="008C77AB" w:rsidRDefault="000C63F1">
      <w:pPr>
        <w:pStyle w:val="Code"/>
      </w:pPr>
      <w:r>
        <w:t xml:space="preserve">    &lt;xs:attribute name="IDREF" type="DTS:uuid" form="unqualified"/&gt;</w:t>
      </w:r>
    </w:p>
    <w:p w:rsidR="008C77AB" w:rsidRDefault="000C63F1">
      <w:pPr>
        <w:pStyle w:val="Code"/>
      </w:pPr>
      <w:r>
        <w:t xml:space="preserve">    &lt;xs:attribute name="IsFrom"&gt;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w:t>
      </w:r>
      <w:r>
        <w:t>Inclusive value="-1"/&gt;</w:t>
      </w:r>
    </w:p>
    <w:p w:rsidR="008C77AB" w:rsidRDefault="000C63F1">
      <w:pPr>
        <w:pStyle w:val="Code"/>
      </w:pPr>
      <w:r>
        <w:t xml:space="preserve">          &lt;xs:maxInclusive value="0"/&gt;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lastRenderedPageBreak/>
        <w:t xml:space="preserve">  &lt;/xs:complexType&gt;</w:t>
      </w:r>
    </w:p>
    <w:p w:rsidR="008C77AB" w:rsidRDefault="000C63F1">
      <w:r>
        <w:t xml:space="preserve">The </w:t>
      </w:r>
      <w:r>
        <w:rPr>
          <w:b/>
        </w:rPr>
        <w:t>PrecedenceConstraintExecutableReferenceType</w:t>
      </w:r>
      <w:r>
        <w:t xml:space="preserve"> complex type contains no elements or values.</w:t>
      </w:r>
    </w:p>
    <w:p w:rsidR="008C77AB" w:rsidRDefault="000C63F1">
      <w:r>
        <w:t xml:space="preserve">The following table provides additional information about the attributes and types for the </w:t>
      </w:r>
      <w:r>
        <w:rPr>
          <w:b/>
        </w:rPr>
        <w:t>PrecedenceConstraintExecutableReferenceType</w:t>
      </w:r>
      <w:r>
        <w:t xml:space="preserve"> complex type.</w:t>
      </w:r>
    </w:p>
    <w:tbl>
      <w:tblPr>
        <w:tblStyle w:val="Table-ShadedHeader"/>
        <w:tblW w:w="0" w:type="auto"/>
        <w:tblLook w:val="04A0" w:firstRow="1" w:lastRow="0" w:firstColumn="1" w:lastColumn="0" w:noHBand="0" w:noVBand="1"/>
      </w:tblPr>
      <w:tblGrid>
        <w:gridCol w:w="1040"/>
        <w:gridCol w:w="3507"/>
        <w:gridCol w:w="492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Constraints</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IDREF</w:t>
            </w:r>
          </w:p>
        </w:tc>
        <w:tc>
          <w:tcPr>
            <w:tcW w:w="0" w:type="auto"/>
          </w:tcPr>
          <w:p w:rsidR="008C77AB" w:rsidRDefault="000C63F1">
            <w:pPr>
              <w:pStyle w:val="TableBodyText"/>
            </w:pPr>
            <w:r>
              <w:t xml:space="preserve">The value of this attribute MUST exist as the </w:t>
            </w:r>
            <w:r>
              <w:rPr>
                <w:b/>
              </w:rPr>
              <w:t xml:space="preserve">DTSID </w:t>
            </w:r>
            <w:r>
              <w:t>property of an</w:t>
            </w:r>
            <w:r>
              <w:t xml:space="preserve"> </w:t>
            </w:r>
            <w:r>
              <w:rPr>
                <w:b/>
              </w:rPr>
              <w:t>Executable</w:t>
            </w:r>
            <w:r>
              <w:t xml:space="preserve"> element within the package.</w:t>
            </w:r>
          </w:p>
        </w:tc>
        <w:tc>
          <w:tcPr>
            <w:tcW w:w="0" w:type="auto"/>
          </w:tcPr>
          <w:p w:rsidR="008C77AB" w:rsidRDefault="000C63F1">
            <w:pPr>
              <w:pStyle w:val="TableBodyText"/>
            </w:pPr>
            <w:r>
              <w:t xml:space="preserve">Contains the DTSID of the </w:t>
            </w:r>
            <w:r>
              <w:rPr>
                <w:b/>
              </w:rPr>
              <w:t>Executable</w:t>
            </w:r>
            <w:r>
              <w:t xml:space="preserve"> to which this </w:t>
            </w:r>
            <w:r>
              <w:rPr>
                <w:b/>
              </w:rPr>
              <w:t>PrecedenceConstraint</w:t>
            </w:r>
            <w:r>
              <w:t xml:space="preserve"> element is related.</w:t>
            </w:r>
          </w:p>
        </w:tc>
      </w:tr>
      <w:tr w:rsidR="008C77AB" w:rsidTr="008C77AB">
        <w:tc>
          <w:tcPr>
            <w:tcW w:w="0" w:type="auto"/>
          </w:tcPr>
          <w:p w:rsidR="008C77AB" w:rsidRDefault="000C63F1">
            <w:pPr>
              <w:pStyle w:val="TableBodyText"/>
            </w:pPr>
            <w:r>
              <w:rPr>
                <w:b/>
              </w:rPr>
              <w:t>IsFrom</w:t>
            </w:r>
          </w:p>
        </w:tc>
        <w:tc>
          <w:tcPr>
            <w:tcW w:w="0" w:type="auto"/>
          </w:tcPr>
          <w:p w:rsidR="008C77AB" w:rsidRDefault="000C63F1">
            <w:pPr>
              <w:pStyle w:val="TableBodyText"/>
            </w:pPr>
            <w:r>
              <w:t>None.</w:t>
            </w:r>
          </w:p>
        </w:tc>
        <w:tc>
          <w:tcPr>
            <w:tcW w:w="0" w:type="auto"/>
          </w:tcPr>
          <w:p w:rsidR="008C77AB" w:rsidRDefault="000C63F1">
            <w:pPr>
              <w:pStyle w:val="TableBodyText"/>
            </w:pPr>
            <w:r>
              <w:t>Specifies whether this executable is in the "from" direction for the precedence constraint arrow. The interpre</w:t>
            </w:r>
            <w:r>
              <w:t>tation of the values is as follows.</w:t>
            </w:r>
          </w:p>
          <w:p w:rsidR="008C77AB" w:rsidRDefault="000C63F1">
            <w:pPr>
              <w:pStyle w:val="TableBodyText"/>
            </w:pPr>
            <w:r>
              <w:t xml:space="preserve">-1 = TRUE; this executable is in the "from" direction for the </w:t>
            </w:r>
            <w:r>
              <w:rPr>
                <w:b/>
              </w:rPr>
              <w:t>PrecedenceConstraint</w:t>
            </w:r>
            <w:r>
              <w:t xml:space="preserve"> element.</w:t>
            </w:r>
          </w:p>
          <w:p w:rsidR="008C77AB" w:rsidRDefault="000C63F1">
            <w:pPr>
              <w:pStyle w:val="TableBodyText"/>
            </w:pPr>
            <w:r>
              <w:t xml:space="preserve">0 = FALSE; this executable is not in the "from" direction for the </w:t>
            </w:r>
            <w:r>
              <w:rPr>
                <w:b/>
              </w:rPr>
              <w:t xml:space="preserve">PrecedenceConstraint </w:t>
            </w:r>
            <w:r>
              <w:t>element.</w:t>
            </w:r>
          </w:p>
        </w:tc>
      </w:tr>
    </w:tbl>
    <w:p w:rsidR="008C77AB" w:rsidRDefault="008C77AB"/>
    <w:p w:rsidR="008C77AB" w:rsidRDefault="000C63F1">
      <w:pPr>
        <w:pStyle w:val="Heading4"/>
      </w:pPr>
      <w:bookmarkStart w:id="1052" w:name="section_9562b5fc78fd460d92ab722fc408f4f2"/>
      <w:bookmarkStart w:id="1053" w:name="_Toc22045264"/>
      <w:r>
        <w:t>PrecedenceConstraintPropertyNameEnum</w:t>
      </w:r>
      <w:bookmarkEnd w:id="1052"/>
      <w:bookmarkEnd w:id="1053"/>
    </w:p>
    <w:p w:rsidR="008C77AB" w:rsidRDefault="000C63F1">
      <w:r>
        <w:t xml:space="preserve">The </w:t>
      </w:r>
      <w:r>
        <w:rPr>
          <w:b/>
        </w:rPr>
        <w:t>PrecedenceConstraintPropertyNameEnum</w:t>
      </w:r>
      <w:r>
        <w:t xml:space="preserve"> type contains the values for the </w:t>
      </w:r>
      <w:r>
        <w:rPr>
          <w:b/>
        </w:rPr>
        <w:t>Name</w:t>
      </w:r>
      <w:r>
        <w:t xml:space="preserve"> attribute of the </w:t>
      </w:r>
      <w:r>
        <w:rPr>
          <w:b/>
        </w:rPr>
        <w:t>Property</w:t>
      </w:r>
      <w:r>
        <w:t xml:space="preserve"> elements that are allowed for the </w:t>
      </w:r>
      <w:hyperlink w:anchor="Section_9b38323aa60f416fb117a87037dd7c36" w:history="1">
        <w:r>
          <w:rPr>
            <w:rStyle w:val="Hyperlink"/>
          </w:rPr>
          <w:t>PrecedenceConstraint</w:t>
        </w:r>
        <w:r>
          <w:rPr>
            <w:rStyle w:val="Hyperlink"/>
          </w:rPr>
          <w:t>Type</w:t>
        </w:r>
      </w:hyperlink>
      <w:r>
        <w:t xml:space="preserve"> complex type.</w:t>
      </w:r>
    </w:p>
    <w:p w:rsidR="008C77AB" w:rsidRDefault="000C63F1">
      <w:r>
        <w:t xml:space="preserve">The following is the XSD of the </w:t>
      </w:r>
      <w:r>
        <w:rPr>
          <w:b/>
        </w:rPr>
        <w:t>PrecedenceConstraintPropertyNameEnum</w:t>
      </w:r>
      <w:r>
        <w:t xml:space="preserve"> type.</w:t>
      </w:r>
    </w:p>
    <w:p w:rsidR="008C77AB" w:rsidRDefault="000C63F1">
      <w:pPr>
        <w:pStyle w:val="Code"/>
      </w:pPr>
      <w:r>
        <w:t xml:space="preserve">  &lt;xs:simpleType name="PrecedenceConstraintPropertyNameEnum"&gt;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value="Value"/&gt;</w:t>
      </w:r>
    </w:p>
    <w:p w:rsidR="008C77AB" w:rsidRDefault="000C63F1">
      <w:pPr>
        <w:pStyle w:val="Code"/>
      </w:pPr>
      <w:r>
        <w:t xml:space="preserve">          &lt;xs:enumeration value="EvalOp"/&gt;</w:t>
      </w:r>
    </w:p>
    <w:p w:rsidR="008C77AB" w:rsidRDefault="000C63F1">
      <w:pPr>
        <w:pStyle w:val="Code"/>
      </w:pPr>
      <w:r>
        <w:t xml:space="preserve">          &lt;xs:enumeration value="LogicalAnd"/&gt;</w:t>
      </w:r>
    </w:p>
    <w:p w:rsidR="008C77AB" w:rsidRDefault="000C63F1">
      <w:pPr>
        <w:pStyle w:val="Code"/>
      </w:pPr>
      <w:r>
        <w:t xml:space="preserve">          &lt;xs:enumeration value="Expression"/&gt;</w:t>
      </w:r>
    </w:p>
    <w:p w:rsidR="008C77AB" w:rsidRDefault="000C63F1">
      <w:pPr>
        <w:pStyle w:val="Code"/>
      </w:pPr>
      <w:r>
        <w:t xml:space="preserve">        &lt;/xs:restriction&gt;</w:t>
      </w:r>
    </w:p>
    <w:p w:rsidR="008C77AB" w:rsidRDefault="000C63F1">
      <w:pPr>
        <w:pStyle w:val="Code"/>
      </w:pPr>
      <w:r>
        <w:t xml:space="preserve">      &lt;/xs:simpleT</w:t>
      </w:r>
      <w:r>
        <w: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PrecedenceConstraintPropertyNameEnum</w:t>
      </w:r>
      <w:r>
        <w:t xml:space="preserve"> type. The </w:t>
      </w:r>
      <w:r>
        <w:rPr>
          <w:b/>
        </w:rPr>
        <w:t>PrecedenceConstraintPropertyNameEnum</w:t>
      </w:r>
      <w:r>
        <w:t xml:space="preserve"> type is a union of the </w:t>
      </w:r>
      <w:hyperlink w:anchor="Section_718cb4e320a84d09aed19c5cbe8740a7" w:history="1">
        <w:r>
          <w:rPr>
            <w:rStyle w:val="Hyperlink"/>
          </w:rPr>
          <w:t>BasePropertyNameEnum</w:t>
        </w:r>
      </w:hyperlink>
      <w:r>
        <w:t xml:space="preserve"> type with the additional values that are specified in the following table. The values that are specified in this table do not include the values that are already specified for </w:t>
      </w:r>
      <w:r>
        <w:rPr>
          <w:b/>
        </w:rPr>
        <w:t>BasePropertyNameEnum</w:t>
      </w:r>
      <w:r>
        <w:t xml:space="preserve">. </w:t>
      </w:r>
    </w:p>
    <w:tbl>
      <w:tblPr>
        <w:tblStyle w:val="Table-ShadedHeader"/>
        <w:tblW w:w="0" w:type="auto"/>
        <w:tblLook w:val="04A0" w:firstRow="1" w:lastRow="0" w:firstColumn="1" w:lastColumn="0" w:noHBand="0" w:noVBand="1"/>
      </w:tblPr>
      <w:tblGrid>
        <w:gridCol w:w="1354"/>
        <w:gridCol w:w="812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w:t>
            </w:r>
            <w:r>
              <w:t>n</w:t>
            </w:r>
          </w:p>
        </w:tc>
      </w:tr>
      <w:tr w:rsidR="008C77AB" w:rsidTr="008C77AB">
        <w:tc>
          <w:tcPr>
            <w:tcW w:w="0" w:type="auto"/>
          </w:tcPr>
          <w:p w:rsidR="008C77AB" w:rsidRDefault="000C63F1">
            <w:pPr>
              <w:pStyle w:val="TableBodyText"/>
            </w:pPr>
            <w:r>
              <w:rPr>
                <w:b/>
              </w:rPr>
              <w:t>Value</w:t>
            </w:r>
          </w:p>
        </w:tc>
        <w:tc>
          <w:tcPr>
            <w:tcW w:w="0" w:type="auto"/>
          </w:tcPr>
          <w:p w:rsidR="008C77AB" w:rsidRDefault="000C63F1">
            <w:pPr>
              <w:pStyle w:val="TableBodyText"/>
            </w:pPr>
            <w:r>
              <w:t xml:space="preserve">Specifies that the </w:t>
            </w:r>
            <w:r>
              <w:rPr>
                <w:b/>
              </w:rPr>
              <w:t>Property</w:t>
            </w:r>
            <w:r>
              <w:t xml:space="preserve"> element with </w:t>
            </w:r>
            <w:r>
              <w:rPr>
                <w:b/>
              </w:rPr>
              <w:t>Name</w:t>
            </w:r>
            <w:r>
              <w:t xml:space="preserve"> attribute equal to </w:t>
            </w:r>
            <w:r>
              <w:rPr>
                <w:b/>
              </w:rPr>
              <w:t>Value</w:t>
            </w:r>
            <w:r>
              <w:t xml:space="preserve"> contains the value for this </w:t>
            </w:r>
            <w:r>
              <w:rPr>
                <w:b/>
              </w:rPr>
              <w:t>PrecedenceConstraint</w:t>
            </w:r>
            <w:r>
              <w:t xml:space="preserve"> instance. For additional restrictions, see </w:t>
            </w:r>
            <w:hyperlink w:anchor="Section_7dc800d8d55949179cc79d063b768362" w:history="1">
              <w:r>
                <w:rPr>
                  <w:rStyle w:val="Hyperlink"/>
                </w:rPr>
                <w:t>Property Name=Value</w:t>
              </w:r>
            </w:hyperlink>
            <w:r>
              <w:t>.</w:t>
            </w:r>
          </w:p>
        </w:tc>
      </w:tr>
      <w:tr w:rsidR="008C77AB" w:rsidTr="008C77AB">
        <w:tc>
          <w:tcPr>
            <w:tcW w:w="0" w:type="auto"/>
          </w:tcPr>
          <w:p w:rsidR="008C77AB" w:rsidRDefault="000C63F1">
            <w:pPr>
              <w:pStyle w:val="TableBodyText"/>
            </w:pPr>
            <w:r>
              <w:rPr>
                <w:b/>
              </w:rPr>
              <w:t>EvalOp</w:t>
            </w:r>
          </w:p>
        </w:tc>
        <w:tc>
          <w:tcPr>
            <w:tcW w:w="0" w:type="auto"/>
          </w:tcPr>
          <w:p w:rsidR="008C77AB" w:rsidRDefault="000C63F1">
            <w:pPr>
              <w:pStyle w:val="TableBodyText"/>
            </w:pPr>
            <w:r>
              <w:t xml:space="preserve">Specifies that the </w:t>
            </w:r>
            <w:r>
              <w:rPr>
                <w:b/>
              </w:rPr>
              <w:t>Property</w:t>
            </w:r>
            <w:r>
              <w:t xml:space="preserve"> element value specifies the type of evaluation operation for this </w:t>
            </w:r>
            <w:r>
              <w:rPr>
                <w:b/>
              </w:rPr>
              <w:lastRenderedPageBreak/>
              <w:t>PrecedenceConstraint</w:t>
            </w:r>
            <w:r>
              <w:t xml:space="preserve"> instance. For additional restrictions, see </w:t>
            </w:r>
            <w:hyperlink w:anchor="Section_a7f6a928a10147b884050666ef7cb410" w:history="1">
              <w:r>
                <w:rPr>
                  <w:rStyle w:val="Hyperlink"/>
                </w:rPr>
                <w:t>Property Name=EvalOp</w:t>
              </w:r>
            </w:hyperlink>
            <w:r>
              <w:t>.</w:t>
            </w:r>
          </w:p>
        </w:tc>
      </w:tr>
      <w:tr w:rsidR="008C77AB" w:rsidTr="008C77AB">
        <w:tc>
          <w:tcPr>
            <w:tcW w:w="0" w:type="auto"/>
          </w:tcPr>
          <w:p w:rsidR="008C77AB" w:rsidRDefault="000C63F1">
            <w:pPr>
              <w:pStyle w:val="TableBodyText"/>
            </w:pPr>
            <w:r>
              <w:rPr>
                <w:b/>
              </w:rPr>
              <w:lastRenderedPageBreak/>
              <w:t>LogicalA</w:t>
            </w:r>
            <w:r>
              <w:rPr>
                <w:b/>
              </w:rPr>
              <w:t>nd</w:t>
            </w:r>
          </w:p>
        </w:tc>
        <w:tc>
          <w:tcPr>
            <w:tcW w:w="0" w:type="auto"/>
          </w:tcPr>
          <w:p w:rsidR="008C77AB" w:rsidRDefault="000C63F1">
            <w:pPr>
              <w:pStyle w:val="TableBodyText"/>
            </w:pPr>
            <w:r>
              <w:t xml:space="preserve">Specifies that the </w:t>
            </w:r>
            <w:r>
              <w:rPr>
                <w:b/>
              </w:rPr>
              <w:t>Property</w:t>
            </w:r>
            <w:r>
              <w:t xml:space="preserve"> element value specifies whether to perform a logical </w:t>
            </w:r>
            <w:r>
              <w:rPr>
                <w:b/>
              </w:rPr>
              <w:t>AND</w:t>
            </w:r>
            <w:r>
              <w:t xml:space="preserve"> operation on all the precedence constraints for an executable. For additional restrictions, see </w:t>
            </w:r>
            <w:hyperlink w:anchor="Section_bb44b943a97047c9985271542b5e1d37" w:history="1">
              <w:r>
                <w:rPr>
                  <w:rStyle w:val="Hyperlink"/>
                </w:rPr>
                <w:t>Property Nam</w:t>
              </w:r>
              <w:r>
                <w:rPr>
                  <w:rStyle w:val="Hyperlink"/>
                </w:rPr>
                <w:t>e=LogicalAnd</w:t>
              </w:r>
            </w:hyperlink>
            <w:r>
              <w:t>.</w:t>
            </w:r>
          </w:p>
        </w:tc>
      </w:tr>
      <w:tr w:rsidR="008C77AB" w:rsidTr="008C77AB">
        <w:tc>
          <w:tcPr>
            <w:tcW w:w="0" w:type="auto"/>
          </w:tcPr>
          <w:p w:rsidR="008C77AB" w:rsidRDefault="000C63F1">
            <w:pPr>
              <w:pStyle w:val="TableBodyText"/>
            </w:pPr>
            <w:r>
              <w:rPr>
                <w:b/>
              </w:rPr>
              <w:t>Expression</w:t>
            </w:r>
          </w:p>
        </w:tc>
        <w:tc>
          <w:tcPr>
            <w:tcW w:w="0" w:type="auto"/>
          </w:tcPr>
          <w:p w:rsidR="008C77AB" w:rsidRDefault="000C63F1">
            <w:pPr>
              <w:pStyle w:val="TableBodyText"/>
            </w:pPr>
            <w:r>
              <w:t xml:space="preserve">Specifies that the </w:t>
            </w:r>
            <w:r>
              <w:rPr>
                <w:b/>
              </w:rPr>
              <w:t>Property</w:t>
            </w:r>
            <w:r>
              <w:t xml:space="preserve"> element value contains an expression to be evaluated.</w:t>
            </w:r>
          </w:p>
        </w:tc>
      </w:tr>
    </w:tbl>
    <w:p w:rsidR="008C77AB" w:rsidRDefault="008C77AB"/>
    <w:p w:rsidR="008C77AB" w:rsidRDefault="000C63F1">
      <w:pPr>
        <w:pStyle w:val="Heading5"/>
      </w:pPr>
      <w:bookmarkStart w:id="1054" w:name="section_a7f6a928a10147b884050666ef7cb410"/>
      <w:bookmarkStart w:id="1055" w:name="_Toc22045265"/>
      <w:r>
        <w:t>Property Name=EvalOp</w:t>
      </w:r>
      <w:bookmarkEnd w:id="1054"/>
      <w:bookmarkEnd w:id="1055"/>
    </w:p>
    <w:p w:rsidR="008C77AB" w:rsidRDefault="000C63F1">
      <w:r>
        <w:t xml:space="preserve">When the </w:t>
      </w:r>
      <w:r>
        <w:rPr>
          <w:b/>
        </w:rPr>
        <w:t>Property</w:t>
      </w:r>
      <w:r>
        <w:t xml:space="preserve"> element’s </w:t>
      </w:r>
      <w:r>
        <w:rPr>
          <w:b/>
        </w:rPr>
        <w:t>Name</w:t>
      </w:r>
      <w:r>
        <w:t xml:space="preserve"> attribute value is </w:t>
      </w:r>
      <w:r>
        <w:rPr>
          <w:b/>
        </w:rPr>
        <w:t>EvalOp</w:t>
      </w:r>
      <w:r>
        <w:t xml:space="preserve">, the values that are allowed for the </w:t>
      </w:r>
      <w:r>
        <w:rPr>
          <w:b/>
        </w:rPr>
        <w:t>Property</w:t>
      </w:r>
      <w:r>
        <w:t xml:space="preserve"> element are more restricted than the values that are specified in the XSD definition, which allows </w:t>
      </w:r>
      <w:r>
        <w:rPr>
          <w:b/>
        </w:rPr>
        <w:t>xs:anySimpleType</w:t>
      </w:r>
      <w:r>
        <w:t xml:space="preserve">. In this case, the allowed values for the </w:t>
      </w:r>
      <w:r>
        <w:rPr>
          <w:b/>
        </w:rPr>
        <w:t>Property</w:t>
      </w:r>
      <w:r>
        <w:t xml:space="preserve"> element value MUST be one of the values that are specified in the following table.</w:t>
      </w:r>
    </w:p>
    <w:tbl>
      <w:tblPr>
        <w:tblStyle w:val="Table-ShadedHeader"/>
        <w:tblW w:w="0" w:type="auto"/>
        <w:tblLook w:val="04A0" w:firstRow="1" w:lastRow="0" w:firstColumn="1" w:lastColumn="0" w:noHBand="0" w:noVBand="1"/>
      </w:tblPr>
      <w:tblGrid>
        <w:gridCol w:w="1504"/>
        <w:gridCol w:w="369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w:t>
            </w:r>
            <w:r>
              <w:t>nt value</w:t>
            </w:r>
          </w:p>
        </w:tc>
        <w:tc>
          <w:tcPr>
            <w:tcW w:w="0" w:type="auto"/>
          </w:tcPr>
          <w:p w:rsidR="008C77AB" w:rsidRDefault="000C63F1">
            <w:pPr>
              <w:pStyle w:val="TableHeaderText"/>
            </w:pPr>
            <w:r>
              <w:t>Type of evaluation operation indicated</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Expression</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Constraint</w:t>
            </w:r>
          </w:p>
        </w:tc>
      </w:tr>
      <w:tr w:rsidR="008C77AB" w:rsidTr="008C77AB">
        <w:tc>
          <w:tcPr>
            <w:tcW w:w="0" w:type="auto"/>
          </w:tcPr>
          <w:p w:rsidR="008C77AB" w:rsidRDefault="000C63F1">
            <w:pPr>
              <w:pStyle w:val="TableBodyText"/>
            </w:pPr>
            <w:r>
              <w:rPr>
                <w:b/>
              </w:rPr>
              <w:t>3</w:t>
            </w:r>
          </w:p>
        </w:tc>
        <w:tc>
          <w:tcPr>
            <w:tcW w:w="0" w:type="auto"/>
          </w:tcPr>
          <w:p w:rsidR="008C77AB" w:rsidRDefault="000C63F1">
            <w:pPr>
              <w:pStyle w:val="TableBodyText"/>
            </w:pPr>
            <w:r>
              <w:t>Expression and constraint</w:t>
            </w:r>
          </w:p>
        </w:tc>
      </w:tr>
      <w:tr w:rsidR="008C77AB" w:rsidTr="008C77AB">
        <w:tc>
          <w:tcPr>
            <w:tcW w:w="0" w:type="auto"/>
          </w:tcPr>
          <w:p w:rsidR="008C77AB" w:rsidRDefault="000C63F1">
            <w:pPr>
              <w:pStyle w:val="TableBodyText"/>
            </w:pPr>
            <w:r>
              <w:rPr>
                <w:b/>
              </w:rPr>
              <w:t>4</w:t>
            </w:r>
          </w:p>
        </w:tc>
        <w:tc>
          <w:tcPr>
            <w:tcW w:w="0" w:type="auto"/>
          </w:tcPr>
          <w:p w:rsidR="008C77AB" w:rsidRDefault="000C63F1">
            <w:pPr>
              <w:pStyle w:val="TableBodyText"/>
            </w:pPr>
            <w:r>
              <w:t>Expression or constraint</w:t>
            </w:r>
          </w:p>
        </w:tc>
      </w:tr>
    </w:tbl>
    <w:p w:rsidR="008C77AB" w:rsidRDefault="008C77AB"/>
    <w:p w:rsidR="008C77AB" w:rsidRDefault="000C63F1">
      <w:pPr>
        <w:pStyle w:val="Heading5"/>
      </w:pPr>
      <w:bookmarkStart w:id="1056" w:name="section_bb44b943a97047c9985271542b5e1d37"/>
      <w:bookmarkStart w:id="1057" w:name="_Toc22045266"/>
      <w:r>
        <w:t>Property Name=LogicalAnd</w:t>
      </w:r>
      <w:bookmarkEnd w:id="1056"/>
      <w:bookmarkEnd w:id="1057"/>
    </w:p>
    <w:p w:rsidR="008C77AB" w:rsidRDefault="000C63F1">
      <w:r>
        <w:t xml:space="preserve">When the </w:t>
      </w:r>
      <w:r>
        <w:rPr>
          <w:b/>
        </w:rPr>
        <w:t>Property</w:t>
      </w:r>
      <w:r>
        <w:t xml:space="preserve"> element’s </w:t>
      </w:r>
      <w:r>
        <w:rPr>
          <w:b/>
        </w:rPr>
        <w:t>Name</w:t>
      </w:r>
      <w:r>
        <w:t xml:space="preserve"> attribute value is </w:t>
      </w:r>
      <w:r>
        <w:rPr>
          <w:b/>
        </w:rPr>
        <w:t>LogicalAnd</w:t>
      </w:r>
      <w:r>
        <w:t xml:space="preserve">, the values that are allowed for the </w:t>
      </w:r>
      <w:r>
        <w:rPr>
          <w:b/>
        </w:rPr>
        <w:t>Property</w:t>
      </w:r>
      <w:r>
        <w:t xml:space="preserve"> element are more restricted than the values that are specified by the XSD definition, which allows </w:t>
      </w:r>
      <w:r>
        <w:rPr>
          <w:b/>
        </w:rPr>
        <w:t>xs:anySimpleType</w:t>
      </w:r>
      <w:r>
        <w:t xml:space="preserve">. In this case, the allowed values for the </w:t>
      </w:r>
      <w:r>
        <w:rPr>
          <w:b/>
        </w:rPr>
        <w:t>Property</w:t>
      </w:r>
      <w:r>
        <w:t xml:space="preserve"> element value MUST be one of the values in</w:t>
      </w:r>
      <w:r>
        <w:t xml:space="preserve"> the following table.</w:t>
      </w:r>
    </w:p>
    <w:tbl>
      <w:tblPr>
        <w:tblStyle w:val="Table-ShadedHeader"/>
        <w:tblW w:w="0" w:type="auto"/>
        <w:tblLook w:val="04A0" w:firstRow="1" w:lastRow="0" w:firstColumn="1" w:lastColumn="0" w:noHBand="0" w:noVBand="1"/>
      </w:tblPr>
      <w:tblGrid>
        <w:gridCol w:w="1504"/>
        <w:gridCol w:w="6457"/>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Specifies TRUE; the </w:t>
            </w:r>
            <w:r>
              <w:rPr>
                <w:b/>
              </w:rPr>
              <w:t>PrecedenceConstraint</w:t>
            </w:r>
            <w:r>
              <w:t xml:space="preserve"> operation is a logical </w:t>
            </w:r>
            <w:r>
              <w:rPr>
                <w:b/>
              </w:rPr>
              <w:t>AND</w:t>
            </w:r>
            <w:r>
              <w:t>.</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 xml:space="preserve">Specifies FALSE; the </w:t>
            </w:r>
            <w:r>
              <w:rPr>
                <w:b/>
              </w:rPr>
              <w:t>PrecedenceConstraint</w:t>
            </w:r>
            <w:r>
              <w:t xml:space="preserve"> operation is not a logical </w:t>
            </w:r>
            <w:r>
              <w:rPr>
                <w:b/>
              </w:rPr>
              <w:t>AND</w:t>
            </w:r>
            <w:r>
              <w:t>.</w:t>
            </w:r>
          </w:p>
        </w:tc>
      </w:tr>
    </w:tbl>
    <w:p w:rsidR="008C77AB" w:rsidRDefault="008C77AB"/>
    <w:p w:rsidR="008C77AB" w:rsidRDefault="000C63F1">
      <w:pPr>
        <w:pStyle w:val="Heading5"/>
      </w:pPr>
      <w:bookmarkStart w:id="1058" w:name="section_7dc800d8d55949179cc79d063b768362"/>
      <w:bookmarkStart w:id="1059" w:name="_Toc22045267"/>
      <w:r>
        <w:t>Property Name=Value</w:t>
      </w:r>
      <w:bookmarkEnd w:id="1058"/>
      <w:bookmarkEnd w:id="1059"/>
    </w:p>
    <w:p w:rsidR="008C77AB" w:rsidRDefault="000C63F1">
      <w:r>
        <w:t xml:space="preserve">When the </w:t>
      </w:r>
      <w:r>
        <w:rPr>
          <w:b/>
        </w:rPr>
        <w:t>Property</w:t>
      </w:r>
      <w:r>
        <w:t xml:space="preserve"> element’s </w:t>
      </w:r>
      <w:r>
        <w:rPr>
          <w:b/>
        </w:rPr>
        <w:t>Name</w:t>
      </w:r>
      <w:r>
        <w:t xml:space="preserve"> attribute value is </w:t>
      </w:r>
      <w:r>
        <w:rPr>
          <w:b/>
        </w:rPr>
        <w:t>Value</w:t>
      </w:r>
      <w:r>
        <w:t xml:space="preserve">, the values that are allowed for the </w:t>
      </w:r>
      <w:r>
        <w:rPr>
          <w:b/>
        </w:rPr>
        <w:t>Property</w:t>
      </w:r>
      <w:r>
        <w:t xml:space="preserve"> element are more restricted than the values that are specified by the XSD definition, which allows </w:t>
      </w:r>
      <w:r>
        <w:rPr>
          <w:b/>
        </w:rPr>
        <w:t>xs:anySimpleType</w:t>
      </w:r>
      <w:r>
        <w:t xml:space="preserve">. In this case, the allowed values for the </w:t>
      </w:r>
      <w:r>
        <w:rPr>
          <w:b/>
        </w:rPr>
        <w:t>Property</w:t>
      </w:r>
      <w:r>
        <w:t xml:space="preserve"> element value MUS</w:t>
      </w:r>
      <w:r>
        <w:t>T be one of the values in the following table.</w:t>
      </w:r>
    </w:p>
    <w:tbl>
      <w:tblPr>
        <w:tblStyle w:val="Table-ShadedHeader"/>
        <w:tblW w:w="0" w:type="auto"/>
        <w:tblLook w:val="04A0" w:firstRow="1" w:lastRow="0" w:firstColumn="1" w:lastColumn="0" w:noHBand="0" w:noVBand="1"/>
      </w:tblPr>
      <w:tblGrid>
        <w:gridCol w:w="1504"/>
        <w:gridCol w:w="436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The task completed with a return value of Success.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The task completed with a return value of Failure.</w:t>
            </w:r>
          </w:p>
        </w:tc>
      </w:tr>
      <w:tr w:rsidR="008C77AB" w:rsidTr="008C77AB">
        <w:tc>
          <w:tcPr>
            <w:tcW w:w="0" w:type="auto"/>
          </w:tcPr>
          <w:p w:rsidR="008C77AB" w:rsidRDefault="000C63F1">
            <w:pPr>
              <w:pStyle w:val="TableBodyText"/>
            </w:pPr>
            <w:r>
              <w:rPr>
                <w:b/>
              </w:rPr>
              <w:lastRenderedPageBreak/>
              <w:t>2</w:t>
            </w:r>
          </w:p>
        </w:tc>
        <w:tc>
          <w:tcPr>
            <w:tcW w:w="0" w:type="auto"/>
          </w:tcPr>
          <w:p w:rsidR="008C77AB" w:rsidRDefault="000C63F1">
            <w:pPr>
              <w:pStyle w:val="TableBodyText"/>
            </w:pPr>
            <w:r>
              <w:t>The task ran to completion.</w:t>
            </w:r>
          </w:p>
        </w:tc>
      </w:tr>
    </w:tbl>
    <w:p w:rsidR="008C77AB" w:rsidRDefault="008C77AB"/>
    <w:p w:rsidR="008C77AB" w:rsidRDefault="000C63F1">
      <w:pPr>
        <w:pStyle w:val="Heading2"/>
      </w:pPr>
      <w:bookmarkStart w:id="1060" w:name="section_c3144f169151405dafb16ef6549bb785"/>
      <w:bookmarkStart w:id="1061" w:name="_Toc22045268"/>
      <w:r>
        <w:t>Enumeration Types and Supporting Types</w:t>
      </w:r>
      <w:bookmarkEnd w:id="1060"/>
      <w:bookmarkEnd w:id="1061"/>
    </w:p>
    <w:p w:rsidR="008C77AB" w:rsidRDefault="000C63F1">
      <w:pPr>
        <w:pStyle w:val="Heading3"/>
      </w:pPr>
      <w:bookmarkStart w:id="1062" w:name="section_718cb4e320a84d09aed19c5cbe8740a7"/>
      <w:bookmarkStart w:id="1063" w:name="_Toc22045269"/>
      <w:r>
        <w:t>BasePropertyNameEnum</w:t>
      </w:r>
      <w:bookmarkEnd w:id="1062"/>
      <w:bookmarkEnd w:id="1063"/>
    </w:p>
    <w:p w:rsidR="008C77AB" w:rsidRDefault="000C63F1">
      <w:r>
        <w:t xml:space="preserve">The </w:t>
      </w:r>
      <w:r>
        <w:rPr>
          <w:b/>
        </w:rPr>
        <w:t>BasePropertyNameEnum</w:t>
      </w:r>
      <w:r>
        <w:t xml:space="preserve"> type contains property names that are common to many other property name enumerations. This type is often extended by other enumeration types. </w:t>
      </w:r>
    </w:p>
    <w:p w:rsidR="008C77AB" w:rsidRDefault="000C63F1">
      <w:r>
        <w:t xml:space="preserve">The following is the XSD of the </w:t>
      </w:r>
      <w:r>
        <w:rPr>
          <w:b/>
        </w:rPr>
        <w:t>BasePropertyNameEnum</w:t>
      </w:r>
      <w:r>
        <w:t xml:space="preserve"> type.</w:t>
      </w:r>
    </w:p>
    <w:p w:rsidR="008C77AB" w:rsidRDefault="000C63F1">
      <w:pPr>
        <w:pStyle w:val="Code"/>
      </w:pPr>
      <w:r>
        <w:t xml:space="preserve">  &lt;xs:s</w:t>
      </w:r>
      <w:r>
        <w:t>impleType name="BasePropertyNameEnum"&gt;</w:t>
      </w:r>
    </w:p>
    <w:p w:rsidR="008C77AB" w:rsidRDefault="000C63F1">
      <w:pPr>
        <w:pStyle w:val="Code"/>
      </w:pPr>
      <w:r>
        <w:t xml:space="preserve">    &lt;xs:restriction base="xs:string"&gt;</w:t>
      </w:r>
    </w:p>
    <w:p w:rsidR="008C77AB" w:rsidRDefault="000C63F1">
      <w:pPr>
        <w:pStyle w:val="Code"/>
      </w:pPr>
      <w:r>
        <w:t xml:space="preserve">      &lt;xs:enumeration value="Description"/&gt;</w:t>
      </w:r>
    </w:p>
    <w:p w:rsidR="008C77AB" w:rsidRDefault="000C63F1">
      <w:pPr>
        <w:pStyle w:val="Code"/>
      </w:pPr>
      <w:r>
        <w:t xml:space="preserve">      &lt;xs:enumeration value="DTSID"/&gt;</w:t>
      </w:r>
    </w:p>
    <w:p w:rsidR="008C77AB" w:rsidRDefault="000C63F1">
      <w:pPr>
        <w:pStyle w:val="Code"/>
      </w:pPr>
      <w:r>
        <w:t xml:space="preserve">      &lt;xs:enumeration value="CreationName"/&gt;</w:t>
      </w:r>
    </w:p>
    <w:p w:rsidR="008C77AB" w:rsidRDefault="000C63F1">
      <w:pPr>
        <w:pStyle w:val="Code"/>
      </w:pPr>
      <w:r>
        <w:t xml:space="preserve">      &lt;xs:enumeration value="ObjectName"/&gt;</w:t>
      </w:r>
    </w:p>
    <w:p w:rsidR="008C77AB" w:rsidRDefault="000C63F1">
      <w:pPr>
        <w:pStyle w:val="Code"/>
      </w:pPr>
      <w:r>
        <w:t xml:space="preserve">    &lt;/xs:</w:t>
      </w:r>
      <w:r>
        <w:t>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BasePropertyNameEnum</w:t>
      </w:r>
      <w:r>
        <w:t xml:space="preserve"> type.</w:t>
      </w:r>
    </w:p>
    <w:tbl>
      <w:tblPr>
        <w:tblStyle w:val="Table-ShadedHeader"/>
        <w:tblW w:w="0" w:type="auto"/>
        <w:tblLook w:val="04A0" w:firstRow="1" w:lastRow="0" w:firstColumn="1" w:lastColumn="0" w:noHBand="0" w:noVBand="1"/>
      </w:tblPr>
      <w:tblGrid>
        <w:gridCol w:w="1676"/>
        <w:gridCol w:w="779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Description</w:t>
            </w:r>
          </w:p>
        </w:tc>
        <w:tc>
          <w:tcPr>
            <w:tcW w:w="0" w:type="auto"/>
          </w:tcPr>
          <w:p w:rsidR="008C77AB" w:rsidRDefault="000C63F1">
            <w:pPr>
              <w:pStyle w:val="TableBodyText"/>
            </w:pPr>
            <w:r>
              <w:t>Specifies that the element value contains a human-readable descriptive string.</w:t>
            </w:r>
            <w:bookmarkStart w:id="1064" w:name="z186"/>
            <w:bookmarkStart w:id="1065" w:name="Appendix_A_Target_94"/>
            <w:bookmarkEnd w:id="106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1065"/>
          </w:p>
        </w:tc>
      </w:tr>
      <w:tr w:rsidR="008C77AB" w:rsidTr="008C77AB">
        <w:tc>
          <w:tcPr>
            <w:tcW w:w="0" w:type="auto"/>
          </w:tcPr>
          <w:p w:rsidR="008C77AB" w:rsidRDefault="000C63F1">
            <w:pPr>
              <w:pStyle w:val="TableBodyText"/>
            </w:pPr>
            <w:r>
              <w:rPr>
                <w:b/>
              </w:rPr>
              <w:t>DTSID</w:t>
            </w:r>
          </w:p>
        </w:tc>
        <w:tc>
          <w:tcPr>
            <w:tcW w:w="0" w:type="auto"/>
          </w:tcPr>
          <w:p w:rsidR="008C77AB" w:rsidRDefault="000C63F1">
            <w:pPr>
              <w:pStyle w:val="TableBodyText"/>
            </w:pPr>
            <w:r>
              <w:t xml:space="preserve">Specifies that the element value contains an identifier for this object. Elsewhere within the containing executable or within other executables in the package, the value of </w:t>
            </w:r>
            <w:r>
              <w:rPr>
                <w:b/>
              </w:rPr>
              <w:t>DTSID</w:t>
            </w:r>
            <w:r>
              <w:t xml:space="preserve"> i</w:t>
            </w:r>
            <w:r>
              <w:t>s used to refer to this object.</w:t>
            </w:r>
          </w:p>
        </w:tc>
      </w:tr>
      <w:tr w:rsidR="008C77AB" w:rsidTr="008C77AB">
        <w:tc>
          <w:tcPr>
            <w:tcW w:w="0" w:type="auto"/>
          </w:tcPr>
          <w:p w:rsidR="008C77AB" w:rsidRDefault="000C63F1">
            <w:pPr>
              <w:pStyle w:val="TableBodyText"/>
            </w:pPr>
            <w:r>
              <w:rPr>
                <w:b/>
              </w:rPr>
              <w:t>CreationName</w:t>
            </w:r>
          </w:p>
        </w:tc>
        <w:tc>
          <w:tcPr>
            <w:tcW w:w="0" w:type="auto"/>
          </w:tcPr>
          <w:p w:rsidR="008C77AB" w:rsidRDefault="000C63F1">
            <w:pPr>
              <w:pStyle w:val="TableBodyText"/>
            </w:pPr>
            <w:r>
              <w:t xml:space="preserve">Specifies that the element value contains a string that contains the </w:t>
            </w:r>
            <w:r>
              <w:rPr>
                <w:b/>
              </w:rPr>
              <w:t>CreationName</w:t>
            </w:r>
            <w:r>
              <w:t xml:space="preserve"> for this object.</w:t>
            </w:r>
          </w:p>
        </w:tc>
      </w:tr>
      <w:tr w:rsidR="008C77AB" w:rsidTr="008C77AB">
        <w:tc>
          <w:tcPr>
            <w:tcW w:w="0" w:type="auto"/>
          </w:tcPr>
          <w:p w:rsidR="008C77AB" w:rsidRDefault="000C63F1">
            <w:pPr>
              <w:pStyle w:val="TableBodyText"/>
            </w:pPr>
            <w:r>
              <w:rPr>
                <w:b/>
              </w:rPr>
              <w:t>ObjectName</w:t>
            </w:r>
          </w:p>
        </w:tc>
        <w:tc>
          <w:tcPr>
            <w:tcW w:w="0" w:type="auto"/>
          </w:tcPr>
          <w:p w:rsidR="008C77AB" w:rsidRDefault="000C63F1">
            <w:pPr>
              <w:pStyle w:val="TableBodyText"/>
            </w:pPr>
            <w:r>
              <w:t>Specifies that the element value contains the name given to the object.</w:t>
            </w:r>
            <w:bookmarkStart w:id="1066" w:name="z188"/>
            <w:bookmarkStart w:id="1067" w:name="Appendix_A_Target_95"/>
            <w:bookmarkEnd w:id="1066"/>
            <w:r>
              <w:rPr>
                <w:rStyle w:val="Hyperlink"/>
              </w:rPr>
              <w:fldChar w:fldCharType="begin"/>
            </w:r>
            <w:r>
              <w:rPr>
                <w:rStyle w:val="Hyperlink"/>
                <w:szCs w:val="24"/>
              </w:rPr>
              <w:instrText xml:space="preserve"> HYPERLINK \l "Appendix_A_</w:instrText>
            </w:r>
            <w:r>
              <w:rPr>
                <w:rStyle w:val="Hyperlink"/>
                <w:szCs w:val="24"/>
              </w:rPr>
              <w:instrText xml:space="preserve">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1067"/>
          </w:p>
        </w:tc>
      </w:tr>
    </w:tbl>
    <w:p w:rsidR="008C77AB" w:rsidRDefault="008C77AB"/>
    <w:p w:rsidR="008C77AB" w:rsidRDefault="000C63F1">
      <w:pPr>
        <w:pStyle w:val="Heading3"/>
      </w:pPr>
      <w:bookmarkStart w:id="1068" w:name="section_85e0e06046444642a59d53ab8d715736"/>
      <w:bookmarkStart w:id="1069" w:name="_Toc22045270"/>
      <w:r>
        <w:t>BaseExecutablePropertyNameEnum</w:t>
      </w:r>
      <w:bookmarkEnd w:id="1068"/>
      <w:bookmarkEnd w:id="1069"/>
    </w:p>
    <w:p w:rsidR="008C77AB" w:rsidRDefault="000C63F1">
      <w:r>
        <w:t xml:space="preserve">The </w:t>
      </w:r>
      <w:r>
        <w:rPr>
          <w:b/>
        </w:rPr>
        <w:t>BaseExecutablePropertyNameEnum</w:t>
      </w:r>
      <w:r>
        <w:t xml:space="preserve"> type contains the values for the </w:t>
      </w:r>
      <w:r>
        <w:rPr>
          <w:b/>
        </w:rPr>
        <w:t>Name</w:t>
      </w:r>
      <w:r>
        <w:t xml:space="preserve"> attribute of the </w:t>
      </w:r>
      <w:r>
        <w:rPr>
          <w:b/>
        </w:rPr>
        <w:t>Property</w:t>
      </w:r>
      <w:r>
        <w:t xml:space="preserve"> element. The </w:t>
      </w:r>
      <w:r>
        <w:rPr>
          <w:b/>
        </w:rPr>
        <w:t>BaseExecutablePropertyNameEnum</w:t>
      </w:r>
      <w:r>
        <w:t xml:space="preserve"> type forms the basis for the definiti</w:t>
      </w:r>
      <w:r>
        <w:t>on of further types by union or extension.</w:t>
      </w:r>
    </w:p>
    <w:p w:rsidR="008C77AB" w:rsidRDefault="000C63F1">
      <w:r>
        <w:t xml:space="preserve">The following is the XSD of the </w:t>
      </w:r>
      <w:r>
        <w:rPr>
          <w:b/>
        </w:rPr>
        <w:t>BaseExecutablePropertyNameEnum</w:t>
      </w:r>
      <w:r>
        <w:t xml:space="preserve"> type.</w:t>
      </w:r>
    </w:p>
    <w:p w:rsidR="008C77AB" w:rsidRDefault="000C63F1">
      <w:pPr>
        <w:pStyle w:val="Code"/>
      </w:pPr>
      <w:r>
        <w:t xml:space="preserve">  &lt;xs:simpleType name="BaseExecutablePropertyNameEnum"&gt;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value="ForceExecValue"/&gt;</w:t>
      </w:r>
    </w:p>
    <w:p w:rsidR="008C77AB" w:rsidRDefault="000C63F1">
      <w:pPr>
        <w:pStyle w:val="Code"/>
      </w:pPr>
      <w:r>
        <w:t xml:space="preserve">          &lt;xs:enumeration value="ExecValue"/&gt;</w:t>
      </w:r>
    </w:p>
    <w:p w:rsidR="008C77AB" w:rsidRDefault="000C63F1">
      <w:pPr>
        <w:pStyle w:val="Code"/>
      </w:pPr>
      <w:r>
        <w:t xml:space="preserve">          &lt;xs:enumeration value="ForceExecutionResult"/&gt;</w:t>
      </w:r>
    </w:p>
    <w:p w:rsidR="008C77AB" w:rsidRDefault="000C63F1">
      <w:pPr>
        <w:pStyle w:val="Code"/>
      </w:pPr>
      <w:r>
        <w:t xml:space="preserve">          &lt;xs:enumeration value="Disabled"/&gt;</w:t>
      </w:r>
    </w:p>
    <w:p w:rsidR="008C77AB" w:rsidRDefault="000C63F1">
      <w:pPr>
        <w:pStyle w:val="Code"/>
      </w:pPr>
      <w:r>
        <w:lastRenderedPageBreak/>
        <w:t xml:space="preserve">          &lt;</w:t>
      </w:r>
      <w:r>
        <w:t>xs:enumeration value="FailPackageOnFailure"/&gt;</w:t>
      </w:r>
    </w:p>
    <w:p w:rsidR="008C77AB" w:rsidRDefault="000C63F1">
      <w:pPr>
        <w:pStyle w:val="Code"/>
      </w:pPr>
      <w:r>
        <w:t xml:space="preserve">          &lt;xs:enumeration value="FailParentOnFailure"/&gt;</w:t>
      </w:r>
    </w:p>
    <w:p w:rsidR="008C77AB" w:rsidRDefault="000C63F1">
      <w:pPr>
        <w:pStyle w:val="Code"/>
      </w:pPr>
      <w:r>
        <w:t xml:space="preserve">          &lt;xs:enumeration value="MaxErrorCount"/&gt;</w:t>
      </w:r>
    </w:p>
    <w:p w:rsidR="008C77AB" w:rsidRDefault="000C63F1">
      <w:pPr>
        <w:pStyle w:val="Code"/>
      </w:pPr>
      <w:r>
        <w:t xml:space="preserve">          &lt;xs:enumeration value="ISOLevel"/&gt;</w:t>
      </w:r>
    </w:p>
    <w:p w:rsidR="008C77AB" w:rsidRDefault="000C63F1">
      <w:pPr>
        <w:pStyle w:val="Code"/>
      </w:pPr>
      <w:r>
        <w:t xml:space="preserve">          &lt;xs:enumeration value="LocaleID"/&gt;</w:t>
      </w:r>
    </w:p>
    <w:p w:rsidR="008C77AB" w:rsidRDefault="000C63F1">
      <w:pPr>
        <w:pStyle w:val="Code"/>
      </w:pPr>
      <w:r>
        <w:t xml:space="preserve">          &lt;xs:</w:t>
      </w:r>
      <w:r>
        <w:t>enumeration value="TransactionOption"/&gt;</w:t>
      </w:r>
    </w:p>
    <w:p w:rsidR="008C77AB" w:rsidRDefault="000C63F1">
      <w:pPr>
        <w:pStyle w:val="Code"/>
      </w:pPr>
      <w:r>
        <w:t xml:space="preserve">          &lt;xs:enumeration value="DelayValidation"/&gt;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BaseExecutablePrope</w:t>
      </w:r>
      <w:r>
        <w:rPr>
          <w:b/>
        </w:rPr>
        <w:t>rtyNameEnum</w:t>
      </w:r>
      <w:r>
        <w:t xml:space="preserve"> type. This type is a union of the </w:t>
      </w:r>
      <w:hyperlink w:anchor="Section_718cb4e320a84d09aed19c5cbe8740a7" w:history="1">
        <w:r>
          <w:rPr>
            <w:rStyle w:val="Hyperlink"/>
          </w:rPr>
          <w:t>BasePropertyNameEnum</w:t>
        </w:r>
      </w:hyperlink>
      <w:r>
        <w:t xml:space="preserve"> type with the additional values that are discussed in this section. The values that are specified in this table do not include th</w:t>
      </w:r>
      <w:r>
        <w:t xml:space="preserve">e values that are already specified for </w:t>
      </w:r>
      <w:r>
        <w:rPr>
          <w:b/>
        </w:rPr>
        <w:t>BasePropertyNameEnum</w:t>
      </w:r>
      <w:r>
        <w:t xml:space="preserve">. </w:t>
      </w:r>
    </w:p>
    <w:tbl>
      <w:tblPr>
        <w:tblStyle w:val="Table-ShadedHeader"/>
        <w:tblW w:w="0" w:type="auto"/>
        <w:tblLook w:val="04A0" w:firstRow="1" w:lastRow="0" w:firstColumn="1" w:lastColumn="0" w:noHBand="0" w:noVBand="1"/>
      </w:tblPr>
      <w:tblGrid>
        <w:gridCol w:w="2201"/>
        <w:gridCol w:w="72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ForceExecValue</w:t>
            </w:r>
          </w:p>
        </w:tc>
        <w:tc>
          <w:tcPr>
            <w:tcW w:w="0" w:type="auto"/>
          </w:tcPr>
          <w:p w:rsidR="008C77AB" w:rsidRDefault="000C63F1">
            <w:pPr>
              <w:pStyle w:val="TableBodyText"/>
            </w:pPr>
            <w:r>
              <w:t xml:space="preserve">Specifies that the element value contains a value that determines whether the </w:t>
            </w:r>
            <w:r>
              <w:rPr>
                <w:b/>
              </w:rPr>
              <w:t>Executable</w:t>
            </w:r>
            <w:r>
              <w:t xml:space="preserve"> element is forced to return a value regardless of the exit status of the executable. For additional restrictions, see </w:t>
            </w:r>
            <w:hyperlink w:anchor="Section_1662c72e6eef4d1b9d548f8f0bea5ac5" w:history="1">
              <w:r>
                <w:rPr>
                  <w:rStyle w:val="Hyperlink"/>
                </w:rPr>
                <w:t>Property Name=ForceExecValue</w:t>
              </w:r>
            </w:hyperlink>
            <w:r>
              <w:t>.</w:t>
            </w:r>
          </w:p>
        </w:tc>
      </w:tr>
      <w:tr w:rsidR="008C77AB" w:rsidTr="008C77AB">
        <w:tc>
          <w:tcPr>
            <w:tcW w:w="0" w:type="auto"/>
          </w:tcPr>
          <w:p w:rsidR="008C77AB" w:rsidRDefault="000C63F1">
            <w:pPr>
              <w:pStyle w:val="TableBodyText"/>
            </w:pPr>
            <w:r>
              <w:rPr>
                <w:b/>
              </w:rPr>
              <w:t>ExecValue</w:t>
            </w:r>
          </w:p>
        </w:tc>
        <w:tc>
          <w:tcPr>
            <w:tcW w:w="0" w:type="auto"/>
          </w:tcPr>
          <w:p w:rsidR="008C77AB" w:rsidRDefault="000C63F1">
            <w:pPr>
              <w:pStyle w:val="TableBodyText"/>
            </w:pPr>
            <w:r>
              <w:t>Specifies that the element value con</w:t>
            </w:r>
            <w:r>
              <w:t xml:space="preserve">tains the value that is returned if the value of </w:t>
            </w:r>
            <w:r>
              <w:rPr>
                <w:b/>
              </w:rPr>
              <w:t>ForceExecValue</w:t>
            </w:r>
            <w:r>
              <w:t xml:space="preserve"> is -1 (TRUE).</w:t>
            </w:r>
          </w:p>
        </w:tc>
      </w:tr>
      <w:tr w:rsidR="008C77AB" w:rsidTr="008C77AB">
        <w:tc>
          <w:tcPr>
            <w:tcW w:w="0" w:type="auto"/>
          </w:tcPr>
          <w:p w:rsidR="008C77AB" w:rsidRDefault="000C63F1">
            <w:pPr>
              <w:pStyle w:val="TableBodyText"/>
            </w:pPr>
            <w:r>
              <w:rPr>
                <w:b/>
              </w:rPr>
              <w:t>ForceExecutionResult</w:t>
            </w:r>
          </w:p>
        </w:tc>
        <w:tc>
          <w:tcPr>
            <w:tcW w:w="0" w:type="auto"/>
          </w:tcPr>
          <w:p w:rsidR="008C77AB" w:rsidRDefault="000C63F1">
            <w:pPr>
              <w:pStyle w:val="TableBodyText"/>
            </w:pPr>
            <w:r>
              <w:t xml:space="preserve">Specifies that the element value contains the value to return as the result of the execution of the executable instead of the actual result. For additional </w:t>
            </w:r>
            <w:r>
              <w:t xml:space="preserve">restrictions, see </w:t>
            </w:r>
            <w:hyperlink w:anchor="Section_8923405548b746a098e0eaf11c372540" w:history="1">
              <w:r>
                <w:rPr>
                  <w:rStyle w:val="Hyperlink"/>
                </w:rPr>
                <w:t>Property Name=ForceExecutionResult</w:t>
              </w:r>
            </w:hyperlink>
            <w:r>
              <w:t>.</w:t>
            </w:r>
          </w:p>
        </w:tc>
      </w:tr>
      <w:tr w:rsidR="008C77AB" w:rsidTr="008C77AB">
        <w:tc>
          <w:tcPr>
            <w:tcW w:w="0" w:type="auto"/>
          </w:tcPr>
          <w:p w:rsidR="008C77AB" w:rsidRDefault="000C63F1">
            <w:pPr>
              <w:pStyle w:val="TableBodyText"/>
            </w:pPr>
            <w:r>
              <w:rPr>
                <w:b/>
              </w:rPr>
              <w:t>Disabled</w:t>
            </w:r>
          </w:p>
        </w:tc>
        <w:tc>
          <w:tcPr>
            <w:tcW w:w="0" w:type="auto"/>
          </w:tcPr>
          <w:p w:rsidR="008C77AB" w:rsidRDefault="000C63F1">
            <w:pPr>
              <w:pStyle w:val="TableBodyText"/>
            </w:pPr>
            <w:r>
              <w:t>Specifies that the element value contains an indicator for whether the executable is disabled and not available at run time. For add</w:t>
            </w:r>
            <w:r>
              <w:t xml:space="preserve">itional restrictions, see </w:t>
            </w:r>
            <w:hyperlink w:anchor="Section_f46e36ed2c664f5f9ab2e79d11399077" w:history="1">
              <w:r>
                <w:rPr>
                  <w:rStyle w:val="Hyperlink"/>
                </w:rPr>
                <w:t>Property Name=Disabled</w:t>
              </w:r>
            </w:hyperlink>
            <w:r>
              <w:t>.</w:t>
            </w:r>
          </w:p>
        </w:tc>
      </w:tr>
      <w:tr w:rsidR="008C77AB" w:rsidTr="008C77AB">
        <w:tc>
          <w:tcPr>
            <w:tcW w:w="0" w:type="auto"/>
          </w:tcPr>
          <w:p w:rsidR="008C77AB" w:rsidRDefault="000C63F1">
            <w:pPr>
              <w:pStyle w:val="TableBodyText"/>
            </w:pPr>
            <w:r>
              <w:rPr>
                <w:b/>
              </w:rPr>
              <w:t>FailPackageOnFailure</w:t>
            </w:r>
          </w:p>
        </w:tc>
        <w:tc>
          <w:tcPr>
            <w:tcW w:w="0" w:type="auto"/>
          </w:tcPr>
          <w:p w:rsidR="008C77AB" w:rsidRDefault="000C63F1">
            <w:pPr>
              <w:pStyle w:val="TableBodyText"/>
            </w:pPr>
            <w:r>
              <w:t>Specifies that the element value contains an indicator for whether the package will fail because of the failure of this exec</w:t>
            </w:r>
            <w:r>
              <w:t xml:space="preserve">utable. For additional restrictions, see </w:t>
            </w:r>
            <w:hyperlink w:anchor="Section_a9c483f27c8147169db6b40b782aefbe" w:history="1">
              <w:r>
                <w:rPr>
                  <w:rStyle w:val="Hyperlink"/>
                </w:rPr>
                <w:t>Property Name=FailPackageOnFailure</w:t>
              </w:r>
            </w:hyperlink>
            <w:r>
              <w:t>.</w:t>
            </w:r>
          </w:p>
        </w:tc>
      </w:tr>
      <w:tr w:rsidR="008C77AB" w:rsidTr="008C77AB">
        <w:tc>
          <w:tcPr>
            <w:tcW w:w="0" w:type="auto"/>
          </w:tcPr>
          <w:p w:rsidR="008C77AB" w:rsidRDefault="000C63F1">
            <w:pPr>
              <w:pStyle w:val="TableBodyText"/>
            </w:pPr>
            <w:r>
              <w:rPr>
                <w:b/>
              </w:rPr>
              <w:t>FailParentOnFailure</w:t>
            </w:r>
          </w:p>
        </w:tc>
        <w:tc>
          <w:tcPr>
            <w:tcW w:w="0" w:type="auto"/>
          </w:tcPr>
          <w:p w:rsidR="008C77AB" w:rsidRDefault="000C63F1">
            <w:pPr>
              <w:pStyle w:val="TableBodyText"/>
            </w:pPr>
            <w:r>
              <w:t>Specifies that the element value contains an indicator that specifies whether the parent of the co</w:t>
            </w:r>
            <w:r>
              <w:t xml:space="preserve">ntaining </w:t>
            </w:r>
            <w:r>
              <w:rPr>
                <w:b/>
              </w:rPr>
              <w:t>Executable</w:t>
            </w:r>
            <w:r>
              <w:t xml:space="preserve"> element will fail because of the failure of this executable. For additional restrictions, see </w:t>
            </w:r>
            <w:hyperlink w:anchor="Section_a6bf6952b8ab41288bd7e7029f2e55e6" w:history="1">
              <w:r>
                <w:rPr>
                  <w:rStyle w:val="Hyperlink"/>
                </w:rPr>
                <w:t>Property Name=FailParentOnFailure</w:t>
              </w:r>
            </w:hyperlink>
            <w:r>
              <w:t>.</w:t>
            </w:r>
          </w:p>
        </w:tc>
      </w:tr>
      <w:tr w:rsidR="008C77AB" w:rsidTr="008C77AB">
        <w:tc>
          <w:tcPr>
            <w:tcW w:w="0" w:type="auto"/>
          </w:tcPr>
          <w:p w:rsidR="008C77AB" w:rsidRDefault="000C63F1">
            <w:pPr>
              <w:pStyle w:val="TableBodyText"/>
            </w:pPr>
            <w:r>
              <w:rPr>
                <w:b/>
              </w:rPr>
              <w:t>MaxErrorCount</w:t>
            </w:r>
          </w:p>
        </w:tc>
        <w:tc>
          <w:tcPr>
            <w:tcW w:w="0" w:type="auto"/>
          </w:tcPr>
          <w:p w:rsidR="008C77AB" w:rsidRDefault="000C63F1">
            <w:pPr>
              <w:pStyle w:val="TableBodyText"/>
            </w:pPr>
            <w:r>
              <w:t>Specifies that the element value</w:t>
            </w:r>
            <w:r>
              <w:t xml:space="preserve"> specifies the maximum number of errors before the executable fails. If this count is reached or exceeded, the executable MUST fail.</w:t>
            </w:r>
          </w:p>
        </w:tc>
      </w:tr>
      <w:tr w:rsidR="008C77AB" w:rsidTr="008C77AB">
        <w:tc>
          <w:tcPr>
            <w:tcW w:w="0" w:type="auto"/>
          </w:tcPr>
          <w:p w:rsidR="008C77AB" w:rsidRDefault="000C63F1">
            <w:pPr>
              <w:pStyle w:val="TableBodyText"/>
            </w:pPr>
            <w:r>
              <w:rPr>
                <w:b/>
              </w:rPr>
              <w:t>ISOLevel</w:t>
            </w:r>
          </w:p>
        </w:tc>
        <w:tc>
          <w:tcPr>
            <w:tcW w:w="0" w:type="auto"/>
          </w:tcPr>
          <w:p w:rsidR="008C77AB" w:rsidRDefault="000C63F1">
            <w:pPr>
              <w:pStyle w:val="TableBodyText"/>
            </w:pPr>
            <w:r>
              <w:t>Specifies that the element value contains the isolation level for the executable. For additional restrictions, se</w:t>
            </w:r>
            <w:r>
              <w:t xml:space="preserve">e </w:t>
            </w:r>
            <w:hyperlink w:anchor="Section_74aba37673934f13be49cb03b369cd69" w:history="1">
              <w:r>
                <w:rPr>
                  <w:rStyle w:val="Hyperlink"/>
                </w:rPr>
                <w:t>Property Name=ISOLevel</w:t>
              </w:r>
            </w:hyperlink>
            <w:r>
              <w:t>.</w:t>
            </w:r>
          </w:p>
        </w:tc>
      </w:tr>
      <w:tr w:rsidR="008C77AB" w:rsidTr="008C77AB">
        <w:tc>
          <w:tcPr>
            <w:tcW w:w="0" w:type="auto"/>
          </w:tcPr>
          <w:p w:rsidR="008C77AB" w:rsidRDefault="000C63F1">
            <w:pPr>
              <w:pStyle w:val="TableBodyText"/>
            </w:pPr>
            <w:r>
              <w:rPr>
                <w:b/>
              </w:rPr>
              <w:t>LocaleID</w:t>
            </w:r>
          </w:p>
        </w:tc>
        <w:tc>
          <w:tcPr>
            <w:tcW w:w="0" w:type="auto"/>
          </w:tcPr>
          <w:p w:rsidR="008C77AB" w:rsidRDefault="000C63F1">
            <w:pPr>
              <w:pStyle w:val="TableBodyText"/>
            </w:pPr>
            <w:r>
              <w:t xml:space="preserve">Specifies that the element value contains the </w:t>
            </w:r>
            <w:hyperlink w:anchor="gt_c7f99c66-592f-4053-b62a-878c189653b6">
              <w:r>
                <w:rPr>
                  <w:rStyle w:val="HyperlinkGreen"/>
                  <w:b/>
                </w:rPr>
                <w:t>language code identifier (LCID)</w:t>
              </w:r>
            </w:hyperlink>
            <w:r>
              <w:t xml:space="preserve"> for the language for</w:t>
            </w:r>
            <w:r>
              <w:t xml:space="preserve"> this executable.</w:t>
            </w:r>
          </w:p>
        </w:tc>
      </w:tr>
      <w:tr w:rsidR="008C77AB" w:rsidTr="008C77AB">
        <w:tc>
          <w:tcPr>
            <w:tcW w:w="0" w:type="auto"/>
          </w:tcPr>
          <w:p w:rsidR="008C77AB" w:rsidRDefault="000C63F1">
            <w:pPr>
              <w:pStyle w:val="TableBodyText"/>
            </w:pPr>
            <w:r>
              <w:rPr>
                <w:b/>
              </w:rPr>
              <w:t>TransactionOption</w:t>
            </w:r>
          </w:p>
        </w:tc>
        <w:tc>
          <w:tcPr>
            <w:tcW w:w="0" w:type="auto"/>
          </w:tcPr>
          <w:p w:rsidR="008C77AB" w:rsidRDefault="000C63F1">
            <w:pPr>
              <w:pStyle w:val="TableBodyText"/>
            </w:pPr>
            <w:r>
              <w:t xml:space="preserve">Specifies that the element value specifies the transaction support and the transaction enrollment of the container. For additional restrictions, see </w:t>
            </w:r>
            <w:hyperlink w:anchor="Section_6ada1bf61b9f4b4bb7bc94df72b14b07" w:history="1">
              <w:r>
                <w:rPr>
                  <w:rStyle w:val="Hyperlink"/>
                </w:rPr>
                <w:t>Property N</w:t>
              </w:r>
              <w:r>
                <w:rPr>
                  <w:rStyle w:val="Hyperlink"/>
                </w:rPr>
                <w:t>ame=TransactionOption</w:t>
              </w:r>
            </w:hyperlink>
            <w:r>
              <w:t>.</w:t>
            </w:r>
          </w:p>
        </w:tc>
      </w:tr>
      <w:tr w:rsidR="008C77AB" w:rsidTr="008C77AB">
        <w:tc>
          <w:tcPr>
            <w:tcW w:w="0" w:type="auto"/>
          </w:tcPr>
          <w:p w:rsidR="008C77AB" w:rsidRDefault="000C63F1">
            <w:pPr>
              <w:pStyle w:val="TableBodyText"/>
            </w:pPr>
            <w:r>
              <w:rPr>
                <w:b/>
              </w:rPr>
              <w:t>DelayValidation</w:t>
            </w:r>
          </w:p>
        </w:tc>
        <w:tc>
          <w:tcPr>
            <w:tcW w:w="0" w:type="auto"/>
          </w:tcPr>
          <w:p w:rsidR="008C77AB" w:rsidRDefault="000C63F1">
            <w:pPr>
              <w:pStyle w:val="TableBodyText"/>
            </w:pPr>
            <w:r>
              <w:t xml:space="preserve">Specifies that the element value specifies whether the validation of the executable is delayed until its container executes. For additional restrictions, see </w:t>
            </w:r>
            <w:hyperlink w:anchor="Section_d1c25a1cc4b545aca02f014dd39833e5" w:history="1">
              <w:r>
                <w:rPr>
                  <w:rStyle w:val="Hyperlink"/>
                </w:rPr>
                <w:t>Property Name=DelayValidation</w:t>
              </w:r>
            </w:hyperlink>
            <w:r>
              <w:t>.</w:t>
            </w:r>
          </w:p>
        </w:tc>
      </w:tr>
      <w:tr w:rsidR="008C77AB" w:rsidTr="008C77AB">
        <w:tc>
          <w:tcPr>
            <w:tcW w:w="0" w:type="auto"/>
          </w:tcPr>
          <w:p w:rsidR="008C77AB" w:rsidRDefault="000C63F1">
            <w:pPr>
              <w:pStyle w:val="TableBodyText"/>
            </w:pPr>
            <w:r>
              <w:rPr>
                <w:b/>
              </w:rPr>
              <w:t>DisableEventHandlers</w:t>
            </w:r>
          </w:p>
        </w:tc>
        <w:tc>
          <w:tcPr>
            <w:tcW w:w="0" w:type="auto"/>
          </w:tcPr>
          <w:p w:rsidR="008C77AB" w:rsidRDefault="000C63F1">
            <w:pPr>
              <w:pStyle w:val="TableBodyText"/>
            </w:pPr>
            <w:r>
              <w:t xml:space="preserve">Specifies that the element value specifies whether event handlers for this executable are disabled. For additional information, see </w:t>
            </w:r>
            <w:hyperlink w:anchor="Section_6c3b8d7e0d3c46c78841c53461ffd5aa" w:history="1">
              <w:r>
                <w:rPr>
                  <w:rStyle w:val="Hyperlink"/>
                </w:rPr>
                <w:t xml:space="preserve">Property </w:t>
              </w:r>
              <w:r>
                <w:rPr>
                  <w:rStyle w:val="Hyperlink"/>
                </w:rPr>
                <w:t>Name=DisableEventHandlers</w:t>
              </w:r>
            </w:hyperlink>
            <w:r>
              <w:t>.</w:t>
            </w:r>
          </w:p>
        </w:tc>
      </w:tr>
    </w:tbl>
    <w:p w:rsidR="008C77AB" w:rsidRDefault="008C77AB"/>
    <w:p w:rsidR="008C77AB" w:rsidRDefault="000C63F1">
      <w:pPr>
        <w:pStyle w:val="Heading4"/>
      </w:pPr>
      <w:bookmarkStart w:id="1070" w:name="section_74aba37673934f13be49cb03b369cd69"/>
      <w:bookmarkStart w:id="1071" w:name="_Toc22045271"/>
      <w:r>
        <w:lastRenderedPageBreak/>
        <w:t>Property Name=ISOLevel</w:t>
      </w:r>
      <w:bookmarkEnd w:id="1070"/>
      <w:bookmarkEnd w:id="1071"/>
    </w:p>
    <w:p w:rsidR="008C77AB" w:rsidRDefault="000C63F1">
      <w:r>
        <w:t xml:space="preserve">When the </w:t>
      </w:r>
      <w:r>
        <w:rPr>
          <w:b/>
        </w:rPr>
        <w:t>Property</w:t>
      </w:r>
      <w:r>
        <w:t xml:space="preserve"> element's </w:t>
      </w:r>
      <w:r>
        <w:rPr>
          <w:b/>
        </w:rPr>
        <w:t>Name</w:t>
      </w:r>
      <w:r>
        <w:t xml:space="preserve"> attribute value is </w:t>
      </w:r>
      <w:r>
        <w:rPr>
          <w:b/>
        </w:rPr>
        <w:t>ISOLevel</w:t>
      </w:r>
      <w:r>
        <w:t xml:space="preserve">, the values that are allowed for the </w:t>
      </w:r>
      <w:r>
        <w:rPr>
          <w:b/>
        </w:rPr>
        <w:t>Property</w:t>
      </w:r>
      <w:r>
        <w:t xml:space="preserve"> element are more restricted than the values that are specified by the XSD type definition for eit</w:t>
      </w:r>
      <w:r>
        <w:t xml:space="preserve">her the </w:t>
      </w:r>
      <w:hyperlink w:anchor="Section_f8b58c35448c4ecd9d89fc030d81c67d" w:history="1">
        <w:r>
          <w:rPr>
            <w:rStyle w:val="Hyperlink"/>
          </w:rPr>
          <w:t>PropertyElementBaseType</w:t>
        </w:r>
      </w:hyperlink>
      <w:r>
        <w:t xml:space="preserve"> complex type or the </w:t>
      </w:r>
      <w:r>
        <w:rPr>
          <w:b/>
        </w:rPr>
        <w:t>AnyNonPackageExecutablePropertyNameEnum</w:t>
      </w:r>
      <w:r>
        <w:t xml:space="preserve"> type. </w:t>
      </w:r>
    </w:p>
    <w:p w:rsidR="008C77AB" w:rsidRDefault="000C63F1">
      <w:r>
        <w:t xml:space="preserve">In this case, the allowed values for the </w:t>
      </w:r>
      <w:r>
        <w:rPr>
          <w:b/>
        </w:rPr>
        <w:t>Property</w:t>
      </w:r>
      <w:r>
        <w:t xml:space="preserve"> element value MUST be one of the values that ar</w:t>
      </w:r>
      <w:r>
        <w:t>e specified in the following table.</w:t>
      </w:r>
    </w:p>
    <w:tbl>
      <w:tblPr>
        <w:tblStyle w:val="Table-ShadedHeader"/>
        <w:tblW w:w="0" w:type="auto"/>
        <w:tblLook w:val="04A0" w:firstRow="1" w:lastRow="0" w:firstColumn="1" w:lastColumn="0" w:noHBand="0" w:noVBand="1"/>
      </w:tblPr>
      <w:tblGrid>
        <w:gridCol w:w="1504"/>
        <w:gridCol w:w="220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Type of isolation level</w:t>
            </w:r>
          </w:p>
        </w:tc>
      </w:tr>
      <w:tr w:rsidR="008C77AB" w:rsidTr="008C77AB">
        <w:tc>
          <w:tcPr>
            <w:tcW w:w="0" w:type="auto"/>
          </w:tcPr>
          <w:p w:rsidR="008C77AB" w:rsidRDefault="000C63F1">
            <w:pPr>
              <w:pStyle w:val="TableBodyText"/>
            </w:pPr>
            <w:r>
              <w:rPr>
                <w:b/>
              </w:rPr>
              <w:t>1048576</w:t>
            </w:r>
          </w:p>
        </w:tc>
        <w:tc>
          <w:tcPr>
            <w:tcW w:w="0" w:type="auto"/>
          </w:tcPr>
          <w:p w:rsidR="008C77AB" w:rsidRDefault="000C63F1">
            <w:pPr>
              <w:pStyle w:val="TableBodyText"/>
            </w:pPr>
            <w:r>
              <w:t>Serializable</w:t>
            </w:r>
          </w:p>
        </w:tc>
      </w:tr>
      <w:tr w:rsidR="008C77AB" w:rsidTr="008C77AB">
        <w:tc>
          <w:tcPr>
            <w:tcW w:w="0" w:type="auto"/>
          </w:tcPr>
          <w:p w:rsidR="008C77AB" w:rsidRDefault="000C63F1">
            <w:pPr>
              <w:pStyle w:val="TableBodyText"/>
            </w:pPr>
            <w:r>
              <w:rPr>
                <w:b/>
              </w:rPr>
              <w:t>16777216</w:t>
            </w:r>
          </w:p>
        </w:tc>
        <w:tc>
          <w:tcPr>
            <w:tcW w:w="0" w:type="auto"/>
          </w:tcPr>
          <w:p w:rsidR="008C77AB" w:rsidRDefault="000C63F1">
            <w:pPr>
              <w:pStyle w:val="TableBodyText"/>
            </w:pPr>
            <w:r>
              <w:t>Snapshot</w:t>
            </w:r>
          </w:p>
        </w:tc>
      </w:tr>
      <w:tr w:rsidR="008C77AB" w:rsidTr="008C77AB">
        <w:tc>
          <w:tcPr>
            <w:tcW w:w="0" w:type="auto"/>
          </w:tcPr>
          <w:p w:rsidR="008C77AB" w:rsidRDefault="000C63F1">
            <w:pPr>
              <w:pStyle w:val="TableBodyText"/>
            </w:pPr>
            <w:r>
              <w:rPr>
                <w:b/>
              </w:rPr>
              <w:t>65536</w:t>
            </w:r>
          </w:p>
        </w:tc>
        <w:tc>
          <w:tcPr>
            <w:tcW w:w="0" w:type="auto"/>
          </w:tcPr>
          <w:p w:rsidR="008C77AB" w:rsidRDefault="000C63F1">
            <w:pPr>
              <w:pStyle w:val="TableBodyText"/>
            </w:pPr>
            <w:r>
              <w:t>Repeatable Read</w:t>
            </w:r>
          </w:p>
        </w:tc>
      </w:tr>
      <w:tr w:rsidR="008C77AB" w:rsidTr="008C77AB">
        <w:tc>
          <w:tcPr>
            <w:tcW w:w="0" w:type="auto"/>
          </w:tcPr>
          <w:p w:rsidR="008C77AB" w:rsidRDefault="000C63F1">
            <w:pPr>
              <w:pStyle w:val="TableBodyText"/>
            </w:pPr>
            <w:r>
              <w:rPr>
                <w:b/>
              </w:rPr>
              <w:t>1033</w:t>
            </w:r>
          </w:p>
        </w:tc>
        <w:tc>
          <w:tcPr>
            <w:tcW w:w="0" w:type="auto"/>
          </w:tcPr>
          <w:p w:rsidR="008C77AB" w:rsidRDefault="000C63F1">
            <w:pPr>
              <w:pStyle w:val="TableBodyText"/>
            </w:pPr>
            <w:r>
              <w:t>Read Uncommitted</w:t>
            </w:r>
          </w:p>
        </w:tc>
      </w:tr>
      <w:tr w:rsidR="008C77AB" w:rsidTr="008C77AB">
        <w:tc>
          <w:tcPr>
            <w:tcW w:w="0" w:type="auto"/>
          </w:tcPr>
          <w:p w:rsidR="008C77AB" w:rsidRDefault="000C63F1">
            <w:pPr>
              <w:pStyle w:val="TableBodyText"/>
            </w:pPr>
            <w:r>
              <w:rPr>
                <w:b/>
              </w:rPr>
              <w:t>4096</w:t>
            </w:r>
          </w:p>
        </w:tc>
        <w:tc>
          <w:tcPr>
            <w:tcW w:w="0" w:type="auto"/>
          </w:tcPr>
          <w:p w:rsidR="008C77AB" w:rsidRDefault="000C63F1">
            <w:pPr>
              <w:pStyle w:val="TableBodyText"/>
            </w:pPr>
            <w:r>
              <w:t>Read Committed</w:t>
            </w:r>
          </w:p>
        </w:tc>
      </w:tr>
      <w:tr w:rsidR="008C77AB" w:rsidTr="008C77AB">
        <w:tc>
          <w:tcPr>
            <w:tcW w:w="0" w:type="auto"/>
          </w:tcPr>
          <w:p w:rsidR="008C77AB" w:rsidRDefault="000C63F1">
            <w:pPr>
              <w:pStyle w:val="TableBodyText"/>
            </w:pPr>
            <w:r>
              <w:rPr>
                <w:b/>
              </w:rPr>
              <w:t>16</w:t>
            </w:r>
          </w:p>
        </w:tc>
        <w:tc>
          <w:tcPr>
            <w:tcW w:w="0" w:type="auto"/>
          </w:tcPr>
          <w:p w:rsidR="008C77AB" w:rsidRDefault="000C63F1">
            <w:pPr>
              <w:pStyle w:val="TableBodyText"/>
            </w:pPr>
            <w:r>
              <w:t>Chaos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Unspecified</w:t>
            </w:r>
          </w:p>
        </w:tc>
      </w:tr>
    </w:tbl>
    <w:p w:rsidR="008C77AB" w:rsidRDefault="008C77AB"/>
    <w:p w:rsidR="008C77AB" w:rsidRDefault="000C63F1">
      <w:pPr>
        <w:pStyle w:val="Heading4"/>
      </w:pPr>
      <w:bookmarkStart w:id="1072" w:name="section_6ada1bf61b9f4b4bb7bc94df72b14b07"/>
      <w:bookmarkStart w:id="1073" w:name="_Toc22045272"/>
      <w:r>
        <w:t>Property Name=TransactionOption</w:t>
      </w:r>
      <w:bookmarkEnd w:id="1072"/>
      <w:bookmarkEnd w:id="1073"/>
    </w:p>
    <w:p w:rsidR="008C77AB" w:rsidRDefault="000C63F1">
      <w:r>
        <w:t xml:space="preserve">When the </w:t>
      </w:r>
      <w:r>
        <w:rPr>
          <w:b/>
        </w:rPr>
        <w:t>Property</w:t>
      </w:r>
      <w:r>
        <w:t xml:space="preserve"> element's </w:t>
      </w:r>
      <w:r>
        <w:rPr>
          <w:b/>
        </w:rPr>
        <w:t>Name</w:t>
      </w:r>
      <w:r>
        <w:t xml:space="preserve"> attribute value is </w:t>
      </w:r>
      <w:r>
        <w:rPr>
          <w:b/>
        </w:rPr>
        <w:t>TransactionOption</w:t>
      </w:r>
      <w:r>
        <w:t xml:space="preserve">, the values that are allowed for the </w:t>
      </w:r>
      <w:r>
        <w:rPr>
          <w:b/>
        </w:rPr>
        <w:t>Property</w:t>
      </w:r>
      <w:r>
        <w:t xml:space="preserve"> element are more restricted than the values that are specified by the XSD type definition for either the </w:t>
      </w:r>
      <w:hyperlink w:anchor="Section_f8b58c35448c4ecd9d89fc030d81c67d" w:history="1">
        <w:r>
          <w:rPr>
            <w:rStyle w:val="Hyperlink"/>
          </w:rPr>
          <w:t>PropertyElementBaseType</w:t>
        </w:r>
      </w:hyperlink>
      <w:r>
        <w:t xml:space="preserve"> complex type or the </w:t>
      </w:r>
      <w:r>
        <w:rPr>
          <w:b/>
        </w:rPr>
        <w:t>AnyNonPackageExecutablePropertyNameEnum</w:t>
      </w:r>
      <w:r>
        <w:t xml:space="preserve"> type. </w:t>
      </w:r>
    </w:p>
    <w:p w:rsidR="008C77AB" w:rsidRDefault="000C63F1">
      <w:r>
        <w:t xml:space="preserve">In this case, the allowed values for the </w:t>
      </w:r>
      <w:r>
        <w:rPr>
          <w:b/>
        </w:rPr>
        <w:t>Property</w:t>
      </w:r>
      <w:r>
        <w:t xml:space="preserve"> element value MUST be one of the values that are specified in the following table.</w:t>
      </w:r>
    </w:p>
    <w:tbl>
      <w:tblPr>
        <w:tblStyle w:val="Table-ShadedHeader"/>
        <w:tblW w:w="0" w:type="auto"/>
        <w:tblLook w:val="04A0" w:firstRow="1" w:lastRow="0" w:firstColumn="1" w:lastColumn="0" w:noHBand="0" w:noVBand="1"/>
      </w:tblPr>
      <w:tblGrid>
        <w:gridCol w:w="1504"/>
        <w:gridCol w:w="330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Su</w:t>
            </w:r>
            <w:r>
              <w:t>pport for transactions indicated</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Not supported.</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Supported.</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Required.</w:t>
            </w:r>
          </w:p>
        </w:tc>
      </w:tr>
    </w:tbl>
    <w:p w:rsidR="008C77AB" w:rsidRDefault="008C77AB"/>
    <w:p w:rsidR="008C77AB" w:rsidRDefault="000C63F1">
      <w:pPr>
        <w:pStyle w:val="Heading4"/>
      </w:pPr>
      <w:bookmarkStart w:id="1074" w:name="section_8923405548b746a098e0eaf11c372540"/>
      <w:bookmarkStart w:id="1075" w:name="_Toc22045273"/>
      <w:r>
        <w:t>Property Name=ForceExecutionResult</w:t>
      </w:r>
      <w:bookmarkEnd w:id="1074"/>
      <w:bookmarkEnd w:id="1075"/>
    </w:p>
    <w:p w:rsidR="008C77AB" w:rsidRDefault="000C63F1">
      <w:r>
        <w:t xml:space="preserve">When the </w:t>
      </w:r>
      <w:r>
        <w:rPr>
          <w:b/>
        </w:rPr>
        <w:t>Property</w:t>
      </w:r>
      <w:r>
        <w:t xml:space="preserve"> element's </w:t>
      </w:r>
      <w:r>
        <w:rPr>
          <w:b/>
        </w:rPr>
        <w:t>Name</w:t>
      </w:r>
      <w:r>
        <w:t xml:space="preserve"> attribute value is </w:t>
      </w:r>
      <w:r>
        <w:rPr>
          <w:b/>
        </w:rPr>
        <w:t>ForceExecutionResult</w:t>
      </w:r>
      <w:r>
        <w:t xml:space="preserve">, the values that are allowed for the </w:t>
      </w:r>
      <w:r>
        <w:rPr>
          <w:b/>
        </w:rPr>
        <w:t>Property</w:t>
      </w:r>
      <w:r>
        <w:t xml:space="preserve"> element are more restricted than the values that are specified by the XSD type definition for either the </w:t>
      </w:r>
      <w:hyperlink w:anchor="Section_f8b58c35448c4ecd9d89fc030d81c67d" w:history="1">
        <w:r>
          <w:rPr>
            <w:rStyle w:val="Hyperlink"/>
          </w:rPr>
          <w:t>PropertyElementBaseType</w:t>
        </w:r>
      </w:hyperlink>
      <w:r>
        <w:t xml:space="preserve"> complex type or the </w:t>
      </w:r>
      <w:r>
        <w:rPr>
          <w:b/>
        </w:rPr>
        <w:t>AnyNonPackageExecutablePropertyNameEnum</w:t>
      </w:r>
      <w:r>
        <w:t xml:space="preserve"> type. </w:t>
      </w:r>
    </w:p>
    <w:p w:rsidR="008C77AB" w:rsidRDefault="000C63F1">
      <w:r>
        <w:t xml:space="preserve">In this case, the allowed values for the </w:t>
      </w:r>
      <w:r>
        <w:rPr>
          <w:b/>
        </w:rPr>
        <w:t>Property</w:t>
      </w:r>
      <w:r>
        <w:t xml:space="preserve"> element value MUST be one of the values that are specified in the following table.</w:t>
      </w:r>
    </w:p>
    <w:tbl>
      <w:tblPr>
        <w:tblStyle w:val="Table-ShadedHeader"/>
        <w:tblW w:w="0" w:type="auto"/>
        <w:tblLook w:val="04A0" w:firstRow="1" w:lastRow="0" w:firstColumn="1" w:lastColumn="0" w:noHBand="0" w:noVBand="1"/>
      </w:tblPr>
      <w:tblGrid>
        <w:gridCol w:w="1504"/>
        <w:gridCol w:w="2939"/>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Element value</w:t>
            </w:r>
          </w:p>
        </w:tc>
        <w:tc>
          <w:tcPr>
            <w:tcW w:w="0" w:type="auto"/>
          </w:tcPr>
          <w:p w:rsidR="008C77AB" w:rsidRDefault="000C63F1">
            <w:pPr>
              <w:pStyle w:val="TableHeaderText"/>
            </w:pPr>
            <w:r>
              <w:t>Execution result that is forced</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None</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Success</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Failure</w:t>
            </w:r>
          </w:p>
        </w:tc>
      </w:tr>
      <w:tr w:rsidR="008C77AB" w:rsidTr="008C77AB">
        <w:tc>
          <w:tcPr>
            <w:tcW w:w="0" w:type="auto"/>
          </w:tcPr>
          <w:p w:rsidR="008C77AB" w:rsidRDefault="000C63F1">
            <w:pPr>
              <w:pStyle w:val="TableBodyText"/>
            </w:pPr>
            <w:r>
              <w:rPr>
                <w:b/>
              </w:rPr>
              <w:t>2</w:t>
            </w:r>
          </w:p>
        </w:tc>
        <w:tc>
          <w:tcPr>
            <w:tcW w:w="0" w:type="auto"/>
          </w:tcPr>
          <w:p w:rsidR="008C77AB" w:rsidRDefault="000C63F1">
            <w:pPr>
              <w:pStyle w:val="TableBodyText"/>
            </w:pPr>
            <w:r>
              <w:t>Completion</w:t>
            </w:r>
          </w:p>
        </w:tc>
      </w:tr>
    </w:tbl>
    <w:p w:rsidR="008C77AB" w:rsidRDefault="008C77AB"/>
    <w:p w:rsidR="008C77AB" w:rsidRDefault="000C63F1">
      <w:pPr>
        <w:pStyle w:val="Heading4"/>
      </w:pPr>
      <w:bookmarkStart w:id="1076" w:name="section_1662c72e6eef4d1b9d548f8f0bea5ac5"/>
      <w:bookmarkStart w:id="1077" w:name="_Toc22045274"/>
      <w:r>
        <w:t>Property Name=ForceExecValue</w:t>
      </w:r>
      <w:bookmarkEnd w:id="1076"/>
      <w:bookmarkEnd w:id="1077"/>
    </w:p>
    <w:p w:rsidR="008C77AB" w:rsidRDefault="000C63F1">
      <w:r>
        <w:t xml:space="preserve">When the </w:t>
      </w:r>
      <w:r>
        <w:rPr>
          <w:b/>
        </w:rPr>
        <w:t>Property</w:t>
      </w:r>
      <w:r>
        <w:t xml:space="preserve"> element's </w:t>
      </w:r>
      <w:r>
        <w:rPr>
          <w:b/>
        </w:rPr>
        <w:t>Name</w:t>
      </w:r>
      <w:r>
        <w:t xml:space="preserve"> attribute value is </w:t>
      </w:r>
      <w:r>
        <w:rPr>
          <w:b/>
        </w:rPr>
        <w:t>ForceExecValue</w:t>
      </w:r>
      <w:r>
        <w:t xml:space="preserve">, the values that are allowed for the </w:t>
      </w:r>
      <w:r>
        <w:rPr>
          <w:b/>
        </w:rPr>
        <w:t>Property</w:t>
      </w:r>
      <w:r>
        <w:t xml:space="preserve"> element are more restricted than the values that are specified by the XSD type definition for either the </w:t>
      </w:r>
      <w:hyperlink w:anchor="Section_f8b58c35448c4ecd9d89fc030d81c67d" w:history="1">
        <w:r>
          <w:rPr>
            <w:rStyle w:val="Hyperlink"/>
          </w:rPr>
          <w:t>PropertyElementBaseType</w:t>
        </w:r>
      </w:hyperlink>
      <w:r>
        <w:t xml:space="preserve"> complex type or the </w:t>
      </w:r>
      <w:r>
        <w:rPr>
          <w:b/>
        </w:rPr>
        <w:t>AnyNonPackageExecutablePropertyNameEnum</w:t>
      </w:r>
      <w:r>
        <w:t xml:space="preserve"> type. </w:t>
      </w:r>
    </w:p>
    <w:p w:rsidR="008C77AB" w:rsidRDefault="000C63F1">
      <w:r>
        <w:t xml:space="preserve">In this case, the allowed values for the </w:t>
      </w:r>
      <w:r>
        <w:rPr>
          <w:b/>
        </w:rPr>
        <w:t>Property</w:t>
      </w:r>
      <w:r>
        <w:t xml:space="preserve"> element value MUST be one of the values that are specified in the following table.</w:t>
      </w:r>
    </w:p>
    <w:tbl>
      <w:tblPr>
        <w:tblStyle w:val="Table-ShadedHeader"/>
        <w:tblW w:w="0" w:type="auto"/>
        <w:tblLook w:val="04A0" w:firstRow="1" w:lastRow="0" w:firstColumn="1" w:lastColumn="0" w:noHBand="0" w:noVBand="1"/>
      </w:tblPr>
      <w:tblGrid>
        <w:gridCol w:w="1504"/>
        <w:gridCol w:w="340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w:t>
            </w:r>
            <w:r>
              <w:t>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An execution value is not forced.</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An execution value is forced.</w:t>
            </w:r>
          </w:p>
        </w:tc>
      </w:tr>
    </w:tbl>
    <w:p w:rsidR="008C77AB" w:rsidRDefault="008C77AB"/>
    <w:p w:rsidR="008C77AB" w:rsidRDefault="000C63F1">
      <w:pPr>
        <w:pStyle w:val="Heading4"/>
      </w:pPr>
      <w:bookmarkStart w:id="1078" w:name="section_f46e36ed2c664f5f9ab2e79d11399077"/>
      <w:bookmarkStart w:id="1079" w:name="_Toc22045275"/>
      <w:r>
        <w:t>Property Name=Disabled</w:t>
      </w:r>
      <w:bookmarkEnd w:id="1078"/>
      <w:bookmarkEnd w:id="1079"/>
    </w:p>
    <w:p w:rsidR="008C77AB" w:rsidRDefault="000C63F1">
      <w:r>
        <w:t xml:space="preserve">When the </w:t>
      </w:r>
      <w:r>
        <w:rPr>
          <w:b/>
        </w:rPr>
        <w:t>Property</w:t>
      </w:r>
      <w:r>
        <w:t xml:space="preserve"> element's </w:t>
      </w:r>
      <w:r>
        <w:rPr>
          <w:b/>
        </w:rPr>
        <w:t>Name</w:t>
      </w:r>
      <w:r>
        <w:t xml:space="preserve"> attribute value is </w:t>
      </w:r>
      <w:r>
        <w:rPr>
          <w:b/>
        </w:rPr>
        <w:t>Disabled</w:t>
      </w:r>
      <w:r>
        <w:t xml:space="preserve">, the values that are allowed for the </w:t>
      </w:r>
      <w:r>
        <w:rPr>
          <w:b/>
        </w:rPr>
        <w:t>Property</w:t>
      </w:r>
      <w:r>
        <w:t xml:space="preserve"> element are more restricted than the values that are specified by the XSD type definition for either the </w:t>
      </w:r>
      <w:hyperlink w:anchor="Section_f8b58c35448c4ecd9d89fc030d81c67d" w:history="1">
        <w:r>
          <w:rPr>
            <w:rStyle w:val="Hyperlink"/>
          </w:rPr>
          <w:t>PropertyElementBaseType</w:t>
        </w:r>
      </w:hyperlink>
      <w:r>
        <w:t xml:space="preserve"> complex type or the </w:t>
      </w:r>
      <w:r>
        <w:rPr>
          <w:b/>
        </w:rPr>
        <w:t>AnyNonPackageExecutablePropertyNameEnum</w:t>
      </w:r>
      <w:r>
        <w:t xml:space="preserve"> type. </w:t>
      </w:r>
    </w:p>
    <w:p w:rsidR="008C77AB" w:rsidRDefault="000C63F1">
      <w:r>
        <w:t xml:space="preserve">In this case, the allowed values for the </w:t>
      </w:r>
      <w:r>
        <w:rPr>
          <w:b/>
        </w:rPr>
        <w:t>Property</w:t>
      </w:r>
      <w:r>
        <w:t xml:space="preserve"> element value MUST be one of the values that are specified in the following table.</w:t>
      </w:r>
    </w:p>
    <w:tbl>
      <w:tblPr>
        <w:tblStyle w:val="Table-ShadedHeader"/>
        <w:tblW w:w="0" w:type="auto"/>
        <w:tblLook w:val="04A0" w:firstRow="1" w:lastRow="0" w:firstColumn="1" w:lastColumn="0" w:noHBand="0" w:noVBand="1"/>
      </w:tblPr>
      <w:tblGrid>
        <w:gridCol w:w="1504"/>
        <w:gridCol w:w="534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TRUE. The executable is disabled and not available at run time.  </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The executable is</w:t>
            </w:r>
            <w:r>
              <w:t xml:space="preserve"> enabled.</w:t>
            </w:r>
          </w:p>
        </w:tc>
      </w:tr>
    </w:tbl>
    <w:p w:rsidR="008C77AB" w:rsidRDefault="008C77AB"/>
    <w:p w:rsidR="008C77AB" w:rsidRDefault="000C63F1">
      <w:pPr>
        <w:pStyle w:val="Heading4"/>
      </w:pPr>
      <w:bookmarkStart w:id="1080" w:name="section_a9c483f27c8147169db6b40b782aefbe"/>
      <w:bookmarkStart w:id="1081" w:name="_Toc22045276"/>
      <w:r>
        <w:t>Property Name=FailPackageOnFailure</w:t>
      </w:r>
      <w:bookmarkEnd w:id="1080"/>
      <w:bookmarkEnd w:id="1081"/>
    </w:p>
    <w:p w:rsidR="008C77AB" w:rsidRDefault="000C63F1">
      <w:r>
        <w:t xml:space="preserve">When the </w:t>
      </w:r>
      <w:r>
        <w:rPr>
          <w:b/>
        </w:rPr>
        <w:t>Property</w:t>
      </w:r>
      <w:r>
        <w:t xml:space="preserve"> element's </w:t>
      </w:r>
      <w:r>
        <w:rPr>
          <w:b/>
        </w:rPr>
        <w:t>Name</w:t>
      </w:r>
      <w:r>
        <w:t xml:space="preserve"> attribute value is </w:t>
      </w:r>
      <w:r>
        <w:rPr>
          <w:b/>
        </w:rPr>
        <w:t>FailPackageOnFailure</w:t>
      </w:r>
      <w:r>
        <w:t xml:space="preserve">, the values that are allowed for the </w:t>
      </w:r>
      <w:r>
        <w:rPr>
          <w:b/>
        </w:rPr>
        <w:t>Property</w:t>
      </w:r>
      <w:r>
        <w:t xml:space="preserve"> element are more restricted than the values that are specified by the XSD type definition </w:t>
      </w:r>
      <w:r>
        <w:t xml:space="preserve">for either the </w:t>
      </w:r>
      <w:hyperlink w:anchor="Section_f8b58c35448c4ecd9d89fc030d81c67d" w:history="1">
        <w:r>
          <w:rPr>
            <w:rStyle w:val="Hyperlink"/>
          </w:rPr>
          <w:t>PropertyElementBaseType</w:t>
        </w:r>
      </w:hyperlink>
      <w:r>
        <w:t xml:space="preserve"> complex type or the </w:t>
      </w:r>
      <w:r>
        <w:rPr>
          <w:b/>
        </w:rPr>
        <w:t>AnyNonPackageExecutablePropertyNameEnum</w:t>
      </w:r>
      <w:r>
        <w:t xml:space="preserve"> type. </w:t>
      </w:r>
    </w:p>
    <w:p w:rsidR="008C77AB" w:rsidRDefault="000C63F1">
      <w:r>
        <w:t xml:space="preserve">In this case, the allowed values for the </w:t>
      </w:r>
      <w:r>
        <w:rPr>
          <w:b/>
        </w:rPr>
        <w:t>Property</w:t>
      </w:r>
      <w:r>
        <w:t xml:space="preserve"> element value MUST be one of the values </w:t>
      </w:r>
      <w:r>
        <w:t>in the following table.</w:t>
      </w:r>
    </w:p>
    <w:tbl>
      <w:tblPr>
        <w:tblStyle w:val="Table-ShadedHeader"/>
        <w:tblW w:w="0" w:type="auto"/>
        <w:tblLook w:val="04A0" w:firstRow="1" w:lastRow="0" w:firstColumn="1" w:lastColumn="0" w:noHBand="0" w:noVBand="1"/>
      </w:tblPr>
      <w:tblGrid>
        <w:gridCol w:w="1504"/>
        <w:gridCol w:w="568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TRUE. The package fails if the executable fails.  </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The package does not necessarily fail if the executable fails.</w:t>
            </w:r>
          </w:p>
        </w:tc>
      </w:tr>
    </w:tbl>
    <w:p w:rsidR="008C77AB" w:rsidRDefault="008C77AB"/>
    <w:p w:rsidR="008C77AB" w:rsidRDefault="000C63F1">
      <w:pPr>
        <w:pStyle w:val="Heading4"/>
      </w:pPr>
      <w:bookmarkStart w:id="1082" w:name="section_a6bf6952b8ab41288bd7e7029f2e55e6"/>
      <w:bookmarkStart w:id="1083" w:name="_Toc22045277"/>
      <w:r>
        <w:t>Property Name=FailParentOnFailure</w:t>
      </w:r>
      <w:bookmarkEnd w:id="1082"/>
      <w:bookmarkEnd w:id="1083"/>
    </w:p>
    <w:p w:rsidR="008C77AB" w:rsidRDefault="000C63F1">
      <w:r>
        <w:t xml:space="preserve">When the </w:t>
      </w:r>
      <w:r>
        <w:rPr>
          <w:b/>
        </w:rPr>
        <w:t>Property</w:t>
      </w:r>
      <w:r>
        <w:t xml:space="preserve"> element's </w:t>
      </w:r>
      <w:r>
        <w:rPr>
          <w:b/>
        </w:rPr>
        <w:t>Name</w:t>
      </w:r>
      <w:r>
        <w:t xml:space="preserve"> attribute value is </w:t>
      </w:r>
      <w:r>
        <w:rPr>
          <w:b/>
        </w:rPr>
        <w:t>FailParentOnFailure</w:t>
      </w:r>
      <w:r>
        <w:t xml:space="preserve">, the values that are allowed for the </w:t>
      </w:r>
      <w:r>
        <w:rPr>
          <w:b/>
        </w:rPr>
        <w:t>Property</w:t>
      </w:r>
      <w:r>
        <w:t xml:space="preserve"> element are more restricted than the values that are specified by the XSD type definition for either the </w:t>
      </w:r>
      <w:hyperlink w:anchor="Section_f8b58c35448c4ecd9d89fc030d81c67d" w:history="1">
        <w:r>
          <w:rPr>
            <w:rStyle w:val="Hyperlink"/>
          </w:rPr>
          <w:t>Prope</w:t>
        </w:r>
        <w:r>
          <w:rPr>
            <w:rStyle w:val="Hyperlink"/>
          </w:rPr>
          <w:t>rtyElementBaseType</w:t>
        </w:r>
      </w:hyperlink>
      <w:r>
        <w:t xml:space="preserve"> complex type or the </w:t>
      </w:r>
      <w:r>
        <w:rPr>
          <w:b/>
        </w:rPr>
        <w:t>AnyNonPackageExecutablePropertyNameEnum</w:t>
      </w:r>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54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TRUE. The parent fails if t</w:t>
            </w:r>
            <w:r>
              <w:t xml:space="preserve">he executable fails.  </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The parent does not necessarily fail if the executable fails.</w:t>
            </w:r>
          </w:p>
        </w:tc>
      </w:tr>
    </w:tbl>
    <w:p w:rsidR="008C77AB" w:rsidRDefault="008C77AB"/>
    <w:p w:rsidR="008C77AB" w:rsidRDefault="000C63F1">
      <w:pPr>
        <w:pStyle w:val="Heading4"/>
      </w:pPr>
      <w:bookmarkStart w:id="1084" w:name="section_20f1269c804e42df808b654b7f3c609b"/>
      <w:bookmarkStart w:id="1085" w:name="_Toc22045278"/>
      <w:r>
        <w:t>Property Name=DelayValidation</w:t>
      </w:r>
      <w:bookmarkEnd w:id="1084"/>
      <w:bookmarkEnd w:id="1085"/>
    </w:p>
    <w:p w:rsidR="008C77AB" w:rsidRDefault="000C63F1">
      <w:r>
        <w:t xml:space="preserve">When the </w:t>
      </w:r>
      <w:r>
        <w:rPr>
          <w:b/>
        </w:rPr>
        <w:t>Property</w:t>
      </w:r>
      <w:r>
        <w:t xml:space="preserve"> element's </w:t>
      </w:r>
      <w:r>
        <w:rPr>
          <w:b/>
        </w:rPr>
        <w:t>Name</w:t>
      </w:r>
      <w:r>
        <w:t xml:space="preserve"> attribute value is </w:t>
      </w:r>
      <w:r>
        <w:rPr>
          <w:b/>
        </w:rPr>
        <w:t>DelayValidation</w:t>
      </w:r>
      <w:r>
        <w:t xml:space="preserve">, the values that are allowed for the </w:t>
      </w:r>
      <w:r>
        <w:rPr>
          <w:b/>
        </w:rPr>
        <w:t>Property</w:t>
      </w:r>
      <w:r>
        <w:t xml:space="preserve"> element are more restricted than the values that are specified by the XSD type definition for either the </w:t>
      </w:r>
      <w:hyperlink w:anchor="Section_f8b58c35448c4ecd9d89fc030d81c67d" w:history="1">
        <w:r>
          <w:rPr>
            <w:rStyle w:val="Hyperlink"/>
          </w:rPr>
          <w:t>PropertyElementBaseType</w:t>
        </w:r>
      </w:hyperlink>
      <w:r>
        <w:t xml:space="preserve"> complex type or the </w:t>
      </w:r>
      <w:r>
        <w:rPr>
          <w:b/>
        </w:rPr>
        <w:t>AnyNonPackageExecutablePropertyNameEnum</w:t>
      </w:r>
      <w:r>
        <w:t xml:space="preserve"> type. </w:t>
      </w:r>
    </w:p>
    <w:p w:rsidR="008C77AB" w:rsidRDefault="000C63F1">
      <w:r>
        <w:t xml:space="preserve">In this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5818"/>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TRUE. The validation of the executable is delayed until run time.  </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The validation of the executable i</w:t>
            </w:r>
            <w:r>
              <w:t>s not delayed until run time.</w:t>
            </w:r>
          </w:p>
        </w:tc>
      </w:tr>
    </w:tbl>
    <w:p w:rsidR="008C77AB" w:rsidRDefault="008C77AB"/>
    <w:p w:rsidR="008C77AB" w:rsidRDefault="000C63F1">
      <w:pPr>
        <w:pStyle w:val="Heading3"/>
      </w:pPr>
      <w:bookmarkStart w:id="1086" w:name="section_529aebebd3c24fc3a154c95b1a122520"/>
      <w:bookmarkStart w:id="1087" w:name="_Toc22045279"/>
      <w:r>
        <w:t>AllExecutablePropertyNameEnum</w:t>
      </w:r>
      <w:bookmarkEnd w:id="1086"/>
      <w:bookmarkEnd w:id="1087"/>
    </w:p>
    <w:p w:rsidR="008C77AB" w:rsidRDefault="000C63F1">
      <w:r>
        <w:t xml:space="preserve">The </w:t>
      </w:r>
      <w:r>
        <w:rPr>
          <w:b/>
        </w:rPr>
        <w:t>AllExecutablePropertyNameEnum</w:t>
      </w:r>
      <w:r>
        <w:t xml:space="preserve"> type contains the values for the </w:t>
      </w:r>
      <w:r>
        <w:rPr>
          <w:b/>
        </w:rPr>
        <w:t>Name</w:t>
      </w:r>
      <w:r>
        <w:t xml:space="preserve"> attribute of the </w:t>
      </w:r>
      <w:r>
        <w:rPr>
          <w:b/>
        </w:rPr>
        <w:t>Property</w:t>
      </w:r>
      <w:r>
        <w:t xml:space="preserve"> element that are allowed on all executable types.</w:t>
      </w:r>
    </w:p>
    <w:p w:rsidR="008C77AB" w:rsidRDefault="000C63F1">
      <w:r>
        <w:t xml:space="preserve">The following is the XSD of the </w:t>
      </w:r>
      <w:r>
        <w:rPr>
          <w:b/>
        </w:rPr>
        <w:t>AllExecutablePropertyNameEnum</w:t>
      </w:r>
      <w:r>
        <w:t xml:space="preserve"> type.</w:t>
      </w:r>
    </w:p>
    <w:p w:rsidR="008C77AB" w:rsidRDefault="000C63F1">
      <w:pPr>
        <w:pStyle w:val="Code"/>
      </w:pPr>
      <w:r>
        <w:t xml:space="preserve">  &lt;xs:simpleType name="AllExecutablePropertyNameEnum"&gt;</w:t>
      </w:r>
    </w:p>
    <w:p w:rsidR="008C77AB" w:rsidRDefault="000C63F1">
      <w:pPr>
        <w:pStyle w:val="Code"/>
      </w:pPr>
      <w:r>
        <w:t xml:space="preserve">    &lt;xs:union memberTypes="DTS:BaseExecutablePropertyNameEnum"&gt;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w:t>
      </w:r>
      <w:r>
        <w:t>xs:enumeration value="DisableEventHandlers"/&gt;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lastRenderedPageBreak/>
        <w:t xml:space="preserve">    &lt;/xs:union&gt;</w:t>
      </w:r>
    </w:p>
    <w:p w:rsidR="008C77AB" w:rsidRDefault="000C63F1">
      <w:pPr>
        <w:pStyle w:val="Code"/>
      </w:pPr>
      <w:r>
        <w:t xml:space="preserve"> &lt;/xs:simpleType&gt;</w:t>
      </w:r>
    </w:p>
    <w:p w:rsidR="008C77AB" w:rsidRDefault="000C63F1">
      <w:r>
        <w:t xml:space="preserve">The following table specifies the enumeration values for the </w:t>
      </w:r>
      <w:r>
        <w:rPr>
          <w:b/>
        </w:rPr>
        <w:t>AllExecutablePropertyNameEnum</w:t>
      </w:r>
      <w:r>
        <w:t xml:space="preserve"> type. This type is a union of the </w:t>
      </w:r>
      <w:hyperlink w:anchor="Section_85e0e06046444642a59d53ab8d715736" w:history="1">
        <w:r>
          <w:rPr>
            <w:rStyle w:val="Hyperlink"/>
          </w:rPr>
          <w:t>BaseExecutablePropertyNameEnum</w:t>
        </w:r>
      </w:hyperlink>
      <w:r>
        <w:t xml:space="preserve"> type with the additional values that are specified in this section. The values that are specified in this table do not include the values that are already specified fo</w:t>
      </w:r>
      <w:r>
        <w:t xml:space="preserve">r </w:t>
      </w:r>
      <w:r>
        <w:rPr>
          <w:b/>
        </w:rPr>
        <w:t>BaseExecutablePropertyNameEnum</w:t>
      </w:r>
      <w:r>
        <w:t xml:space="preserve">. </w:t>
      </w:r>
    </w:p>
    <w:tbl>
      <w:tblPr>
        <w:tblStyle w:val="Table-ShadedHeader"/>
        <w:tblW w:w="0" w:type="auto"/>
        <w:tblLook w:val="04A0" w:firstRow="1" w:lastRow="0" w:firstColumn="1" w:lastColumn="0" w:noHBand="0" w:noVBand="1"/>
      </w:tblPr>
      <w:tblGrid>
        <w:gridCol w:w="2201"/>
        <w:gridCol w:w="727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Property name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DisableEventHandlers</w:t>
            </w:r>
          </w:p>
        </w:tc>
        <w:tc>
          <w:tcPr>
            <w:tcW w:w="0" w:type="auto"/>
          </w:tcPr>
          <w:p w:rsidR="008C77AB" w:rsidRDefault="000C63F1">
            <w:pPr>
              <w:pStyle w:val="TableBodyText"/>
            </w:pPr>
            <w:r>
              <w:t xml:space="preserve">Specifies that the element value specifies whether event handlers for this executable are disabled. For additional information, see </w:t>
            </w:r>
            <w:hyperlink w:anchor="Section_6c3b8d7e0d3c46c78841c53461ffd5aa" w:history="1">
              <w:r>
                <w:rPr>
                  <w:rStyle w:val="Hyperlink"/>
                </w:rPr>
                <w:t>Property Name=DisableEventHandlers</w:t>
              </w:r>
            </w:hyperlink>
            <w:r>
              <w:t>.</w:t>
            </w:r>
          </w:p>
        </w:tc>
      </w:tr>
    </w:tbl>
    <w:p w:rsidR="008C77AB" w:rsidRDefault="008C77AB"/>
    <w:p w:rsidR="008C77AB" w:rsidRDefault="000C63F1">
      <w:pPr>
        <w:pStyle w:val="Heading4"/>
      </w:pPr>
      <w:bookmarkStart w:id="1088" w:name="section_6c3b8d7e0d3c46c78841c53461ffd5aa"/>
      <w:bookmarkStart w:id="1089" w:name="_Toc22045280"/>
      <w:r>
        <w:t>Property Name=DisableEventHandlers</w:t>
      </w:r>
      <w:bookmarkEnd w:id="1088"/>
      <w:bookmarkEnd w:id="1089"/>
    </w:p>
    <w:p w:rsidR="008C77AB" w:rsidRDefault="000C63F1">
      <w:r>
        <w:t xml:space="preserve">When the </w:t>
      </w:r>
      <w:r>
        <w:rPr>
          <w:b/>
        </w:rPr>
        <w:t>Property</w:t>
      </w:r>
      <w:r>
        <w:t xml:space="preserve"> element's </w:t>
      </w:r>
      <w:r>
        <w:rPr>
          <w:b/>
        </w:rPr>
        <w:t>Name</w:t>
      </w:r>
      <w:r>
        <w:t xml:space="preserve"> attribute value is </w:t>
      </w:r>
      <w:r>
        <w:rPr>
          <w:b/>
        </w:rPr>
        <w:t>DisableEventHandlers</w:t>
      </w:r>
      <w:r>
        <w:t xml:space="preserve">, the values that are allowed for the </w:t>
      </w:r>
      <w:r>
        <w:rPr>
          <w:b/>
        </w:rPr>
        <w:t>Property</w:t>
      </w:r>
      <w:r>
        <w:t xml:space="preserve"> elemen</w:t>
      </w:r>
      <w:r>
        <w:t xml:space="preserve">t are more restricted than the values that are specified by the XSD type definition for either the </w:t>
      </w:r>
      <w:hyperlink w:anchor="Section_f8b58c35448c4ecd9d89fc030d81c67d" w:history="1">
        <w:r>
          <w:rPr>
            <w:rStyle w:val="Hyperlink"/>
          </w:rPr>
          <w:t>PropertyElementBaseType</w:t>
        </w:r>
      </w:hyperlink>
      <w:r>
        <w:t xml:space="preserve"> complex type or the </w:t>
      </w:r>
      <w:r>
        <w:rPr>
          <w:b/>
        </w:rPr>
        <w:t>AnyNonPackageExecutablePropertyNameEnum</w:t>
      </w:r>
      <w:r>
        <w:t xml:space="preserve"> type. In this</w:t>
      </w:r>
      <w:r>
        <w:t xml:space="preserve"> case, the allowed values for the </w:t>
      </w:r>
      <w:r>
        <w:rPr>
          <w:b/>
        </w:rPr>
        <w:t>Property</w:t>
      </w:r>
      <w:r>
        <w:t xml:space="preserve"> element value MUST be one of the values in the following table.</w:t>
      </w:r>
    </w:p>
    <w:tbl>
      <w:tblPr>
        <w:tblStyle w:val="Table-ShadedHeader"/>
        <w:tblW w:w="0" w:type="auto"/>
        <w:tblLook w:val="04A0" w:firstRow="1" w:lastRow="0" w:firstColumn="1" w:lastColumn="0" w:noHBand="0" w:noVBand="1"/>
      </w:tblPr>
      <w:tblGrid>
        <w:gridCol w:w="1504"/>
        <w:gridCol w:w="6275"/>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Element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-1</w:t>
            </w:r>
          </w:p>
        </w:tc>
        <w:tc>
          <w:tcPr>
            <w:tcW w:w="0" w:type="auto"/>
          </w:tcPr>
          <w:p w:rsidR="008C77AB" w:rsidRDefault="000C63F1">
            <w:pPr>
              <w:pStyle w:val="TableBodyText"/>
            </w:pPr>
            <w:r>
              <w:t xml:space="preserve">TRUE. Any event handler that is applied to this executable is disabled. </w:t>
            </w:r>
          </w:p>
        </w:tc>
      </w:tr>
      <w:tr w:rsidR="008C77AB" w:rsidTr="008C77AB">
        <w:tc>
          <w:tcPr>
            <w:tcW w:w="0" w:type="auto"/>
          </w:tcPr>
          <w:p w:rsidR="008C77AB" w:rsidRDefault="000C63F1">
            <w:pPr>
              <w:pStyle w:val="TableBodyText"/>
            </w:pPr>
            <w:r>
              <w:rPr>
                <w:b/>
              </w:rPr>
              <w:t>0</w:t>
            </w:r>
          </w:p>
        </w:tc>
        <w:tc>
          <w:tcPr>
            <w:tcW w:w="0" w:type="auto"/>
          </w:tcPr>
          <w:p w:rsidR="008C77AB" w:rsidRDefault="000C63F1">
            <w:pPr>
              <w:pStyle w:val="TableBodyText"/>
            </w:pPr>
            <w:r>
              <w:t>FALSE. Event handlers that are applied to t</w:t>
            </w:r>
            <w:r>
              <w:t>his executable are not disabled.</w:t>
            </w:r>
          </w:p>
        </w:tc>
      </w:tr>
    </w:tbl>
    <w:p w:rsidR="008C77AB" w:rsidRDefault="008C77AB"/>
    <w:p w:rsidR="008C77AB" w:rsidRDefault="000C63F1">
      <w:pPr>
        <w:pStyle w:val="Heading3"/>
      </w:pPr>
      <w:bookmarkStart w:id="1090" w:name="section_e595d64c8b2e44aab5d8eaccbe3a5348"/>
      <w:bookmarkStart w:id="1091" w:name="_Toc22045281"/>
      <w:r>
        <w:t>UUID</w:t>
      </w:r>
      <w:bookmarkEnd w:id="1090"/>
      <w:bookmarkEnd w:id="1091"/>
    </w:p>
    <w:p w:rsidR="008C77AB" w:rsidRDefault="000C63F1">
      <w:r>
        <w:t xml:space="preserve">The </w:t>
      </w:r>
      <w:r>
        <w:rPr>
          <w:b/>
        </w:rPr>
        <w:t>UUID</w:t>
      </w:r>
      <w:r>
        <w:t xml:space="preserve"> type is used to specify the text pattern for references to DTSID values.</w:t>
      </w:r>
    </w:p>
    <w:p w:rsidR="008C77AB" w:rsidRDefault="000C63F1">
      <w:r>
        <w:t xml:space="preserve">The following is the XSD of the </w:t>
      </w:r>
      <w:r>
        <w:rPr>
          <w:b/>
        </w:rPr>
        <w:t>UUID</w:t>
      </w:r>
      <w:r>
        <w:t xml:space="preserve"> type.</w:t>
      </w:r>
    </w:p>
    <w:p w:rsidR="008C77AB" w:rsidRDefault="000C63F1">
      <w:pPr>
        <w:pStyle w:val="Code"/>
      </w:pPr>
      <w:r>
        <w:t xml:space="preserve">  &lt;xs:simpleType name="uuid"&gt;</w:t>
      </w:r>
    </w:p>
    <w:p w:rsidR="008C77AB" w:rsidRDefault="000C63F1">
      <w:pPr>
        <w:pStyle w:val="Code"/>
      </w:pPr>
      <w:r>
        <w:t xml:space="preserve">    &lt;xs:restriction base="xs:string"&gt;</w:t>
      </w:r>
    </w:p>
    <w:p w:rsidR="008C77AB" w:rsidRDefault="000C63F1">
      <w:pPr>
        <w:pStyle w:val="Code"/>
      </w:pPr>
      <w:r>
        <w:t xml:space="preserve">      &lt;</w:t>
      </w:r>
      <w:r>
        <w:t>xs:pattern value="\{[0-9a-zA-Z]{8}-[0-9a-zA-Z]{4}-[0-9a-zA-Z]{4}-[0-9a-zA-Z]{4}-[0-9a-zA-Z]{12}\}" /&gt;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Heading3"/>
      </w:pPr>
      <w:bookmarkStart w:id="1092" w:name="section_e86329661a0247158a8d470aa69a19a9"/>
      <w:bookmarkStart w:id="1093" w:name="_Toc22045282"/>
      <w:r>
        <w:t>PasswordElementType</w:t>
      </w:r>
      <w:bookmarkEnd w:id="1092"/>
      <w:bookmarkEnd w:id="1093"/>
    </w:p>
    <w:p w:rsidR="008C77AB" w:rsidRDefault="000C63F1">
      <w:r>
        <w:t xml:space="preserve">The </w:t>
      </w:r>
      <w:r>
        <w:rPr>
          <w:b/>
        </w:rPr>
        <w:t>PasswordElementType</w:t>
      </w:r>
      <w:r>
        <w:t xml:space="preserve"> complex type specifies the type of the </w:t>
      </w:r>
      <w:r>
        <w:rPr>
          <w:b/>
        </w:rPr>
        <w:t>Password</w:t>
      </w:r>
      <w:r>
        <w:t xml:space="preserve"> element that is a child element of other elements within the Microsoft SQL Server Integration Services (SSIS) package file format. The </w:t>
      </w:r>
      <w:r>
        <w:rPr>
          <w:b/>
        </w:rPr>
        <w:t>PasswordElementType</w:t>
      </w:r>
      <w:r>
        <w:t xml:space="preserve"> complex type is used to store the password information for connecting to a data source.</w:t>
      </w:r>
    </w:p>
    <w:p w:rsidR="008C77AB" w:rsidRDefault="000C63F1">
      <w:r>
        <w:t>The followin</w:t>
      </w:r>
      <w:r>
        <w:t xml:space="preserve">g is the XSD of the </w:t>
      </w:r>
      <w:r>
        <w:rPr>
          <w:b/>
        </w:rPr>
        <w:t>PasswordElementType</w:t>
      </w:r>
      <w:r>
        <w:t xml:space="preserve"> complex type.</w:t>
      </w:r>
    </w:p>
    <w:p w:rsidR="008C77AB" w:rsidRDefault="000C63F1">
      <w:pPr>
        <w:pStyle w:val="Code"/>
      </w:pPr>
      <w:r>
        <w:t xml:space="preserve">  &lt;xs:complexType name="PasswordElementType"&gt;</w:t>
      </w:r>
    </w:p>
    <w:p w:rsidR="008C77AB" w:rsidRDefault="000C63F1">
      <w:pPr>
        <w:pStyle w:val="Code"/>
      </w:pPr>
      <w:r>
        <w:t xml:space="preserve">    &lt;xs:simpleContent&gt;</w:t>
      </w:r>
    </w:p>
    <w:p w:rsidR="008C77AB" w:rsidRDefault="000C63F1">
      <w:pPr>
        <w:pStyle w:val="Code"/>
      </w:pPr>
      <w:r>
        <w:t xml:space="preserve">      &lt;xs:extension base="xs:string"&gt;</w:t>
      </w:r>
    </w:p>
    <w:p w:rsidR="008C77AB" w:rsidRDefault="000C63F1">
      <w:pPr>
        <w:pStyle w:val="Code"/>
      </w:pPr>
      <w:r>
        <w:lastRenderedPageBreak/>
        <w:t xml:space="preserve">        &lt;xs:attribute name="Sensitive" form="unqualified"&gt;</w:t>
      </w:r>
    </w:p>
    <w:p w:rsidR="008C77AB" w:rsidRDefault="000C63F1">
      <w:pPr>
        <w:pStyle w:val="Code"/>
      </w:pPr>
      <w:r>
        <w:t xml:space="preserve">          &lt;xs:simpleType&gt;</w:t>
      </w:r>
    </w:p>
    <w:p w:rsidR="008C77AB" w:rsidRDefault="000C63F1">
      <w:pPr>
        <w:pStyle w:val="Code"/>
      </w:pPr>
      <w:r>
        <w:t xml:space="preserve">          </w:t>
      </w: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name="Encrypted" form="unqualified</w:t>
      </w:r>
      <w:r>
        <w:t>"&gt;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0C63F1">
      <w:r>
        <w:t xml:space="preserve">The </w:t>
      </w:r>
      <w:r>
        <w:rPr>
          <w:b/>
        </w:rPr>
        <w:t>PasswordElementType</w:t>
      </w:r>
      <w:r>
        <w:t xml:space="preserve"> complex type MUST NOT contain any elements.</w:t>
      </w:r>
    </w:p>
    <w:p w:rsidR="008C77AB" w:rsidRDefault="000C63F1">
      <w:r>
        <w:t xml:space="preserve">The following table specifies the attributes for the </w:t>
      </w:r>
      <w:r>
        <w:rPr>
          <w:b/>
        </w:rPr>
        <w:t>PasswordElementType</w:t>
      </w:r>
      <w:r>
        <w:t xml:space="preserve"> complex type.</w:t>
      </w:r>
    </w:p>
    <w:tbl>
      <w:tblPr>
        <w:tblStyle w:val="Table-ShadedHeader"/>
        <w:tblW w:w="0" w:type="auto"/>
        <w:tblLook w:val="04A0" w:firstRow="1" w:lastRow="0" w:firstColumn="1" w:lastColumn="0" w:noHBand="0" w:noVBand="1"/>
      </w:tblPr>
      <w:tblGrid>
        <w:gridCol w:w="1134"/>
        <w:gridCol w:w="8341"/>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Attribute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Sensitive</w:t>
            </w:r>
          </w:p>
        </w:tc>
        <w:tc>
          <w:tcPr>
            <w:tcW w:w="0" w:type="auto"/>
          </w:tcPr>
          <w:p w:rsidR="008C77AB" w:rsidRDefault="000C63F1">
            <w:pPr>
              <w:pStyle w:val="TableBodyText"/>
            </w:pPr>
            <w:r>
              <w:t>Specifies</w:t>
            </w:r>
            <w:r>
              <w:t xml:space="preserve"> that the element value contains an indicator for whether the password information is treated as sensitive. The integer value has the following interpretations: </w:t>
            </w:r>
          </w:p>
          <w:p w:rsidR="008C77AB" w:rsidRDefault="000C63F1">
            <w:pPr>
              <w:pStyle w:val="TableBodyText"/>
            </w:pPr>
            <w:r>
              <w:t xml:space="preserve">0 = FALSE; the password is not considered to be sensitive.  </w:t>
            </w:r>
          </w:p>
          <w:p w:rsidR="008C77AB" w:rsidRDefault="000C63F1">
            <w:pPr>
              <w:pStyle w:val="TableBodyText"/>
            </w:pPr>
            <w:r>
              <w:t>1 = TRUE; the password is conside</w:t>
            </w:r>
            <w:r>
              <w:t>red to be sensitive.</w:t>
            </w:r>
          </w:p>
        </w:tc>
      </w:tr>
      <w:tr w:rsidR="008C77AB" w:rsidTr="008C77AB">
        <w:tc>
          <w:tcPr>
            <w:tcW w:w="0" w:type="auto"/>
          </w:tcPr>
          <w:p w:rsidR="008C77AB" w:rsidRDefault="000C63F1">
            <w:pPr>
              <w:pStyle w:val="TableBodyText"/>
            </w:pPr>
            <w:r>
              <w:rPr>
                <w:b/>
              </w:rPr>
              <w:t>Encrypted</w:t>
            </w:r>
          </w:p>
        </w:tc>
        <w:tc>
          <w:tcPr>
            <w:tcW w:w="0" w:type="auto"/>
          </w:tcPr>
          <w:p w:rsidR="008C77AB" w:rsidRDefault="000C63F1">
            <w:pPr>
              <w:pStyle w:val="TableBodyText"/>
            </w:pPr>
            <w:r>
              <w:t xml:space="preserve">Specifies that the element value contains an indicator for whether the element value is encrypted. The integer value has the following interpretations: </w:t>
            </w:r>
          </w:p>
          <w:p w:rsidR="008C77AB" w:rsidRDefault="000C63F1">
            <w:pPr>
              <w:pStyle w:val="TableBodyText"/>
            </w:pPr>
            <w:r>
              <w:t xml:space="preserve">0 = FALSE; the element value is not encrypted.  </w:t>
            </w:r>
          </w:p>
          <w:p w:rsidR="008C77AB" w:rsidRDefault="000C63F1">
            <w:pPr>
              <w:pStyle w:val="TableBodyText"/>
            </w:pPr>
            <w:r>
              <w:t xml:space="preserve">1 = TRUE; the element </w:t>
            </w:r>
            <w:r>
              <w:t>value is encrypted.</w:t>
            </w:r>
          </w:p>
        </w:tc>
      </w:tr>
    </w:tbl>
    <w:p w:rsidR="008C77AB" w:rsidRDefault="008C77AB"/>
    <w:p w:rsidR="008C77AB" w:rsidRDefault="000C63F1">
      <w:pPr>
        <w:pStyle w:val="Heading3"/>
      </w:pPr>
      <w:bookmarkStart w:id="1094" w:name="section_e834ae861488481fbf5746da24fb5dd6"/>
      <w:bookmarkStart w:id="1095" w:name="_Toc22045283"/>
      <w:r>
        <w:t>SourceTypeEnum</w:t>
      </w:r>
      <w:bookmarkEnd w:id="1094"/>
      <w:bookmarkEnd w:id="1095"/>
    </w:p>
    <w:p w:rsidR="008C77AB" w:rsidRDefault="000C63F1">
      <w:r>
        <w:t xml:space="preserve">The </w:t>
      </w:r>
      <w:r>
        <w:rPr>
          <w:b/>
        </w:rPr>
        <w:t>SourceTypeEnum</w:t>
      </w:r>
      <w:r>
        <w:t xml:space="preserve"> type contains enumeration values that are used to specify the type of an input source. The </w:t>
      </w:r>
      <w:r>
        <w:rPr>
          <w:b/>
        </w:rPr>
        <w:t>SourceTypeEnum</w:t>
      </w:r>
      <w:r>
        <w:t xml:space="preserve"> type is referenced by other types in the Microsoft SQL Server Integration Services (SSIS) pack</w:t>
      </w:r>
      <w:r>
        <w:t>age file format.</w:t>
      </w:r>
    </w:p>
    <w:p w:rsidR="008C77AB" w:rsidRDefault="000C63F1">
      <w:r>
        <w:t xml:space="preserve">The following is the XSD for the </w:t>
      </w:r>
      <w:r>
        <w:rPr>
          <w:b/>
        </w:rPr>
        <w:t xml:space="preserve">SourceTypeEnum </w:t>
      </w:r>
      <w:r>
        <w:t>type.</w:t>
      </w:r>
    </w:p>
    <w:p w:rsidR="008C77AB" w:rsidRDefault="000C63F1">
      <w:pPr>
        <w:pStyle w:val="Code"/>
      </w:pPr>
      <w:r>
        <w:t xml:space="preserve">  &lt;xs:simpleType name="SqlStmtSourceTypeEnum"&gt;</w:t>
      </w:r>
    </w:p>
    <w:p w:rsidR="008C77AB" w:rsidRDefault="000C63F1">
      <w:pPr>
        <w:pStyle w:val="Code"/>
      </w:pPr>
      <w:r>
        <w:t xml:space="preserve">    &lt;xs:restriction base="xs:string"&gt;</w:t>
      </w:r>
    </w:p>
    <w:p w:rsidR="008C77AB" w:rsidRDefault="000C63F1">
      <w:pPr>
        <w:pStyle w:val="Code"/>
      </w:pPr>
      <w:r>
        <w:t xml:space="preserve">      &lt;xs:enumeration value="DirectInput"/&gt;</w:t>
      </w:r>
    </w:p>
    <w:p w:rsidR="008C77AB" w:rsidRDefault="000C63F1">
      <w:pPr>
        <w:pStyle w:val="Code"/>
      </w:pPr>
      <w:r>
        <w:t xml:space="preserve">      &lt;xs:enumeration value="FileConnection"/&gt;</w:t>
      </w:r>
    </w:p>
    <w:p w:rsidR="008C77AB" w:rsidRDefault="000C63F1">
      <w:pPr>
        <w:pStyle w:val="Code"/>
      </w:pPr>
      <w:r>
        <w:t xml:space="preserve">      &lt;</w:t>
      </w:r>
      <w:r>
        <w:t>xs:enumeration value="Variable"/&gt;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SourceTypeEnum</w:t>
      </w:r>
      <w:r>
        <w:t xml:space="preserve"> type. </w:t>
      </w:r>
    </w:p>
    <w:tbl>
      <w:tblPr>
        <w:tblStyle w:val="Table-ShadedHeader"/>
        <w:tblW w:w="0" w:type="auto"/>
        <w:tblLook w:val="04A0" w:firstRow="1" w:lastRow="0" w:firstColumn="1" w:lastColumn="0" w:noHBand="0" w:noVBand="1"/>
      </w:tblPr>
      <w:tblGrid>
        <w:gridCol w:w="1891"/>
        <w:gridCol w:w="758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DirectInput</w:t>
            </w:r>
          </w:p>
        </w:tc>
        <w:tc>
          <w:tcPr>
            <w:tcW w:w="0" w:type="auto"/>
          </w:tcPr>
          <w:p w:rsidR="008C77AB" w:rsidRDefault="000C63F1">
            <w:pPr>
              <w:pStyle w:val="TableBodyText"/>
            </w:pPr>
            <w:r>
              <w:t>Specifies that the source text is contained inline in a</w:t>
            </w:r>
            <w:r>
              <w:t xml:space="preserve"> package file as the value of another element.</w:t>
            </w:r>
          </w:p>
        </w:tc>
      </w:tr>
      <w:tr w:rsidR="008C77AB" w:rsidTr="008C77AB">
        <w:tc>
          <w:tcPr>
            <w:tcW w:w="0" w:type="auto"/>
          </w:tcPr>
          <w:p w:rsidR="008C77AB" w:rsidRDefault="000C63F1">
            <w:pPr>
              <w:pStyle w:val="TableBodyText"/>
            </w:pPr>
            <w:r>
              <w:rPr>
                <w:b/>
              </w:rPr>
              <w:t>FileConnection</w:t>
            </w:r>
          </w:p>
        </w:tc>
        <w:tc>
          <w:tcPr>
            <w:tcW w:w="0" w:type="auto"/>
          </w:tcPr>
          <w:p w:rsidR="008C77AB" w:rsidRDefault="000C63F1">
            <w:pPr>
              <w:pStyle w:val="TableBodyText"/>
            </w:pPr>
            <w:r>
              <w:t>Specifies that the source text is contained in a file connection.</w:t>
            </w:r>
          </w:p>
        </w:tc>
      </w:tr>
      <w:tr w:rsidR="008C77AB" w:rsidTr="008C77AB">
        <w:tc>
          <w:tcPr>
            <w:tcW w:w="0" w:type="auto"/>
          </w:tcPr>
          <w:p w:rsidR="008C77AB" w:rsidRDefault="000C63F1">
            <w:pPr>
              <w:pStyle w:val="TableBodyText"/>
            </w:pPr>
            <w:r>
              <w:rPr>
                <w:b/>
              </w:rPr>
              <w:t>Variable</w:t>
            </w:r>
          </w:p>
        </w:tc>
        <w:tc>
          <w:tcPr>
            <w:tcW w:w="0" w:type="auto"/>
          </w:tcPr>
          <w:p w:rsidR="008C77AB" w:rsidRDefault="000C63F1">
            <w:pPr>
              <w:pStyle w:val="TableBodyText"/>
            </w:pPr>
            <w:r>
              <w:t>Specifies that the source text is contained in a variable.</w:t>
            </w:r>
          </w:p>
        </w:tc>
      </w:tr>
    </w:tbl>
    <w:p w:rsidR="008C77AB" w:rsidRDefault="008C77AB"/>
    <w:p w:rsidR="008C77AB" w:rsidRDefault="000C63F1">
      <w:pPr>
        <w:pStyle w:val="Heading3"/>
      </w:pPr>
      <w:bookmarkStart w:id="1096" w:name="section_432725c324b04f5f8ddce23049a3774e"/>
      <w:bookmarkStart w:id="1097" w:name="_Toc22045284"/>
      <w:r>
        <w:t>IfObjectExistsEnum</w:t>
      </w:r>
      <w:bookmarkEnd w:id="1096"/>
      <w:bookmarkEnd w:id="1097"/>
    </w:p>
    <w:p w:rsidR="008C77AB" w:rsidRDefault="000C63F1">
      <w:r>
        <w:t xml:space="preserve">The </w:t>
      </w:r>
      <w:r>
        <w:rPr>
          <w:b/>
        </w:rPr>
        <w:t>IfObjectExistsEnum</w:t>
      </w:r>
      <w:r>
        <w:t xml:space="preserve"> type contains </w:t>
      </w:r>
      <w:r>
        <w:t xml:space="preserve">the enumeration values for the </w:t>
      </w:r>
      <w:r>
        <w:rPr>
          <w:b/>
        </w:rPr>
        <w:t>IfObjectExists</w:t>
      </w:r>
      <w:r>
        <w:t xml:space="preserve"> attribute.</w:t>
      </w:r>
    </w:p>
    <w:p w:rsidR="008C77AB" w:rsidRDefault="000C63F1">
      <w:r>
        <w:t xml:space="preserve">The following is the XSD of the </w:t>
      </w:r>
      <w:r>
        <w:rPr>
          <w:b/>
        </w:rPr>
        <w:t>IfObjectExistsEnum</w:t>
      </w:r>
      <w:r>
        <w:t xml:space="preserve"> type.</w:t>
      </w:r>
    </w:p>
    <w:p w:rsidR="008C77AB" w:rsidRDefault="000C63F1">
      <w:pPr>
        <w:pStyle w:val="Code"/>
      </w:pPr>
      <w:r>
        <w:t xml:space="preserve">  &lt;xs:simpleType name="IfObjectExistsEnum"&gt;</w:t>
      </w:r>
    </w:p>
    <w:p w:rsidR="008C77AB" w:rsidRDefault="000C63F1">
      <w:pPr>
        <w:pStyle w:val="Code"/>
      </w:pPr>
      <w:r>
        <w:t xml:space="preserve">    &lt;xs:restriction base="xs:string"&gt;</w:t>
      </w:r>
    </w:p>
    <w:p w:rsidR="008C77AB" w:rsidRDefault="000C63F1">
      <w:pPr>
        <w:pStyle w:val="Code"/>
      </w:pPr>
      <w:r>
        <w:t xml:space="preserve">      &lt;xs:enumeration value="FailTask"/&gt;</w:t>
      </w:r>
    </w:p>
    <w:p w:rsidR="008C77AB" w:rsidRDefault="000C63F1">
      <w:pPr>
        <w:pStyle w:val="Code"/>
      </w:pPr>
      <w:r>
        <w:t xml:space="preserve">      &lt;xs:enumerati</w:t>
      </w:r>
      <w:r>
        <w:t>on value="Overwrite"/&gt;</w:t>
      </w:r>
    </w:p>
    <w:p w:rsidR="008C77AB" w:rsidRDefault="000C63F1">
      <w:pPr>
        <w:pStyle w:val="Code"/>
      </w:pPr>
      <w:r>
        <w:t xml:space="preserve">      &lt;xs:enumeration value="Skip"/&gt;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IfObjectExistsEnum</w:t>
      </w:r>
      <w:r>
        <w:t xml:space="preserve"> type. </w:t>
      </w:r>
    </w:p>
    <w:tbl>
      <w:tblPr>
        <w:tblStyle w:val="Table-ShadedHeader"/>
        <w:tblW w:w="0" w:type="auto"/>
        <w:tblLook w:val="04A0" w:firstRow="1" w:lastRow="0" w:firstColumn="1" w:lastColumn="0" w:noHBand="0" w:noVBand="1"/>
      </w:tblPr>
      <w:tblGrid>
        <w:gridCol w:w="1773"/>
        <w:gridCol w:w="7702"/>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FailTask</w:t>
            </w:r>
          </w:p>
        </w:tc>
        <w:tc>
          <w:tcPr>
            <w:tcW w:w="0" w:type="auto"/>
          </w:tcPr>
          <w:p w:rsidR="008C77AB" w:rsidRDefault="000C63F1">
            <w:pPr>
              <w:pStyle w:val="TableBodyText"/>
            </w:pPr>
            <w:r>
              <w:t>Specifies that the task MUST</w:t>
            </w:r>
            <w:r>
              <w:t xml:space="preserve"> fail if the object exists at the destination for the transfer.</w:t>
            </w:r>
          </w:p>
        </w:tc>
      </w:tr>
      <w:tr w:rsidR="008C77AB" w:rsidTr="008C77AB">
        <w:tc>
          <w:tcPr>
            <w:tcW w:w="0" w:type="auto"/>
          </w:tcPr>
          <w:p w:rsidR="008C77AB" w:rsidRDefault="000C63F1">
            <w:pPr>
              <w:pStyle w:val="TableBodyText"/>
            </w:pPr>
            <w:r>
              <w:rPr>
                <w:b/>
              </w:rPr>
              <w:t>Overwrite</w:t>
            </w:r>
          </w:p>
        </w:tc>
        <w:tc>
          <w:tcPr>
            <w:tcW w:w="0" w:type="auto"/>
          </w:tcPr>
          <w:p w:rsidR="008C77AB" w:rsidRDefault="000C63F1">
            <w:pPr>
              <w:pStyle w:val="TableBodyText"/>
            </w:pPr>
            <w:r>
              <w:t>Specifies that the task MUST overwrite the previously existing object if the object exists at the destination for the transfer.</w:t>
            </w:r>
          </w:p>
        </w:tc>
      </w:tr>
      <w:tr w:rsidR="008C77AB" w:rsidTr="008C77AB">
        <w:tc>
          <w:tcPr>
            <w:tcW w:w="0" w:type="auto"/>
          </w:tcPr>
          <w:p w:rsidR="008C77AB" w:rsidRDefault="000C63F1">
            <w:pPr>
              <w:pStyle w:val="TableBodyText"/>
            </w:pPr>
            <w:r>
              <w:rPr>
                <w:b/>
              </w:rPr>
              <w:t>Skip</w:t>
            </w:r>
          </w:p>
        </w:tc>
        <w:tc>
          <w:tcPr>
            <w:tcW w:w="0" w:type="auto"/>
          </w:tcPr>
          <w:p w:rsidR="008C77AB" w:rsidRDefault="000C63F1">
            <w:pPr>
              <w:pStyle w:val="TableBodyText"/>
            </w:pPr>
            <w:r>
              <w:t xml:space="preserve">Specifies that the task MUST skip the transfer </w:t>
            </w:r>
            <w:r>
              <w:t>of such objects if the object exists at the destination for the transfer.</w:t>
            </w:r>
          </w:p>
        </w:tc>
      </w:tr>
    </w:tbl>
    <w:p w:rsidR="008C77AB" w:rsidRDefault="008C77AB"/>
    <w:p w:rsidR="008C77AB" w:rsidRDefault="000C63F1">
      <w:pPr>
        <w:pStyle w:val="Heading3"/>
      </w:pPr>
      <w:bookmarkStart w:id="1098" w:name="section_f005e057ca714737b08b5923cb273717"/>
      <w:bookmarkStart w:id="1099" w:name="_Toc22045285"/>
      <w:r>
        <w:t>DestinationTypeEnum</w:t>
      </w:r>
      <w:bookmarkEnd w:id="1098"/>
      <w:bookmarkEnd w:id="1099"/>
    </w:p>
    <w:p w:rsidR="008C77AB" w:rsidRDefault="000C63F1">
      <w:r>
        <w:t xml:space="preserve">The </w:t>
      </w:r>
      <w:r>
        <w:rPr>
          <w:b/>
        </w:rPr>
        <w:t>DestinationTypeEnum</w:t>
      </w:r>
      <w:r>
        <w:t xml:space="preserve"> type contains enumeration values that are used to specify the type of a destination source. The </w:t>
      </w:r>
      <w:r>
        <w:rPr>
          <w:b/>
        </w:rPr>
        <w:t>DestinationTypeEnum</w:t>
      </w:r>
      <w:r>
        <w:t xml:space="preserve"> type is referenced b</w:t>
      </w:r>
      <w:r>
        <w:t>y other types in the Microsoft SQL Server Integration Services (SSIS) package file format.</w:t>
      </w:r>
    </w:p>
    <w:p w:rsidR="008C77AB" w:rsidRDefault="000C63F1">
      <w:r>
        <w:t xml:space="preserve">The following is the XSD of the </w:t>
      </w:r>
      <w:r>
        <w:rPr>
          <w:b/>
        </w:rPr>
        <w:t>DestinationTypeEnum</w:t>
      </w:r>
      <w:r>
        <w:t xml:space="preserve"> type.</w:t>
      </w:r>
    </w:p>
    <w:p w:rsidR="008C77AB" w:rsidRDefault="000C63F1">
      <w:pPr>
        <w:pStyle w:val="Code"/>
      </w:pPr>
      <w:r>
        <w:t xml:space="preserve">  &lt;xs:simpleType name="DestinationTypeEnum"&gt;</w:t>
      </w:r>
    </w:p>
    <w:p w:rsidR="008C77AB" w:rsidRDefault="000C63F1">
      <w:pPr>
        <w:pStyle w:val="Code"/>
      </w:pPr>
      <w:r>
        <w:t xml:space="preserve">    &lt;xs:restriction base="xs:string"&gt;</w:t>
      </w:r>
    </w:p>
    <w:p w:rsidR="008C77AB" w:rsidRDefault="000C63F1">
      <w:pPr>
        <w:pStyle w:val="Code"/>
      </w:pPr>
      <w:r>
        <w:t xml:space="preserve">      &lt;</w:t>
      </w:r>
      <w:r>
        <w:t>xs:enumeration value="FileConnection"/&gt;</w:t>
      </w:r>
    </w:p>
    <w:p w:rsidR="008C77AB" w:rsidRDefault="000C63F1">
      <w:pPr>
        <w:pStyle w:val="Code"/>
      </w:pPr>
      <w:r>
        <w:t xml:space="preserve">      &lt;xs:enumeration value="Variable"/&gt;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r>
        <w:t xml:space="preserve">The following table specifies the enumeration values for the </w:t>
      </w:r>
      <w:r>
        <w:rPr>
          <w:b/>
        </w:rPr>
        <w:t>DestinationTypeEnum</w:t>
      </w:r>
      <w:r>
        <w:t xml:space="preserve"> type. </w:t>
      </w:r>
    </w:p>
    <w:tbl>
      <w:tblPr>
        <w:tblStyle w:val="Table-ShadedHeader"/>
        <w:tblW w:w="0" w:type="auto"/>
        <w:tblLook w:val="04A0" w:firstRow="1" w:lastRow="0" w:firstColumn="1" w:lastColumn="0" w:noHBand="0" w:noVBand="1"/>
      </w:tblPr>
      <w:tblGrid>
        <w:gridCol w:w="1922"/>
        <w:gridCol w:w="487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lastRenderedPageBreak/>
              <w:t>Enumeration value</w:t>
            </w:r>
          </w:p>
        </w:tc>
        <w:tc>
          <w:tcPr>
            <w:tcW w:w="0" w:type="auto"/>
          </w:tcPr>
          <w:p w:rsidR="008C77AB" w:rsidRDefault="000C63F1">
            <w:pPr>
              <w:pStyle w:val="TableHeaderText"/>
            </w:pPr>
            <w:r>
              <w:t>Description</w:t>
            </w:r>
          </w:p>
        </w:tc>
      </w:tr>
      <w:tr w:rsidR="008C77AB" w:rsidTr="008C77AB">
        <w:tc>
          <w:tcPr>
            <w:tcW w:w="0" w:type="auto"/>
          </w:tcPr>
          <w:p w:rsidR="008C77AB" w:rsidRDefault="000C63F1">
            <w:pPr>
              <w:pStyle w:val="TableBodyText"/>
            </w:pPr>
            <w:r>
              <w:rPr>
                <w:b/>
              </w:rPr>
              <w:t>FileConnection</w:t>
            </w:r>
          </w:p>
        </w:tc>
        <w:tc>
          <w:tcPr>
            <w:tcW w:w="0" w:type="auto"/>
          </w:tcPr>
          <w:p w:rsidR="008C77AB" w:rsidRDefault="000C63F1">
            <w:pPr>
              <w:pStyle w:val="TableBodyText"/>
            </w:pPr>
            <w:r>
              <w:t>Specifies that the source is contained in a file connection.</w:t>
            </w:r>
          </w:p>
        </w:tc>
      </w:tr>
      <w:tr w:rsidR="008C77AB" w:rsidTr="008C77AB">
        <w:tc>
          <w:tcPr>
            <w:tcW w:w="0" w:type="auto"/>
          </w:tcPr>
          <w:p w:rsidR="008C77AB" w:rsidRDefault="000C63F1">
            <w:pPr>
              <w:pStyle w:val="TableBodyText"/>
            </w:pPr>
            <w:r>
              <w:rPr>
                <w:b/>
              </w:rPr>
              <w:t>Variable</w:t>
            </w:r>
          </w:p>
        </w:tc>
        <w:tc>
          <w:tcPr>
            <w:tcW w:w="0" w:type="auto"/>
          </w:tcPr>
          <w:p w:rsidR="008C77AB" w:rsidRDefault="000C63F1">
            <w:pPr>
              <w:pStyle w:val="TableBodyText"/>
            </w:pPr>
            <w:r>
              <w:t>Specifies that the source is contained in a variable.</w:t>
            </w:r>
          </w:p>
        </w:tc>
      </w:tr>
    </w:tbl>
    <w:p w:rsidR="008C77AB" w:rsidRDefault="008C77AB"/>
    <w:p w:rsidR="008C77AB" w:rsidRDefault="000C63F1">
      <w:pPr>
        <w:pStyle w:val="Heading3"/>
      </w:pPr>
      <w:bookmarkStart w:id="1100" w:name="section_4fba24a474f34e97ad95e9dc4a1d1765"/>
      <w:bookmarkStart w:id="1101" w:name="_Toc22045286"/>
      <w:r>
        <w:t>InnerObjectObjectDataType</w:t>
      </w:r>
      <w:bookmarkEnd w:id="1100"/>
      <w:bookmarkEnd w:id="1101"/>
    </w:p>
    <w:p w:rsidR="008C77AB" w:rsidRDefault="000C63F1">
      <w:r>
        <w:t xml:space="preserve">The </w:t>
      </w:r>
      <w:r>
        <w:rPr>
          <w:b/>
        </w:rPr>
        <w:t>InnerObjectObjectDataType</w:t>
      </w:r>
      <w:r>
        <w:t xml:space="preserve"> complex type specifies a type that can contain any element. It is used for extending and customizing </w:t>
      </w:r>
      <w:hyperlink w:anchor="Section_2f75e739ae6d4b829a89e70f60083362" w:history="1">
        <w:r>
          <w:t>Executable</w:t>
        </w:r>
      </w:hyperlink>
      <w:r>
        <w:t xml:space="preserve"> elements and </w:t>
      </w:r>
      <w:r>
        <w:rPr>
          <w:b/>
        </w:rPr>
        <w:t>LogProvider</w:t>
      </w:r>
      <w:r>
        <w:t xml:space="preserve"> elements. </w:t>
      </w:r>
    </w:p>
    <w:p w:rsidR="008C77AB" w:rsidRDefault="000C63F1">
      <w:r>
        <w:t xml:space="preserve">The following is the XSD of the </w:t>
      </w:r>
      <w:r>
        <w:rPr>
          <w:b/>
        </w:rPr>
        <w:t>InnerObjectObje</w:t>
      </w:r>
      <w:r>
        <w:rPr>
          <w:b/>
        </w:rPr>
        <w:t>ctDataType</w:t>
      </w:r>
      <w:r>
        <w:t xml:space="preserve"> complex type.</w:t>
      </w:r>
    </w:p>
    <w:p w:rsidR="008C77AB" w:rsidRDefault="000C63F1">
      <w:pPr>
        <w:pStyle w:val="Code"/>
      </w:pPr>
      <w:r>
        <w:t xml:space="preserve">  &lt;xs:complexType name="InnerObjectObjectDataType"&gt;</w:t>
      </w:r>
    </w:p>
    <w:p w:rsidR="008C77AB" w:rsidRDefault="000C63F1">
      <w:pPr>
        <w:pStyle w:val="Code"/>
      </w:pPr>
      <w:r>
        <w:t xml:space="preserve">    &lt;xs:sequence&gt;</w:t>
      </w:r>
    </w:p>
    <w:p w:rsidR="008C77AB" w:rsidRDefault="000C63F1">
      <w:pPr>
        <w:pStyle w:val="Code"/>
      </w:pPr>
      <w:r>
        <w:t xml:space="preserve">      &lt;xs:any minOccurs="0" maxOccurs="unbounded" </w:t>
      </w:r>
    </w:p>
    <w:p w:rsidR="008C77AB" w:rsidRDefault="000C63F1">
      <w:pPr>
        <w:pStyle w:val="Code"/>
      </w:pPr>
      <w:r>
        <w:t xml:space="preserve">              namespace="##any" processContents="skip"/&gt;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r>
        <w:t xml:space="preserve">The </w:t>
      </w:r>
      <w:r>
        <w:rPr>
          <w:b/>
        </w:rPr>
        <w:t>InnerObjec</w:t>
      </w:r>
      <w:r>
        <w:rPr>
          <w:b/>
        </w:rPr>
        <w:t>tObjectDataType</w:t>
      </w:r>
      <w:r>
        <w:t xml:space="preserve"> type MAY contain any element in any namespace.</w:t>
      </w:r>
      <w:bookmarkStart w:id="1102" w:name="z190"/>
      <w:bookmarkStart w:id="1103" w:name="Appendix_A_Target_96"/>
      <w:bookmarkEnd w:id="1102"/>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1103"/>
    </w:p>
    <w:p w:rsidR="008C77AB" w:rsidRDefault="000C63F1">
      <w:pPr>
        <w:pStyle w:val="Heading2"/>
      </w:pPr>
      <w:bookmarkStart w:id="1104" w:name="section_c5bd8a1919a041a7a3bb7699edac8a6a"/>
      <w:bookmarkStart w:id="1105" w:name="_Toc22045287"/>
      <w:r>
        <w:t>Custom Packages</w:t>
      </w:r>
      <w:bookmarkEnd w:id="1104"/>
      <w:bookmarkEnd w:id="1105"/>
    </w:p>
    <w:p w:rsidR="008C77AB" w:rsidRDefault="000C63F1">
      <w:r>
        <w:t>Microsoft SQL Server Integration Services (SSIS) allows users to create custom packages that execute new ob</w:t>
      </w:r>
      <w:r>
        <w:t xml:space="preserve">jects beyond the objects that ship with the standard Integration Services system. These packages are described by the XSD in section </w:t>
      </w:r>
      <w:hyperlink w:anchor="Section_c3a80ae1e2f5410dad8433ba91658c62" w:history="1">
        <w:r>
          <w:rPr>
            <w:rStyle w:val="Hyperlink"/>
          </w:rPr>
          <w:t>2</w:t>
        </w:r>
      </w:hyperlink>
      <w:r>
        <w:t xml:space="preserve"> of this document. Users can create the following custom objec</w:t>
      </w:r>
      <w:r>
        <w:t xml:space="preserve">ts: </w:t>
      </w:r>
    </w:p>
    <w:p w:rsidR="008C77AB" w:rsidRDefault="000C63F1">
      <w:pPr>
        <w:pStyle w:val="ListParagraph"/>
        <w:numPr>
          <w:ilvl w:val="0"/>
          <w:numId w:val="135"/>
        </w:numPr>
        <w:tabs>
          <w:tab w:val="left" w:pos="360"/>
        </w:tabs>
      </w:pPr>
      <w:hyperlink w:anchor="Section_06d90012b4b84d7eb305eba3f5086654" w:history="1">
        <w:r>
          <w:rPr>
            <w:rStyle w:val="Hyperlink"/>
          </w:rPr>
          <w:t>Executable</w:t>
        </w:r>
      </w:hyperlink>
    </w:p>
    <w:p w:rsidR="008C77AB" w:rsidRDefault="000C63F1">
      <w:pPr>
        <w:pStyle w:val="ListParagraph"/>
        <w:numPr>
          <w:ilvl w:val="0"/>
          <w:numId w:val="135"/>
        </w:numPr>
        <w:tabs>
          <w:tab w:val="left" w:pos="360"/>
        </w:tabs>
      </w:pPr>
      <w:hyperlink w:anchor="Section_f496cba17aff41d7aa4445076ff69b1a" w:history="1">
        <w:r>
          <w:rPr>
            <w:rStyle w:val="Hyperlink"/>
          </w:rPr>
          <w:t>ConnectionManager</w:t>
        </w:r>
      </w:hyperlink>
    </w:p>
    <w:p w:rsidR="008C77AB" w:rsidRDefault="000C63F1">
      <w:pPr>
        <w:pStyle w:val="ListParagraph"/>
        <w:numPr>
          <w:ilvl w:val="0"/>
          <w:numId w:val="135"/>
        </w:numPr>
        <w:tabs>
          <w:tab w:val="left" w:pos="360"/>
        </w:tabs>
      </w:pPr>
      <w:hyperlink w:anchor="Section_cee94381dfba49609c52fb690ed01046" w:history="1">
        <w:r>
          <w:rPr>
            <w:rStyle w:val="Hyperlink"/>
          </w:rPr>
          <w:t>Log Provider</w:t>
        </w:r>
      </w:hyperlink>
    </w:p>
    <w:p w:rsidR="008C77AB" w:rsidRDefault="000C63F1">
      <w:pPr>
        <w:pStyle w:val="ListParagraph"/>
        <w:numPr>
          <w:ilvl w:val="0"/>
          <w:numId w:val="135"/>
        </w:numPr>
        <w:tabs>
          <w:tab w:val="left" w:pos="360"/>
        </w:tabs>
      </w:pPr>
      <w:hyperlink w:anchor="Section_c58464d2e3d9491eb237858a26f23066" w:history="1">
        <w:r>
          <w:rPr>
            <w:rStyle w:val="Hyperlink"/>
          </w:rPr>
          <w:t>ForEachEnumerator</w:t>
        </w:r>
      </w:hyperlink>
    </w:p>
    <w:p w:rsidR="008C77AB" w:rsidRDefault="000C63F1">
      <w:pPr>
        <w:pStyle w:val="ListParagraph"/>
        <w:numPr>
          <w:ilvl w:val="0"/>
          <w:numId w:val="135"/>
        </w:numPr>
        <w:tabs>
          <w:tab w:val="left" w:pos="360"/>
        </w:tabs>
      </w:pPr>
      <w:hyperlink w:anchor="Section_a50e50cc310a42beab6b9ba61f437c13" w:history="1">
        <w:r>
          <w:rPr>
            <w:rStyle w:val="Hyperlink"/>
          </w:rPr>
          <w:t>Component</w:t>
        </w:r>
      </w:hyperlink>
    </w:p>
    <w:p w:rsidR="008C77AB" w:rsidRDefault="000C63F1">
      <w:r>
        <w:t>The following sections describe these custom objects and their impact on the XSD of the DTSX structure format.</w:t>
      </w:r>
    </w:p>
    <w:p w:rsidR="008C77AB" w:rsidRDefault="000C63F1">
      <w:r>
        <w:rPr>
          <w:b/>
        </w:rPr>
        <w:t>Note  </w:t>
      </w:r>
      <w:r>
        <w:t>For more information</w:t>
      </w:r>
      <w:r>
        <w:t xml:space="preserve"> about the environment for the development of custom package objects, see </w:t>
      </w:r>
      <w:hyperlink r:id="rId76">
        <w:r>
          <w:rPr>
            <w:rStyle w:val="Hyperlink"/>
          </w:rPr>
          <w:t>[MSDN-EPCO]</w:t>
        </w:r>
      </w:hyperlink>
      <w:r>
        <w:t>.</w:t>
      </w:r>
    </w:p>
    <w:p w:rsidR="008C77AB" w:rsidRDefault="000C63F1">
      <w:pPr>
        <w:pStyle w:val="Heading3"/>
      </w:pPr>
      <w:bookmarkStart w:id="1106" w:name="section_06d90012b4b84d7eb305eba3f5086654"/>
      <w:bookmarkStart w:id="1107" w:name="_Toc22045288"/>
      <w:r>
        <w:t>Custom Executable</w:t>
      </w:r>
      <w:bookmarkEnd w:id="1106"/>
      <w:bookmarkEnd w:id="1107"/>
    </w:p>
    <w:p w:rsidR="008C77AB" w:rsidRDefault="000C63F1">
      <w:r>
        <w:t>Software developers can author a custom executable using a software development environment and a programming language. These custom executables can then be executed as part of an Microsoft SQL Server Integration Services (SSIS) package. When a custom exec</w:t>
      </w:r>
      <w:r>
        <w:t>utable is authored, the XSD for the Integration Services format structure can change in the following way:</w:t>
      </w:r>
    </w:p>
    <w:p w:rsidR="008C77AB" w:rsidRDefault="000C63F1">
      <w:pPr>
        <w:pStyle w:val="ListParagraph"/>
        <w:numPr>
          <w:ilvl w:val="0"/>
          <w:numId w:val="136"/>
        </w:numPr>
        <w:tabs>
          <w:tab w:val="left" w:pos="360"/>
        </w:tabs>
      </w:pPr>
      <w:r>
        <w:t xml:space="preserve">The </w:t>
      </w:r>
      <w:r>
        <w:rPr>
          <w:b/>
        </w:rPr>
        <w:t xml:space="preserve">ObjectData </w:t>
      </w:r>
      <w:r>
        <w:t>element of the executable can contain any XML that the executable author defines to support the authored executable.</w:t>
      </w:r>
    </w:p>
    <w:p w:rsidR="008C77AB" w:rsidRDefault="000C63F1">
      <w:r>
        <w:t>The following sec</w:t>
      </w:r>
      <w:r>
        <w:t>tion explains the impact on the XSD for custom executables.</w:t>
      </w:r>
    </w:p>
    <w:p w:rsidR="008C77AB" w:rsidRDefault="000C63F1">
      <w:pPr>
        <w:pStyle w:val="Heading4"/>
      </w:pPr>
      <w:bookmarkStart w:id="1108" w:name="section_6e9bfed3238f4954b67e9d6154d11b6d"/>
      <w:bookmarkStart w:id="1109" w:name="_Toc22045289"/>
      <w:r>
        <w:lastRenderedPageBreak/>
        <w:t>ExecutableObjectDataType Type Replacement</w:t>
      </w:r>
      <w:bookmarkEnd w:id="1108"/>
      <w:bookmarkEnd w:id="1109"/>
    </w:p>
    <w:p w:rsidR="008C77AB" w:rsidRDefault="000C63F1">
      <w:r>
        <w:t xml:space="preserve">In the case of custom packages, the definition of the </w:t>
      </w:r>
      <w:hyperlink w:anchor="Section_7c060ec3976849cdacc20b856457ba3d" w:history="1">
        <w:r>
          <w:rPr>
            <w:rStyle w:val="Hyperlink"/>
          </w:rPr>
          <w:t>ExecutableObjectDataType</w:t>
        </w:r>
      </w:hyperlink>
      <w:r>
        <w:t xml:space="preserve"> type is replace</w:t>
      </w:r>
      <w:r>
        <w:t xml:space="preserve">d with the following XSD definition for the </w:t>
      </w:r>
      <w:r>
        <w:rPr>
          <w:b/>
        </w:rPr>
        <w:t>ExecutableObjectDataTypeCustom</w:t>
      </w:r>
      <w:r>
        <w:t xml:space="preserve"> type. All references to the </w:t>
      </w:r>
      <w:r>
        <w:rPr>
          <w:b/>
        </w:rPr>
        <w:t>ExecutableObjectDataType</w:t>
      </w:r>
      <w:r>
        <w:t xml:space="preserve"> type would be replaced with a reference to the </w:t>
      </w:r>
      <w:r>
        <w:rPr>
          <w:b/>
        </w:rPr>
        <w:t>ExecutableObjectDataTypeCustom</w:t>
      </w:r>
      <w:r>
        <w:t xml:space="preserve"> type. The original </w:t>
      </w:r>
      <w:r>
        <w:rPr>
          <w:b/>
        </w:rPr>
        <w:t>ExecutableObjectDataType</w:t>
      </w:r>
      <w:r>
        <w:t xml:space="preserve"> type h</w:t>
      </w:r>
      <w:r>
        <w:t xml:space="preserve">as an XSD </w:t>
      </w:r>
      <w:r>
        <w:rPr>
          <w:b/>
        </w:rPr>
        <w:t>choice</w:t>
      </w:r>
      <w:r>
        <w:t xml:space="preserve"> element, which allows the choice among elements that are specific to the variety of executable types that ship with the Microsoft SQL Server Integration Services (SSIS) system. In </w:t>
      </w:r>
      <w:r>
        <w:rPr>
          <w:b/>
        </w:rPr>
        <w:t>ExecutableObjectDataTypeCustom</w:t>
      </w:r>
      <w:r>
        <w:t>, the choice is constrained t</w:t>
      </w:r>
      <w:r>
        <w:t xml:space="preserve">o one specific element from within the original choice: the </w:t>
      </w:r>
      <w:r>
        <w:rPr>
          <w:b/>
        </w:rPr>
        <w:t>InnerObject</w:t>
      </w:r>
      <w:r>
        <w:t xml:space="preserve"> element. The Integration Services system will not interpret the contents of the </w:t>
      </w:r>
      <w:r>
        <w:rPr>
          <w:b/>
        </w:rPr>
        <w:t>InnerObject</w:t>
      </w:r>
      <w:r>
        <w:t xml:space="preserve"> element, and it will simply pass it to the custom executable when asked to do so.</w:t>
      </w:r>
    </w:p>
    <w:p w:rsidR="008C77AB" w:rsidRDefault="000C63F1">
      <w:r>
        <w:t>The follow</w:t>
      </w:r>
      <w:r>
        <w:t xml:space="preserve">ing is the XSD for the </w:t>
      </w:r>
      <w:r>
        <w:rPr>
          <w:b/>
        </w:rPr>
        <w:t>ExecutableObjectDataTypeCustom</w:t>
      </w:r>
      <w:r>
        <w:t xml:space="preserve"> type.</w:t>
      </w:r>
    </w:p>
    <w:p w:rsidR="008C77AB" w:rsidRDefault="000C63F1">
      <w:pPr>
        <w:pStyle w:val="Code"/>
      </w:pPr>
      <w:r>
        <w:t xml:space="preserve">  &lt;xs:complexType name="ExecutableObjectDataTypeCustom"&gt;</w:t>
      </w:r>
    </w:p>
    <w:p w:rsidR="008C77AB" w:rsidRDefault="000C63F1">
      <w:pPr>
        <w:pStyle w:val="Code"/>
      </w:pPr>
      <w:r>
        <w:t xml:space="preserve">    &lt;xs:choice&gt;</w:t>
      </w:r>
    </w:p>
    <w:p w:rsidR="008C77AB" w:rsidRDefault="000C63F1">
      <w:pPr>
        <w:pStyle w:val="Code"/>
      </w:pPr>
      <w:r>
        <w:t xml:space="preserve">      &lt;xs:element name="InnerObject" type="DTS:InnerObjectObjectDataType"</w:t>
      </w:r>
    </w:p>
    <w:p w:rsidR="008C77AB" w:rsidRDefault="000C63F1">
      <w:pPr>
        <w:pStyle w:val="Code"/>
      </w:pPr>
      <w:r>
        <w:t xml:space="preserve">                  form="unqualified"/&gt;</w:t>
      </w:r>
    </w:p>
    <w:p w:rsidR="008C77AB" w:rsidRDefault="000C63F1">
      <w:pPr>
        <w:pStyle w:val="Code"/>
      </w:pPr>
      <w:r>
        <w:t xml:space="preserve">    &lt;</w:t>
      </w:r>
      <w:r>
        <w:t>/xs:choice&gt;</w:t>
      </w:r>
    </w:p>
    <w:p w:rsidR="008C77AB" w:rsidRDefault="000C63F1">
      <w:pPr>
        <w:pStyle w:val="Code"/>
      </w:pPr>
      <w:r>
        <w:t xml:space="preserve">  &lt;/xs:complexType&gt;</w:t>
      </w:r>
    </w:p>
    <w:p w:rsidR="008C77AB" w:rsidRDefault="000C63F1">
      <w:pPr>
        <w:pStyle w:val="Heading3"/>
      </w:pPr>
      <w:bookmarkStart w:id="1110" w:name="section_f496cba17aff41d7aa4445076ff69b1a"/>
      <w:bookmarkStart w:id="1111" w:name="_Toc22045290"/>
      <w:r>
        <w:t>Custom ConnectionManager</w:t>
      </w:r>
      <w:bookmarkEnd w:id="1110"/>
      <w:bookmarkEnd w:id="1111"/>
    </w:p>
    <w:p w:rsidR="008C77AB" w:rsidRDefault="000C63F1">
      <w:r>
        <w:t>Software developers can author a custom connection manager using a software development environment and a programming language to connect to a data source that is not supported by the Integration Ser</w:t>
      </w:r>
      <w:r>
        <w:t>vices product. The custom connection manager is referenced from within the Integration Services package file like any other connection manager. When it is necessary to connect to the external data source, Integration Services executes the custom-authored c</w:t>
      </w:r>
      <w:r>
        <w:t>ode to do so.</w:t>
      </w:r>
    </w:p>
    <w:p w:rsidR="008C77AB" w:rsidRDefault="000C63F1">
      <w:r>
        <w:t xml:space="preserve">To execute the custom connection manager code, the </w:t>
      </w:r>
      <w:r>
        <w:rPr>
          <w:b/>
        </w:rPr>
        <w:t>DTSID</w:t>
      </w:r>
      <w:r>
        <w:t xml:space="preserve"> attribute of the connection manager MUST be set to the GUID that references the registered COM component that implements the required interfaces or MUST be set to the full path of the .</w:t>
      </w:r>
      <w:r>
        <w:t>NET Framework assembly.</w:t>
      </w:r>
    </w:p>
    <w:p w:rsidR="008C77AB" w:rsidRDefault="000C63F1">
      <w:r>
        <w:t>The following sections explain the impact on the XSD for custom executables.</w:t>
      </w:r>
    </w:p>
    <w:p w:rsidR="008C77AB" w:rsidRDefault="000C63F1">
      <w:pPr>
        <w:pStyle w:val="Heading4"/>
      </w:pPr>
      <w:bookmarkStart w:id="1112" w:name="section_47cd7a391063471d81c316fe1b1e39c8"/>
      <w:bookmarkStart w:id="1113" w:name="_Toc22045291"/>
      <w:r>
        <w:t>ConnectionManagerObjectDataType Type Replacement</w:t>
      </w:r>
      <w:bookmarkEnd w:id="1112"/>
      <w:bookmarkEnd w:id="1113"/>
    </w:p>
    <w:p w:rsidR="008C77AB" w:rsidRDefault="000C63F1">
      <w:r>
        <w:t xml:space="preserve">In the case of a custom connection manager, the definition of the </w:t>
      </w:r>
      <w:hyperlink w:anchor="Section_34d2719e1d8941d091144eedebcd8dd6" w:history="1">
        <w:r>
          <w:rPr>
            <w:rStyle w:val="Hyperlink"/>
          </w:rPr>
          <w:t>ConnectionManagerObjectDataType</w:t>
        </w:r>
      </w:hyperlink>
      <w:r>
        <w:t xml:space="preserve"> type is replaced with the following XSD definition for the </w:t>
      </w:r>
      <w:r>
        <w:rPr>
          <w:b/>
        </w:rPr>
        <w:t>ConnectionManagerObjectDataTypeCustom</w:t>
      </w:r>
      <w:r>
        <w:t xml:space="preserve"> type. All references to the </w:t>
      </w:r>
      <w:r>
        <w:rPr>
          <w:b/>
        </w:rPr>
        <w:t>ConnectionManagerObjectDataType</w:t>
      </w:r>
      <w:r>
        <w:t xml:space="preserve"> type would be replaced with a reference to the </w:t>
      </w:r>
      <w:r>
        <w:rPr>
          <w:b/>
        </w:rPr>
        <w:t>ConnectionManagerObjectDataTypeCustom</w:t>
      </w:r>
      <w:r>
        <w:t xml:space="preserve"> type. The Microsoft SQL Server Integration Services (SSIS) system will not interpret the contents of the </w:t>
      </w:r>
      <w:r>
        <w:rPr>
          <w:b/>
        </w:rPr>
        <w:t>ObjectData</w:t>
      </w:r>
      <w:r>
        <w:t xml:space="preserve"> element, and it will simply pass it to the custom connection manager when asked to do so.</w:t>
      </w:r>
    </w:p>
    <w:p w:rsidR="008C77AB" w:rsidRDefault="000C63F1">
      <w:r>
        <w:t>The followin</w:t>
      </w:r>
      <w:r>
        <w:t xml:space="preserve">g is the XSD for the </w:t>
      </w:r>
      <w:r>
        <w:rPr>
          <w:b/>
        </w:rPr>
        <w:t>ConnectionManagerObjectDataTypeCustom</w:t>
      </w:r>
      <w:r>
        <w:t xml:space="preserve"> type.</w:t>
      </w:r>
    </w:p>
    <w:p w:rsidR="008C77AB" w:rsidRDefault="000C63F1">
      <w:pPr>
        <w:pStyle w:val="Code"/>
      </w:pPr>
      <w:r>
        <w:t xml:space="preserve">  &lt;xs:complexType name="ConnectionManagerObjectDataTypeCustom"&gt;</w:t>
      </w:r>
    </w:p>
    <w:p w:rsidR="008C77AB" w:rsidRDefault="000C63F1">
      <w:pPr>
        <w:pStyle w:val="Code"/>
      </w:pPr>
      <w:r>
        <w:t xml:space="preserve">    &lt;xs:sequence&gt;</w:t>
      </w:r>
    </w:p>
    <w:p w:rsidR="008C77AB" w:rsidRDefault="000C63F1">
      <w:pPr>
        <w:pStyle w:val="Code"/>
      </w:pPr>
      <w:r>
        <w:t xml:space="preserve">      &lt;xs:any minOccurs="0" maxOccurs="unbounded" </w:t>
      </w:r>
    </w:p>
    <w:p w:rsidR="008C77AB" w:rsidRDefault="000C63F1">
      <w:pPr>
        <w:pStyle w:val="Code"/>
      </w:pPr>
      <w:r>
        <w:t xml:space="preserve">              namespace="##any" processContents="skip"/&gt;</w:t>
      </w:r>
    </w:p>
    <w:p w:rsidR="008C77AB" w:rsidRDefault="000C63F1">
      <w:pPr>
        <w:pStyle w:val="Code"/>
      </w:pPr>
      <w:r>
        <w:t xml:space="preserve"> </w:t>
      </w:r>
      <w:r>
        <w:t xml:space="preserve">   &lt;/xs:sequence&gt;</w:t>
      </w:r>
    </w:p>
    <w:p w:rsidR="008C77AB" w:rsidRDefault="000C63F1">
      <w:pPr>
        <w:pStyle w:val="Code"/>
      </w:pPr>
      <w:r>
        <w:t xml:space="preserve">  &lt;/xs:complexType&gt;</w:t>
      </w:r>
    </w:p>
    <w:p w:rsidR="008C77AB" w:rsidRDefault="000C63F1">
      <w:pPr>
        <w:pStyle w:val="Heading3"/>
      </w:pPr>
      <w:bookmarkStart w:id="1114" w:name="section_cee94381dfba49609c52fb690ed01046"/>
      <w:bookmarkStart w:id="1115" w:name="_Toc22045292"/>
      <w:r>
        <w:lastRenderedPageBreak/>
        <w:t>Custom Log Provider</w:t>
      </w:r>
      <w:bookmarkEnd w:id="1114"/>
      <w:bookmarkEnd w:id="1115"/>
    </w:p>
    <w:p w:rsidR="008C77AB" w:rsidRDefault="000C63F1">
      <w:r>
        <w:t xml:space="preserve">Software developers can author a custom log provider using a software development environment and a programming language to connect to and use a logging service that is not supported by the </w:t>
      </w:r>
      <w:r>
        <w:t>Integration Services product. The custom log provider is referenced from within the Integration Services package file like any other log provider. When it is necessary to access the log provider, Integration Services executes the custom-authored code to do</w:t>
      </w:r>
      <w:r>
        <w:t xml:space="preserve"> so.</w:t>
      </w:r>
    </w:p>
    <w:p w:rsidR="008C77AB" w:rsidRDefault="000C63F1">
      <w:r>
        <w:t xml:space="preserve">To execute the custom log provider code, the </w:t>
      </w:r>
      <w:r>
        <w:rPr>
          <w:b/>
        </w:rPr>
        <w:t>DTSID</w:t>
      </w:r>
      <w:r>
        <w:t xml:space="preserve"> attribute of the LogProvider element MUST be set to the GUID that references the registered COM component that implements the required interfaces or MUST be set to the full path of the .NET Framework </w:t>
      </w:r>
      <w:r>
        <w:t>assembly.</w:t>
      </w:r>
    </w:p>
    <w:p w:rsidR="008C77AB" w:rsidRDefault="000C63F1">
      <w:r>
        <w:t xml:space="preserve">Custom log providers impose no changes on the XSD in this document, because the </w:t>
      </w:r>
      <w:hyperlink w:anchor="Section_062e1dc866a04ba1aa0d44b63a931f51" w:history="1">
        <w:r>
          <w:rPr>
            <w:rStyle w:val="Hyperlink"/>
          </w:rPr>
          <w:t>LogProviderObjectDataType</w:t>
        </w:r>
      </w:hyperlink>
      <w:r>
        <w:t xml:space="preserve"> type already accommodates the presence of a custom log provider.</w:t>
      </w:r>
    </w:p>
    <w:p w:rsidR="008C77AB" w:rsidRDefault="000C63F1">
      <w:pPr>
        <w:pStyle w:val="Heading3"/>
      </w:pPr>
      <w:bookmarkStart w:id="1116" w:name="section_c58464d2e3d9491eb237858a26f23066"/>
      <w:bookmarkStart w:id="1117" w:name="_Toc22045293"/>
      <w:r>
        <w:t>Custom ForEachE</w:t>
      </w:r>
      <w:r>
        <w:t>numerator</w:t>
      </w:r>
      <w:bookmarkEnd w:id="1116"/>
      <w:bookmarkEnd w:id="1117"/>
    </w:p>
    <w:p w:rsidR="008C77AB" w:rsidRDefault="000C63F1">
      <w:r>
        <w:t xml:space="preserve">Software developers can author a custom ForEachEnumerator to enumerate over objects for which a standard enumerator is not provided by the Integration Services product, using a software development environment and a programming language.  </w:t>
      </w:r>
    </w:p>
    <w:p w:rsidR="008C77AB" w:rsidRDefault="000C63F1">
      <w:r>
        <w:t>To exe</w:t>
      </w:r>
      <w:r>
        <w:t xml:space="preserve">cute the custom ForEachEnumerator code, the </w:t>
      </w:r>
      <w:r>
        <w:rPr>
          <w:b/>
        </w:rPr>
        <w:t>DTSID</w:t>
      </w:r>
      <w:r>
        <w:t xml:space="preserve"> attribute of the ForEachEnumerator MUST be set to the GUID that references the registered COM component that implements the required interfaces or MUST be set to the full path of the .NET Framework assembly</w:t>
      </w:r>
      <w:r>
        <w:t>.</w:t>
      </w:r>
    </w:p>
    <w:p w:rsidR="008C77AB" w:rsidRDefault="000C63F1">
      <w:r>
        <w:t>The following section explains the impact on the XSD for the custom ForEachEnumerator.</w:t>
      </w:r>
    </w:p>
    <w:p w:rsidR="008C77AB" w:rsidRDefault="000C63F1">
      <w:pPr>
        <w:pStyle w:val="Heading4"/>
      </w:pPr>
      <w:bookmarkStart w:id="1118" w:name="section_c04e921da4074c9a981777b855b0afb7"/>
      <w:bookmarkStart w:id="1119" w:name="_Toc22045294"/>
      <w:r>
        <w:t>ForEachEnumeratorObjectDataType Type Replacement</w:t>
      </w:r>
      <w:bookmarkEnd w:id="1118"/>
      <w:bookmarkEnd w:id="1119"/>
    </w:p>
    <w:p w:rsidR="008C77AB" w:rsidRDefault="000C63F1">
      <w:r>
        <w:t xml:space="preserve">In the case of a custom ForEachEnumerator, the definition of the </w:t>
      </w:r>
      <w:hyperlink w:anchor="Section_533873d795364d8bbadefef4ec282e33" w:history="1">
        <w:r>
          <w:rPr>
            <w:rStyle w:val="Hyperlink"/>
          </w:rPr>
          <w:t>ForEachEnumeratorObjectDataType</w:t>
        </w:r>
      </w:hyperlink>
      <w:r>
        <w:t xml:space="preserve"> type is replaced with the following XSD definition for the </w:t>
      </w:r>
      <w:r>
        <w:rPr>
          <w:b/>
        </w:rPr>
        <w:t>ForEachEnumeratorObjectDataTypeCustom</w:t>
      </w:r>
      <w:r>
        <w:t xml:space="preserve"> type. All references to the </w:t>
      </w:r>
      <w:r>
        <w:rPr>
          <w:b/>
        </w:rPr>
        <w:t>ForEachEnumeratorObjectDataType</w:t>
      </w:r>
      <w:r>
        <w:t xml:space="preserve"> type woul</w:t>
      </w:r>
      <w:r>
        <w:t xml:space="preserve">d be replaced with a reference to the </w:t>
      </w:r>
      <w:r>
        <w:rPr>
          <w:b/>
        </w:rPr>
        <w:t>ForEachEnumeratorObjectDataTypeCustom</w:t>
      </w:r>
      <w:r>
        <w:t xml:space="preserve"> type. The Integration Services system will not interpret the contents of the </w:t>
      </w:r>
      <w:r>
        <w:rPr>
          <w:b/>
        </w:rPr>
        <w:t>ObjectData</w:t>
      </w:r>
      <w:r>
        <w:t xml:space="preserve"> element, and it will simply pass it to the custom connection manager when asked to do so.</w:t>
      </w:r>
    </w:p>
    <w:p w:rsidR="008C77AB" w:rsidRDefault="000C63F1">
      <w:r>
        <w:t>Th</w:t>
      </w:r>
      <w:r>
        <w:t xml:space="preserve">e following is the XSD for the </w:t>
      </w:r>
      <w:r>
        <w:rPr>
          <w:b/>
        </w:rPr>
        <w:t>ForEachEnumeratorObjectDataTypeCustom</w:t>
      </w:r>
      <w:r>
        <w:t xml:space="preserve"> type.</w:t>
      </w:r>
    </w:p>
    <w:p w:rsidR="008C77AB" w:rsidRDefault="000C63F1">
      <w:pPr>
        <w:pStyle w:val="Code"/>
      </w:pPr>
      <w:r>
        <w:t xml:space="preserve">  &lt;xs:complexType name="ForEachEnumeratorObjectDataTypeCustom"&gt;</w:t>
      </w:r>
    </w:p>
    <w:p w:rsidR="008C77AB" w:rsidRDefault="000C63F1">
      <w:pPr>
        <w:pStyle w:val="Code"/>
      </w:pPr>
      <w:r>
        <w:t xml:space="preserve">    &lt;xs:sequence&gt;</w:t>
      </w:r>
    </w:p>
    <w:p w:rsidR="008C77AB" w:rsidRDefault="000C63F1">
      <w:pPr>
        <w:pStyle w:val="Code"/>
      </w:pPr>
      <w:r>
        <w:t xml:space="preserve">      &lt;xs:any minOccurs="0" maxOccurs="unbounded"</w:t>
      </w:r>
    </w:p>
    <w:p w:rsidR="008C77AB" w:rsidRDefault="000C63F1">
      <w:pPr>
        <w:pStyle w:val="Code"/>
      </w:pPr>
      <w:r>
        <w:t xml:space="preserve">              namespace="##any" processContents="</w:t>
      </w:r>
      <w:r>
        <w:t>skip"/&gt;</w:t>
      </w:r>
    </w:p>
    <w:p w:rsidR="008C77AB" w:rsidRDefault="000C63F1">
      <w:pPr>
        <w:pStyle w:val="Code"/>
      </w:pPr>
      <w:r>
        <w:t xml:space="preserve">    &lt;/xs:sequence&gt;</w:t>
      </w:r>
    </w:p>
    <w:p w:rsidR="008C77AB" w:rsidRDefault="000C63F1">
      <w:pPr>
        <w:pStyle w:val="Code"/>
      </w:pPr>
      <w:r>
        <w:t xml:space="preserve">  &lt;/xs:complexType&gt;</w:t>
      </w:r>
    </w:p>
    <w:p w:rsidR="008C77AB" w:rsidRDefault="000C63F1">
      <w:pPr>
        <w:pStyle w:val="Heading3"/>
      </w:pPr>
      <w:bookmarkStart w:id="1120" w:name="section_a50e50cc310a42beab6b9ba61f437c13"/>
      <w:bookmarkStart w:id="1121" w:name="_Toc22045295"/>
      <w:r>
        <w:t>Custom Component</w:t>
      </w:r>
      <w:bookmarkEnd w:id="1120"/>
      <w:bookmarkEnd w:id="1121"/>
    </w:p>
    <w:p w:rsidR="008C77AB" w:rsidRDefault="000C63F1">
      <w:r>
        <w:t>Software developers can author a custom component that will run within a Pipeline Task executable by using a software development environment and a programming language. When a custom componen</w:t>
      </w:r>
      <w:r>
        <w:t>t is authored, the author can define additional properties that are persisted in the XML beyond the properties that ship with Integration Services. The following sections define the impact on the XSD to accommodate development of custom components.</w:t>
      </w:r>
    </w:p>
    <w:p w:rsidR="008C77AB" w:rsidRDefault="000C63F1">
      <w:pPr>
        <w:pStyle w:val="Heading4"/>
      </w:pPr>
      <w:bookmarkStart w:id="1122" w:name="section_68af66022563447babfea678cbc49995"/>
      <w:bookmarkStart w:id="1123" w:name="_Toc22045296"/>
      <w:r>
        <w:lastRenderedPageBreak/>
        <w:t>Pipelin</w:t>
      </w:r>
      <w:r>
        <w:t>eComponentComponentClassIDEnum Type Replacement</w:t>
      </w:r>
      <w:bookmarkEnd w:id="1122"/>
      <w:bookmarkEnd w:id="1123"/>
    </w:p>
    <w:p w:rsidR="008C77AB" w:rsidRDefault="000C63F1">
      <w:r>
        <w:t xml:space="preserve">To execute the custom component, the value of the </w:t>
      </w:r>
      <w:r>
        <w:rPr>
          <w:b/>
        </w:rPr>
        <w:t>ComponentClassID</w:t>
      </w:r>
      <w:r>
        <w:t xml:space="preserve"> attribute of the component element MUST point to the custom code executable. The type of the </w:t>
      </w:r>
      <w:r>
        <w:rPr>
          <w:b/>
        </w:rPr>
        <w:t>ComponentClassID</w:t>
      </w:r>
      <w:r>
        <w:t xml:space="preserve"> attribute MUST be changed to be</w:t>
      </w:r>
      <w:r>
        <w:t xml:space="preserve"> the type that is defined in this section, the </w:t>
      </w:r>
      <w:r>
        <w:rPr>
          <w:b/>
        </w:rPr>
        <w:t>PipelineComponentComponentClassIDEnumCustom</w:t>
      </w:r>
      <w:r>
        <w:t xml:space="preserve"> type. All references within the XSD to the </w:t>
      </w:r>
      <w:hyperlink w:anchor="Section_056f8eb537b540b6aa86963f15fe399e" w:history="1">
        <w:r>
          <w:rPr>
            <w:rStyle w:val="Hyperlink"/>
          </w:rPr>
          <w:t>PipelineComponentComponentClassIDEnum</w:t>
        </w:r>
      </w:hyperlink>
      <w:r>
        <w:t xml:space="preserve"> type MUST be changed to </w:t>
      </w:r>
      <w:r>
        <w:t xml:space="preserve">reference the </w:t>
      </w:r>
      <w:r>
        <w:rPr>
          <w:b/>
        </w:rPr>
        <w:t>PipelineComponentComponentClassIDEnumCustom</w:t>
      </w:r>
      <w:r>
        <w:t xml:space="preserve"> type.</w:t>
      </w:r>
    </w:p>
    <w:p w:rsidR="008C77AB" w:rsidRDefault="000C63F1">
      <w:r>
        <w:t xml:space="preserve">The following is the XSD for the </w:t>
      </w:r>
      <w:r>
        <w:rPr>
          <w:b/>
        </w:rPr>
        <w:t xml:space="preserve">PipelineComponentComponentClassIDEnumCustom </w:t>
      </w:r>
      <w:r>
        <w:t>type</w:t>
      </w:r>
      <w:r>
        <w:rPr>
          <w:b/>
        </w:rPr>
        <w:t>.</w:t>
      </w:r>
    </w:p>
    <w:p w:rsidR="008C77AB" w:rsidRDefault="000C63F1">
      <w:pPr>
        <w:pStyle w:val="Code"/>
      </w:pPr>
      <w:r>
        <w:t xml:space="preserve">  &lt;xs:simpleType name="PipelineComponentComponentClassIDEnumCustom"&gt;</w:t>
      </w:r>
    </w:p>
    <w:p w:rsidR="008C77AB" w:rsidRDefault="000C63F1">
      <w:pPr>
        <w:pStyle w:val="Code"/>
      </w:pPr>
      <w:r>
        <w:t xml:space="preserve">    &lt;xs:union memberTypes="DTS:PipelineC</w:t>
      </w:r>
      <w:r>
        <w:t>omponentComponentClassIDEnum"&gt;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pPr>
        <w:pStyle w:val="Heading4"/>
      </w:pPr>
      <w:bookmarkStart w:id="1124" w:name="section_270832b56b6446c08475adb64d172fbc"/>
      <w:bookmarkStart w:id="1125" w:name="_Toc22045297"/>
      <w:r>
        <w:t>PipelineComponentPropertyNameEnum Type Replacement</w:t>
      </w:r>
      <w:bookmarkEnd w:id="1124"/>
      <w:bookmarkEnd w:id="1125"/>
    </w:p>
    <w:p w:rsidR="008C77AB" w:rsidRDefault="000C63F1">
      <w:r>
        <w:t xml:space="preserve">In a custom component, the developer can add additional properties that appear in the properties collection that is a child collection of the </w:t>
      </w:r>
      <w:r>
        <w:rPr>
          <w:b/>
        </w:rPr>
        <w:t>component</w:t>
      </w:r>
      <w:r>
        <w:t xml:space="preserve"> element. To accommodate the presence of these additional properties, the </w:t>
      </w:r>
      <w:hyperlink w:anchor="Section_9ecb59a75e804c3581fc4c728cb656a2" w:history="1">
        <w:r>
          <w:rPr>
            <w:rStyle w:val="Hyperlink"/>
          </w:rPr>
          <w:t>PipelineComponentPropertyNameEnum</w:t>
        </w:r>
      </w:hyperlink>
      <w:r>
        <w:t xml:space="preserve"> type is replaced by the following definition of the </w:t>
      </w:r>
      <w:r>
        <w:rPr>
          <w:b/>
        </w:rPr>
        <w:t>PipelineComponentPropertyNameEnumCustom</w:t>
      </w:r>
      <w:r>
        <w:t xml:space="preserve"> type. All references within the XSD to the </w:t>
      </w:r>
      <w:r>
        <w:rPr>
          <w:b/>
        </w:rPr>
        <w:t xml:space="preserve">PipelineComponentPropertyNameEnum </w:t>
      </w:r>
      <w:r>
        <w:t xml:space="preserve">type MUST be changed to </w:t>
      </w:r>
      <w:r>
        <w:t xml:space="preserve">reference the </w:t>
      </w:r>
      <w:r>
        <w:rPr>
          <w:b/>
        </w:rPr>
        <w:t>PipelineComponentPropertyNameEnumCustom</w:t>
      </w:r>
      <w:r>
        <w:t xml:space="preserve"> type to accommodate the presence of custom components in the package file.</w:t>
      </w:r>
    </w:p>
    <w:p w:rsidR="008C77AB" w:rsidRDefault="000C63F1">
      <w:r>
        <w:t xml:space="preserve">The following is the XSD for the </w:t>
      </w:r>
      <w:r>
        <w:rPr>
          <w:b/>
        </w:rPr>
        <w:t>PipelineComponentPropertyNameEnumCustom</w:t>
      </w:r>
      <w:r>
        <w:t xml:space="preserve"> type.</w:t>
      </w:r>
    </w:p>
    <w:p w:rsidR="008C77AB" w:rsidRDefault="000C63F1">
      <w:pPr>
        <w:pStyle w:val="Code"/>
      </w:pPr>
      <w:r>
        <w:t xml:space="preserve">  &lt;xs:simpleType name="PipelineComponentProperty</w:t>
      </w:r>
      <w:r>
        <w:t>NameEnumCustom"&gt;</w:t>
      </w:r>
    </w:p>
    <w:p w:rsidR="008C77AB" w:rsidRDefault="000C63F1">
      <w:pPr>
        <w:pStyle w:val="Code"/>
      </w:pPr>
      <w:r>
        <w:t xml:space="preserve">    &lt;xs:union memberTypes="DTS:PipelineComponentPropertyNameEnum"&gt;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pPr>
        <w:pStyle w:val="Heading4"/>
      </w:pPr>
      <w:bookmarkStart w:id="1126" w:name="section_bb7a157496324ffeb63cc5c79453759e"/>
      <w:bookmarkStart w:id="1127" w:name="_Toc22045298"/>
      <w:r>
        <w:t>PipelineComponentInputPropertyNameEnum Type Replacement</w:t>
      </w:r>
      <w:bookmarkEnd w:id="1126"/>
      <w:bookmarkEnd w:id="1127"/>
    </w:p>
    <w:p w:rsidR="008C77AB" w:rsidRDefault="000C63F1">
      <w:r>
        <w:t xml:space="preserve">In a custom component, the developer can add additional properties that appear in the properties collection that is a child collection of the </w:t>
      </w:r>
      <w:r>
        <w:rPr>
          <w:b/>
        </w:rPr>
        <w:t>input</w:t>
      </w:r>
      <w:r>
        <w:t xml:space="preserve"> element. To accommodate the presence of these additi</w:t>
      </w:r>
      <w:r>
        <w:t xml:space="preserve">onal properties, the </w:t>
      </w:r>
      <w:hyperlink w:anchor="Section_3cd24964177546f2bfff6c84786ccee1" w:history="1">
        <w:r>
          <w:rPr>
            <w:rStyle w:val="Hyperlink"/>
          </w:rPr>
          <w:t>PipelineComponentInputPropertyNameEnum</w:t>
        </w:r>
      </w:hyperlink>
      <w:r>
        <w:t xml:space="preserve"> type is replaced by the following definition of the </w:t>
      </w:r>
      <w:r>
        <w:rPr>
          <w:b/>
        </w:rPr>
        <w:t>PipelineComponentInputPropertyNameEnumCustom</w:t>
      </w:r>
      <w:r>
        <w:t xml:space="preserve"> type. All references within the XSD to </w:t>
      </w:r>
      <w:r>
        <w:t xml:space="preserve">the </w:t>
      </w:r>
      <w:r>
        <w:rPr>
          <w:b/>
        </w:rPr>
        <w:t xml:space="preserve">PipelineComponentInputPropertyNameEnum </w:t>
      </w:r>
      <w:r>
        <w:t xml:space="preserve">type MUST be changed to reference the </w:t>
      </w:r>
      <w:r>
        <w:rPr>
          <w:b/>
        </w:rPr>
        <w:t>PipelineComponentInputPropertyNameEnumCustom</w:t>
      </w:r>
      <w:r>
        <w:t xml:space="preserve"> type to accommodate the presence of custom components in the package file.</w:t>
      </w:r>
    </w:p>
    <w:p w:rsidR="008C77AB" w:rsidRDefault="000C63F1">
      <w:r>
        <w:t xml:space="preserve">The following is the XSD for the </w:t>
      </w:r>
      <w:r>
        <w:rPr>
          <w:b/>
        </w:rPr>
        <w:t>PipelineComponentInput</w:t>
      </w:r>
      <w:r>
        <w:rPr>
          <w:b/>
        </w:rPr>
        <w:t>PropertyNameEnumCustom</w:t>
      </w:r>
      <w:r>
        <w:t xml:space="preserve"> type.</w:t>
      </w:r>
    </w:p>
    <w:p w:rsidR="008C77AB" w:rsidRDefault="000C63F1">
      <w:pPr>
        <w:pStyle w:val="Code"/>
      </w:pPr>
      <w:r>
        <w:t xml:space="preserve">  &lt;xs:simpleType name="PipelineComponentInputPropertyNameEnumCustom"&gt;</w:t>
      </w:r>
    </w:p>
    <w:p w:rsidR="008C77AB" w:rsidRDefault="000C63F1">
      <w:pPr>
        <w:pStyle w:val="Code"/>
      </w:pPr>
      <w:r>
        <w:t xml:space="preserve">    &lt;xs:union memberTypes="DTS:PipelineComponentInputPropertyNameEnum"&gt;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&lt;/xs:simpleTyp</w:t>
      </w:r>
      <w:r>
        <w:t>e&gt;</w:t>
      </w:r>
    </w:p>
    <w:p w:rsidR="008C77AB" w:rsidRDefault="000C63F1">
      <w:pPr>
        <w:pStyle w:val="Code"/>
      </w:pPr>
      <w:r>
        <w:t xml:space="preserve">    &lt;/xs:union&gt;</w:t>
      </w:r>
    </w:p>
    <w:p w:rsidR="008C77AB" w:rsidRDefault="000C63F1">
      <w:pPr>
        <w:pStyle w:val="Code"/>
      </w:pPr>
      <w:r>
        <w:t xml:space="preserve">  &lt;/xs:simpleType&gt;</w:t>
      </w:r>
    </w:p>
    <w:p w:rsidR="008C77AB" w:rsidRDefault="000C63F1">
      <w:pPr>
        <w:pStyle w:val="Heading4"/>
      </w:pPr>
      <w:bookmarkStart w:id="1128" w:name="section_49ffac8c42684b47931d3a4bd5b6b188"/>
      <w:bookmarkStart w:id="1129" w:name="_Toc22045299"/>
      <w:r>
        <w:lastRenderedPageBreak/>
        <w:t>PipelineComponentOutputPropertyNameEnum Type Replacement</w:t>
      </w:r>
      <w:bookmarkEnd w:id="1128"/>
      <w:bookmarkEnd w:id="1129"/>
    </w:p>
    <w:p w:rsidR="008C77AB" w:rsidRDefault="000C63F1">
      <w:r>
        <w:t xml:space="preserve">In a custom component, the developer can add additional properties that appear in the properties collection that is a child collection of the </w:t>
      </w:r>
      <w:r>
        <w:rPr>
          <w:b/>
        </w:rPr>
        <w:t>output</w:t>
      </w:r>
      <w:r>
        <w:t xml:space="preserve"> element. To </w:t>
      </w:r>
      <w:r>
        <w:t xml:space="preserve">accommodate the presence of these additional properties, the </w:t>
      </w:r>
      <w:r>
        <w:rPr>
          <w:b/>
        </w:rPr>
        <w:t>PipelineComponentOutputPropertyNameEnum</w:t>
      </w:r>
      <w:r>
        <w:t xml:space="preserve"> type is replaced by the following definition of the </w:t>
      </w:r>
      <w:r>
        <w:rPr>
          <w:b/>
        </w:rPr>
        <w:t>PipelineComponentOutputPropertyNameEnumCustom</w:t>
      </w:r>
      <w:r>
        <w:t xml:space="preserve"> type. All references within the XSD to the </w:t>
      </w:r>
      <w:r>
        <w:rPr>
          <w:b/>
        </w:rPr>
        <w:t>PipelineCompon</w:t>
      </w:r>
      <w:r>
        <w:rPr>
          <w:b/>
        </w:rPr>
        <w:t xml:space="preserve">entOutputPropertyNameEnum </w:t>
      </w:r>
      <w:r>
        <w:t xml:space="preserve">type MUST be changed to reference the </w:t>
      </w:r>
      <w:r>
        <w:rPr>
          <w:b/>
        </w:rPr>
        <w:t>PipelineComponentOutputPropertyNameEnumCustom</w:t>
      </w:r>
      <w:r>
        <w:t xml:space="preserve"> type to accommodate the presence of custom components in the package file.</w:t>
      </w:r>
    </w:p>
    <w:p w:rsidR="008C77AB" w:rsidRDefault="000C63F1">
      <w:r>
        <w:t xml:space="preserve">The following is the XSD for the </w:t>
      </w:r>
      <w:r>
        <w:rPr>
          <w:b/>
        </w:rPr>
        <w:t>PipelineComponentOutputPropertyNameEnu</w:t>
      </w:r>
      <w:r>
        <w:rPr>
          <w:b/>
        </w:rPr>
        <w:t>mCustom</w:t>
      </w:r>
      <w:r>
        <w:t xml:space="preserve"> type.</w:t>
      </w:r>
    </w:p>
    <w:p w:rsidR="008C77AB" w:rsidRDefault="000C63F1">
      <w:pPr>
        <w:pStyle w:val="Code"/>
      </w:pPr>
      <w:r>
        <w:t xml:space="preserve">  &lt;xs:simpleType name="PipelineComponentOutputPropertyNameEnumCustom"&gt;</w:t>
      </w:r>
    </w:p>
    <w:p w:rsidR="008C77AB" w:rsidRDefault="000C63F1">
      <w:pPr>
        <w:pStyle w:val="Code"/>
      </w:pPr>
      <w:r>
        <w:t xml:space="preserve">    &lt;xs:union memberTypes="DTS:PipelineComponentOutputPropertyNameEnum"&gt;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&lt;/xs:simpleType&gt;</w:t>
      </w:r>
    </w:p>
    <w:p w:rsidR="008C77AB" w:rsidRDefault="000C63F1">
      <w:pPr>
        <w:pStyle w:val="Code"/>
      </w:pPr>
      <w:r>
        <w:t xml:space="preserve">    &lt;</w:t>
      </w:r>
      <w:r>
        <w:t>/xs:union&gt;</w:t>
      </w:r>
    </w:p>
    <w:p w:rsidR="008C77AB" w:rsidRDefault="000C63F1">
      <w:pPr>
        <w:pStyle w:val="Code"/>
      </w:pPr>
      <w:r>
        <w:t xml:space="preserve">  &lt;/xs:simpleType&gt;</w:t>
      </w:r>
    </w:p>
    <w:p w:rsidR="008C77AB" w:rsidRDefault="000C63F1">
      <w:pPr>
        <w:pStyle w:val="Heading4"/>
      </w:pPr>
      <w:bookmarkStart w:id="1130" w:name="section_ee6758cd304c421dabaa78939f5e0378"/>
      <w:bookmarkStart w:id="1131" w:name="_Toc22045300"/>
      <w:r>
        <w:t>PipelineComponentInputColumnPropertyNameEnum Type Replacement</w:t>
      </w:r>
      <w:bookmarkEnd w:id="1130"/>
      <w:bookmarkEnd w:id="1131"/>
    </w:p>
    <w:p w:rsidR="008C77AB" w:rsidRDefault="000C63F1">
      <w:r>
        <w:t xml:space="preserve">In a custom component, the developer can add additional properties that appear in the properties collection that is a child collection of the </w:t>
      </w:r>
      <w:r>
        <w:rPr>
          <w:b/>
        </w:rPr>
        <w:t>inputColumn</w:t>
      </w:r>
      <w:r>
        <w:t xml:space="preserve"> element. T</w:t>
      </w:r>
      <w:r>
        <w:t xml:space="preserve">o accommodate the presence of these additional properties, the </w:t>
      </w:r>
      <w:r>
        <w:rPr>
          <w:b/>
        </w:rPr>
        <w:t>PipelineComponentInputColumnPropertyNameEnum</w:t>
      </w:r>
      <w:r>
        <w:t xml:space="preserve"> type is replaced by the following definition of the </w:t>
      </w:r>
      <w:r>
        <w:rPr>
          <w:b/>
        </w:rPr>
        <w:t>PipelineComponentInputColumnPropertyNameEnumCustom</w:t>
      </w:r>
      <w:r>
        <w:t xml:space="preserve"> type. All references within the XSD to the </w:t>
      </w:r>
      <w:r>
        <w:rPr>
          <w:b/>
        </w:rPr>
        <w:t>Pi</w:t>
      </w:r>
      <w:r>
        <w:rPr>
          <w:b/>
        </w:rPr>
        <w:t xml:space="preserve">pelineComponentInputColumnPropertyNameEnum </w:t>
      </w:r>
      <w:r>
        <w:t xml:space="preserve">type MUST be changed to reference the </w:t>
      </w:r>
      <w:r>
        <w:rPr>
          <w:b/>
        </w:rPr>
        <w:t>PipelineComponentInputColumnPropertyNameEnumCustom</w:t>
      </w:r>
      <w:r>
        <w:t xml:space="preserve"> type to accommodate the presence of custom components in the package file.</w:t>
      </w:r>
    </w:p>
    <w:p w:rsidR="008C77AB" w:rsidRDefault="000C63F1">
      <w:r>
        <w:t xml:space="preserve">The following is the XSD for the </w:t>
      </w:r>
      <w:r>
        <w:rPr>
          <w:b/>
        </w:rPr>
        <w:t>PipelineComponen</w:t>
      </w:r>
      <w:r>
        <w:rPr>
          <w:b/>
        </w:rPr>
        <w:t>tInputColumnPropertyNameEnumCustom</w:t>
      </w:r>
      <w:r>
        <w:t xml:space="preserve"> type.</w:t>
      </w:r>
    </w:p>
    <w:p w:rsidR="008C77AB" w:rsidRDefault="000C63F1">
      <w:pPr>
        <w:pStyle w:val="Code"/>
      </w:pPr>
      <w:r>
        <w:t xml:space="preserve">  &lt;xs:simpleType </w:t>
      </w:r>
    </w:p>
    <w:p w:rsidR="008C77AB" w:rsidRDefault="000C63F1">
      <w:pPr>
        <w:pStyle w:val="Code"/>
      </w:pPr>
      <w:r>
        <w:t xml:space="preserve">    name="PipelineComponentInputColumnPropertyNameEnumCustom"&gt;</w:t>
      </w:r>
    </w:p>
    <w:p w:rsidR="008C77AB" w:rsidRDefault="000C63F1">
      <w:pPr>
        <w:pStyle w:val="Code"/>
      </w:pPr>
      <w:r>
        <w:t xml:space="preserve">    &lt;xs:union </w:t>
      </w:r>
    </w:p>
    <w:p w:rsidR="008C77AB" w:rsidRDefault="000C63F1">
      <w:pPr>
        <w:pStyle w:val="Code"/>
      </w:pPr>
      <w:r>
        <w:t xml:space="preserve">      memberTypes="DTS:PipelineComponentInputColumnPropertyNameEnum"&gt;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pPr>
        <w:pStyle w:val="Heading4"/>
      </w:pPr>
      <w:bookmarkStart w:id="1132" w:name="section_20ad58134ff24588914d5efb68daec8b"/>
      <w:bookmarkStart w:id="1133" w:name="_Toc22045301"/>
      <w:r>
        <w:t>PipelineComponentOutputColumnPropertyNameEnum Type Replacement</w:t>
      </w:r>
      <w:bookmarkEnd w:id="1132"/>
      <w:bookmarkEnd w:id="1133"/>
    </w:p>
    <w:p w:rsidR="008C77AB" w:rsidRDefault="000C63F1">
      <w:r>
        <w:t>In a custom component, the developer can add additional properties that appear in the properties coll</w:t>
      </w:r>
      <w:r>
        <w:t xml:space="preserve">ection that is a child collection of the </w:t>
      </w:r>
      <w:r>
        <w:rPr>
          <w:b/>
        </w:rPr>
        <w:t>outputColumn</w:t>
      </w:r>
      <w:r>
        <w:t xml:space="preserve"> element. To accommodate the presence of these additional properties, the PipelineComponentOutputColumnPropertyNameEnum type is replaced by the following definition of the </w:t>
      </w:r>
      <w:r>
        <w:rPr>
          <w:b/>
        </w:rPr>
        <w:t>PipelineComponentOutputColumnPr</w:t>
      </w:r>
      <w:r>
        <w:rPr>
          <w:b/>
        </w:rPr>
        <w:t>opertyNameEnumCustom</w:t>
      </w:r>
      <w:r>
        <w:t xml:space="preserve"> type. All references within the XSD to the </w:t>
      </w:r>
      <w:r>
        <w:rPr>
          <w:b/>
        </w:rPr>
        <w:t xml:space="preserve">PipelineComponentOutputColumnPropertyNameEnum </w:t>
      </w:r>
      <w:r>
        <w:t xml:space="preserve">type MUST be changed to reference the </w:t>
      </w:r>
      <w:r>
        <w:rPr>
          <w:b/>
        </w:rPr>
        <w:t>PipelineComponentOutputColumnPropertyNameEnumCustom</w:t>
      </w:r>
      <w:r>
        <w:t xml:space="preserve"> type to accommodate the presence of custom components in</w:t>
      </w:r>
      <w:r>
        <w:t xml:space="preserve"> the package file.</w:t>
      </w:r>
    </w:p>
    <w:p w:rsidR="008C77AB" w:rsidRDefault="000C63F1">
      <w:r>
        <w:t xml:space="preserve">The following is the XSD for the </w:t>
      </w:r>
      <w:r>
        <w:rPr>
          <w:b/>
        </w:rPr>
        <w:t>PipelineComponentOutputColumnPropertyNameEnumCustom</w:t>
      </w:r>
      <w:r>
        <w:t xml:space="preserve"> type.</w:t>
      </w:r>
    </w:p>
    <w:p w:rsidR="008C77AB" w:rsidRDefault="000C63F1">
      <w:pPr>
        <w:pStyle w:val="Code"/>
      </w:pPr>
      <w:r>
        <w:lastRenderedPageBreak/>
        <w:t xml:space="preserve">  &lt;xs:simpleType </w:t>
      </w:r>
    </w:p>
    <w:p w:rsidR="008C77AB" w:rsidRDefault="000C63F1">
      <w:pPr>
        <w:pStyle w:val="Code"/>
      </w:pPr>
      <w:r>
        <w:t xml:space="preserve">    name="PipelineComponentOutputColumnPropertyNameEnumCustom"&gt;</w:t>
      </w:r>
    </w:p>
    <w:p w:rsidR="008C77AB" w:rsidRDefault="000C63F1">
      <w:pPr>
        <w:pStyle w:val="Code"/>
      </w:pPr>
      <w:r>
        <w:t xml:space="preserve">    &lt;xs:union </w:t>
      </w:r>
    </w:p>
    <w:p w:rsidR="008C77AB" w:rsidRDefault="000C63F1">
      <w:pPr>
        <w:pStyle w:val="Code"/>
      </w:pPr>
      <w:r>
        <w:t xml:space="preserve">      memberTypes="DTS:PipelineComponentOutputCol</w:t>
      </w:r>
      <w:r>
        <w:t>umnPropertyNameEnum"&gt;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0C63F1">
      <w:pPr>
        <w:pStyle w:val="Heading1"/>
      </w:pPr>
      <w:bookmarkStart w:id="1134" w:name="section_ad38f36c4ddc4c3ab49b5b5e66beab8f"/>
      <w:bookmarkStart w:id="1135" w:name="_Toc22045302"/>
      <w:r>
        <w:lastRenderedPageBreak/>
        <w:t>Structure Examples</w:t>
      </w:r>
      <w:bookmarkEnd w:id="1134"/>
      <w:bookmarkEnd w:id="1135"/>
    </w:p>
    <w:p w:rsidR="008C77AB" w:rsidRDefault="000C63F1">
      <w:pPr>
        <w:pStyle w:val="Heading2"/>
      </w:pPr>
      <w:bookmarkStart w:id="1136" w:name="section_44999d25e4734364a5607be3c103b295"/>
      <w:bookmarkStart w:id="1137" w:name="_Toc22045303"/>
      <w:r>
        <w:t>Lookup and Fuzzy Lookup Components with Error Output</w:t>
      </w:r>
      <w:bookmarkEnd w:id="1136"/>
      <w:bookmarkEnd w:id="1137"/>
      <w:r>
        <w:fldChar w:fldCharType="begin"/>
      </w:r>
      <w:r>
        <w:instrText xml:space="preserve"> XE "Examples:Lookup and Fuzzy Lookup Co</w:instrText>
      </w:r>
      <w:r>
        <w:instrText xml:space="preserve">mponents with Error Output" </w:instrText>
      </w:r>
      <w:r>
        <w:fldChar w:fldCharType="end"/>
      </w:r>
      <w:r>
        <w:fldChar w:fldCharType="begin"/>
      </w:r>
      <w:r>
        <w:instrText xml:space="preserve"> XE "Lookup and Fuzzy Lookup Components with Error Output example" </w:instrText>
      </w:r>
      <w:r>
        <w:fldChar w:fldCharType="end"/>
      </w:r>
    </w:p>
    <w:p w:rsidR="008C77AB" w:rsidRDefault="000C63F1">
      <w:r>
        <w:t>The following example is taken from [Haselden], with modifications.</w:t>
      </w:r>
    </w:p>
    <w:p w:rsidR="008C77AB" w:rsidRDefault="000C63F1">
      <w:r>
        <w:t xml:space="preserve">The following </w:t>
      </w:r>
      <w:hyperlink w:anchor="gt_2b414788-f0e6-42db-a518-a2869b2a4220">
        <w:r>
          <w:rPr>
            <w:rStyle w:val="HyperlinkGreen"/>
            <w:b/>
          </w:rPr>
          <w:t>package file</w:t>
        </w:r>
      </w:hyperlink>
      <w:r>
        <w:t xml:space="preserve"> illustrates a Pipeline Task that contains several components within the pipeline. The Microsoft SQL Server Integration Services (SSIS) user interface in the designer that represents this package example is shown in the following diagram.</w:t>
      </w:r>
    </w:p>
    <w:p w:rsidR="008C77AB" w:rsidRDefault="000C63F1">
      <w:r>
        <w:rPr>
          <w:noProof/>
        </w:rPr>
        <w:drawing>
          <wp:inline distT="0" distB="0" distL="0" distR="0">
            <wp:extent cx="5029200" cy="3054350"/>
            <wp:effectExtent l="19050" t="0" r="9525" b="0"/>
            <wp:docPr id="5559" name="MS-DTSX_pictc8f9da80-2557-447f-8289-418cc363984e.png" descr="Pipeline Task in Integration Services user interface" title="Figure 3: Pipeline Task in Integration Services user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TSX_pictc8f9da80-2557-447f-8289-418cc363984e.png" descr="Pipeline Task in Integration Services user interface" title="Figure 3: Pipeline Task in Integration Services user interface"/>
                    <pic:cNvPicPr>
                      <a:picLocks noChangeAspect="1" noChangeArrowheads="1"/>
                    </pic:cNvPicPr>
                  </pic:nvPicPr>
                  <pic:blipFill>
                    <a:blip r:embed="rId77" cstate="print"/>
                    <a:srcRect/>
                    <a:stretch>
                      <a:fillRect/>
                    </a:stretch>
                  </pic:blipFill>
                  <pic:spPr bwMode="auto">
                    <a:xfrm>
                      <a:off x="0" y="0"/>
                      <a:ext cx="5029200" cy="3054350"/>
                    </a:xfrm>
                    <a:prstGeom prst="rect">
                      <a:avLst/>
                    </a:prstGeom>
                    <a:noFill/>
                    <a:ln w="9525">
                      <a:noFill/>
                      <a:miter lim="800000"/>
                      <a:headEnd/>
                      <a:tailEnd/>
                    </a:ln>
                  </pic:spPr>
                </pic:pic>
              </a:graphicData>
            </a:graphic>
          </wp:inline>
        </w:drawing>
      </w:r>
    </w:p>
    <w:p w:rsidR="008C77AB" w:rsidRDefault="000C63F1">
      <w:pPr>
        <w:rPr>
          <w:b/>
        </w:rPr>
      </w:pPr>
      <w:r>
        <w:rPr>
          <w:b/>
        </w:rPr>
        <w:t xml:space="preserve">Figure 3: </w:t>
      </w:r>
      <w:r>
        <w:rPr>
          <w:b/>
        </w:rPr>
        <w:t>Pipeline Task in Integration Services user interface</w:t>
      </w:r>
    </w:p>
    <w:p w:rsidR="008C77AB" w:rsidRDefault="000C63F1">
      <w:r>
        <w:t>The Lookup Component has both a standard output and an error output. In the case of error output from the Lookup Component, the data flow path is different from the case in which the lookup operation suc</w:t>
      </w:r>
      <w:r>
        <w:t xml:space="preserve">ceeds. In the following structure example, the </w:t>
      </w:r>
      <w:r>
        <w:rPr>
          <w:b/>
        </w:rPr>
        <w:t>inputs</w:t>
      </w:r>
      <w:r>
        <w:t xml:space="preserve"> element and the </w:t>
      </w:r>
      <w:r>
        <w:rPr>
          <w:b/>
        </w:rPr>
        <w:t>outputs</w:t>
      </w:r>
      <w:r>
        <w:t xml:space="preserve"> element of the Lookup Component illustrate its two different output paths.</w:t>
      </w:r>
    </w:p>
    <w:p w:rsidR="008C77AB" w:rsidRDefault="000C63F1">
      <w:pPr>
        <w:pStyle w:val="Code"/>
      </w:pPr>
      <w:r>
        <w:t>&lt;?xml version="1.0"?&gt;</w:t>
      </w:r>
    </w:p>
    <w:p w:rsidR="008C77AB" w:rsidRDefault="000C63F1">
      <w:pPr>
        <w:pStyle w:val="Code"/>
      </w:pPr>
      <w:r>
        <w:t xml:space="preserve">&lt;DTS:Executable xmlns:DTS="www.microsoft.com/SqlServer/Dts" </w:t>
      </w:r>
    </w:p>
    <w:p w:rsidR="008C77AB" w:rsidRDefault="000C63F1">
      <w:pPr>
        <w:pStyle w:val="Code"/>
      </w:pPr>
      <w:r>
        <w:t xml:space="preserve">                DTS:</w:t>
      </w:r>
      <w:r>
        <w:t>ExecutableType="SSIS.Package.2"&gt;</w:t>
      </w:r>
    </w:p>
    <w:p w:rsidR="008C77AB" w:rsidRDefault="000C63F1">
      <w:pPr>
        <w:pStyle w:val="Code"/>
      </w:pPr>
      <w:r>
        <w:t xml:space="preserve">  &lt;DTS:Property DTS:Name="PackageFormatVersion"&gt;3&lt;/DTS:Property&gt;</w:t>
      </w:r>
    </w:p>
    <w:p w:rsidR="008C77AB" w:rsidRDefault="000C63F1">
      <w:pPr>
        <w:pStyle w:val="Code"/>
      </w:pPr>
      <w:r>
        <w:t xml:space="preserve">  &lt;DTS:Property DTS:Name="VersionComments"&gt;&lt;/DTS:Property&gt;</w:t>
      </w:r>
    </w:p>
    <w:p w:rsidR="008C77AB" w:rsidRDefault="000C63F1">
      <w:pPr>
        <w:pStyle w:val="Code"/>
      </w:pPr>
      <w:r>
        <w:t xml:space="preserve">  &lt;DTS:Property DTS:Name="CreatorName"&gt;Kirk Haselden&lt;/DTS:Property&gt;</w:t>
      </w:r>
    </w:p>
    <w:p w:rsidR="008C77AB" w:rsidRDefault="000C63F1">
      <w:pPr>
        <w:pStyle w:val="Code"/>
      </w:pPr>
      <w:r>
        <w:t xml:space="preserve">  &lt;</w:t>
      </w:r>
      <w:r>
        <w:t>DTS:Property DTS:Name="CreatorComputerName"&gt;ROMEO&lt;/DTS:Property&gt;</w:t>
      </w:r>
    </w:p>
    <w:p w:rsidR="008C77AB" w:rsidRDefault="000C63F1">
      <w:pPr>
        <w:pStyle w:val="Code"/>
      </w:pPr>
      <w:r>
        <w:t xml:space="preserve">  &lt;DTS:Property DTS:Name="CreationDate" DTS:DataType="7"&gt;</w:t>
      </w:r>
    </w:p>
    <w:p w:rsidR="008C77AB" w:rsidRDefault="000C63F1">
      <w:pPr>
        <w:pStyle w:val="Code"/>
      </w:pPr>
      <w:r>
        <w:t xml:space="preserve">    7/16/2005 3:59:24 PM&lt;/DTS:Property&gt;</w:t>
      </w:r>
    </w:p>
    <w:p w:rsidR="008C77AB" w:rsidRDefault="000C63F1">
      <w:pPr>
        <w:pStyle w:val="Code"/>
      </w:pPr>
      <w:r>
        <w:t xml:space="preserve">  &lt;DTS:Property DTS:Name="PackageType"&gt;5&lt;/DTS:Property&gt;</w:t>
      </w:r>
    </w:p>
    <w:p w:rsidR="008C77AB" w:rsidRDefault="000C63F1">
      <w:pPr>
        <w:pStyle w:val="Code"/>
      </w:pPr>
      <w:r>
        <w:t xml:space="preserve">  &lt;DTS:Property DTS:Name="ProtectionL</w:t>
      </w:r>
      <w:r>
        <w:t>evel"&gt;0&lt;/DTS:Property&gt;</w:t>
      </w:r>
    </w:p>
    <w:p w:rsidR="008C77AB" w:rsidRDefault="000C63F1">
      <w:pPr>
        <w:pStyle w:val="Code"/>
      </w:pPr>
      <w:r>
        <w:t xml:space="preserve">  &lt;DTS:Property DTS:Name="MaxConcurrentExecutables"&gt;-1&lt;/DTS:Property&gt;</w:t>
      </w:r>
    </w:p>
    <w:p w:rsidR="008C77AB" w:rsidRDefault="000C63F1">
      <w:pPr>
        <w:pStyle w:val="Code"/>
      </w:pPr>
      <w:r>
        <w:t xml:space="preserve">  &lt;DTS:Property DTS:Name="PackagePriorityClass"&gt;0&lt;/DTS:Property&gt;</w:t>
      </w:r>
    </w:p>
    <w:p w:rsidR="008C77AB" w:rsidRDefault="000C63F1">
      <w:pPr>
        <w:pStyle w:val="Code"/>
      </w:pPr>
      <w:r>
        <w:t xml:space="preserve">  &lt;DTS:Property DTS:Name="VersionMajor"&gt;1&lt;/DTS:Property&gt;</w:t>
      </w:r>
    </w:p>
    <w:p w:rsidR="008C77AB" w:rsidRDefault="000C63F1">
      <w:pPr>
        <w:pStyle w:val="Code"/>
      </w:pPr>
      <w:r>
        <w:t xml:space="preserve">  &lt;DTS:Property DTS:Name="VersionMinor"&gt;0</w:t>
      </w:r>
      <w:r>
        <w:t>&lt;/DTS:Property&gt;</w:t>
      </w:r>
    </w:p>
    <w:p w:rsidR="008C77AB" w:rsidRDefault="000C63F1">
      <w:pPr>
        <w:pStyle w:val="Code"/>
      </w:pPr>
      <w:r>
        <w:t xml:space="preserve">  &lt;DTS:Property DTS:Name="VersionBuild"&gt;51&lt;/DTS:Property&gt;</w:t>
      </w:r>
    </w:p>
    <w:p w:rsidR="008C77AB" w:rsidRDefault="000C63F1">
      <w:pPr>
        <w:pStyle w:val="Code"/>
      </w:pPr>
      <w:r>
        <w:t xml:space="preserve">  &lt;DTS:Property DTS:Name="VersionGUID"&gt;</w:t>
      </w:r>
    </w:p>
    <w:p w:rsidR="008C77AB" w:rsidRDefault="000C63F1">
      <w:pPr>
        <w:pStyle w:val="Code"/>
      </w:pPr>
      <w:r>
        <w:t xml:space="preserve">    {87D0FDC5-59D6-45C3-93DF-442F40DE90CC}&lt;/DTS:Property&gt;</w:t>
      </w:r>
    </w:p>
    <w:p w:rsidR="008C77AB" w:rsidRDefault="000C63F1">
      <w:pPr>
        <w:pStyle w:val="Code"/>
      </w:pPr>
      <w:r>
        <w:t xml:space="preserve">  &lt;DTS:Property DTS:Name="EnableConfig"&gt;-1&lt;/DTS:Property&gt;</w:t>
      </w:r>
    </w:p>
    <w:p w:rsidR="008C77AB" w:rsidRDefault="000C63F1">
      <w:pPr>
        <w:pStyle w:val="Code"/>
      </w:pPr>
      <w:r>
        <w:t xml:space="preserve">  &lt;DTS:Property DTS:Name="</w:t>
      </w:r>
      <w:r>
        <w:t>CheckpointFileName"&gt;&lt;/DTS:Property&gt;</w:t>
      </w:r>
    </w:p>
    <w:p w:rsidR="008C77AB" w:rsidRDefault="000C63F1">
      <w:pPr>
        <w:pStyle w:val="Code"/>
      </w:pPr>
      <w:r>
        <w:t xml:space="preserve">  &lt;DTS:Property DTS:Name="SaveCheckpoints"&gt;0&lt;/DTS:Property&gt;</w:t>
      </w:r>
    </w:p>
    <w:p w:rsidR="008C77AB" w:rsidRDefault="000C63F1">
      <w:pPr>
        <w:pStyle w:val="Code"/>
      </w:pPr>
      <w:r>
        <w:lastRenderedPageBreak/>
        <w:t xml:space="preserve">  &lt;DTS:Property DTS:Name="CheckpointUsage"&gt;0&lt;/DTS:Property&gt;</w:t>
      </w:r>
    </w:p>
    <w:p w:rsidR="008C77AB" w:rsidRDefault="000C63F1">
      <w:pPr>
        <w:pStyle w:val="Code"/>
      </w:pPr>
      <w:r>
        <w:t xml:space="preserve">  &lt;DTS:Property DTS:Name="SuppressConfigurationWarnings"&gt;0&lt;/DTS:Property&gt;</w:t>
      </w:r>
    </w:p>
    <w:p w:rsidR="008C77AB" w:rsidRDefault="000C63F1">
      <w:pPr>
        <w:pStyle w:val="Code"/>
      </w:pPr>
      <w:r>
        <w:t xml:space="preserve">  &lt;DTS:Property DTS:Name="</w:t>
      </w:r>
      <w:r>
        <w:t>LastModifiedProductVersion"&gt;10.0.1600.22</w:t>
      </w:r>
    </w:p>
    <w:p w:rsidR="008C77AB" w:rsidRDefault="000C63F1">
      <w:pPr>
        <w:pStyle w:val="Code"/>
      </w:pPr>
      <w:r>
        <w:t xml:space="preserve">  &lt;/DTS:Property&gt;</w:t>
      </w:r>
    </w:p>
    <w:p w:rsidR="008C77AB" w:rsidRDefault="000C63F1">
      <w:pPr>
        <w:pStyle w:val="Code"/>
      </w:pPr>
      <w:r>
        <w:t xml:space="preserve">  &lt;DTS:Property DTS:Name="ForceExecValue"&gt;0&lt;/DTS:Property&gt;</w:t>
      </w:r>
    </w:p>
    <w:p w:rsidR="008C77AB" w:rsidRDefault="000C63F1">
      <w:pPr>
        <w:pStyle w:val="Code"/>
      </w:pPr>
      <w:r>
        <w:t xml:space="preserve">  &lt;DTS:Property DTS:Name="ExecValue" DTS:DataType="3"&gt;0&lt;/DTS:Property&gt;</w:t>
      </w:r>
    </w:p>
    <w:p w:rsidR="008C77AB" w:rsidRDefault="000C63F1">
      <w:pPr>
        <w:pStyle w:val="Code"/>
      </w:pPr>
      <w:r>
        <w:t xml:space="preserve">  &lt;DTS:Property DTS:Name="ForceExecutionResult"&gt;-1&lt;/DTS:Property&gt;</w:t>
      </w:r>
    </w:p>
    <w:p w:rsidR="008C77AB" w:rsidRDefault="000C63F1">
      <w:pPr>
        <w:pStyle w:val="Code"/>
      </w:pPr>
      <w:r>
        <w:t xml:space="preserve"> </w:t>
      </w:r>
      <w:r>
        <w:t xml:space="preserve"> &lt;DTS:Property DTS:Name="Disabled"&gt;0&lt;/DTS:Property&gt;</w:t>
      </w:r>
    </w:p>
    <w:p w:rsidR="008C77AB" w:rsidRDefault="000C63F1">
      <w:pPr>
        <w:pStyle w:val="Code"/>
      </w:pPr>
      <w:r>
        <w:t xml:space="preserve">  &lt;DTS:Property DTS:Name="FailPackageOnFailure"&gt;0&lt;/DTS:Property&gt;</w:t>
      </w:r>
    </w:p>
    <w:p w:rsidR="008C77AB" w:rsidRDefault="000C63F1">
      <w:pPr>
        <w:pStyle w:val="Code"/>
      </w:pPr>
      <w:r>
        <w:t xml:space="preserve">  &lt;DTS:Property DTS:Name="FailParentOnFailure"&gt;0&lt;/DTS:Property&gt;</w:t>
      </w:r>
    </w:p>
    <w:p w:rsidR="008C77AB" w:rsidRDefault="000C63F1">
      <w:pPr>
        <w:pStyle w:val="Code"/>
      </w:pPr>
      <w:r>
        <w:t xml:space="preserve">  &lt;DTS:Property DTS:Name="MaxErrorCount"&gt;1&lt;/DTS:Property&gt;</w:t>
      </w:r>
    </w:p>
    <w:p w:rsidR="008C77AB" w:rsidRDefault="000C63F1">
      <w:pPr>
        <w:pStyle w:val="Code"/>
      </w:pPr>
      <w:r>
        <w:t xml:space="preserve">  &lt;DTS:Property D</w:t>
      </w:r>
      <w:r>
        <w:t>TS:Name="ISOLevel"&gt;1048576&lt;/DTS:Property&gt;</w:t>
      </w:r>
    </w:p>
    <w:p w:rsidR="008C77AB" w:rsidRDefault="000C63F1">
      <w:pPr>
        <w:pStyle w:val="Code"/>
      </w:pPr>
      <w:r>
        <w:t xml:space="preserve">  &lt;DTS:Property DTS:Name="LocaleID"&gt;1033&lt;/DTS:Property&gt;</w:t>
      </w:r>
    </w:p>
    <w:p w:rsidR="008C77AB" w:rsidRDefault="000C63F1">
      <w:pPr>
        <w:pStyle w:val="Code"/>
      </w:pPr>
      <w:r>
        <w:t xml:space="preserve">  &lt;DTS:Property DTS:Name="TransactionOption"&gt;1&lt;/DTS:Property&gt;</w:t>
      </w:r>
    </w:p>
    <w:p w:rsidR="008C77AB" w:rsidRDefault="000C63F1">
      <w:pPr>
        <w:pStyle w:val="Code"/>
      </w:pPr>
      <w:r>
        <w:t xml:space="preserve">  &lt;DTS:Property DTS:Name="DelayValidation"&gt;0&lt;/DTS:Property&gt;</w:t>
      </w:r>
    </w:p>
    <w:p w:rsidR="008C77AB" w:rsidRDefault="000C63F1">
      <w:pPr>
        <w:pStyle w:val="Code"/>
      </w:pPr>
      <w:r>
        <w:t xml:space="preserve">  &lt;</w:t>
      </w:r>
      <w:r>
        <w:t>DTS:Property DTS:Name="ObjectName"&gt;FuzzyLookup&lt;/DTS:Property&gt;</w:t>
      </w:r>
    </w:p>
    <w:p w:rsidR="008C77AB" w:rsidRDefault="000C63F1">
      <w:pPr>
        <w:pStyle w:val="Code"/>
      </w:pPr>
      <w:r>
        <w:t xml:space="preserve">  &lt;DTS:Property DTS:Name="DTSID"&gt;{ECF155AC-F433-4930-A0A1-BE9B065E004D}</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DTS:Name="CreationName"&gt;SSIS.Pack</w:t>
      </w:r>
      <w:r>
        <w:t>age.2&lt;/DTS:Property&gt;</w:t>
      </w:r>
    </w:p>
    <w:p w:rsidR="008C77AB" w:rsidRDefault="000C63F1">
      <w:pPr>
        <w:pStyle w:val="Code"/>
      </w:pPr>
      <w:r>
        <w:t xml:space="preserve">  &lt;DTS:Property DTS:Name="DisableEventHandlers"&gt;0&lt;/DTS:Property&gt;</w:t>
      </w:r>
    </w:p>
    <w:p w:rsidR="008C77AB" w:rsidRDefault="000C63F1">
      <w:pPr>
        <w:pStyle w:val="Code"/>
      </w:pPr>
      <w:r>
        <w:t xml:space="preserve">  &lt;DTS:ConnectionManager&gt;</w:t>
      </w:r>
    </w:p>
    <w:p w:rsidR="008C77AB" w:rsidRDefault="000C63F1">
      <w:pPr>
        <w:pStyle w:val="Code"/>
      </w:pPr>
      <w:r>
        <w:t xml:space="preserve">    &lt;DTS:Property DTS:Name="DelayValidation"&gt;0&lt;/DTS:Property&gt;</w:t>
      </w:r>
    </w:p>
    <w:p w:rsidR="008C77AB" w:rsidRDefault="000C63F1">
      <w:pPr>
        <w:pStyle w:val="Code"/>
      </w:pPr>
      <w:r>
        <w:t xml:space="preserve">    &lt;DTS:Property DTS:Name="ObjectName"&gt;.\SQL2K5.AdventureWorks</w:t>
      </w:r>
    </w:p>
    <w:p w:rsidR="008C77AB" w:rsidRDefault="000C63F1">
      <w:pPr>
        <w:pStyle w:val="Code"/>
      </w:pPr>
      <w:r>
        <w:t xml:space="preserve">    &lt;/DTS:Property</w:t>
      </w:r>
      <w:r>
        <w:t>&gt;</w:t>
      </w:r>
    </w:p>
    <w:p w:rsidR="008C77AB" w:rsidRDefault="000C63F1">
      <w:pPr>
        <w:pStyle w:val="Code"/>
      </w:pPr>
      <w:r>
        <w:t xml:space="preserve">    &lt;DTS:Property DTS:Name="DTSID"&gt;</w:t>
      </w:r>
    </w:p>
    <w:p w:rsidR="008C77AB" w:rsidRDefault="000C63F1">
      <w:pPr>
        <w:pStyle w:val="Code"/>
      </w:pPr>
      <w:r>
        <w:t xml:space="preserve">      {FAFAC1E8-81D4-4E0D-A5A9-ABAD9BF38826}&lt;/DTS:Property&gt;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DTS:Name="CreationName"&gt;OLEDB&lt;/DTS:Property&gt;</w:t>
      </w:r>
    </w:p>
    <w:p w:rsidR="008C77AB" w:rsidRDefault="000C63F1">
      <w:pPr>
        <w:pStyle w:val="Code"/>
      </w:pPr>
      <w:r>
        <w:t xml:space="preserve">    &lt;DTS:PropertyExpression DTS:Name="</w:t>
      </w:r>
      <w:r>
        <w:t>ServerName"&gt;@[SAMPLES::SERVERNAME]</w:t>
      </w:r>
    </w:p>
    <w:p w:rsidR="008C77AB" w:rsidRDefault="000C63F1">
      <w:pPr>
        <w:pStyle w:val="Code"/>
      </w:pPr>
      <w:r>
        <w:t xml:space="preserve">    &lt;/DTS:PropertyExpression&gt;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&lt;DTS:Property DTS:Name="Retain"&gt;0&lt;/DTS:Property&gt;</w:t>
      </w:r>
    </w:p>
    <w:p w:rsidR="008C77AB" w:rsidRDefault="000C63F1">
      <w:pPr>
        <w:pStyle w:val="Code"/>
      </w:pPr>
      <w:r>
        <w:t xml:space="preserve">        &lt;DTS:Property DTS:Name="ConnectionString"&gt;</w:t>
      </w:r>
    </w:p>
    <w:p w:rsidR="008C77AB" w:rsidRDefault="000C63F1">
      <w:pPr>
        <w:pStyle w:val="Code"/>
      </w:pPr>
      <w:r>
        <w:t>Data Source=.;Initial Catalog=Ad</w:t>
      </w:r>
      <w:r>
        <w:t>ventureWorks;Provider=SQLNCLI10;Integrated Security=SSPI;Auto Translate=False;</w:t>
      </w:r>
    </w:p>
    <w:p w:rsidR="008C77AB" w:rsidRDefault="000C63F1">
      <w:pPr>
        <w:pStyle w:val="Code"/>
      </w:pPr>
      <w:r>
        <w:t>&lt;/DTS:Property&gt;</w:t>
      </w:r>
    </w:p>
    <w:p w:rsidR="008C77AB" w:rsidRDefault="000C63F1">
      <w:pPr>
        <w:pStyle w:val="Code"/>
      </w:pPr>
      <w:r>
        <w:t xml:space="preserve">      &lt;/DTS:ConnectionManager&gt;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&lt;DTS:ConnectionManager&gt;</w:t>
      </w:r>
    </w:p>
    <w:p w:rsidR="008C77AB" w:rsidRDefault="000C63F1">
      <w:pPr>
        <w:pStyle w:val="Code"/>
      </w:pPr>
      <w:r>
        <w:t xml:space="preserve">    &lt;DTS:Property DTS:Name="DelayValidation"&gt;0&lt;</w:t>
      </w:r>
      <w:r>
        <w:t>/DTS:Property&gt;</w:t>
      </w:r>
    </w:p>
    <w:p w:rsidR="008C77AB" w:rsidRDefault="000C63F1">
      <w:pPr>
        <w:pStyle w:val="Code"/>
      </w:pPr>
      <w:r>
        <w:t xml:space="preserve">    &lt;DTS:Property DTS:Name="ObjectName"&gt;New Contacts&lt;/DTS:Property&gt;</w:t>
      </w:r>
    </w:p>
    <w:p w:rsidR="008C77AB" w:rsidRDefault="000C63F1">
      <w:pPr>
        <w:pStyle w:val="Code"/>
      </w:pPr>
      <w:r>
        <w:t xml:space="preserve">    &lt;DTS:Property DTS:Name="DTSID"&gt;{E97F2191-17D8-400B-9EE6-7823482A958C}</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w:t>
      </w:r>
      <w:r>
        <w:t>Name="CreationName"&gt;FLATFILE&lt;/DTS:Property&gt;</w:t>
      </w:r>
    </w:p>
    <w:p w:rsidR="008C77AB" w:rsidRDefault="000C63F1">
      <w:pPr>
        <w:pStyle w:val="Code"/>
      </w:pPr>
      <w:r>
        <w:t xml:space="preserve">    &lt;DTS:PropertyExpression DTS:Name="ConnectionString"&gt;</w:t>
      </w:r>
    </w:p>
    <w:p w:rsidR="008C77AB" w:rsidRDefault="000C63F1">
      <w:pPr>
        <w:pStyle w:val="Code"/>
      </w:pPr>
      <w:r>
        <w:t>@[SAMPLES::ROOTWD] + "\\SAMPLEDATA\\NewContacts.txt"&lt;/DTS:PropertyExpression&gt;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&lt;DTS:Property DTS:</w:t>
      </w:r>
      <w:r>
        <w:t>Name="FileUsageType"&gt;0&lt;/DTS:Property&gt;</w:t>
      </w:r>
    </w:p>
    <w:p w:rsidR="008C77AB" w:rsidRDefault="000C63F1">
      <w:pPr>
        <w:pStyle w:val="Code"/>
      </w:pPr>
      <w:r>
        <w:t xml:space="preserve">        &lt;DTS:Property DTS:Name="Format"&gt;Delimited&lt;/DTS:Property&gt;</w:t>
      </w:r>
    </w:p>
    <w:p w:rsidR="008C77AB" w:rsidRDefault="000C63F1">
      <w:pPr>
        <w:pStyle w:val="Code"/>
      </w:pPr>
      <w:r>
        <w:t xml:space="preserve">        &lt;DTS:Property DTS:Name="LocaleID"&gt;1033&lt;/DTS:Property&gt;</w:t>
      </w:r>
    </w:p>
    <w:p w:rsidR="008C77AB" w:rsidRDefault="000C63F1">
      <w:pPr>
        <w:pStyle w:val="Code"/>
      </w:pPr>
      <w:r>
        <w:t xml:space="preserve">        &lt;DTS:Property DTS:Name="Unicode"&gt;0&lt;/DTS:Property&gt;</w:t>
      </w:r>
    </w:p>
    <w:p w:rsidR="008C77AB" w:rsidRDefault="000C63F1">
      <w:pPr>
        <w:pStyle w:val="Code"/>
      </w:pPr>
      <w:r>
        <w:t xml:space="preserve">        &lt;DTS:Property DTS:Name="H</w:t>
      </w:r>
      <w:r>
        <w:t>eaderRowsToSkip"&gt;0&lt;/DTS:Property&gt;</w:t>
      </w:r>
    </w:p>
    <w:p w:rsidR="008C77AB" w:rsidRDefault="000C63F1">
      <w:pPr>
        <w:pStyle w:val="Code"/>
      </w:pPr>
      <w:r>
        <w:t xml:space="preserve">        &lt;DTS:Property DTS:Name="HeaderRowDelimiter" </w:t>
      </w:r>
    </w:p>
    <w:p w:rsidR="008C77AB" w:rsidRDefault="000C63F1">
      <w:pPr>
        <w:pStyle w:val="Code"/>
      </w:pPr>
      <w:r>
        <w:t xml:space="preserve">                      xml:space="preserve"&gt;_x000D__x000A_&lt;/DTS:Property&gt;</w:t>
      </w:r>
    </w:p>
    <w:p w:rsidR="008C77AB" w:rsidRDefault="000C63F1">
      <w:pPr>
        <w:pStyle w:val="Code"/>
      </w:pPr>
      <w:r>
        <w:t xml:space="preserve">        &lt;DTS:Property DTS:Name="ColumnNamesInFirstDataRow"&gt;-1&lt;/DTS:Property&gt;</w:t>
      </w:r>
    </w:p>
    <w:p w:rsidR="008C77AB" w:rsidRDefault="000C63F1">
      <w:pPr>
        <w:pStyle w:val="Code"/>
      </w:pPr>
      <w:r>
        <w:t xml:space="preserve">        &lt;DTS:Proper</w:t>
      </w:r>
      <w:r>
        <w:t xml:space="preserve">ty DTS:Name="RowDelimiter" </w:t>
      </w:r>
    </w:p>
    <w:p w:rsidR="008C77AB" w:rsidRDefault="000C63F1">
      <w:pPr>
        <w:pStyle w:val="Code"/>
      </w:pPr>
      <w:r>
        <w:t xml:space="preserve">                      xml:space="preserve"&gt;&lt;/DTS:Property&gt;</w:t>
      </w:r>
    </w:p>
    <w:p w:rsidR="008C77AB" w:rsidRDefault="000C63F1">
      <w:pPr>
        <w:pStyle w:val="Code"/>
      </w:pPr>
      <w:r>
        <w:t xml:space="preserve">        &lt;DTS:Property DTS:Name="DataRowsToSkip"&gt;0&lt;/DTS:Property&gt;</w:t>
      </w:r>
    </w:p>
    <w:p w:rsidR="008C77AB" w:rsidRDefault="000C63F1">
      <w:pPr>
        <w:pStyle w:val="Code"/>
      </w:pPr>
      <w:r>
        <w:t xml:space="preserve">        &lt;DTS:Property DTS:Name="TextQualifier"&gt;&amp;lt;none&amp;gt;&lt;/DTS:Property&gt;</w:t>
      </w:r>
    </w:p>
    <w:p w:rsidR="008C77AB" w:rsidRDefault="000C63F1">
      <w:pPr>
        <w:pStyle w:val="Code"/>
      </w:pPr>
      <w:r>
        <w:t xml:space="preserve">        &lt;DTS:Property DTS:Nam</w:t>
      </w:r>
      <w:r>
        <w:t>e="CodePage"&gt;1252&lt;/DTS:Property&gt;</w:t>
      </w:r>
    </w:p>
    <w:p w:rsidR="008C77AB" w:rsidRDefault="000C63F1">
      <w:pPr>
        <w:pStyle w:val="Code"/>
      </w:pPr>
      <w:r>
        <w:t xml:space="preserve">        &lt;DTS:Property DTS:Name="ConnectionString"&gt;</w:t>
      </w:r>
    </w:p>
    <w:p w:rsidR="008C77AB" w:rsidRDefault="000C63F1">
      <w:pPr>
        <w:pStyle w:val="Code"/>
      </w:pPr>
      <w:r>
        <w:t>E:\BOOKSHARE\BOOKS\SSIS\SSIS_R2\SAMPLES\SAMPLEDATA\NewContacts.txt</w:t>
      </w:r>
    </w:p>
    <w:p w:rsidR="008C77AB" w:rsidRDefault="000C63F1">
      <w:pPr>
        <w:pStyle w:val="Code"/>
      </w:pPr>
      <w:r>
        <w:t>&lt;/DTS:Property&gt;</w:t>
      </w:r>
    </w:p>
    <w:p w:rsidR="008C77AB" w:rsidRDefault="000C63F1">
      <w:pPr>
        <w:pStyle w:val="Code"/>
      </w:pPr>
      <w:r>
        <w:t xml:space="preserve">        &lt;DTS:FlatFileColumn&gt;</w:t>
      </w:r>
    </w:p>
    <w:p w:rsidR="008C77AB" w:rsidRDefault="000C63F1">
      <w:pPr>
        <w:pStyle w:val="Code"/>
      </w:pPr>
      <w:r>
        <w:lastRenderedPageBreak/>
        <w:t xml:space="preserve">          &lt;DTS:Property DTS:Name="ColumnType"&gt;Delimited&lt;/DTS</w:t>
      </w:r>
      <w:r>
        <w:t>:Property&gt;</w:t>
      </w:r>
    </w:p>
    <w:p w:rsidR="008C77AB" w:rsidRDefault="000C63F1">
      <w:pPr>
        <w:pStyle w:val="Code"/>
      </w:pPr>
      <w:r>
        <w:t xml:space="preserve">          &lt;DTS:Property DTS:Name="ColumnDelimiter" </w:t>
      </w:r>
    </w:p>
    <w:p w:rsidR="008C77AB" w:rsidRDefault="000C63F1">
      <w:pPr>
        <w:pStyle w:val="Code"/>
      </w:pPr>
      <w:r>
        <w:t xml:space="preserve">                        xml:space="preserve"&gt;_x0009_&lt;/DTS:Property&gt;</w:t>
      </w:r>
    </w:p>
    <w:p w:rsidR="008C77AB" w:rsidRDefault="000C63F1">
      <w:pPr>
        <w:pStyle w:val="Code"/>
      </w:pPr>
      <w:r>
        <w:t xml:space="preserve">          &lt;DTS:Property DTS:Name="ColumnWidth"&gt;0&lt;/DTS:Property&gt;</w:t>
      </w:r>
    </w:p>
    <w:p w:rsidR="008C77AB" w:rsidRDefault="000C63F1">
      <w:pPr>
        <w:pStyle w:val="Code"/>
      </w:pPr>
      <w:r>
        <w:t xml:space="preserve">          &lt;DTS:Property DTS:Name="MaximumWidth"&gt;50&lt;</w:t>
      </w:r>
      <w:r>
        <w:t>/DTS:Property&gt;</w:t>
      </w:r>
    </w:p>
    <w:p w:rsidR="008C77AB" w:rsidRDefault="000C63F1">
      <w:pPr>
        <w:pStyle w:val="Code"/>
      </w:pPr>
      <w:r>
        <w:t xml:space="preserve">          &lt;DTS:Property DTS:Name="DataType"&gt;129&lt;/DTS:Property&gt;</w:t>
      </w:r>
    </w:p>
    <w:p w:rsidR="008C77AB" w:rsidRDefault="000C63F1">
      <w:pPr>
        <w:pStyle w:val="Code"/>
      </w:pPr>
      <w:r>
        <w:t xml:space="preserve">          &lt;DTS:Property DTS:Name="DataPrecision"&gt;0&lt;/DTS:Property&gt;</w:t>
      </w:r>
    </w:p>
    <w:p w:rsidR="008C77AB" w:rsidRDefault="000C63F1">
      <w:pPr>
        <w:pStyle w:val="Code"/>
      </w:pPr>
      <w:r>
        <w:t xml:space="preserve">          &lt;DTS:Property DTS:Name="DataScale"&gt;0&lt;/DTS:Property&gt;</w:t>
      </w:r>
    </w:p>
    <w:p w:rsidR="008C77AB" w:rsidRDefault="000C63F1">
      <w:pPr>
        <w:pStyle w:val="Code"/>
      </w:pPr>
      <w:r>
        <w:t xml:space="preserve">          &lt;DTS:Property DTS:Name="TextQualified"&gt;-</w:t>
      </w:r>
      <w:r>
        <w:t>1&lt;/DTS:Property&gt;</w:t>
      </w:r>
    </w:p>
    <w:p w:rsidR="008C77AB" w:rsidRDefault="000C63F1">
      <w:pPr>
        <w:pStyle w:val="Code"/>
      </w:pPr>
      <w:r>
        <w:t xml:space="preserve">          &lt;DTS:Property DTS:Name="ObjectName"&gt;FirstName&lt;/DTS:Property&gt;</w:t>
      </w:r>
    </w:p>
    <w:p w:rsidR="008C77AB" w:rsidRDefault="000C63F1">
      <w:pPr>
        <w:pStyle w:val="Code"/>
      </w:pPr>
      <w:r>
        <w:t xml:space="preserve">          &lt;DTS:Property DTS:Name="DTSID"&gt;</w:t>
      </w:r>
    </w:p>
    <w:p w:rsidR="008C77AB" w:rsidRDefault="000C63F1">
      <w:pPr>
        <w:pStyle w:val="Code"/>
      </w:pPr>
      <w:r>
        <w:t xml:space="preserve">            {64661EFB-1C85-47C6-974D-BDFC7441D404}&lt;/DTS:Property&gt;</w:t>
      </w:r>
    </w:p>
    <w:p w:rsidR="008C77AB" w:rsidRDefault="000C63F1">
      <w:pPr>
        <w:pStyle w:val="Code"/>
      </w:pPr>
      <w:r>
        <w:t xml:space="preserve">          &lt;DTS:Property DTS:Name="Description"&gt;&lt;/DTS:Propert</w:t>
      </w:r>
      <w:r>
        <w:t>y&gt;</w:t>
      </w:r>
    </w:p>
    <w:p w:rsidR="008C77AB" w:rsidRDefault="000C63F1">
      <w:pPr>
        <w:pStyle w:val="Code"/>
      </w:pPr>
      <w:r>
        <w:t xml:space="preserve">          &lt;DTS:Property DTS:Name="CreationName"&gt;&lt;/DTS:Property&gt;</w:t>
      </w:r>
    </w:p>
    <w:p w:rsidR="008C77AB" w:rsidRDefault="000C63F1">
      <w:pPr>
        <w:pStyle w:val="Code"/>
      </w:pPr>
      <w:r>
        <w:t xml:space="preserve">        &lt;/DTS:FlatFileColumn&gt;</w:t>
      </w:r>
    </w:p>
    <w:p w:rsidR="008C77AB" w:rsidRDefault="000C63F1">
      <w:pPr>
        <w:pStyle w:val="Code"/>
      </w:pPr>
      <w:r>
        <w:t xml:space="preserve">        &lt;DTS:FlatFileColumn&gt;</w:t>
      </w:r>
    </w:p>
    <w:p w:rsidR="008C77AB" w:rsidRDefault="000C63F1">
      <w:pPr>
        <w:pStyle w:val="Code"/>
      </w:pPr>
      <w:r>
        <w:t xml:space="preserve">          &lt;DTS:Property DTS:Name="ColumnType"&gt;Delimited&lt;/DTS:Property&gt;</w:t>
      </w:r>
    </w:p>
    <w:p w:rsidR="008C77AB" w:rsidRDefault="000C63F1">
      <w:pPr>
        <w:pStyle w:val="Code"/>
      </w:pPr>
      <w:r>
        <w:t xml:space="preserve">          &lt;DTS:Property DTS:Name="ColumnDelimiter" </w:t>
      </w:r>
    </w:p>
    <w:p w:rsidR="008C77AB" w:rsidRDefault="000C63F1">
      <w:pPr>
        <w:pStyle w:val="Code"/>
      </w:pPr>
      <w:r>
        <w:t xml:space="preserve">       </w:t>
      </w:r>
      <w:r>
        <w:t xml:space="preserve">                 xml:space="preserve"&gt;_x000D__x000A_&lt;/DTS:Property&gt;</w:t>
      </w:r>
    </w:p>
    <w:p w:rsidR="008C77AB" w:rsidRDefault="000C63F1">
      <w:pPr>
        <w:pStyle w:val="Code"/>
      </w:pPr>
      <w:r>
        <w:t xml:space="preserve">          &lt;DTS:Property DTS:Name="ColumnWidth"&gt;0&lt;/DTS:Property&gt;</w:t>
      </w:r>
    </w:p>
    <w:p w:rsidR="008C77AB" w:rsidRDefault="000C63F1">
      <w:pPr>
        <w:pStyle w:val="Code"/>
      </w:pPr>
      <w:r>
        <w:t xml:space="preserve">          &lt;DTS:Property DTS:Name="MaximumWidth"&gt;50&lt;/DTS:Property&gt;</w:t>
      </w:r>
    </w:p>
    <w:p w:rsidR="008C77AB" w:rsidRDefault="000C63F1">
      <w:pPr>
        <w:pStyle w:val="Code"/>
      </w:pPr>
      <w:r>
        <w:t xml:space="preserve">          &lt;DTS:Property DTS:Name="DataType"&gt;129&lt;/DTS:Prope</w:t>
      </w:r>
      <w:r>
        <w:t>rty&gt;</w:t>
      </w:r>
    </w:p>
    <w:p w:rsidR="008C77AB" w:rsidRDefault="000C63F1">
      <w:pPr>
        <w:pStyle w:val="Code"/>
      </w:pPr>
      <w:r>
        <w:t xml:space="preserve">          &lt;DTS:Property DTS:Name="DataPrecision"&gt;0&lt;/DTS:Property&gt;</w:t>
      </w:r>
    </w:p>
    <w:p w:rsidR="008C77AB" w:rsidRDefault="000C63F1">
      <w:pPr>
        <w:pStyle w:val="Code"/>
      </w:pPr>
      <w:r>
        <w:t xml:space="preserve">          &lt;DTS:Property DTS:Name="DataScale"&gt;0&lt;/DTS:Property&gt;</w:t>
      </w:r>
    </w:p>
    <w:p w:rsidR="008C77AB" w:rsidRDefault="000C63F1">
      <w:pPr>
        <w:pStyle w:val="Code"/>
      </w:pPr>
      <w:r>
        <w:t xml:space="preserve">          &lt;DTS:Property DTS:Name="TextQualified"&gt;-1&lt;/DTS:Property&gt;</w:t>
      </w:r>
    </w:p>
    <w:p w:rsidR="008C77AB" w:rsidRDefault="000C63F1">
      <w:pPr>
        <w:pStyle w:val="Code"/>
      </w:pPr>
      <w:r>
        <w:t xml:space="preserve">          &lt;DTS:Property DTS:Name="ObjectName"&gt;LastName&lt;/</w:t>
      </w:r>
      <w:r>
        <w:t>DTS:Property&gt;</w:t>
      </w:r>
    </w:p>
    <w:p w:rsidR="008C77AB" w:rsidRDefault="000C63F1">
      <w:pPr>
        <w:pStyle w:val="Code"/>
      </w:pPr>
      <w:r>
        <w:t xml:space="preserve">          &lt;DTS:Property DTS:Name="DTSID"&gt;</w:t>
      </w:r>
    </w:p>
    <w:p w:rsidR="008C77AB" w:rsidRDefault="000C63F1">
      <w:pPr>
        <w:pStyle w:val="Code"/>
      </w:pPr>
      <w:r>
        <w:t xml:space="preserve">            {2DEA7754-8936-4BFB-822E-F0014DE3C9C0}&lt;/DTS:Property&gt;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w:t>
      </w:r>
      <w:r>
        <w:t xml:space="preserve"> &lt;/DTS:FlatFileColumn&gt;</w:t>
      </w:r>
    </w:p>
    <w:p w:rsidR="008C77AB" w:rsidRDefault="000C63F1">
      <w:pPr>
        <w:pStyle w:val="Code"/>
      </w:pPr>
      <w:r>
        <w:t xml:space="preserve">      &lt;/DTS:ConnectionManager&gt;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&lt;DTS:Configuration&gt;</w:t>
      </w:r>
    </w:p>
    <w:p w:rsidR="008C77AB" w:rsidRDefault="000C63F1">
      <w:pPr>
        <w:pStyle w:val="Code"/>
      </w:pPr>
      <w:r>
        <w:t xml:space="preserve">    &lt;DTS:Property DTS:Name="ConfigurationType"&gt;2&lt;/DTS:Property&gt;</w:t>
      </w:r>
    </w:p>
    <w:p w:rsidR="008C77AB" w:rsidRDefault="000C63F1">
      <w:pPr>
        <w:pStyle w:val="Code"/>
      </w:pPr>
      <w:r>
        <w:t xml:space="preserve">    &lt;DTS:Property DTS:Name="ConfigurationString"&gt;SSISSAMPLESROOT</w:t>
      </w:r>
    </w:p>
    <w:p w:rsidR="008C77AB" w:rsidRDefault="000C63F1">
      <w:pPr>
        <w:pStyle w:val="Code"/>
      </w:pPr>
      <w:r>
        <w:t xml:space="preserve">    &lt;/DTS:Property&gt;</w:t>
      </w:r>
    </w:p>
    <w:p w:rsidR="008C77AB" w:rsidRDefault="000C63F1">
      <w:pPr>
        <w:pStyle w:val="Code"/>
      </w:pPr>
      <w:r>
        <w:t xml:space="preserve">    &lt;DTS:Property DTS:Name="ConfigurationVariable"&gt;</w:t>
      </w:r>
    </w:p>
    <w:p w:rsidR="008C77AB" w:rsidRDefault="000C63F1">
      <w:pPr>
        <w:pStyle w:val="Code"/>
      </w:pPr>
      <w:r>
        <w:t>\Package.Variables[SAMPLES::ROOTWD].Properties[Value]&lt;/DTS:Property&gt;</w:t>
      </w:r>
    </w:p>
    <w:p w:rsidR="008C77AB" w:rsidRDefault="000C63F1">
      <w:pPr>
        <w:pStyle w:val="Code"/>
      </w:pPr>
      <w:r>
        <w:t xml:space="preserve">    &lt;DTS:Property DTS:Name="ObjectName"&gt;Configure The Root Folder</w:t>
      </w:r>
    </w:p>
    <w:p w:rsidR="008C77AB" w:rsidRDefault="000C63F1">
      <w:pPr>
        <w:pStyle w:val="Code"/>
      </w:pPr>
      <w:r>
        <w:t xml:space="preserve">    &lt;/DTS:Property&gt;</w:t>
      </w:r>
    </w:p>
    <w:p w:rsidR="008C77AB" w:rsidRDefault="000C63F1">
      <w:pPr>
        <w:pStyle w:val="Code"/>
      </w:pPr>
      <w:r>
        <w:t xml:space="preserve">    &lt;DTS:Property DTS:Name="D</w:t>
      </w:r>
      <w:r>
        <w:t>TSID"&gt;{90405045-3A91-43C2-B759-6C183C0E81A6}</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&lt;/DTS:Configuration&gt;</w:t>
      </w:r>
    </w:p>
    <w:p w:rsidR="008C77AB" w:rsidRDefault="000C63F1">
      <w:pPr>
        <w:pStyle w:val="Code"/>
      </w:pPr>
      <w:r>
        <w:t xml:space="preserve">  &lt;DTS:Configuration&gt;</w:t>
      </w:r>
    </w:p>
    <w:p w:rsidR="008C77AB" w:rsidRDefault="000C63F1">
      <w:pPr>
        <w:pStyle w:val="Code"/>
      </w:pPr>
      <w:r>
        <w:t xml:space="preserve">    &lt;DTS:Property DTS:Name="Con</w:t>
      </w:r>
      <w:r>
        <w:t>figurationType"&gt;2&lt;/DTS:Property&gt;</w:t>
      </w:r>
    </w:p>
    <w:p w:rsidR="008C77AB" w:rsidRDefault="000C63F1">
      <w:pPr>
        <w:pStyle w:val="Code"/>
      </w:pPr>
      <w:r>
        <w:t xml:space="preserve">    &lt;DTS:Property DTS:Name="ConfigurationString"&gt;</w:t>
      </w:r>
    </w:p>
    <w:p w:rsidR="008C77AB" w:rsidRDefault="000C63F1">
      <w:pPr>
        <w:pStyle w:val="Code"/>
      </w:pPr>
      <w:r>
        <w:t xml:space="preserve">      SSISSAMPLESERVER&lt;/DTS:Property&gt;</w:t>
      </w:r>
    </w:p>
    <w:p w:rsidR="008C77AB" w:rsidRDefault="000C63F1">
      <w:pPr>
        <w:pStyle w:val="Code"/>
      </w:pPr>
      <w:r>
        <w:t xml:space="preserve">    &lt;DTS:Property DTS:Name="ConfigurationVariable"&gt;</w:t>
      </w:r>
    </w:p>
    <w:p w:rsidR="008C77AB" w:rsidRDefault="000C63F1">
      <w:pPr>
        <w:pStyle w:val="Code"/>
      </w:pPr>
      <w:r>
        <w:t>\Package.Variables[SAMPLES::SERVERNAME].Properties[Value]&lt;/DTS:Property&gt;</w:t>
      </w:r>
    </w:p>
    <w:p w:rsidR="008C77AB" w:rsidRDefault="000C63F1">
      <w:pPr>
        <w:pStyle w:val="Code"/>
      </w:pPr>
      <w:r>
        <w:t xml:space="preserve">    &lt;</w:t>
      </w:r>
      <w:r>
        <w:t>DTS:Property DTS:Name="ObjectName"&gt;Configure The Sample Server Name</w:t>
      </w:r>
    </w:p>
    <w:p w:rsidR="008C77AB" w:rsidRDefault="000C63F1">
      <w:pPr>
        <w:pStyle w:val="Code"/>
      </w:pPr>
      <w:r>
        <w:t xml:space="preserve">    &lt;/DTS:Property&gt;</w:t>
      </w:r>
    </w:p>
    <w:p w:rsidR="008C77AB" w:rsidRDefault="000C63F1">
      <w:pPr>
        <w:pStyle w:val="Code"/>
      </w:pPr>
      <w:r>
        <w:t xml:space="preserve">    &lt;DTS:Property DTS:Name="DTSID"&gt;{A9F64F24-15C2-4198-A308-F9124C48468D}</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w:t>
      </w:r>
      <w:r>
        <w:t xml:space="preserve"> DTS:Name="CreationName"&gt;&lt;/DTS:Property&gt;</w:t>
      </w:r>
    </w:p>
    <w:p w:rsidR="008C77AB" w:rsidRDefault="000C63F1">
      <w:pPr>
        <w:pStyle w:val="Code"/>
      </w:pPr>
      <w:r>
        <w:t xml:space="preserve">  &lt;/DTS:Configuration&gt;</w:t>
      </w:r>
    </w:p>
    <w:p w:rsidR="008C77AB" w:rsidRDefault="000C63F1">
      <w:pPr>
        <w:pStyle w:val="Code"/>
      </w:pPr>
      <w:r>
        <w:t xml:space="preserve">  &lt;DTS:Configuration&gt;</w:t>
      </w:r>
    </w:p>
    <w:p w:rsidR="008C77AB" w:rsidRDefault="000C63F1">
      <w:pPr>
        <w:pStyle w:val="Code"/>
      </w:pPr>
      <w:r>
        <w:t xml:space="preserve">    &lt;DTS:Property DTS:Name="ConfigurationType"&gt;2&lt;/DTS:Property&gt;</w:t>
      </w:r>
    </w:p>
    <w:p w:rsidR="008C77AB" w:rsidRDefault="000C63F1">
      <w:pPr>
        <w:pStyle w:val="Code"/>
      </w:pPr>
      <w:r>
        <w:t xml:space="preserve">    &lt;DTS:Property DTS:Name="ConfigurationString"&gt;SSISSAMPLESWORKINGFOLDER</w:t>
      </w:r>
    </w:p>
    <w:p w:rsidR="008C77AB" w:rsidRDefault="000C63F1">
      <w:pPr>
        <w:pStyle w:val="Code"/>
      </w:pPr>
      <w:r>
        <w:t xml:space="preserve">    &lt;/DTS:Property&gt;</w:t>
      </w:r>
    </w:p>
    <w:p w:rsidR="008C77AB" w:rsidRDefault="000C63F1">
      <w:pPr>
        <w:pStyle w:val="Code"/>
      </w:pPr>
      <w:r>
        <w:t xml:space="preserve">    &lt;</w:t>
      </w:r>
      <w:r>
        <w:t>DTS:Property DTS:Name="ConfigurationVariable"&gt;</w:t>
      </w:r>
    </w:p>
    <w:p w:rsidR="008C77AB" w:rsidRDefault="000C63F1">
      <w:pPr>
        <w:pStyle w:val="Code"/>
      </w:pPr>
      <w:r>
        <w:t>\Package.Variables[SAMPLES::WORKINGFOLDER].Properties[Value]&lt;/DTS:Property&gt;</w:t>
      </w:r>
    </w:p>
    <w:p w:rsidR="008C77AB" w:rsidRDefault="000C63F1">
      <w:pPr>
        <w:pStyle w:val="Code"/>
      </w:pPr>
      <w:r>
        <w:t xml:space="preserve">    &lt;DTS:Property DTS:Name="ObjectName"&gt;</w:t>
      </w:r>
    </w:p>
    <w:p w:rsidR="008C77AB" w:rsidRDefault="000C63F1">
      <w:pPr>
        <w:pStyle w:val="Code"/>
      </w:pPr>
      <w:r>
        <w:t xml:space="preserve">      Configure the Working Folder variable&lt;/DTS:Property&gt;</w:t>
      </w:r>
    </w:p>
    <w:p w:rsidR="008C77AB" w:rsidRDefault="000C63F1">
      <w:pPr>
        <w:pStyle w:val="Code"/>
      </w:pPr>
      <w:r>
        <w:t xml:space="preserve">    &lt;DTS:Property DTS:Name="DTSID</w:t>
      </w:r>
      <w:r>
        <w:t>"&gt;{1BAB0708-C962-4F9B-BFD6-EC434567ACAF}</w:t>
      </w:r>
    </w:p>
    <w:p w:rsidR="008C77AB" w:rsidRDefault="000C63F1">
      <w:pPr>
        <w:pStyle w:val="Code"/>
      </w:pPr>
      <w:r>
        <w:lastRenderedPageBreak/>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&lt;/DTS:Configuration&gt;</w:t>
      </w:r>
    </w:p>
    <w:p w:rsidR="008C77AB" w:rsidRDefault="000C63F1">
      <w:pPr>
        <w:pStyle w:val="Code"/>
      </w:pPr>
      <w:r>
        <w:t xml:space="preserve">  &lt;DTS:Variable&gt;</w:t>
      </w:r>
    </w:p>
    <w:p w:rsidR="008C77AB" w:rsidRDefault="000C63F1">
      <w:pPr>
        <w:pStyle w:val="Code"/>
      </w:pPr>
      <w:r>
        <w:t xml:space="preserve">    &lt;DTS:Property DTS:Name="Expression"&gt;</w:t>
      </w:r>
      <w:r>
        <w:t>@ROOTWD + "\\" + @SAMPLESUBFOLDER</w:t>
      </w:r>
    </w:p>
    <w:p w:rsidR="008C77AB" w:rsidRDefault="000C63F1">
      <w:pPr>
        <w:pStyle w:val="Code"/>
      </w:pPr>
      <w:r>
        <w:t xml:space="preserve">    &lt;/DTS:Property&gt;</w:t>
      </w:r>
    </w:p>
    <w:p w:rsidR="008C77AB" w:rsidRDefault="000C63F1">
      <w:pPr>
        <w:pStyle w:val="Code"/>
      </w:pPr>
      <w:r>
        <w:t xml:space="preserve">    &lt;DTS:Property DTS:Name="EvaluateAsExpression"&gt;-1&lt;/DTS:Property&gt;</w:t>
      </w:r>
    </w:p>
    <w:p w:rsidR="008C77AB" w:rsidRDefault="000C63F1">
      <w:pPr>
        <w:pStyle w:val="Code"/>
      </w:pPr>
      <w:r>
        <w:t xml:space="preserve">    &lt;DTS:Property DTS:Name="Namespace"&gt;SAMPLES&lt;/DTS:Property&gt;</w:t>
      </w:r>
    </w:p>
    <w:p w:rsidR="008C77AB" w:rsidRDefault="000C63F1">
      <w:pPr>
        <w:pStyle w:val="Code"/>
      </w:pPr>
      <w:r>
        <w:t xml:space="preserve">    &lt;DTS:Property DTS:Name="ReadOnly"&gt;0&lt;/DTS:Property&gt;</w:t>
      </w:r>
    </w:p>
    <w:p w:rsidR="008C77AB" w:rsidRDefault="000C63F1">
      <w:pPr>
        <w:pStyle w:val="Code"/>
      </w:pPr>
      <w:r>
        <w:t xml:space="preserve">    &lt;DTS:Property</w:t>
      </w:r>
      <w:r>
        <w:t xml:space="preserve"> DTS:Name="RaiseChangedEvent"&gt;0&lt;/DTS:Property&gt;</w:t>
      </w:r>
    </w:p>
    <w:p w:rsidR="008C77AB" w:rsidRDefault="000C63F1">
      <w:pPr>
        <w:pStyle w:val="Code"/>
      </w:pPr>
      <w:r>
        <w:t xml:space="preserve">    &lt;DTS:Property DTS:Name="IncludeInDebugDump"&gt;2345&lt;/DTS:Property&gt;</w:t>
      </w:r>
    </w:p>
    <w:p w:rsidR="008C77AB" w:rsidRDefault="000C63F1">
      <w:pPr>
        <w:pStyle w:val="Code"/>
      </w:pPr>
      <w:r>
        <w:t xml:space="preserve">    &lt;DTS:Property DTS:Name="ObjectName"&gt;CURRENTWD&lt;/DTS:Property&gt;</w:t>
      </w:r>
    </w:p>
    <w:p w:rsidR="008C77AB" w:rsidRDefault="000C63F1">
      <w:pPr>
        <w:pStyle w:val="Code"/>
      </w:pPr>
      <w:r>
        <w:t xml:space="preserve">    &lt;DTS:Property DTS:Name="DTSID"&gt;{E05C4384-FA46-4EDB-9E41-E0CDD6DD4DC6}</w:t>
      </w:r>
    </w:p>
    <w:p w:rsidR="008C77AB" w:rsidRDefault="000C63F1">
      <w:pPr>
        <w:pStyle w:val="Code"/>
      </w:pPr>
      <w:r>
        <w:t xml:space="preserve">  </w:t>
      </w: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w:t>
      </w:r>
    </w:p>
    <w:p w:rsidR="008C77AB" w:rsidRDefault="000C63F1">
      <w:pPr>
        <w:pStyle w:val="Code"/>
      </w:pPr>
      <w:r>
        <w:t>E:\BOOKSHARE\BOOKS\SSIS\SSIS_R2\SAMPLES\S21-Advanced&lt;/DTS:VariableValue&gt;</w:t>
      </w:r>
    </w:p>
    <w:p w:rsidR="008C77AB" w:rsidRDefault="000C63F1">
      <w:pPr>
        <w:pStyle w:val="Code"/>
      </w:pPr>
      <w:r>
        <w:t xml:space="preserve">  &lt;/DTS:V</w:t>
      </w:r>
      <w:r>
        <w:t>ariable&gt;</w:t>
      </w:r>
    </w:p>
    <w:p w:rsidR="008C77AB" w:rsidRDefault="000C63F1">
      <w:pPr>
        <w:pStyle w:val="Code"/>
      </w:pPr>
      <w:r>
        <w:t xml:space="preserve">  &lt;DTS:Variable&gt;</w:t>
      </w:r>
    </w:p>
    <w:p w:rsidR="008C77AB" w:rsidRDefault="000C63F1">
      <w:pPr>
        <w:pStyle w:val="Code"/>
      </w:pPr>
      <w:r>
        <w:t xml:space="preserve">    &lt;DTS:Property DTS:Name="Expression"&gt;&lt;/DTS:Property&gt;</w:t>
      </w:r>
    </w:p>
    <w:p w:rsidR="008C77AB" w:rsidRDefault="000C63F1">
      <w:pPr>
        <w:pStyle w:val="Code"/>
      </w:pPr>
      <w:r>
        <w:t xml:space="preserve">    &lt;DTS:Property DTS:Name="EvaluateAsExpression"&gt;0&lt;/DTS:Property&gt;</w:t>
      </w:r>
    </w:p>
    <w:p w:rsidR="008C77AB" w:rsidRDefault="000C63F1">
      <w:pPr>
        <w:pStyle w:val="Code"/>
      </w:pPr>
      <w:r>
        <w:t xml:space="preserve">    &lt;DTS:Property DTS:Name="Namespace"&gt;SAMPLES&lt;/DTS:Property&gt;</w:t>
      </w:r>
    </w:p>
    <w:p w:rsidR="008C77AB" w:rsidRDefault="000C63F1">
      <w:pPr>
        <w:pStyle w:val="Code"/>
      </w:pPr>
      <w:r>
        <w:t xml:space="preserve">    &lt;DTS:Property DTS:Name="ReadOnly"&gt;0&lt;</w:t>
      </w:r>
      <w:r>
        <w:t>/DTS:Property&gt;</w:t>
      </w:r>
    </w:p>
    <w:p w:rsidR="008C77AB" w:rsidRDefault="000C63F1">
      <w:pPr>
        <w:pStyle w:val="Code"/>
      </w:pPr>
      <w:r>
        <w:t xml:space="preserve">    &lt;DTS:Property DTS:Name="RaiseChangedEvent"&gt;0&lt;/DTS:Property&gt;</w:t>
      </w:r>
    </w:p>
    <w:p w:rsidR="008C77AB" w:rsidRDefault="000C63F1">
      <w:pPr>
        <w:pStyle w:val="Code"/>
      </w:pPr>
      <w:r>
        <w:t xml:space="preserve">    &lt;DTS:Property DTS:Name="IncludeInDebugDump"&gt;2345&lt;/DTS:Property&gt;</w:t>
      </w:r>
    </w:p>
    <w:p w:rsidR="008C77AB" w:rsidRDefault="000C63F1">
      <w:pPr>
        <w:pStyle w:val="Code"/>
      </w:pPr>
      <w:r>
        <w:t xml:space="preserve">    &lt;DTS:Property DTS:Name="ObjectName"&gt;ROOTWD&lt;/DTS:Property&gt;</w:t>
      </w:r>
    </w:p>
    <w:p w:rsidR="008C77AB" w:rsidRDefault="000C63F1">
      <w:pPr>
        <w:pStyle w:val="Code"/>
      </w:pPr>
      <w:r>
        <w:t xml:space="preserve">    &lt;DTS:Property DTS:Name="DTSID"&gt;{3BD365BA-FE</w:t>
      </w:r>
      <w:r>
        <w:t>06-4B5A-8100-69F27C71B74E}</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w:t>
      </w:r>
    </w:p>
    <w:p w:rsidR="008C77AB" w:rsidRDefault="000C63F1">
      <w:pPr>
        <w:pStyle w:val="Code"/>
      </w:pPr>
      <w:r>
        <w:t xml:space="preserve">      E:\BOOKSHARE\BOOKS\SSIS\SSIS_R2\SAMPLES&lt;/DTS:Va</w:t>
      </w:r>
      <w:r>
        <w:t>riableValue&gt;</w:t>
      </w:r>
    </w:p>
    <w:p w:rsidR="008C77AB" w:rsidRDefault="000C63F1">
      <w:pPr>
        <w:pStyle w:val="Code"/>
      </w:pPr>
      <w:r>
        <w:t xml:space="preserve">  &lt;/DTS:Variable&gt;</w:t>
      </w:r>
    </w:p>
    <w:p w:rsidR="008C77AB" w:rsidRDefault="000C63F1">
      <w:pPr>
        <w:pStyle w:val="Code"/>
      </w:pPr>
      <w:r>
        <w:t xml:space="preserve">  &lt;DTS:Variable&gt;</w:t>
      </w:r>
    </w:p>
    <w:p w:rsidR="008C77AB" w:rsidRDefault="000C63F1">
      <w:pPr>
        <w:pStyle w:val="Code"/>
      </w:pPr>
      <w:r>
        <w:t xml:space="preserve">    &lt;DTS:Property DTS:Name="Expression"&gt;&lt;/DTS:Property&gt;</w:t>
      </w:r>
    </w:p>
    <w:p w:rsidR="008C77AB" w:rsidRDefault="000C63F1">
      <w:pPr>
        <w:pStyle w:val="Code"/>
      </w:pPr>
      <w:r>
        <w:t xml:space="preserve">    &lt;DTS:Property DTS:Name="EvaluateAsExpression"&gt;0&lt;/DTS:Property&gt;</w:t>
      </w:r>
    </w:p>
    <w:p w:rsidR="008C77AB" w:rsidRDefault="000C63F1">
      <w:pPr>
        <w:pStyle w:val="Code"/>
      </w:pPr>
      <w:r>
        <w:t xml:space="preserve">    &lt;DTS:Property DTS:Name="Namespace"&gt;SAMPLES&lt;/DTS:Property&gt;</w:t>
      </w:r>
    </w:p>
    <w:p w:rsidR="008C77AB" w:rsidRDefault="000C63F1">
      <w:pPr>
        <w:pStyle w:val="Code"/>
      </w:pPr>
      <w:r>
        <w:t xml:space="preserve">    &lt;</w:t>
      </w:r>
      <w:r>
        <w:t>DTS:Property DTS:Name="ReadOnly"&gt;0&lt;/DTS:Property&gt;</w:t>
      </w:r>
    </w:p>
    <w:p w:rsidR="008C77AB" w:rsidRDefault="000C63F1">
      <w:pPr>
        <w:pStyle w:val="Code"/>
      </w:pPr>
      <w:r>
        <w:t xml:space="preserve">    &lt;DTS:Property DTS:Name="RaiseChangedEvent"&gt;0&lt;/DTS:Property&gt;</w:t>
      </w:r>
    </w:p>
    <w:p w:rsidR="008C77AB" w:rsidRDefault="000C63F1">
      <w:pPr>
        <w:pStyle w:val="Code"/>
      </w:pPr>
      <w:r>
        <w:t xml:space="preserve">    &lt;DTS:Property DTS:Name="IncludeInDebugDump"&gt;2345&lt;/DTS:Property&gt;</w:t>
      </w:r>
    </w:p>
    <w:p w:rsidR="008C77AB" w:rsidRDefault="000C63F1">
      <w:pPr>
        <w:pStyle w:val="Code"/>
      </w:pPr>
      <w:r>
        <w:t xml:space="preserve">    &lt;DTS:Property DTS:Name="ObjectName"&gt;SAMPLESUBFOLDER&lt;/DTS:Property&gt;</w:t>
      </w:r>
    </w:p>
    <w:p w:rsidR="008C77AB" w:rsidRDefault="000C63F1">
      <w:pPr>
        <w:pStyle w:val="Code"/>
      </w:pPr>
      <w:r>
        <w:t xml:space="preserve">   </w:t>
      </w:r>
      <w:r>
        <w:t xml:space="preserve"> &lt;DTS:Property DTS:Name="DTSID"&gt;{6E7FB8C5-7F98-454E-87E0-D9BF0D0E06AD}</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DTS:DataType="8"&gt;S21-Advanc</w:t>
      </w:r>
      <w:r>
        <w:t>ed&lt;/DTS:VariableValue&gt;</w:t>
      </w:r>
    </w:p>
    <w:p w:rsidR="008C77AB" w:rsidRDefault="000C63F1">
      <w:pPr>
        <w:pStyle w:val="Code"/>
      </w:pPr>
      <w:r>
        <w:t xml:space="preserve">  &lt;/DTS:Variable&gt;</w:t>
      </w:r>
    </w:p>
    <w:p w:rsidR="008C77AB" w:rsidRDefault="000C63F1">
      <w:pPr>
        <w:pStyle w:val="Code"/>
      </w:pPr>
      <w:r>
        <w:t xml:space="preserve">  &lt;DTS:Variable&gt;</w:t>
      </w:r>
    </w:p>
    <w:p w:rsidR="008C77AB" w:rsidRDefault="000C63F1">
      <w:pPr>
        <w:pStyle w:val="Code"/>
      </w:pPr>
      <w:r>
        <w:t xml:space="preserve">    &lt;DTS:Property DTS:Name="Expression"&gt;&lt;/DTS:Property&gt;</w:t>
      </w:r>
    </w:p>
    <w:p w:rsidR="008C77AB" w:rsidRDefault="000C63F1">
      <w:pPr>
        <w:pStyle w:val="Code"/>
      </w:pPr>
      <w:r>
        <w:t xml:space="preserve">    &lt;DTS:Property DTS:Name="EvaluateAsExpression"&gt;0&lt;/DTS:Property&gt;</w:t>
      </w:r>
    </w:p>
    <w:p w:rsidR="008C77AB" w:rsidRDefault="000C63F1">
      <w:pPr>
        <w:pStyle w:val="Code"/>
      </w:pPr>
      <w:r>
        <w:t xml:space="preserve">    &lt;DTS:Property DTS:Name="Namespace"&gt;SAMPLES&lt;/DTS:Property&gt;</w:t>
      </w:r>
    </w:p>
    <w:p w:rsidR="008C77AB" w:rsidRDefault="000C63F1">
      <w:pPr>
        <w:pStyle w:val="Code"/>
      </w:pPr>
      <w:r>
        <w:t xml:space="preserve">    &lt;</w:t>
      </w:r>
      <w:r>
        <w:t>DTS:Property DTS:Name="ReadOnly"&gt;0&lt;/DTS:Property&gt;</w:t>
      </w:r>
    </w:p>
    <w:p w:rsidR="008C77AB" w:rsidRDefault="000C63F1">
      <w:pPr>
        <w:pStyle w:val="Code"/>
      </w:pPr>
      <w:r>
        <w:t xml:space="preserve">    &lt;DTS:Property DTS:Name="RaiseChangedEvent"&gt;0&lt;/DTS:Property&gt;</w:t>
      </w:r>
    </w:p>
    <w:p w:rsidR="008C77AB" w:rsidRDefault="000C63F1">
      <w:pPr>
        <w:pStyle w:val="Code"/>
      </w:pPr>
      <w:r>
        <w:t xml:space="preserve">    &lt;DTS:Property DTS:Name="IncludeInDebugDump"&gt;2345&lt;/DTS:Property&gt;</w:t>
      </w:r>
    </w:p>
    <w:p w:rsidR="008C77AB" w:rsidRDefault="000C63F1">
      <w:pPr>
        <w:pStyle w:val="Code"/>
      </w:pPr>
      <w:r>
        <w:t xml:space="preserve">    &lt;DTS:Property DTS:Name="ObjectName"&gt;SERVERNAME&lt;/DTS:Property&gt;</w:t>
      </w:r>
    </w:p>
    <w:p w:rsidR="008C77AB" w:rsidRDefault="000C63F1">
      <w:pPr>
        <w:pStyle w:val="Code"/>
      </w:pPr>
      <w:r>
        <w:t xml:space="preserve">    &lt;DTS</w:t>
      </w:r>
      <w:r>
        <w:t>:Property DTS:Name="DTSID"&gt;{5F9998D0-186D-4C44-A949-66C8477A3CE7}</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DTS:DataType="8"&gt;.&lt;/DTS:Variable</w:t>
      </w:r>
      <w:r>
        <w:t>Value&gt;</w:t>
      </w:r>
    </w:p>
    <w:p w:rsidR="008C77AB" w:rsidRDefault="000C63F1">
      <w:pPr>
        <w:pStyle w:val="Code"/>
      </w:pPr>
      <w:r>
        <w:t xml:space="preserve">  &lt;/DTS:Variable&gt;</w:t>
      </w:r>
    </w:p>
    <w:p w:rsidR="008C77AB" w:rsidRDefault="000C63F1">
      <w:pPr>
        <w:pStyle w:val="Code"/>
      </w:pPr>
      <w:r>
        <w:t xml:space="preserve">  &lt;DTS:Variable&gt;</w:t>
      </w:r>
    </w:p>
    <w:p w:rsidR="008C77AB" w:rsidRDefault="000C63F1">
      <w:pPr>
        <w:pStyle w:val="Code"/>
      </w:pPr>
      <w:r>
        <w:t xml:space="preserve">    &lt;DTS:Property DTS:Name="Expression"&gt;&lt;/DTS:Property&gt;</w:t>
      </w:r>
    </w:p>
    <w:p w:rsidR="008C77AB" w:rsidRDefault="000C63F1">
      <w:pPr>
        <w:pStyle w:val="Code"/>
      </w:pPr>
      <w:r>
        <w:t xml:space="preserve">    &lt;DTS:Property DTS:Name="EvaluateAsExpression"&gt;0&lt;/DTS:Property&gt;</w:t>
      </w:r>
    </w:p>
    <w:p w:rsidR="008C77AB" w:rsidRDefault="000C63F1">
      <w:pPr>
        <w:pStyle w:val="Code"/>
      </w:pPr>
      <w:r>
        <w:t xml:space="preserve">    &lt;DTS:Property DTS:Name="Namespace"&gt;SAMPLES&lt;/DTS:Property&gt;</w:t>
      </w:r>
    </w:p>
    <w:p w:rsidR="008C77AB" w:rsidRDefault="000C63F1">
      <w:pPr>
        <w:pStyle w:val="Code"/>
      </w:pPr>
      <w:r>
        <w:t xml:space="preserve">    &lt;DTS:Property DTS:Name="R</w:t>
      </w:r>
      <w:r>
        <w:t>eadOnly"&gt;0&lt;/DTS:Property&gt;</w:t>
      </w:r>
    </w:p>
    <w:p w:rsidR="008C77AB" w:rsidRDefault="000C63F1">
      <w:pPr>
        <w:pStyle w:val="Code"/>
      </w:pPr>
      <w:r>
        <w:t xml:space="preserve">    &lt;DTS:Property DTS:Name="RaiseChangedEvent"&gt;0&lt;/DTS:Property&gt;</w:t>
      </w:r>
    </w:p>
    <w:p w:rsidR="008C77AB" w:rsidRDefault="000C63F1">
      <w:pPr>
        <w:pStyle w:val="Code"/>
      </w:pPr>
      <w:r>
        <w:lastRenderedPageBreak/>
        <w:t xml:space="preserve">    &lt;DTS:Property DTS:Name="IncludeInDebugDump"&gt;2345&lt;/DTS:Property&gt;</w:t>
      </w:r>
    </w:p>
    <w:p w:rsidR="008C77AB" w:rsidRDefault="000C63F1">
      <w:pPr>
        <w:pStyle w:val="Code"/>
      </w:pPr>
      <w:r>
        <w:t xml:space="preserve">    &lt;DTS:Property DTS:Name="ObjectName"&gt;WORKINGFOLDER&lt;/DTS:Property&gt;</w:t>
      </w:r>
    </w:p>
    <w:p w:rsidR="008C77AB" w:rsidRDefault="000C63F1">
      <w:pPr>
        <w:pStyle w:val="Code"/>
      </w:pPr>
      <w:r>
        <w:t xml:space="preserve">    &lt;DTS:Property DTS:Name="D</w:t>
      </w:r>
      <w:r>
        <w:t>TSID"&gt;{DC4065D8-A163-4893-BE71-FB0D146F3BA8}</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w:t>
      </w:r>
    </w:p>
    <w:p w:rsidR="008C77AB" w:rsidRDefault="000C63F1">
      <w:pPr>
        <w:pStyle w:val="Code"/>
      </w:pPr>
      <w:r>
        <w:t>E:\BOOKSHARE\BOOKS\SSIS\SSIS_R2\SAM</w:t>
      </w:r>
      <w:r>
        <w:t>PLES\SCRATCH&lt;/DTS:VariableValue&gt;</w:t>
      </w:r>
    </w:p>
    <w:p w:rsidR="008C77AB" w:rsidRDefault="000C63F1">
      <w:pPr>
        <w:pStyle w:val="Code"/>
      </w:pPr>
      <w:r>
        <w:t xml:space="preserve">  &lt;/DTS:Variable&gt;</w:t>
      </w:r>
    </w:p>
    <w:p w:rsidR="008C77AB" w:rsidRDefault="000C63F1">
      <w:pPr>
        <w:pStyle w:val="Code"/>
      </w:pPr>
      <w:r>
        <w:t xml:space="preserve">  &lt;DTS:LoggingOptions&gt;</w:t>
      </w:r>
    </w:p>
    <w:p w:rsidR="008C77AB" w:rsidRDefault="000C63F1">
      <w:pPr>
        <w:pStyle w:val="Code"/>
      </w:pPr>
      <w:r>
        <w:t xml:space="preserve">    &lt;DTS:Property DTS:Name="LoggingMode"&gt;0&lt;/DTS:Property&gt;</w:t>
      </w:r>
    </w:p>
    <w:p w:rsidR="008C77AB" w:rsidRDefault="000C63F1">
      <w:pPr>
        <w:pStyle w:val="Code"/>
      </w:pPr>
      <w:r>
        <w:t xml:space="preserve">    &lt;DTS:Property DTS:Name="FilterKind"&gt;1&lt;/DTS:Property&gt;</w:t>
      </w:r>
    </w:p>
    <w:p w:rsidR="008C77AB" w:rsidRDefault="000C63F1">
      <w:pPr>
        <w:pStyle w:val="Code"/>
      </w:pPr>
      <w:r>
        <w:t xml:space="preserve">    &lt;DTS:Property DTS:Name="EventFilter" DTS:DataType="8"&gt;&lt;</w:t>
      </w:r>
      <w:r>
        <w:t>/DTS:Property&gt;</w:t>
      </w:r>
    </w:p>
    <w:p w:rsidR="008C77AB" w:rsidRDefault="000C63F1">
      <w:pPr>
        <w:pStyle w:val="Code"/>
      </w:pPr>
      <w:r>
        <w:t xml:space="preserve">  &lt;/DTS:LoggingOptions&gt;</w:t>
      </w:r>
    </w:p>
    <w:p w:rsidR="008C77AB" w:rsidRDefault="000C63F1">
      <w:pPr>
        <w:pStyle w:val="Code"/>
      </w:pPr>
      <w:r>
        <w:t xml:space="preserve">  &lt;DTS:Executable DTS:ExecutableType="SSIS.Pipeline.2"&gt;</w:t>
      </w:r>
    </w:p>
    <w:p w:rsidR="008C77AB" w:rsidRDefault="000C63F1">
      <w:pPr>
        <w:pStyle w:val="Code"/>
      </w:pPr>
      <w:r>
        <w:t xml:space="preserve">    &lt;DTS:Property DTS:Name="ExecutionLocation"&gt;0&lt;/DTS:Property&gt;</w:t>
      </w:r>
    </w:p>
    <w:p w:rsidR="008C77AB" w:rsidRDefault="000C63F1">
      <w:pPr>
        <w:pStyle w:val="Code"/>
      </w:pPr>
      <w:r>
        <w:t xml:space="preserve">    &lt;DTS:Property DTS:Name="ExecutionAddress"&gt;&lt;/DTS:Property&gt;</w:t>
      </w:r>
    </w:p>
    <w:p w:rsidR="008C77AB" w:rsidRDefault="000C63F1">
      <w:pPr>
        <w:pStyle w:val="Code"/>
      </w:pPr>
      <w:r>
        <w:t xml:space="preserve">    &lt;</w:t>
      </w:r>
      <w:r>
        <w:t>DTS:Property DTS:Name="TaskContact"&gt;</w:t>
      </w:r>
    </w:p>
    <w:p w:rsidR="008C77AB" w:rsidRDefault="000C63F1">
      <w:pPr>
        <w:pStyle w:val="Code"/>
      </w:pPr>
      <w:r>
        <w:t>Performs high-performance data extraction, transformation and loading;Microsoft Corporation; Microsoft SQL Server v9; (C) 2004 Microsoft Corporation; All Rights Reserved;http://www.microsoft.com/sql/support/default.asp;</w:t>
      </w:r>
      <w:r>
        <w:t>1</w:t>
      </w:r>
    </w:p>
    <w:p w:rsidR="008C77AB" w:rsidRDefault="000C63F1">
      <w:pPr>
        <w:pStyle w:val="Code"/>
      </w:pPr>
      <w:r>
        <w:t>&lt;/DTS:Property&gt;</w:t>
      </w:r>
    </w:p>
    <w:p w:rsidR="008C77AB" w:rsidRDefault="000C63F1">
      <w:pPr>
        <w:pStyle w:val="Code"/>
      </w:pPr>
      <w:r>
        <w:t xml:space="preserve">    &lt;DTS:Property DTS:Name="ForceExecValue"&gt;0&lt;/DTS:Property&gt;</w:t>
      </w:r>
    </w:p>
    <w:p w:rsidR="008C77AB" w:rsidRDefault="000C63F1">
      <w:pPr>
        <w:pStyle w:val="Code"/>
      </w:pPr>
      <w:r>
        <w:t xml:space="preserve">    &lt;DTS:Property DTS:Name="ExecValue" DTS:DataType="3"&gt;0&lt;/DTS:Property&gt;</w:t>
      </w:r>
    </w:p>
    <w:p w:rsidR="008C77AB" w:rsidRDefault="000C63F1">
      <w:pPr>
        <w:pStyle w:val="Code"/>
      </w:pPr>
      <w:r>
        <w:t xml:space="preserve">    &lt;DTS:Property DTS:Name="ForceExecutionResult"&gt;-1&lt;/DTS:Property&gt;</w:t>
      </w:r>
    </w:p>
    <w:p w:rsidR="008C77AB" w:rsidRDefault="000C63F1">
      <w:pPr>
        <w:pStyle w:val="Code"/>
      </w:pPr>
      <w:r>
        <w:t xml:space="preserve">    &lt;DTS:Property DTS:Name="Disabled</w:t>
      </w:r>
      <w:r>
        <w:t>"&gt;0&lt;/DTS:Property&gt;</w:t>
      </w:r>
    </w:p>
    <w:p w:rsidR="008C77AB" w:rsidRDefault="000C63F1">
      <w:pPr>
        <w:pStyle w:val="Code"/>
      </w:pPr>
      <w:r>
        <w:t xml:space="preserve">    &lt;DTS:Property DTS:Name="FailPackageOnFailure"&gt;0&lt;/DTS:Property&gt;</w:t>
      </w:r>
    </w:p>
    <w:p w:rsidR="008C77AB" w:rsidRDefault="000C63F1">
      <w:pPr>
        <w:pStyle w:val="Code"/>
      </w:pPr>
      <w:r>
        <w:t xml:space="preserve">    &lt;DTS:Property DTS:Name="FailParentOnFailure"&gt;0&lt;/DTS:Property&gt;</w:t>
      </w:r>
    </w:p>
    <w:p w:rsidR="008C77AB" w:rsidRDefault="000C63F1">
      <w:pPr>
        <w:pStyle w:val="Code"/>
      </w:pPr>
      <w:r>
        <w:t xml:space="preserve">    &lt;DTS:Property DTS:Name="MaxErrorCount"&gt;1&lt;/DTS:Property&gt;</w:t>
      </w:r>
    </w:p>
    <w:p w:rsidR="008C77AB" w:rsidRDefault="000C63F1">
      <w:pPr>
        <w:pStyle w:val="Code"/>
      </w:pPr>
      <w:r>
        <w:t xml:space="preserve">    &lt;DTS:Property DTS:Name="ISOLevel"&gt;104857</w:t>
      </w:r>
      <w:r>
        <w:t>6&lt;/DTS:Property&gt;</w:t>
      </w:r>
    </w:p>
    <w:p w:rsidR="008C77AB" w:rsidRDefault="000C63F1">
      <w:pPr>
        <w:pStyle w:val="Code"/>
      </w:pPr>
      <w:r>
        <w:t xml:space="preserve">    &lt;DTS:Property DTS:Name="LocaleID"&gt;-1&lt;/DTS:Property&gt;</w:t>
      </w:r>
    </w:p>
    <w:p w:rsidR="008C77AB" w:rsidRDefault="000C63F1">
      <w:pPr>
        <w:pStyle w:val="Code"/>
      </w:pPr>
      <w:r>
        <w:t xml:space="preserve">    &lt;DTS:Property DTS:Name="TransactionOption"&gt;1&lt;/DTS:Property&gt;</w:t>
      </w:r>
    </w:p>
    <w:p w:rsidR="008C77AB" w:rsidRDefault="000C63F1">
      <w:pPr>
        <w:pStyle w:val="Code"/>
      </w:pPr>
      <w:r>
        <w:t xml:space="preserve">    &lt;DTS:Property DTS:Name="DelayValidation"&gt;0&lt;/DTS:Property&gt;</w:t>
      </w:r>
    </w:p>
    <w:p w:rsidR="008C77AB" w:rsidRDefault="000C63F1">
      <w:pPr>
        <w:pStyle w:val="Code"/>
      </w:pPr>
      <w:r>
        <w:t xml:space="preserve">    &lt;DTS:Property DTS:Name="ObjectName"&gt;Data Flow Task&lt;/D</w:t>
      </w:r>
      <w:r>
        <w:t>TS:Property&gt;</w:t>
      </w:r>
    </w:p>
    <w:p w:rsidR="008C77AB" w:rsidRDefault="000C63F1">
      <w:pPr>
        <w:pStyle w:val="Code"/>
      </w:pPr>
      <w:r>
        <w:t xml:space="preserve">    &lt;DTS:Property DTS:Name="DTSID"&gt;{7FAA584E-2F45-4786-8410-8E97F54B0E8D}</w:t>
      </w:r>
    </w:p>
    <w:p w:rsidR="008C77AB" w:rsidRDefault="000C63F1">
      <w:pPr>
        <w:pStyle w:val="Code"/>
      </w:pPr>
      <w:r>
        <w:t xml:space="preserve">    &lt;/DTS:Property&gt;</w:t>
      </w:r>
    </w:p>
    <w:p w:rsidR="008C77AB" w:rsidRDefault="000C63F1">
      <w:pPr>
        <w:pStyle w:val="Code"/>
      </w:pPr>
      <w:r>
        <w:t xml:space="preserve">    &lt;DTS:Property DTS:Name="Description"&gt;Data Flow Task&lt;/DTS:Property&gt;</w:t>
      </w:r>
    </w:p>
    <w:p w:rsidR="008C77AB" w:rsidRDefault="000C63F1">
      <w:pPr>
        <w:pStyle w:val="Code"/>
      </w:pPr>
      <w:r>
        <w:t xml:space="preserve">    &lt;DTS:Property DTS:Name="CreationName"&gt;SSIS.Pipeline.2&lt;/DTS:Property&gt;</w:t>
      </w:r>
    </w:p>
    <w:p w:rsidR="008C77AB" w:rsidRDefault="000C63F1">
      <w:pPr>
        <w:pStyle w:val="Code"/>
      </w:pPr>
      <w:r>
        <w:t xml:space="preserve">    &lt;</w:t>
      </w:r>
      <w:r>
        <w:t>DTS:Property DTS:Name="DisableEventHandlers"&gt;0&lt;/DTS:Property&gt;</w:t>
      </w:r>
    </w:p>
    <w:p w:rsidR="008C77AB" w:rsidRDefault="000C63F1">
      <w:pPr>
        <w:pStyle w:val="Code"/>
      </w:pPr>
      <w:r>
        <w:t xml:space="preserve">    &lt;DTS:LoggingOptions&gt;</w:t>
      </w:r>
    </w:p>
    <w:p w:rsidR="008C77AB" w:rsidRDefault="000C63F1">
      <w:pPr>
        <w:pStyle w:val="Code"/>
      </w:pPr>
      <w:r>
        <w:t xml:space="preserve">      &lt;DTS:Property DTS:Name="LoggingMode"&gt;0&lt;/DTS:Property&gt;</w:t>
      </w:r>
    </w:p>
    <w:p w:rsidR="008C77AB" w:rsidRDefault="000C63F1">
      <w:pPr>
        <w:pStyle w:val="Code"/>
      </w:pPr>
      <w:r>
        <w:t xml:space="preserve">      &lt;DTS:Property DTS:Name="FilterKind"&gt;1&lt;/DTS:Property&gt;</w:t>
      </w:r>
    </w:p>
    <w:p w:rsidR="008C77AB" w:rsidRDefault="000C63F1">
      <w:pPr>
        <w:pStyle w:val="Code"/>
      </w:pPr>
      <w:r>
        <w:t xml:space="preserve">      &lt;</w:t>
      </w:r>
      <w:r>
        <w:t>DTS:Property DTS:Name="EventFilter" DTS:DataType="8"&gt;&lt;/DTS:Property&gt;</w:t>
      </w:r>
    </w:p>
    <w:p w:rsidR="008C77AB" w:rsidRDefault="000C63F1">
      <w:pPr>
        <w:pStyle w:val="Code"/>
      </w:pPr>
      <w:r>
        <w:t xml:space="preserve">    &lt;/DTS:LoggingOptions&gt;</w:t>
      </w:r>
    </w:p>
    <w:p w:rsidR="008C77AB" w:rsidRDefault="000C63F1">
      <w:pPr>
        <w:pStyle w:val="Code"/>
      </w:pPr>
      <w:r>
        <w:t xml:space="preserve">    &lt;DTS:ObjectData&gt;</w:t>
      </w:r>
    </w:p>
    <w:p w:rsidR="008C77AB" w:rsidRDefault="000C63F1">
      <w:pPr>
        <w:pStyle w:val="Code"/>
      </w:pPr>
      <w:r>
        <w:t xml:space="preserve">      &lt;pipeline id="0" name="pipelineXml" description="pipelineXml" </w:t>
      </w:r>
    </w:p>
    <w:p w:rsidR="008C77AB" w:rsidRDefault="000C63F1">
      <w:pPr>
        <w:pStyle w:val="Code"/>
      </w:pPr>
      <w:r>
        <w:t xml:space="preserve">                defaultBufferMaxRows="10000" engineThreads="5" </w:t>
      </w:r>
    </w:p>
    <w:p w:rsidR="008C77AB" w:rsidRDefault="000C63F1">
      <w:pPr>
        <w:pStyle w:val="Code"/>
      </w:pPr>
      <w:r>
        <w:t xml:space="preserve">       </w:t>
      </w:r>
      <w:r>
        <w:t xml:space="preserve">         defaultBufferSize="10485760" BLOBTempStoragePath="" </w:t>
      </w:r>
    </w:p>
    <w:p w:rsidR="008C77AB" w:rsidRDefault="000C63F1">
      <w:pPr>
        <w:pStyle w:val="Code"/>
      </w:pPr>
      <w:r>
        <w:t xml:space="preserve">                bufferTempStoragePath="" runInOptimizedMode="false"&gt;</w:t>
      </w:r>
    </w:p>
    <w:p w:rsidR="008C77AB" w:rsidRDefault="000C63F1">
      <w:pPr>
        <w:pStyle w:val="Code"/>
      </w:pPr>
      <w:r>
        <w:t xml:space="preserve">        &lt;components&gt;</w:t>
      </w:r>
    </w:p>
    <w:p w:rsidR="008C77AB" w:rsidRDefault="000C63F1">
      <w:pPr>
        <w:pStyle w:val="Code"/>
      </w:pPr>
      <w:r>
        <w:t xml:space="preserve">          &lt;component id="3728" name="New Contact Names" </w:t>
      </w:r>
    </w:p>
    <w:p w:rsidR="008C77AB" w:rsidRDefault="000C63F1">
      <w:pPr>
        <w:pStyle w:val="Code"/>
      </w:pPr>
      <w:r>
        <w:t xml:space="preserve">              componentClassID="{5ACD952A-F16A-</w:t>
      </w:r>
      <w:r>
        <w:t xml:space="preserve">41D8-A681-713640837664}" </w:t>
      </w:r>
    </w:p>
    <w:p w:rsidR="008C77AB" w:rsidRDefault="000C63F1">
      <w:pPr>
        <w:pStyle w:val="Code"/>
      </w:pPr>
      <w:r>
        <w:t xml:space="preserve">                     description="Flat File Source" localeId="1033" </w:t>
      </w:r>
    </w:p>
    <w:p w:rsidR="008C77AB" w:rsidRDefault="000C63F1">
      <w:pPr>
        <w:pStyle w:val="Code"/>
      </w:pPr>
      <w:r>
        <w:t xml:space="preserve">              usesDispositions="true" validateExternalMetadata="True" </w:t>
      </w:r>
    </w:p>
    <w:p w:rsidR="008C77AB" w:rsidRDefault="000C63F1">
      <w:pPr>
        <w:pStyle w:val="Code"/>
      </w:pPr>
      <w:r>
        <w:t xml:space="preserve">                     version="1" pipelineVersion="0" </w:t>
      </w:r>
    </w:p>
    <w:p w:rsidR="008C77AB" w:rsidRDefault="000C63F1">
      <w:pPr>
        <w:pStyle w:val="Code"/>
      </w:pPr>
      <w:r>
        <w:t xml:space="preserve">                     contactInfo=</w:t>
      </w:r>
    </w:p>
    <w:p w:rsidR="008C77AB" w:rsidRDefault="000C63F1">
      <w:pPr>
        <w:pStyle w:val="Code"/>
      </w:pPr>
      <w:r>
        <w:t>"F</w:t>
      </w:r>
      <w:r>
        <w:t>lat File Source;Microsoft Corporation;Microsoft SqlServer v9; (C) 2005 Microsoft Corporation; All Rights Reserved; http://www.microsoft.com/sql/support;1"&gt;</w:t>
      </w:r>
    </w:p>
    <w:p w:rsidR="008C77AB" w:rsidRDefault="000C63F1">
      <w:pPr>
        <w:pStyle w:val="Code"/>
      </w:pPr>
      <w:r>
        <w:t xml:space="preserve">            &lt;properties&gt;</w:t>
      </w:r>
    </w:p>
    <w:p w:rsidR="008C77AB" w:rsidRDefault="000C63F1">
      <w:pPr>
        <w:pStyle w:val="Code"/>
      </w:pPr>
      <w:r>
        <w:t xml:space="preserve">              &lt;property id="3734" name="RetainNulls" </w:t>
      </w:r>
    </w:p>
    <w:p w:rsidR="008C77AB" w:rsidRDefault="000C63F1">
      <w:pPr>
        <w:pStyle w:val="Code"/>
      </w:pPr>
      <w:r>
        <w:t xml:space="preserve">                     </w:t>
      </w:r>
      <w:r>
        <w:t xml:space="preserve">   dataType="System.Boolean" state="default" </w:t>
      </w:r>
    </w:p>
    <w:p w:rsidR="008C77AB" w:rsidRDefault="000C63F1">
      <w:pPr>
        <w:pStyle w:val="Code"/>
      </w:pPr>
      <w:r>
        <w:t xml:space="preserve">                        isArray="false" description=</w:t>
      </w:r>
    </w:p>
    <w:p w:rsidR="008C77AB" w:rsidRDefault="000C63F1">
      <w:pPr>
        <w:pStyle w:val="Code"/>
      </w:pPr>
      <w:r>
        <w:t xml:space="preserve">            "Specifies whether zero-length columns are treated as null." </w:t>
      </w:r>
    </w:p>
    <w:p w:rsidR="008C77AB" w:rsidRDefault="000C63F1">
      <w:pPr>
        <w:pStyle w:val="Code"/>
      </w:pPr>
      <w:r>
        <w:t xml:space="preserve">                        typeConverter="" UITypeEditor="" containsID="false" </w:t>
      </w:r>
    </w:p>
    <w:p w:rsidR="008C77AB" w:rsidRDefault="000C63F1">
      <w:pPr>
        <w:pStyle w:val="Code"/>
      </w:pPr>
      <w:r>
        <w:t xml:space="preserve">      </w:t>
      </w:r>
      <w:r>
        <w:t xml:space="preserve">                  expressionType="None"&gt;false&lt;/property&gt;</w:t>
      </w:r>
    </w:p>
    <w:p w:rsidR="008C77AB" w:rsidRDefault="000C63F1">
      <w:pPr>
        <w:pStyle w:val="Code"/>
      </w:pPr>
      <w:r>
        <w:t xml:space="preserve">              &lt;property id="3735" name="FileNameColumnName"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lastRenderedPageBreak/>
        <w:t xml:space="preserve">"Specifies the name of an output column containing the file name. If no name is specified, no output column containing the file name will be generated." </w:t>
      </w:r>
    </w:p>
    <w:p w:rsidR="008C77AB" w:rsidRDefault="000C63F1">
      <w:pPr>
        <w:pStyle w:val="Code"/>
      </w:pPr>
      <w:r>
        <w:t xml:space="preserve">                        typeConverter="" UITypeEditor="" </w:t>
      </w:r>
    </w:p>
    <w:p w:rsidR="008C77AB" w:rsidRDefault="000C63F1">
      <w:pPr>
        <w:pStyle w:val="Code"/>
      </w:pPr>
      <w:r>
        <w:t xml:space="preserve">                        containsID="false" expressionType="None"&gt;&lt;/property&gt;</w:t>
      </w:r>
    </w:p>
    <w:p w:rsidR="008C77AB" w:rsidRDefault="000C63F1">
      <w:pPr>
        <w:pStyle w:val="Code"/>
      </w:pPr>
      <w:r>
        <w:t xml:space="preserve">            &lt;/properties&gt;</w:t>
      </w:r>
    </w:p>
    <w:p w:rsidR="008C77AB" w:rsidRDefault="000C63F1">
      <w:pPr>
        <w:pStyle w:val="Code"/>
      </w:pPr>
      <w:r>
        <w:t xml:space="preserve">            &lt;connections&gt;</w:t>
      </w:r>
    </w:p>
    <w:p w:rsidR="008C77AB" w:rsidRDefault="000C63F1">
      <w:pPr>
        <w:pStyle w:val="Code"/>
      </w:pPr>
      <w:r>
        <w:t xml:space="preserve">              &lt;connection id="3733" name="FlatFileConnection" </w:t>
      </w:r>
    </w:p>
    <w:p w:rsidR="008C77AB" w:rsidRDefault="000C63F1">
      <w:pPr>
        <w:pStyle w:val="Code"/>
      </w:pPr>
      <w:r>
        <w:t xml:space="preserve">                          description="" connectionManagerID=</w:t>
      </w:r>
    </w:p>
    <w:p w:rsidR="008C77AB" w:rsidRDefault="000C63F1">
      <w:pPr>
        <w:pStyle w:val="Code"/>
      </w:pPr>
      <w:r>
        <w:t xml:space="preserve">  </w:t>
      </w:r>
      <w:r>
        <w:t xml:space="preserve">                        "{E97F2191-17D8-400B-9EE6-7823482A958C}"/&gt;</w:t>
      </w:r>
    </w:p>
    <w:p w:rsidR="008C77AB" w:rsidRDefault="000C63F1">
      <w:pPr>
        <w:pStyle w:val="Code"/>
      </w:pPr>
      <w:r>
        <w:t xml:space="preserve">            &lt;/connections&gt;</w:t>
      </w:r>
    </w:p>
    <w:p w:rsidR="008C77AB" w:rsidRDefault="000C63F1">
      <w:pPr>
        <w:pStyle w:val="Code"/>
      </w:pPr>
      <w:r>
        <w:t xml:space="preserve">            &lt;outputs&gt;</w:t>
      </w:r>
    </w:p>
    <w:p w:rsidR="008C77AB" w:rsidRDefault="000C63F1">
      <w:pPr>
        <w:pStyle w:val="Code"/>
      </w:pPr>
      <w:r>
        <w:t xml:space="preserve">              &lt;output id="3729" name="Flat File Source Output" </w:t>
      </w:r>
    </w:p>
    <w:p w:rsidR="008C77AB" w:rsidRDefault="000C63F1">
      <w:pPr>
        <w:pStyle w:val="Code"/>
      </w:pPr>
      <w:r>
        <w:t xml:space="preserve">                      description="" exclusionGroup="0" </w:t>
      </w:r>
    </w:p>
    <w:p w:rsidR="008C77AB" w:rsidRDefault="000C63F1">
      <w:pPr>
        <w:pStyle w:val="Code"/>
      </w:pPr>
      <w:r>
        <w:t xml:space="preserve">               sync</w:t>
      </w:r>
      <w:r>
        <w:t xml:space="preserve">hronousInputId="0" deleteOutputOnPathDetached="false" </w:t>
      </w:r>
    </w:p>
    <w:p w:rsidR="008C77AB" w:rsidRDefault="000C63F1">
      <w:pPr>
        <w:pStyle w:val="Code"/>
      </w:pPr>
      <w:r>
        <w:t xml:space="preserve">               hasSideEffects="false" dangling="false" isErrorOut="false" </w:t>
      </w:r>
    </w:p>
    <w:p w:rsidR="008C77AB" w:rsidRDefault="000C63F1">
      <w:pPr>
        <w:pStyle w:val="Code"/>
      </w:pPr>
      <w:r>
        <w:t xml:space="preserve">                      isSorted="false" errorOrTruncationOperation="" </w:t>
      </w:r>
    </w:p>
    <w:p w:rsidR="008C77AB" w:rsidRDefault="000C63F1">
      <w:pPr>
        <w:pStyle w:val="Code"/>
      </w:pPr>
      <w:r>
        <w:t xml:space="preserve">                      errorRowDisposition="NotUsed" </w:t>
      </w:r>
    </w:p>
    <w:p w:rsidR="008C77AB" w:rsidRDefault="000C63F1">
      <w:pPr>
        <w:pStyle w:val="Code"/>
      </w:pPr>
      <w:r>
        <w:t xml:space="preserve">   </w:t>
      </w:r>
      <w:r>
        <w:t xml:space="preserve">                   truncationRowDisposition="NotUsed"&gt;</w:t>
      </w:r>
    </w:p>
    <w:p w:rsidR="008C77AB" w:rsidRDefault="000C63F1">
      <w:pPr>
        <w:pStyle w:val="Code"/>
      </w:pPr>
      <w:r>
        <w:t xml:space="preserve">                &lt;outputColumns&gt;</w:t>
      </w:r>
    </w:p>
    <w:p w:rsidR="008C77AB" w:rsidRDefault="000C63F1">
      <w:pPr>
        <w:pStyle w:val="Code"/>
      </w:pPr>
      <w:r>
        <w:t xml:space="preserve">                  &lt;outputColumn id="3745" name="FirstName" description="" </w:t>
      </w:r>
    </w:p>
    <w:p w:rsidR="008C77AB" w:rsidRDefault="000C63F1">
      <w:pPr>
        <w:pStyle w:val="Code"/>
      </w:pPr>
      <w:r>
        <w:t xml:space="preserve">                       lineageId="3745" precision="0" scale="0" length="50" </w:t>
      </w:r>
    </w:p>
    <w:p w:rsidR="008C77AB" w:rsidRDefault="000C63F1">
      <w:pPr>
        <w:pStyle w:val="Code"/>
      </w:pPr>
      <w:r>
        <w:t xml:space="preserve">                 </w:t>
      </w:r>
      <w:r>
        <w:t xml:space="preserve">      dataType="wstr" codePage="0" sortKeyPosition="0" </w:t>
      </w:r>
    </w:p>
    <w:p w:rsidR="008C77AB" w:rsidRDefault="000C63F1">
      <w:pPr>
        <w:pStyle w:val="Code"/>
      </w:pPr>
      <w:r>
        <w:t xml:space="preserve">                                comparisonFlags="0" specialFlags="0" </w:t>
      </w:r>
    </w:p>
    <w:p w:rsidR="008C77AB" w:rsidRDefault="000C63F1">
      <w:pPr>
        <w:pStyle w:val="Code"/>
      </w:pPr>
      <w:r>
        <w:t xml:space="preserve">                                errorOrTruncationOperation="Conversion" </w:t>
      </w:r>
    </w:p>
    <w:p w:rsidR="008C77AB" w:rsidRDefault="000C63F1">
      <w:pPr>
        <w:pStyle w:val="Code"/>
      </w:pPr>
      <w:r>
        <w:t xml:space="preserve">                                errorRowDisposition="Fail</w:t>
      </w:r>
      <w:r>
        <w:t xml:space="preserve">Component" </w:t>
      </w:r>
    </w:p>
    <w:p w:rsidR="008C77AB" w:rsidRDefault="000C63F1">
      <w:pPr>
        <w:pStyle w:val="Code"/>
      </w:pPr>
      <w:r>
        <w:t xml:space="preserve">                                truncationRowDisposition="FailComponent" </w:t>
      </w:r>
    </w:p>
    <w:p w:rsidR="008C77AB" w:rsidRDefault="000C63F1">
      <w:pPr>
        <w:pStyle w:val="Code"/>
      </w:pPr>
      <w:r>
        <w:t xml:space="preserve">                       externalMetadataColumnId="3744" mappedColumnId="0"&gt;</w:t>
      </w:r>
    </w:p>
    <w:p w:rsidR="008C77AB" w:rsidRDefault="000C63F1">
      <w:pPr>
        <w:pStyle w:val="Code"/>
      </w:pPr>
      <w:r>
        <w:t xml:space="preserve">                    &lt;properties&gt;</w:t>
      </w:r>
    </w:p>
    <w:p w:rsidR="008C77AB" w:rsidRDefault="000C63F1">
      <w:pPr>
        <w:pStyle w:val="Code"/>
      </w:pPr>
      <w:r>
        <w:t xml:space="preserve">                      &lt;property id="3746" name="FastParse" </w:t>
      </w:r>
    </w:p>
    <w:p w:rsidR="008C77AB" w:rsidRDefault="000C63F1">
      <w:pPr>
        <w:pStyle w:val="Code"/>
      </w:pPr>
      <w:r>
        <w:t xml:space="preserve">  </w:t>
      </w:r>
      <w:r>
        <w:t xml:space="preserve">                              dataType="System.Boolean" state="default" </w:t>
      </w:r>
    </w:p>
    <w:p w:rsidR="008C77AB" w:rsidRDefault="000C63F1">
      <w:pPr>
        <w:pStyle w:val="Code"/>
      </w:pPr>
      <w:r>
        <w:t xml:space="preserve">                                isArray="false" description=</w:t>
      </w:r>
    </w:p>
    <w:p w:rsidR="008C77AB" w:rsidRDefault="000C63F1">
      <w:pPr>
        <w:pStyle w:val="Code"/>
      </w:pPr>
      <w:r>
        <w:t xml:space="preserve">"Indicates whether the column uses the faster, locale-neutral parsing routines." </w:t>
      </w:r>
    </w:p>
    <w:p w:rsidR="008C77AB" w:rsidRDefault="000C63F1">
      <w:pPr>
        <w:pStyle w:val="Code"/>
      </w:pPr>
      <w:r>
        <w:t xml:space="preserve">                        typeConverter="" UITypeEditor="" containsID="false" </w:t>
      </w:r>
    </w:p>
    <w:p w:rsidR="008C77AB" w:rsidRDefault="000C63F1">
      <w:pPr>
        <w:pStyle w:val="Code"/>
      </w:pPr>
      <w:r>
        <w:t xml:space="preserve">                                expressionType="None"&gt;false&lt;/property&gt;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id="3748</w:t>
      </w:r>
      <w:r>
        <w:t xml:space="preserve">" name="LastName" description="" </w:t>
      </w:r>
    </w:p>
    <w:p w:rsidR="008C77AB" w:rsidRDefault="000C63F1">
      <w:pPr>
        <w:pStyle w:val="Code"/>
      </w:pPr>
      <w:r>
        <w:t xml:space="preserve">                                lineageId="3748" precision="0" scale="0" </w:t>
      </w:r>
    </w:p>
    <w:p w:rsidR="008C77AB" w:rsidRDefault="000C63F1">
      <w:pPr>
        <w:pStyle w:val="Code"/>
      </w:pPr>
      <w:r>
        <w:t xml:space="preserve">                                length="50" dataType="wstr" codePage="0" </w:t>
      </w:r>
    </w:p>
    <w:p w:rsidR="008C77AB" w:rsidRDefault="000C63F1">
      <w:pPr>
        <w:pStyle w:val="Code"/>
      </w:pPr>
      <w:r>
        <w:t xml:space="preserve">                                sortKeyPosition="0" comparisonFlags="0" </w:t>
      </w:r>
    </w:p>
    <w:p w:rsidR="008C77AB" w:rsidRDefault="000C63F1">
      <w:pPr>
        <w:pStyle w:val="Code"/>
      </w:pPr>
      <w:r>
        <w:t xml:space="preserve"> </w:t>
      </w:r>
      <w:r>
        <w:t xml:space="preserve">                  specialFlags="0" errorOrTruncationOperation="Conversion" </w:t>
      </w:r>
    </w:p>
    <w:p w:rsidR="008C77AB" w:rsidRDefault="000C63F1">
      <w:pPr>
        <w:pStyle w:val="Code"/>
      </w:pPr>
      <w:r>
        <w:t xml:space="preserve">                                errorRowDisposition="FailComponent" </w:t>
      </w:r>
    </w:p>
    <w:p w:rsidR="008C77AB" w:rsidRDefault="000C63F1">
      <w:pPr>
        <w:pStyle w:val="Code"/>
      </w:pPr>
      <w:r>
        <w:t xml:space="preserve">                                truncationRowDisposition="FailComponent" </w:t>
      </w:r>
    </w:p>
    <w:p w:rsidR="008C77AB" w:rsidRDefault="000C63F1">
      <w:pPr>
        <w:pStyle w:val="Code"/>
      </w:pPr>
      <w:r>
        <w:t xml:space="preserve">                   externalMetadataCo</w:t>
      </w:r>
      <w:r>
        <w:t>lumnId="3747" mappedColumnId="0"&gt;</w:t>
      </w:r>
    </w:p>
    <w:p w:rsidR="008C77AB" w:rsidRDefault="000C63F1">
      <w:pPr>
        <w:pStyle w:val="Code"/>
      </w:pPr>
      <w:r>
        <w:t xml:space="preserve">                    &lt;properties&gt;</w:t>
      </w:r>
    </w:p>
    <w:p w:rsidR="008C77AB" w:rsidRDefault="000C63F1">
      <w:pPr>
        <w:pStyle w:val="Code"/>
      </w:pPr>
      <w:r>
        <w:t xml:space="preserve">                      &lt;property id="3749" name="FastParse" </w:t>
      </w:r>
    </w:p>
    <w:p w:rsidR="008C77AB" w:rsidRDefault="000C63F1">
      <w:pPr>
        <w:pStyle w:val="Code"/>
      </w:pPr>
      <w:r>
        <w:t xml:space="preserve">                                dataType="System.Boolean" state="default" </w:t>
      </w:r>
    </w:p>
    <w:p w:rsidR="008C77AB" w:rsidRDefault="000C63F1">
      <w:pPr>
        <w:pStyle w:val="Code"/>
      </w:pPr>
      <w:r>
        <w:t xml:space="preserve">                                isArray="false" descri</w:t>
      </w:r>
      <w:r>
        <w:t>ption=</w:t>
      </w:r>
    </w:p>
    <w:p w:rsidR="008C77AB" w:rsidRDefault="000C63F1">
      <w:pPr>
        <w:pStyle w:val="Code"/>
      </w:pPr>
      <w:r>
        <w:t xml:space="preserve">"Indicates whether the column uses the faster, locale-neutral parsing routines." </w:t>
      </w:r>
    </w:p>
    <w:p w:rsidR="008C77AB" w:rsidRDefault="000C63F1">
      <w:pPr>
        <w:pStyle w:val="Code"/>
      </w:pPr>
      <w:r>
        <w:t xml:space="preserve">                      typeConverter="" UITypeEditor="" containsID="false" </w:t>
      </w:r>
    </w:p>
    <w:p w:rsidR="008C77AB" w:rsidRDefault="000C63F1">
      <w:pPr>
        <w:pStyle w:val="Code"/>
      </w:pPr>
      <w:r>
        <w:t xml:space="preserve">                                expressionType="None"&gt;false&lt;/property&gt;</w:t>
      </w:r>
    </w:p>
    <w:p w:rsidR="008C77AB" w:rsidRDefault="000C63F1">
      <w:pPr>
        <w:pStyle w:val="Code"/>
      </w:pPr>
      <w:r>
        <w:t xml:space="preserve">                    &lt;</w:t>
      </w:r>
      <w:r>
        <w:t>/properties&gt;</w:t>
      </w:r>
    </w:p>
    <w:p w:rsidR="008C77AB" w:rsidRDefault="000C63F1">
      <w:pPr>
        <w:pStyle w:val="Code"/>
      </w:pPr>
      <w:r>
        <w:t xml:space="preserve">                  &lt;/outputColumn&gt;</w:t>
      </w:r>
    </w:p>
    <w:p w:rsidR="008C77AB" w:rsidRDefault="000C63F1">
      <w:pPr>
        <w:pStyle w:val="Code"/>
      </w:pPr>
      <w:r>
        <w:t xml:space="preserve">                &lt;/outputColumns&gt;</w:t>
      </w:r>
    </w:p>
    <w:p w:rsidR="008C77AB" w:rsidRDefault="000C63F1">
      <w:pPr>
        <w:pStyle w:val="Code"/>
      </w:pPr>
      <w:r>
        <w:t xml:space="preserve">                &lt;externalMetadataColumns isUsed="True"&gt;</w:t>
      </w:r>
    </w:p>
    <w:p w:rsidR="008C77AB" w:rsidRDefault="000C63F1">
      <w:pPr>
        <w:pStyle w:val="Code"/>
      </w:pPr>
      <w:r>
        <w:t xml:space="preserve">                  &lt;externalMetadataColumn id="3744" name="FirstName" </w:t>
      </w:r>
    </w:p>
    <w:p w:rsidR="008C77AB" w:rsidRDefault="000C63F1">
      <w:pPr>
        <w:pStyle w:val="Code"/>
      </w:pPr>
      <w:r>
        <w:t xml:space="preserve">                        description="" precision="</w:t>
      </w:r>
      <w:r>
        <w:t xml:space="preserve">0" scale="0" length="50" </w:t>
      </w:r>
    </w:p>
    <w:p w:rsidR="008C77AB" w:rsidRDefault="000C63F1">
      <w:pPr>
        <w:pStyle w:val="Code"/>
      </w:pPr>
      <w:r>
        <w:t xml:space="preserve">                        dataType="str" codePage="1252" mappedColumnId="0"/&gt;</w:t>
      </w:r>
    </w:p>
    <w:p w:rsidR="008C77AB" w:rsidRDefault="000C63F1">
      <w:pPr>
        <w:pStyle w:val="Code"/>
      </w:pPr>
      <w:r>
        <w:t xml:space="preserve">                  &lt;externalMetadataColumn id="3747" name="LastName" </w:t>
      </w:r>
    </w:p>
    <w:p w:rsidR="008C77AB" w:rsidRDefault="000C63F1">
      <w:pPr>
        <w:pStyle w:val="Code"/>
      </w:pPr>
      <w:r>
        <w:t xml:space="preserve">                        description="" precision="0" scale="0" length="50"</w:t>
      </w:r>
    </w:p>
    <w:p w:rsidR="008C77AB" w:rsidRDefault="000C63F1">
      <w:pPr>
        <w:pStyle w:val="Code"/>
      </w:pPr>
      <w:r>
        <w:t xml:space="preserve">          </w:t>
      </w:r>
      <w:r>
        <w:t xml:space="preserve">              dataType="str" codePage="1252" mappedColumnId="0"/&gt;</w:t>
      </w:r>
    </w:p>
    <w:p w:rsidR="008C77AB" w:rsidRDefault="000C63F1">
      <w:pPr>
        <w:pStyle w:val="Code"/>
      </w:pPr>
      <w:r>
        <w:t xml:space="preserve">                &lt;/externalMetadataColumns&gt;</w:t>
      </w:r>
    </w:p>
    <w:p w:rsidR="008C77AB" w:rsidRDefault="000C63F1">
      <w:pPr>
        <w:pStyle w:val="Code"/>
      </w:pPr>
      <w:r>
        <w:t xml:space="preserve">              &lt;/output&gt;</w:t>
      </w:r>
    </w:p>
    <w:p w:rsidR="008C77AB" w:rsidRDefault="000C63F1">
      <w:pPr>
        <w:pStyle w:val="Code"/>
      </w:pPr>
      <w:r>
        <w:t xml:space="preserve">              &lt;output id="3730" name="Flat File Source Error Output" </w:t>
      </w:r>
    </w:p>
    <w:p w:rsidR="008C77AB" w:rsidRDefault="000C63F1">
      <w:pPr>
        <w:pStyle w:val="Code"/>
      </w:pPr>
      <w:r>
        <w:t xml:space="preserve">               description="" exclusionGroup="0" synchronousInputId="0" </w:t>
      </w:r>
    </w:p>
    <w:p w:rsidR="008C77AB" w:rsidRDefault="000C63F1">
      <w:pPr>
        <w:pStyle w:val="Code"/>
      </w:pPr>
      <w:r>
        <w:t xml:space="preserve">               deleteOutputOnPathDetached="false" hasSideEffects="false" </w:t>
      </w:r>
    </w:p>
    <w:p w:rsidR="008C77AB" w:rsidRDefault="000C63F1">
      <w:pPr>
        <w:pStyle w:val="Code"/>
      </w:pPr>
      <w:r>
        <w:t xml:space="preserve">               dangling="false" isErrorOut="true" isSorted="false" </w:t>
      </w:r>
    </w:p>
    <w:p w:rsidR="008C77AB" w:rsidRDefault="000C63F1">
      <w:pPr>
        <w:pStyle w:val="Code"/>
      </w:pPr>
      <w:r>
        <w:t xml:space="preserve">               errorOrTruncationOperation</w:t>
      </w:r>
      <w:r>
        <w:t xml:space="preserve">="" errorRowDisposition="NotUsed" </w:t>
      </w:r>
    </w:p>
    <w:p w:rsidR="008C77AB" w:rsidRDefault="000C63F1">
      <w:pPr>
        <w:pStyle w:val="Code"/>
      </w:pPr>
      <w:r>
        <w:t xml:space="preserve">                      truncationRowDisposition="NotUsed"&gt;</w:t>
      </w:r>
    </w:p>
    <w:p w:rsidR="008C77AB" w:rsidRDefault="000C63F1">
      <w:pPr>
        <w:pStyle w:val="Code"/>
      </w:pPr>
      <w:r>
        <w:lastRenderedPageBreak/>
        <w:t xml:space="preserve">                &lt;outputColumns&gt;</w:t>
      </w:r>
    </w:p>
    <w:p w:rsidR="008C77AB" w:rsidRDefault="000C63F1">
      <w:pPr>
        <w:pStyle w:val="Code"/>
      </w:pPr>
      <w:r>
        <w:t xml:space="preserve">                  &lt;outputColumn id="3750" name=</w:t>
      </w:r>
    </w:p>
    <w:p w:rsidR="008C77AB" w:rsidRDefault="000C63F1">
      <w:pPr>
        <w:pStyle w:val="Code"/>
      </w:pPr>
      <w:r>
        <w:t xml:space="preserve">                         "Flat File Source Error Output Column" </w:t>
      </w:r>
    </w:p>
    <w:p w:rsidR="008C77AB" w:rsidRDefault="000C63F1">
      <w:pPr>
        <w:pStyle w:val="Code"/>
      </w:pPr>
      <w:r>
        <w:t xml:space="preserve">                  </w:t>
      </w:r>
      <w:r>
        <w:t xml:space="preserve">       description="Flat File Source Error Output Column"</w:t>
      </w:r>
    </w:p>
    <w:p w:rsidR="008C77AB" w:rsidRDefault="000C63F1">
      <w:pPr>
        <w:pStyle w:val="Code"/>
      </w:pPr>
      <w:r>
        <w:t xml:space="preserve">                         lineageId="3750" precision="0" scale="0" length="0"</w:t>
      </w:r>
    </w:p>
    <w:p w:rsidR="008C77AB" w:rsidRDefault="000C63F1">
      <w:pPr>
        <w:pStyle w:val="Code"/>
      </w:pPr>
      <w:r>
        <w:t xml:space="preserve">                         dataType="text" codePage="1252" sortKeyPosition="0" </w:t>
      </w:r>
    </w:p>
    <w:p w:rsidR="008C77AB" w:rsidRDefault="000C63F1">
      <w:pPr>
        <w:pStyle w:val="Code"/>
      </w:pPr>
      <w:r>
        <w:t xml:space="preserve">                         comparisonFlags="0</w:t>
      </w:r>
      <w:r>
        <w:t xml:space="preserve">" specialFlags="0"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w:t>
      </w:r>
      <w:r>
        <w:t xml:space="preserve">tadataColumnId="0" </w:t>
      </w:r>
    </w:p>
    <w:p w:rsidR="008C77AB" w:rsidRDefault="000C63F1">
      <w:pPr>
        <w:pStyle w:val="Code"/>
      </w:pPr>
      <w:r>
        <w:t xml:space="preserve">                                mappedColumnId="0"/&gt;</w:t>
      </w:r>
    </w:p>
    <w:p w:rsidR="008C77AB" w:rsidRDefault="000C63F1">
      <w:pPr>
        <w:pStyle w:val="Code"/>
      </w:pPr>
      <w:r>
        <w:t xml:space="preserve">                  &lt;outputColumn id="3731" name="ErrorCode" description="" </w:t>
      </w:r>
    </w:p>
    <w:p w:rsidR="008C77AB" w:rsidRDefault="000C63F1">
      <w:pPr>
        <w:pStyle w:val="Code"/>
      </w:pPr>
      <w:r>
        <w:t xml:space="preserve">                                lineageId="3731" precision="0" scale="0" </w:t>
      </w:r>
    </w:p>
    <w:p w:rsidR="008C77AB" w:rsidRDefault="000C63F1">
      <w:pPr>
        <w:pStyle w:val="Code"/>
      </w:pPr>
      <w:r>
        <w:t xml:space="preserve">                                le</w:t>
      </w:r>
      <w:r>
        <w:t xml:space="preserve">ngth="0" dataType="i4" codePage="0" </w:t>
      </w:r>
    </w:p>
    <w:p w:rsidR="008C77AB" w:rsidRDefault="000C63F1">
      <w:pPr>
        <w:pStyle w:val="Code"/>
      </w:pPr>
      <w:r>
        <w:t xml:space="preserve">                                sortKeyPosition="0" comparisonFlags="0" </w:t>
      </w:r>
    </w:p>
    <w:p w:rsidR="008C77AB" w:rsidRDefault="000C63F1">
      <w:pPr>
        <w:pStyle w:val="Code"/>
      </w:pPr>
      <w:r>
        <w:t xml:space="preserve">                           specialFlags="1" errorOrTruncationOperation=""</w:t>
      </w:r>
    </w:p>
    <w:p w:rsidR="008C77AB" w:rsidRDefault="000C63F1">
      <w:pPr>
        <w:pStyle w:val="Code"/>
      </w:pPr>
      <w:r>
        <w:t xml:space="preserve">                                errorRowDisposition="NotUsed" </w:t>
      </w:r>
    </w:p>
    <w:p w:rsidR="008C77AB" w:rsidRDefault="000C63F1">
      <w:pPr>
        <w:pStyle w:val="Code"/>
      </w:pPr>
      <w:r>
        <w:t xml:space="preserve">         </w:t>
      </w:r>
      <w:r>
        <w:t xml:space="preserve">                       truncationRowDisposition="NotUsed" </w:t>
      </w:r>
    </w:p>
    <w:p w:rsidR="008C77AB" w:rsidRDefault="000C63F1">
      <w:pPr>
        <w:pStyle w:val="Code"/>
      </w:pPr>
      <w:r>
        <w:t xml:space="preserve">                                externalMetadataColumnId="0" </w:t>
      </w:r>
    </w:p>
    <w:p w:rsidR="008C77AB" w:rsidRDefault="000C63F1">
      <w:pPr>
        <w:pStyle w:val="Code"/>
      </w:pPr>
      <w:r>
        <w:t xml:space="preserve">                                mappedColumnId="0"/&gt;</w:t>
      </w:r>
    </w:p>
    <w:p w:rsidR="008C77AB" w:rsidRDefault="000C63F1">
      <w:pPr>
        <w:pStyle w:val="Code"/>
      </w:pPr>
      <w:r>
        <w:t xml:space="preserve">                  &lt;outputColumn id="3732" name="ErrorColumn" description=""</w:t>
      </w:r>
    </w:p>
    <w:p w:rsidR="008C77AB" w:rsidRDefault="000C63F1">
      <w:pPr>
        <w:pStyle w:val="Code"/>
      </w:pPr>
      <w:r>
        <w:t xml:space="preserve">                                lineageId="3732" precision="0" scale="0" </w:t>
      </w:r>
    </w:p>
    <w:p w:rsidR="008C77AB" w:rsidRDefault="000C63F1">
      <w:pPr>
        <w:pStyle w:val="Code"/>
      </w:pPr>
      <w:r>
        <w:t xml:space="preserve">                                length="0" dataType="i4" codePage="0"</w:t>
      </w:r>
    </w:p>
    <w:p w:rsidR="008C77AB" w:rsidRDefault="000C63F1">
      <w:pPr>
        <w:pStyle w:val="Code"/>
      </w:pPr>
      <w:r>
        <w:t xml:space="preserve">                                sortKeyPosition="0" comparisonFlags="0" </w:t>
      </w:r>
    </w:p>
    <w:p w:rsidR="008C77AB" w:rsidRDefault="000C63F1">
      <w:pPr>
        <w:pStyle w:val="Code"/>
      </w:pPr>
      <w:r>
        <w:t xml:space="preserve">                           specialFlags</w:t>
      </w:r>
      <w:r>
        <w:t>="2" errorOrTruncationOperation=""</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externalMetadataColumnId="0" </w:t>
      </w:r>
    </w:p>
    <w:p w:rsidR="008C77AB" w:rsidRDefault="000C63F1">
      <w:pPr>
        <w:pStyle w:val="Code"/>
      </w:pPr>
      <w:r>
        <w:t xml:space="preserve">                            </w:t>
      </w:r>
      <w:r>
        <w:t xml:space="preserve">    mappedColumnId="0"/&gt;</w:t>
      </w:r>
    </w:p>
    <w:p w:rsidR="008C77AB" w:rsidRDefault="000C63F1">
      <w:pPr>
        <w:pStyle w:val="Code"/>
      </w:pPr>
      <w:r>
        <w:t xml:space="preserve">                &lt;/outputColumns&gt;</w:t>
      </w:r>
    </w:p>
    <w:p w:rsidR="008C77AB" w:rsidRDefault="000C63F1">
      <w:pPr>
        <w:pStyle w:val="Code"/>
      </w:pPr>
      <w:r>
        <w:t xml:space="preserve">                &lt;externalMetadataColumns isUsed="False"/&gt;</w:t>
      </w:r>
    </w:p>
    <w:p w:rsidR="008C77AB" w:rsidRDefault="000C63F1">
      <w:pPr>
        <w:pStyle w:val="Code"/>
      </w:pPr>
      <w:r>
        <w:t xml:space="preserve">              &lt;/output&gt;</w:t>
      </w:r>
    </w:p>
    <w:p w:rsidR="008C77AB" w:rsidRDefault="000C63F1">
      <w:pPr>
        <w:pStyle w:val="Code"/>
      </w:pPr>
      <w:r>
        <w:t xml:space="preserve">            &lt;/outputs&gt;</w:t>
      </w:r>
    </w:p>
    <w:p w:rsidR="008C77AB" w:rsidRDefault="000C63F1">
      <w:pPr>
        <w:pStyle w:val="Code"/>
      </w:pPr>
      <w:r>
        <w:t xml:space="preserve">          &lt;/component&gt;</w:t>
      </w:r>
    </w:p>
    <w:p w:rsidR="008C77AB" w:rsidRDefault="000C63F1">
      <w:pPr>
        <w:pStyle w:val="Code"/>
      </w:pPr>
      <w:r>
        <w:t xml:space="preserve">          &lt;component id="6980" name="Multicast" componentClassID=</w:t>
      </w:r>
    </w:p>
    <w:p w:rsidR="008C77AB" w:rsidRDefault="000C63F1">
      <w:pPr>
        <w:pStyle w:val="Code"/>
      </w:pPr>
      <w:r>
        <w:t xml:space="preserve">                     "{1ACA4459-ACE0-496F-814A-8611F9C27E23}" </w:t>
      </w:r>
    </w:p>
    <w:p w:rsidR="008C77AB" w:rsidRDefault="000C63F1">
      <w:pPr>
        <w:pStyle w:val="Code"/>
      </w:pPr>
      <w:r>
        <w:t xml:space="preserve">                     description="Creates copies of a dataset." </w:t>
      </w:r>
    </w:p>
    <w:p w:rsidR="008C77AB" w:rsidRDefault="000C63F1">
      <w:pPr>
        <w:pStyle w:val="Code"/>
      </w:pPr>
      <w:r>
        <w:t xml:space="preserve">                     localeId="-1" usesDispositions="false" </w:t>
      </w:r>
    </w:p>
    <w:p w:rsidR="008C77AB" w:rsidRDefault="000C63F1">
      <w:pPr>
        <w:pStyle w:val="Code"/>
      </w:pPr>
      <w:r>
        <w:t xml:space="preserve">                     validateExternalMetadata="True" version="0" </w:t>
      </w:r>
    </w:p>
    <w:p w:rsidR="008C77AB" w:rsidRDefault="000C63F1">
      <w:pPr>
        <w:pStyle w:val="Code"/>
      </w:pPr>
      <w:r>
        <w:t xml:space="preserve"> </w:t>
      </w:r>
      <w:r>
        <w:t xml:space="preserve">                    pipelineVersion="0" contactInfo=</w:t>
      </w:r>
    </w:p>
    <w:p w:rsidR="008C77AB" w:rsidRDefault="000C63F1">
      <w:pPr>
        <w:pStyle w:val="Code"/>
      </w:pPr>
      <w:r>
        <w:t>"Multicast;Microsoft Corporation;Microsoft SqlServer v9; (C) 2005 Microsoft Corporation; All Rights Reserved; http://www.microsoft.com/sql/support;0"&gt;</w:t>
      </w:r>
    </w:p>
    <w:p w:rsidR="008C77AB" w:rsidRDefault="000C63F1">
      <w:pPr>
        <w:pStyle w:val="Code"/>
      </w:pPr>
      <w:r>
        <w:t xml:space="preserve">            &lt;inputs&gt;</w:t>
      </w:r>
    </w:p>
    <w:p w:rsidR="008C77AB" w:rsidRDefault="000C63F1">
      <w:pPr>
        <w:pStyle w:val="Code"/>
      </w:pPr>
      <w:r>
        <w:t xml:space="preserve">              &lt;input id="6981" </w:t>
      </w:r>
      <w:r>
        <w:t xml:space="preserve">name="Multicast Input 1" description="" </w:t>
      </w:r>
    </w:p>
    <w:p w:rsidR="008C77AB" w:rsidRDefault="000C63F1">
      <w:pPr>
        <w:pStyle w:val="Code"/>
      </w:pPr>
      <w:r>
        <w:t xml:space="preserve">                     hasSideEffects="false" dangling="false"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w:t>
      </w:r>
      <w:r>
        <w:t>tUsed"&gt;</w:t>
      </w:r>
    </w:p>
    <w:p w:rsidR="008C77AB" w:rsidRDefault="000C63F1">
      <w:pPr>
        <w:pStyle w:val="Code"/>
      </w:pPr>
      <w:r>
        <w:t xml:space="preserve">                &lt;externalMetadataColumns isUsed="False"/&gt;</w:t>
      </w:r>
    </w:p>
    <w:p w:rsidR="008C77AB" w:rsidRDefault="000C63F1">
      <w:pPr>
        <w:pStyle w:val="Code"/>
      </w:pPr>
      <w:r>
        <w:t xml:space="preserve">              &lt;/input&gt;</w:t>
      </w:r>
    </w:p>
    <w:p w:rsidR="008C77AB" w:rsidRDefault="000C63F1">
      <w:pPr>
        <w:pStyle w:val="Code"/>
      </w:pPr>
      <w:r>
        <w:t xml:space="preserve">            &lt;/inputs&gt;</w:t>
      </w:r>
    </w:p>
    <w:p w:rsidR="008C77AB" w:rsidRDefault="000C63F1">
      <w:pPr>
        <w:pStyle w:val="Code"/>
      </w:pPr>
      <w:r>
        <w:t xml:space="preserve">            &lt;outputs&gt;</w:t>
      </w:r>
    </w:p>
    <w:p w:rsidR="008C77AB" w:rsidRDefault="000C63F1">
      <w:pPr>
        <w:pStyle w:val="Code"/>
      </w:pPr>
      <w:r>
        <w:t xml:space="preserve">              &lt;output id="6982" name="Multicast Output 1" description="" </w:t>
      </w:r>
    </w:p>
    <w:p w:rsidR="008C77AB" w:rsidRDefault="000C63F1">
      <w:pPr>
        <w:pStyle w:val="Code"/>
      </w:pPr>
      <w:r>
        <w:t xml:space="preserve">                      exclusionGroup="0" synchronousInputId="6981" </w:t>
      </w:r>
    </w:p>
    <w:p w:rsidR="008C77AB" w:rsidRDefault="000C63F1">
      <w:pPr>
        <w:pStyle w:val="Code"/>
      </w:pPr>
      <w:r>
        <w:t xml:space="preserve">                      deleteOutputOnPathDetached="true" hasSideEffects=</w:t>
      </w:r>
    </w:p>
    <w:p w:rsidR="008C77AB" w:rsidRDefault="000C63F1">
      <w:pPr>
        <w:pStyle w:val="Code"/>
      </w:pPr>
      <w:r>
        <w:t xml:space="preserve">                      "false" dangling="true" isErrorOut="false" </w:t>
      </w:r>
    </w:p>
    <w:p w:rsidR="008C77AB" w:rsidRDefault="000C63F1">
      <w:pPr>
        <w:pStyle w:val="Code"/>
      </w:pPr>
      <w:r>
        <w:t xml:space="preserve">                      isSorted="false" errorOrTrun</w:t>
      </w:r>
      <w:r>
        <w:t xml:space="preserve">cationOperation="" </w:t>
      </w:r>
    </w:p>
    <w:p w:rsidR="008C77AB" w:rsidRDefault="000C63F1">
      <w:pPr>
        <w:pStyle w:val="Code"/>
      </w:pPr>
      <w:r>
        <w:t xml:space="preserve">                      errorRowDisposition="NotUsed" </w:t>
      </w:r>
    </w:p>
    <w:p w:rsidR="008C77AB" w:rsidRDefault="000C63F1">
      <w:pPr>
        <w:pStyle w:val="Code"/>
      </w:pPr>
      <w:r>
        <w:t xml:space="preserve">                      truncationRowDisposition="NotUsed"&gt;</w:t>
      </w:r>
    </w:p>
    <w:p w:rsidR="008C77AB" w:rsidRDefault="000C63F1">
      <w:pPr>
        <w:pStyle w:val="Code"/>
      </w:pPr>
      <w:r>
        <w:t xml:space="preserve">                &lt;externalMetadataColumns isUsed="False"/&gt;</w:t>
      </w:r>
    </w:p>
    <w:p w:rsidR="008C77AB" w:rsidRDefault="000C63F1">
      <w:pPr>
        <w:pStyle w:val="Code"/>
      </w:pPr>
      <w:r>
        <w:t xml:space="preserve">              &lt;/output&gt;</w:t>
      </w:r>
    </w:p>
    <w:p w:rsidR="008C77AB" w:rsidRDefault="000C63F1">
      <w:pPr>
        <w:pStyle w:val="Code"/>
      </w:pPr>
      <w:r>
        <w:t xml:space="preserve">            &lt;/outputs&gt;</w:t>
      </w:r>
    </w:p>
    <w:p w:rsidR="008C77AB" w:rsidRDefault="000C63F1">
      <w:pPr>
        <w:pStyle w:val="Code"/>
      </w:pPr>
      <w:r>
        <w:t xml:space="preserve">          &lt;/componen</w:t>
      </w:r>
      <w:r>
        <w:t>t&gt;</w:t>
      </w:r>
    </w:p>
    <w:p w:rsidR="008C77AB" w:rsidRDefault="000C63F1">
      <w:pPr>
        <w:pStyle w:val="Code"/>
      </w:pPr>
      <w:r>
        <w:t xml:space="preserve">          &lt;component id="7042" name="Multicast 1" componentClassID=</w:t>
      </w:r>
    </w:p>
    <w:p w:rsidR="008C77AB" w:rsidRDefault="000C63F1">
      <w:pPr>
        <w:pStyle w:val="Code"/>
      </w:pPr>
      <w:r>
        <w:t xml:space="preserve">                     "{1ACA4459-ACE0-496F-814A-8611F9C27E23}" </w:t>
      </w:r>
    </w:p>
    <w:p w:rsidR="008C77AB" w:rsidRDefault="000C63F1">
      <w:pPr>
        <w:pStyle w:val="Code"/>
      </w:pPr>
      <w:r>
        <w:t xml:space="preserve">                     description="Creates copies of a dataset." </w:t>
      </w:r>
    </w:p>
    <w:p w:rsidR="008C77AB" w:rsidRDefault="000C63F1">
      <w:pPr>
        <w:pStyle w:val="Code"/>
      </w:pPr>
      <w:r>
        <w:t xml:space="preserve">                     localeId="-1" usesDispositions="fals</w:t>
      </w:r>
      <w:r>
        <w:t xml:space="preserve">e" </w:t>
      </w:r>
    </w:p>
    <w:p w:rsidR="008C77AB" w:rsidRDefault="000C63F1">
      <w:pPr>
        <w:pStyle w:val="Code"/>
      </w:pPr>
      <w:r>
        <w:t xml:space="preserve">                     validateExternalMetadata="True" version="0" </w:t>
      </w:r>
    </w:p>
    <w:p w:rsidR="008C77AB" w:rsidRDefault="000C63F1">
      <w:pPr>
        <w:pStyle w:val="Code"/>
      </w:pPr>
      <w:r>
        <w:lastRenderedPageBreak/>
        <w:t xml:space="preserve">                     pipelineVersion="0" contactInfo=</w:t>
      </w:r>
    </w:p>
    <w:p w:rsidR="008C77AB" w:rsidRDefault="000C63F1">
      <w:pPr>
        <w:pStyle w:val="Code"/>
      </w:pPr>
      <w:r>
        <w:t>"Multicast;Microsoft Corporation;Microsoft SqlServer v9; (C) 2005 Microsoft Corporation; All Rights Reserved; http://www.microsoft.c</w:t>
      </w:r>
      <w:r>
        <w:t>om/sql/support;0"&gt;</w:t>
      </w:r>
    </w:p>
    <w:p w:rsidR="008C77AB" w:rsidRDefault="000C63F1">
      <w:pPr>
        <w:pStyle w:val="Code"/>
      </w:pPr>
      <w:r>
        <w:t xml:space="preserve">            &lt;inputs&gt;</w:t>
      </w:r>
    </w:p>
    <w:p w:rsidR="008C77AB" w:rsidRDefault="000C63F1">
      <w:pPr>
        <w:pStyle w:val="Code"/>
      </w:pPr>
      <w:r>
        <w:t xml:space="preserve">              &lt;input id="7043" name="Multicast Input 1" description="" </w:t>
      </w:r>
    </w:p>
    <w:p w:rsidR="008C77AB" w:rsidRDefault="000C63F1">
      <w:pPr>
        <w:pStyle w:val="Code"/>
      </w:pPr>
      <w:r>
        <w:t xml:space="preserve">                     hasSideEffects="false" dangling="false" </w:t>
      </w:r>
    </w:p>
    <w:p w:rsidR="008C77AB" w:rsidRDefault="000C63F1">
      <w:pPr>
        <w:pStyle w:val="Code"/>
      </w:pPr>
      <w:r>
        <w:t xml:space="preserve">                     errorOrTruncationOperation="" </w:t>
      </w:r>
    </w:p>
    <w:p w:rsidR="008C77AB" w:rsidRDefault="000C63F1">
      <w:pPr>
        <w:pStyle w:val="Code"/>
      </w:pPr>
      <w:r>
        <w:t xml:space="preserve">                     errorRowD</w:t>
      </w:r>
      <w:r>
        <w:t xml:space="preserve">isposition="NotUsed" </w:t>
      </w:r>
    </w:p>
    <w:p w:rsidR="008C77AB" w:rsidRDefault="000C63F1">
      <w:pPr>
        <w:pStyle w:val="Code"/>
      </w:pPr>
      <w:r>
        <w:t xml:space="preserve">                     truncationRowDisposition="NotUsed"&gt;</w:t>
      </w:r>
    </w:p>
    <w:p w:rsidR="008C77AB" w:rsidRDefault="000C63F1">
      <w:pPr>
        <w:pStyle w:val="Code"/>
      </w:pPr>
      <w:r>
        <w:t xml:space="preserve">                &lt;externalMetadataColumns isUsed="False"/&gt;</w:t>
      </w:r>
    </w:p>
    <w:p w:rsidR="008C77AB" w:rsidRDefault="000C63F1">
      <w:pPr>
        <w:pStyle w:val="Code"/>
      </w:pPr>
      <w:r>
        <w:t xml:space="preserve">              &lt;/input&gt;</w:t>
      </w:r>
    </w:p>
    <w:p w:rsidR="008C77AB" w:rsidRDefault="000C63F1">
      <w:pPr>
        <w:pStyle w:val="Code"/>
      </w:pPr>
      <w:r>
        <w:t xml:space="preserve">            &lt;/inputs&gt;</w:t>
      </w:r>
    </w:p>
    <w:p w:rsidR="008C77AB" w:rsidRDefault="000C63F1">
      <w:pPr>
        <w:pStyle w:val="Code"/>
      </w:pPr>
      <w:r>
        <w:t xml:space="preserve">            &lt;outputs&gt;</w:t>
      </w:r>
    </w:p>
    <w:p w:rsidR="008C77AB" w:rsidRDefault="000C63F1">
      <w:pPr>
        <w:pStyle w:val="Code"/>
      </w:pPr>
      <w:r>
        <w:t xml:space="preserve">              &lt;</w:t>
      </w:r>
      <w:r>
        <w:t xml:space="preserve">output id="7988" name="Multicast Output 2" description="" </w:t>
      </w:r>
    </w:p>
    <w:p w:rsidR="008C77AB" w:rsidRDefault="000C63F1">
      <w:pPr>
        <w:pStyle w:val="Code"/>
      </w:pPr>
      <w:r>
        <w:t xml:space="preserve">                      exclusionGroup="0" synchronousInputId="7043" </w:t>
      </w:r>
    </w:p>
    <w:p w:rsidR="008C77AB" w:rsidRDefault="000C63F1">
      <w:pPr>
        <w:pStyle w:val="Code"/>
      </w:pPr>
      <w:r>
        <w:t xml:space="preserve">               deleteOutputOnPathDetached="true" hasSideEffects="false"</w:t>
      </w:r>
    </w:p>
    <w:p w:rsidR="008C77AB" w:rsidRDefault="000C63F1">
      <w:pPr>
        <w:pStyle w:val="Code"/>
      </w:pPr>
      <w:r>
        <w:t xml:space="preserve">                      dangling="true" isErrorOut="false" isSorted="false" </w:t>
      </w:r>
    </w:p>
    <w:p w:rsidR="008C77AB" w:rsidRDefault="000C63F1">
      <w:pPr>
        <w:pStyle w:val="Code"/>
      </w:pPr>
      <w:r>
        <w:t xml:space="preserve">               errorOrTruncationOperation="" errorRowDisposition="NotUsed" </w:t>
      </w:r>
    </w:p>
    <w:p w:rsidR="008C77AB" w:rsidRDefault="000C63F1">
      <w:pPr>
        <w:pStyle w:val="Code"/>
      </w:pPr>
      <w:r>
        <w:t xml:space="preserve">                      truncationRowDisposition="NotUsed"&gt;</w:t>
      </w:r>
    </w:p>
    <w:p w:rsidR="008C77AB" w:rsidRDefault="000C63F1">
      <w:pPr>
        <w:pStyle w:val="Code"/>
      </w:pPr>
      <w:r>
        <w:t xml:space="preserve">                &lt;externalMetadataColumns isUsed</w:t>
      </w:r>
      <w:r>
        <w:t>="False"/&gt;</w:t>
      </w:r>
    </w:p>
    <w:p w:rsidR="008C77AB" w:rsidRDefault="000C63F1">
      <w:pPr>
        <w:pStyle w:val="Code"/>
      </w:pPr>
      <w:r>
        <w:t xml:space="preserve">              &lt;/output&gt;</w:t>
      </w:r>
    </w:p>
    <w:p w:rsidR="008C77AB" w:rsidRDefault="000C63F1">
      <w:pPr>
        <w:pStyle w:val="Code"/>
      </w:pPr>
      <w:r>
        <w:t xml:space="preserve">            &lt;/outputs&gt;</w:t>
      </w:r>
    </w:p>
    <w:p w:rsidR="008C77AB" w:rsidRDefault="000C63F1">
      <w:pPr>
        <w:pStyle w:val="Code"/>
      </w:pPr>
      <w:r>
        <w:t xml:space="preserve">          &lt;/component&gt;</w:t>
      </w:r>
    </w:p>
    <w:p w:rsidR="008C77AB" w:rsidRDefault="000C63F1">
      <w:pPr>
        <w:pStyle w:val="Code"/>
      </w:pPr>
      <w:r>
        <w:t xml:space="preserve">          &lt;component id="6817" name="Lookup" componentClassID=</w:t>
      </w:r>
    </w:p>
    <w:p w:rsidR="008C77AB" w:rsidRDefault="000C63F1">
      <w:pPr>
        <w:pStyle w:val="Code"/>
      </w:pPr>
      <w:r>
        <w:t xml:space="preserve">                     "{27648839-180F-45E6-838D-AFF53DF682D2}" </w:t>
      </w:r>
    </w:p>
    <w:p w:rsidR="008C77AB" w:rsidRDefault="000C63F1">
      <w:pPr>
        <w:pStyle w:val="Code"/>
      </w:pPr>
      <w:r>
        <w:t>description="Looks up values in a reference datas</w:t>
      </w:r>
      <w:r>
        <w:t xml:space="preserve">et by using exact matching." </w:t>
      </w:r>
    </w:p>
    <w:p w:rsidR="008C77AB" w:rsidRDefault="000C63F1">
      <w:pPr>
        <w:pStyle w:val="Code"/>
      </w:pPr>
      <w:r>
        <w:t xml:space="preserve">                     localeId="-1" usesDispositions="true" </w:t>
      </w:r>
    </w:p>
    <w:p w:rsidR="008C77AB" w:rsidRDefault="000C63F1">
      <w:pPr>
        <w:pStyle w:val="Code"/>
      </w:pPr>
      <w:r>
        <w:t xml:space="preserve">                     validateExternalMetadata="True" version="5" </w:t>
      </w:r>
    </w:p>
    <w:p w:rsidR="008C77AB" w:rsidRDefault="000C63F1">
      <w:pPr>
        <w:pStyle w:val="Code"/>
      </w:pPr>
      <w:r>
        <w:t xml:space="preserve">                     pipelineVersion="0" contactInfo=</w:t>
      </w:r>
    </w:p>
    <w:p w:rsidR="008C77AB" w:rsidRDefault="000C63F1">
      <w:pPr>
        <w:pStyle w:val="Code"/>
      </w:pPr>
      <w:r>
        <w:t>"Lookup;Microsoft Corporation;Microsoft SqlSer</w:t>
      </w:r>
      <w:r>
        <w:t>ver v9; (C) 2005 Microsoft Corporation; All Rights Reserved; http://www.microsoft.com/sql/support;4"&gt;</w:t>
      </w:r>
    </w:p>
    <w:p w:rsidR="008C77AB" w:rsidRDefault="000C63F1">
      <w:pPr>
        <w:pStyle w:val="Code"/>
      </w:pPr>
      <w:r>
        <w:t xml:space="preserve">            &lt;properties&gt;</w:t>
      </w:r>
    </w:p>
    <w:p w:rsidR="008C77AB" w:rsidRDefault="000C63F1">
      <w:pPr>
        <w:pStyle w:val="Code"/>
      </w:pPr>
      <w:r>
        <w:t xml:space="preserve">              &lt;property id="6820" name="SqlCommand" </w:t>
      </w:r>
    </w:p>
    <w:p w:rsidR="008C77AB" w:rsidRDefault="000C63F1">
      <w:pPr>
        <w:pStyle w:val="Code"/>
      </w:pPr>
      <w:r>
        <w:t xml:space="preserve">                        dataType="System.String" state="default" </w:t>
      </w:r>
    </w:p>
    <w:p w:rsidR="008C77AB" w:rsidRDefault="000C63F1">
      <w:pPr>
        <w:pStyle w:val="Code"/>
      </w:pPr>
      <w:r>
        <w:t xml:space="preserve">          </w:t>
      </w:r>
      <w:r>
        <w:t xml:space="preserve">              isArray="false" description=</w:t>
      </w:r>
    </w:p>
    <w:p w:rsidR="008C77AB" w:rsidRDefault="000C63F1">
      <w:pPr>
        <w:pStyle w:val="Code"/>
      </w:pPr>
      <w:r>
        <w:t xml:space="preserve">"Specifies the SQL statement that generates the lookup table." </w:t>
      </w:r>
    </w:p>
    <w:p w:rsidR="008C77AB" w:rsidRDefault="000C63F1">
      <w:pPr>
        <w:pStyle w:val="Code"/>
      </w:pPr>
      <w:r>
        <w:t xml:space="preserve">                        typeConverter="" UITypeEditor=</w:t>
      </w:r>
    </w:p>
    <w:p w:rsidR="008C77AB" w:rsidRDefault="000C63F1">
      <w:pPr>
        <w:pStyle w:val="Code"/>
      </w:pPr>
      <w:r>
        <w:t>"Microsoft.DataTransformationServices.Controls.ModalMultilineStringEditor, Microsoft.DataTrans</w:t>
      </w:r>
      <w:r>
        <w:t xml:space="preserve">formationServices.Controls, Version=10.0.0.0, Culture=neutral, PublicKeyToken=89845dcd8080cc91" </w:t>
      </w:r>
    </w:p>
    <w:p w:rsidR="008C77AB" w:rsidRDefault="000C63F1">
      <w:pPr>
        <w:pStyle w:val="Code"/>
      </w:pPr>
      <w:r>
        <w:t xml:space="preserve">                        containsID="false" expressionType="Notify"&gt;select * from [Person].[Contact]&lt;/property&gt;</w:t>
      </w:r>
    </w:p>
    <w:p w:rsidR="008C77AB" w:rsidRDefault="000C63F1">
      <w:pPr>
        <w:pStyle w:val="Code"/>
      </w:pPr>
      <w:r>
        <w:t xml:space="preserve">              &lt;property id="6821" name="SqlComma</w:t>
      </w:r>
      <w:r>
        <w:t xml:space="preserve">ndParam"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 xml:space="preserve">"Specifies a SQL statement that uses parameters to generate the lookup table." </w:t>
      </w:r>
    </w:p>
    <w:p w:rsidR="008C77AB" w:rsidRDefault="000C63F1">
      <w:pPr>
        <w:pStyle w:val="Code"/>
      </w:pPr>
      <w:r>
        <w:t xml:space="preserve">                        typeConverter="" UITypeEditor="" containsID="false" </w:t>
      </w:r>
    </w:p>
    <w:p w:rsidR="008C77AB" w:rsidRDefault="000C63F1">
      <w:pPr>
        <w:pStyle w:val="Code"/>
      </w:pPr>
      <w:r>
        <w:t xml:space="preserve">                        expressionType="Notify"&gt;</w:t>
      </w:r>
    </w:p>
    <w:p w:rsidR="008C77AB" w:rsidRDefault="000C63F1">
      <w:pPr>
        <w:pStyle w:val="Code"/>
      </w:pPr>
      <w:r>
        <w:t xml:space="preserve">                select * from (select * from [Person].[Contact]) [refTable]</w:t>
      </w:r>
    </w:p>
    <w:p w:rsidR="008C77AB" w:rsidRDefault="000C63F1">
      <w:pPr>
        <w:pStyle w:val="Code"/>
      </w:pPr>
      <w:r>
        <w:t xml:space="preserve">                where [refTable].[FirstName] = ? and [</w:t>
      </w:r>
      <w:r>
        <w:t>refTable].[LastName] = ?</w:t>
      </w:r>
    </w:p>
    <w:p w:rsidR="008C77AB" w:rsidRDefault="000C63F1">
      <w:pPr>
        <w:pStyle w:val="Code"/>
      </w:pPr>
      <w:r>
        <w:t xml:space="preserve">              &lt;/property&gt;</w:t>
      </w:r>
    </w:p>
    <w:p w:rsidR="008C77AB" w:rsidRDefault="000C63F1">
      <w:pPr>
        <w:pStyle w:val="Code"/>
      </w:pPr>
      <w:r>
        <w:t xml:space="preserve">              &lt;property id="6823" name="CacheType" dataType="System.Int32"</w:t>
      </w:r>
    </w:p>
    <w:p w:rsidR="008C77AB" w:rsidRDefault="000C63F1">
      <w:pPr>
        <w:pStyle w:val="Code"/>
      </w:pPr>
      <w:r>
        <w:t xml:space="preserve">                        state="default" isArray="false" description=</w:t>
      </w:r>
    </w:p>
    <w:p w:rsidR="008C77AB" w:rsidRDefault="000C63F1">
      <w:pPr>
        <w:pStyle w:val="Code"/>
      </w:pPr>
      <w:r>
        <w:t xml:space="preserve">                        "Specifies the cache type of the look</w:t>
      </w:r>
      <w:r>
        <w:t xml:space="preserve">up table." </w:t>
      </w:r>
    </w:p>
    <w:p w:rsidR="008C77AB" w:rsidRDefault="000C63F1">
      <w:pPr>
        <w:pStyle w:val="Code"/>
      </w:pPr>
      <w:r>
        <w:t xml:space="preserve">                        typeConverter="CacheType" UITypeEditor="" </w:t>
      </w:r>
    </w:p>
    <w:p w:rsidR="008C77AB" w:rsidRDefault="000C63F1">
      <w:pPr>
        <w:pStyle w:val="Code"/>
      </w:pPr>
      <w:r>
        <w:t xml:space="preserve">                    containsID="false" expressionType="None"&gt;1&lt;/property&gt;</w:t>
      </w:r>
    </w:p>
    <w:p w:rsidR="008C77AB" w:rsidRDefault="000C63F1">
      <w:pPr>
        <w:pStyle w:val="Code"/>
      </w:pPr>
      <w:r>
        <w:t xml:space="preserve">              &lt;property id="6824" name="MaxMemoryUsage" </w:t>
      </w:r>
    </w:p>
    <w:p w:rsidR="008C77AB" w:rsidRDefault="000C63F1">
      <w:pPr>
        <w:pStyle w:val="Code"/>
      </w:pPr>
      <w:r>
        <w:t xml:space="preserve">                        dataType="System.Int32</w:t>
      </w:r>
      <w:r>
        <w:t xml:space="preserve">" state="default" </w:t>
      </w:r>
    </w:p>
    <w:p w:rsidR="008C77AB" w:rsidRDefault="000C63F1">
      <w:pPr>
        <w:pStyle w:val="Code"/>
      </w:pPr>
      <w:r>
        <w:t xml:space="preserve">                        isArray="false" description=</w:t>
      </w:r>
    </w:p>
    <w:p w:rsidR="008C77AB" w:rsidRDefault="000C63F1">
      <w:pPr>
        <w:pStyle w:val="Code"/>
      </w:pPr>
      <w:r>
        <w:t xml:space="preserve">           "Maximum Memory Usage for Reference Cache on a 32 bit platform." </w:t>
      </w:r>
    </w:p>
    <w:p w:rsidR="008C77AB" w:rsidRDefault="000C63F1">
      <w:pPr>
        <w:pStyle w:val="Code"/>
      </w:pPr>
      <w:r>
        <w:t xml:space="preserve">                        typeConverter="" UITypeEditor="" containsID="false"</w:t>
      </w:r>
    </w:p>
    <w:p w:rsidR="008C77AB" w:rsidRDefault="000C63F1">
      <w:pPr>
        <w:pStyle w:val="Code"/>
      </w:pPr>
      <w:r>
        <w:t xml:space="preserve">                        express</w:t>
      </w:r>
      <w:r>
        <w:t>ionType="None"&gt;25&lt;/property&gt;</w:t>
      </w:r>
    </w:p>
    <w:p w:rsidR="008C77AB" w:rsidRDefault="000C63F1">
      <w:pPr>
        <w:pStyle w:val="Code"/>
      </w:pPr>
      <w:r>
        <w:t xml:space="preserve">              &lt;property id="6825" name="MaxMemoryUsage64" </w:t>
      </w:r>
    </w:p>
    <w:p w:rsidR="008C77AB" w:rsidRDefault="000C63F1">
      <w:pPr>
        <w:pStyle w:val="Code"/>
      </w:pPr>
      <w:r>
        <w:t xml:space="preserve">                        dataType="System.Int64" state="default" </w:t>
      </w:r>
    </w:p>
    <w:p w:rsidR="008C77AB" w:rsidRDefault="000C63F1">
      <w:pPr>
        <w:pStyle w:val="Code"/>
      </w:pPr>
      <w:r>
        <w:t xml:space="preserve">                        isArray="false" description=</w:t>
      </w:r>
    </w:p>
    <w:p w:rsidR="008C77AB" w:rsidRDefault="000C63F1">
      <w:pPr>
        <w:pStyle w:val="Code"/>
      </w:pPr>
      <w:r>
        <w:t xml:space="preserve">           "Maximum Memory Usage for Reference Cac</w:t>
      </w:r>
      <w:r>
        <w:t xml:space="preserve">he on a 64 bit platform." </w:t>
      </w:r>
    </w:p>
    <w:p w:rsidR="008C77AB" w:rsidRDefault="000C63F1">
      <w:pPr>
        <w:pStyle w:val="Code"/>
      </w:pPr>
      <w:r>
        <w:t xml:space="preserve">                        typeConverter="" UITypeEditor="" containsID="false"</w:t>
      </w:r>
    </w:p>
    <w:p w:rsidR="008C77AB" w:rsidRDefault="000C63F1">
      <w:pPr>
        <w:pStyle w:val="Code"/>
      </w:pPr>
      <w:r>
        <w:t xml:space="preserve">                        expressionType="None"&gt;25&lt;/property&gt;</w:t>
      </w:r>
    </w:p>
    <w:p w:rsidR="008C77AB" w:rsidRDefault="000C63F1">
      <w:pPr>
        <w:pStyle w:val="Code"/>
      </w:pPr>
      <w:r>
        <w:t xml:space="preserve">              &lt;property id="6826" name="ReferenceMetadataXml" </w:t>
      </w:r>
    </w:p>
    <w:p w:rsidR="008C77AB" w:rsidRDefault="000C63F1">
      <w:pPr>
        <w:pStyle w:val="Code"/>
      </w:pPr>
      <w:r>
        <w:lastRenderedPageBreak/>
        <w:t xml:space="preserve">                        dataType="System.String" state="default" </w:t>
      </w:r>
    </w:p>
    <w:p w:rsidR="008C77AB" w:rsidRDefault="000C63F1">
      <w:pPr>
        <w:pStyle w:val="Code"/>
      </w:pPr>
      <w:r>
        <w:t xml:space="preserve">                        isArray="false" description=</w:t>
      </w:r>
    </w:p>
    <w:p w:rsidR="008C77AB" w:rsidRDefault="000C63F1">
      <w:pPr>
        <w:pStyle w:val="Code"/>
      </w:pPr>
      <w:r>
        <w:t xml:space="preserve">               "Indicates whether to reference metadata in an XML format." </w:t>
      </w:r>
    </w:p>
    <w:p w:rsidR="008C77AB" w:rsidRDefault="000C63F1">
      <w:pPr>
        <w:pStyle w:val="Code"/>
      </w:pPr>
      <w:r>
        <w:t xml:space="preserve">                        typeConverter="" UITypeEditor="" cont</w:t>
      </w:r>
      <w:r>
        <w:t>ainsID="false"</w:t>
      </w:r>
    </w:p>
    <w:p w:rsidR="008C77AB" w:rsidRDefault="000C63F1">
      <w:pPr>
        <w:pStyle w:val="Code"/>
      </w:pPr>
      <w:r>
        <w:t xml:space="preserve">                        expressionType="None"&gt;</w:t>
      </w:r>
    </w:p>
    <w:p w:rsidR="008C77AB" w:rsidRDefault="000C63F1">
      <w:pPr>
        <w:pStyle w:val="Code"/>
      </w:pPr>
      <w:r>
        <w:t xml:space="preserve">&amp;lt;referenceMetadata&amp;gt;&amp;lt;referenceColumns&amp;gt;&amp;lt;referenceColumn name="ContactID" dataType="DT_I4" length="0" precision="0" scale="0" codePage="0"/&amp;gt;&amp;lt;referenceColumn name="NameStyle" </w:t>
      </w:r>
      <w:r>
        <w:t>dataType="DT_BOOL" length="0" precision="0" scale="0" codePage="0"/&amp;gt;&amp;lt;referenceColumn name="Title" dataType="DT_WSTR" length="8" precision="0" scale="0" codePage="0"/&amp;gt;&amp;lt;referenceColumn name="FirstName" dataType="DT_WSTR" length="50" precision="0"</w:t>
      </w:r>
      <w:r>
        <w:t xml:space="preserve"> scale="0" codePage="0"/&amp;gt;&amp;lt;referenceColumn name="MiddleName" dataType="DT_WSTR" length="50" precision="0" scale="0" codePage="0"/&amp;gt;&amp;lt;referenceColumn name="LastName" dataType="DT_WSTR" length="50" precision="0" scale="0" codePage="0"/&amp;gt;&amp;lt;refere</w:t>
      </w:r>
      <w:r>
        <w:t>nceColumn name="Suffix" dataType="DT_WSTR" length="10" precision="0" scale="0" codePage="0"/&amp;gt;&amp;lt;referenceColumn name="EmailAddress" dataType="DT_WSTR" length="50" precision="0" scale="0" codePage="0"/&amp;gt;&amp;lt;referenceColumn name="EmailPromotion" dataTy</w:t>
      </w:r>
      <w:r>
        <w:t>pe="DT_I4" length="0" precision="0" scale="0" codePage="0"/&amp;gt;&amp;lt;referenceColumn name="Phone" dataType="DT_WSTR" length="25" precision="0" scale="0" codePage="0"/&amp;gt;&amp;lt;referenceColumn name="PasswordHash" dataType="DT_STR" length="128" precision="0" sca</w:t>
      </w:r>
      <w:r>
        <w:t>le="0" codePage="1252"/&amp;gt;&amp;lt;referenceColumn name="PasswordSalt" dataType="DT_STR" length="10" precision="0" scale="0" codePage="1252"/&amp;gt;&amp;lt;referenceColumn name="AdditionalContactInfo" dataType="DT_NTEXT" length="0" precision="0" scale="0" codePage="0</w:t>
      </w:r>
      <w:r>
        <w:t>"/&amp;gt;&amp;lt;referenceColumn name="rowguid" dataType="DT_GUID" length="0" precision="0" scale="0" codePage="0"/&amp;gt;&amp;lt;referenceColumn name="ModifiedDate" dataType="DT_DBTIMESTAMP" length="0" precision="0" scale="0" codePage="0"/&amp;gt;&amp;lt;/referenceColumns&amp;gt;&amp;</w:t>
      </w:r>
      <w:r>
        <w:t>lt;/referenceMetadata&amp;gt;</w:t>
      </w:r>
    </w:p>
    <w:p w:rsidR="008C77AB" w:rsidRDefault="000C63F1">
      <w:pPr>
        <w:pStyle w:val="Code"/>
      </w:pPr>
      <w:r>
        <w:t>&lt;/property&gt;</w:t>
      </w:r>
    </w:p>
    <w:p w:rsidR="008C77AB" w:rsidRDefault="000C63F1">
      <w:pPr>
        <w:pStyle w:val="Code"/>
      </w:pPr>
      <w:r>
        <w:t xml:space="preserve">              &lt;property id="6827" name="ParameterMap"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"Specifies the list of lineage identifiers t</w:t>
      </w:r>
      <w:r>
        <w:t xml:space="preserve">hat map to the parameters that the SQL statement in the SQLCommand property uses. Entries in the list are separated by semicolons." </w:t>
      </w:r>
    </w:p>
    <w:p w:rsidR="008C77AB" w:rsidRDefault="000C63F1">
      <w:pPr>
        <w:pStyle w:val="Code"/>
      </w:pPr>
      <w:r>
        <w:t xml:space="preserve">                        typeConverter="" UITypeEditor="" containsID="true" </w:t>
      </w:r>
    </w:p>
    <w:p w:rsidR="008C77AB" w:rsidRDefault="000C63F1">
      <w:pPr>
        <w:pStyle w:val="Code"/>
      </w:pPr>
      <w:r>
        <w:t xml:space="preserve">                        expressionType="None"&gt;#</w:t>
      </w:r>
      <w:r>
        <w:t>3745;#3748;&lt;/property&gt;</w:t>
      </w:r>
    </w:p>
    <w:p w:rsidR="008C77AB" w:rsidRDefault="000C63F1">
      <w:pPr>
        <w:pStyle w:val="Code"/>
      </w:pPr>
      <w:r>
        <w:t xml:space="preserve">              &lt;property id="6828" name="DefaultCodePage" </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"Specifies the column code page to use when code page inf</w:t>
      </w:r>
      <w:r>
        <w:t xml:space="preserve">ormation is unavailable from the data source." </w:t>
      </w:r>
    </w:p>
    <w:p w:rsidR="008C77AB" w:rsidRDefault="000C63F1">
      <w:pPr>
        <w:pStyle w:val="Code"/>
      </w:pPr>
      <w:r>
        <w:t xml:space="preserve">                        typeConverter="" UITypeEditor="" containsID="false"</w:t>
      </w:r>
    </w:p>
    <w:p w:rsidR="008C77AB" w:rsidRDefault="000C63F1">
      <w:pPr>
        <w:pStyle w:val="Code"/>
      </w:pPr>
      <w:r>
        <w:t xml:space="preserve">                        expressionType="None"&gt;1252&lt;/property&gt;</w:t>
      </w:r>
    </w:p>
    <w:p w:rsidR="008C77AB" w:rsidRDefault="000C63F1">
      <w:pPr>
        <w:pStyle w:val="Code"/>
      </w:pPr>
      <w:r>
        <w:t xml:space="preserve">              &lt;property id="7989" name="ConnectionType" </w:t>
      </w:r>
    </w:p>
    <w:p w:rsidR="008C77AB" w:rsidRDefault="000C63F1">
      <w:pPr>
        <w:pStyle w:val="Code"/>
      </w:pPr>
      <w:r>
        <w:t xml:space="preserve">             </w:t>
      </w:r>
      <w:r>
        <w:t xml:space="preserve">           dataType="System.Int32" state="default" </w:t>
      </w:r>
    </w:p>
    <w:p w:rsidR="008C77AB" w:rsidRDefault="000C63F1">
      <w:pPr>
        <w:pStyle w:val="Code"/>
      </w:pPr>
      <w:r>
        <w:t xml:space="preserve">                        isArray="false" description=</w:t>
      </w:r>
    </w:p>
    <w:p w:rsidR="008C77AB" w:rsidRDefault="000C63F1">
      <w:pPr>
        <w:pStyle w:val="Code"/>
      </w:pPr>
      <w:r>
        <w:t xml:space="preserve">   "Specifies the type of connection used to access the reference dataset." </w:t>
      </w:r>
    </w:p>
    <w:p w:rsidR="008C77AB" w:rsidRDefault="000C63F1">
      <w:pPr>
        <w:pStyle w:val="Code"/>
      </w:pPr>
      <w:r>
        <w:t xml:space="preserve">                       typeConverter="LookupConnectionType" UITypeEditor="</w:t>
      </w:r>
      <w:r>
        <w:t>"</w:t>
      </w:r>
    </w:p>
    <w:p w:rsidR="008C77AB" w:rsidRDefault="000C63F1">
      <w:pPr>
        <w:pStyle w:val="Code"/>
      </w:pPr>
      <w:r>
        <w:t xml:space="preserve">                       containsID="false" expressionType="None"&gt;0&lt;/property&gt;</w:t>
      </w:r>
    </w:p>
    <w:p w:rsidR="008C77AB" w:rsidRDefault="000C63F1">
      <w:pPr>
        <w:pStyle w:val="Code"/>
      </w:pPr>
      <w:r>
        <w:t xml:space="preserve">              &lt;property id="7990" name="NoMatchBehavior" </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w:t>
      </w:r>
      <w:r>
        <w:t xml:space="preserve">Specifies how the Lookup transformation handles rows without matching entries in the reference data set." </w:t>
      </w:r>
    </w:p>
    <w:p w:rsidR="008C77AB" w:rsidRDefault="000C63F1">
      <w:pPr>
        <w:pStyle w:val="Code"/>
      </w:pPr>
      <w:r>
        <w:t xml:space="preserve">                        typeConverter="LookupNoMatchBehavior" </w:t>
      </w:r>
    </w:p>
    <w:p w:rsidR="008C77AB" w:rsidRDefault="000C63F1">
      <w:pPr>
        <w:pStyle w:val="Code"/>
      </w:pPr>
      <w:r>
        <w:t xml:space="preserve">                        UITypeEditor="" containsID="false" </w:t>
      </w:r>
    </w:p>
    <w:p w:rsidR="008C77AB" w:rsidRDefault="000C63F1">
      <w:pPr>
        <w:pStyle w:val="Code"/>
      </w:pPr>
      <w:r>
        <w:t xml:space="preserve">                        ex</w:t>
      </w:r>
      <w:r>
        <w:t>pressionType="None"&gt;0&lt;/property&gt;</w:t>
      </w:r>
    </w:p>
    <w:p w:rsidR="008C77AB" w:rsidRDefault="000C63F1">
      <w:pPr>
        <w:pStyle w:val="Code"/>
      </w:pPr>
      <w:r>
        <w:t xml:space="preserve">              &lt;property id="7991" name="NoMatchCachePercentage" </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 xml:space="preserve">"Specifies the percentage of the cache that is allocated for rows with no matching entries in the reference dataset." </w:t>
      </w:r>
    </w:p>
    <w:p w:rsidR="008C77AB" w:rsidRDefault="000C63F1">
      <w:pPr>
        <w:pStyle w:val="Code"/>
      </w:pPr>
      <w:r>
        <w:t xml:space="preserve">                        typeConverter="" UITypeEditor="" containsID="false"</w:t>
      </w:r>
    </w:p>
    <w:p w:rsidR="008C77AB" w:rsidRDefault="000C63F1">
      <w:pPr>
        <w:pStyle w:val="Code"/>
      </w:pPr>
      <w:r>
        <w:t xml:space="preserve">                        expressionType="None"&gt;0&lt;/property&gt;</w:t>
      </w:r>
    </w:p>
    <w:p w:rsidR="008C77AB" w:rsidRDefault="000C63F1">
      <w:pPr>
        <w:pStyle w:val="Code"/>
      </w:pPr>
      <w:r>
        <w:t xml:space="preserve">  </w:t>
      </w:r>
      <w:r>
        <w:t xml:space="preserve">          &lt;/properties&gt;</w:t>
      </w:r>
    </w:p>
    <w:p w:rsidR="008C77AB" w:rsidRDefault="000C63F1">
      <w:pPr>
        <w:pStyle w:val="Code"/>
      </w:pPr>
      <w:r>
        <w:t xml:space="preserve">            &lt;connections&gt;</w:t>
      </w:r>
    </w:p>
    <w:p w:rsidR="008C77AB" w:rsidRDefault="000C63F1">
      <w:pPr>
        <w:pStyle w:val="Code"/>
      </w:pPr>
      <w:r>
        <w:t xml:space="preserve">              &lt;connection id="6822" name="OleDbConnection" description=</w:t>
      </w:r>
    </w:p>
    <w:p w:rsidR="008C77AB" w:rsidRDefault="000C63F1">
      <w:pPr>
        <w:pStyle w:val="Code"/>
      </w:pPr>
      <w:r>
        <w:t xml:space="preserve">              "Connection manager used to access lookup data." </w:t>
      </w:r>
    </w:p>
    <w:p w:rsidR="008C77AB" w:rsidRDefault="000C63F1">
      <w:pPr>
        <w:pStyle w:val="Code"/>
      </w:pPr>
      <w:r>
        <w:t xml:space="preserve">              connectionManagerID="{FAFAC1E8-81D4-4E0D-A5A9-ABAD9BF388</w:t>
      </w:r>
      <w:r>
        <w:t>26}"/&gt;</w:t>
      </w:r>
    </w:p>
    <w:p w:rsidR="008C77AB" w:rsidRDefault="000C63F1">
      <w:pPr>
        <w:pStyle w:val="Code"/>
      </w:pPr>
      <w:r>
        <w:t xml:space="preserve">            &lt;/connections&gt;</w:t>
      </w:r>
    </w:p>
    <w:p w:rsidR="008C77AB" w:rsidRDefault="000C63F1">
      <w:pPr>
        <w:pStyle w:val="Code"/>
      </w:pPr>
      <w:r>
        <w:t xml:space="preserve">            &lt;inputs&gt;</w:t>
      </w:r>
    </w:p>
    <w:p w:rsidR="008C77AB" w:rsidRDefault="000C63F1">
      <w:pPr>
        <w:pStyle w:val="Code"/>
      </w:pPr>
      <w:r>
        <w:lastRenderedPageBreak/>
        <w:t xml:space="preserve">              &lt;input id="6818" name="Lookup Input" description="" </w:t>
      </w:r>
    </w:p>
    <w:p w:rsidR="008C77AB" w:rsidRDefault="000C63F1">
      <w:pPr>
        <w:pStyle w:val="Code"/>
      </w:pPr>
      <w:r>
        <w:t xml:space="preserve">                     hasSideEffects="false" dangling="false" </w:t>
      </w:r>
    </w:p>
    <w:p w:rsidR="008C77AB" w:rsidRDefault="000C63F1">
      <w:pPr>
        <w:pStyle w:val="Code"/>
      </w:pPr>
      <w:r>
        <w:t xml:space="preserve">                     errorOrTruncationOperation="" </w:t>
      </w:r>
    </w:p>
    <w:p w:rsidR="008C77AB" w:rsidRDefault="000C63F1">
      <w:pPr>
        <w:pStyle w:val="Code"/>
      </w:pPr>
      <w:r>
        <w:t xml:space="preserve">                    </w:t>
      </w:r>
      <w:r>
        <w:t xml:space="preserve"> errorRowDisposition="NotUsed" </w:t>
      </w:r>
    </w:p>
    <w:p w:rsidR="008C77AB" w:rsidRDefault="000C63F1">
      <w:pPr>
        <w:pStyle w:val="Code"/>
      </w:pPr>
      <w:r>
        <w:t xml:space="preserve">                     truncationRowDisposition="NotUsed"&gt;</w:t>
      </w:r>
    </w:p>
    <w:p w:rsidR="008C77AB" w:rsidRDefault="000C63F1">
      <w:pPr>
        <w:pStyle w:val="Code"/>
      </w:pPr>
      <w:r>
        <w:t xml:space="preserve">                &lt;inputColumns&gt;</w:t>
      </w:r>
    </w:p>
    <w:p w:rsidR="008C77AB" w:rsidRDefault="000C63F1">
      <w:pPr>
        <w:pStyle w:val="Code"/>
      </w:pPr>
      <w:r>
        <w:t xml:space="preserve">                  &lt;inputColumn id="6852" name="" description="" </w:t>
      </w:r>
    </w:p>
    <w:p w:rsidR="008C77AB" w:rsidRDefault="000C63F1">
      <w:pPr>
        <w:pStyle w:val="Code"/>
      </w:pPr>
      <w:r>
        <w:t xml:space="preserve">                               lineageId="3745" usageType="readOnly"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externalMetadataColumnId="0" </w:t>
      </w:r>
    </w:p>
    <w:p w:rsidR="008C77AB" w:rsidRDefault="000C63F1">
      <w:pPr>
        <w:pStyle w:val="Code"/>
      </w:pPr>
      <w:r>
        <w:t xml:space="preserve">    </w:t>
      </w:r>
      <w:r>
        <w:t xml:space="preserve">                           mappedColumnId="0"&gt;</w:t>
      </w:r>
    </w:p>
    <w:p w:rsidR="008C77AB" w:rsidRDefault="000C63F1">
      <w:pPr>
        <w:pStyle w:val="Code"/>
      </w:pPr>
      <w:r>
        <w:t xml:space="preserve">                    &lt;properties&gt;</w:t>
      </w:r>
    </w:p>
    <w:p w:rsidR="008C77AB" w:rsidRDefault="000C63F1">
      <w:pPr>
        <w:pStyle w:val="Code"/>
      </w:pPr>
      <w:r>
        <w:t xml:space="preserve">                      &lt;property id="6853" name="JoinToReferenceColumn" </w:t>
      </w:r>
    </w:p>
    <w:p w:rsidR="008C77AB" w:rsidRDefault="000C63F1">
      <w:pPr>
        <w:pStyle w:val="Code"/>
      </w:pPr>
      <w:r>
        <w:t xml:space="preserve">                                dataType="System.String" state="default" </w:t>
      </w:r>
    </w:p>
    <w:p w:rsidR="008C77AB" w:rsidRDefault="000C63F1">
      <w:pPr>
        <w:pStyle w:val="Code"/>
      </w:pPr>
      <w:r>
        <w:t xml:space="preserve">                              </w:t>
      </w:r>
      <w:r>
        <w:t xml:space="preserve">  isArray="false" description=</w:t>
      </w:r>
    </w:p>
    <w:p w:rsidR="008C77AB" w:rsidRDefault="000C63F1">
      <w:pPr>
        <w:pStyle w:val="Code"/>
      </w:pPr>
      <w:r>
        <w:t xml:space="preserve">     "Specifies the column in the reference table that a column joins."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FirstName&lt;/property&gt;</w:t>
      </w:r>
    </w:p>
    <w:p w:rsidR="008C77AB" w:rsidRDefault="000C63F1">
      <w:pPr>
        <w:pStyle w:val="Code"/>
      </w:pPr>
      <w:r>
        <w:t xml:space="preserve">                      &lt;property id="6854" name="CopyFromReferenceColumn" </w:t>
      </w:r>
    </w:p>
    <w:p w:rsidR="008C77AB" w:rsidRDefault="000C63F1">
      <w:pPr>
        <w:pStyle w:val="Code"/>
      </w:pPr>
      <w:r>
        <w:t xml:space="preserve">                                dataType="System.Null" state="default" </w:t>
      </w:r>
    </w:p>
    <w:p w:rsidR="008C77AB" w:rsidRDefault="000C63F1">
      <w:pPr>
        <w:pStyle w:val="Code"/>
      </w:pPr>
      <w:r>
        <w:t xml:space="preserve">                                isArray="false" description=</w:t>
      </w:r>
    </w:p>
    <w:p w:rsidR="008C77AB" w:rsidRDefault="000C63F1">
      <w:pPr>
        <w:pStyle w:val="Code"/>
      </w:pPr>
      <w:r>
        <w:t>"Spe</w:t>
      </w:r>
      <w:r>
        <w:t xml:space="preserve">cifies the column in the reference table from which a column is copied."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&lt;/properties&gt;</w:t>
      </w:r>
    </w:p>
    <w:p w:rsidR="008C77AB" w:rsidRDefault="000C63F1">
      <w:pPr>
        <w:pStyle w:val="Code"/>
      </w:pPr>
      <w:r>
        <w:t xml:space="preserve">       </w:t>
      </w:r>
      <w:r>
        <w:t xml:space="preserve">           &lt;/inputColumn&gt;</w:t>
      </w:r>
    </w:p>
    <w:p w:rsidR="008C77AB" w:rsidRDefault="000C63F1">
      <w:pPr>
        <w:pStyle w:val="Code"/>
      </w:pPr>
      <w:r>
        <w:t xml:space="preserve">                  &lt;inputColumn id="6855" name="" description="" </w:t>
      </w:r>
    </w:p>
    <w:p w:rsidR="008C77AB" w:rsidRDefault="000C63F1">
      <w:pPr>
        <w:pStyle w:val="Code"/>
      </w:pPr>
      <w:r>
        <w:t xml:space="preserve">                               lineageId="3748" usageType="readOnly" </w:t>
      </w:r>
    </w:p>
    <w:p w:rsidR="008C77AB" w:rsidRDefault="000C63F1">
      <w:pPr>
        <w:pStyle w:val="Code"/>
      </w:pPr>
      <w:r>
        <w:t xml:space="preserve">                               errorOrTruncationOperation="" </w:t>
      </w:r>
    </w:p>
    <w:p w:rsidR="008C77AB" w:rsidRDefault="000C63F1">
      <w:pPr>
        <w:pStyle w:val="Code"/>
      </w:pPr>
      <w:r>
        <w:t xml:space="preserve">                               er</w:t>
      </w:r>
      <w:r>
        <w:t xml:space="preserve">rorRowDisposition="NotUsed" </w:t>
      </w:r>
    </w:p>
    <w:p w:rsidR="008C77AB" w:rsidRDefault="000C63F1">
      <w:pPr>
        <w:pStyle w:val="Code"/>
      </w:pPr>
      <w:r>
        <w:t xml:space="preserve">                               truncationRowDisposition="NotUsed" </w:t>
      </w:r>
    </w:p>
    <w:p w:rsidR="008C77AB" w:rsidRDefault="000C63F1">
      <w:pPr>
        <w:pStyle w:val="Code"/>
      </w:pPr>
      <w:r>
        <w:t xml:space="preserve">                               externalMetadataColumnId="0" </w:t>
      </w:r>
    </w:p>
    <w:p w:rsidR="008C77AB" w:rsidRDefault="000C63F1">
      <w:pPr>
        <w:pStyle w:val="Code"/>
      </w:pPr>
      <w:r>
        <w:t xml:space="preserve">                               mappedColumnId="0"&gt;</w:t>
      </w:r>
    </w:p>
    <w:p w:rsidR="008C77AB" w:rsidRDefault="000C63F1">
      <w:pPr>
        <w:pStyle w:val="Code"/>
      </w:pPr>
      <w:r>
        <w:t xml:space="preserve">                    &lt;properties&gt;</w:t>
      </w:r>
    </w:p>
    <w:p w:rsidR="008C77AB" w:rsidRDefault="000C63F1">
      <w:pPr>
        <w:pStyle w:val="Code"/>
      </w:pPr>
      <w:r>
        <w:t xml:space="preserve">               </w:t>
      </w:r>
      <w:r>
        <w:t xml:space="preserve">       &lt;property id="6856" name="JoinToReferenceColumn"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 xml:space="preserve">    "Specifies the column in the reference table that a column j</w:t>
      </w:r>
      <w:r>
        <w:t xml:space="preserve">oins."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LastName&lt;/property&gt;</w:t>
      </w:r>
    </w:p>
    <w:p w:rsidR="008C77AB" w:rsidRDefault="000C63F1">
      <w:pPr>
        <w:pStyle w:val="Code"/>
      </w:pPr>
      <w:r>
        <w:t xml:space="preserve">                      &lt;property id="6857" name="CopyFromReferenc</w:t>
      </w:r>
      <w:r>
        <w:t xml:space="preserve">eColumn" </w:t>
      </w:r>
    </w:p>
    <w:p w:rsidR="008C77AB" w:rsidRDefault="000C63F1">
      <w:pPr>
        <w:pStyle w:val="Code"/>
      </w:pPr>
      <w:r>
        <w:t xml:space="preserve">                                dataType="System.Null" state="default" </w:t>
      </w:r>
    </w:p>
    <w:p w:rsidR="008C77AB" w:rsidRDefault="000C63F1">
      <w:pPr>
        <w:pStyle w:val="Code"/>
      </w:pPr>
      <w:r>
        <w:t xml:space="preserve">                                isArray="false" description=</w:t>
      </w:r>
    </w:p>
    <w:p w:rsidR="008C77AB" w:rsidRDefault="000C63F1">
      <w:pPr>
        <w:pStyle w:val="Code"/>
      </w:pPr>
      <w:r>
        <w:t xml:space="preserve">"Specifies the column in the reference table from which a column is copied."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&lt;/properties&gt;</w:t>
      </w:r>
    </w:p>
    <w:p w:rsidR="008C77AB" w:rsidRDefault="000C63F1">
      <w:pPr>
        <w:pStyle w:val="Code"/>
      </w:pPr>
      <w:r>
        <w:t xml:space="preserve">                  &lt;/inputColumn&gt;</w:t>
      </w:r>
    </w:p>
    <w:p w:rsidR="008C77AB" w:rsidRDefault="000C63F1">
      <w:pPr>
        <w:pStyle w:val="Code"/>
      </w:pPr>
      <w:r>
        <w:t xml:space="preserve">                &lt;/inputColumns&gt;</w:t>
      </w:r>
    </w:p>
    <w:p w:rsidR="008C77AB" w:rsidRDefault="000C63F1">
      <w:pPr>
        <w:pStyle w:val="Code"/>
      </w:pPr>
      <w:r>
        <w:t xml:space="preserve">                </w:t>
      </w:r>
      <w:r>
        <w:t>&lt;externalMetadataColumns isUsed="False"/&gt;</w:t>
      </w:r>
    </w:p>
    <w:p w:rsidR="008C77AB" w:rsidRDefault="000C63F1">
      <w:pPr>
        <w:pStyle w:val="Code"/>
      </w:pPr>
      <w:r>
        <w:t xml:space="preserve">              &lt;/input&gt;</w:t>
      </w:r>
    </w:p>
    <w:p w:rsidR="008C77AB" w:rsidRDefault="000C63F1">
      <w:pPr>
        <w:pStyle w:val="Code"/>
      </w:pPr>
      <w:r>
        <w:t xml:space="preserve">            &lt;/inputs&gt;</w:t>
      </w:r>
    </w:p>
    <w:p w:rsidR="008C77AB" w:rsidRDefault="000C63F1">
      <w:pPr>
        <w:pStyle w:val="Code"/>
      </w:pPr>
      <w:r>
        <w:t xml:space="preserve">            &lt;outputs&gt;</w:t>
      </w:r>
    </w:p>
    <w:p w:rsidR="008C77AB" w:rsidRDefault="000C63F1">
      <w:pPr>
        <w:pStyle w:val="Code"/>
      </w:pPr>
      <w:r>
        <w:t xml:space="preserve">              &lt;output id="6819" name="Lookup Match Output" description="" </w:t>
      </w:r>
    </w:p>
    <w:p w:rsidR="008C77AB" w:rsidRDefault="000C63F1">
      <w:pPr>
        <w:pStyle w:val="Code"/>
      </w:pPr>
      <w:r>
        <w:t xml:space="preserve">                      exclusionGroup="1" synchronousInputId="6818" </w:t>
      </w:r>
    </w:p>
    <w:p w:rsidR="008C77AB" w:rsidRDefault="000C63F1">
      <w:pPr>
        <w:pStyle w:val="Code"/>
      </w:pPr>
      <w:r>
        <w:t xml:space="preserve">                      deleteOutputOnPathDetached="false" </w:t>
      </w:r>
    </w:p>
    <w:p w:rsidR="008C77AB" w:rsidRDefault="000C63F1">
      <w:pPr>
        <w:pStyle w:val="Code"/>
      </w:pPr>
      <w:r>
        <w:t xml:space="preserve">                      hasSideEffects="false" dangling="false" </w:t>
      </w:r>
    </w:p>
    <w:p w:rsidR="008C77AB" w:rsidRDefault="000C63F1">
      <w:pPr>
        <w:pStyle w:val="Code"/>
      </w:pPr>
      <w:r>
        <w:t xml:space="preserve">                      isErrorOut="false" isSorted="false" </w:t>
      </w:r>
    </w:p>
    <w:p w:rsidR="008C77AB" w:rsidRDefault="000C63F1">
      <w:pPr>
        <w:pStyle w:val="Code"/>
      </w:pPr>
      <w:r>
        <w:t xml:space="preserve">                      errorOrTruncationOperation="Lookup" </w:t>
      </w:r>
    </w:p>
    <w:p w:rsidR="008C77AB" w:rsidRDefault="000C63F1">
      <w:pPr>
        <w:pStyle w:val="Code"/>
      </w:pPr>
      <w:r>
        <w:t xml:space="preserve">                 </w:t>
      </w:r>
      <w:r>
        <w:t xml:space="preserve">     errorRowDisposition="RedirectRow" </w:t>
      </w:r>
    </w:p>
    <w:p w:rsidR="008C77AB" w:rsidRDefault="000C63F1">
      <w:pPr>
        <w:pStyle w:val="Code"/>
      </w:pPr>
      <w:r>
        <w:t xml:space="preserve">                      truncationRowDisposition="NotUsed"&gt;</w:t>
      </w:r>
    </w:p>
    <w:p w:rsidR="008C77AB" w:rsidRDefault="000C63F1">
      <w:pPr>
        <w:pStyle w:val="Code"/>
      </w:pPr>
      <w:r>
        <w:t xml:space="preserve">                &lt;outputColumns&gt;</w:t>
      </w:r>
    </w:p>
    <w:p w:rsidR="008C77AB" w:rsidRDefault="000C63F1">
      <w:pPr>
        <w:pStyle w:val="Code"/>
      </w:pPr>
      <w:r>
        <w:t xml:space="preserve">                  &lt;outputColumn id="6848" name="LUFirstName" description=""</w:t>
      </w:r>
    </w:p>
    <w:p w:rsidR="008C77AB" w:rsidRDefault="000C63F1">
      <w:pPr>
        <w:pStyle w:val="Code"/>
      </w:pPr>
      <w:r>
        <w:t xml:space="preserve">                                lineageId="6848" p</w:t>
      </w:r>
      <w:r>
        <w:t xml:space="preserve">recision="0" scale="0" </w:t>
      </w:r>
    </w:p>
    <w:p w:rsidR="008C77AB" w:rsidRDefault="000C63F1">
      <w:pPr>
        <w:pStyle w:val="Code"/>
      </w:pPr>
      <w:r>
        <w:t xml:space="preserve">                                length="50" dataType="wstr" codePage="0" </w:t>
      </w:r>
    </w:p>
    <w:p w:rsidR="008C77AB" w:rsidRDefault="000C63F1">
      <w:pPr>
        <w:pStyle w:val="Code"/>
      </w:pPr>
      <w:r>
        <w:lastRenderedPageBreak/>
        <w:t xml:space="preserve">                                sortKeyPosition="0" comparisonFlags="0" </w:t>
      </w:r>
    </w:p>
    <w:p w:rsidR="008C77AB" w:rsidRDefault="000C63F1">
      <w:pPr>
        <w:pStyle w:val="Code"/>
      </w:pPr>
      <w:r>
        <w:t xml:space="preserve">                                specialFlags="0" </w:t>
      </w:r>
    </w:p>
    <w:p w:rsidR="008C77AB" w:rsidRDefault="000C63F1">
      <w:pPr>
        <w:pStyle w:val="Code"/>
      </w:pPr>
      <w:r>
        <w:t xml:space="preserve">                                err</w:t>
      </w:r>
      <w:r>
        <w:t xml:space="preserve">orOrTruncationOperation="Copy Column" </w:t>
      </w:r>
    </w:p>
    <w:p w:rsidR="008C77AB" w:rsidRDefault="000C63F1">
      <w:pPr>
        <w:pStyle w:val="Code"/>
      </w:pPr>
      <w:r>
        <w:t xml:space="preserve">                                errorRowDisposition="NotUsed" </w:t>
      </w:r>
    </w:p>
    <w:p w:rsidR="008C77AB" w:rsidRDefault="000C63F1">
      <w:pPr>
        <w:pStyle w:val="Code"/>
      </w:pP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w:t>
      </w:r>
      <w:r>
        <w:t xml:space="preserve">             &lt;properties&gt;</w:t>
      </w:r>
    </w:p>
    <w:p w:rsidR="008C77AB" w:rsidRDefault="000C63F1">
      <w:pPr>
        <w:pStyle w:val="Code"/>
      </w:pPr>
      <w:r>
        <w:t xml:space="preserve">                      &lt;property id="6849" name="CopyFromReferenceColumn"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"Specifies the column</w:t>
      </w:r>
      <w:r>
        <w:t xml:space="preserve"> in the reference table from which a column is copied."</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FirstName&lt;/property&gt;</w:t>
      </w:r>
    </w:p>
    <w:p w:rsidR="008C77AB" w:rsidRDefault="000C63F1">
      <w:pPr>
        <w:pStyle w:val="Code"/>
      </w:pPr>
      <w:r>
        <w:t xml:space="preserve">               </w:t>
      </w:r>
      <w:r>
        <w:t xml:space="preserve">     &lt;/properties&gt;</w:t>
      </w:r>
    </w:p>
    <w:p w:rsidR="008C77AB" w:rsidRDefault="000C63F1">
      <w:pPr>
        <w:pStyle w:val="Code"/>
      </w:pPr>
      <w:r>
        <w:t xml:space="preserve">                  &lt;/outputColumn&gt;</w:t>
      </w:r>
    </w:p>
    <w:p w:rsidR="008C77AB" w:rsidRDefault="000C63F1">
      <w:pPr>
        <w:pStyle w:val="Code"/>
      </w:pPr>
      <w:r>
        <w:t xml:space="preserve">                  &lt;outputColumn id="6850" name="LULastName" description="" </w:t>
      </w:r>
    </w:p>
    <w:p w:rsidR="008C77AB" w:rsidRDefault="000C63F1">
      <w:pPr>
        <w:pStyle w:val="Code"/>
      </w:pPr>
      <w:r>
        <w:t xml:space="preserve">                                lineageId="6850" precision="0" scale="0" </w:t>
      </w:r>
    </w:p>
    <w:p w:rsidR="008C77AB" w:rsidRDefault="000C63F1">
      <w:pPr>
        <w:pStyle w:val="Code"/>
      </w:pPr>
      <w:r>
        <w:t xml:space="preserve">                                length="50" dataType=</w:t>
      </w:r>
      <w:r>
        <w:t xml:space="preserve">"wstr" codePage="0" </w:t>
      </w:r>
    </w:p>
    <w:p w:rsidR="008C77AB" w:rsidRDefault="000C63F1">
      <w:pPr>
        <w:pStyle w:val="Code"/>
      </w:pPr>
      <w:r>
        <w:t xml:space="preserve">                                sortKeyPosition="0" comparisonFlags="0" </w:t>
      </w:r>
    </w:p>
    <w:p w:rsidR="008C77AB" w:rsidRDefault="000C63F1">
      <w:pPr>
        <w:pStyle w:val="Code"/>
      </w:pPr>
      <w:r>
        <w:t xml:space="preserve">                                specialFlags="0" </w:t>
      </w:r>
    </w:p>
    <w:p w:rsidR="008C77AB" w:rsidRDefault="000C63F1">
      <w:pPr>
        <w:pStyle w:val="Code"/>
      </w:pPr>
      <w:r>
        <w:t xml:space="preserve">                                errorOrTruncationOperation="Copy Column" </w:t>
      </w:r>
    </w:p>
    <w:p w:rsidR="008C77AB" w:rsidRDefault="000C63F1">
      <w:pPr>
        <w:pStyle w:val="Code"/>
      </w:pPr>
      <w:r>
        <w:t xml:space="preserve">                                errorR</w:t>
      </w:r>
      <w:r>
        <w:t xml:space="preserve">owDisposition="NotUsed" </w:t>
      </w:r>
    </w:p>
    <w:p w:rsidR="008C77AB" w:rsidRDefault="000C63F1">
      <w:pPr>
        <w:pStyle w:val="Code"/>
      </w:pP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id="6851" name="Co</w:t>
      </w:r>
      <w:r>
        <w:t xml:space="preserve">pyFromReferenceColumn"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"Specifies the column in the reference table from which a column is copied."</w:t>
      </w:r>
    </w:p>
    <w:p w:rsidR="008C77AB" w:rsidRDefault="000C63F1">
      <w:pPr>
        <w:pStyle w:val="Code"/>
      </w:pPr>
      <w:r>
        <w:t xml:space="preserve">                    </w:t>
      </w: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LastName&lt;/property&gt;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w:t>
      </w:r>
      <w:r>
        <w:t xml:space="preserve">tColumn id="7071" name="NameStyle" description="" </w:t>
      </w:r>
    </w:p>
    <w:p w:rsidR="008C77AB" w:rsidRDefault="000C63F1">
      <w:pPr>
        <w:pStyle w:val="Code"/>
      </w:pPr>
      <w:r>
        <w:t xml:space="preserve">                                lineageId="7071" precision="0" scale="0" </w:t>
      </w:r>
    </w:p>
    <w:p w:rsidR="008C77AB" w:rsidRDefault="000C63F1">
      <w:pPr>
        <w:pStyle w:val="Code"/>
      </w:pPr>
      <w:r>
        <w:t xml:space="preserve">                                length="0" dataType="bool" codePage="0" </w:t>
      </w:r>
    </w:p>
    <w:p w:rsidR="008C77AB" w:rsidRDefault="000C63F1">
      <w:pPr>
        <w:pStyle w:val="Code"/>
      </w:pPr>
      <w:r>
        <w:t xml:space="preserve">                                sortKeyPosition="0" comparisonFlags="0" </w:t>
      </w:r>
    </w:p>
    <w:p w:rsidR="008C77AB" w:rsidRDefault="000C63F1">
      <w:pPr>
        <w:pStyle w:val="Code"/>
      </w:pPr>
      <w:r>
        <w:t xml:space="preserve">                                specialFlags="0" </w:t>
      </w:r>
    </w:p>
    <w:p w:rsidR="008C77AB" w:rsidRDefault="000C63F1">
      <w:pPr>
        <w:pStyle w:val="Code"/>
      </w:pPr>
      <w:r>
        <w:t xml:space="preserve">                                errorOrTruncationOperation="Copy Column" </w:t>
      </w:r>
    </w:p>
    <w:p w:rsidR="008C77AB" w:rsidRDefault="000C63F1">
      <w:pPr>
        <w:pStyle w:val="Code"/>
      </w:pPr>
      <w:r>
        <w:t xml:space="preserve">                                errorRowDisposition="NotUse</w:t>
      </w:r>
      <w:r>
        <w:t xml:space="preserve">d" </w:t>
      </w:r>
    </w:p>
    <w:p w:rsidR="008C77AB" w:rsidRDefault="000C63F1">
      <w:pPr>
        <w:pStyle w:val="Code"/>
      </w:pP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id="7072" name="CopyFromReferenceColumn</w:t>
      </w:r>
      <w:r>
        <w:t xml:space="preserve">"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"Specifies the column in the reference table from which a column is copied."</w:t>
      </w:r>
    </w:p>
    <w:p w:rsidR="008C77AB" w:rsidRDefault="000C63F1">
      <w:pPr>
        <w:pStyle w:val="Code"/>
      </w:pPr>
      <w:r>
        <w:t xml:space="preserve">                                typeConve</w:t>
      </w:r>
      <w:r>
        <w:t xml:space="preserve">rter="" UITypeEditor="" </w:t>
      </w:r>
    </w:p>
    <w:p w:rsidR="008C77AB" w:rsidRDefault="000C63F1">
      <w:pPr>
        <w:pStyle w:val="Code"/>
      </w:pPr>
      <w:r>
        <w:t xml:space="preserve">                                containsID="false" expressionType="None"&gt;</w:t>
      </w:r>
    </w:p>
    <w:p w:rsidR="008C77AB" w:rsidRDefault="000C63F1">
      <w:pPr>
        <w:pStyle w:val="Code"/>
      </w:pPr>
      <w:r>
        <w:t xml:space="preserve">                        NameStyle&lt;/property&gt;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id="7073" na</w:t>
      </w:r>
      <w:r>
        <w:t xml:space="preserve">me="Title" description="" </w:t>
      </w:r>
    </w:p>
    <w:p w:rsidR="008C77AB" w:rsidRDefault="000C63F1">
      <w:pPr>
        <w:pStyle w:val="Code"/>
      </w:pPr>
      <w:r>
        <w:t xml:space="preserve">                                lineageId="7073" precision="0" scale="0" </w:t>
      </w:r>
    </w:p>
    <w:p w:rsidR="008C77AB" w:rsidRDefault="000C63F1">
      <w:pPr>
        <w:pStyle w:val="Code"/>
      </w:pPr>
      <w:r>
        <w:t xml:space="preserve">                                length="8" dataType="wstr" codePage="0" </w:t>
      </w:r>
    </w:p>
    <w:p w:rsidR="008C77AB" w:rsidRDefault="000C63F1">
      <w:pPr>
        <w:pStyle w:val="Code"/>
      </w:pPr>
      <w:r>
        <w:t xml:space="preserve">                                sortKeyPosition="0" comparisonFlags="0" </w:t>
      </w:r>
    </w:p>
    <w:p w:rsidR="008C77AB" w:rsidRDefault="000C63F1">
      <w:pPr>
        <w:pStyle w:val="Code"/>
      </w:pPr>
      <w:r>
        <w:t xml:space="preserve">         </w:t>
      </w:r>
      <w:r>
        <w:t xml:space="preserve">                       specialFlags="0" </w:t>
      </w:r>
    </w:p>
    <w:p w:rsidR="008C77AB" w:rsidRDefault="000C63F1">
      <w:pPr>
        <w:pStyle w:val="Code"/>
      </w:pPr>
      <w:r>
        <w:t xml:space="preserve">                                errorOrTruncationOperation="Copy Column" </w:t>
      </w:r>
    </w:p>
    <w:p w:rsidR="008C77AB" w:rsidRDefault="000C63F1">
      <w:pPr>
        <w:pStyle w:val="Code"/>
      </w:pPr>
      <w:r>
        <w:t xml:space="preserve">                                errorRowDisposition="NotUsed" </w:t>
      </w:r>
    </w:p>
    <w:p w:rsidR="008C77AB" w:rsidRDefault="000C63F1">
      <w:pPr>
        <w:pStyle w:val="Code"/>
      </w:pPr>
      <w:r>
        <w:t xml:space="preserve">                                truncationRowDisposition="FailComponent" </w:t>
      </w:r>
    </w:p>
    <w:p w:rsidR="008C77AB" w:rsidRDefault="000C63F1">
      <w:pPr>
        <w:pStyle w:val="Code"/>
      </w:pPr>
      <w:r>
        <w:t xml:space="preserve">    </w:t>
      </w: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id="7074" name="CopyFromReferenceColumn"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"Specifies the column in the reference table from which a column is copied."</w:t>
      </w:r>
    </w:p>
    <w:p w:rsidR="008C77AB" w:rsidRDefault="000C63F1">
      <w:pPr>
        <w:pStyle w:val="Code"/>
      </w:pPr>
      <w:r>
        <w:t xml:space="preserve">                                typeConverter="" UITypeEditor="" </w:t>
      </w:r>
    </w:p>
    <w:p w:rsidR="008C77AB" w:rsidRDefault="000C63F1">
      <w:pPr>
        <w:pStyle w:val="Code"/>
      </w:pPr>
      <w:r>
        <w:lastRenderedPageBreak/>
        <w:t xml:space="preserve">                                containsID="false" e</w:t>
      </w:r>
      <w:r>
        <w:t>xpressionType="None"&gt;</w:t>
      </w:r>
    </w:p>
    <w:p w:rsidR="008C77AB" w:rsidRDefault="000C63F1">
      <w:pPr>
        <w:pStyle w:val="Code"/>
      </w:pPr>
      <w:r>
        <w:t xml:space="preserve">                        Title&lt;/property&gt;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id="7075" name="MiddleName" description=""</w:t>
      </w:r>
    </w:p>
    <w:p w:rsidR="008C77AB" w:rsidRDefault="000C63F1">
      <w:pPr>
        <w:pStyle w:val="Code"/>
      </w:pPr>
      <w:r>
        <w:t xml:space="preserve">                                lineageId="7075" p</w:t>
      </w:r>
      <w:r>
        <w:t xml:space="preserve">recision="0" scale="0" </w:t>
      </w:r>
    </w:p>
    <w:p w:rsidR="008C77AB" w:rsidRDefault="000C63F1">
      <w:pPr>
        <w:pStyle w:val="Code"/>
      </w:pPr>
      <w:r>
        <w:t xml:space="preserve">                                length="50" dataType="wstr" codePage="0" </w:t>
      </w:r>
    </w:p>
    <w:p w:rsidR="008C77AB" w:rsidRDefault="000C63F1">
      <w:pPr>
        <w:pStyle w:val="Code"/>
      </w:pPr>
      <w:r>
        <w:t xml:space="preserve">                                sortKeyPosition="0" comparisonFlags="0" </w:t>
      </w:r>
    </w:p>
    <w:p w:rsidR="008C77AB" w:rsidRDefault="000C63F1">
      <w:pPr>
        <w:pStyle w:val="Code"/>
      </w:pPr>
      <w:r>
        <w:t xml:space="preserve">                                specialFlags="0" </w:t>
      </w:r>
    </w:p>
    <w:p w:rsidR="008C77AB" w:rsidRDefault="000C63F1">
      <w:pPr>
        <w:pStyle w:val="Code"/>
      </w:pPr>
      <w:r>
        <w:t xml:space="preserve">                                err</w:t>
      </w:r>
      <w:r>
        <w:t xml:space="preserve">orOrTruncationOperation="Copy Column" </w:t>
      </w:r>
    </w:p>
    <w:p w:rsidR="008C77AB" w:rsidRDefault="000C63F1">
      <w:pPr>
        <w:pStyle w:val="Code"/>
      </w:pPr>
      <w:r>
        <w:t xml:space="preserve">                                errorRowDisposition="NotUsed" </w:t>
      </w:r>
    </w:p>
    <w:p w:rsidR="008C77AB" w:rsidRDefault="000C63F1">
      <w:pPr>
        <w:pStyle w:val="Code"/>
      </w:pP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w:t>
      </w:r>
      <w:r>
        <w:t xml:space="preserve">                &lt;properties&gt;</w:t>
      </w:r>
    </w:p>
    <w:p w:rsidR="008C77AB" w:rsidRDefault="000C63F1">
      <w:pPr>
        <w:pStyle w:val="Code"/>
      </w:pPr>
      <w:r>
        <w:t xml:space="preserve">                      &lt;property id="7076" name="CopyFromReferenceColumn"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 xml:space="preserve">"Specifies the column in the reference table from which a column is copied."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MiddleName&lt;/pr</w:t>
      </w:r>
      <w:r>
        <w:t>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id="7077" name="Suffix" description="" </w:t>
      </w:r>
    </w:p>
    <w:p w:rsidR="008C77AB" w:rsidRDefault="000C63F1">
      <w:pPr>
        <w:pStyle w:val="Code"/>
      </w:pPr>
      <w:r>
        <w:t xml:space="preserve">                                lineageId="7077" precision="0" scale="0" </w:t>
      </w:r>
    </w:p>
    <w:p w:rsidR="008C77AB" w:rsidRDefault="000C63F1">
      <w:pPr>
        <w:pStyle w:val="Code"/>
      </w:pPr>
      <w:r>
        <w:t xml:space="preserve">                                length="10" dataType="wstr" codePage="0" </w:t>
      </w:r>
    </w:p>
    <w:p w:rsidR="008C77AB" w:rsidRDefault="000C63F1">
      <w:pPr>
        <w:pStyle w:val="Code"/>
      </w:pPr>
      <w:r>
        <w:t xml:space="preserve">                                sortKeyPosition="0" comparisonFlags="0" </w:t>
      </w:r>
    </w:p>
    <w:p w:rsidR="008C77AB" w:rsidRDefault="000C63F1">
      <w:pPr>
        <w:pStyle w:val="Code"/>
      </w:pPr>
      <w:r>
        <w:t xml:space="preserve">                                specialFlags="0" </w:t>
      </w:r>
    </w:p>
    <w:p w:rsidR="008C77AB" w:rsidRDefault="000C63F1">
      <w:pPr>
        <w:pStyle w:val="Code"/>
      </w:pPr>
      <w:r>
        <w:t xml:space="preserve">                                errorOrTruncationOperation=</w:t>
      </w:r>
      <w:r>
        <w:t xml:space="preserve">"Copy Column" </w:t>
      </w:r>
    </w:p>
    <w:p w:rsidR="008C77AB" w:rsidRDefault="000C63F1">
      <w:pPr>
        <w:pStyle w:val="Code"/>
      </w:pPr>
      <w:r>
        <w:t xml:space="preserve">                                errorRowDisposition="NotUsed" </w:t>
      </w:r>
    </w:p>
    <w:p w:rsidR="008C77AB" w:rsidRDefault="000C63F1">
      <w:pPr>
        <w:pStyle w:val="Code"/>
      </w:pP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&lt;properti</w:t>
      </w:r>
      <w:r>
        <w:t>es&gt;</w:t>
      </w:r>
    </w:p>
    <w:p w:rsidR="008C77AB" w:rsidRDefault="000C63F1">
      <w:pPr>
        <w:pStyle w:val="Code"/>
      </w:pPr>
      <w:r>
        <w:t xml:space="preserve">                      &lt;property id="7078" name="CopyFromReferenceColumn"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"Specifies the column in the reference tabl</w:t>
      </w:r>
      <w:r>
        <w:t xml:space="preserve">e from which a column is copied."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Suffix&lt;/property&gt;</w:t>
      </w:r>
    </w:p>
    <w:p w:rsidR="008C77AB" w:rsidRDefault="000C63F1">
      <w:pPr>
        <w:pStyle w:val="Code"/>
      </w:pPr>
      <w:r>
        <w:t xml:space="preserve">                    &lt;/properties&gt;</w:t>
      </w:r>
    </w:p>
    <w:p w:rsidR="008C77AB" w:rsidRDefault="000C63F1">
      <w:pPr>
        <w:pStyle w:val="Code"/>
      </w:pPr>
      <w:r>
        <w:t xml:space="preserve">     </w:t>
      </w:r>
      <w:r>
        <w:t xml:space="preserve">             &lt;/outputColumn&gt;</w:t>
      </w:r>
    </w:p>
    <w:p w:rsidR="008C77AB" w:rsidRDefault="000C63F1">
      <w:pPr>
        <w:pStyle w:val="Code"/>
      </w:pPr>
      <w:r>
        <w:t xml:space="preserve">                  &lt;outputColumn id="7079" name="EmailAddress" description="" </w:t>
      </w:r>
    </w:p>
    <w:p w:rsidR="008C77AB" w:rsidRDefault="000C63F1">
      <w:pPr>
        <w:pStyle w:val="Code"/>
      </w:pPr>
      <w:r>
        <w:t xml:space="preserve">                                lineageId="7079" precision="0" scale="0" </w:t>
      </w:r>
    </w:p>
    <w:p w:rsidR="008C77AB" w:rsidRDefault="000C63F1">
      <w:pPr>
        <w:pStyle w:val="Code"/>
      </w:pPr>
      <w:r>
        <w:t xml:space="preserve">                                length="50" dataType="wstr" codePage="0" </w:t>
      </w:r>
    </w:p>
    <w:p w:rsidR="008C77AB" w:rsidRDefault="000C63F1">
      <w:pPr>
        <w:pStyle w:val="Code"/>
      </w:pPr>
      <w:r>
        <w:t xml:space="preserve"> </w:t>
      </w:r>
      <w:r>
        <w:t xml:space="preserve">                               sortKeyPosition="0" comparisonFlags="0" </w:t>
      </w:r>
    </w:p>
    <w:p w:rsidR="008C77AB" w:rsidRDefault="000C63F1">
      <w:pPr>
        <w:pStyle w:val="Code"/>
      </w:pPr>
      <w:r>
        <w:t xml:space="preserve">                                specialFlags="0" </w:t>
      </w:r>
    </w:p>
    <w:p w:rsidR="008C77AB" w:rsidRDefault="000C63F1">
      <w:pPr>
        <w:pStyle w:val="Code"/>
      </w:pPr>
      <w:r>
        <w:t xml:space="preserve">                                errorOrTruncationOperation="Copy Column" </w:t>
      </w:r>
    </w:p>
    <w:p w:rsidR="008C77AB" w:rsidRDefault="000C63F1">
      <w:pPr>
        <w:pStyle w:val="Code"/>
      </w:pPr>
      <w:r>
        <w:t xml:space="preserve">                                errorRowDisposition="NotUsed</w:t>
      </w:r>
      <w:r>
        <w:t xml:space="preserve">" </w:t>
      </w:r>
    </w:p>
    <w:p w:rsidR="008C77AB" w:rsidRDefault="000C63F1">
      <w:pPr>
        <w:pStyle w:val="Code"/>
      </w:pP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id="7080" name="CopyFromReferenceColum</w:t>
      </w:r>
      <w:r>
        <w:t xml:space="preserve">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 xml:space="preserve">"Specifies the column in the reference table from which a column is copied."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EmailAddress&lt;/property&gt;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id="7081" name="EmailPromotion" </w:t>
      </w:r>
    </w:p>
    <w:p w:rsidR="008C77AB" w:rsidRDefault="000C63F1">
      <w:pPr>
        <w:pStyle w:val="Code"/>
      </w:pPr>
      <w:r>
        <w:t xml:space="preserve">                                description="" lineageId="7081" </w:t>
      </w:r>
    </w:p>
    <w:p w:rsidR="008C77AB" w:rsidRDefault="000C63F1">
      <w:pPr>
        <w:pStyle w:val="Code"/>
      </w:pPr>
      <w:r>
        <w:t xml:space="preserve">                                precision="0" scale="0" length="0" </w:t>
      </w:r>
    </w:p>
    <w:p w:rsidR="008C77AB" w:rsidRDefault="000C63F1">
      <w:pPr>
        <w:pStyle w:val="Code"/>
      </w:pPr>
      <w:r>
        <w:t xml:space="preserve">                                dataType="i4" codePage="0"</w:t>
      </w:r>
      <w:r>
        <w:t xml:space="preserve"> </w:t>
      </w:r>
    </w:p>
    <w:p w:rsidR="008C77AB" w:rsidRDefault="000C63F1">
      <w:pPr>
        <w:pStyle w:val="Code"/>
      </w:pPr>
      <w:r>
        <w:t xml:space="preserve">                                sortKeyPosition="0" comparisonFlags="0" </w:t>
      </w:r>
    </w:p>
    <w:p w:rsidR="008C77AB" w:rsidRDefault="000C63F1">
      <w:pPr>
        <w:pStyle w:val="Code"/>
      </w:pPr>
      <w:r>
        <w:t xml:space="preserve">                                specialFlags="0" </w:t>
      </w:r>
    </w:p>
    <w:p w:rsidR="008C77AB" w:rsidRDefault="000C63F1">
      <w:pPr>
        <w:pStyle w:val="Code"/>
      </w:pPr>
      <w:r>
        <w:t xml:space="preserve">                                errorOrTruncationOperation="Copy Column" </w:t>
      </w:r>
    </w:p>
    <w:p w:rsidR="008C77AB" w:rsidRDefault="000C63F1">
      <w:pPr>
        <w:pStyle w:val="Code"/>
      </w:pPr>
      <w:r>
        <w:t xml:space="preserve">                                errorRowDisposition="NotUsed" </w:t>
      </w:r>
    </w:p>
    <w:p w:rsidR="008C77AB" w:rsidRDefault="000C63F1">
      <w:pPr>
        <w:pStyle w:val="Code"/>
      </w:pPr>
      <w:r>
        <w:lastRenderedPageBreak/>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w:t>
      </w:r>
      <w:r>
        <w:t xml:space="preserve">          &lt;property id="7082" name="CopyFromReferenceColumn"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"Specifies the column in the reference table from which a c</w:t>
      </w:r>
      <w:r>
        <w:t xml:space="preserve">olumn is copied."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EmailPromotion&lt;/property&gt;</w:t>
      </w:r>
    </w:p>
    <w:p w:rsidR="008C77AB" w:rsidRDefault="000C63F1">
      <w:pPr>
        <w:pStyle w:val="Code"/>
      </w:pPr>
      <w:r>
        <w:t xml:space="preserve">                    &lt;/properties&gt;</w:t>
      </w:r>
    </w:p>
    <w:p w:rsidR="008C77AB" w:rsidRDefault="000C63F1">
      <w:pPr>
        <w:pStyle w:val="Code"/>
      </w:pPr>
      <w:r>
        <w:t xml:space="preserve">             </w:t>
      </w:r>
      <w:r>
        <w:t xml:space="preserve">     &lt;/outputColumn&gt;</w:t>
      </w:r>
    </w:p>
    <w:p w:rsidR="008C77AB" w:rsidRDefault="000C63F1">
      <w:pPr>
        <w:pStyle w:val="Code"/>
      </w:pPr>
      <w:r>
        <w:t xml:space="preserve">                  &lt;outputColumn id="7083" name="Phone" description="" </w:t>
      </w:r>
    </w:p>
    <w:p w:rsidR="008C77AB" w:rsidRDefault="000C63F1">
      <w:pPr>
        <w:pStyle w:val="Code"/>
      </w:pPr>
      <w:r>
        <w:t xml:space="preserve">                                lineageId="7083" precision="0" scale="0" </w:t>
      </w:r>
    </w:p>
    <w:p w:rsidR="008C77AB" w:rsidRDefault="000C63F1">
      <w:pPr>
        <w:pStyle w:val="Code"/>
      </w:pPr>
      <w:r>
        <w:t xml:space="preserve">                                length="25" dataType="wstr" codePage="0" </w:t>
      </w:r>
    </w:p>
    <w:p w:rsidR="008C77AB" w:rsidRDefault="000C63F1">
      <w:pPr>
        <w:pStyle w:val="Code"/>
      </w:pPr>
      <w:r>
        <w:t xml:space="preserve">                                sortKeyPosition="0" comparisonFlags="0" </w:t>
      </w:r>
    </w:p>
    <w:p w:rsidR="008C77AB" w:rsidRDefault="000C63F1">
      <w:pPr>
        <w:pStyle w:val="Code"/>
      </w:pPr>
      <w:r>
        <w:t xml:space="preserve">                   specialFlags="0" errorOrTruncationOperation="Copy Column" </w:t>
      </w:r>
    </w:p>
    <w:p w:rsidR="008C77AB" w:rsidRDefault="000C63F1">
      <w:pPr>
        <w:pStyle w:val="Code"/>
      </w:pPr>
      <w:r>
        <w:t xml:space="preserve">                                errorRowDisposition="NotUsed" </w:t>
      </w:r>
    </w:p>
    <w:p w:rsidR="008C77AB" w:rsidRDefault="000C63F1">
      <w:pPr>
        <w:pStyle w:val="Code"/>
      </w:pPr>
      <w:r>
        <w:t xml:space="preserve">                                truncation</w:t>
      </w:r>
      <w:r>
        <w:t xml:space="preserve">RowDisposition="FailComponent"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id="7084" name="CopyFromReferenceColumn" </w:t>
      </w:r>
    </w:p>
    <w:p w:rsidR="008C77AB" w:rsidRDefault="000C63F1">
      <w:pPr>
        <w:pStyle w:val="Code"/>
      </w:pPr>
      <w:r>
        <w:t xml:space="preserve">                                dataType="System.</w:t>
      </w:r>
      <w:r>
        <w:t xml:space="preserve">String" state="default" </w:t>
      </w:r>
    </w:p>
    <w:p w:rsidR="008C77AB" w:rsidRDefault="000C63F1">
      <w:pPr>
        <w:pStyle w:val="Code"/>
      </w:pPr>
      <w:r>
        <w:t xml:space="preserve">                                isArray="false" description=</w:t>
      </w:r>
    </w:p>
    <w:p w:rsidR="008C77AB" w:rsidRDefault="000C63F1">
      <w:pPr>
        <w:pStyle w:val="Code"/>
      </w:pPr>
      <w:r>
        <w:t>"Specifies the column in the reference table from which a column is copied."</w:t>
      </w:r>
    </w:p>
    <w:p w:rsidR="008C77AB" w:rsidRDefault="000C63F1">
      <w:pPr>
        <w:pStyle w:val="Code"/>
      </w:pPr>
      <w:r>
        <w:t xml:space="preserve">                                typeConverter="" UITypeEditor="" </w:t>
      </w:r>
    </w:p>
    <w:p w:rsidR="008C77AB" w:rsidRDefault="000C63F1">
      <w:pPr>
        <w:pStyle w:val="Code"/>
      </w:pPr>
      <w:r>
        <w:t xml:space="preserve">                           </w:t>
      </w:r>
      <w:r>
        <w:t xml:space="preserve">     containsID="false" expressionType="None"&gt;</w:t>
      </w:r>
    </w:p>
    <w:p w:rsidR="008C77AB" w:rsidRDefault="000C63F1">
      <w:pPr>
        <w:pStyle w:val="Code"/>
      </w:pPr>
      <w:r>
        <w:t xml:space="preserve">                        Phone&lt;/property&gt;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id="7085" name="PasswordHash" description=""</w:t>
      </w:r>
    </w:p>
    <w:p w:rsidR="008C77AB" w:rsidRDefault="000C63F1">
      <w:pPr>
        <w:pStyle w:val="Code"/>
      </w:pPr>
      <w:r>
        <w:t xml:space="preserve">                       </w:t>
      </w:r>
      <w:r>
        <w:t xml:space="preserve">         lineageId="7085" precision="0" scale="0" </w:t>
      </w:r>
    </w:p>
    <w:p w:rsidR="008C77AB" w:rsidRDefault="000C63F1">
      <w:pPr>
        <w:pStyle w:val="Code"/>
      </w:pPr>
      <w:r>
        <w:t xml:space="preserve">                                length="128" dataType="str" codePage="1252"</w:t>
      </w:r>
    </w:p>
    <w:p w:rsidR="008C77AB" w:rsidRDefault="000C63F1">
      <w:pPr>
        <w:pStyle w:val="Code"/>
      </w:pPr>
      <w:r>
        <w:t xml:space="preserve">                                sortKeyPosition="0" comparisonFlags="0" </w:t>
      </w:r>
    </w:p>
    <w:p w:rsidR="008C77AB" w:rsidRDefault="000C63F1">
      <w:pPr>
        <w:pStyle w:val="Code"/>
      </w:pPr>
      <w:r>
        <w:t xml:space="preserve">                                specialFlags="0" </w:t>
      </w:r>
    </w:p>
    <w:p w:rsidR="008C77AB" w:rsidRDefault="000C63F1">
      <w:pPr>
        <w:pStyle w:val="Code"/>
      </w:pPr>
      <w:r>
        <w:t xml:space="preserve">      </w:t>
      </w:r>
      <w:r>
        <w:t xml:space="preserve">                          errorOrTruncationOperation="Copy Column" </w:t>
      </w:r>
    </w:p>
    <w:p w:rsidR="008C77AB" w:rsidRDefault="000C63F1">
      <w:pPr>
        <w:pStyle w:val="Code"/>
      </w:pPr>
      <w:r>
        <w:t xml:space="preserve">                                errorRowDisposition="NotUsed" </w:t>
      </w:r>
    </w:p>
    <w:p w:rsidR="008C77AB" w:rsidRDefault="000C63F1">
      <w:pPr>
        <w:pStyle w:val="Code"/>
      </w:pPr>
      <w:r>
        <w:t xml:space="preserve">                                truncationRowDisposition="FailComponent" </w:t>
      </w:r>
    </w:p>
    <w:p w:rsidR="008C77AB" w:rsidRDefault="000C63F1">
      <w:pPr>
        <w:pStyle w:val="Code"/>
      </w:pPr>
      <w:r>
        <w:t xml:space="preserve">                         externalMetadataColumnId="</w:t>
      </w:r>
      <w:r>
        <w:t>0" mappedColumnId="0"&gt;</w:t>
      </w:r>
    </w:p>
    <w:p w:rsidR="008C77AB" w:rsidRDefault="000C63F1">
      <w:pPr>
        <w:pStyle w:val="Code"/>
      </w:pPr>
      <w:r>
        <w:t xml:space="preserve">                    &lt;properties&gt;</w:t>
      </w:r>
    </w:p>
    <w:p w:rsidR="008C77AB" w:rsidRDefault="000C63F1">
      <w:pPr>
        <w:pStyle w:val="Code"/>
      </w:pPr>
      <w:r>
        <w:t xml:space="preserve">                      &lt;property id="7086" name="CopyFromReferenceColumn" </w:t>
      </w:r>
    </w:p>
    <w:p w:rsidR="008C77AB" w:rsidRDefault="000C63F1">
      <w:pPr>
        <w:pStyle w:val="Code"/>
      </w:pPr>
      <w:r>
        <w:t xml:space="preserve">                                dataType="System.String" state="default" </w:t>
      </w:r>
    </w:p>
    <w:p w:rsidR="008C77AB" w:rsidRDefault="000C63F1">
      <w:pPr>
        <w:pStyle w:val="Code"/>
      </w:pPr>
      <w:r>
        <w:t xml:space="preserve">                                isArray="false" desc</w:t>
      </w:r>
      <w:r>
        <w:t>ription=</w:t>
      </w:r>
    </w:p>
    <w:p w:rsidR="008C77AB" w:rsidRDefault="000C63F1">
      <w:pPr>
        <w:pStyle w:val="Code"/>
      </w:pPr>
      <w:r>
        <w:t xml:space="preserve">"Specifies the column in the reference table from which a column is copied." </w:t>
      </w:r>
    </w:p>
    <w:p w:rsidR="008C77AB" w:rsidRDefault="000C63F1">
      <w:pPr>
        <w:pStyle w:val="Code"/>
      </w:pPr>
      <w:r>
        <w:t xml:space="preserve">                                typeConverter="" UITypeEditor="" </w:t>
      </w:r>
    </w:p>
    <w:p w:rsidR="008C77AB" w:rsidRDefault="000C63F1">
      <w:pPr>
        <w:pStyle w:val="Code"/>
      </w:pPr>
      <w:r>
        <w:t xml:space="preserve">                                containsID="false" </w:t>
      </w:r>
    </w:p>
    <w:p w:rsidR="008C77AB" w:rsidRDefault="000C63F1">
      <w:pPr>
        <w:pStyle w:val="Code"/>
      </w:pPr>
      <w:r>
        <w:t xml:space="preserve">                              expressionType="None"</w:t>
      </w:r>
      <w:r>
        <w:t>&gt;PasswordHash&lt;/property&gt;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id="7087" name="PasswordSalt" description=""</w:t>
      </w:r>
    </w:p>
    <w:p w:rsidR="008C77AB" w:rsidRDefault="000C63F1">
      <w:pPr>
        <w:pStyle w:val="Code"/>
      </w:pPr>
      <w:r>
        <w:t xml:space="preserve">                                lineageId="7087" precision="0" scale="0" </w:t>
      </w:r>
    </w:p>
    <w:p w:rsidR="008C77AB" w:rsidRDefault="000C63F1">
      <w:pPr>
        <w:pStyle w:val="Code"/>
      </w:pPr>
      <w:r>
        <w:t xml:space="preserve">                                length="10" dataType="str" codePage="1252"</w:t>
      </w:r>
    </w:p>
    <w:p w:rsidR="008C77AB" w:rsidRDefault="000C63F1">
      <w:pPr>
        <w:pStyle w:val="Code"/>
      </w:pPr>
      <w:r>
        <w:t xml:space="preserve">                                sortKeyPosition="0" comparisonFlags="0" </w:t>
      </w:r>
    </w:p>
    <w:p w:rsidR="008C77AB" w:rsidRDefault="000C63F1">
      <w:pPr>
        <w:pStyle w:val="Code"/>
      </w:pPr>
      <w:r>
        <w:t xml:space="preserve">                                specialFlags="0" </w:t>
      </w:r>
    </w:p>
    <w:p w:rsidR="008C77AB" w:rsidRDefault="000C63F1">
      <w:pPr>
        <w:pStyle w:val="Code"/>
      </w:pPr>
      <w:r>
        <w:t xml:space="preserve">                                errorOrTruncationOperation</w:t>
      </w:r>
      <w:r>
        <w:t xml:space="preserve">="Copy Column" </w:t>
      </w:r>
    </w:p>
    <w:p w:rsidR="008C77AB" w:rsidRDefault="000C63F1">
      <w:pPr>
        <w:pStyle w:val="Code"/>
      </w:pPr>
      <w:r>
        <w:t xml:space="preserve">                                errorRowDisposition="NotUsed" </w:t>
      </w:r>
    </w:p>
    <w:p w:rsidR="008C77AB" w:rsidRDefault="000C63F1">
      <w:pPr>
        <w:pStyle w:val="Code"/>
      </w:pP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&lt;propert</w:t>
      </w:r>
      <w:r>
        <w:t>ies&gt;</w:t>
      </w:r>
    </w:p>
    <w:p w:rsidR="008C77AB" w:rsidRDefault="000C63F1">
      <w:pPr>
        <w:pStyle w:val="Code"/>
      </w:pPr>
      <w:r>
        <w:t xml:space="preserve">                      &lt;property id="7088" name="CopyFromReferenceColumn"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"Specifies the column in the reference tab</w:t>
      </w:r>
      <w:r>
        <w:t xml:space="preserve">le from which a column is copied."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PasswordSalt&lt;/property&gt;</w:t>
      </w:r>
    </w:p>
    <w:p w:rsidR="008C77AB" w:rsidRDefault="000C63F1">
      <w:pPr>
        <w:pStyle w:val="Code"/>
      </w:pPr>
      <w:r>
        <w:t xml:space="preserve">                    &lt;/properties</w:t>
      </w:r>
      <w:r>
        <w:t>&gt;</w:t>
      </w:r>
    </w:p>
    <w:p w:rsidR="008C77AB" w:rsidRDefault="000C63F1">
      <w:pPr>
        <w:pStyle w:val="Code"/>
      </w:pPr>
      <w:r>
        <w:t xml:space="preserve">                  &lt;/outputColumn&gt;</w:t>
      </w:r>
    </w:p>
    <w:p w:rsidR="008C77AB" w:rsidRDefault="000C63F1">
      <w:pPr>
        <w:pStyle w:val="Code"/>
      </w:pPr>
      <w:r>
        <w:t xml:space="preserve">                  &lt;outputColumn id="7089" name="AdditionalContactInfo" </w:t>
      </w:r>
    </w:p>
    <w:p w:rsidR="008C77AB" w:rsidRDefault="000C63F1">
      <w:pPr>
        <w:pStyle w:val="Code"/>
      </w:pPr>
      <w:r>
        <w:lastRenderedPageBreak/>
        <w:t xml:space="preserve">                              description="" lineageId="7089" precision="0"</w:t>
      </w:r>
    </w:p>
    <w:p w:rsidR="008C77AB" w:rsidRDefault="000C63F1">
      <w:pPr>
        <w:pStyle w:val="Code"/>
      </w:pPr>
      <w:r>
        <w:t xml:space="preserve">                                scale="0" length="0" dataType="nText" </w:t>
      </w:r>
    </w:p>
    <w:p w:rsidR="008C77AB" w:rsidRDefault="000C63F1">
      <w:pPr>
        <w:pStyle w:val="Code"/>
      </w:pPr>
      <w:r>
        <w:t xml:space="preserve"> </w:t>
      </w:r>
      <w:r>
        <w:t xml:space="preserve">                               codePage="0" sortKeyPosition="0" </w:t>
      </w:r>
    </w:p>
    <w:p w:rsidR="008C77AB" w:rsidRDefault="000C63F1">
      <w:pPr>
        <w:pStyle w:val="Code"/>
      </w:pPr>
      <w:r>
        <w:t xml:space="preserve">                                comparisonFlags="0" specialFlags="0" </w:t>
      </w:r>
    </w:p>
    <w:p w:rsidR="008C77AB" w:rsidRDefault="000C63F1">
      <w:pPr>
        <w:pStyle w:val="Code"/>
      </w:pPr>
      <w:r>
        <w:t xml:space="preserve">                                errorOrTruncationOperation="Copy Column" </w:t>
      </w:r>
    </w:p>
    <w:p w:rsidR="008C77AB" w:rsidRDefault="000C63F1">
      <w:pPr>
        <w:pStyle w:val="Code"/>
      </w:pPr>
      <w:r>
        <w:t xml:space="preserve">                                errorRowDisposition="NotUsed" </w:t>
      </w:r>
    </w:p>
    <w:p w:rsidR="008C77AB" w:rsidRDefault="000C63F1">
      <w:pPr>
        <w:pStyle w:val="Code"/>
      </w:pP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w:t>
      </w:r>
      <w:r>
        <w:t xml:space="preserve">           &lt;property id="7090" name="CopyFromReferenceColumn"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 xml:space="preserve">"Specifies the column in the reference table from which a </w:t>
      </w:r>
      <w:r>
        <w:t xml:space="preserve">column is copied."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AdditionalContactInfo&lt;/property&gt;</w:t>
      </w:r>
    </w:p>
    <w:p w:rsidR="008C77AB" w:rsidRDefault="000C63F1">
      <w:pPr>
        <w:pStyle w:val="Code"/>
      </w:pPr>
      <w:r>
        <w:t xml:space="preserve">                    &lt;/properties&gt;</w:t>
      </w:r>
    </w:p>
    <w:p w:rsidR="008C77AB" w:rsidRDefault="000C63F1">
      <w:pPr>
        <w:pStyle w:val="Code"/>
      </w:pPr>
      <w:r>
        <w:t xml:space="preserve">     </w:t>
      </w:r>
      <w:r>
        <w:t xml:space="preserve">             &lt;/outputColumn&gt;</w:t>
      </w:r>
    </w:p>
    <w:p w:rsidR="008C77AB" w:rsidRDefault="000C63F1">
      <w:pPr>
        <w:pStyle w:val="Code"/>
      </w:pPr>
      <w:r>
        <w:t xml:space="preserve">                  &lt;outputColumn id="7091" name="rowguid" description="" </w:t>
      </w:r>
    </w:p>
    <w:p w:rsidR="008C77AB" w:rsidRDefault="000C63F1">
      <w:pPr>
        <w:pStyle w:val="Code"/>
      </w:pPr>
      <w:r>
        <w:t xml:space="preserve">                                lineageId="7091" precision="0" scale="0" </w:t>
      </w:r>
    </w:p>
    <w:p w:rsidR="008C77AB" w:rsidRDefault="000C63F1">
      <w:pPr>
        <w:pStyle w:val="Code"/>
      </w:pPr>
      <w:r>
        <w:t xml:space="preserve">                                length="0" dataType="guid" codePage="0" </w:t>
      </w:r>
    </w:p>
    <w:p w:rsidR="008C77AB" w:rsidRDefault="000C63F1">
      <w:pPr>
        <w:pStyle w:val="Code"/>
      </w:pPr>
      <w:r>
        <w:t xml:space="preserve">       </w:t>
      </w:r>
      <w:r>
        <w:t xml:space="preserve">                         sortKeyPosition="0" comparisonFlags="0" </w:t>
      </w:r>
    </w:p>
    <w:p w:rsidR="008C77AB" w:rsidRDefault="000C63F1">
      <w:pPr>
        <w:pStyle w:val="Code"/>
      </w:pPr>
      <w:r>
        <w:t xml:space="preserve">                                specialFlags="0" </w:t>
      </w:r>
    </w:p>
    <w:p w:rsidR="008C77AB" w:rsidRDefault="000C63F1">
      <w:pPr>
        <w:pStyle w:val="Code"/>
      </w:pPr>
      <w:r>
        <w:t xml:space="preserve">                                errorOrTruncationOperation="Copy Column" </w:t>
      </w:r>
    </w:p>
    <w:p w:rsidR="008C77AB" w:rsidRDefault="000C63F1">
      <w:pPr>
        <w:pStyle w:val="Code"/>
      </w:pPr>
      <w:r>
        <w:t xml:space="preserve">                                errorRowDisposition="NotUsed" </w:t>
      </w:r>
    </w:p>
    <w:p w:rsidR="008C77AB" w:rsidRDefault="000C63F1">
      <w:pPr>
        <w:pStyle w:val="Code"/>
      </w:pPr>
      <w:r>
        <w:t xml:space="preserve">   </w:t>
      </w: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id="7092" name="CopyFromReferenceColumn"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 xml:space="preserve">"Specifies the column in the reference table from which a column is copied."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rowguid&lt;/property&gt;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w:t>
      </w:r>
      <w:r>
        <w:t xml:space="preserve">             &lt;outputColumn id="7093" name="ModifiedDate" description="" </w:t>
      </w:r>
    </w:p>
    <w:p w:rsidR="008C77AB" w:rsidRDefault="000C63F1">
      <w:pPr>
        <w:pStyle w:val="Code"/>
      </w:pPr>
      <w:r>
        <w:t xml:space="preserve">                                lineageId="7093" precision="0" scale="0" </w:t>
      </w:r>
    </w:p>
    <w:p w:rsidR="008C77AB" w:rsidRDefault="000C63F1">
      <w:pPr>
        <w:pStyle w:val="Code"/>
      </w:pPr>
      <w:r>
        <w:t xml:space="preserve">                                length="0" dataType="dbTimeStamp" </w:t>
      </w:r>
    </w:p>
    <w:p w:rsidR="008C77AB" w:rsidRDefault="000C63F1">
      <w:pPr>
        <w:pStyle w:val="Code"/>
      </w:pPr>
      <w:r>
        <w:t xml:space="preserve">                                codePage="</w:t>
      </w:r>
      <w:r>
        <w:t xml:space="preserve">0" sortKeyPosition="0" </w:t>
      </w:r>
    </w:p>
    <w:p w:rsidR="008C77AB" w:rsidRDefault="000C63F1">
      <w:pPr>
        <w:pStyle w:val="Code"/>
      </w:pPr>
      <w:r>
        <w:t xml:space="preserve">                                comparisonFlags="0" specialFlags="0" </w:t>
      </w:r>
    </w:p>
    <w:p w:rsidR="008C77AB" w:rsidRDefault="000C63F1">
      <w:pPr>
        <w:pStyle w:val="Code"/>
      </w:pPr>
      <w:r>
        <w:t xml:space="preserve">                                errorOrTruncationOperation="Copy Column" </w:t>
      </w:r>
    </w:p>
    <w:p w:rsidR="008C77AB" w:rsidRDefault="000C63F1">
      <w:pPr>
        <w:pStyle w:val="Code"/>
      </w:pPr>
      <w:r>
        <w:t xml:space="preserve">                                errorRowDisposition="NotUsed" </w:t>
      </w:r>
    </w:p>
    <w:p w:rsidR="008C77AB" w:rsidRDefault="000C63F1">
      <w:pPr>
        <w:pStyle w:val="Code"/>
      </w:pPr>
      <w:r>
        <w:t xml:space="preserve">                         </w:t>
      </w:r>
      <w:r>
        <w:t xml:space="preserve">       truncationRowDisposition="FailComponent"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id="7094" name="CopyFromReferenceColumn" </w:t>
      </w:r>
    </w:p>
    <w:p w:rsidR="008C77AB" w:rsidRDefault="000C63F1">
      <w:pPr>
        <w:pStyle w:val="Code"/>
      </w:pPr>
      <w:r>
        <w:t xml:space="preserve">                         </w:t>
      </w:r>
      <w:r>
        <w:t xml:space="preserve">       dataType="System.String" state="default" </w:t>
      </w:r>
    </w:p>
    <w:p w:rsidR="008C77AB" w:rsidRDefault="000C63F1">
      <w:pPr>
        <w:pStyle w:val="Code"/>
      </w:pPr>
      <w:r>
        <w:t xml:space="preserve">                                isArray="false" description=</w:t>
      </w:r>
    </w:p>
    <w:p w:rsidR="008C77AB" w:rsidRDefault="000C63F1">
      <w:pPr>
        <w:pStyle w:val="Code"/>
      </w:pPr>
      <w:r>
        <w:t xml:space="preserve">"Specifies the column in the reference table from which a column is copied." </w:t>
      </w:r>
    </w:p>
    <w:p w:rsidR="008C77AB" w:rsidRDefault="000C63F1">
      <w:pPr>
        <w:pStyle w:val="Code"/>
      </w:pPr>
      <w:r>
        <w:t xml:space="preserve">                                typeConverter="" UITypeEditor="" </w:t>
      </w:r>
    </w:p>
    <w:p w:rsidR="008C77AB" w:rsidRDefault="000C63F1">
      <w:pPr>
        <w:pStyle w:val="Code"/>
      </w:pPr>
      <w:r>
        <w:t xml:space="preserve">  </w:t>
      </w:r>
      <w:r>
        <w:t xml:space="preserve">                              containsID="false" expressionType="None"&gt;</w:t>
      </w:r>
    </w:p>
    <w:p w:rsidR="008C77AB" w:rsidRDefault="000C63F1">
      <w:pPr>
        <w:pStyle w:val="Code"/>
      </w:pPr>
      <w:r>
        <w:t xml:space="preserve">                        ModifiedDate&lt;/property&gt;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&lt;/outputColumns&gt;</w:t>
      </w:r>
    </w:p>
    <w:p w:rsidR="008C77AB" w:rsidRDefault="000C63F1">
      <w:pPr>
        <w:pStyle w:val="Code"/>
      </w:pPr>
      <w:r>
        <w:t xml:space="preserve">                &lt;externalMetadataCo</w:t>
      </w:r>
      <w:r>
        <w:t>lumns isUsed="False"/&gt;</w:t>
      </w:r>
    </w:p>
    <w:p w:rsidR="008C77AB" w:rsidRDefault="000C63F1">
      <w:pPr>
        <w:pStyle w:val="Code"/>
      </w:pPr>
      <w:r>
        <w:t xml:space="preserve">              &lt;/output&gt;</w:t>
      </w:r>
    </w:p>
    <w:p w:rsidR="008C77AB" w:rsidRDefault="000C63F1">
      <w:pPr>
        <w:pStyle w:val="Code"/>
      </w:pPr>
      <w:r>
        <w:t xml:space="preserve">              &lt;output id="7992" name="Lookup No Match Output" description=</w:t>
      </w:r>
    </w:p>
    <w:p w:rsidR="008C77AB" w:rsidRDefault="000C63F1">
      <w:pPr>
        <w:pStyle w:val="Code"/>
      </w:pPr>
      <w:r>
        <w:t>"The Lookup output that handles rows with no matching entries in the reference dataset. Use this output when the NoMatchBehavior prope</w:t>
      </w:r>
      <w:r>
        <w:t xml:space="preserve">rty is set to &amp;quot;Send rows with no matching entries to the no match output.&amp;quot;" </w:t>
      </w:r>
    </w:p>
    <w:p w:rsidR="008C77AB" w:rsidRDefault="000C63F1">
      <w:pPr>
        <w:pStyle w:val="Code"/>
      </w:pPr>
      <w:r>
        <w:t xml:space="preserve">                      exclusionGroup="1" synchronousInputId="6818" </w:t>
      </w:r>
    </w:p>
    <w:p w:rsidR="008C77AB" w:rsidRDefault="000C63F1">
      <w:pPr>
        <w:pStyle w:val="Code"/>
      </w:pPr>
      <w:r>
        <w:t xml:space="preserve">                      deleteOutputOnPathDetached="false" </w:t>
      </w:r>
    </w:p>
    <w:p w:rsidR="008C77AB" w:rsidRDefault="000C63F1">
      <w:pPr>
        <w:pStyle w:val="Code"/>
      </w:pPr>
      <w:r>
        <w:t xml:space="preserve">                      hasSideEffects="false" dangling="false" </w:t>
      </w:r>
    </w:p>
    <w:p w:rsidR="008C77AB" w:rsidRDefault="000C63F1">
      <w:pPr>
        <w:pStyle w:val="Code"/>
      </w:pPr>
      <w:r>
        <w:t xml:space="preserve">                      isErrorOut="false" isSorted="false"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lastRenderedPageBreak/>
        <w:t xml:space="preserve">                      trunca</w:t>
      </w:r>
      <w:r>
        <w:t>tionRowDisposition="NotUsed"&gt;</w:t>
      </w:r>
    </w:p>
    <w:p w:rsidR="008C77AB" w:rsidRDefault="000C63F1">
      <w:pPr>
        <w:pStyle w:val="Code"/>
      </w:pPr>
      <w:r>
        <w:t xml:space="preserve">                &lt;externalMetadataColumns isUsed="False"/&gt;</w:t>
      </w:r>
    </w:p>
    <w:p w:rsidR="008C77AB" w:rsidRDefault="000C63F1">
      <w:pPr>
        <w:pStyle w:val="Code"/>
      </w:pPr>
      <w:r>
        <w:t xml:space="preserve">              &lt;/output&gt;</w:t>
      </w:r>
    </w:p>
    <w:p w:rsidR="008C77AB" w:rsidRDefault="000C63F1">
      <w:pPr>
        <w:pStyle w:val="Code"/>
      </w:pPr>
      <w:r>
        <w:t xml:space="preserve">              &lt;output id="6829" name="Lookup Error Output" description="" </w:t>
      </w:r>
    </w:p>
    <w:p w:rsidR="008C77AB" w:rsidRDefault="000C63F1">
      <w:pPr>
        <w:pStyle w:val="Code"/>
      </w:pPr>
      <w:r>
        <w:t xml:space="preserve">                      exclusionGroup="1" synchronousInputId="6818" </w:t>
      </w:r>
    </w:p>
    <w:p w:rsidR="008C77AB" w:rsidRDefault="000C63F1">
      <w:pPr>
        <w:pStyle w:val="Code"/>
      </w:pPr>
      <w:r>
        <w:t xml:space="preserve"> </w:t>
      </w:r>
      <w:r>
        <w:t xml:space="preserve">                     deleteOutputOnPathDetached="false" </w:t>
      </w:r>
    </w:p>
    <w:p w:rsidR="008C77AB" w:rsidRDefault="000C63F1">
      <w:pPr>
        <w:pStyle w:val="Code"/>
      </w:pPr>
      <w:r>
        <w:t xml:space="preserve">                      hasSideEffects="false" dangling="false" </w:t>
      </w:r>
    </w:p>
    <w:p w:rsidR="008C77AB" w:rsidRDefault="000C63F1">
      <w:pPr>
        <w:pStyle w:val="Code"/>
      </w:pPr>
      <w:r>
        <w:t xml:space="preserve">                      isErrorOut="true" isSorted="false" </w:t>
      </w:r>
    </w:p>
    <w:p w:rsidR="008C77AB" w:rsidRDefault="000C63F1">
      <w:pPr>
        <w:pStyle w:val="Code"/>
      </w:pPr>
      <w:r>
        <w:t xml:space="preserve">                      errorOrTruncationOperation="" </w:t>
      </w:r>
    </w:p>
    <w:p w:rsidR="008C77AB" w:rsidRDefault="000C63F1">
      <w:pPr>
        <w:pStyle w:val="Code"/>
      </w:pPr>
      <w:r>
        <w:t xml:space="preserve">                      err</w:t>
      </w:r>
      <w:r>
        <w:t xml:space="preserve">orRowDisposition="NotUsed" </w:t>
      </w:r>
    </w:p>
    <w:p w:rsidR="008C77AB" w:rsidRDefault="000C63F1">
      <w:pPr>
        <w:pStyle w:val="Code"/>
      </w:pPr>
      <w:r>
        <w:t xml:space="preserve">                      truncationRowDisposition="NotUsed"&gt;</w:t>
      </w:r>
    </w:p>
    <w:p w:rsidR="008C77AB" w:rsidRDefault="000C63F1">
      <w:pPr>
        <w:pStyle w:val="Code"/>
      </w:pPr>
      <w:r>
        <w:t xml:space="preserve">                &lt;outputColumns&gt;</w:t>
      </w:r>
    </w:p>
    <w:p w:rsidR="008C77AB" w:rsidRDefault="000C63F1">
      <w:pPr>
        <w:pStyle w:val="Code"/>
      </w:pPr>
      <w:r>
        <w:t xml:space="preserve">                  &lt;outputColumn id="6830" name="ErrorCode" description="" </w:t>
      </w:r>
    </w:p>
    <w:p w:rsidR="008C77AB" w:rsidRDefault="000C63F1">
      <w:pPr>
        <w:pStyle w:val="Code"/>
      </w:pPr>
      <w:r>
        <w:t xml:space="preserve">                                lineageId="6830" precision="0" scale="0" </w:t>
      </w:r>
    </w:p>
    <w:p w:rsidR="008C77AB" w:rsidRDefault="000C63F1">
      <w:pPr>
        <w:pStyle w:val="Code"/>
      </w:pPr>
      <w:r>
        <w:t xml:space="preserve">                                length="0" dataType="i4" codePage="0" </w:t>
      </w:r>
    </w:p>
    <w:p w:rsidR="008C77AB" w:rsidRDefault="000C63F1">
      <w:pPr>
        <w:pStyle w:val="Code"/>
      </w:pPr>
      <w:r>
        <w:t xml:space="preserve">                                sortKeyPosition="0" comparisonFlags="0" </w:t>
      </w:r>
    </w:p>
    <w:p w:rsidR="008C77AB" w:rsidRDefault="000C63F1">
      <w:pPr>
        <w:pStyle w:val="Code"/>
      </w:pPr>
      <w:r>
        <w:t xml:space="preserve">                      specialFlags="1"</w:t>
      </w:r>
      <w:r>
        <w:t xml:space="preserve"> errorOrTruncationOperation=""</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externalMetadataColumnId="0" mappedColumnId="0"/&gt;</w:t>
      </w:r>
    </w:p>
    <w:p w:rsidR="008C77AB" w:rsidRDefault="000C63F1">
      <w:pPr>
        <w:pStyle w:val="Code"/>
      </w:pPr>
      <w:r>
        <w:t xml:space="preserve">                  &lt;out</w:t>
      </w:r>
      <w:r>
        <w:t xml:space="preserve">putColumn id="6831" name="ErrorColumn" description="" </w:t>
      </w:r>
    </w:p>
    <w:p w:rsidR="008C77AB" w:rsidRDefault="000C63F1">
      <w:pPr>
        <w:pStyle w:val="Code"/>
      </w:pPr>
      <w:r>
        <w:t xml:space="preserve">                                lineageId="6831" precision="0" scale="0" </w:t>
      </w:r>
    </w:p>
    <w:p w:rsidR="008C77AB" w:rsidRDefault="000C63F1">
      <w:pPr>
        <w:pStyle w:val="Code"/>
      </w:pPr>
      <w:r>
        <w:t xml:space="preserve">                                length="0" dataType="i4" codePage="0" </w:t>
      </w:r>
    </w:p>
    <w:p w:rsidR="008C77AB" w:rsidRDefault="000C63F1">
      <w:pPr>
        <w:pStyle w:val="Code"/>
      </w:pPr>
      <w:r>
        <w:t xml:space="preserve">                                sortKeyPosition="0" comparisonFlags="0" </w:t>
      </w:r>
    </w:p>
    <w:p w:rsidR="008C77AB" w:rsidRDefault="000C63F1">
      <w:pPr>
        <w:pStyle w:val="Code"/>
      </w:pPr>
      <w:r>
        <w:t xml:space="preserve">                         specialFlags="2" errorOrTruncationOperation="" </w:t>
      </w:r>
    </w:p>
    <w:p w:rsidR="008C77AB" w:rsidRDefault="000C63F1">
      <w:pPr>
        <w:pStyle w:val="Code"/>
      </w:pPr>
      <w:r>
        <w:t xml:space="preserve">                                errorRowDisposition="NotUsed" </w:t>
      </w:r>
    </w:p>
    <w:p w:rsidR="008C77AB" w:rsidRDefault="000C63F1">
      <w:pPr>
        <w:pStyle w:val="Code"/>
      </w:pPr>
      <w:r>
        <w:t xml:space="preserve">                                truncationRowDi</w:t>
      </w:r>
      <w:r>
        <w:t xml:space="preserve">sposition="NotUsed" </w:t>
      </w:r>
    </w:p>
    <w:p w:rsidR="008C77AB" w:rsidRDefault="000C63F1">
      <w:pPr>
        <w:pStyle w:val="Code"/>
      </w:pPr>
      <w:r>
        <w:t xml:space="preserve">                        externalMetadataColumnId="0" mappedColumnId="0"/&gt;</w:t>
      </w:r>
    </w:p>
    <w:p w:rsidR="008C77AB" w:rsidRDefault="000C63F1">
      <w:pPr>
        <w:pStyle w:val="Code"/>
      </w:pPr>
      <w:r>
        <w:t xml:space="preserve">                &lt;/outputColumns&gt;</w:t>
      </w:r>
    </w:p>
    <w:p w:rsidR="008C77AB" w:rsidRDefault="000C63F1">
      <w:pPr>
        <w:pStyle w:val="Code"/>
      </w:pPr>
      <w:r>
        <w:t xml:space="preserve">                &lt;externalMetadataColumns isUsed="False"/&gt;</w:t>
      </w:r>
    </w:p>
    <w:p w:rsidR="008C77AB" w:rsidRDefault="000C63F1">
      <w:pPr>
        <w:pStyle w:val="Code"/>
      </w:pPr>
      <w:r>
        <w:t xml:space="preserve">              &lt;/output&gt;</w:t>
      </w:r>
    </w:p>
    <w:p w:rsidR="008C77AB" w:rsidRDefault="000C63F1">
      <w:pPr>
        <w:pStyle w:val="Code"/>
      </w:pPr>
      <w:r>
        <w:t xml:space="preserve">            &lt;/outputs&gt;</w:t>
      </w:r>
    </w:p>
    <w:p w:rsidR="008C77AB" w:rsidRDefault="000C63F1">
      <w:pPr>
        <w:pStyle w:val="Code"/>
      </w:pPr>
      <w:r>
        <w:t xml:space="preserve">          &lt;/component&gt;</w:t>
      </w:r>
    </w:p>
    <w:p w:rsidR="008C77AB" w:rsidRDefault="000C63F1">
      <w:pPr>
        <w:pStyle w:val="Code"/>
      </w:pPr>
      <w:r>
        <w:t xml:space="preserve">          &lt;component id="6858" name="Fuzzy Lookup" componentClassID=</w:t>
      </w:r>
    </w:p>
    <w:p w:rsidR="008C77AB" w:rsidRDefault="000C63F1">
      <w:pPr>
        <w:pStyle w:val="Code"/>
      </w:pPr>
      <w:r>
        <w:t xml:space="preserve">                     "{5056651F-F227-4978-94DF-53CDF9E8CCB6}" description=</w:t>
      </w:r>
    </w:p>
    <w:p w:rsidR="008C77AB" w:rsidRDefault="000C63F1">
      <w:pPr>
        <w:pStyle w:val="Code"/>
      </w:pPr>
      <w:r>
        <w:t xml:space="preserve">"Looks up values in a reference dataset by using fuzzy matching." </w:t>
      </w:r>
    </w:p>
    <w:p w:rsidR="008C77AB" w:rsidRDefault="000C63F1">
      <w:pPr>
        <w:pStyle w:val="Code"/>
      </w:pPr>
      <w:r>
        <w:t xml:space="preserve">                     localeId="-1" usesDispos</w:t>
      </w:r>
      <w:r>
        <w:t xml:space="preserve">itions="false" </w:t>
      </w:r>
    </w:p>
    <w:p w:rsidR="008C77AB" w:rsidRDefault="000C63F1">
      <w:pPr>
        <w:pStyle w:val="Code"/>
      </w:pPr>
      <w:r>
        <w:t xml:space="preserve">                     validateExternalMetadata="True" version="5" </w:t>
      </w:r>
    </w:p>
    <w:p w:rsidR="008C77AB" w:rsidRDefault="000C63F1">
      <w:pPr>
        <w:pStyle w:val="Code"/>
      </w:pPr>
      <w:r>
        <w:t xml:space="preserve">                     pipelineVersion="0" contactInfo=</w:t>
      </w:r>
    </w:p>
    <w:p w:rsidR="008C77AB" w:rsidRDefault="000C63F1">
      <w:pPr>
        <w:pStyle w:val="Code"/>
      </w:pPr>
      <w:r>
        <w:t>"Fuzzy Lookup;Microsoft Corporation;Microsoft SqlServer v9; (C) 2005 Microsoft Corporation; All Rights Reserved; http://</w:t>
      </w:r>
      <w:r>
        <w:t>www.microsoft.com/sql/support;5"&gt;</w:t>
      </w:r>
    </w:p>
    <w:p w:rsidR="008C77AB" w:rsidRDefault="000C63F1">
      <w:pPr>
        <w:pStyle w:val="Code"/>
      </w:pPr>
      <w:r>
        <w:t xml:space="preserve">            &lt;properties&gt;</w:t>
      </w:r>
    </w:p>
    <w:p w:rsidR="008C77AB" w:rsidRDefault="000C63F1">
      <w:pPr>
        <w:pStyle w:val="Code"/>
      </w:pPr>
      <w:r>
        <w:t xml:space="preserve">              &lt;property id="6861" name="MatchIndexOptions" </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 xml:space="preserve">"Indicates whether </w:t>
      </w:r>
      <w:r>
        <w:t xml:space="preserve">to reuse an existing fuzzy-match index table or build a new one. The new index table can be temporary, persisted, or persisted and maintained." </w:t>
      </w:r>
    </w:p>
    <w:p w:rsidR="008C77AB" w:rsidRDefault="000C63F1">
      <w:pPr>
        <w:pStyle w:val="Code"/>
      </w:pPr>
      <w:r>
        <w:t xml:space="preserve">                        typeConverter="tcMatchIndexOptions" </w:t>
      </w:r>
    </w:p>
    <w:p w:rsidR="008C77AB" w:rsidRDefault="000C63F1">
      <w:pPr>
        <w:pStyle w:val="Code"/>
      </w:pPr>
      <w:r>
        <w:t xml:space="preserve">                        UITypeEditor="" containsID</w:t>
      </w:r>
      <w:r>
        <w:t xml:space="preserve">="false" </w:t>
      </w:r>
    </w:p>
    <w:p w:rsidR="008C77AB" w:rsidRDefault="000C63F1">
      <w:pPr>
        <w:pStyle w:val="Code"/>
      </w:pPr>
      <w:r>
        <w:t xml:space="preserve">                        expressionType="None"&gt;1&lt;/property&gt;</w:t>
      </w:r>
    </w:p>
    <w:p w:rsidR="008C77AB" w:rsidRDefault="000C63F1">
      <w:pPr>
        <w:pStyle w:val="Code"/>
      </w:pPr>
      <w:r>
        <w:t xml:space="preserve">              &lt;property id="6862" name="MaxMemoryUsage" </w:t>
      </w:r>
    </w:p>
    <w:p w:rsidR="008C77AB" w:rsidRDefault="000C63F1">
      <w:pPr>
        <w:pStyle w:val="Code"/>
      </w:pPr>
      <w:r>
        <w:t xml:space="preserve">                        dataType="System.Null" state="default" </w:t>
      </w:r>
    </w:p>
    <w:p w:rsidR="008C77AB" w:rsidRDefault="000C63F1">
      <w:pPr>
        <w:pStyle w:val="Code"/>
      </w:pPr>
      <w:r>
        <w:t xml:space="preserve">                        isArray="false" description=</w:t>
      </w:r>
    </w:p>
    <w:p w:rsidR="008C77AB" w:rsidRDefault="000C63F1">
      <w:pPr>
        <w:pStyle w:val="Code"/>
      </w:pPr>
      <w:r>
        <w:t>"Specifies th</w:t>
      </w:r>
      <w:r>
        <w:t xml:space="preserve">e maximum amount of memory (MB) that this instance of the Fuzzy Lookup transformation can use.  If 0 is given, then the transform will dynamically adjust it's memory usage based upon it's requirements and available system memory." </w:t>
      </w:r>
    </w:p>
    <w:p w:rsidR="008C77AB" w:rsidRDefault="000C63F1">
      <w:pPr>
        <w:pStyle w:val="Code"/>
      </w:pPr>
      <w:r>
        <w:t xml:space="preserve">                        typeConverter="" UITypeEditor="" </w:t>
      </w:r>
    </w:p>
    <w:p w:rsidR="008C77AB" w:rsidRDefault="000C63F1">
      <w:pPr>
        <w:pStyle w:val="Code"/>
      </w:pPr>
      <w:r>
        <w:t xml:space="preserve">                    containsID="false" expressionType="Notify"/&gt;</w:t>
      </w:r>
    </w:p>
    <w:p w:rsidR="008C77AB" w:rsidRDefault="000C63F1">
      <w:pPr>
        <w:pStyle w:val="Code"/>
      </w:pPr>
      <w:r>
        <w:t xml:space="preserve">              &lt;property id="6863" name="MatchIndexName" </w:t>
      </w:r>
    </w:p>
    <w:p w:rsidR="008C77AB" w:rsidRDefault="000C63F1">
      <w:pPr>
        <w:pStyle w:val="Code"/>
      </w:pPr>
      <w:r>
        <w:t xml:space="preserve">                        dataType="System.String" state="escaped" </w:t>
      </w:r>
    </w:p>
    <w:p w:rsidR="008C77AB" w:rsidRDefault="000C63F1">
      <w:pPr>
        <w:pStyle w:val="Code"/>
      </w:pPr>
      <w:r>
        <w:t xml:space="preserve">          </w:t>
      </w:r>
      <w:r>
        <w:t xml:space="preserve">              isArray="false" description=</w:t>
      </w:r>
    </w:p>
    <w:p w:rsidR="008C77AB" w:rsidRDefault="000C63F1">
      <w:pPr>
        <w:pStyle w:val="Code"/>
      </w:pPr>
      <w:r>
        <w:t xml:space="preserve">"Specifies the name of the fuzzy-match index table to be reused or the table name in which a newly generated fuzzy-match index table will be written." </w:t>
      </w:r>
    </w:p>
    <w:p w:rsidR="008C77AB" w:rsidRDefault="000C63F1">
      <w:pPr>
        <w:pStyle w:val="Code"/>
      </w:pPr>
      <w:r>
        <w:t xml:space="preserve">                        typeConverter="" UITypeEditor="" </w:t>
      </w:r>
    </w:p>
    <w:p w:rsidR="008C77AB" w:rsidRDefault="000C63F1">
      <w:pPr>
        <w:pStyle w:val="Code"/>
      </w:pPr>
      <w:r>
        <w:t xml:space="preserve">   </w:t>
      </w:r>
      <w:r>
        <w:t xml:space="preserve">               containsID="false" expressionType="None"&gt;</w:t>
      </w:r>
    </w:p>
    <w:p w:rsidR="008C77AB" w:rsidRDefault="000C63F1">
      <w:pPr>
        <w:pStyle w:val="Code"/>
      </w:pPr>
      <w:r>
        <w:t xml:space="preserve">                ContactsMatchIndex&lt;/property&gt;</w:t>
      </w:r>
    </w:p>
    <w:p w:rsidR="008C77AB" w:rsidRDefault="000C63F1">
      <w:pPr>
        <w:pStyle w:val="Code"/>
      </w:pPr>
      <w:r>
        <w:t xml:space="preserve">              &lt;property id="6864" name="ReferenceTableName" </w:t>
      </w:r>
    </w:p>
    <w:p w:rsidR="008C77AB" w:rsidRDefault="000C63F1">
      <w:pPr>
        <w:pStyle w:val="Code"/>
      </w:pPr>
      <w:r>
        <w:t xml:space="preserve">                        dataType="System.String" state="escaped" </w:t>
      </w:r>
    </w:p>
    <w:p w:rsidR="008C77AB" w:rsidRDefault="000C63F1">
      <w:pPr>
        <w:pStyle w:val="Code"/>
      </w:pPr>
      <w:r>
        <w:t xml:space="preserve">                        isArray="false" description=</w:t>
      </w:r>
    </w:p>
    <w:p w:rsidR="008C77AB" w:rsidRDefault="000C63F1">
      <w:pPr>
        <w:pStyle w:val="Code"/>
      </w:pPr>
      <w:r>
        <w:lastRenderedPageBreak/>
        <w:t xml:space="preserve">"Specifies the name of the reference table or view against which to match incoming records." </w:t>
      </w:r>
    </w:p>
    <w:p w:rsidR="008C77AB" w:rsidRDefault="000C63F1">
      <w:pPr>
        <w:pStyle w:val="Code"/>
      </w:pPr>
      <w:r>
        <w:t xml:space="preserve">                        typeConverter="" UITypeEditor="" </w:t>
      </w:r>
    </w:p>
    <w:p w:rsidR="008C77AB" w:rsidRDefault="000C63F1">
      <w:pPr>
        <w:pStyle w:val="Code"/>
      </w:pPr>
      <w:r>
        <w:t xml:space="preserve">                        containsID="false" expressi</w:t>
      </w:r>
      <w:r>
        <w:t>onType="None"&gt;</w:t>
      </w:r>
    </w:p>
    <w:p w:rsidR="008C77AB" w:rsidRDefault="000C63F1">
      <w:pPr>
        <w:pStyle w:val="Code"/>
      </w:pPr>
      <w:r>
        <w:t xml:space="preserve">                _x005B_Person_x005D_._x005B_Contact_x005D_&lt;/property&gt;</w:t>
      </w:r>
    </w:p>
    <w:p w:rsidR="008C77AB" w:rsidRDefault="000C63F1">
      <w:pPr>
        <w:pStyle w:val="Code"/>
      </w:pPr>
      <w:r>
        <w:t xml:space="preserve">              &lt;property id="6865" name="DropExistingMatchIndex" </w:t>
      </w:r>
    </w:p>
    <w:p w:rsidR="008C77AB" w:rsidRDefault="000C63F1">
      <w:pPr>
        <w:pStyle w:val="Code"/>
      </w:pPr>
      <w:r>
        <w:t xml:space="preserve">                        dataType="System.Int32" state="default" </w:t>
      </w:r>
    </w:p>
    <w:p w:rsidR="008C77AB" w:rsidRDefault="000C63F1">
      <w:pPr>
        <w:pStyle w:val="Code"/>
      </w:pPr>
      <w:r>
        <w:t xml:space="preserve">                        isArray="false" d</w:t>
      </w:r>
      <w:r>
        <w:t>escription=</w:t>
      </w:r>
    </w:p>
    <w:p w:rsidR="008C77AB" w:rsidRDefault="000C63F1">
      <w:pPr>
        <w:pStyle w:val="Code"/>
      </w:pPr>
      <w:r>
        <w:t xml:space="preserve">"Indicates whether to drop an existing fuzzy-match index table if transformation is configured to generate a new table and a table with the same name already exists." </w:t>
      </w:r>
    </w:p>
    <w:p w:rsidR="008C77AB" w:rsidRDefault="000C63F1">
      <w:pPr>
        <w:pStyle w:val="Code"/>
      </w:pPr>
      <w:r>
        <w:t xml:space="preserve">                        typeConverter="" UITypeEditor="" containsID="false"</w:t>
      </w:r>
    </w:p>
    <w:p w:rsidR="008C77AB" w:rsidRDefault="000C63F1">
      <w:pPr>
        <w:pStyle w:val="Code"/>
      </w:pPr>
      <w:r>
        <w:t xml:space="preserve">                        expressionType="None"&gt;1&lt;/property&gt;</w:t>
      </w:r>
    </w:p>
    <w:p w:rsidR="008C77AB" w:rsidRDefault="000C63F1">
      <w:pPr>
        <w:pStyle w:val="Code"/>
      </w:pPr>
      <w:r>
        <w:t xml:space="preserve">              &lt;property id="6866" name="CopyReferenceTable" </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"Whether a copy of</w:t>
      </w:r>
      <w:r>
        <w:t xml:space="preserve"> the reference table should be made for fuzzy match index construction and subsequent matching.  It is strongly recommended that a copy always be made, otherwise unpredicatable output may result if the contents of the reference table change during package </w:t>
      </w:r>
      <w:r>
        <w:t xml:space="preserve">execution (or between executions if reusing a fuzzy match index).  If this property is set to false, the reference table must additionally have a clustered index built upon an integer identity column." </w:t>
      </w:r>
    </w:p>
    <w:p w:rsidR="008C77AB" w:rsidRDefault="000C63F1">
      <w:pPr>
        <w:pStyle w:val="Code"/>
      </w:pPr>
      <w:r>
        <w:t xml:space="preserve">                        typeConverter="" UITypeEditor</w:t>
      </w:r>
      <w:r>
        <w:t xml:space="preserve">="" </w:t>
      </w:r>
    </w:p>
    <w:p w:rsidR="008C77AB" w:rsidRDefault="000C63F1">
      <w:pPr>
        <w:pStyle w:val="Code"/>
      </w:pPr>
      <w:r>
        <w:t xml:space="preserve">                        containsID="false" expressionType="None"&gt;1</w:t>
      </w:r>
    </w:p>
    <w:p w:rsidR="008C77AB" w:rsidRDefault="000C63F1">
      <w:pPr>
        <w:pStyle w:val="Code"/>
      </w:pPr>
      <w:r>
        <w:t xml:space="preserve">              &lt;/property&gt;</w:t>
      </w:r>
    </w:p>
    <w:p w:rsidR="008C77AB" w:rsidRDefault="000C63F1">
      <w:pPr>
        <w:pStyle w:val="Code"/>
      </w:pPr>
      <w:r>
        <w:t xml:space="preserve">              &lt;property id="6867" name="MaxOutputMatchesPerInput" </w:t>
      </w:r>
    </w:p>
    <w:p w:rsidR="008C77AB" w:rsidRDefault="000C63F1">
      <w:pPr>
        <w:pStyle w:val="Code"/>
      </w:pPr>
      <w:r>
        <w:t xml:space="preserve">                        dataType="System.UInt32" state="default" </w:t>
      </w:r>
    </w:p>
    <w:p w:rsidR="008C77AB" w:rsidRDefault="000C63F1">
      <w:pPr>
        <w:pStyle w:val="Code"/>
      </w:pPr>
      <w:r>
        <w:t xml:space="preserve">                        isArray="false" description=</w:t>
      </w:r>
    </w:p>
    <w:p w:rsidR="008C77AB" w:rsidRDefault="000C63F1">
      <w:pPr>
        <w:pStyle w:val="Code"/>
      </w:pPr>
      <w:r>
        <w:t xml:space="preserve">"Specifies the maximum number of fuzzy matches to return for an input record." </w:t>
      </w:r>
    </w:p>
    <w:p w:rsidR="008C77AB" w:rsidRDefault="000C63F1">
      <w:pPr>
        <w:pStyle w:val="Code"/>
      </w:pPr>
      <w:r>
        <w:t xml:space="preserve">                        typeConverter="" UITypeEditor="" containsID="false"</w:t>
      </w:r>
    </w:p>
    <w:p w:rsidR="008C77AB" w:rsidRDefault="000C63F1">
      <w:pPr>
        <w:pStyle w:val="Code"/>
      </w:pPr>
      <w:r>
        <w:t xml:space="preserve">                        expressionType="None"&gt;1</w:t>
      </w:r>
      <w:r>
        <w:t>&lt;/property&gt;</w:t>
      </w:r>
    </w:p>
    <w:p w:rsidR="008C77AB" w:rsidRDefault="000C63F1">
      <w:pPr>
        <w:pStyle w:val="Code"/>
      </w:pPr>
      <w:r>
        <w:t xml:space="preserve">              &lt;property id="6868" name="MinSimilarity" </w:t>
      </w:r>
    </w:p>
    <w:p w:rsidR="008C77AB" w:rsidRDefault="000C63F1">
      <w:pPr>
        <w:pStyle w:val="Code"/>
      </w:pPr>
      <w:r>
        <w:t xml:space="preserve">                        dataType="System.Single" state="default" </w:t>
      </w:r>
    </w:p>
    <w:p w:rsidR="008C77AB" w:rsidRDefault="000C63F1">
      <w:pPr>
        <w:pStyle w:val="Code"/>
      </w:pPr>
      <w:r>
        <w:t xml:space="preserve">                        isArray="false" description=</w:t>
      </w:r>
    </w:p>
    <w:p w:rsidR="008C77AB" w:rsidRDefault="000C63F1">
      <w:pPr>
        <w:pStyle w:val="Code"/>
      </w:pPr>
      <w:r>
        <w:t>"Specifies the minimum similarity score required for the match result</w:t>
      </w:r>
      <w:r>
        <w:t xml:space="preserve">s that the transformation returns." </w:t>
      </w:r>
    </w:p>
    <w:p w:rsidR="008C77AB" w:rsidRDefault="000C63F1">
      <w:pPr>
        <w:pStyle w:val="Code"/>
      </w:pPr>
      <w:r>
        <w:t xml:space="preserve">                        typeConverter="" UITypeEditor="" </w:t>
      </w:r>
    </w:p>
    <w:p w:rsidR="008C77AB" w:rsidRDefault="000C63F1">
      <w:pPr>
        <w:pStyle w:val="Code"/>
      </w:pPr>
      <w:r>
        <w:t xml:space="preserve">                        containsID="false" expressionType="None"&gt;0.65</w:t>
      </w:r>
    </w:p>
    <w:p w:rsidR="008C77AB" w:rsidRDefault="000C63F1">
      <w:pPr>
        <w:pStyle w:val="Code"/>
      </w:pPr>
      <w:r>
        <w:t xml:space="preserve">              &lt;/property&gt;</w:t>
      </w:r>
    </w:p>
    <w:p w:rsidR="008C77AB" w:rsidRDefault="000C63F1">
      <w:pPr>
        <w:pStyle w:val="Code"/>
      </w:pPr>
      <w:r>
        <w:t xml:space="preserve">              &lt;property id="6869" name="Delimiters" dataType="Sys</w:t>
      </w:r>
      <w:r>
        <w:t>tem.String"</w:t>
      </w:r>
    </w:p>
    <w:p w:rsidR="008C77AB" w:rsidRDefault="000C63F1">
      <w:pPr>
        <w:pStyle w:val="Code"/>
      </w:pPr>
      <w:r>
        <w:t xml:space="preserve">                        state="escaped" isArray="false" description=</w:t>
      </w:r>
    </w:p>
    <w:p w:rsidR="008C77AB" w:rsidRDefault="000C63F1">
      <w:pPr>
        <w:pStyle w:val="Code"/>
      </w:pPr>
      <w:r>
        <w:t xml:space="preserve">                        "Specifies the set of white-space and punctuation characters used to separate fuzzy match fields into the words used for matching and scoring a fuzzy l</w:t>
      </w:r>
      <w:r>
        <w:t>ookup." typeConverter="" UITypeEditor="" containsID="false" expressionType="None"&gt;_x0020__x0009__x000D__x000A__x002C_._x003B_:-_x0022__x0027__x0026__x002F__x005C__x0040__x0021__x003F__x0028__x0029__x003C__x003E__x005B__x005D__x007B__x007D__x007C__x0023__x0</w:t>
      </w:r>
      <w:r>
        <w:t>02A__x005E__x0025_&lt;/property&gt;</w:t>
      </w:r>
    </w:p>
    <w:p w:rsidR="008C77AB" w:rsidRDefault="000C63F1">
      <w:pPr>
        <w:pStyle w:val="Code"/>
      </w:pPr>
      <w:r>
        <w:t xml:space="preserve">              &lt;property id="6870" name="ReferenceMetadataXml" </w:t>
      </w:r>
    </w:p>
    <w:p w:rsidR="008C77AB" w:rsidRDefault="000C63F1">
      <w:pPr>
        <w:pStyle w:val="Code"/>
      </w:pPr>
      <w:r>
        <w:t xml:space="preserve">                        dataType="System.String" state="escaped" </w:t>
      </w:r>
    </w:p>
    <w:p w:rsidR="008C77AB" w:rsidRDefault="000C63F1">
      <w:pPr>
        <w:pStyle w:val="Code"/>
      </w:pPr>
      <w:r>
        <w:t xml:space="preserve">                        isArray="false" description=</w:t>
      </w:r>
    </w:p>
    <w:p w:rsidR="008C77AB" w:rsidRDefault="000C63F1">
      <w:pPr>
        <w:pStyle w:val="Code"/>
      </w:pPr>
      <w:r>
        <w:t>"Specifies the metadata of the reference tab</w:t>
      </w:r>
      <w:r>
        <w:t xml:space="preserve">le in XML format." </w:t>
      </w:r>
    </w:p>
    <w:p w:rsidR="008C77AB" w:rsidRDefault="000C63F1">
      <w:pPr>
        <w:pStyle w:val="Code"/>
      </w:pPr>
      <w:r>
        <w:t xml:space="preserve">                        typeConverter="" UITypeEditor="" containsID="false"</w:t>
      </w:r>
    </w:p>
    <w:p w:rsidR="008C77AB" w:rsidRDefault="000C63F1">
      <w:pPr>
        <w:pStyle w:val="Code"/>
      </w:pPr>
      <w:r>
        <w:t xml:space="preserve">                        expressionType="None"&gt;</w:t>
      </w:r>
    </w:p>
    <w:p w:rsidR="008C77AB" w:rsidRDefault="000C63F1">
      <w:pPr>
        <w:pStyle w:val="Code"/>
      </w:pPr>
      <w:r>
        <w:t>_x003C_referenceMetadata_x003E__x003C_referenceColumns_x003E__x003C_referenceColumn_x0020_name_x003D__x0022_Conta</w:t>
      </w:r>
      <w:r>
        <w:t>ctID_x0022__x0020_dataType_x003D__x0022_DT_I4_x0022__x0020_length_x003D__x0022_0_x0022__x0020_precision_x003D__x0022_0_x0022__x0020_scale_x003D__x0022_0_x0022__x0020_codePage_x003D__x0022_0_x0022__x002F__x003E__x003C_referenceColumn_x0020_name_x003D__x0022</w:t>
      </w:r>
      <w:r>
        <w:t>_NameStyle_x0022__x0020_dataType_x003D__x0022_DT_BOOL_x0022__x0020_length_x003D__x0022_0_x0022__x0020_precision_x003D__x0022_0_x0022__x0020_scale_x003D__x0022_0_x0022__x0020_codePage_x003D__x0022_0_x0022__x002F__x003E__x003C_referenceColumn_x0020_name_x003</w:t>
      </w:r>
      <w:r>
        <w:t>D__x0022_Title_x0022__x0020_dataType_x003D__x0022_DT_WSTR_x0022__x0020_length_x003D__x0022_8_x0022__x0020_precision_x003D__x0022_0_x0022__x0020_scale_x003D__x0022_0_x0022__x0020_codePage_x003D__x0022_0_x0022__x002F__x003E__x003C_referenceColumn_x0020_name_</w:t>
      </w:r>
      <w:r>
        <w:t>x003D__x0022_FirstName_x0022__x0020_dataType_x003D__x0022_DT_WSTR_x0022__x0020_length_x003D__x0022_50_x0022__x0020_precision_x003D__x0022_0_x0022__x0020_scale_x003D__x0022_0_x0022__x0020_codePage_x003D__x0022_0_x0022__x002F__x003E__x003C_referenceColumn_x0</w:t>
      </w:r>
      <w:r>
        <w:t>020_name_x003D__x0022_MiddleName_x0022__x0020_dataType_x003D__x0022_DT_WSTR_x0022__x0020_length_x003D__x0022_50_x0022__x0020_precision_x003D__x0022_0_x0022__x0020_scale_x003D__x0022_0_x0022__x0020_codePage_x003D__x0022_0_x0022__x002F__x003E__x003C_referenc</w:t>
      </w:r>
      <w:r>
        <w:t>eColumn_x0020_name_x003D__x0022_LastName_x0022__x0020_dataType_x003D__x0022_DT_WSTR_x0022__x0020_length_x003D__x0022_50_x0022__x0020_precision_x003D__x0022_0_x0022__x0020_scale_x003D__x0022_0_x0022__x0020_codePage_x003D__x0022_0_x0022__x002F__x003E__x003C_</w:t>
      </w:r>
      <w:r>
        <w:t>referenceColumn_x0020_nam</w:t>
      </w:r>
      <w:r>
        <w:lastRenderedPageBreak/>
        <w:t>e_x003D__x0022_Suffix_x0022__x0020_dataType_x003D__x0022_DT_WSTR_x0022__x0020_length_x003D__x0022_10_x0022__x0020_precision_x003D__x0022_0_x0022__x0020_scale_x003D__x0022_0_x0022__x0020_codePage_x003D__x0022_0_x0022__x002F__x003E__</w:t>
      </w:r>
      <w:r>
        <w:t>x003C_referenceColumn_x0020_name_x003D__x0022_EmailAddress_x0022__x0020_dataType_x003D__x0022_DT_WSTR_x0022__x0020_length_x003D__x0022_50_x0022__x0020_precision_x003D__x0022_0_x0022__x0020_scale_x003D__x0022_0_x0022__x0020_codePage_x003D__x0022_0_x0022__x0</w:t>
      </w:r>
      <w:r>
        <w:t>02F__x003E__x003C_referenceColumn_x0020_name_x003D__x0022_EmailPromotion_x0022__x0020_dataType_x003D__x0022_DT_I4_x0022__x0020_length_x003D__x0022_0_x0022__x0020_precision_x003D__x0022_0_x0022__x0020_scale_x003D__x0022_0_x0022__x0020_codePage_x003D__x0022_</w:t>
      </w:r>
      <w:r>
        <w:t>0_x0022__x002F__x003E__x003C_referenceColumn_x0020_name_x003D__x0022_Phone_x0022__x0020_dataType_x003D__x0022_DT_WSTR_x0022__x0020_length_x003D__x0022_25_x0022__x0020_precision_x003D__x0022_0_x0022__x0020_scale_x003D__x0022_0_x0022__x0020_codePage_x003D__x</w:t>
      </w:r>
      <w:r>
        <w:t>0022_0_x0022__x002F__x003E__x003C_referenceColumn_x0020_name_x003D__x0022_PasswordHash_x0022__x0020_dataType_x003D__x0022_DT_STR_x0022__x0020_length_x003D__x0022_40_x0022__x0020_precision_x003D__x0022_0_x0022__x0020_scale_x003D__x0022_0_x0022__x0020_codePa</w:t>
      </w:r>
      <w:r>
        <w:t>ge_x003D__x0022_1252_x0022__x002F__x003E__x003C_referenceColumn_x0020_name_x003D__x0022_PasswordSalt_x0022__x0020_dataType_x003D__x0022_DT_STR_x0022__x0020_length_x003D__x0022_10_x0022__x0020_precision_x003D__x0022_0_x0022__x0020_scale_x003D__x0022_0_x0022</w:t>
      </w:r>
      <w:r>
        <w:t>__x0020_codePage_x003D__x0022_1252_x0022__x002F__x003E__x003C_referenceColumn_x0020_name_x003D__x0022_AdditionalContactInfo_x0022__x0020_dataType_x003D__x0022_DT_NTEXT_x0022__x0020_length_x003D__x0022_0_x0022__x0020_precision_x003D__x0022_0_x0022__x0020_sc</w:t>
      </w:r>
      <w:r>
        <w:t>ale_x003D__x0022_0_x0022__x0020_codePage_x003D__x0022_0_x0022__x002F__x003E__x003C_referenceColumn_x0020_name_x003D__x0022_rowguid_x0022__x0020_dataType_x003D__x0022_DT_GUID_x0022__x0020_length_x003D__x0022_0_x0022__x0020_precision_x003D__x0022_0_x0022__x0</w:t>
      </w:r>
      <w:r>
        <w:t>020_scale_x003D__x0022_0_x0022__x0020_codePage_x003D__x0022_0_x0022__x002F__x003E__x003C_referenceColumn_x0020_name_x003D__x0022_ModifiedDate_x0022__x0020_dataType_x003D__x0022_DT_DBTIMESTAMP_x0022__x0020_length_x003D__x0022_0_x0022__x0020_precision_x003D_</w:t>
      </w:r>
      <w:r>
        <w:t>_x0022_0_x0022__x0020_scale_x003D__x0022_0_x0022__x0020_codePage_x003D__x0022_0_x0022__x002F__x003E__x003C__x002F_referenceColumns_x003E__x003C__x002F_referenceMetadata_x003E__x000D__x000A_</w:t>
      </w:r>
    </w:p>
    <w:p w:rsidR="008C77AB" w:rsidRDefault="000C63F1">
      <w:pPr>
        <w:pStyle w:val="Code"/>
      </w:pPr>
      <w:r>
        <w:t xml:space="preserve">              &lt;/property&gt;</w:t>
      </w:r>
    </w:p>
    <w:p w:rsidR="008C77AB" w:rsidRDefault="000C63F1">
      <w:pPr>
        <w:pStyle w:val="Code"/>
      </w:pPr>
      <w:r>
        <w:t xml:space="preserve">              &lt;property id="6871" name="</w:t>
      </w:r>
      <w:r>
        <w:t>Exhaustive" dataType="System.Boolean"</w:t>
      </w:r>
    </w:p>
    <w:p w:rsidR="008C77AB" w:rsidRDefault="000C63F1">
      <w:pPr>
        <w:pStyle w:val="Code"/>
      </w:pPr>
      <w:r>
        <w:t xml:space="preserve">                        state="default" isArray="false" description=</w:t>
      </w:r>
    </w:p>
    <w:p w:rsidR="008C77AB" w:rsidRDefault="000C63F1">
      <w:pPr>
        <w:pStyle w:val="Code"/>
      </w:pPr>
      <w:r>
        <w:t>"If true, each input record will be directly compared against EVERY record in the reference table.  This may produce slightly better results, but wil</w:t>
      </w:r>
      <w:r>
        <w:t xml:space="preserve">l be extremely slow unless the number of records in the reference table is very small.  Note that the entire reference table will be loaded into main memory if this option is enabled.  This option is primarily intended for debugging purposes and should be </w:t>
      </w:r>
      <w:r>
        <w:t xml:space="preserve">used with care." </w:t>
      </w:r>
    </w:p>
    <w:p w:rsidR="008C77AB" w:rsidRDefault="000C63F1">
      <w:pPr>
        <w:pStyle w:val="Code"/>
      </w:pPr>
      <w:r>
        <w:t xml:space="preserve">                        typeConverter="" UITypeEditor="" </w:t>
      </w:r>
    </w:p>
    <w:p w:rsidR="008C77AB" w:rsidRDefault="000C63F1">
      <w:pPr>
        <w:pStyle w:val="Code"/>
      </w:pPr>
      <w:r>
        <w:t xml:space="preserve">                        containsID="false" expressionType="None"&gt;false</w:t>
      </w:r>
    </w:p>
    <w:p w:rsidR="008C77AB" w:rsidRDefault="000C63F1">
      <w:pPr>
        <w:pStyle w:val="Code"/>
      </w:pPr>
      <w:r>
        <w:t xml:space="preserve">              &lt;/property&gt;</w:t>
      </w:r>
    </w:p>
    <w:p w:rsidR="008C77AB" w:rsidRDefault="000C63F1">
      <w:pPr>
        <w:pStyle w:val="Code"/>
      </w:pPr>
      <w:r>
        <w:t xml:space="preserve">              &lt;property id="6872" name="WarmCaches" </w:t>
      </w:r>
    </w:p>
    <w:p w:rsidR="008C77AB" w:rsidRDefault="000C63F1">
      <w:pPr>
        <w:pStyle w:val="Code"/>
      </w:pPr>
      <w:r>
        <w:t xml:space="preserve">                        dataType="System.Boolean" state="default" </w:t>
      </w:r>
    </w:p>
    <w:p w:rsidR="008C77AB" w:rsidRDefault="000C63F1">
      <w:pPr>
        <w:pStyle w:val="Code"/>
      </w:pPr>
      <w:r>
        <w:t xml:space="preserve">                        isArray="false" description=</w:t>
      </w:r>
    </w:p>
    <w:p w:rsidR="008C77AB" w:rsidRDefault="000C63F1">
      <w:pPr>
        <w:pStyle w:val="Code"/>
      </w:pPr>
      <w:r>
        <w:t>"If true, Fuzzy Lookup will partially load the error-tolerant index and the reference table into main memory before execution begins.  T</w:t>
      </w:r>
      <w:r>
        <w:t xml:space="preserve">his can greatly enhance performance if many input rows are to be processed." </w:t>
      </w:r>
    </w:p>
    <w:p w:rsidR="008C77AB" w:rsidRDefault="000C63F1">
      <w:pPr>
        <w:pStyle w:val="Code"/>
      </w:pPr>
      <w:r>
        <w:t xml:space="preserve">                        typeConverter="" UITypeEditor="" </w:t>
      </w:r>
    </w:p>
    <w:p w:rsidR="008C77AB" w:rsidRDefault="000C63F1">
      <w:pPr>
        <w:pStyle w:val="Code"/>
      </w:pPr>
      <w:r>
        <w:t xml:space="preserve">                        containsID="false" expressionType="None"&gt;true</w:t>
      </w:r>
    </w:p>
    <w:p w:rsidR="008C77AB" w:rsidRDefault="000C63F1">
      <w:pPr>
        <w:pStyle w:val="Code"/>
      </w:pPr>
      <w:r>
        <w:t xml:space="preserve">              &lt;/property&gt;</w:t>
      </w:r>
    </w:p>
    <w:p w:rsidR="008C77AB" w:rsidRDefault="000C63F1">
      <w:pPr>
        <w:pStyle w:val="Code"/>
      </w:pPr>
      <w:r>
        <w:t xml:space="preserve">            &lt;/properties</w:t>
      </w:r>
      <w:r>
        <w:t>&gt;</w:t>
      </w:r>
    </w:p>
    <w:p w:rsidR="008C77AB" w:rsidRDefault="000C63F1">
      <w:pPr>
        <w:pStyle w:val="Code"/>
      </w:pPr>
      <w:r>
        <w:t xml:space="preserve">            &lt;connections&gt;</w:t>
      </w:r>
    </w:p>
    <w:p w:rsidR="008C77AB" w:rsidRDefault="000C63F1">
      <w:pPr>
        <w:pStyle w:val="Code"/>
      </w:pPr>
      <w:r>
        <w:t xml:space="preserve">              &lt;connection id="6873" name="OleDbConnection" description=</w:t>
      </w:r>
    </w:p>
    <w:p w:rsidR="008C77AB" w:rsidRDefault="000C63F1">
      <w:pPr>
        <w:pStyle w:val="Code"/>
      </w:pPr>
      <w:r>
        <w:t xml:space="preserve">"Microsoft SQL Server connection and database in which the fuzzy lookup reference table is located and where the fuzzy match index table will be stored and </w:t>
      </w:r>
      <w:r>
        <w:t xml:space="preserve">accessed." </w:t>
      </w:r>
    </w:p>
    <w:p w:rsidR="008C77AB" w:rsidRDefault="000C63F1">
      <w:pPr>
        <w:pStyle w:val="Code"/>
      </w:pPr>
      <w:r>
        <w:t xml:space="preserve">         connectionManagerID="{FAFAC1E8-81D4-4E0D-A5A9-ABAD9BF38826}"/&gt;</w:t>
      </w:r>
    </w:p>
    <w:p w:rsidR="008C77AB" w:rsidRDefault="000C63F1">
      <w:pPr>
        <w:pStyle w:val="Code"/>
      </w:pPr>
      <w:r>
        <w:t xml:space="preserve">            &lt;/connections&gt;</w:t>
      </w:r>
    </w:p>
    <w:p w:rsidR="008C77AB" w:rsidRDefault="000C63F1">
      <w:pPr>
        <w:pStyle w:val="Code"/>
      </w:pPr>
      <w:r>
        <w:t xml:space="preserve">            &lt;inputs&gt;</w:t>
      </w:r>
    </w:p>
    <w:p w:rsidR="008C77AB" w:rsidRDefault="000C63F1">
      <w:pPr>
        <w:pStyle w:val="Code"/>
      </w:pPr>
      <w:r>
        <w:t xml:space="preserve">              &lt;input id="6859" name="Fuzzy Lookup Input" description="" </w:t>
      </w:r>
    </w:p>
    <w:p w:rsidR="008C77AB" w:rsidRDefault="000C63F1">
      <w:pPr>
        <w:pStyle w:val="Code"/>
      </w:pPr>
      <w:r>
        <w:t xml:space="preserve">                     hasSideEffects="false" danglin</w:t>
      </w:r>
      <w:r>
        <w:t xml:space="preserve">g="false"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truncationRowDisposition="NotUsed"&gt;</w:t>
      </w:r>
    </w:p>
    <w:p w:rsidR="008C77AB" w:rsidRDefault="000C63F1">
      <w:pPr>
        <w:pStyle w:val="Code"/>
      </w:pPr>
      <w:r>
        <w:t xml:space="preserve">                &lt;inputColumns&gt;</w:t>
      </w:r>
    </w:p>
    <w:p w:rsidR="008C77AB" w:rsidRDefault="000C63F1">
      <w:pPr>
        <w:pStyle w:val="Code"/>
      </w:pPr>
      <w:r>
        <w:t xml:space="preserve">                  &lt;inputColumn id="6924" name="" desc</w:t>
      </w:r>
      <w:r>
        <w:t xml:space="preserve">ription="" </w:t>
      </w:r>
    </w:p>
    <w:p w:rsidR="008C77AB" w:rsidRDefault="000C63F1">
      <w:pPr>
        <w:pStyle w:val="Code"/>
      </w:pPr>
      <w:r>
        <w:t xml:space="preserve">                               lineageId="3745" usageType="readOnly"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w:t>
      </w:r>
      <w:r>
        <w:t xml:space="preserve">ition="NotUsed"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id="6925" name="JoinToReferenceColumn" </w:t>
      </w:r>
    </w:p>
    <w:p w:rsidR="008C77AB" w:rsidRDefault="000C63F1">
      <w:pPr>
        <w:pStyle w:val="Code"/>
      </w:pPr>
      <w:r>
        <w:t xml:space="preserve">                                dataType="System.String" state="escaped" </w:t>
      </w:r>
    </w:p>
    <w:p w:rsidR="008C77AB" w:rsidRDefault="000C63F1">
      <w:pPr>
        <w:pStyle w:val="Code"/>
      </w:pPr>
      <w:r>
        <w:lastRenderedPageBreak/>
        <w:t xml:space="preserve">                                isArray="false" description=</w:t>
      </w:r>
    </w:p>
    <w:p w:rsidR="008C77AB" w:rsidRDefault="000C63F1">
      <w:pPr>
        <w:pStyle w:val="Code"/>
      </w:pPr>
      <w:r>
        <w:t xml:space="preserve">"Name of the reference table column with which the input column should be matched." </w:t>
      </w:r>
    </w:p>
    <w:p w:rsidR="008C77AB" w:rsidRDefault="000C63F1">
      <w:pPr>
        <w:pStyle w:val="Code"/>
      </w:pPr>
      <w:r>
        <w:t xml:space="preserve">                                type</w:t>
      </w:r>
      <w:r>
        <w:t xml:space="preserve">Converter="" UITypeEditor="" </w:t>
      </w:r>
    </w:p>
    <w:p w:rsidR="008C77AB" w:rsidRDefault="000C63F1">
      <w:pPr>
        <w:pStyle w:val="Code"/>
      </w:pPr>
      <w:r>
        <w:t xml:space="preserve">                                containsID="false" expressionType="None"&gt;</w:t>
      </w:r>
    </w:p>
    <w:p w:rsidR="008C77AB" w:rsidRDefault="000C63F1">
      <w:pPr>
        <w:pStyle w:val="Code"/>
      </w:pPr>
      <w:r>
        <w:t xml:space="preserve">                        FirstName&lt;/property&gt;</w:t>
      </w:r>
    </w:p>
    <w:p w:rsidR="008C77AB" w:rsidRDefault="000C63F1">
      <w:pPr>
        <w:pStyle w:val="Code"/>
      </w:pPr>
      <w:r>
        <w:t xml:space="preserve">                      &lt;property id="6926" name="JoinType" </w:t>
      </w:r>
    </w:p>
    <w:p w:rsidR="008C77AB" w:rsidRDefault="000C63F1">
      <w:pPr>
        <w:pStyle w:val="Code"/>
      </w:pPr>
      <w:r>
        <w:t xml:space="preserve">                                dataType="System</w:t>
      </w:r>
      <w:r>
        <w:t xml:space="preserve">.Int32" state="default" </w:t>
      </w:r>
    </w:p>
    <w:p w:rsidR="008C77AB" w:rsidRDefault="000C63F1">
      <w:pPr>
        <w:pStyle w:val="Code"/>
      </w:pPr>
      <w:r>
        <w:t xml:space="preserve">                                isArray="false" description=</w:t>
      </w:r>
    </w:p>
    <w:p w:rsidR="008C77AB" w:rsidRDefault="000C63F1">
      <w:pPr>
        <w:pStyle w:val="Code"/>
      </w:pPr>
      <w:r>
        <w:t xml:space="preserve">"Specifies whether the match is a fuzzy or an exact match." </w:t>
      </w:r>
    </w:p>
    <w:p w:rsidR="008C77AB" w:rsidRDefault="000C63F1">
      <w:pPr>
        <w:pStyle w:val="Code"/>
      </w:pPr>
      <w:r>
        <w:t xml:space="preserve">                                typeConverter="tcJoinType" </w:t>
      </w:r>
    </w:p>
    <w:p w:rsidR="008C77AB" w:rsidRDefault="000C63F1">
      <w:pPr>
        <w:pStyle w:val="Code"/>
      </w:pPr>
      <w:r>
        <w:t xml:space="preserve">                                UITypeEditor="" c</w:t>
      </w:r>
      <w:r>
        <w:t xml:space="preserve">ontainsID="false" </w:t>
      </w:r>
    </w:p>
    <w:p w:rsidR="008C77AB" w:rsidRDefault="000C63F1">
      <w:pPr>
        <w:pStyle w:val="Code"/>
      </w:pPr>
      <w:r>
        <w:t xml:space="preserve">                                expressionType="None"&gt;2&lt;/property&gt;</w:t>
      </w:r>
    </w:p>
    <w:p w:rsidR="008C77AB" w:rsidRDefault="000C63F1">
      <w:pPr>
        <w:pStyle w:val="Code"/>
      </w:pPr>
      <w:r>
        <w:t xml:space="preserve">                      &lt;property id="6927" name="MinSimilarity" </w:t>
      </w:r>
    </w:p>
    <w:p w:rsidR="008C77AB" w:rsidRDefault="000C63F1">
      <w:pPr>
        <w:pStyle w:val="Code"/>
      </w:pPr>
      <w:r>
        <w:t xml:space="preserve">                                dataType="System.Single" state="default" </w:t>
      </w:r>
    </w:p>
    <w:p w:rsidR="008C77AB" w:rsidRDefault="000C63F1">
      <w:pPr>
        <w:pStyle w:val="Code"/>
      </w:pPr>
      <w:r>
        <w:t xml:space="preserve">                                </w:t>
      </w:r>
      <w:r>
        <w:t>isArray="false" description=</w:t>
      </w:r>
    </w:p>
    <w:p w:rsidR="008C77AB" w:rsidRDefault="000C63F1">
      <w:pPr>
        <w:pStyle w:val="Code"/>
      </w:pPr>
      <w:r>
        <w:t xml:space="preserve">"Specifies the minimum textual similarity required between input and fuzzy matched records on values in this particular join column.  Must be a floating point value between 0.0 and 1.0." </w:t>
      </w:r>
    </w:p>
    <w:p w:rsidR="008C77AB" w:rsidRDefault="000C63F1">
      <w:pPr>
        <w:pStyle w:val="Code"/>
      </w:pPr>
      <w:r>
        <w:t xml:space="preserve">                                typeCon</w:t>
      </w:r>
      <w:r>
        <w:t xml:space="preserve">verter="" UITypeEditor="" </w:t>
      </w:r>
    </w:p>
    <w:p w:rsidR="008C77AB" w:rsidRDefault="000C63F1">
      <w:pPr>
        <w:pStyle w:val="Code"/>
      </w:pPr>
      <w:r>
        <w:t xml:space="preserve">                                containsID="false" expressionType="None"&gt;0</w:t>
      </w:r>
    </w:p>
    <w:p w:rsidR="008C77AB" w:rsidRDefault="000C63F1">
      <w:pPr>
        <w:pStyle w:val="Code"/>
      </w:pPr>
      <w:r>
        <w:t xml:space="preserve">                      &lt;/property&gt;</w:t>
      </w:r>
    </w:p>
    <w:p w:rsidR="008C77AB" w:rsidRDefault="000C63F1">
      <w:pPr>
        <w:pStyle w:val="Code"/>
      </w:pPr>
      <w:r>
        <w:t xml:space="preserve">                      &lt;property id="6928" name="FuzzyComparisonFlags" </w:t>
      </w:r>
    </w:p>
    <w:p w:rsidR="008C77AB" w:rsidRDefault="000C63F1">
      <w:pPr>
        <w:pStyle w:val="Code"/>
      </w:pPr>
      <w:r>
        <w:t xml:space="preserve">                                dataType="System.</w:t>
      </w:r>
      <w:r>
        <w:t xml:space="preserve">Int32" state="default" </w:t>
      </w:r>
    </w:p>
    <w:p w:rsidR="008C77AB" w:rsidRDefault="000C63F1">
      <w:pPr>
        <w:pStyle w:val="Code"/>
      </w:pPr>
      <w:r>
        <w:t xml:space="preserve">                                isArray="false" description=</w:t>
      </w:r>
    </w:p>
    <w:p w:rsidR="008C77AB" w:rsidRDefault="000C63F1">
      <w:pPr>
        <w:pStyle w:val="Code"/>
      </w:pPr>
      <w:r>
        <w:t xml:space="preserve">"Specifies the comparison options for character data. The options are those supported by the FoldString function." </w:t>
      </w:r>
    </w:p>
    <w:p w:rsidR="008C77AB" w:rsidRDefault="000C63F1">
      <w:pPr>
        <w:pStyle w:val="Code"/>
      </w:pPr>
      <w:r>
        <w:t xml:space="preserve">                                typeConverter="tcComparisonFlags" </w:t>
      </w:r>
    </w:p>
    <w:p w:rsidR="008C77AB" w:rsidRDefault="000C63F1">
      <w:pPr>
        <w:pStyle w:val="Code"/>
      </w:pPr>
      <w:r>
        <w:t xml:space="preserve">                                UITypeEditor="" containsID="false" </w:t>
      </w:r>
    </w:p>
    <w:p w:rsidR="008C77AB" w:rsidRDefault="000C63F1">
      <w:pPr>
        <w:pStyle w:val="Code"/>
      </w:pPr>
      <w:r>
        <w:t xml:space="preserve">                                expressionType="None"&gt;1&lt;/property&gt;</w:t>
      </w:r>
    </w:p>
    <w:p w:rsidR="008C77AB" w:rsidRDefault="000C63F1">
      <w:pPr>
        <w:pStyle w:val="Code"/>
      </w:pPr>
      <w:r>
        <w:t xml:space="preserve">                      &lt;property id="6929" name="FuzzyC</w:t>
      </w:r>
      <w:r>
        <w:t xml:space="preserve">omparisonFlagsEx" </w:t>
      </w:r>
    </w:p>
    <w:p w:rsidR="008C77AB" w:rsidRDefault="000C63F1">
      <w:pPr>
        <w:pStyle w:val="Code"/>
      </w:pPr>
      <w:r>
        <w:t xml:space="preserve">                                dataType="System.UInt32" state="default" </w:t>
      </w:r>
    </w:p>
    <w:p w:rsidR="008C77AB" w:rsidRDefault="000C63F1">
      <w:pPr>
        <w:pStyle w:val="Code"/>
      </w:pPr>
      <w:r>
        <w:t xml:space="preserve">                                isArray="false" description=</w:t>
      </w:r>
    </w:p>
    <w:p w:rsidR="008C77AB" w:rsidRDefault="000C63F1">
      <w:pPr>
        <w:pStyle w:val="Code"/>
      </w:pPr>
      <w:r>
        <w:t xml:space="preserve">"Flags to FoldString that should be used when comparing whether two strings are equivalent." </w:t>
      </w:r>
    </w:p>
    <w:p w:rsidR="008C77AB" w:rsidRDefault="000C63F1">
      <w:pPr>
        <w:pStyle w:val="Code"/>
      </w:pPr>
      <w:r>
        <w:t xml:space="preserve">                                typeConverter="tcComparisonFlagsEx"</w:t>
      </w:r>
    </w:p>
    <w:p w:rsidR="008C77AB" w:rsidRDefault="000C63F1">
      <w:pPr>
        <w:pStyle w:val="Code"/>
      </w:pPr>
      <w:r>
        <w:t xml:space="preserve">                                UITypeEditor="" containsID="false" </w:t>
      </w:r>
    </w:p>
    <w:p w:rsidR="008C77AB" w:rsidRDefault="000C63F1">
      <w:pPr>
        <w:pStyle w:val="Code"/>
      </w:pPr>
      <w:r>
        <w:t xml:space="preserve">                                expressionType="None"&gt;0&lt;/property&gt;</w:t>
      </w:r>
    </w:p>
    <w:p w:rsidR="008C77AB" w:rsidRDefault="000C63F1">
      <w:pPr>
        <w:pStyle w:val="Code"/>
      </w:pPr>
      <w:r>
        <w:t xml:space="preserve">                    &lt;/properties&gt;</w:t>
      </w:r>
    </w:p>
    <w:p w:rsidR="008C77AB" w:rsidRDefault="000C63F1">
      <w:pPr>
        <w:pStyle w:val="Code"/>
      </w:pPr>
      <w:r>
        <w:t xml:space="preserve">                  &lt;</w:t>
      </w:r>
      <w:r>
        <w:t>/inputColumn&gt;</w:t>
      </w:r>
    </w:p>
    <w:p w:rsidR="008C77AB" w:rsidRDefault="000C63F1">
      <w:pPr>
        <w:pStyle w:val="Code"/>
      </w:pPr>
      <w:r>
        <w:t xml:space="preserve">                  &lt;inputColumn id="6934" name="" description="" </w:t>
      </w:r>
    </w:p>
    <w:p w:rsidR="008C77AB" w:rsidRDefault="000C63F1">
      <w:pPr>
        <w:pStyle w:val="Code"/>
      </w:pPr>
      <w:r>
        <w:t xml:space="preserve">                               lineageId="3748" usageType="readOnly" </w:t>
      </w:r>
    </w:p>
    <w:p w:rsidR="008C77AB" w:rsidRDefault="000C63F1">
      <w:pPr>
        <w:pStyle w:val="Code"/>
      </w:pPr>
      <w:r>
        <w:t xml:space="preserve">                               errorOrTruncationOperation="" </w:t>
      </w:r>
    </w:p>
    <w:p w:rsidR="008C77AB" w:rsidRDefault="000C63F1">
      <w:pPr>
        <w:pStyle w:val="Code"/>
      </w:pPr>
      <w:r>
        <w:t xml:space="preserve">                               errorRowDispos</w:t>
      </w:r>
      <w:r>
        <w:t xml:space="preserve">ition="NotUsed" </w:t>
      </w:r>
    </w:p>
    <w:p w:rsidR="008C77AB" w:rsidRDefault="000C63F1">
      <w:pPr>
        <w:pStyle w:val="Code"/>
      </w:pPr>
      <w:r>
        <w:t xml:space="preserve">                               truncationRowDisposition="NotUsed"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id="6935" name="JoinToReferenceColumn"</w:t>
      </w:r>
      <w:r>
        <w:t xml:space="preserve"> </w:t>
      </w:r>
    </w:p>
    <w:p w:rsidR="008C77AB" w:rsidRDefault="000C63F1">
      <w:pPr>
        <w:pStyle w:val="Code"/>
      </w:pPr>
      <w:r>
        <w:t xml:space="preserve">                                dataType="System.String" state="escaped" </w:t>
      </w:r>
    </w:p>
    <w:p w:rsidR="008C77AB" w:rsidRDefault="000C63F1">
      <w:pPr>
        <w:pStyle w:val="Code"/>
      </w:pPr>
      <w:r>
        <w:t xml:space="preserve">                                isArray="false" description=</w:t>
      </w:r>
    </w:p>
    <w:p w:rsidR="008C77AB" w:rsidRDefault="000C63F1">
      <w:pPr>
        <w:pStyle w:val="Code"/>
      </w:pPr>
      <w:r>
        <w:t xml:space="preserve">"Name of the reference table column with which the input column should be matched." </w:t>
      </w:r>
    </w:p>
    <w:p w:rsidR="008C77AB" w:rsidRDefault="000C63F1">
      <w:pPr>
        <w:pStyle w:val="Code"/>
      </w:pPr>
      <w:r>
        <w:t xml:space="preserve">                                ty</w:t>
      </w:r>
      <w:r>
        <w:t xml:space="preserve">peConverter="" UITypeEditor="" </w:t>
      </w:r>
    </w:p>
    <w:p w:rsidR="008C77AB" w:rsidRDefault="000C63F1">
      <w:pPr>
        <w:pStyle w:val="Code"/>
      </w:pPr>
      <w:r>
        <w:t xml:space="preserve">                                containsID="false" expressionType="None"&gt;</w:t>
      </w:r>
    </w:p>
    <w:p w:rsidR="008C77AB" w:rsidRDefault="000C63F1">
      <w:pPr>
        <w:pStyle w:val="Code"/>
      </w:pPr>
      <w:r>
        <w:t xml:space="preserve">                        LastName&lt;/property&gt;</w:t>
      </w:r>
    </w:p>
    <w:p w:rsidR="008C77AB" w:rsidRDefault="000C63F1">
      <w:pPr>
        <w:pStyle w:val="Code"/>
      </w:pPr>
      <w:r>
        <w:t xml:space="preserve">                      &lt;property id="6936" name="JoinType" </w:t>
      </w:r>
    </w:p>
    <w:p w:rsidR="008C77AB" w:rsidRDefault="000C63F1">
      <w:pPr>
        <w:pStyle w:val="Code"/>
      </w:pPr>
      <w:r>
        <w:t xml:space="preserve">                                dataType="Syste</w:t>
      </w:r>
      <w:r>
        <w:t xml:space="preserve">m.Int32" state="default" </w:t>
      </w:r>
    </w:p>
    <w:p w:rsidR="008C77AB" w:rsidRDefault="000C63F1">
      <w:pPr>
        <w:pStyle w:val="Code"/>
      </w:pPr>
      <w:r>
        <w:t xml:space="preserve">                                isArray="false" description=</w:t>
      </w:r>
    </w:p>
    <w:p w:rsidR="008C77AB" w:rsidRDefault="000C63F1">
      <w:pPr>
        <w:pStyle w:val="Code"/>
      </w:pPr>
      <w:r>
        <w:t xml:space="preserve">"Specifies whether the match is a fuzzy or an exact match." </w:t>
      </w:r>
    </w:p>
    <w:p w:rsidR="008C77AB" w:rsidRDefault="000C63F1">
      <w:pPr>
        <w:pStyle w:val="Code"/>
      </w:pPr>
      <w:r>
        <w:t xml:space="preserve">                                typeConverter="tcJoinType" UITypeEditor=""</w:t>
      </w:r>
    </w:p>
    <w:p w:rsidR="008C77AB" w:rsidRDefault="000C63F1">
      <w:pPr>
        <w:pStyle w:val="Code"/>
      </w:pPr>
      <w:r>
        <w:t xml:space="preserve">                                c</w:t>
      </w:r>
      <w:r>
        <w:t>ontainsID="false" expressionType="None"&gt;2</w:t>
      </w:r>
    </w:p>
    <w:p w:rsidR="008C77AB" w:rsidRDefault="000C63F1">
      <w:pPr>
        <w:pStyle w:val="Code"/>
      </w:pPr>
      <w:r>
        <w:t xml:space="preserve">                      &lt;/property&gt;</w:t>
      </w:r>
    </w:p>
    <w:p w:rsidR="008C77AB" w:rsidRDefault="000C63F1">
      <w:pPr>
        <w:pStyle w:val="Code"/>
      </w:pPr>
      <w:r>
        <w:t xml:space="preserve">                      &lt;property id="6937" name="MinSimilarity" </w:t>
      </w:r>
    </w:p>
    <w:p w:rsidR="008C77AB" w:rsidRDefault="000C63F1">
      <w:pPr>
        <w:pStyle w:val="Code"/>
      </w:pPr>
      <w:r>
        <w:t xml:space="preserve">                                dataType="System.Single" state="default" </w:t>
      </w:r>
    </w:p>
    <w:p w:rsidR="008C77AB" w:rsidRDefault="000C63F1">
      <w:pPr>
        <w:pStyle w:val="Code"/>
      </w:pPr>
      <w:r>
        <w:t xml:space="preserve">                                isArray="false" description=</w:t>
      </w:r>
    </w:p>
    <w:p w:rsidR="008C77AB" w:rsidRDefault="000C63F1">
      <w:pPr>
        <w:pStyle w:val="Code"/>
      </w:pPr>
      <w:r>
        <w:t xml:space="preserve">"Specifies the minimum textual similarity required between input and fuzzy matched records on values in this particular join column.  Must be a floating point value between 0.0 and 1.0." </w:t>
      </w:r>
    </w:p>
    <w:p w:rsidR="008C77AB" w:rsidRDefault="000C63F1">
      <w:pPr>
        <w:pStyle w:val="Code"/>
      </w:pPr>
      <w:r>
        <w:t xml:space="preserve">       </w:t>
      </w:r>
      <w:r>
        <w:t xml:space="preserve">                         typeConverter="" UITypeEditor="" </w:t>
      </w:r>
    </w:p>
    <w:p w:rsidR="008C77AB" w:rsidRDefault="000C63F1">
      <w:pPr>
        <w:pStyle w:val="Code"/>
      </w:pPr>
      <w:r>
        <w:t xml:space="preserve">                                containsID="false" </w:t>
      </w:r>
    </w:p>
    <w:p w:rsidR="008C77AB" w:rsidRDefault="000C63F1">
      <w:pPr>
        <w:pStyle w:val="Code"/>
      </w:pPr>
      <w:r>
        <w:t xml:space="preserve">                                expressionType="None"&gt;0&lt;/property&gt;</w:t>
      </w:r>
    </w:p>
    <w:p w:rsidR="008C77AB" w:rsidRDefault="000C63F1">
      <w:pPr>
        <w:pStyle w:val="Code"/>
      </w:pPr>
      <w:r>
        <w:t xml:space="preserve">                      &lt;property id="6938" name="FuzzyComparisonFlags" </w:t>
      </w:r>
    </w:p>
    <w:p w:rsidR="008C77AB" w:rsidRDefault="000C63F1">
      <w:pPr>
        <w:pStyle w:val="Code"/>
      </w:pPr>
      <w:r>
        <w:t xml:space="preserve">       </w:t>
      </w:r>
      <w:r>
        <w:t xml:space="preserve">                         dataType="System.Int32" state="default" </w:t>
      </w:r>
    </w:p>
    <w:p w:rsidR="008C77AB" w:rsidRDefault="000C63F1">
      <w:pPr>
        <w:pStyle w:val="Code"/>
      </w:pPr>
      <w:r>
        <w:t xml:space="preserve">                                isArray="false" description=</w:t>
      </w:r>
    </w:p>
    <w:p w:rsidR="008C77AB" w:rsidRDefault="000C63F1">
      <w:pPr>
        <w:pStyle w:val="Code"/>
      </w:pPr>
      <w:r>
        <w:lastRenderedPageBreak/>
        <w:t>"Specifies the comparison options for character data. The options are those supported by the FoldString function." typeConverter=</w:t>
      </w:r>
      <w:r>
        <w:t xml:space="preserve">"tcComparisonFlags" </w:t>
      </w:r>
    </w:p>
    <w:p w:rsidR="008C77AB" w:rsidRDefault="000C63F1">
      <w:pPr>
        <w:pStyle w:val="Code"/>
      </w:pPr>
      <w:r>
        <w:t xml:space="preserve">                                UITypeEditor="" containsID="false" </w:t>
      </w:r>
    </w:p>
    <w:p w:rsidR="008C77AB" w:rsidRDefault="000C63F1">
      <w:pPr>
        <w:pStyle w:val="Code"/>
      </w:pPr>
      <w:r>
        <w:t xml:space="preserve">                                expressionType="None"&gt;1&lt;/property&gt;</w:t>
      </w:r>
    </w:p>
    <w:p w:rsidR="008C77AB" w:rsidRDefault="000C63F1">
      <w:pPr>
        <w:pStyle w:val="Code"/>
      </w:pPr>
      <w:r>
        <w:t xml:space="preserve">                      &lt;property id="6939" name="FuzzyComparisonFlagsEx" </w:t>
      </w:r>
    </w:p>
    <w:p w:rsidR="008C77AB" w:rsidRDefault="000C63F1">
      <w:pPr>
        <w:pStyle w:val="Code"/>
      </w:pPr>
      <w:r>
        <w:t xml:space="preserve">                           </w:t>
      </w:r>
      <w:r>
        <w:t xml:space="preserve">     dataType="System.UInt32" state="default" </w:t>
      </w:r>
    </w:p>
    <w:p w:rsidR="008C77AB" w:rsidRDefault="000C63F1">
      <w:pPr>
        <w:pStyle w:val="Code"/>
      </w:pPr>
      <w:r>
        <w:t xml:space="preserve">                                isArray="false" description=</w:t>
      </w:r>
    </w:p>
    <w:p w:rsidR="008C77AB" w:rsidRDefault="000C63F1">
      <w:pPr>
        <w:pStyle w:val="Code"/>
      </w:pPr>
      <w:r>
        <w:t xml:space="preserve">"Flags to FoldString that should be used when comparing whether two strings are equivalent." </w:t>
      </w:r>
    </w:p>
    <w:p w:rsidR="008C77AB" w:rsidRDefault="000C63F1">
      <w:pPr>
        <w:pStyle w:val="Code"/>
      </w:pPr>
      <w:r>
        <w:t xml:space="preserve">                                typeConverter="tcComparisonFlagsEx" </w:t>
      </w:r>
    </w:p>
    <w:p w:rsidR="008C77AB" w:rsidRDefault="000C63F1">
      <w:pPr>
        <w:pStyle w:val="Code"/>
      </w:pPr>
      <w:r>
        <w:t xml:space="preserve">                                UITypeEditor="" containsID="false" </w:t>
      </w:r>
    </w:p>
    <w:p w:rsidR="008C77AB" w:rsidRDefault="000C63F1">
      <w:pPr>
        <w:pStyle w:val="Code"/>
      </w:pPr>
      <w:r>
        <w:t xml:space="preserve">                                expressionType="None"&gt;0&lt;/property&gt;</w:t>
      </w:r>
    </w:p>
    <w:p w:rsidR="008C77AB" w:rsidRDefault="000C63F1">
      <w:pPr>
        <w:pStyle w:val="Code"/>
      </w:pPr>
      <w:r>
        <w:t xml:space="preserve">                    &lt;/properties&gt;</w:t>
      </w:r>
    </w:p>
    <w:p w:rsidR="008C77AB" w:rsidRDefault="000C63F1">
      <w:pPr>
        <w:pStyle w:val="Code"/>
      </w:pPr>
      <w:r>
        <w:t xml:space="preserve">                  </w:t>
      </w:r>
      <w:r>
        <w:t>&lt;/inputColumn&gt;</w:t>
      </w:r>
    </w:p>
    <w:p w:rsidR="008C77AB" w:rsidRDefault="000C63F1">
      <w:pPr>
        <w:pStyle w:val="Code"/>
      </w:pPr>
      <w:r>
        <w:t xml:space="preserve">                &lt;/inputColumns&gt;</w:t>
      </w:r>
    </w:p>
    <w:p w:rsidR="008C77AB" w:rsidRDefault="000C63F1">
      <w:pPr>
        <w:pStyle w:val="Code"/>
      </w:pPr>
      <w:r>
        <w:t xml:space="preserve">                &lt;externalMetadataColumns isUsed="False"/&gt;</w:t>
      </w:r>
    </w:p>
    <w:p w:rsidR="008C77AB" w:rsidRDefault="000C63F1">
      <w:pPr>
        <w:pStyle w:val="Code"/>
      </w:pPr>
      <w:r>
        <w:t xml:space="preserve">              &lt;/input&gt;</w:t>
      </w:r>
    </w:p>
    <w:p w:rsidR="008C77AB" w:rsidRDefault="000C63F1">
      <w:pPr>
        <w:pStyle w:val="Code"/>
      </w:pPr>
      <w:r>
        <w:t xml:space="preserve">            &lt;/inputs&gt;</w:t>
      </w:r>
    </w:p>
    <w:p w:rsidR="008C77AB" w:rsidRDefault="000C63F1">
      <w:pPr>
        <w:pStyle w:val="Code"/>
      </w:pPr>
      <w:r>
        <w:t xml:space="preserve">            &lt;outputs&gt;</w:t>
      </w:r>
    </w:p>
    <w:p w:rsidR="008C77AB" w:rsidRDefault="000C63F1">
      <w:pPr>
        <w:pStyle w:val="Code"/>
      </w:pPr>
      <w:r>
        <w:t xml:space="preserve">              &lt;output id="6860" name="Fuzzy Lookup Output" description="" </w:t>
      </w:r>
    </w:p>
    <w:p w:rsidR="008C77AB" w:rsidRDefault="000C63F1">
      <w:pPr>
        <w:pStyle w:val="Code"/>
      </w:pPr>
      <w:r>
        <w:t xml:space="preserve">         </w:t>
      </w:r>
      <w:r>
        <w:t xml:space="preserve">             exclusionGroup="0" synchronousInputId="0" </w:t>
      </w:r>
    </w:p>
    <w:p w:rsidR="008C77AB" w:rsidRDefault="000C63F1">
      <w:pPr>
        <w:pStyle w:val="Code"/>
      </w:pPr>
      <w:r>
        <w:t xml:space="preserve">                      deleteOutputOnPathDetached="false" </w:t>
      </w:r>
    </w:p>
    <w:p w:rsidR="008C77AB" w:rsidRDefault="000C63F1">
      <w:pPr>
        <w:pStyle w:val="Code"/>
      </w:pPr>
      <w:r>
        <w:t xml:space="preserve">                      hasSideEffects="false" dangling="false" </w:t>
      </w:r>
    </w:p>
    <w:p w:rsidR="008C77AB" w:rsidRDefault="000C63F1">
      <w:pPr>
        <w:pStyle w:val="Code"/>
      </w:pPr>
      <w:r>
        <w:t xml:space="preserve">                      isErrorOut="false" isSorted="false"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truncationRowDisposition="NotUsed"&gt;</w:t>
      </w:r>
    </w:p>
    <w:p w:rsidR="008C77AB" w:rsidRDefault="000C63F1">
      <w:pPr>
        <w:pStyle w:val="Code"/>
      </w:pPr>
      <w:r>
        <w:t xml:space="preserve">                &lt;outputColumns&gt;</w:t>
      </w:r>
    </w:p>
    <w:p w:rsidR="008C77AB" w:rsidRDefault="000C63F1">
      <w:pPr>
        <w:pStyle w:val="Code"/>
      </w:pPr>
      <w:r>
        <w:t xml:space="preserve">                  &lt;outputColumn id="6930" name="FirstName" d</w:t>
      </w:r>
      <w:r>
        <w:t xml:space="preserve">escription="" </w:t>
      </w:r>
    </w:p>
    <w:p w:rsidR="008C77AB" w:rsidRDefault="000C63F1">
      <w:pPr>
        <w:pStyle w:val="Code"/>
      </w:pPr>
      <w:r>
        <w:t xml:space="preserve">                                lineageId="6930" precision="0" scale="0" </w:t>
      </w:r>
    </w:p>
    <w:p w:rsidR="008C77AB" w:rsidRDefault="000C63F1">
      <w:pPr>
        <w:pStyle w:val="Code"/>
      </w:pPr>
      <w:r>
        <w:t xml:space="preserve">                                length="50" dataType="wstr" codePage="0" </w:t>
      </w:r>
    </w:p>
    <w:p w:rsidR="008C77AB" w:rsidRDefault="000C63F1">
      <w:pPr>
        <w:pStyle w:val="Code"/>
      </w:pPr>
      <w:r>
        <w:t xml:space="preserve">                                sortKeyPosition="0" comparisonFlags="0" </w:t>
      </w:r>
    </w:p>
    <w:p w:rsidR="008C77AB" w:rsidRDefault="000C63F1">
      <w:pPr>
        <w:pStyle w:val="Code"/>
      </w:pPr>
      <w:r>
        <w:t xml:space="preserve">                    </w:t>
      </w:r>
      <w:r>
        <w:t xml:space="preserve">       specialFlags="0"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externalMetadataColumnId="0" mappedColumnId=</w:t>
      </w:r>
      <w:r>
        <w:t>"0"&gt;</w:t>
      </w:r>
    </w:p>
    <w:p w:rsidR="008C77AB" w:rsidRDefault="000C63F1">
      <w:pPr>
        <w:pStyle w:val="Code"/>
      </w:pPr>
      <w:r>
        <w:t xml:space="preserve">                    &lt;properties&gt;</w:t>
      </w:r>
    </w:p>
    <w:p w:rsidR="008C77AB" w:rsidRDefault="000C63F1">
      <w:pPr>
        <w:pStyle w:val="Code"/>
      </w:pPr>
      <w:r>
        <w:t xml:space="preserve">                      &lt;property id="6931" name="CopyFromReferenceColumn" </w:t>
      </w:r>
    </w:p>
    <w:p w:rsidR="008C77AB" w:rsidRDefault="000C63F1">
      <w:pPr>
        <w:pStyle w:val="Code"/>
      </w:pPr>
      <w:r>
        <w:t xml:space="preserve">                                dataType="System.Null" state="escaped" </w:t>
      </w:r>
    </w:p>
    <w:p w:rsidR="008C77AB" w:rsidRDefault="000C63F1">
      <w:pPr>
        <w:pStyle w:val="Code"/>
      </w:pPr>
      <w:r>
        <w:t xml:space="preserve">                                isArray="false" description=</w:t>
      </w:r>
    </w:p>
    <w:p w:rsidR="008C77AB" w:rsidRDefault="000C63F1">
      <w:pPr>
        <w:pStyle w:val="Code"/>
      </w:pPr>
      <w:r>
        <w:t xml:space="preserve">"Specifies </w:t>
      </w:r>
      <w:r>
        <w:t xml:space="preserve">the reference table column that is copied to the output for each match result."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&lt;property id</w:t>
      </w:r>
      <w:r>
        <w:t>="6932" name="SourceInputColumnLineageID"</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"Specifies the lineage identifier of the input column from which to copy to this</w:t>
      </w:r>
      <w:r>
        <w:t xml:space="preserve"> output column for each match." </w:t>
      </w:r>
    </w:p>
    <w:p w:rsidR="008C77AB" w:rsidRDefault="000C63F1">
      <w:pPr>
        <w:pStyle w:val="Code"/>
      </w:pPr>
      <w:r>
        <w:t xml:space="preserve">                                typeConverter="" UITypeEditor="" </w:t>
      </w:r>
    </w:p>
    <w:p w:rsidR="008C77AB" w:rsidRDefault="000C63F1">
      <w:pPr>
        <w:pStyle w:val="Code"/>
      </w:pPr>
      <w:r>
        <w:t xml:space="preserve">                                containsID="true" expressionType="None"&gt;</w:t>
      </w:r>
    </w:p>
    <w:p w:rsidR="008C77AB" w:rsidRDefault="000C63F1">
      <w:pPr>
        <w:pStyle w:val="Code"/>
      </w:pPr>
      <w:r>
        <w:t xml:space="preserve">                        3745&lt;/property&gt;</w:t>
      </w:r>
    </w:p>
    <w:p w:rsidR="008C77AB" w:rsidRDefault="000C63F1">
      <w:pPr>
        <w:pStyle w:val="Code"/>
      </w:pPr>
      <w:r>
        <w:t xml:space="preserve">                      &lt;property id="6933" na</w:t>
      </w:r>
      <w:r>
        <w:t xml:space="preserve">me="ColumnType" </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 xml:space="preserve">"Specifies whether the column is used to indicate confidence or similarity." </w:t>
      </w:r>
    </w:p>
    <w:p w:rsidR="008C77AB" w:rsidRDefault="000C63F1">
      <w:pPr>
        <w:pStyle w:val="Code"/>
      </w:pPr>
      <w:r>
        <w:t xml:space="preserve">                                typeConverter="tcColumnType" UITypeEditor="" </w:t>
      </w:r>
    </w:p>
    <w:p w:rsidR="008C77AB" w:rsidRDefault="000C63F1">
      <w:pPr>
        <w:pStyle w:val="Code"/>
      </w:pPr>
      <w:r>
        <w:t xml:space="preserve">                                containsID="false" expressionType="None"&gt;0</w:t>
      </w:r>
    </w:p>
    <w:p w:rsidR="008C77AB" w:rsidRDefault="000C63F1">
      <w:pPr>
        <w:pStyle w:val="Code"/>
      </w:pPr>
      <w:r>
        <w:t xml:space="preserve">                      &lt;/property&gt;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id="6940" name="LastName" description="" </w:t>
      </w:r>
    </w:p>
    <w:p w:rsidR="008C77AB" w:rsidRDefault="000C63F1">
      <w:pPr>
        <w:pStyle w:val="Code"/>
      </w:pPr>
      <w:r>
        <w:t xml:space="preserve">                                lineageId="6940" precision="0" scale="0" </w:t>
      </w:r>
    </w:p>
    <w:p w:rsidR="008C77AB" w:rsidRDefault="000C63F1">
      <w:pPr>
        <w:pStyle w:val="Code"/>
      </w:pPr>
      <w:r>
        <w:t xml:space="preserve">                                length="50" dataType="wstr" codePage="0" </w:t>
      </w:r>
    </w:p>
    <w:p w:rsidR="008C77AB" w:rsidRDefault="000C63F1">
      <w:pPr>
        <w:pStyle w:val="Code"/>
      </w:pPr>
      <w:r>
        <w:t xml:space="preserve">                                so</w:t>
      </w:r>
      <w:r>
        <w:t xml:space="preserve">rtKeyPosition="0" comparisonFlags="0" </w:t>
      </w:r>
    </w:p>
    <w:p w:rsidR="008C77AB" w:rsidRDefault="000C63F1">
      <w:pPr>
        <w:pStyle w:val="Code"/>
      </w:pPr>
      <w:r>
        <w:t xml:space="preserve">                          specialFlags="0" errorOrTruncationOperation=""</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w:t>
      </w: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id="6941" name="CopyFromReferenceColumn" </w:t>
      </w:r>
    </w:p>
    <w:p w:rsidR="008C77AB" w:rsidRDefault="000C63F1">
      <w:pPr>
        <w:pStyle w:val="Code"/>
      </w:pPr>
      <w:r>
        <w:lastRenderedPageBreak/>
        <w:t xml:space="preserve">                                dataType="System.Null" state="escaped" </w:t>
      </w:r>
    </w:p>
    <w:p w:rsidR="008C77AB" w:rsidRDefault="000C63F1">
      <w:pPr>
        <w:pStyle w:val="Code"/>
      </w:pPr>
      <w:r>
        <w:t xml:space="preserve">                </w:t>
      </w:r>
      <w:r>
        <w:t xml:space="preserve">                isArray="false" description=</w:t>
      </w:r>
    </w:p>
    <w:p w:rsidR="008C77AB" w:rsidRDefault="000C63F1">
      <w:pPr>
        <w:pStyle w:val="Code"/>
      </w:pPr>
      <w:r>
        <w:t xml:space="preserve">"Specifies the reference table column that is copied to the output for each match result." </w:t>
      </w:r>
    </w:p>
    <w:p w:rsidR="008C77AB" w:rsidRDefault="000C63F1">
      <w:pPr>
        <w:pStyle w:val="Code"/>
      </w:pPr>
      <w:r>
        <w:t xml:space="preserve">                                typeConverter="" UITypeEditor="" </w:t>
      </w:r>
    </w:p>
    <w:p w:rsidR="008C77AB" w:rsidRDefault="000C63F1">
      <w:pPr>
        <w:pStyle w:val="Code"/>
      </w:pPr>
      <w:r>
        <w:t xml:space="preserve">                                containsID="false" ex</w:t>
      </w:r>
      <w:r>
        <w:t>pressionType="None"/&gt;</w:t>
      </w:r>
    </w:p>
    <w:p w:rsidR="008C77AB" w:rsidRDefault="000C63F1">
      <w:pPr>
        <w:pStyle w:val="Code"/>
      </w:pPr>
      <w:r>
        <w:t xml:space="preserve">                      &lt;property id="6942" name="SourceInputColumnLineageID"</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"Specifies the lineage i</w:t>
      </w:r>
      <w:r>
        <w:t xml:space="preserve">dentifier of the input column from which to copy to this output column for each match." </w:t>
      </w:r>
    </w:p>
    <w:p w:rsidR="008C77AB" w:rsidRDefault="000C63F1">
      <w:pPr>
        <w:pStyle w:val="Code"/>
      </w:pPr>
      <w:r>
        <w:t xml:space="preserve">                                typeConverter="" UITypeEditor="" </w:t>
      </w:r>
    </w:p>
    <w:p w:rsidR="008C77AB" w:rsidRDefault="000C63F1">
      <w:pPr>
        <w:pStyle w:val="Code"/>
      </w:pPr>
      <w:r>
        <w:t xml:space="preserve">                                containsID="true" expressionType="None"&gt;</w:t>
      </w:r>
    </w:p>
    <w:p w:rsidR="008C77AB" w:rsidRDefault="000C63F1">
      <w:pPr>
        <w:pStyle w:val="Code"/>
      </w:pPr>
      <w:r>
        <w:t xml:space="preserve">                        3748</w:t>
      </w:r>
      <w:r>
        <w:t>&lt;/property&gt;</w:t>
      </w:r>
    </w:p>
    <w:p w:rsidR="008C77AB" w:rsidRDefault="000C63F1">
      <w:pPr>
        <w:pStyle w:val="Code"/>
      </w:pPr>
      <w:r>
        <w:t xml:space="preserve">                      &lt;property id="6943" name="ColumnType" </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"Specifies whether the column is used to indicate</w:t>
      </w:r>
      <w:r>
        <w:t xml:space="preserve"> confidence or similarity." </w:t>
      </w:r>
    </w:p>
    <w:p w:rsidR="008C77AB" w:rsidRDefault="000C63F1">
      <w:pPr>
        <w:pStyle w:val="Code"/>
      </w:pPr>
      <w:r>
        <w:t xml:space="preserve">                                typeConverter="tcColumnType" UITypeEditor="" </w:t>
      </w:r>
    </w:p>
    <w:p w:rsidR="008C77AB" w:rsidRDefault="000C63F1">
      <w:pPr>
        <w:pStyle w:val="Code"/>
      </w:pPr>
      <w:r>
        <w:t xml:space="preserve">                                containsID="false" expressionType="None"&gt;0</w:t>
      </w:r>
    </w:p>
    <w:p w:rsidR="008C77AB" w:rsidRDefault="000C63F1">
      <w:pPr>
        <w:pStyle w:val="Code"/>
      </w:pPr>
      <w:r>
        <w:t xml:space="preserve">                      &lt;/property&gt;</w:t>
      </w:r>
    </w:p>
    <w:p w:rsidR="008C77AB" w:rsidRDefault="000C63F1">
      <w:pPr>
        <w:pStyle w:val="Code"/>
      </w:pPr>
      <w:r>
        <w:t xml:space="preserve">                    &lt;/properties&gt;</w:t>
      </w:r>
    </w:p>
    <w:p w:rsidR="008C77AB" w:rsidRDefault="000C63F1">
      <w:pPr>
        <w:pStyle w:val="Code"/>
      </w:pPr>
      <w:r>
        <w:t xml:space="preserve">      </w:t>
      </w:r>
      <w:r>
        <w:t xml:space="preserve">            &lt;/outputColumn&gt;</w:t>
      </w:r>
    </w:p>
    <w:p w:rsidR="008C77AB" w:rsidRDefault="000C63F1">
      <w:pPr>
        <w:pStyle w:val="Code"/>
      </w:pPr>
      <w:r>
        <w:t xml:space="preserve">                  &lt;outputColumn id="6964" name="FLFirstName" description="" </w:t>
      </w:r>
    </w:p>
    <w:p w:rsidR="008C77AB" w:rsidRDefault="000C63F1">
      <w:pPr>
        <w:pStyle w:val="Code"/>
      </w:pPr>
      <w:r>
        <w:t xml:space="preserve">                                lineageId="6964" precision="0" scale="0" </w:t>
      </w:r>
    </w:p>
    <w:p w:rsidR="008C77AB" w:rsidRDefault="000C63F1">
      <w:pPr>
        <w:pStyle w:val="Code"/>
      </w:pPr>
      <w:r>
        <w:t xml:space="preserve">                                length="50" dataType="wstr" codePage="0" </w:t>
      </w:r>
    </w:p>
    <w:p w:rsidR="008C77AB" w:rsidRDefault="000C63F1">
      <w:pPr>
        <w:pStyle w:val="Code"/>
      </w:pPr>
      <w:r>
        <w:t xml:space="preserve">   </w:t>
      </w:r>
      <w:r>
        <w:t xml:space="preserve">                             sortKeyPosition="0" comparisonFlags="0" </w:t>
      </w:r>
    </w:p>
    <w:p w:rsidR="008C77AB" w:rsidRDefault="000C63F1">
      <w:pPr>
        <w:pStyle w:val="Code"/>
      </w:pPr>
      <w:r>
        <w:t xml:space="preserve">                            specialFlags="0" errorOrTruncationOperation=""</w:t>
      </w:r>
    </w:p>
    <w:p w:rsidR="008C77AB" w:rsidRDefault="000C63F1">
      <w:pPr>
        <w:pStyle w:val="Code"/>
      </w:pPr>
      <w:r>
        <w:t xml:space="preserve">                                errorRowDisposition="NotUsed" </w:t>
      </w:r>
    </w:p>
    <w:p w:rsidR="008C77AB" w:rsidRDefault="000C63F1">
      <w:pPr>
        <w:pStyle w:val="Code"/>
      </w:pPr>
      <w:r>
        <w:t xml:space="preserve">                                truncationRowDis</w:t>
      </w:r>
      <w:r>
        <w:t xml:space="preserve">position="NotUsed" </w:t>
      </w:r>
    </w:p>
    <w:p w:rsidR="008C77AB" w:rsidRDefault="000C63F1">
      <w:pPr>
        <w:pStyle w:val="Code"/>
      </w:pPr>
      <w:r>
        <w:t xml:space="preserve">                                externalMetadataColumnId="0" </w:t>
      </w:r>
    </w:p>
    <w:p w:rsidR="008C77AB" w:rsidRDefault="000C63F1">
      <w:pPr>
        <w:pStyle w:val="Code"/>
      </w:pPr>
      <w:r>
        <w:t xml:space="preserve">                                mappedColumnId="0"&gt;</w:t>
      </w:r>
    </w:p>
    <w:p w:rsidR="008C77AB" w:rsidRDefault="000C63F1">
      <w:pPr>
        <w:pStyle w:val="Code"/>
      </w:pPr>
      <w:r>
        <w:t xml:space="preserve">                    &lt;properties&gt;</w:t>
      </w:r>
    </w:p>
    <w:p w:rsidR="008C77AB" w:rsidRDefault="000C63F1">
      <w:pPr>
        <w:pStyle w:val="Code"/>
      </w:pPr>
      <w:r>
        <w:t xml:space="preserve">                      &lt;property id="6965" name="CopyFromReferenceColumn" </w:t>
      </w:r>
    </w:p>
    <w:p w:rsidR="008C77AB" w:rsidRDefault="000C63F1">
      <w:pPr>
        <w:pStyle w:val="Code"/>
      </w:pPr>
      <w:r>
        <w:t xml:space="preserve">               </w:t>
      </w:r>
      <w:r>
        <w:t xml:space="preserve">                 dataType="System.String" state="escaped" </w:t>
      </w:r>
    </w:p>
    <w:p w:rsidR="008C77AB" w:rsidRDefault="000C63F1">
      <w:pPr>
        <w:pStyle w:val="Code"/>
      </w:pPr>
      <w:r>
        <w:t xml:space="preserve">                                isArray="false" description=</w:t>
      </w:r>
    </w:p>
    <w:p w:rsidR="008C77AB" w:rsidRDefault="000C63F1">
      <w:pPr>
        <w:pStyle w:val="Code"/>
      </w:pPr>
      <w:r>
        <w:t xml:space="preserve">"Specifies the reference table column that is copied to the output for each match result." </w:t>
      </w:r>
    </w:p>
    <w:p w:rsidR="008C77AB" w:rsidRDefault="000C63F1">
      <w:pPr>
        <w:pStyle w:val="Code"/>
      </w:pPr>
      <w:r>
        <w:t xml:space="preserve">                                typeConverte</w:t>
      </w:r>
      <w:r>
        <w:t xml:space="preserve">r="" UITypeEditor="" </w:t>
      </w:r>
    </w:p>
    <w:p w:rsidR="008C77AB" w:rsidRDefault="000C63F1">
      <w:pPr>
        <w:pStyle w:val="Code"/>
      </w:pPr>
      <w:r>
        <w:t xml:space="preserve">                                containsID="false" expressionType="None"&gt;</w:t>
      </w:r>
    </w:p>
    <w:p w:rsidR="008C77AB" w:rsidRDefault="000C63F1">
      <w:pPr>
        <w:pStyle w:val="Code"/>
      </w:pPr>
      <w:r>
        <w:t xml:space="preserve">                        FirstName&lt;/property&gt;</w:t>
      </w:r>
    </w:p>
    <w:p w:rsidR="008C77AB" w:rsidRDefault="000C63F1">
      <w:pPr>
        <w:pStyle w:val="Code"/>
      </w:pPr>
      <w:r>
        <w:t xml:space="preserve">                      &lt;property id="6966" name="SourceInputColumnLineageID" </w:t>
      </w:r>
    </w:p>
    <w:p w:rsidR="008C77AB" w:rsidRDefault="000C63F1">
      <w:pPr>
        <w:pStyle w:val="Code"/>
      </w:pPr>
      <w:r>
        <w:t xml:space="preserve">                                dataType="System.Null" state="default" </w:t>
      </w:r>
    </w:p>
    <w:p w:rsidR="008C77AB" w:rsidRDefault="000C63F1">
      <w:pPr>
        <w:pStyle w:val="Code"/>
      </w:pPr>
      <w:r>
        <w:t xml:space="preserve">                                isArray="false" description=</w:t>
      </w:r>
    </w:p>
    <w:p w:rsidR="008C77AB" w:rsidRDefault="000C63F1">
      <w:pPr>
        <w:pStyle w:val="Code"/>
      </w:pPr>
      <w:r>
        <w:t xml:space="preserve">"Specifies the lineage identifier of the input column from which to copy to this output column for each match." </w:t>
      </w:r>
    </w:p>
    <w:p w:rsidR="008C77AB" w:rsidRDefault="000C63F1">
      <w:pPr>
        <w:pStyle w:val="Code"/>
      </w:pPr>
      <w:r>
        <w:t xml:space="preserve">                                typeConverter="" UITypeEditor="" </w:t>
      </w:r>
    </w:p>
    <w:p w:rsidR="008C77AB" w:rsidRDefault="000C63F1">
      <w:pPr>
        <w:pStyle w:val="Code"/>
      </w:pPr>
      <w:r>
        <w:t xml:space="preserve">                                containsID="true" expressionType="None"/&gt;</w:t>
      </w:r>
    </w:p>
    <w:p w:rsidR="008C77AB" w:rsidRDefault="000C63F1">
      <w:pPr>
        <w:pStyle w:val="Code"/>
      </w:pPr>
      <w:r>
        <w:t xml:space="preserve">                      &lt;property id="6967" name="ColumnType" </w:t>
      </w:r>
    </w:p>
    <w:p w:rsidR="008C77AB" w:rsidRDefault="000C63F1">
      <w:pPr>
        <w:pStyle w:val="Code"/>
      </w:pPr>
      <w:r>
        <w:t xml:space="preserve">                                dataType="System.Int32"</w:t>
      </w:r>
      <w:r>
        <w:t xml:space="preserve"> state="default" </w:t>
      </w:r>
    </w:p>
    <w:p w:rsidR="008C77AB" w:rsidRDefault="000C63F1">
      <w:pPr>
        <w:pStyle w:val="Code"/>
      </w:pPr>
      <w:r>
        <w:t xml:space="preserve">                                isArray="false" description=</w:t>
      </w:r>
    </w:p>
    <w:p w:rsidR="008C77AB" w:rsidRDefault="000C63F1">
      <w:pPr>
        <w:pStyle w:val="Code"/>
      </w:pPr>
      <w:r>
        <w:t xml:space="preserve">"Specifies whether the column is used to indicate confidence or similarity." </w:t>
      </w:r>
    </w:p>
    <w:p w:rsidR="008C77AB" w:rsidRDefault="000C63F1">
      <w:pPr>
        <w:pStyle w:val="Code"/>
      </w:pPr>
      <w:r>
        <w:t xml:space="preserve">                                typeConverter="tcColumnType" UITypeEditor=""</w:t>
      </w:r>
    </w:p>
    <w:p w:rsidR="008C77AB" w:rsidRDefault="000C63F1">
      <w:pPr>
        <w:pStyle w:val="Code"/>
      </w:pPr>
      <w:r>
        <w:t xml:space="preserve">                      </w:t>
      </w:r>
      <w:r>
        <w:t xml:space="preserve">          containsID="false" expressionType="None"&gt;0</w:t>
      </w:r>
    </w:p>
    <w:p w:rsidR="008C77AB" w:rsidRDefault="000C63F1">
      <w:pPr>
        <w:pStyle w:val="Code"/>
      </w:pPr>
      <w:r>
        <w:t xml:space="preserve">                      &lt;/property&gt;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id="6968" name="FLLastName" description="" </w:t>
      </w:r>
    </w:p>
    <w:p w:rsidR="008C77AB" w:rsidRDefault="000C63F1">
      <w:pPr>
        <w:pStyle w:val="Code"/>
      </w:pPr>
      <w:r>
        <w:t xml:space="preserve">                         </w:t>
      </w:r>
      <w:r>
        <w:t xml:space="preserve">       lineageId="6968" precision="0" scale="0" </w:t>
      </w:r>
    </w:p>
    <w:p w:rsidR="008C77AB" w:rsidRDefault="000C63F1">
      <w:pPr>
        <w:pStyle w:val="Code"/>
      </w:pPr>
      <w:r>
        <w:t xml:space="preserve">                                length="50" dataType="wstr" codePage="0" </w:t>
      </w:r>
    </w:p>
    <w:p w:rsidR="008C77AB" w:rsidRDefault="000C63F1">
      <w:pPr>
        <w:pStyle w:val="Code"/>
      </w:pPr>
      <w:r>
        <w:t xml:space="preserve">                                sortKeyPosition="0" comparisonFlags="0" </w:t>
      </w:r>
    </w:p>
    <w:p w:rsidR="008C77AB" w:rsidRDefault="000C63F1">
      <w:pPr>
        <w:pStyle w:val="Code"/>
      </w:pPr>
      <w:r>
        <w:t xml:space="preserve">                          specialFlags="0" errorOrTruncation</w:t>
      </w:r>
      <w:r>
        <w:t>Operation=""</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w:t>
      </w:r>
      <w:r>
        <w:t xml:space="preserve">                  &lt;property id="6969" name="CopyFromReferenceColumn" </w:t>
      </w:r>
    </w:p>
    <w:p w:rsidR="008C77AB" w:rsidRDefault="000C63F1">
      <w:pPr>
        <w:pStyle w:val="Code"/>
      </w:pPr>
      <w:r>
        <w:t xml:space="preserve">                                dataType="System.String" state="escaped" </w:t>
      </w:r>
    </w:p>
    <w:p w:rsidR="008C77AB" w:rsidRDefault="000C63F1">
      <w:pPr>
        <w:pStyle w:val="Code"/>
      </w:pPr>
      <w:r>
        <w:t xml:space="preserve">                                isArray="false" description=</w:t>
      </w:r>
    </w:p>
    <w:p w:rsidR="008C77AB" w:rsidRDefault="000C63F1">
      <w:pPr>
        <w:pStyle w:val="Code"/>
      </w:pPr>
      <w:r>
        <w:t>"Specifies the reference table column that is copie</w:t>
      </w:r>
      <w:r>
        <w:t xml:space="preserve">d to the output for each match result." </w:t>
      </w:r>
    </w:p>
    <w:p w:rsidR="008C77AB" w:rsidRDefault="000C63F1">
      <w:pPr>
        <w:pStyle w:val="Code"/>
      </w:pPr>
      <w:r>
        <w:t xml:space="preserve">                                typeConverter="" UITypeEditor="" </w:t>
      </w:r>
    </w:p>
    <w:p w:rsidR="008C77AB" w:rsidRDefault="000C63F1">
      <w:pPr>
        <w:pStyle w:val="Code"/>
      </w:pPr>
      <w:r>
        <w:lastRenderedPageBreak/>
        <w:t xml:space="preserve">                                containsID="false" expressionType="None"&gt;</w:t>
      </w:r>
    </w:p>
    <w:p w:rsidR="008C77AB" w:rsidRDefault="000C63F1">
      <w:pPr>
        <w:pStyle w:val="Code"/>
      </w:pPr>
      <w:r>
        <w:t xml:space="preserve">                        LastName&lt;/property&gt;</w:t>
      </w:r>
    </w:p>
    <w:p w:rsidR="008C77AB" w:rsidRDefault="000C63F1">
      <w:pPr>
        <w:pStyle w:val="Code"/>
      </w:pPr>
      <w:r>
        <w:t xml:space="preserve">                      &lt;</w:t>
      </w:r>
      <w:r>
        <w:t xml:space="preserve">property id="6970" name="SourceInputColumnLineageID" </w:t>
      </w:r>
    </w:p>
    <w:p w:rsidR="008C77AB" w:rsidRDefault="000C63F1">
      <w:pPr>
        <w:pStyle w:val="Code"/>
      </w:pPr>
      <w:r>
        <w:t xml:space="preserve">                                dataType="System.Null" state="default" </w:t>
      </w:r>
    </w:p>
    <w:p w:rsidR="008C77AB" w:rsidRDefault="000C63F1">
      <w:pPr>
        <w:pStyle w:val="Code"/>
      </w:pPr>
      <w:r>
        <w:t xml:space="preserve">                                isArray="false" description=</w:t>
      </w:r>
    </w:p>
    <w:p w:rsidR="008C77AB" w:rsidRDefault="000C63F1">
      <w:pPr>
        <w:pStyle w:val="Code"/>
      </w:pPr>
      <w:r>
        <w:t>"Specifies the lineage identifier of the input column from which to c</w:t>
      </w:r>
      <w:r>
        <w:t xml:space="preserve">opy to this output column for each match." </w:t>
      </w:r>
    </w:p>
    <w:p w:rsidR="008C77AB" w:rsidRDefault="000C63F1">
      <w:pPr>
        <w:pStyle w:val="Code"/>
      </w:pPr>
      <w:r>
        <w:t xml:space="preserve">                                typeConverter="" UITypeEditor="" </w:t>
      </w:r>
    </w:p>
    <w:p w:rsidR="008C77AB" w:rsidRDefault="000C63F1">
      <w:pPr>
        <w:pStyle w:val="Code"/>
      </w:pPr>
      <w:r>
        <w:t xml:space="preserve">                                containsID="true" expressionType="None"/&gt;</w:t>
      </w:r>
    </w:p>
    <w:p w:rsidR="008C77AB" w:rsidRDefault="000C63F1">
      <w:pPr>
        <w:pStyle w:val="Code"/>
      </w:pPr>
      <w:r>
        <w:t xml:space="preserve">                      &lt;property id="6971" name="ColumnType" </w:t>
      </w:r>
    </w:p>
    <w:p w:rsidR="008C77AB" w:rsidRDefault="000C63F1">
      <w:pPr>
        <w:pStyle w:val="Code"/>
      </w:pPr>
      <w:r>
        <w:t xml:space="preserve">           </w:t>
      </w:r>
      <w:r>
        <w:t xml:space="preserve">                     dataType="System.Int32" state="default" </w:t>
      </w:r>
    </w:p>
    <w:p w:rsidR="008C77AB" w:rsidRDefault="000C63F1">
      <w:pPr>
        <w:pStyle w:val="Code"/>
      </w:pPr>
      <w:r>
        <w:t xml:space="preserve">                                isArray="false" description=</w:t>
      </w:r>
    </w:p>
    <w:p w:rsidR="008C77AB" w:rsidRDefault="000C63F1">
      <w:pPr>
        <w:pStyle w:val="Code"/>
      </w:pPr>
      <w:r>
        <w:t xml:space="preserve">"Specifies whether the column is used to indicate confidence or similarity." </w:t>
      </w:r>
    </w:p>
    <w:p w:rsidR="008C77AB" w:rsidRDefault="000C63F1">
      <w:pPr>
        <w:pStyle w:val="Code"/>
      </w:pPr>
      <w:r>
        <w:t xml:space="preserve">                                typeConverter="tcColumn</w:t>
      </w:r>
      <w:r>
        <w:t xml:space="preserve">Type" UITypeEditor="" </w:t>
      </w:r>
    </w:p>
    <w:p w:rsidR="008C77AB" w:rsidRDefault="000C63F1">
      <w:pPr>
        <w:pStyle w:val="Code"/>
      </w:pPr>
      <w:r>
        <w:t xml:space="preserve">                                containsID="false" expressionType="None"&gt;0</w:t>
      </w:r>
    </w:p>
    <w:p w:rsidR="008C77AB" w:rsidRDefault="000C63F1">
      <w:pPr>
        <w:pStyle w:val="Code"/>
      </w:pPr>
      <w:r>
        <w:t xml:space="preserve">                      &lt;/property&gt;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id="6874" name="_Similar</w:t>
      </w:r>
      <w:r>
        <w:t xml:space="preserve">ity" description="" </w:t>
      </w:r>
    </w:p>
    <w:p w:rsidR="008C77AB" w:rsidRDefault="000C63F1">
      <w:pPr>
        <w:pStyle w:val="Code"/>
      </w:pPr>
      <w:r>
        <w:t xml:space="preserve">                                lineageId="6874" precision="0" scale="0" </w:t>
      </w:r>
    </w:p>
    <w:p w:rsidR="008C77AB" w:rsidRDefault="000C63F1">
      <w:pPr>
        <w:pStyle w:val="Code"/>
      </w:pPr>
      <w:r>
        <w:t xml:space="preserve">                                length="0" dataType="r4" codePage="0" </w:t>
      </w:r>
    </w:p>
    <w:p w:rsidR="008C77AB" w:rsidRDefault="000C63F1">
      <w:pPr>
        <w:pStyle w:val="Code"/>
      </w:pPr>
      <w:r>
        <w:t xml:space="preserve">                                sortKeyPosition="0" comparisonFlags="0" </w:t>
      </w:r>
    </w:p>
    <w:p w:rsidR="008C77AB" w:rsidRDefault="000C63F1">
      <w:pPr>
        <w:pStyle w:val="Code"/>
      </w:pPr>
      <w:r>
        <w:t xml:space="preserve">                 </w:t>
      </w:r>
      <w:r>
        <w:t xml:space="preserve">         specialFlags="0" errorOrTruncationOperation=""</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id="6875" name="ColumnType" </w:t>
      </w:r>
    </w:p>
    <w:p w:rsidR="008C77AB" w:rsidRDefault="000C63F1">
      <w:pPr>
        <w:pStyle w:val="Code"/>
      </w:pPr>
      <w:r>
        <w:t xml:space="preserve">                                dataType="System.Int32" state="default" </w:t>
      </w:r>
    </w:p>
    <w:p w:rsidR="008C77AB" w:rsidRDefault="000C63F1">
      <w:pPr>
        <w:pStyle w:val="Code"/>
      </w:pPr>
      <w:r>
        <w:t xml:space="preserve">              </w:t>
      </w:r>
      <w:r>
        <w:t xml:space="preserve">                  isArray="false" description=</w:t>
      </w:r>
    </w:p>
    <w:p w:rsidR="008C77AB" w:rsidRDefault="000C63F1">
      <w:pPr>
        <w:pStyle w:val="Code"/>
      </w:pPr>
      <w:r>
        <w:t xml:space="preserve">"Specifies whether the column is used to indicate confidence or similarity." </w:t>
      </w:r>
    </w:p>
    <w:p w:rsidR="008C77AB" w:rsidRDefault="000C63F1">
      <w:pPr>
        <w:pStyle w:val="Code"/>
      </w:pPr>
      <w:r>
        <w:t xml:space="preserve">                                typeConverter="tcColumnType" </w:t>
      </w:r>
    </w:p>
    <w:p w:rsidR="008C77AB" w:rsidRDefault="000C63F1">
      <w:pPr>
        <w:pStyle w:val="Code"/>
      </w:pPr>
      <w:r>
        <w:t xml:space="preserve">                                UITypeEditor="" containsID="false" </w:t>
      </w:r>
    </w:p>
    <w:p w:rsidR="008C77AB" w:rsidRDefault="000C63F1">
      <w:pPr>
        <w:pStyle w:val="Code"/>
      </w:pPr>
      <w:r>
        <w:t xml:space="preserve">                                expressionType="None"&gt;1&lt;/property&gt;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id="6876" name="_Confidence" description=""</w:t>
      </w:r>
    </w:p>
    <w:p w:rsidR="008C77AB" w:rsidRDefault="000C63F1">
      <w:pPr>
        <w:pStyle w:val="Code"/>
      </w:pPr>
      <w:r>
        <w:t xml:space="preserve">                                lineageId="68</w:t>
      </w:r>
      <w:r>
        <w:t xml:space="preserve">76" precision="0" scale="0" </w:t>
      </w:r>
    </w:p>
    <w:p w:rsidR="008C77AB" w:rsidRDefault="000C63F1">
      <w:pPr>
        <w:pStyle w:val="Code"/>
      </w:pPr>
      <w:r>
        <w:t xml:space="preserve">                                length="0" dataType="r4" codePage="0" </w:t>
      </w:r>
    </w:p>
    <w:p w:rsidR="008C77AB" w:rsidRDefault="000C63F1">
      <w:pPr>
        <w:pStyle w:val="Code"/>
      </w:pPr>
      <w:r>
        <w:t xml:space="preserve">                                sortKeyPosition="0" comparisonFlags="0" </w:t>
      </w:r>
    </w:p>
    <w:p w:rsidR="008C77AB" w:rsidRDefault="000C63F1">
      <w:pPr>
        <w:pStyle w:val="Code"/>
      </w:pPr>
      <w:r>
        <w:t xml:space="preserve">                           specialFlags="0" errorOrTruncationOperation=""</w:t>
      </w:r>
    </w:p>
    <w:p w:rsidR="008C77AB" w:rsidRDefault="000C63F1">
      <w:pPr>
        <w:pStyle w:val="Code"/>
      </w:pPr>
      <w:r>
        <w:t xml:space="preserve">         </w:t>
      </w: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w:t>
      </w:r>
      <w:r>
        <w:t xml:space="preserve">perty id="6877" name="ColumnType" </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 xml:space="preserve">"Specifies whether the column is used to indicate confidence or similarity." </w:t>
      </w:r>
    </w:p>
    <w:p w:rsidR="008C77AB" w:rsidRDefault="000C63F1">
      <w:pPr>
        <w:pStyle w:val="Code"/>
      </w:pPr>
      <w:r>
        <w:t xml:space="preserve">         </w:t>
      </w:r>
      <w:r>
        <w:t xml:space="preserve">                       typeConverter="tcColumnType" UITypeEditor=""</w:t>
      </w:r>
    </w:p>
    <w:p w:rsidR="008C77AB" w:rsidRDefault="000C63F1">
      <w:pPr>
        <w:pStyle w:val="Code"/>
      </w:pPr>
      <w:r>
        <w:t xml:space="preserve">                                containsID="false" expressionType="None"&gt;2</w:t>
      </w:r>
    </w:p>
    <w:p w:rsidR="008C77AB" w:rsidRDefault="000C63F1">
      <w:pPr>
        <w:pStyle w:val="Code"/>
      </w:pPr>
      <w:r>
        <w:t xml:space="preserve">                      &lt;/property&gt;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w:t>
      </w:r>
      <w:r>
        <w:t xml:space="preserve">       &lt;outputColumn id="6972" name="_Similarity_FirstName" </w:t>
      </w:r>
    </w:p>
    <w:p w:rsidR="008C77AB" w:rsidRDefault="000C63F1">
      <w:pPr>
        <w:pStyle w:val="Code"/>
      </w:pPr>
      <w:r>
        <w:t xml:space="preserve">                                description="Column-level similarity score for fuzzy join on column &amp;quot;FirstName&amp;quot;." </w:t>
      </w:r>
    </w:p>
    <w:p w:rsidR="008C77AB" w:rsidRDefault="000C63F1">
      <w:pPr>
        <w:pStyle w:val="Code"/>
      </w:pPr>
      <w:r>
        <w:t xml:space="preserve">                                lineageId="6972" precision="0" scale="</w:t>
      </w:r>
      <w:r>
        <w:t xml:space="preserve">0" </w:t>
      </w:r>
    </w:p>
    <w:p w:rsidR="008C77AB" w:rsidRDefault="000C63F1">
      <w:pPr>
        <w:pStyle w:val="Code"/>
      </w:pPr>
      <w:r>
        <w:t xml:space="preserve">                                length="0" dataType="r4" codePage="0" </w:t>
      </w:r>
    </w:p>
    <w:p w:rsidR="008C77AB" w:rsidRDefault="000C63F1">
      <w:pPr>
        <w:pStyle w:val="Code"/>
      </w:pPr>
      <w:r>
        <w:t xml:space="preserve">                                sortKeyPosition="0" comparisonFlags="0" </w:t>
      </w:r>
    </w:p>
    <w:p w:rsidR="008C77AB" w:rsidRDefault="000C63F1">
      <w:pPr>
        <w:pStyle w:val="Code"/>
      </w:pPr>
      <w:r>
        <w:t xml:space="preserve">                         specialFlags="0" errorOrTruncationOperation=""</w:t>
      </w:r>
    </w:p>
    <w:p w:rsidR="008C77AB" w:rsidRDefault="000C63F1">
      <w:pPr>
        <w:pStyle w:val="Code"/>
      </w:pPr>
      <w:r>
        <w:t xml:space="preserve">                                erro</w:t>
      </w:r>
      <w:r>
        <w:t xml:space="preserve">rRowDisposition="NotUsed" </w:t>
      </w:r>
    </w:p>
    <w:p w:rsidR="008C77AB" w:rsidRDefault="000C63F1">
      <w:pPr>
        <w:pStyle w:val="Code"/>
      </w:pPr>
      <w:r>
        <w:t xml:space="preserve">                                truncationRowDisposition="NotUsed"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w:t>
      </w:r>
      <w:r>
        <w:t xml:space="preserve">property id="6973" name="CopyFromReferenceColumn" </w:t>
      </w:r>
    </w:p>
    <w:p w:rsidR="008C77AB" w:rsidRDefault="000C63F1">
      <w:pPr>
        <w:pStyle w:val="Code"/>
      </w:pPr>
      <w:r>
        <w:t xml:space="preserve">                                dataType="System.Null" state="escaped" </w:t>
      </w:r>
    </w:p>
    <w:p w:rsidR="008C77AB" w:rsidRDefault="000C63F1">
      <w:pPr>
        <w:pStyle w:val="Code"/>
      </w:pPr>
      <w:r>
        <w:t xml:space="preserve">                                isArray="false" description=</w:t>
      </w:r>
    </w:p>
    <w:p w:rsidR="008C77AB" w:rsidRDefault="000C63F1">
      <w:pPr>
        <w:pStyle w:val="Code"/>
      </w:pPr>
      <w:r>
        <w:t>"Specifies the reference table column that is copied to the output for e</w:t>
      </w:r>
      <w:r>
        <w:t xml:space="preserve">ach match result." </w:t>
      </w:r>
    </w:p>
    <w:p w:rsidR="008C77AB" w:rsidRDefault="000C63F1">
      <w:pPr>
        <w:pStyle w:val="Code"/>
      </w:pPr>
      <w:r>
        <w:lastRenderedPageBreak/>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&lt;property id="6974" name="SourceInputColumnLineageID"</w:t>
      </w:r>
    </w:p>
    <w:p w:rsidR="008C77AB" w:rsidRDefault="000C63F1">
      <w:pPr>
        <w:pStyle w:val="Code"/>
      </w:pPr>
      <w:r>
        <w:t xml:space="preserve">                        </w:t>
      </w:r>
      <w:r>
        <w:t xml:space="preserve">        dataType="System.Int32" state="default" </w:t>
      </w:r>
    </w:p>
    <w:p w:rsidR="008C77AB" w:rsidRDefault="000C63F1">
      <w:pPr>
        <w:pStyle w:val="Code"/>
      </w:pPr>
      <w:r>
        <w:t xml:space="preserve">                                isArray="false" description=</w:t>
      </w:r>
    </w:p>
    <w:p w:rsidR="008C77AB" w:rsidRDefault="000C63F1">
      <w:pPr>
        <w:pStyle w:val="Code"/>
      </w:pPr>
      <w:r>
        <w:t xml:space="preserve">"Specifies the lineage identifier of the input column from which to copy to this output column for each match." </w:t>
      </w:r>
    </w:p>
    <w:p w:rsidR="008C77AB" w:rsidRDefault="000C63F1">
      <w:pPr>
        <w:pStyle w:val="Code"/>
      </w:pPr>
      <w:r>
        <w:t xml:space="preserve">                                typeConverter="" UITypeEditor="" </w:t>
      </w:r>
    </w:p>
    <w:p w:rsidR="008C77AB" w:rsidRDefault="000C63F1">
      <w:pPr>
        <w:pStyle w:val="Code"/>
      </w:pPr>
      <w:r>
        <w:t xml:space="preserve">                                containsID="true" expressionType="None"&gt;</w:t>
      </w:r>
    </w:p>
    <w:p w:rsidR="008C77AB" w:rsidRDefault="000C63F1">
      <w:pPr>
        <w:pStyle w:val="Code"/>
      </w:pPr>
      <w:r>
        <w:t xml:space="preserve">                        3745&lt;/property&gt;</w:t>
      </w:r>
    </w:p>
    <w:p w:rsidR="008C77AB" w:rsidRDefault="000C63F1">
      <w:pPr>
        <w:pStyle w:val="Code"/>
      </w:pPr>
      <w:r>
        <w:t xml:space="preserve">                      &lt;property id="6975" name="ColumnType" </w:t>
      </w:r>
    </w:p>
    <w:p w:rsidR="008C77AB" w:rsidRDefault="000C63F1">
      <w:pPr>
        <w:pStyle w:val="Code"/>
      </w:pPr>
      <w:r>
        <w:t xml:space="preserve">                </w:t>
      </w:r>
      <w:r>
        <w:t xml:space="preserve">                dataType="System.Int32" state="default" </w:t>
      </w:r>
    </w:p>
    <w:p w:rsidR="008C77AB" w:rsidRDefault="000C63F1">
      <w:pPr>
        <w:pStyle w:val="Code"/>
      </w:pPr>
      <w:r>
        <w:t xml:space="preserve">                                isArray="false" description=</w:t>
      </w:r>
    </w:p>
    <w:p w:rsidR="008C77AB" w:rsidRDefault="000C63F1">
      <w:pPr>
        <w:pStyle w:val="Code"/>
      </w:pPr>
      <w:r>
        <w:t xml:space="preserve">"Specifies whether the column is used to indicate confidence or similarity." </w:t>
      </w:r>
    </w:p>
    <w:p w:rsidR="008C77AB" w:rsidRDefault="000C63F1">
      <w:pPr>
        <w:pStyle w:val="Code"/>
      </w:pPr>
      <w:r>
        <w:t xml:space="preserve">                                typeConverter="tcColumnType"</w:t>
      </w:r>
      <w:r>
        <w:t xml:space="preserve"> UITypeEditor=""</w:t>
      </w:r>
    </w:p>
    <w:p w:rsidR="008C77AB" w:rsidRDefault="000C63F1">
      <w:pPr>
        <w:pStyle w:val="Code"/>
      </w:pPr>
      <w:r>
        <w:t xml:space="preserve">                                containsID="false" expressionType="None"&gt;3</w:t>
      </w:r>
    </w:p>
    <w:p w:rsidR="008C77AB" w:rsidRDefault="000C63F1">
      <w:pPr>
        <w:pStyle w:val="Code"/>
      </w:pPr>
      <w:r>
        <w:t xml:space="preserve">                      &lt;/property&gt;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id="6976" name="_Similarity_La</w:t>
      </w:r>
      <w:r>
        <w:t xml:space="preserve">stName" </w:t>
      </w:r>
    </w:p>
    <w:p w:rsidR="008C77AB" w:rsidRDefault="000C63F1">
      <w:pPr>
        <w:pStyle w:val="Code"/>
      </w:pPr>
      <w:r>
        <w:t xml:space="preserve">description="Column-level similarity score for fuzzy join on column &amp;quot;LastName&amp;quot;." </w:t>
      </w:r>
    </w:p>
    <w:p w:rsidR="008C77AB" w:rsidRDefault="000C63F1">
      <w:pPr>
        <w:pStyle w:val="Code"/>
      </w:pPr>
      <w:r>
        <w:t xml:space="preserve">                                lineageId="6976" precision="0" scale="0" </w:t>
      </w:r>
    </w:p>
    <w:p w:rsidR="008C77AB" w:rsidRDefault="000C63F1">
      <w:pPr>
        <w:pStyle w:val="Code"/>
      </w:pPr>
      <w:r>
        <w:t xml:space="preserve">                                length="0" dataType="r4" codePage="0" </w:t>
      </w:r>
    </w:p>
    <w:p w:rsidR="008C77AB" w:rsidRDefault="000C63F1">
      <w:pPr>
        <w:pStyle w:val="Code"/>
      </w:pPr>
      <w:r>
        <w:t xml:space="preserve">                                sortKeyPosition="0" comparisonFlags="0" </w:t>
      </w:r>
    </w:p>
    <w:p w:rsidR="008C77AB" w:rsidRDefault="000C63F1">
      <w:pPr>
        <w:pStyle w:val="Code"/>
      </w:pPr>
      <w:r>
        <w:t xml:space="preserve">                           specialFlags="0" errorOrTruncationOperation=""</w:t>
      </w:r>
    </w:p>
    <w:p w:rsidR="008C77AB" w:rsidRDefault="000C63F1">
      <w:pPr>
        <w:pStyle w:val="Code"/>
      </w:pPr>
      <w:r>
        <w:t xml:space="preserve">                                errorRowDisposition="NotUsed" </w:t>
      </w:r>
    </w:p>
    <w:p w:rsidR="008C77AB" w:rsidRDefault="000C63F1">
      <w:pPr>
        <w:pStyle w:val="Code"/>
      </w:pPr>
      <w:r>
        <w:t xml:space="preserve">                                truncationRowD</w:t>
      </w:r>
      <w:r>
        <w:t xml:space="preserve">isposition="NotUsed" </w:t>
      </w:r>
    </w:p>
    <w:p w:rsidR="008C77AB" w:rsidRDefault="000C63F1">
      <w:pPr>
        <w:pStyle w:val="Code"/>
      </w:pPr>
      <w:r>
        <w:t xml:space="preserve">                        externalMetadataColumnId="0" mappedColumnId="0"&gt;</w:t>
      </w:r>
    </w:p>
    <w:p w:rsidR="008C77AB" w:rsidRDefault="000C63F1">
      <w:pPr>
        <w:pStyle w:val="Code"/>
      </w:pPr>
      <w:r>
        <w:t xml:space="preserve">                    &lt;properties&gt;</w:t>
      </w:r>
    </w:p>
    <w:p w:rsidR="008C77AB" w:rsidRDefault="000C63F1">
      <w:pPr>
        <w:pStyle w:val="Code"/>
      </w:pPr>
      <w:r>
        <w:t xml:space="preserve">                      &lt;property id="6977" name="CopyFromReferenceColumn" </w:t>
      </w:r>
    </w:p>
    <w:p w:rsidR="008C77AB" w:rsidRDefault="000C63F1">
      <w:pPr>
        <w:pStyle w:val="Code"/>
      </w:pPr>
      <w:r>
        <w:t xml:space="preserve">                                dataType="System.Null"</w:t>
      </w:r>
      <w:r>
        <w:t xml:space="preserve"> state="escaped" </w:t>
      </w:r>
    </w:p>
    <w:p w:rsidR="008C77AB" w:rsidRDefault="000C63F1">
      <w:pPr>
        <w:pStyle w:val="Code"/>
      </w:pPr>
      <w:r>
        <w:t xml:space="preserve">                                isArray="false" description=</w:t>
      </w:r>
    </w:p>
    <w:p w:rsidR="008C77AB" w:rsidRDefault="000C63F1">
      <w:pPr>
        <w:pStyle w:val="Code"/>
      </w:pPr>
      <w:r>
        <w:t xml:space="preserve">"Specifies the reference table column that is copied to the output for each match result." </w:t>
      </w:r>
    </w:p>
    <w:p w:rsidR="008C77AB" w:rsidRDefault="000C63F1">
      <w:pPr>
        <w:pStyle w:val="Code"/>
      </w:pPr>
      <w:r>
        <w:t xml:space="preserve">                                typeConverter="" UITypeEditor="" </w:t>
      </w:r>
    </w:p>
    <w:p w:rsidR="008C77AB" w:rsidRDefault="000C63F1">
      <w:pPr>
        <w:pStyle w:val="Code"/>
      </w:pPr>
      <w:r>
        <w:t xml:space="preserve">                   </w:t>
      </w:r>
      <w:r>
        <w:t xml:space="preserve">             containsID="false" expressionType="None"/&gt;</w:t>
      </w:r>
    </w:p>
    <w:p w:rsidR="008C77AB" w:rsidRDefault="000C63F1">
      <w:pPr>
        <w:pStyle w:val="Code"/>
      </w:pPr>
      <w:r>
        <w:t xml:space="preserve">                      &lt;property id="6978" name="SourceInputColumnLineageID"</w:t>
      </w:r>
    </w:p>
    <w:p w:rsidR="008C77AB" w:rsidRDefault="000C63F1">
      <w:pPr>
        <w:pStyle w:val="Code"/>
      </w:pPr>
      <w:r>
        <w:t xml:space="preserve">                                dataType="System.Int32" state="default" </w:t>
      </w:r>
    </w:p>
    <w:p w:rsidR="008C77AB" w:rsidRDefault="000C63F1">
      <w:pPr>
        <w:pStyle w:val="Code"/>
      </w:pPr>
      <w:r>
        <w:t xml:space="preserve">                                isArray="false" des</w:t>
      </w:r>
      <w:r>
        <w:t>cription=</w:t>
      </w:r>
    </w:p>
    <w:p w:rsidR="008C77AB" w:rsidRDefault="000C63F1">
      <w:pPr>
        <w:pStyle w:val="Code"/>
      </w:pPr>
      <w:r>
        <w:t xml:space="preserve">"Specifies the lineage identifier of the input column from which to copy to this output column for each match." </w:t>
      </w:r>
    </w:p>
    <w:p w:rsidR="008C77AB" w:rsidRDefault="000C63F1">
      <w:pPr>
        <w:pStyle w:val="Code"/>
      </w:pPr>
      <w:r>
        <w:t xml:space="preserve">                                typeConverter="" UITypeEditor="" </w:t>
      </w:r>
    </w:p>
    <w:p w:rsidR="008C77AB" w:rsidRDefault="000C63F1">
      <w:pPr>
        <w:pStyle w:val="Code"/>
      </w:pPr>
      <w:r>
        <w:t xml:space="preserve">                                containsID="true" </w:t>
      </w:r>
    </w:p>
    <w:p w:rsidR="008C77AB" w:rsidRDefault="000C63F1">
      <w:pPr>
        <w:pStyle w:val="Code"/>
      </w:pPr>
      <w:r>
        <w:t xml:space="preserve">                </w:t>
      </w:r>
      <w:r>
        <w:t xml:space="preserve">                expressionType="None"&gt;3748&lt;/property&gt;</w:t>
      </w:r>
    </w:p>
    <w:p w:rsidR="008C77AB" w:rsidRDefault="000C63F1">
      <w:pPr>
        <w:pStyle w:val="Code"/>
      </w:pPr>
      <w:r>
        <w:t xml:space="preserve">                      &lt;property id="6979" name="ColumnType" </w:t>
      </w:r>
    </w:p>
    <w:p w:rsidR="008C77AB" w:rsidRDefault="000C63F1">
      <w:pPr>
        <w:pStyle w:val="Code"/>
      </w:pPr>
      <w:r>
        <w:t xml:space="preserve">                                dataType="System.Int32" state="default" </w:t>
      </w:r>
    </w:p>
    <w:p w:rsidR="008C77AB" w:rsidRDefault="000C63F1">
      <w:pPr>
        <w:pStyle w:val="Code"/>
      </w:pPr>
      <w:r>
        <w:t xml:space="preserve">                                isArray="false" description=</w:t>
      </w:r>
    </w:p>
    <w:p w:rsidR="008C77AB" w:rsidRDefault="000C63F1">
      <w:pPr>
        <w:pStyle w:val="Code"/>
      </w:pPr>
      <w:r>
        <w:t>"Specif</w:t>
      </w:r>
      <w:r>
        <w:t xml:space="preserve">ies whether the column is used to indicate confidence or similarity." </w:t>
      </w:r>
    </w:p>
    <w:p w:rsidR="008C77AB" w:rsidRDefault="000C63F1">
      <w:pPr>
        <w:pStyle w:val="Code"/>
      </w:pPr>
      <w:r>
        <w:t xml:space="preserve">                                typeConverter="tcColumnType" UITypeEditor=""</w:t>
      </w:r>
    </w:p>
    <w:p w:rsidR="008C77AB" w:rsidRDefault="000C63F1">
      <w:pPr>
        <w:pStyle w:val="Code"/>
      </w:pPr>
      <w:r>
        <w:t xml:space="preserve">                                containsID="false" expressionType="None"&gt;3</w:t>
      </w:r>
    </w:p>
    <w:p w:rsidR="008C77AB" w:rsidRDefault="000C63F1">
      <w:pPr>
        <w:pStyle w:val="Code"/>
      </w:pPr>
      <w:r>
        <w:t xml:space="preserve">                      &lt;/property&gt;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&lt;/outputColumns&gt;</w:t>
      </w:r>
    </w:p>
    <w:p w:rsidR="008C77AB" w:rsidRDefault="000C63F1">
      <w:pPr>
        <w:pStyle w:val="Code"/>
      </w:pPr>
      <w:r>
        <w:t xml:space="preserve">                &lt;externalMetadataColumns isUsed="False"/&gt;</w:t>
      </w:r>
    </w:p>
    <w:p w:rsidR="008C77AB" w:rsidRDefault="000C63F1">
      <w:pPr>
        <w:pStyle w:val="Code"/>
      </w:pPr>
      <w:r>
        <w:t xml:space="preserve">              &lt;/output&gt;</w:t>
      </w:r>
    </w:p>
    <w:p w:rsidR="008C77AB" w:rsidRDefault="000C63F1">
      <w:pPr>
        <w:pStyle w:val="Code"/>
      </w:pPr>
      <w:r>
        <w:t xml:space="preserve">            &lt;/outputs&gt;</w:t>
      </w:r>
    </w:p>
    <w:p w:rsidR="008C77AB" w:rsidRDefault="000C63F1">
      <w:pPr>
        <w:pStyle w:val="Code"/>
      </w:pPr>
      <w:r>
        <w:t xml:space="preserve">          &lt;/component&gt;</w:t>
      </w:r>
    </w:p>
    <w:p w:rsidR="008C77AB" w:rsidRDefault="000C63F1">
      <w:pPr>
        <w:pStyle w:val="Code"/>
      </w:pPr>
      <w:r>
        <w:t xml:space="preserve">        &lt;/components&gt;</w:t>
      </w:r>
    </w:p>
    <w:p w:rsidR="008C77AB" w:rsidRDefault="000C63F1">
      <w:pPr>
        <w:pStyle w:val="Code"/>
      </w:pPr>
      <w:r>
        <w:t xml:space="preserve">        &lt;paths&gt;</w:t>
      </w:r>
    </w:p>
    <w:p w:rsidR="008C77AB" w:rsidRDefault="000C63F1">
      <w:pPr>
        <w:pStyle w:val="Code"/>
      </w:pPr>
      <w:r>
        <w:t xml:space="preserve">          &lt;path id="6832" name="Flat File Source Output" </w:t>
      </w:r>
    </w:p>
    <w:p w:rsidR="008C77AB" w:rsidRDefault="000C63F1">
      <w:pPr>
        <w:pStyle w:val="Code"/>
      </w:pPr>
      <w:r>
        <w:t xml:space="preserve">                description="" startId="3729" endId="6818"/&gt;</w:t>
      </w:r>
    </w:p>
    <w:p w:rsidR="008C77AB" w:rsidRDefault="000C63F1">
      <w:pPr>
        <w:pStyle w:val="Code"/>
      </w:pPr>
      <w:r>
        <w:t xml:space="preserve">          &lt;path id="6984" name="Lookup Output" description="" </w:t>
      </w:r>
    </w:p>
    <w:p w:rsidR="008C77AB" w:rsidRDefault="000C63F1">
      <w:pPr>
        <w:pStyle w:val="Code"/>
      </w:pPr>
      <w:r>
        <w:t xml:space="preserve">                startId="6819" endId="6981"/&gt;</w:t>
      </w:r>
    </w:p>
    <w:p w:rsidR="008C77AB" w:rsidRDefault="000C63F1">
      <w:pPr>
        <w:pStyle w:val="Code"/>
      </w:pPr>
      <w:r>
        <w:t xml:space="preserve">          &lt;p</w:t>
      </w:r>
      <w:r>
        <w:t xml:space="preserve">ath id="6985" name="Lookup Error Output" description="" </w:t>
      </w:r>
    </w:p>
    <w:p w:rsidR="008C77AB" w:rsidRDefault="000C63F1">
      <w:pPr>
        <w:pStyle w:val="Code"/>
      </w:pPr>
      <w:r>
        <w:t xml:space="preserve">                startId="6829" endId="6859"/&gt;</w:t>
      </w:r>
    </w:p>
    <w:p w:rsidR="008C77AB" w:rsidRDefault="000C63F1">
      <w:pPr>
        <w:pStyle w:val="Code"/>
      </w:pPr>
      <w:r>
        <w:t xml:space="preserve">          &lt;path id="7045" name="Fuzzy Lookup Output" description="" </w:t>
      </w:r>
    </w:p>
    <w:p w:rsidR="008C77AB" w:rsidRDefault="000C63F1">
      <w:pPr>
        <w:pStyle w:val="Code"/>
      </w:pPr>
      <w:r>
        <w:t xml:space="preserve">                startId="6860" endId="7043"/&gt;</w:t>
      </w:r>
    </w:p>
    <w:p w:rsidR="008C77AB" w:rsidRDefault="000C63F1">
      <w:pPr>
        <w:pStyle w:val="Code"/>
      </w:pPr>
      <w:r>
        <w:t xml:space="preserve">        &lt;/paths&gt;</w:t>
      </w:r>
    </w:p>
    <w:p w:rsidR="008C77AB" w:rsidRDefault="000C63F1">
      <w:pPr>
        <w:pStyle w:val="Code"/>
      </w:pPr>
      <w:r>
        <w:t xml:space="preserve">      &lt;/pipeline&gt;</w:t>
      </w:r>
    </w:p>
    <w:p w:rsidR="008C77AB" w:rsidRDefault="000C63F1">
      <w:pPr>
        <w:pStyle w:val="Code"/>
      </w:pPr>
      <w:r>
        <w:lastRenderedPageBreak/>
        <w:t xml:space="preserve">   </w:t>
      </w:r>
      <w:r>
        <w:t xml:space="preserve"> &lt;/DTS:ObjectData&gt;</w:t>
      </w:r>
    </w:p>
    <w:p w:rsidR="008C77AB" w:rsidRDefault="000C63F1">
      <w:pPr>
        <w:pStyle w:val="Code"/>
      </w:pPr>
      <w:r>
        <w:t xml:space="preserve">  &lt;/DTS:Executable&gt;</w:t>
      </w:r>
    </w:p>
    <w:p w:rsidR="008C77AB" w:rsidRDefault="000C63F1">
      <w:pPr>
        <w:pStyle w:val="Code"/>
      </w:pPr>
      <w:r>
        <w:t xml:space="preserve">  &lt;DTS:PackageVariable&gt;</w:t>
      </w:r>
    </w:p>
    <w:p w:rsidR="008C77AB" w:rsidRDefault="000C63F1">
      <w:pPr>
        <w:pStyle w:val="Code"/>
      </w:pPr>
      <w:r>
        <w:t xml:space="preserve">    &lt;DTS:Property DTS:Name="PackageVariableValue" DTS:DataType="8"&gt;</w:t>
      </w:r>
    </w:p>
    <w:p w:rsidR="008C77AB" w:rsidRDefault="000C63F1">
      <w:pPr>
        <w:pStyle w:val="Code"/>
      </w:pPr>
      <w:r>
        <w:t xml:space="preserve">      &amp;lt;TaskHost xmlns:xsd="http://www.w3.org/2001/XMLSchema" xmlns:xsi="http://www.w3.org/2001/XMLSchema-instance" xmlns:d</w:t>
      </w:r>
      <w:r>
        <w:t>dl2="http://schemas.microsoft.com/analysisservices/2003/engine/2" xmlns:ddl2_2="http://schemas.microsoft.com/analysisservices/2003/engine/2/2" xmlns:ddl100_100="http://schemas.microsoft.com/analysisservices/2008/engine/100/100" xmlns:dwd="http://schemas.mi</w:t>
      </w:r>
      <w:r>
        <w:t>crosoft.com/DataWarehouse/Designer/1.0"&amp;gt;&amp;lt;dwd:DtsDataFlowDiagram&amp;gt;&amp;lt;dwd:BoundingLeft&amp;gt;-2699&amp;lt;/dwd:BoundingLeft&amp;gt;&amp;lt;dwd:Layout&amp;gt;&amp;lt;dds&amp;gt;</w:t>
      </w:r>
    </w:p>
    <w:p w:rsidR="008C77AB" w:rsidRDefault="000C63F1">
      <w:pPr>
        <w:pStyle w:val="Code"/>
      </w:pPr>
      <w:r>
        <w:t xml:space="preserve">      &amp;lt;diagram fontclsid="{0BE35203-8F91-11CE-9DE3-00AA004BB851}" mouseiconclsid="{0BE35204-8F91</w:t>
      </w:r>
      <w:r>
        <w:t>-11CE-9DE3-00AA004BB851}" defaultlayout="Microsoft.DataWarehouse.Layout.GraphLayout100" defaultlineroute="Microsoft.DataWarehouse.Layout.GraphLayout100" version="7" nextobject="31" scale="100" pagebreakanchorx="0" pagebreakanchory="0" pagebreaksizex="0" pa</w:t>
      </w:r>
      <w:r>
        <w:t>gebreaksizey="0" scrollleft="0" scrolltop="0" gridx="150" gridy="150" marginx="1000" marginy="1000" zoom="100" x="18150" y="7620" backcolor="15334399" defaultpersistence="2" PrintPageNumbersMode="3" PrintMarginTop="0" PrintMarginBottom="635" PrintMarginLef</w:t>
      </w:r>
      <w:r>
        <w:t>t="0" PrintMarginRight="0" marqueeselectionmode="1" mousepointer="0" snaptogrid="0" autotypeannotation="1" showscrollbars="1" viewpagebreaks="0" donotforceconnectorsbehindshapes="0" backpictureclsid="{00000000-0000-0000-0000-000000000000}"&amp;gt;</w:t>
      </w:r>
    </w:p>
    <w:p w:rsidR="008C77AB" w:rsidRDefault="000C63F1">
      <w:pPr>
        <w:pStyle w:val="Code"/>
      </w:pPr>
      <w:r>
        <w:t xml:space="preserve">      &amp;lt;fo</w:t>
      </w:r>
      <w:r>
        <w:t>nt&amp;gt;</w:t>
      </w:r>
    </w:p>
    <w:p w:rsidR="008C77AB" w:rsidRDefault="000C63F1">
      <w:pPr>
        <w:pStyle w:val="Code"/>
      </w:pPr>
      <w:r>
        <w:t xml:space="preserve">      &amp;lt;ddsxmlobjectstreamwrapper binary="010000009001c0d40100065461686f6d61" /&amp;gt;</w:t>
      </w:r>
    </w:p>
    <w:p w:rsidR="008C77AB" w:rsidRDefault="000C63F1">
      <w:pPr>
        <w:pStyle w:val="Code"/>
      </w:pPr>
      <w:r>
        <w:t xml:space="preserve">      &amp;lt;/font&amp;gt;</w:t>
      </w:r>
    </w:p>
    <w:p w:rsidR="008C77AB" w:rsidRDefault="000C63F1">
      <w:pPr>
        <w:pStyle w:val="Code"/>
      </w:pPr>
      <w:r>
        <w:t xml:space="preserve">      &amp;lt;mouseicon&amp;gt;</w:t>
      </w:r>
    </w:p>
    <w:p w:rsidR="008C77AB" w:rsidRDefault="000C63F1">
      <w:pPr>
        <w:pStyle w:val="Code"/>
      </w:pPr>
      <w:r>
        <w:t xml:space="preserve">      &amp;lt;ddsxmlobjectstreamwrapper binary="6c74000000000000" /&amp;gt;</w:t>
      </w:r>
    </w:p>
    <w:p w:rsidR="008C77AB" w:rsidRDefault="000C63F1">
      <w:pPr>
        <w:pStyle w:val="Code"/>
      </w:pPr>
      <w:r>
        <w:t xml:space="preserve">      &amp;lt;/mouseicon&amp;gt;</w:t>
      </w:r>
    </w:p>
    <w:p w:rsidR="008C77AB" w:rsidRDefault="000C63F1">
      <w:pPr>
        <w:pStyle w:val="Code"/>
      </w:pPr>
      <w:r>
        <w:t xml:space="preserve">      &amp;lt;/diagram&amp;gt;</w:t>
      </w:r>
    </w:p>
    <w:p w:rsidR="008C77AB" w:rsidRDefault="000C63F1">
      <w:pPr>
        <w:pStyle w:val="Code"/>
      </w:pPr>
      <w:r>
        <w:t xml:space="preserve">      &amp;lt;layoutmanager&amp;gt;</w:t>
      </w:r>
    </w:p>
    <w:p w:rsidR="008C77AB" w:rsidRDefault="000C63F1">
      <w:pPr>
        <w:pStyle w:val="Code"/>
      </w:pPr>
      <w:r>
        <w:t xml:space="preserve">      &amp;lt;ddsxmlobj /&amp;gt;</w:t>
      </w:r>
    </w:p>
    <w:p w:rsidR="008C77AB" w:rsidRDefault="000C63F1">
      <w:pPr>
        <w:pStyle w:val="Code"/>
      </w:pPr>
      <w:r>
        <w:t xml:space="preserve">      &amp;lt;/layoutmanager&amp;gt;</w:t>
      </w:r>
    </w:p>
    <w:p w:rsidR="008C77AB" w:rsidRDefault="000C63F1">
      <w:pPr>
        <w:pStyle w:val="Code"/>
      </w:pPr>
      <w:r>
        <w:t xml:space="preserve">      &amp;lt;ddscontrol controlprogid="DdsShapes.DdsObjectManagedBridge.2" tooltip="Flat File Source" left="-2201" top="0" logicalid="13" controlid="1" masterid="0" hint1="0" h</w:t>
      </w:r>
      <w:r>
        <w:t>int2="0" width="5662" height="1164" noresize="0" nomove="0" nodefaultattachpoints="0" autodrag="1" usedefaultiddshape="1" selectable="1" showselectionhandles="1" allownudging="1" isannotation="0" dontautolayout="0" groupcollapsed="0" tabstop="1" visible="1</w:t>
      </w:r>
      <w:r>
        <w:t>"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binary="000800001e1600008c040000"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value="{7FAA584E-2F</w:t>
      </w:r>
      <w:r>
        <w:t>45-4786-8410-8E97F54B0E8D}/components/3728" vartype="8"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w:t>
      </w:r>
      <w:r>
        <w:t>control&amp;gt;</w:t>
      </w:r>
    </w:p>
    <w:p w:rsidR="008C77AB" w:rsidRDefault="000C63F1">
      <w:pPr>
        <w:pStyle w:val="Code"/>
      </w:pPr>
      <w:r>
        <w:t xml:space="preserve">      &amp;lt;ddscontrol controlprogid="DdsShapes.DdsObjectManagedBridge.2" tooltip="Looks up values in a reference dataset by using exact matching." left="-1195" top="2863" logicalid="14" controlid="2" masterid="0" hint1="0" hint2="0" width="3598"</w:t>
      </w:r>
      <w:r>
        <w:t xml:space="preserve"> height="1164" noresize="0" nomove="0" nodefaultattachpoints="0" autodrag="1"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value="{7FAA584E-2F45-4786-8410-8E97F54B</w:t>
      </w:r>
      <w:r>
        <w:t>0E8D}/components/6817" vartype="8"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lastRenderedPageBreak/>
        <w:t xml:space="preserve">      &amp;</w:t>
      </w:r>
      <w:r>
        <w:t>lt;ddscontrol controlprogid="MSDDS.Polyline" left="205" top="765" logicalid="15" controlid="3" masterid="0" hint1="0" hint2="0" width="825" height="2598" noresize="0" nomove="0" nodefaultattachpoints="1" autodrag="0" usedefaultiddshape="0" selectable="1" s</w:t>
      </w:r>
      <w:r>
        <w:t>howselectionhandles="0"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&amp;lt;ddsxmlobj&amp;gt;</w:t>
      </w:r>
    </w:p>
    <w:p w:rsidR="008C77AB" w:rsidRDefault="000C63F1">
      <w:pPr>
        <w:pStyle w:val="Code"/>
      </w:pPr>
      <w:r>
        <w:t xml:space="preserve">      &amp;</w:t>
      </w:r>
      <w:r>
        <w:t>lt;polyline endtypedst="3" endtypesrc="1" usercolor="32768" linestyle="0" linerender="1" customendtypedstid="0" customendtypesrcid="0" adornsvisible="1" /&amp;gt;</w:t>
      </w:r>
    </w:p>
    <w:p w:rsidR="008C77AB" w:rsidRDefault="000C63F1">
      <w:pPr>
        <w:pStyle w:val="Code"/>
      </w:pPr>
      <w:r>
        <w:t xml:space="preserve">      &amp;lt;/ddsxmlobj&amp;gt;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r>
        <w:t>;</w:t>
      </w:r>
    </w:p>
    <w:p w:rsidR="008C77AB" w:rsidRDefault="000C63F1">
      <w:pPr>
        <w:pStyle w:val="Code"/>
      </w:pPr>
      <w:r>
        <w:t xml:space="preserve">      &amp;lt;property name="LogicalObject" value="{7FAA584E-2F45-4786-8410-8E97F54B0E8D}/paths/6832" vartype="8" /&amp;gt;</w:t>
      </w:r>
    </w:p>
    <w:p w:rsidR="008C77AB" w:rsidRDefault="000C63F1">
      <w:pPr>
        <w:pStyle w:val="Code"/>
      </w:pPr>
      <w:r>
        <w:t xml:space="preserve">      &amp;lt;property name="Virtual" value="0" vartype="11" /&amp;gt;</w:t>
      </w:r>
    </w:p>
    <w:p w:rsidR="008C77AB" w:rsidRDefault="000C63F1">
      <w:pPr>
        <w:pStyle w:val="Code"/>
      </w:pPr>
      <w:r>
        <w:t xml:space="preserve">      &amp;lt;property name="VisibleAP" value="0" vartype="3" /&amp;gt;</w:t>
      </w:r>
    </w:p>
    <w:p w:rsidR="008C77AB" w:rsidRDefault="000C63F1">
      <w:pPr>
        <w:pStyle w:val="Code"/>
      </w:pPr>
      <w:r>
        <w:t xml:space="preserve">      &amp;lt;/</w:t>
      </w:r>
      <w:r>
        <w:t>ddsxmlobj&amp;gt;</w:t>
      </w:r>
    </w:p>
    <w:p w:rsidR="008C77AB" w:rsidRDefault="000C63F1">
      <w:pPr>
        <w:pStyle w:val="Code"/>
      </w:pPr>
      <w:r>
        <w:t xml:space="preserve">      &amp;lt;/layoutobject&amp;gt;</w:t>
      </w:r>
    </w:p>
    <w:p w:rsidR="008C77AB" w:rsidRDefault="000C63F1">
      <w:pPr>
        <w:pStyle w:val="Code"/>
      </w:pPr>
      <w:r>
        <w:t xml:space="preserve">      &amp;lt;connector lineroutestyle="Microsoft.DataWarehouse.Layout.GraphLayout100" sourceid="1" destid="2" sourceattachpoint="9" destattachpoint="6" segmenteditmode="0" bendpointeditmode="0" bendpointvisibility="2"</w:t>
      </w:r>
      <w:r>
        <w:t xml:space="preserve"> relatedid="0" virtual="0"&amp;gt;</w:t>
      </w:r>
    </w:p>
    <w:p w:rsidR="008C77AB" w:rsidRDefault="000C63F1">
      <w:pPr>
        <w:pStyle w:val="Code"/>
      </w:pPr>
      <w:r>
        <w:t xml:space="preserve">      &amp;lt;point x="630" y="1164" /&amp;gt;</w:t>
      </w:r>
    </w:p>
    <w:p w:rsidR="008C77AB" w:rsidRDefault="000C63F1">
      <w:pPr>
        <w:pStyle w:val="Code"/>
      </w:pPr>
      <w:r>
        <w:t xml:space="preserve">      &amp;lt;point x="630" y="2013" /&amp;gt;</w:t>
      </w:r>
    </w:p>
    <w:p w:rsidR="008C77AB" w:rsidRDefault="000C63F1">
      <w:pPr>
        <w:pStyle w:val="Code"/>
      </w:pPr>
      <w:r>
        <w:t xml:space="preserve">      &amp;lt;point x="604" y="2013" /&amp;gt;</w:t>
      </w:r>
    </w:p>
    <w:p w:rsidR="008C77AB" w:rsidRDefault="000C63F1">
      <w:pPr>
        <w:pStyle w:val="Code"/>
      </w:pPr>
      <w:r>
        <w:t xml:space="preserve">      &amp;lt;point x="604" y="2863" /&amp;gt;</w:t>
      </w:r>
    </w:p>
    <w:p w:rsidR="008C77AB" w:rsidRDefault="000C63F1">
      <w:pPr>
        <w:pStyle w:val="Code"/>
      </w:pPr>
      <w:r>
        <w:t xml:space="preserve">      &amp;lt;/connector&amp;gt;</w:t>
      </w:r>
    </w:p>
    <w:p w:rsidR="008C77AB" w:rsidRDefault="000C63F1">
      <w:pPr>
        <w:pStyle w:val="Code"/>
      </w:pPr>
      <w:r>
        <w:t xml:space="preserve">      &amp;lt;/ddscontrol&amp;gt;</w:t>
      </w:r>
    </w:p>
    <w:p w:rsidR="008C77AB" w:rsidRDefault="000C63F1">
      <w:pPr>
        <w:pStyle w:val="Code"/>
      </w:pPr>
      <w:r>
        <w:t xml:space="preserve">      &amp;lt;ddscontr</w:t>
      </w:r>
      <w:r>
        <w:t>ol controlprogid="DdsShapes.DdsObjectManagedBridge.2" tooltip="Looks up values in a reference dataset by using fuzzy matching." left="6504" top="3339" logicalid="16" controlid="4" masterid="0" hint1="0" hint2="0" width="3598" height="1164" noresize="0" nom</w:t>
      </w:r>
      <w:r>
        <w:t>ove="0" nodefaultattachpoints="0" autodrag="1"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w:t>
      </w:r>
      <w:r>
        <w:t>;ddsxmlobjectstreaminitwrapper binary="000800000e0e00008c040000"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value="{7FAA584E-2F45-4786-8410-8E97F54B0E8D}/components/6858" vartype=</w:t>
      </w:r>
      <w:r>
        <w:t>"8"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w:t>
      </w:r>
      <w:r>
        <w:t>lt;ddscontrol controlprogid="DdsShapes.DdsObjectManagedBridge.2" tooltip="Creates copies of a dataset." left="-1353" top="5958" logicalid="17" controlid="5" masterid="0" hint1="0" hint2="0" width="3598" height="1164" noresize="0" nomove="0" nodefaultattach</w:t>
      </w:r>
      <w:r>
        <w:t>points="0" autodrag="1"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t>
      </w:r>
      <w:r>
        <w:t>wrapper binary="000800000e0e00008c040000"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value="{7FAA584E-2F45-4786-8410-8E97F54B0E8D}/components/6980" vartype="8" /&amp;gt;</w:t>
      </w:r>
    </w:p>
    <w:p w:rsidR="008C77AB" w:rsidRDefault="000C63F1">
      <w:pPr>
        <w:pStyle w:val="Code"/>
      </w:pPr>
      <w:r>
        <w:t xml:space="preserve">      &amp;lt;pro</w:t>
      </w:r>
      <w:r>
        <w:t>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controlprogid="MSDDS.Polyline" left="-345"</w:t>
      </w:r>
      <w:r>
        <w:t xml:space="preserve"> top="3628" logicalid="18" controlid="6" masterid="0" hint1="0" hint2="0" width="1191" height="2830" noresize="0" nomove="0" nodefaultattachpoints="1" autodrag="0" usedefaultiddshape="0" selectable="1" showselectionhandles="0" allownudging="1" isannotation</w:t>
      </w:r>
      <w:r>
        <w:t>="0" dontautolayout="0" groupcollapsed="0" tabstop="1" visible="1" snaptogrid="0"&amp;gt;</w:t>
      </w:r>
    </w:p>
    <w:p w:rsidR="008C77AB" w:rsidRDefault="000C63F1">
      <w:pPr>
        <w:pStyle w:val="Code"/>
      </w:pPr>
      <w:r>
        <w:lastRenderedPageBreak/>
        <w:t xml:space="preserve">      &amp;lt;control&amp;gt;</w:t>
      </w:r>
    </w:p>
    <w:p w:rsidR="008C77AB" w:rsidRDefault="000C63F1">
      <w:pPr>
        <w:pStyle w:val="Code"/>
      </w:pPr>
      <w:r>
        <w:t xml:space="preserve">      &amp;lt;ddsxmlobj&amp;gt;</w:t>
      </w:r>
    </w:p>
    <w:p w:rsidR="008C77AB" w:rsidRDefault="000C63F1">
      <w:pPr>
        <w:pStyle w:val="Code"/>
      </w:pPr>
      <w:r>
        <w:t xml:space="preserve">      &amp;lt;polyline endtypedst="3" endtypesrc="1" usercolor="32768" linestyle="0" linerender="1" customendtypedstid="0" custo</w:t>
      </w:r>
      <w:r>
        <w:t>mendtypesrcid="0" adornsvisible="1"&amp;gt;</w:t>
      </w:r>
    </w:p>
    <w:p w:rsidR="008C77AB" w:rsidRDefault="000C63F1">
      <w:pPr>
        <w:pStyle w:val="Code"/>
      </w:pPr>
      <w:r>
        <w:t xml:space="preserve">      &amp;lt;adornment percentpos="100" controlid="13" width="2970" height="344" side="0" behavior="2" himetric="2323" distfromline="175" startobj="0" x="-2699" y="5614" visible="1" allowoverlap="1" usepercent="1" /&amp;gt;</w:t>
      </w:r>
    </w:p>
    <w:p w:rsidR="008C77AB" w:rsidRDefault="000C63F1">
      <w:pPr>
        <w:pStyle w:val="Code"/>
      </w:pPr>
      <w:r>
        <w:t xml:space="preserve">      &amp;lt;/polyline&amp;gt;</w:t>
      </w:r>
    </w:p>
    <w:p w:rsidR="008C77AB" w:rsidRDefault="000C63F1">
      <w:pPr>
        <w:pStyle w:val="Code"/>
      </w:pPr>
      <w:r>
        <w:t xml:space="preserve">      &amp;lt;/ddsxmlobj&amp;gt;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value="{7FAA584E-2F45-4786-8410-8E97F54B0E8D}/paths/6984" vartype="8" /&amp;gt;</w:t>
      </w:r>
    </w:p>
    <w:p w:rsidR="008C77AB" w:rsidRDefault="000C63F1">
      <w:pPr>
        <w:pStyle w:val="Code"/>
      </w:pPr>
      <w:r>
        <w:t xml:space="preserve">      &amp;lt;proper</w:t>
      </w:r>
      <w:r>
        <w:t>ty name="Virtual" value="0" vartype="11" /&amp;gt;</w:t>
      </w:r>
    </w:p>
    <w:p w:rsidR="008C77AB" w:rsidRDefault="000C63F1">
      <w:pPr>
        <w:pStyle w:val="Code"/>
      </w:pPr>
      <w:r>
        <w:t xml:space="preserve">      &amp;lt;property name="VisibleAP" value="0" vartype="3"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&amp;lt;connector lineroutestyle="Microsoft.DataWarehouse.Layout.GraphLayout100" sourceid=</w:t>
      </w:r>
      <w:r>
        <w:t>"2" destid="5" sourceattachpoint="5" destattachpoint="6" segmenteditmode="0" bendpointeditmode="0" bendpointvisibility="2" relatedid="0" virtual="0"&amp;gt;</w:t>
      </w:r>
    </w:p>
    <w:p w:rsidR="008C77AB" w:rsidRDefault="000C63F1">
      <w:pPr>
        <w:pStyle w:val="Code"/>
      </w:pPr>
      <w:r>
        <w:t xml:space="preserve">      &amp;lt;point x="54" y="4027" /&amp;gt;</w:t>
      </w:r>
    </w:p>
    <w:p w:rsidR="008C77AB" w:rsidRDefault="000C63F1">
      <w:pPr>
        <w:pStyle w:val="Code"/>
      </w:pPr>
      <w:r>
        <w:t xml:space="preserve">      &amp;lt;point x="54" y="5475" /&amp;gt;</w:t>
      </w:r>
    </w:p>
    <w:p w:rsidR="008C77AB" w:rsidRDefault="000C63F1">
      <w:pPr>
        <w:pStyle w:val="Code"/>
      </w:pPr>
      <w:r>
        <w:t xml:space="preserve">      &amp;</w:t>
      </w:r>
      <w:r>
        <w:t>lt;point x="446" y="5475" /&amp;gt;</w:t>
      </w:r>
    </w:p>
    <w:p w:rsidR="008C77AB" w:rsidRDefault="000C63F1">
      <w:pPr>
        <w:pStyle w:val="Code"/>
      </w:pPr>
      <w:r>
        <w:t xml:space="preserve">      &amp;lt;point x="446" y="5958" /&amp;gt;</w:t>
      </w:r>
    </w:p>
    <w:p w:rsidR="008C77AB" w:rsidRDefault="000C63F1">
      <w:pPr>
        <w:pStyle w:val="Code"/>
      </w:pPr>
      <w:r>
        <w:t xml:space="preserve">      &amp;lt;/connector&amp;gt;</w:t>
      </w:r>
    </w:p>
    <w:p w:rsidR="008C77AB" w:rsidRDefault="000C63F1">
      <w:pPr>
        <w:pStyle w:val="Code"/>
      </w:pPr>
      <w:r>
        <w:t xml:space="preserve">      &amp;lt;/ddscontrol&amp;gt;</w:t>
      </w:r>
    </w:p>
    <w:p w:rsidR="008C77AB" w:rsidRDefault="000C63F1">
      <w:pPr>
        <w:pStyle w:val="Code"/>
      </w:pPr>
      <w:r>
        <w:t xml:space="preserve">      &amp;lt;ddscontrol controlprogid="MSDDS.Polyline" left="2004" top="3046" logicalid="19" controlid="7" masterid="0" hint1="0" hint2="</w:t>
      </w:r>
      <w:r>
        <w:t>0" width="4800" height="1275" noresize="0" nomove="0" nodefaultattachpoints="1" autodrag="0" usedefaultiddshape="0" selectable="1" showselectionhandles="0" allownudging="1" isannotation="0" dontautolayout="0" groupcollapsed="0" tabstop="1" visible="1" snap</w:t>
      </w:r>
      <w:r>
        <w:t>togrid="0"&amp;gt;</w:t>
      </w:r>
    </w:p>
    <w:p w:rsidR="008C77AB" w:rsidRDefault="000C63F1">
      <w:pPr>
        <w:pStyle w:val="Code"/>
      </w:pPr>
      <w:r>
        <w:t xml:space="preserve">      &amp;lt;control&amp;gt;</w:t>
      </w:r>
    </w:p>
    <w:p w:rsidR="008C77AB" w:rsidRDefault="000C63F1">
      <w:pPr>
        <w:pStyle w:val="Code"/>
      </w:pPr>
      <w:r>
        <w:t xml:space="preserve">      &amp;lt;ddsxmlobj&amp;gt;</w:t>
      </w:r>
    </w:p>
    <w:p w:rsidR="008C77AB" w:rsidRDefault="000C63F1">
      <w:pPr>
        <w:pStyle w:val="Code"/>
      </w:pPr>
      <w:r>
        <w:t xml:space="preserve">      &amp;lt;polyline endtypedst="3" endtypesrc="1" usercolor="255" linestyle="0" linerender="1" customendtypedstid="0" customendtypesrcid="0" adornsvisible="1"&amp;gt;</w:t>
      </w:r>
    </w:p>
    <w:p w:rsidR="008C77AB" w:rsidRDefault="000C63F1">
      <w:pPr>
        <w:pStyle w:val="Code"/>
      </w:pPr>
      <w:r>
        <w:t xml:space="preserve">      &amp;lt;adornment percentpos="8</w:t>
      </w:r>
      <w:r>
        <w:t>0.7297356346952" controlid="15" width="2826" height="344" side="0" behavior="2" himetric="3695" distfromline="175" startobj="0" x="2721" y="4096" visible="1" allowoverlap="1" usepercent="1" /&amp;gt;</w:t>
      </w:r>
    </w:p>
    <w:p w:rsidR="008C77AB" w:rsidRDefault="000C63F1">
      <w:pPr>
        <w:pStyle w:val="Code"/>
      </w:pPr>
      <w:r>
        <w:t xml:space="preserve">      &amp;lt;/polyline&amp;gt;</w:t>
      </w:r>
    </w:p>
    <w:p w:rsidR="008C77AB" w:rsidRDefault="000C63F1">
      <w:pPr>
        <w:pStyle w:val="Code"/>
      </w:pPr>
      <w:r>
        <w:t xml:space="preserve">      &amp;lt;/ddsxmlobj&amp;gt;</w:t>
      </w:r>
    </w:p>
    <w:p w:rsidR="008C77AB" w:rsidRDefault="000C63F1">
      <w:pPr>
        <w:pStyle w:val="Code"/>
      </w:pPr>
      <w:r>
        <w:t xml:space="preserve">      &amp;lt;/</w:t>
      </w:r>
      <w:r>
        <w: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value="{7FAA584E-2F45-4786-8410-8E97F54B0E8D}/paths/6985" vartype="8" /&amp;gt;</w:t>
      </w:r>
    </w:p>
    <w:p w:rsidR="008C77AB" w:rsidRDefault="000C63F1">
      <w:pPr>
        <w:pStyle w:val="Code"/>
      </w:pPr>
      <w:r>
        <w:t xml:space="preserve">      &amp;lt;property name="Virtual" value="0" vartype="11" /&amp;gt;</w:t>
      </w:r>
    </w:p>
    <w:p w:rsidR="008C77AB" w:rsidRDefault="000C63F1">
      <w:pPr>
        <w:pStyle w:val="Code"/>
      </w:pPr>
      <w:r>
        <w:t xml:space="preserve">      &amp;lt;prop</w:t>
      </w:r>
      <w:r>
        <w:t>erty name="VisibleAP" value="0" vartype="3"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&amp;lt;connector lineroutestyle="Microsoft.DataWarehouse.Layout.GraphLayout100" sourceid="2" destid="4" sourceattachpoint="15" destattachpoint="14" se</w:t>
      </w:r>
      <w:r>
        <w:t>gmenteditmode="0" bendpointeditmode="0" bendpointvisibility="2" relatedid="0" virtual="0"&amp;gt;</w:t>
      </w:r>
    </w:p>
    <w:p w:rsidR="008C77AB" w:rsidRDefault="000C63F1">
      <w:pPr>
        <w:pStyle w:val="Code"/>
      </w:pPr>
      <w:r>
        <w:t xml:space="preserve">      &amp;lt;point x="2403" y="3445" /&amp;gt;</w:t>
      </w:r>
    </w:p>
    <w:p w:rsidR="008C77AB" w:rsidRDefault="000C63F1">
      <w:pPr>
        <w:pStyle w:val="Code"/>
      </w:pPr>
      <w:r>
        <w:t xml:space="preserve">      &amp;lt;point x="4453" y="3445" /&amp;gt;</w:t>
      </w:r>
    </w:p>
    <w:p w:rsidR="008C77AB" w:rsidRDefault="000C63F1">
      <w:pPr>
        <w:pStyle w:val="Code"/>
      </w:pPr>
      <w:r>
        <w:t xml:space="preserve">      &amp;lt;point x="4453" y="3921" /&amp;gt;</w:t>
      </w:r>
    </w:p>
    <w:p w:rsidR="008C77AB" w:rsidRDefault="000C63F1">
      <w:pPr>
        <w:pStyle w:val="Code"/>
      </w:pPr>
      <w:r>
        <w:t xml:space="preserve">      &amp;lt;point x="6504" y="3921" /&amp;gt;</w:t>
      </w:r>
    </w:p>
    <w:p w:rsidR="008C77AB" w:rsidRDefault="000C63F1">
      <w:pPr>
        <w:pStyle w:val="Code"/>
      </w:pPr>
      <w:r>
        <w:t xml:space="preserve">  </w:t>
      </w:r>
      <w:r>
        <w:t xml:space="preserve">    &amp;lt;/connector&amp;gt;</w:t>
      </w:r>
    </w:p>
    <w:p w:rsidR="008C77AB" w:rsidRDefault="000C63F1">
      <w:pPr>
        <w:pStyle w:val="Code"/>
      </w:pPr>
      <w:r>
        <w:t xml:space="preserve">      &amp;lt;/ddscontrol&amp;gt;</w:t>
      </w:r>
    </w:p>
    <w:p w:rsidR="008C77AB" w:rsidRDefault="000C63F1">
      <w:pPr>
        <w:pStyle w:val="Code"/>
      </w:pPr>
      <w:r>
        <w:t xml:space="preserve">      &amp;lt;ddscontrol controlprogid="DdsShapes.DdsObjectManagedBridge.2" tooltip="Creates copies of a dataset." left="6663" top="6276" logicalid="20" controlid="8" masterid="0" hint1="0" hint2="0" width="3598</w:t>
      </w:r>
      <w:r>
        <w:t>" height="1164" noresize="0" nomove="0" nodefaultattachpoints="0" autodrag="1"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lastRenderedPageBreak/>
        <w:t xml:space="preserve">      &amp;lt;ddsxmlobj&amp;gt;</w:t>
      </w:r>
    </w:p>
    <w:p w:rsidR="008C77AB" w:rsidRDefault="000C63F1">
      <w:pPr>
        <w:pStyle w:val="Code"/>
      </w:pPr>
      <w:r>
        <w:t xml:space="preserve">      &amp;</w:t>
      </w:r>
      <w:r>
        <w:t>lt;property name="LogicalObject" value="{7FAA584E-2F45-4786-8410-8E97F54B0E8D}/components/7042" vartype="8"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w:t>
      </w:r>
      <w:r>
        <w:t>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controlprogid="MSDDS.Polyline" left="8063" top="4104" logicalid="21" controlid="9" masterid="0" hint1="0" hint2="0" width="1190" height="2672" noresize="0" nomove=</w:t>
      </w:r>
      <w:r>
        <w:t>"0" nodefaultattachpoints="1" autodrag="0" usedefaultiddshape="0" selectable="1" showselectionhandles="0"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w:t>
      </w:r>
      <w:r>
        <w:t>xmlobj&amp;gt;</w:t>
      </w:r>
    </w:p>
    <w:p w:rsidR="008C77AB" w:rsidRDefault="000C63F1">
      <w:pPr>
        <w:pStyle w:val="Code"/>
      </w:pPr>
      <w:r>
        <w:t xml:space="preserve">      &amp;lt;polyline endtypedst="3" endtypesrc="1" usercolor="32768" linestyle="0" linerender="1" customendtypedstid="0" customendtypesrcid="0" adornsvisible="1"&amp;gt;</w:t>
      </w:r>
    </w:p>
    <w:p w:rsidR="008C77AB" w:rsidRDefault="000C63F1">
      <w:pPr>
        <w:pStyle w:val="Code"/>
      </w:pPr>
      <w:r>
        <w:t xml:space="preserve">      &amp;lt;adornment percentpos="50" controlid="14" width="423" height="423" side=</w:t>
      </w:r>
      <w:r>
        <w:t>"1" behavior="2" himetric="1082" distfromline="175" startobj="0" x="9028" y="5727" visible="1" allowoverlap="1" usepercent="1" /&amp;gt;</w:t>
      </w:r>
    </w:p>
    <w:p w:rsidR="008C77AB" w:rsidRDefault="000C63F1">
      <w:pPr>
        <w:pStyle w:val="Code"/>
      </w:pPr>
      <w:r>
        <w:t xml:space="preserve">      &amp;lt;/polyline&amp;gt;</w:t>
      </w:r>
    </w:p>
    <w:p w:rsidR="008C77AB" w:rsidRDefault="000C63F1">
      <w:pPr>
        <w:pStyle w:val="Code"/>
      </w:pPr>
      <w:r>
        <w:t xml:space="preserve">      &amp;lt;/ddsxmlobj&amp;gt;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value="{7FAA584E-2F45-4786-8410-8E97F54B0E8D}/paths/7045" vartype="8" /&amp;gt;</w:t>
      </w:r>
    </w:p>
    <w:p w:rsidR="008C77AB" w:rsidRDefault="000C63F1">
      <w:pPr>
        <w:pStyle w:val="Code"/>
      </w:pPr>
      <w:r>
        <w:t xml:space="preserve">      &amp;lt;property name="Virtual" value="0" vartype="11" /&amp;gt;</w:t>
      </w:r>
    </w:p>
    <w:p w:rsidR="008C77AB" w:rsidRDefault="000C63F1">
      <w:pPr>
        <w:pStyle w:val="Code"/>
      </w:pPr>
      <w:r>
        <w:t xml:space="preserve">      &amp;lt;property name="VisibleAP" value="0" vartype="3" /&amp;gt;</w:t>
      </w:r>
    </w:p>
    <w:p w:rsidR="008C77AB" w:rsidRDefault="000C63F1">
      <w:pPr>
        <w:pStyle w:val="Code"/>
      </w:pPr>
      <w:r>
        <w:t xml:space="preserve">      &amp;lt;/dd</w:t>
      </w:r>
      <w:r>
        <w:t>sxmlobj&amp;gt;</w:t>
      </w:r>
    </w:p>
    <w:p w:rsidR="008C77AB" w:rsidRDefault="000C63F1">
      <w:pPr>
        <w:pStyle w:val="Code"/>
      </w:pPr>
      <w:r>
        <w:t xml:space="preserve">      &amp;lt;/layoutobject&amp;gt;</w:t>
      </w:r>
    </w:p>
    <w:p w:rsidR="008C77AB" w:rsidRDefault="000C63F1">
      <w:pPr>
        <w:pStyle w:val="Code"/>
      </w:pPr>
      <w:r>
        <w:t xml:space="preserve">      &amp;lt;connector lineroutestyle="Microsoft.DataWarehouse.Layout.GraphLayout100" sourceid="4" destid="8" sourceattachpoint="9" destattachpoint="6" segmenteditmode="0" bendpointeditmode="0" bendpointvisibility="2" r</w:t>
      </w:r>
      <w:r>
        <w:t>elatedid="0" virtual="0"&amp;gt;</w:t>
      </w:r>
    </w:p>
    <w:p w:rsidR="008C77AB" w:rsidRDefault="000C63F1">
      <w:pPr>
        <w:pStyle w:val="Code"/>
      </w:pPr>
      <w:r>
        <w:t xml:space="preserve">      &amp;lt;point x="8853" y="4503" /&amp;gt;</w:t>
      </w:r>
    </w:p>
    <w:p w:rsidR="008C77AB" w:rsidRDefault="000C63F1">
      <w:pPr>
        <w:pStyle w:val="Code"/>
      </w:pPr>
      <w:r>
        <w:t xml:space="preserve">      &amp;lt;point x="8853" y="5832" /&amp;gt;</w:t>
      </w:r>
    </w:p>
    <w:p w:rsidR="008C77AB" w:rsidRDefault="000C63F1">
      <w:pPr>
        <w:pStyle w:val="Code"/>
      </w:pPr>
      <w:r>
        <w:t xml:space="preserve">      &amp;lt;point x="8462" y="5832" /&amp;gt;</w:t>
      </w:r>
    </w:p>
    <w:p w:rsidR="008C77AB" w:rsidRDefault="000C63F1">
      <w:pPr>
        <w:pStyle w:val="Code"/>
      </w:pPr>
      <w:r>
        <w:t xml:space="preserve">      &amp;lt;point x="8462" y="6276" /&amp;gt;</w:t>
      </w:r>
    </w:p>
    <w:p w:rsidR="008C77AB" w:rsidRDefault="000C63F1">
      <w:pPr>
        <w:pStyle w:val="Code"/>
      </w:pPr>
      <w:r>
        <w:t xml:space="preserve">      &amp;lt;/connector&amp;gt;</w:t>
      </w:r>
    </w:p>
    <w:p w:rsidR="008C77AB" w:rsidRDefault="000C63F1">
      <w:pPr>
        <w:pStyle w:val="Code"/>
      </w:pPr>
      <w:r>
        <w:t xml:space="preserve">      &amp;lt;/ddscontrol&amp;gt;</w:t>
      </w:r>
    </w:p>
    <w:p w:rsidR="008C77AB" w:rsidRDefault="000C63F1">
      <w:pPr>
        <w:pStyle w:val="Code"/>
      </w:pPr>
      <w:r>
        <w:t xml:space="preserve">      &amp;</w:t>
      </w:r>
      <w:r>
        <w:t>lt;ddscontrol controlprogid="MSDDS.Text" left="-2699" top="5614" logicalid="25" controlid="13" masterid="6" hint1="0" hint2="0" width="2970" height="344" noresize="1" nomove="0" nodefaultattachpoints="1" autodrag="1" usedefaultiddshape="1" selectable="0" s</w:t>
      </w:r>
      <w:r>
        <w:t>howselectionhandles="0" allownudging="1" isannotation="0" dontautolayout="1" groupcollapsed="0" tabstop="0"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binary="000200009a0b00005801000003000000000005000080080</w:t>
      </w:r>
      <w:r>
        <w:t>0008001000000350001000000900144420100065461686f6d6113004c006f006f006b007500700020004d00610074006300680020004f007500740070007500740000000000"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name="Annotation</w:t>
      </w:r>
      <w:r>
        <w:t>Adornment" value="-1" vartype="11"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controlprogid="DdsShapes.DdsObjectManagedBridge.2" left="9028"</w:t>
      </w:r>
      <w:r>
        <w:t xml:space="preserve"> top="5727" logicalid="26" controlid="14" masterid="9" hint1="0" hint2="0" width="423" height="423" noresize="1" nomove="1" nodefaultattachpoints="1" autodrag="0" usedefaultiddshape="1" selectable="0" showselectionhandles="1" allownudging="1" isannotation=</w:t>
      </w:r>
      <w:r>
        <w:t>"0" dontautolayout="1" groupcollapsed="0" tabstop="0"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binary="00080000a7010000a7010000"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w:t>
      </w:r>
      <w:r>
        <w:t>&amp;gt;</w:t>
      </w:r>
    </w:p>
    <w:p w:rsidR="008C77AB" w:rsidRDefault="000C63F1">
      <w:pPr>
        <w:pStyle w:val="Code"/>
      </w:pPr>
      <w:r>
        <w:lastRenderedPageBreak/>
        <w:t xml:space="preserve">      &amp;lt;property name="VisualizerAdornment" value="-1" vartype="11"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controlprogid="MSDDS.T</w:t>
      </w:r>
      <w:r>
        <w:t>ext" left="2721" top="4096" logicalid="27" controlid="15" masterid="7" hint1="0" hint2="0" width="2826" height="344" noresize="1" nomove="0" nodefaultattachpoints="1" autodrag="1" usedefaultiddshape="1" selectable="0" showselectionhandles="0" allownudging=</w:t>
      </w:r>
      <w:r>
        <w:t>"1" isannotation="0" dontautolayout="1" groupcollapsed="0" tabstop="0"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binary="000200000a0b000058010000030000000000050000800800008001000000350001000000900144420100</w:t>
      </w:r>
      <w:r>
        <w:t>065461686f6d6113004c006f006f006b007500700020004500720072006f00720020004f007500740070007500740000000000"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name="AnnotationAdornment" value="-1" vartype="11" /&amp;</w:t>
      </w:r>
      <w:r>
        <w:t>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&amp;lt;/dds&amp;gt;&amp;lt;/dwd:Layout&amp;gt;&amp;lt;/dwd:DtsDataFlowDiagram&amp;gt;&amp;lt;dwd:DtsComponentDesignerPropertiesList&amp;gt;&amp;lt;dw</w:t>
      </w:r>
      <w:r>
        <w:t>d:DtsComponentDesignTimeProperty&amp;gt;&amp;lt;dwd:key xsi:type="xsd:string"&amp;gt;3751DataSourceViewID&amp;lt;/dwd:key&amp;gt;&amp;lt;/dwd:DtsComponentDesignTimeProperty&amp;gt;&amp;lt;dwd:DtsComponentDesignTimeProperty&amp;gt;&amp;lt;dwd:key xsi:type="xsd:string"&amp;gt;427TableInfoObjectType&amp;lt</w:t>
      </w:r>
      <w:r>
        <w:t>;/dwd:key&amp;gt;&amp;lt;dwd:value xsi:type="xsd:string"&amp;gt;Table&amp;lt;/dwd:value&amp;gt;&amp;lt;/dwd:DtsComponentDesignTimeProperty&amp;gt;&amp;lt;dwd:DtsComponentDesignTimeProperty&amp;gt;&amp;lt;dwd:key xsi:type="xsd:string"&amp;gt;3881DataSourceViewID&amp;lt;/dwd:key&amp;gt;&amp;lt;/dwd:DtsComponentDe</w:t>
      </w:r>
      <w:r>
        <w:t>signTimeProperty&amp;gt;&amp;lt;dwd:DtsComponentDesignTimeProperty&amp;gt;&amp;lt;dwd:key xsi:type="xsd:string"&amp;gt;6817OverwriteParamsSQLProp&amp;lt;/dwd:key&amp;gt;&amp;lt;dwd:value xsi:type="xsd:boolean"&amp;gt;false&amp;lt;/dwd:value&amp;gt;&amp;lt;/dwd:DtsComponentDesignTimeProperty&amp;gt;&amp;lt;dwd:D</w:t>
      </w:r>
      <w:r>
        <w:t>tsComponentDesignTimeProperty&amp;gt;&amp;lt;dwd:key xsi:type="xsd:string"&amp;gt;536TableInfoObjectType&amp;lt;/dwd:key&amp;gt;&amp;lt;dwd:value xsi:type="xsd:string"&amp;gt;Table&amp;lt;/dwd:value&amp;gt;&amp;lt;/dwd:DtsComponentDesignTimeProperty&amp;gt;&amp;lt;dwd:DtsComponentDesignTimeProperty&amp;gt;&amp;</w:t>
      </w:r>
      <w:r>
        <w:t>lt;dwd:key xsi:type="xsd:string"&amp;gt;3537DataSourceViewID&amp;lt;/dwd:key&amp;gt;&amp;lt;/dwd:DtsComponentDesignTimeProperty&amp;gt;&amp;lt;dwd:DtsComponentDesignTimeProperty&amp;gt;&amp;lt;dwd:key xsi:type="xsd:string"&amp;gt;1TableInfoObjectType&amp;lt;/dwd:key&amp;gt;&amp;lt;dwd:value xsi:type="xs</w:t>
      </w:r>
      <w:r>
        <w:t>d:string"&amp;gt;Table&amp;lt;/dwd:value&amp;gt;&amp;lt;/dwd:DtsComponentDesignTimeProperty&amp;gt;&amp;lt;dwd:DtsComponentDesignTimeProperty&amp;gt;&amp;lt;dwd:key xsi:type="xsd:string"&amp;gt;536OverwriteParamsSQLProp&amp;lt;/dwd:key&amp;gt;&amp;lt;dwd:value xsi:type="xsd:boolean"&amp;gt;false&amp;lt;/dwd:val</w:t>
      </w:r>
      <w:r>
        <w:t>ue&amp;gt;&amp;lt;/dwd:DtsComponentDesignTimeProperty&amp;gt;&amp;lt;dwd:DtsComponentDesignTimeProperty&amp;gt;&amp;lt;dwd:key xsi:type="xsd:string"&amp;gt;3751TableInfoObjectType&amp;lt;/dwd:key&amp;gt;&amp;lt;dwd:value xsi:type="xsd:string"&amp;gt;Table&amp;lt;/dwd:value&amp;gt;&amp;lt;/dwd:DtsComponentDesign</w:t>
      </w:r>
      <w:r>
        <w:t>TimeProperty&amp;gt;&amp;lt;dwd:DtsComponentDesignTimeProperty&amp;gt;&amp;lt;dwd:key xsi:type="xsd:string"&amp;gt;536DataSourceViewID&amp;lt;/dwd:key&amp;gt;&amp;lt;/dwd:DtsComponentDesignTimeProperty&amp;gt;&amp;lt;dwd:DtsComponentDesignTimeProperty&amp;gt;&amp;lt;dwd:key xsi:type="xsd:string"&amp;gt;6817</w:t>
      </w:r>
      <w:r>
        <w:t>DataSourceViewID&amp;lt;/dwd:key&amp;gt;&amp;lt;/dwd:DtsComponentDesignTimeProperty&amp;gt;&amp;lt;dwd:DtsComponentDesignTimeProperty&amp;gt;&amp;lt;dwd:key xsi:type="xsd:string"&amp;gt;3537TableInfoObjectType&amp;lt;/dwd:key&amp;gt;&amp;lt;dwd:value xsi:type="xsd:string"&amp;gt;Table&amp;lt;/dwd:value&amp;gt;&amp;</w:t>
      </w:r>
      <w:r>
        <w:t>lt;/dwd:DtsComponentDesignTimeProperty&amp;gt;&amp;lt;dwd:DtsComponentDesignTimeProperty&amp;gt;&amp;lt;dwd:key xsi:type="xsd:string"&amp;gt;1DataSourceViewID&amp;lt;/dwd:key&amp;gt;&amp;lt;/dwd:DtsComponentDesignTimeProperty&amp;gt;&amp;lt;dwd:DtsComponentDesignTimeProperty&amp;gt;&amp;lt;dwd:key xsi:t</w:t>
      </w:r>
      <w:r>
        <w:t>ype="xsd:string"&amp;gt;6858TableInfoObjectType&amp;lt;/dwd:key&amp;gt;&amp;lt;dwd:value xsi:type="xsd:string"&amp;gt;Table&amp;lt;/dwd:value&amp;gt;&amp;lt;/dwd:DtsComponentDesignTimeProperty&amp;gt;&amp;lt;dwd:DtsComponentDesignTimeProperty&amp;gt;&amp;lt;dwd:key xsi:type="xsd:string"&amp;gt;3881TableInfo</w:t>
      </w:r>
      <w:r>
        <w:t>ObjectType&amp;lt;/dwd:key&amp;gt;&amp;lt;dwd:value xsi:type="xsd:string"&amp;gt;Table&amp;lt;/dwd:value&amp;gt;&amp;lt;/dwd:DtsComponentDesignTimeProperty&amp;gt;&amp;lt;dwd:DtsComponentDesignTimeProperty&amp;gt;&amp;lt;dwd:key xsi:type="xsd:string"&amp;gt;6817TableInfoObjectType&amp;lt;/dwd:key&amp;gt;&amp;lt;dwd</w:t>
      </w:r>
      <w:r>
        <w:t xml:space="preserve">:value xsi:type="xsd:int"&amp;gt;0&amp;lt;/dwd:value&amp;gt;&amp;lt;/dwd:DtsComponentDesignTimeProperty&amp;gt;&amp;lt;dwd:DtsComponentDesignTimeProperty&amp;gt;&amp;lt;dwd:key xsi:type="xsd:string"&amp;gt;3751OverwriteParamsSQLProp&amp;lt;/dwd:key&amp;gt;&amp;lt;dwd:value </w:t>
      </w:r>
      <w:r>
        <w:lastRenderedPageBreak/>
        <w:t>xsi:type="xsd:boolean"&amp;gt;fals</w:t>
      </w:r>
      <w:r>
        <w:t>e&amp;lt;/dwd:value&amp;gt;&amp;lt;/dwd:DtsComponentDesignTimeProperty&amp;gt;&amp;lt;dwd:DtsComponentDesignTimeProperty&amp;gt;&amp;lt;dwd:key xsi:type="xsd:string"&amp;gt;3751UsedTableName&amp;lt;/dwd:key&amp;gt;&amp;lt;dwd:value xsi:type="xsd:string"&amp;gt;[Person].[Contact]&amp;lt;/dwd:value&amp;gt;&amp;lt;/dw</w:t>
      </w:r>
      <w:r>
        <w:t>d:DtsComponentDesignTimeProperty&amp;gt;&amp;lt;dwd:DtsComponentDesignTimeProperty&amp;gt;&amp;lt;dwd:key xsi:type="xsd:string"&amp;gt;427DataSourceViewID&amp;lt;/dwd:key&amp;gt;&amp;lt;/dwd:DtsComponentDesignTimeProperty&amp;gt;&amp;lt;dwd:DtsComponentDesignTimeProperty&amp;gt;&amp;lt;dwd:key xsi:type=</w:t>
      </w:r>
      <w:r>
        <w:t>"xsd:string"&amp;gt;6858DataSourceViewID&amp;lt;/dwd:key&amp;gt;&amp;lt;/dwd:DtsComponentDesignTimeProperty&amp;gt;&amp;lt;dwd:DtsComponentDesignTimeProperty&amp;gt;&amp;lt;dwd:key xsi:type="xsd:string"&amp;gt;536UsedTableName&amp;lt;/dwd:key&amp;gt;&amp;lt;dwd:value xsi:type="xsd:string"&amp;gt;[Person].[C</w:t>
      </w:r>
      <w:r>
        <w:t>ontact]&amp;lt;/dwd:value&amp;gt;&amp;lt;/dwd:DtsComponentDesignTimeProperty&amp;gt;&amp;lt;dwd:DtsComponentDesignTimeProperty&amp;gt;&amp;lt;dwd:key xsi:type="xsd:string"&amp;gt;6817UsedTableName&amp;lt;/dwd:key&amp;gt;&amp;lt;dwd:value xsi:type="xsd:string"&amp;gt;[Person].[Contact]&amp;lt;/dwd:value&amp;gt;&amp;</w:t>
      </w:r>
      <w:r>
        <w:t>lt;/dwd:DtsComponentDesignTimeProperty&amp;gt;&amp;lt;/dwd:DtsComponentDesignerPropertiesList&amp;gt;&amp;lt;/TaskHost&amp;gt;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{7FAA584E-2</w:t>
      </w:r>
      <w:r>
        <w:t>F45-4786-8410-8E97F54B0E8D}&lt;/DTS:Property&gt;</w:t>
      </w:r>
    </w:p>
    <w:p w:rsidR="008C77AB" w:rsidRDefault="000C63F1">
      <w:pPr>
        <w:pStyle w:val="Code"/>
      </w:pPr>
      <w:r>
        <w:t xml:space="preserve">    &lt;DTS:Property DTS:Name="DTSID"&gt;{5BBFB200-DBD1-428A-BD70-2F2B4FA6848E}</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w:t>
      </w:r>
      <w:r>
        <w:t>DTS:PackageVariable&gt;</w:t>
      </w:r>
    </w:p>
    <w:p w:rsidR="008C77AB" w:rsidRDefault="000C63F1">
      <w:pPr>
        <w:pStyle w:val="Code"/>
      </w:pPr>
      <w:r>
        <w:t xml:space="preserve">  &lt;DTS:PackageVariable&gt;</w:t>
      </w:r>
    </w:p>
    <w:p w:rsidR="008C77AB" w:rsidRDefault="000C63F1">
      <w:pPr>
        <w:pStyle w:val="Code"/>
      </w:pPr>
      <w:r>
        <w:t xml:space="preserve">    &lt;DTS:Property DTS:Name="PackageVariableValue" DTS:DataType="8"&gt;</w:t>
      </w:r>
    </w:p>
    <w:p w:rsidR="008C77AB" w:rsidRDefault="000C63F1">
      <w:pPr>
        <w:pStyle w:val="Code"/>
      </w:pPr>
      <w:r>
        <w:t xml:space="preserve">      &amp;lt;PipelinePath xmlns:xsd="http://www.w3.org/2001/XMLSchema" xmlns:xsi="http://www.w3.org/2001/XMLSchema-instance" xmlns:ddl2="http://sc</w:t>
      </w:r>
      <w:r>
        <w:t>hemas.microsoft.com/analysisservices/2003/engine/2" xmlns:ddl2_2="http://schemas.microsoft.com/analysisservices/2003/engine/2/2" xmlns:ddl100_100="http://schemas.microsoft.com/analysisservices/2008/engine/100/100" xmlns:dwd="http://schemas.microsoft.com/Da</w:t>
      </w:r>
      <w:r>
        <w:t>taWarehouse/Designer/1.0"&amp;gt;&amp;lt;dwd:SourceName&amp;gt;Flat File Source Output&amp;lt;/dwd:SourceName&amp;gt;&amp;lt;dwd:DestinationName&amp;gt;Lookup Input&amp;lt;/dwd:DestinationName&amp;gt;&amp;lt;/PipelinePath&amp;gt;</w:t>
      </w:r>
    </w:p>
    <w:p w:rsidR="008C77AB" w:rsidRDefault="000C63F1">
      <w:pPr>
        <w:pStyle w:val="Code"/>
      </w:pPr>
      <w:r>
        <w:t xml:space="preserve">    &lt;/DTS:Property&gt;</w:t>
      </w:r>
    </w:p>
    <w:p w:rsidR="008C77AB" w:rsidRDefault="000C63F1">
      <w:pPr>
        <w:pStyle w:val="Code"/>
      </w:pPr>
      <w:r>
        <w:t xml:space="preserve">    &lt;DTS:Property DTS:Name="Namespace"&gt;dts-designe</w:t>
      </w:r>
      <w:r>
        <w:t>r-1.0&lt;/DTS:Property&gt;</w:t>
      </w:r>
    </w:p>
    <w:p w:rsidR="008C77AB" w:rsidRDefault="000C63F1">
      <w:pPr>
        <w:pStyle w:val="Code"/>
      </w:pPr>
      <w:r>
        <w:t xml:space="preserve">    &lt;DTS:Property DTS:Name="ObjectName"&gt;</w:t>
      </w:r>
    </w:p>
    <w:p w:rsidR="008C77AB" w:rsidRDefault="000C63F1">
      <w:pPr>
        <w:pStyle w:val="Code"/>
      </w:pPr>
      <w:r>
        <w:t xml:space="preserve">      {7FAA584E-2F45-4786-8410-8E97F54B0E8D}-6832&lt;/DTS:Property&gt;</w:t>
      </w:r>
    </w:p>
    <w:p w:rsidR="008C77AB" w:rsidRDefault="000C63F1">
      <w:pPr>
        <w:pStyle w:val="Code"/>
      </w:pPr>
      <w:r>
        <w:t xml:space="preserve">    &lt;DTS:Property DTS:Name="DTSID"&gt;</w:t>
      </w:r>
    </w:p>
    <w:p w:rsidR="008C77AB" w:rsidRDefault="000C63F1">
      <w:pPr>
        <w:pStyle w:val="Code"/>
      </w:pPr>
      <w:r>
        <w:t xml:space="preserve">      {2A5D370B-C48E-4515-A29F-72C075ED27DC}&lt;/DTS:Property&gt;</w:t>
      </w:r>
    </w:p>
    <w:p w:rsidR="008C77AB" w:rsidRDefault="000C63F1">
      <w:pPr>
        <w:pStyle w:val="Code"/>
      </w:pPr>
      <w:r>
        <w:t xml:space="preserve">    &lt;DTS:Property DTS:Name="Descr</w:t>
      </w:r>
      <w:r>
        <w:t>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 xml:space="preserve">  &lt;DTS:PackageVariable&gt;</w:t>
      </w:r>
    </w:p>
    <w:p w:rsidR="008C77AB" w:rsidRDefault="000C63F1">
      <w:pPr>
        <w:pStyle w:val="Code"/>
      </w:pPr>
      <w:r>
        <w:t xml:space="preserve">    &lt;DTS:Property DTS:Name="PackageVariableValue" DTS:DataType="8"&gt;</w:t>
      </w:r>
    </w:p>
    <w:p w:rsidR="008C77AB" w:rsidRDefault="000C63F1">
      <w:pPr>
        <w:pStyle w:val="Code"/>
      </w:pPr>
      <w:r>
        <w:t xml:space="preserve">      &amp;</w:t>
      </w:r>
      <w:r>
        <w:t>lt;PipelinePath xmlns:xsd="http://www.w3.org/2001/XMLSchema" xmlns:xsi="http://www.w3.org/2001/XMLSchema-instance" xmlns:ddl2="http://schemas.microsoft.com/analysisservices/2003/engine/2" xmlns:ddl2_2="http://schemas.microsoft.com/analysisservices/2003/eng</w:t>
      </w:r>
      <w:r>
        <w:t>ine/2/2" xmlns:ddl100_100="http://schemas.microsoft.com/analysisservices/2008/engine/100/100" xmlns:dwd="http://schemas.microsoft.com/DataWarehouse/Designer/1.0"&amp;gt;&amp;lt;dwd:SourceName&amp;gt;Lookup Match Output&amp;lt;/dwd:SourceName&amp;gt;&amp;lt;dwd:DestinationName&amp;gt;</w:t>
      </w:r>
      <w:r>
        <w:t>Multicast Input 1&amp;lt;/dwd:DestinationName&amp;gt;&amp;lt;/PipelinePath&amp;gt;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{7FAA584E-2F45-4786-8410-8E97F54B0E8D}-6984&lt;/DTS:Pr</w:t>
      </w:r>
      <w:r>
        <w:t>operty&gt;</w:t>
      </w:r>
    </w:p>
    <w:p w:rsidR="008C77AB" w:rsidRDefault="000C63F1">
      <w:pPr>
        <w:pStyle w:val="Code"/>
      </w:pPr>
      <w:r>
        <w:t xml:space="preserve">    &lt;DTS:Property DTS:Name="DTSID"&gt;</w:t>
      </w:r>
    </w:p>
    <w:p w:rsidR="008C77AB" w:rsidRDefault="000C63F1">
      <w:pPr>
        <w:pStyle w:val="Code"/>
      </w:pPr>
      <w:r>
        <w:t xml:space="preserve">      {EA6738C2-7F1C-4779-A540-4B85CD7B377F}&lt;/DTS:Property&gt;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 xml:space="preserve">  &lt;DTS:Packa</w:t>
      </w:r>
      <w:r>
        <w:t>geVariable&gt;</w:t>
      </w:r>
    </w:p>
    <w:p w:rsidR="008C77AB" w:rsidRDefault="000C63F1">
      <w:pPr>
        <w:pStyle w:val="Code"/>
      </w:pPr>
      <w:r>
        <w:t xml:space="preserve">    &lt;DTS:Property DTS:Name="PackageVariableValue" DTS:DataType="8"&gt;</w:t>
      </w:r>
    </w:p>
    <w:p w:rsidR="008C77AB" w:rsidRDefault="000C63F1">
      <w:pPr>
        <w:pStyle w:val="Code"/>
      </w:pPr>
      <w:r>
        <w:t xml:space="preserve">      &amp;lt;PipelinePath xmlns:xsd="http://www.w3.org/2001/XMLSchema" </w:t>
      </w:r>
    </w:p>
    <w:p w:rsidR="008C77AB" w:rsidRDefault="000C63F1">
      <w:pPr>
        <w:pStyle w:val="Code"/>
      </w:pPr>
      <w:r>
        <w:t xml:space="preserve">      xmlns:xsi="http://www.w3.org/2001/XMLSchema-instance" </w:t>
      </w:r>
    </w:p>
    <w:p w:rsidR="008C77AB" w:rsidRDefault="000C63F1">
      <w:pPr>
        <w:pStyle w:val="Code"/>
      </w:pPr>
      <w:r>
        <w:t xml:space="preserve">      xmlns:ddl2="http://schemas.microsoft.com</w:t>
      </w:r>
      <w:r>
        <w:t xml:space="preserve">/analysisservices/2003/engine/2" </w:t>
      </w:r>
    </w:p>
    <w:p w:rsidR="008C77AB" w:rsidRDefault="000C63F1">
      <w:pPr>
        <w:pStyle w:val="Code"/>
      </w:pPr>
      <w:r>
        <w:t xml:space="preserve">      xmlns:ddl2_2="http://schemas.microsoft.com/analysisservices/2003/engine/2/2" </w:t>
      </w:r>
    </w:p>
    <w:p w:rsidR="008C77AB" w:rsidRDefault="000C63F1">
      <w:pPr>
        <w:pStyle w:val="Code"/>
      </w:pPr>
      <w:r>
        <w:t xml:space="preserve">      xmlns:ddl100_100="http://schemas.microsoft.com/analysisservices/2008/engine/100/100" </w:t>
      </w:r>
    </w:p>
    <w:p w:rsidR="008C77AB" w:rsidRDefault="000C63F1">
      <w:pPr>
        <w:pStyle w:val="Code"/>
      </w:pPr>
      <w:r>
        <w:lastRenderedPageBreak/>
        <w:t xml:space="preserve">      xmlns:dwd="http://schemas.microsoft.com/</w:t>
      </w:r>
      <w:r>
        <w:t>DataWarehouse/Designer/1.0"&amp;gt;&amp;lt;dwd:PathAnnotation&amp;gt;PathName&amp;lt;/dwd:PathAnnotation&amp;gt;&amp;lt;dwd:SourceName&amp;gt;Lookup Error Output&amp;lt;/dwd:SourceName&amp;gt;&amp;lt;dwd:DestinationName&amp;gt;Fuzzy Lookup Input&amp;lt;/dwd:DestinationName&amp;gt;&amp;lt;/PipelinePath&amp;gt;</w:t>
      </w:r>
    </w:p>
    <w:p w:rsidR="008C77AB" w:rsidRDefault="000C63F1">
      <w:pPr>
        <w:pStyle w:val="Code"/>
      </w:pPr>
      <w:r>
        <w:t xml:space="preserve">    &lt;</w:t>
      </w:r>
      <w:r>
        <w: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{7FAA584E-2F45-4786-8410-8E97F54B0E8D}-6985&lt;/DTS:Property&gt;</w:t>
      </w:r>
    </w:p>
    <w:p w:rsidR="008C77AB" w:rsidRDefault="000C63F1">
      <w:pPr>
        <w:pStyle w:val="Code"/>
      </w:pPr>
      <w:r>
        <w:t xml:space="preserve">    &lt;DTS:Property DTS:Name="DTSID"&gt;</w:t>
      </w:r>
    </w:p>
    <w:p w:rsidR="008C77AB" w:rsidRDefault="000C63F1">
      <w:pPr>
        <w:pStyle w:val="Code"/>
      </w:pPr>
      <w:r>
        <w:t xml:space="preserve">      {ACF27AB3-F2DE-4E03-87F8-6CB55E807799}&lt;/DTS:Property&gt;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 xml:space="preserve">  &lt;DTS:PackageVariable&gt;</w:t>
      </w:r>
    </w:p>
    <w:p w:rsidR="008C77AB" w:rsidRDefault="000C63F1">
      <w:pPr>
        <w:pStyle w:val="Code"/>
      </w:pPr>
      <w:r>
        <w:t xml:space="preserve">    &lt;</w:t>
      </w:r>
      <w:r>
        <w:t>DTS:Property DTS:Name="PackageVariableValue" DTS:DataType="8"&gt;</w:t>
      </w:r>
    </w:p>
    <w:p w:rsidR="008C77AB" w:rsidRDefault="000C63F1">
      <w:pPr>
        <w:pStyle w:val="Code"/>
      </w:pPr>
      <w:r>
        <w:t xml:space="preserve">      &amp;lt;PipelinePath xmlns:xsd="http://www.w3.org/2001/XMLSchema" </w:t>
      </w:r>
    </w:p>
    <w:p w:rsidR="008C77AB" w:rsidRDefault="000C63F1">
      <w:pPr>
        <w:pStyle w:val="Code"/>
      </w:pPr>
      <w:r>
        <w:t xml:space="preserve">      xmlns:xsi="http://www.w3.org/2001/XMLSchema-instance" </w:t>
      </w:r>
    </w:p>
    <w:p w:rsidR="008C77AB" w:rsidRDefault="000C63F1">
      <w:pPr>
        <w:pStyle w:val="Code"/>
      </w:pPr>
      <w:r>
        <w:t xml:space="preserve">      xmlns:ddl2="http://schemas.microsoft.com/analysisservices</w:t>
      </w:r>
      <w:r>
        <w:t xml:space="preserve">/2003/engine/2" </w:t>
      </w:r>
    </w:p>
    <w:p w:rsidR="008C77AB" w:rsidRDefault="000C63F1">
      <w:pPr>
        <w:pStyle w:val="Code"/>
      </w:pPr>
      <w:r>
        <w:t xml:space="preserve">      xmlns:ddl2_2="http://schemas.microsoft.com/analysisservices/2003/engine/2/2" </w:t>
      </w:r>
    </w:p>
    <w:p w:rsidR="008C77AB" w:rsidRDefault="000C63F1">
      <w:pPr>
        <w:pStyle w:val="Code"/>
      </w:pPr>
      <w:r>
        <w:t xml:space="preserve">      xmlns:ddl100_100="http://schemas.microsoft.com/analysisservices/2008/engine/100/100" </w:t>
      </w:r>
    </w:p>
    <w:p w:rsidR="008C77AB" w:rsidRDefault="000C63F1">
      <w:pPr>
        <w:pStyle w:val="Code"/>
      </w:pPr>
      <w:r>
        <w:t xml:space="preserve">      xmlns:dwd="http://schemas.microsoft.com/DataWarehouse/Des</w:t>
      </w:r>
      <w:r>
        <w:t>igner/1.0"&amp;gt;&amp;lt;dwd:SourceName&amp;gt;Fuzzy Lookup Output&amp;lt;/dwd:SourceName&amp;gt;&amp;lt;dwd:DestinationName&amp;gt;Multicast Input 1&amp;lt;/dwd:DestinationName&amp;gt;&amp;lt;/PipelinePath&amp;gt;</w:t>
      </w:r>
    </w:p>
    <w:p w:rsidR="008C77AB" w:rsidRDefault="000C63F1">
      <w:pPr>
        <w:pStyle w:val="Code"/>
      </w:pPr>
      <w:r>
        <w:t xml:space="preserve">    &lt;/DTS:Property&gt;</w:t>
      </w:r>
    </w:p>
    <w:p w:rsidR="008C77AB" w:rsidRDefault="000C63F1">
      <w:pPr>
        <w:pStyle w:val="Code"/>
      </w:pPr>
      <w:r>
        <w:t xml:space="preserve">    &lt;DTS:Property DTS:Name="Namespace"&gt;dts-designer-1.0&lt;/DTS:Pro</w:t>
      </w:r>
      <w:r>
        <w:t>perty&gt;</w:t>
      </w:r>
    </w:p>
    <w:p w:rsidR="008C77AB" w:rsidRDefault="000C63F1">
      <w:pPr>
        <w:pStyle w:val="Code"/>
      </w:pPr>
      <w:r>
        <w:t xml:space="preserve">    &lt;DTS:Property DTS:Name="ObjectName"&gt;</w:t>
      </w:r>
    </w:p>
    <w:p w:rsidR="008C77AB" w:rsidRDefault="000C63F1">
      <w:pPr>
        <w:pStyle w:val="Code"/>
      </w:pPr>
      <w:r>
        <w:t xml:space="preserve">      {7FAA584E-2F45-4786-8410-8E97F54B0E8D}-7045&lt;/DTS:Property&gt;</w:t>
      </w:r>
    </w:p>
    <w:p w:rsidR="008C77AB" w:rsidRDefault="000C63F1">
      <w:pPr>
        <w:pStyle w:val="Code"/>
      </w:pPr>
      <w:r>
        <w:t xml:space="preserve">    &lt;DTS:Property DTS:Name="DTSID"&gt;</w:t>
      </w:r>
    </w:p>
    <w:p w:rsidR="008C77AB" w:rsidRDefault="000C63F1">
      <w:pPr>
        <w:pStyle w:val="Code"/>
      </w:pPr>
      <w:r>
        <w:t xml:space="preserve">      {C6C34E41-0F6A-4D48-8321-89822D3673F7}&lt;/DTS:Property&gt;</w:t>
      </w:r>
    </w:p>
    <w:p w:rsidR="008C77AB" w:rsidRDefault="000C63F1">
      <w:pPr>
        <w:pStyle w:val="Code"/>
      </w:pPr>
      <w:r>
        <w:t xml:space="preserve">    &lt;DTS:Property DTS:Name="Description"&gt;&lt;/DTS:</w:t>
      </w:r>
      <w:r>
        <w:t>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 xml:space="preserve">  &lt;DTS:PackageVariable&gt;</w:t>
      </w:r>
    </w:p>
    <w:p w:rsidR="008C77AB" w:rsidRDefault="000C63F1">
      <w:pPr>
        <w:pStyle w:val="Code"/>
      </w:pPr>
      <w:r>
        <w:t xml:space="preserve">    &lt;DTS:Property DTS:Name="PackageVariableValue" DTS:DataType="8"&gt;</w:t>
      </w:r>
    </w:p>
    <w:p w:rsidR="008C77AB" w:rsidRDefault="000C63F1">
      <w:pPr>
        <w:pStyle w:val="Code"/>
      </w:pPr>
      <w:r>
        <w:t xml:space="preserve">      &amp;lt;Package xmlns:xsd="http://www.w3.org/2001/XMLSchema" </w:t>
      </w:r>
    </w:p>
    <w:p w:rsidR="008C77AB" w:rsidRDefault="000C63F1">
      <w:pPr>
        <w:pStyle w:val="Code"/>
      </w:pPr>
      <w:r>
        <w:t xml:space="preserve">      x</w:t>
      </w:r>
      <w:r>
        <w:t xml:space="preserve">mlns:xsi="http://www.w3.org/2001/XMLSchema-instance" </w:t>
      </w:r>
    </w:p>
    <w:p w:rsidR="008C77AB" w:rsidRDefault="000C63F1">
      <w:pPr>
        <w:pStyle w:val="Code"/>
      </w:pPr>
      <w:r>
        <w:t xml:space="preserve">      xmlns:ddl2="http://schemas.microsoft.com/analysisservices/2003/engine/2" </w:t>
      </w:r>
    </w:p>
    <w:p w:rsidR="008C77AB" w:rsidRDefault="000C63F1">
      <w:pPr>
        <w:pStyle w:val="Code"/>
      </w:pPr>
      <w:r>
        <w:t xml:space="preserve">      xmlns:ddl2_2="http://schemas.microsoft.com/analysisservices/2003/engine/2/2" </w:t>
      </w:r>
    </w:p>
    <w:p w:rsidR="008C77AB" w:rsidRDefault="000C63F1">
      <w:pPr>
        <w:pStyle w:val="Code"/>
      </w:pPr>
      <w:r>
        <w:t xml:space="preserve">      xmlns:ddl100_100="http://schemas</w:t>
      </w:r>
      <w:r>
        <w:t xml:space="preserve">.microsoft.com/analysisservices/2008/engine/100/100" </w:t>
      </w:r>
    </w:p>
    <w:p w:rsidR="008C77AB" w:rsidRDefault="000C63F1">
      <w:pPr>
        <w:pStyle w:val="Code"/>
      </w:pPr>
      <w:r>
        <w:t xml:space="preserve">      xmlns:dwd="http://schemas.microsoft.com/DataWarehouse/Designer/1.0"&amp;gt;&amp;lt;dwd:DtsControlFlowDiagram&amp;gt;&amp;lt;dwd:Layout&amp;gt;&amp;lt;dds&amp;gt;</w:t>
      </w:r>
    </w:p>
    <w:p w:rsidR="008C77AB" w:rsidRDefault="000C63F1">
      <w:pPr>
        <w:pStyle w:val="Code"/>
      </w:pPr>
      <w:r>
        <w:t xml:space="preserve">      &amp;lt;diagram fontclsid="{0BE35203-8F91-11CE-9DE3-00AA004B</w:t>
      </w:r>
      <w:r>
        <w:t xml:space="preserve">B851}" </w:t>
      </w:r>
    </w:p>
    <w:p w:rsidR="008C77AB" w:rsidRDefault="000C63F1">
      <w:pPr>
        <w:pStyle w:val="Code"/>
      </w:pPr>
      <w:r>
        <w:t xml:space="preserve">      mouseiconclsid="{0BE35204-8F91-11CE-9DE3-00AA004BB851}" </w:t>
      </w:r>
    </w:p>
    <w:p w:rsidR="008C77AB" w:rsidRDefault="000C63F1">
      <w:pPr>
        <w:pStyle w:val="Code"/>
      </w:pPr>
      <w:r>
        <w:t xml:space="preserve">      defaultlayout="Microsoft.DataWarehouse.Layout.GraphLayout100" </w:t>
      </w:r>
    </w:p>
    <w:p w:rsidR="008C77AB" w:rsidRDefault="000C63F1">
      <w:pPr>
        <w:pStyle w:val="Code"/>
      </w:pPr>
      <w:r>
        <w:t xml:space="preserve">      defaultlineroute="Microsoft.DataWarehouse.Layout.GraphLayout100" </w:t>
      </w:r>
    </w:p>
    <w:p w:rsidR="008C77AB" w:rsidRDefault="000C63F1">
      <w:pPr>
        <w:pStyle w:val="Code"/>
      </w:pPr>
      <w:r>
        <w:t xml:space="preserve">      version="7" nextobject="5" scale="100" pagebreakanchorx="0" </w:t>
      </w:r>
    </w:p>
    <w:p w:rsidR="008C77AB" w:rsidRDefault="000C63F1">
      <w:pPr>
        <w:pStyle w:val="Code"/>
      </w:pPr>
      <w:r>
        <w:t xml:space="preserve">      pagebreakanchory="0" pagebreaksizex="0" pagebreaksizey="0" </w:t>
      </w:r>
    </w:p>
    <w:p w:rsidR="008C77AB" w:rsidRDefault="000C63F1">
      <w:pPr>
        <w:pStyle w:val="Code"/>
      </w:pPr>
      <w:r>
        <w:t xml:space="preserve">      scrollleft="0" scrolltop="0" gridx="150" gridy="150" marginx="1000" </w:t>
      </w:r>
    </w:p>
    <w:p w:rsidR="008C77AB" w:rsidRDefault="000C63F1">
      <w:pPr>
        <w:pStyle w:val="Code"/>
      </w:pPr>
      <w:r>
        <w:t xml:space="preserve">      marginy="1000" zoom="100" x="18150" y="902</w:t>
      </w:r>
      <w:r>
        <w:t>2" backcolor="15334399" d</w:t>
      </w:r>
    </w:p>
    <w:p w:rsidR="008C77AB" w:rsidRDefault="000C63F1">
      <w:pPr>
        <w:pStyle w:val="Code"/>
      </w:pPr>
      <w:r>
        <w:t xml:space="preserve">      efaultpersistence="2" PrintPageNumbersMode="3" PrintMarginTop="0" </w:t>
      </w:r>
    </w:p>
    <w:p w:rsidR="008C77AB" w:rsidRDefault="000C63F1">
      <w:pPr>
        <w:pStyle w:val="Code"/>
      </w:pPr>
      <w:r>
        <w:t xml:space="preserve">      PrintMarginBottom="635" PrintMarginLeft="0" PrintMarginRight="0" </w:t>
      </w:r>
    </w:p>
    <w:p w:rsidR="008C77AB" w:rsidRDefault="000C63F1">
      <w:pPr>
        <w:pStyle w:val="Code"/>
      </w:pPr>
      <w:r>
        <w:t xml:space="preserve">      marqueeselectionmode="1" mousepointer="0" snaptogrid="0" </w:t>
      </w:r>
    </w:p>
    <w:p w:rsidR="008C77AB" w:rsidRDefault="000C63F1">
      <w:pPr>
        <w:pStyle w:val="Code"/>
      </w:pPr>
      <w:r>
        <w:t xml:space="preserve">      autotypeannotat</w:t>
      </w:r>
      <w:r>
        <w:t xml:space="preserve">ion="1" showscrollbars="0" viewpagebreaks="0" </w:t>
      </w:r>
    </w:p>
    <w:p w:rsidR="008C77AB" w:rsidRDefault="000C63F1">
      <w:pPr>
        <w:pStyle w:val="Code"/>
      </w:pPr>
      <w:r>
        <w:t xml:space="preserve">      donotforceconnectorsbehindshapes="1" </w:t>
      </w:r>
    </w:p>
    <w:p w:rsidR="008C77AB" w:rsidRDefault="000C63F1">
      <w:pPr>
        <w:pStyle w:val="Code"/>
      </w:pPr>
      <w:r>
        <w:t xml:space="preserve">      backpictureclsid="{00000000-0000-0000-0000-000000000000}"&amp;gt;</w:t>
      </w:r>
    </w:p>
    <w:p w:rsidR="008C77AB" w:rsidRDefault="000C63F1">
      <w:pPr>
        <w:pStyle w:val="Code"/>
      </w:pPr>
      <w:r>
        <w:t xml:space="preserve">      &amp;lt;font&amp;gt;</w:t>
      </w:r>
    </w:p>
    <w:p w:rsidR="008C77AB" w:rsidRDefault="000C63F1">
      <w:pPr>
        <w:pStyle w:val="Code"/>
      </w:pPr>
      <w:r>
        <w:t xml:space="preserve">      &amp;lt;ddsxmlobjectstreamwrapper binary="010000009001c0d40100065461686f6d61</w:t>
      </w:r>
      <w:r>
        <w:t>" /&amp;gt;</w:t>
      </w:r>
    </w:p>
    <w:p w:rsidR="008C77AB" w:rsidRDefault="000C63F1">
      <w:pPr>
        <w:pStyle w:val="Code"/>
      </w:pPr>
      <w:r>
        <w:t xml:space="preserve">      &amp;lt;/font&amp;gt;</w:t>
      </w:r>
    </w:p>
    <w:p w:rsidR="008C77AB" w:rsidRDefault="000C63F1">
      <w:pPr>
        <w:pStyle w:val="Code"/>
      </w:pPr>
      <w:r>
        <w:t xml:space="preserve">      &amp;lt;mouseicon&amp;gt;</w:t>
      </w:r>
    </w:p>
    <w:p w:rsidR="008C77AB" w:rsidRDefault="000C63F1">
      <w:pPr>
        <w:pStyle w:val="Code"/>
      </w:pPr>
      <w:r>
        <w:t xml:space="preserve">      &amp;lt;ddsxmlobjectstreamwrapper binary="6c74000000000000" /&amp;gt;</w:t>
      </w:r>
    </w:p>
    <w:p w:rsidR="008C77AB" w:rsidRDefault="000C63F1">
      <w:pPr>
        <w:pStyle w:val="Code"/>
      </w:pPr>
      <w:r>
        <w:t xml:space="preserve">      &amp;lt;/mouseicon&amp;gt;</w:t>
      </w:r>
    </w:p>
    <w:p w:rsidR="008C77AB" w:rsidRDefault="000C63F1">
      <w:pPr>
        <w:pStyle w:val="Code"/>
      </w:pPr>
      <w:r>
        <w:t xml:space="preserve">      &amp;lt;/diagram&amp;gt;</w:t>
      </w:r>
    </w:p>
    <w:p w:rsidR="008C77AB" w:rsidRDefault="000C63F1">
      <w:pPr>
        <w:pStyle w:val="Code"/>
      </w:pPr>
      <w:r>
        <w:t xml:space="preserve">      &amp;lt;layoutmanager&amp;gt;</w:t>
      </w:r>
    </w:p>
    <w:p w:rsidR="008C77AB" w:rsidRDefault="000C63F1">
      <w:pPr>
        <w:pStyle w:val="Code"/>
      </w:pPr>
      <w:r>
        <w:t xml:space="preserve">      &amp;lt;ddsxmlobj /&amp;gt;</w:t>
      </w:r>
    </w:p>
    <w:p w:rsidR="008C77AB" w:rsidRDefault="000C63F1">
      <w:pPr>
        <w:pStyle w:val="Code"/>
      </w:pPr>
      <w:r>
        <w:t xml:space="preserve">      &amp;lt;/layoutmanager&amp;gt;</w:t>
      </w:r>
    </w:p>
    <w:p w:rsidR="008C77AB" w:rsidRDefault="000C63F1">
      <w:pPr>
        <w:pStyle w:val="Code"/>
      </w:pPr>
      <w:r>
        <w:lastRenderedPageBreak/>
        <w:t xml:space="preserve">      &amp;lt;ddscontrol controlprogid="DdsShapes.DdsObjectManagedBridge.2" tooltip="Data Flow Task" left="5622" top="5146" logicalid="2" controlid="1" masterid="0" hint1="0" hint2="0" width="4392" height="1164" noresize="0" nomove="0" nodefaultattachpoints="0</w:t>
      </w:r>
      <w:r>
        <w:t>" autodrag="1"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w:t>
      </w:r>
      <w:r>
        <w:t>inary="00080000281100008c040000"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value="{7FAA584E-2F45-4786-8410-8E97F54B0E8D}" vartype="8" /&amp;gt;</w:t>
      </w:r>
    </w:p>
    <w:p w:rsidR="008C77AB" w:rsidRDefault="000C63F1">
      <w:pPr>
        <w:pStyle w:val="Code"/>
      </w:pPr>
      <w:r>
        <w:t xml:space="preserve">      &amp;lt;property name="ShowConnector</w:t>
      </w:r>
      <w:r>
        <w:t>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&amp;lt;/dds&amp;gt;&amp;lt;/dwd:Layout&amp;gt;&amp;lt;/dwd:DtsControlFlowDiagram&amp;gt;&amp;lt;/Package&amp;gt;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{ECF155AC-F433-4930-A0A1-BE9B065E004D}&lt;/DTS:Property&gt;</w:t>
      </w:r>
    </w:p>
    <w:p w:rsidR="008C77AB" w:rsidRDefault="000C63F1">
      <w:pPr>
        <w:pStyle w:val="Code"/>
      </w:pPr>
      <w:r>
        <w:t xml:space="preserve">    &lt;DTS:Property DTS:Name="DTSID"&gt;</w:t>
      </w:r>
    </w:p>
    <w:p w:rsidR="008C77AB" w:rsidRDefault="000C63F1">
      <w:pPr>
        <w:pStyle w:val="Code"/>
      </w:pPr>
      <w:r>
        <w:t xml:space="preserve">      {659D145B-8BBE-4273-B5</w:t>
      </w:r>
      <w:r>
        <w:t>7A-B579BF934B7E}&lt;/DTS:Property&gt;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 xml:space="preserve">  &lt;DTS:PackageVariable&gt;</w:t>
      </w:r>
    </w:p>
    <w:p w:rsidR="008C77AB" w:rsidRDefault="000C63F1">
      <w:pPr>
        <w:pStyle w:val="Code"/>
      </w:pPr>
      <w:r>
        <w:t xml:space="preserve">    &lt;DTS:Property DTS:Name="PackageVariableValue" DTS:DataTy</w:t>
      </w:r>
      <w:r>
        <w:t>pe="8"&gt;</w:t>
      </w:r>
    </w:p>
    <w:p w:rsidR="008C77AB" w:rsidRDefault="000C63F1">
      <w:pPr>
        <w:pStyle w:val="Code"/>
      </w:pPr>
      <w:r>
        <w:t xml:space="preserve">      &amp;lt;Package xmlns:xsd="http://www.w3.org/2001/XMLSchema" </w:t>
      </w:r>
    </w:p>
    <w:p w:rsidR="008C77AB" w:rsidRDefault="000C63F1">
      <w:pPr>
        <w:pStyle w:val="Code"/>
      </w:pPr>
      <w:r>
        <w:t xml:space="preserve">      xmlns:xsi="http://www.w3.org/2001/XMLSchema-instance" </w:t>
      </w:r>
    </w:p>
    <w:p w:rsidR="008C77AB" w:rsidRDefault="000C63F1">
      <w:pPr>
        <w:pStyle w:val="Code"/>
      </w:pPr>
      <w:r>
        <w:t xml:space="preserve">      xmlns:ddl2="http://schemas.microsoft.com/analysisservices/2003/engine/2" </w:t>
      </w:r>
    </w:p>
    <w:p w:rsidR="008C77AB" w:rsidRDefault="000C63F1">
      <w:pPr>
        <w:pStyle w:val="Code"/>
      </w:pPr>
      <w:r>
        <w:t xml:space="preserve">      xmlns:ddl2_2="http://schemas.microsof</w:t>
      </w:r>
      <w:r>
        <w:t xml:space="preserve">t.com/analysisservices/2003/engine/2/2" </w:t>
      </w:r>
    </w:p>
    <w:p w:rsidR="008C77AB" w:rsidRDefault="000C63F1">
      <w:pPr>
        <w:pStyle w:val="Code"/>
      </w:pPr>
      <w:r>
        <w:t xml:space="preserve">      xmlns:ddl100_100="http://schemas.microsoft.com/analysisservices/2008/engine/100/100" </w:t>
      </w:r>
    </w:p>
    <w:p w:rsidR="008C77AB" w:rsidRDefault="000C63F1">
      <w:pPr>
        <w:pStyle w:val="Code"/>
      </w:pPr>
      <w:r>
        <w:t xml:space="preserve">      xmlns:dwd="http://schemas.microsoft.com/DataWarehouse/Designer/1.0"&amp;gt;&amp;lt;dwd:DtsControlFlowDiagram&amp;gt;&amp;lt;dwd:Layou</w:t>
      </w:r>
      <w:r>
        <w:t>t&amp;gt;&amp;lt;dds&amp;gt;</w:t>
      </w:r>
    </w:p>
    <w:p w:rsidR="008C77AB" w:rsidRDefault="000C63F1">
      <w:pPr>
        <w:pStyle w:val="Code"/>
      </w:pPr>
      <w:r>
        <w:t xml:space="preserve">      &amp;lt;diagram fontclsid="{0BE35203-8F91-11CE-9DE3-00AA004BB851}" mouseiconclsid="{0BE35204-8F91-11CE-9DE3-00AA004BB851}" defaultlayout="Microsoft.DataWarehouse.Layout.GraphLayout100" defaultlineroute="Microsoft.DataWarehouse.Layout.Gra</w:t>
      </w:r>
      <w:r>
        <w:t>phLayout100" version="7" nextobject="5" scale="100" pagebreakanchorx="0" pagebreakanchory="0" pagebreaksizex="0" pagebreaksizey="0" scrollleft="0" scrolltop="0" gridx="150" gridy="150" marginx="1000" marginy="1000" zoom="100" x="18150" y="9022" backcolor="</w:t>
      </w:r>
      <w:r>
        <w:t>15334399" defaultpersistence="2" PrintPageNumbersMode="3" PrintMarginTop="0" PrintMarginBottom="635" PrintMarginLeft="0" PrintMarginRight="0" marqueeselectionmode="1" mousepointer="0" snaptogrid="0" autotypeannotation="1" showscrollbars="0" viewpagebreaks=</w:t>
      </w:r>
      <w:r>
        <w:t>"0" donotforceconnectorsbehindshapes="1" backpictureclsid="{00000000-0000-0000-0000-000000000000}"&amp;gt;</w:t>
      </w:r>
    </w:p>
    <w:p w:rsidR="008C77AB" w:rsidRDefault="000C63F1">
      <w:pPr>
        <w:pStyle w:val="Code"/>
      </w:pPr>
      <w:r>
        <w:t xml:space="preserve">      &amp;lt;font&amp;gt;</w:t>
      </w:r>
    </w:p>
    <w:p w:rsidR="008C77AB" w:rsidRDefault="000C63F1">
      <w:pPr>
        <w:pStyle w:val="Code"/>
      </w:pPr>
      <w:r>
        <w:t xml:space="preserve">      &amp;lt;ddsxmlobjectstreamwrapper binary="010000009001c0d40100065461686f6d61" /&amp;gt;</w:t>
      </w:r>
    </w:p>
    <w:p w:rsidR="008C77AB" w:rsidRDefault="000C63F1">
      <w:pPr>
        <w:pStyle w:val="Code"/>
      </w:pPr>
      <w:r>
        <w:t xml:space="preserve">      &amp;lt;/font&amp;gt;</w:t>
      </w:r>
    </w:p>
    <w:p w:rsidR="008C77AB" w:rsidRDefault="000C63F1">
      <w:pPr>
        <w:pStyle w:val="Code"/>
      </w:pPr>
      <w:r>
        <w:t xml:space="preserve">      &amp;lt;mouseicon&amp;gt;</w:t>
      </w:r>
    </w:p>
    <w:p w:rsidR="008C77AB" w:rsidRDefault="000C63F1">
      <w:pPr>
        <w:pStyle w:val="Code"/>
      </w:pPr>
      <w:r>
        <w:t xml:space="preserve">    </w:t>
      </w:r>
      <w:r>
        <w:t xml:space="preserve">  &amp;lt;ddsxmlobjectstreamwrapper binary="6c74000000000000" /&amp;gt;</w:t>
      </w:r>
    </w:p>
    <w:p w:rsidR="008C77AB" w:rsidRDefault="000C63F1">
      <w:pPr>
        <w:pStyle w:val="Code"/>
      </w:pPr>
      <w:r>
        <w:t xml:space="preserve">      &amp;lt;/mouseicon&amp;gt;</w:t>
      </w:r>
    </w:p>
    <w:p w:rsidR="008C77AB" w:rsidRDefault="000C63F1">
      <w:pPr>
        <w:pStyle w:val="Code"/>
      </w:pPr>
      <w:r>
        <w:t xml:space="preserve">      &amp;lt;/diagram&amp;gt;</w:t>
      </w:r>
    </w:p>
    <w:p w:rsidR="008C77AB" w:rsidRDefault="000C63F1">
      <w:pPr>
        <w:pStyle w:val="Code"/>
      </w:pPr>
      <w:r>
        <w:t xml:space="preserve">      &amp;lt;layoutmanager&amp;gt;</w:t>
      </w:r>
    </w:p>
    <w:p w:rsidR="008C77AB" w:rsidRDefault="000C63F1">
      <w:pPr>
        <w:pStyle w:val="Code"/>
      </w:pPr>
      <w:r>
        <w:t xml:space="preserve">      &amp;lt;ddsxmlobj /&amp;gt;</w:t>
      </w:r>
    </w:p>
    <w:p w:rsidR="008C77AB" w:rsidRDefault="000C63F1">
      <w:pPr>
        <w:pStyle w:val="Code"/>
      </w:pPr>
      <w:r>
        <w:t xml:space="preserve">      &amp;lt;/layoutmanager&amp;gt;</w:t>
      </w:r>
    </w:p>
    <w:p w:rsidR="008C77AB" w:rsidRDefault="000C63F1">
      <w:pPr>
        <w:pStyle w:val="Code"/>
      </w:pPr>
      <w:r>
        <w:t xml:space="preserve">      &amp;</w:t>
      </w:r>
      <w:r>
        <w:t>lt;ddscontrol controlprogid="DdsShapes.DdsObjectManagedBridge.2" tooltip="Data Flow Task" left="5622" top="5146" logicalid="2" controlid="1" masterid="0" hint1="0" hint2="0" width="4392" height="1164" noresize="0" nomove="0" nodefaultattachpoints="0" autod</w:t>
      </w:r>
      <w:r>
        <w:t>rag="1"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w:t>
      </w:r>
      <w:r>
        <w:t>lt;ddsxmlobjectstreaminitwrapper binary="00080000281100008c040000"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lastRenderedPageBreak/>
        <w:t xml:space="preserve">      &amp;lt;ddsxmlobj&amp;gt;</w:t>
      </w:r>
    </w:p>
    <w:p w:rsidR="008C77AB" w:rsidRDefault="000C63F1">
      <w:pPr>
        <w:pStyle w:val="Code"/>
      </w:pPr>
      <w:r>
        <w:t xml:space="preserve">      &amp;lt;property name="LogicalObject" value="{7FAA584E-2F45-4786-8410-8E97F54B0E8D}" vartype="8" /&amp;gt;</w:t>
      </w:r>
    </w:p>
    <w:p w:rsidR="008C77AB" w:rsidRDefault="000C63F1">
      <w:pPr>
        <w:pStyle w:val="Code"/>
      </w:pPr>
      <w:r>
        <w:t xml:space="preserve">    </w:t>
      </w: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&amp;lt;/dds&amp;gt;&amp;lt;/dwd:Layout&amp;gt;&amp;lt;/dwd:DtsContr</w:t>
      </w:r>
      <w:r>
        <w:t>olFlowDiagram&amp;gt;&amp;lt;/Package&amp;gt;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DTS:Name="ObjectName"&gt;package-diagram&lt;/DTS:Property&gt;</w:t>
      </w:r>
    </w:p>
    <w:p w:rsidR="008C77AB" w:rsidRDefault="000C63F1">
      <w:pPr>
        <w:pStyle w:val="Code"/>
      </w:pPr>
      <w:r>
        <w:t xml:space="preserve">    &lt;DTS:Property DTS:Name="DTSID"&gt;</w:t>
      </w:r>
    </w:p>
    <w:p w:rsidR="008C77AB" w:rsidRDefault="000C63F1">
      <w:pPr>
        <w:pStyle w:val="Code"/>
      </w:pPr>
      <w:r>
        <w:t xml:space="preserve">      {85F43B8D-FDD0-4FF</w:t>
      </w:r>
      <w:r>
        <w:t>1-993B-F53F08AA2A4F}&lt;/DTS:Property&gt;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&lt;/DTS:Executable&gt;</w:t>
      </w:r>
    </w:p>
    <w:p w:rsidR="008C77AB" w:rsidRDefault="000C63F1">
      <w:pPr>
        <w:pStyle w:val="Heading2"/>
      </w:pPr>
      <w:bookmarkStart w:id="1138" w:name="section_a7d84cd14aca433ab45058b331fca519"/>
      <w:bookmarkStart w:id="1139" w:name="_Toc22045304"/>
      <w:r>
        <w:t>Web Service Task and Script Task</w:t>
      </w:r>
      <w:bookmarkEnd w:id="1138"/>
      <w:bookmarkEnd w:id="1139"/>
      <w:r>
        <w:fldChar w:fldCharType="begin"/>
      </w:r>
      <w:r>
        <w:instrText xml:space="preserve"> XE "Examples:Web Service Task</w:instrText>
      </w:r>
      <w:r>
        <w:instrText xml:space="preserve"> and Script Task" </w:instrText>
      </w:r>
      <w:r>
        <w:fldChar w:fldCharType="end"/>
      </w:r>
      <w:r>
        <w:fldChar w:fldCharType="begin"/>
      </w:r>
      <w:r>
        <w:instrText xml:space="preserve"> XE "Web Service Task and Script Task example" </w:instrText>
      </w:r>
      <w:r>
        <w:fldChar w:fldCharType="end"/>
      </w:r>
    </w:p>
    <w:p w:rsidR="008C77AB" w:rsidRDefault="000C63F1">
      <w:r>
        <w:t>The following example is taken from [Haselden], with modifications.</w:t>
      </w:r>
    </w:p>
    <w:p w:rsidR="008C77AB" w:rsidRDefault="000C63F1">
      <w:r>
        <w:t>The following package file illustrates a Web Service Task executable that draws stock quotes from a quote system and a</w:t>
      </w:r>
      <w:r>
        <w:t xml:space="preserve"> Script Task executable that displays the result. The package file also contains a </w:t>
      </w:r>
      <w:r>
        <w:rPr>
          <w:b/>
        </w:rPr>
        <w:t>PrecedenceConstraint</w:t>
      </w:r>
      <w:r>
        <w:t xml:space="preserve"> operation that describes the relationship between the two tasks. The Microsoft SQL Server Integration Services (SSIS) user interface in the designer tha</w:t>
      </w:r>
      <w:r>
        <w:t>t represents this package example is shown in the following diagram.</w:t>
      </w:r>
    </w:p>
    <w:p w:rsidR="008C77AB" w:rsidRDefault="000C63F1">
      <w:pPr>
        <w:spacing w:line="240" w:lineRule="atLeast"/>
      </w:pPr>
      <w:r>
        <w:rPr>
          <w:noProof/>
        </w:rPr>
        <w:drawing>
          <wp:inline distT="0" distB="0" distL="0" distR="0">
            <wp:extent cx="2552700" cy="1720850"/>
            <wp:effectExtent l="19050" t="0" r="9525" b="0"/>
            <wp:docPr id="5561" name="MS-DTSX_pictc6a7fc67-3498-4e5e-a325-7ba99bb0edea.png" descr="Web Service Task executable and the Script Task in Integration Services user interface" title="Figure 4: Web Service Task executable and the Script Task in Integration Services user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TSX_pictc6a7fc67-3498-4e5e-a325-7ba99bb0edea.png" descr="Web Service Task executable and the Script Task in Integration Services user interface" title="Figure 4: Web Service Task executable and the Script Task in Integration Services user interface"/>
                    <pic:cNvPicPr>
                      <a:picLocks noChangeAspect="1" noChangeArrowheads="1"/>
                    </pic:cNvPicPr>
                  </pic:nvPicPr>
                  <pic:blipFill>
                    <a:blip r:embed="rId78" cstate="print"/>
                    <a:srcRect/>
                    <a:stretch>
                      <a:fillRect/>
                    </a:stretch>
                  </pic:blipFill>
                  <pic:spPr bwMode="auto">
                    <a:xfrm>
                      <a:off x="0" y="0"/>
                      <a:ext cx="2552700" cy="1720850"/>
                    </a:xfrm>
                    <a:prstGeom prst="rect">
                      <a:avLst/>
                    </a:prstGeom>
                    <a:noFill/>
                    <a:ln w="9525">
                      <a:noFill/>
                      <a:miter lim="800000"/>
                      <a:headEnd/>
                      <a:tailEnd/>
                    </a:ln>
                  </pic:spPr>
                </pic:pic>
              </a:graphicData>
            </a:graphic>
          </wp:inline>
        </w:drawing>
      </w:r>
    </w:p>
    <w:p w:rsidR="008C77AB" w:rsidRDefault="000C63F1">
      <w:pPr>
        <w:rPr>
          <w:b/>
        </w:rPr>
      </w:pPr>
      <w:r>
        <w:rPr>
          <w:b/>
        </w:rPr>
        <w:t>Figure 4: Web Service Task executable and the Script Task in Integration Services user interface</w:t>
      </w:r>
    </w:p>
    <w:p w:rsidR="008C77AB" w:rsidRDefault="000C63F1">
      <w:r>
        <w:t xml:space="preserve">The Script Task executable in this package file is an example of how custom user code is stored in a package file. In the Script Task executable, the </w:t>
      </w:r>
      <w:r>
        <w:rPr>
          <w:b/>
        </w:rPr>
        <w:t>ObjectData</w:t>
      </w:r>
      <w:r>
        <w:t xml:space="preserve"> element contains a </w:t>
      </w:r>
      <w:r>
        <w:rPr>
          <w:b/>
        </w:rPr>
        <w:t>ScriptProject</w:t>
      </w:r>
      <w:r>
        <w:t xml:space="preserve"> element. Within the </w:t>
      </w:r>
      <w:r>
        <w:rPr>
          <w:b/>
        </w:rPr>
        <w:t>ScriptProject</w:t>
      </w:r>
      <w:r>
        <w:t xml:space="preserve"> element is a collection of </w:t>
      </w:r>
      <w:r>
        <w:rPr>
          <w:b/>
        </w:rPr>
        <w:t>P</w:t>
      </w:r>
      <w:r>
        <w:rPr>
          <w:b/>
        </w:rPr>
        <w:t>rojectItem</w:t>
      </w:r>
      <w:r>
        <w:t xml:space="preserve"> elements, each of which contains Visual Basic source code for the script project. Also within the </w:t>
      </w:r>
      <w:r>
        <w:rPr>
          <w:b/>
        </w:rPr>
        <w:t>ScriptProject</w:t>
      </w:r>
      <w:r>
        <w:t xml:space="preserve"> element is a </w:t>
      </w:r>
      <w:r>
        <w:rPr>
          <w:b/>
        </w:rPr>
        <w:t>BinaryItem</w:t>
      </w:r>
      <w:r>
        <w:t xml:space="preserve"> element, which contains the compiled source code for this project, encoded as type xs:base64binary.</w:t>
      </w:r>
    </w:p>
    <w:p w:rsidR="008C77AB" w:rsidRDefault="000C63F1">
      <w:pPr>
        <w:pStyle w:val="Code"/>
      </w:pPr>
      <w:r>
        <w:t>&lt;?xml ver</w:t>
      </w:r>
      <w:r>
        <w:t>sion="1.0"?&gt;</w:t>
      </w:r>
    </w:p>
    <w:p w:rsidR="008C77AB" w:rsidRDefault="000C63F1">
      <w:pPr>
        <w:pStyle w:val="Code"/>
      </w:pPr>
      <w:r>
        <w:t xml:space="preserve">&lt;DTS:Executable xmlns:DTS="www.microsoft.com/SqlServer/Dts" </w:t>
      </w:r>
    </w:p>
    <w:p w:rsidR="008C77AB" w:rsidRDefault="000C63F1">
      <w:pPr>
        <w:pStyle w:val="Code"/>
      </w:pPr>
      <w:r>
        <w:t xml:space="preserve">                DTS:ExecutableType="SSIS.Package.2"&gt;</w:t>
      </w:r>
    </w:p>
    <w:p w:rsidR="008C77AB" w:rsidRDefault="000C63F1">
      <w:pPr>
        <w:pStyle w:val="Code"/>
      </w:pPr>
      <w:r>
        <w:t xml:space="preserve">  &lt;DTS:Property DTS:Name="PackageFormatVersion"&gt;3&lt;/DTS:Property&gt;</w:t>
      </w:r>
    </w:p>
    <w:p w:rsidR="008C77AB" w:rsidRDefault="000C63F1">
      <w:pPr>
        <w:pStyle w:val="Code"/>
      </w:pPr>
      <w:r>
        <w:t xml:space="preserve">  &lt;DTS:Property DTS:Name="VersionComments"&gt;&lt;/DTS:Property&gt;</w:t>
      </w:r>
    </w:p>
    <w:p w:rsidR="008C77AB" w:rsidRDefault="000C63F1">
      <w:pPr>
        <w:pStyle w:val="Code"/>
      </w:pPr>
      <w:r>
        <w:t xml:space="preserve">  &lt;DT</w:t>
      </w:r>
      <w:r>
        <w:t>S:Property DTS:Name="CreatorName"&gt;Kirk Haselden&lt;/DTS:Property&gt;</w:t>
      </w:r>
    </w:p>
    <w:p w:rsidR="008C77AB" w:rsidRDefault="000C63F1">
      <w:pPr>
        <w:pStyle w:val="Code"/>
      </w:pPr>
      <w:r>
        <w:t xml:space="preserve">  &lt;DTS:Property DTS:Name="CreatorComputerName"&gt;ROMEO&lt;/DTS:Property&gt;</w:t>
      </w:r>
    </w:p>
    <w:p w:rsidR="008C77AB" w:rsidRDefault="000C63F1">
      <w:pPr>
        <w:pStyle w:val="Code"/>
      </w:pPr>
      <w:r>
        <w:t xml:space="preserve">  &lt;DTS:Property DTS:Name="CreationDate" DTS:DataType="7"&gt;7/16/2005 3:59:24 PM&lt;/DTS:Property&gt;</w:t>
      </w:r>
    </w:p>
    <w:p w:rsidR="008C77AB" w:rsidRDefault="000C63F1">
      <w:pPr>
        <w:pStyle w:val="Code"/>
      </w:pPr>
      <w:r>
        <w:lastRenderedPageBreak/>
        <w:t xml:space="preserve">  &lt;DTS:Property DTS:Name="Packag</w:t>
      </w:r>
      <w:r>
        <w:t>eType"&gt;5&lt;/DTS:Property&gt;</w:t>
      </w:r>
    </w:p>
    <w:p w:rsidR="008C77AB" w:rsidRDefault="000C63F1">
      <w:pPr>
        <w:pStyle w:val="Code"/>
      </w:pPr>
      <w:r>
        <w:t xml:space="preserve">  &lt;DTS:Property DTS:Name="ProtectionLevel"&gt;0&lt;/DTS:Property&gt;</w:t>
      </w:r>
    </w:p>
    <w:p w:rsidR="008C77AB" w:rsidRDefault="000C63F1">
      <w:pPr>
        <w:pStyle w:val="Code"/>
      </w:pPr>
      <w:r>
        <w:t xml:space="preserve">  &lt;DTS:Property DTS:Name="MaxConcurrentExecutables"&gt;-1&lt;/DTS:Property&gt;</w:t>
      </w:r>
    </w:p>
    <w:p w:rsidR="008C77AB" w:rsidRDefault="000C63F1">
      <w:pPr>
        <w:pStyle w:val="Code"/>
      </w:pPr>
      <w:r>
        <w:t xml:space="preserve">  &lt;DTS:Property DTS:Name="PackagePriorityClass"&gt;0&lt;/DTS:Property&gt;</w:t>
      </w:r>
    </w:p>
    <w:p w:rsidR="008C77AB" w:rsidRDefault="000C63F1">
      <w:pPr>
        <w:pStyle w:val="Code"/>
      </w:pPr>
      <w:r>
        <w:t xml:space="preserve">  &lt;</w:t>
      </w:r>
      <w:r>
        <w:t>DTS:Property DTS:Name="VersionMajor"&gt;1&lt;/DTS:Property&gt;</w:t>
      </w:r>
    </w:p>
    <w:p w:rsidR="008C77AB" w:rsidRDefault="000C63F1">
      <w:pPr>
        <w:pStyle w:val="Code"/>
      </w:pPr>
      <w:r>
        <w:t xml:space="preserve">  &lt;DTS:Property DTS:Name="VersionMinor"&gt;0&lt;/DTS:Property&gt;</w:t>
      </w:r>
    </w:p>
    <w:p w:rsidR="008C77AB" w:rsidRDefault="000C63F1">
      <w:pPr>
        <w:pStyle w:val="Code"/>
      </w:pPr>
      <w:r>
        <w:t xml:space="preserve">  &lt;DTS:Property DTS:Name="VersionBuild"&gt;117&lt;/DTS:Property&gt;</w:t>
      </w:r>
    </w:p>
    <w:p w:rsidR="008C77AB" w:rsidRDefault="000C63F1">
      <w:pPr>
        <w:pStyle w:val="Code"/>
      </w:pPr>
      <w:r>
        <w:t xml:space="preserve">  &lt;DTS:Property DTS:Name="VersionGUID"&gt;</w:t>
      </w:r>
    </w:p>
    <w:p w:rsidR="008C77AB" w:rsidRDefault="000C63F1">
      <w:pPr>
        <w:pStyle w:val="Code"/>
      </w:pPr>
      <w:r>
        <w:t xml:space="preserve">    {40ABC5F1-B82B-495A-906D-722AD510135F}&lt;/DT</w:t>
      </w:r>
      <w:r>
        <w:t>S:Property&gt;</w:t>
      </w:r>
    </w:p>
    <w:p w:rsidR="008C77AB" w:rsidRDefault="000C63F1">
      <w:pPr>
        <w:pStyle w:val="Code"/>
      </w:pPr>
      <w:r>
        <w:t xml:space="preserve">  &lt;DTS:Property DTS:Name="EnableConfig"&gt;-1&lt;/DTS:Property&gt;</w:t>
      </w:r>
    </w:p>
    <w:p w:rsidR="008C77AB" w:rsidRDefault="000C63F1">
      <w:pPr>
        <w:pStyle w:val="Code"/>
      </w:pPr>
      <w:r>
        <w:t xml:space="preserve">  &lt;DTS:Property DTS:Name="CheckpointFileName"&gt;&lt;/DTS:Property&gt;</w:t>
      </w:r>
    </w:p>
    <w:p w:rsidR="008C77AB" w:rsidRDefault="000C63F1">
      <w:pPr>
        <w:pStyle w:val="Code"/>
      </w:pPr>
      <w:r>
        <w:t xml:space="preserve">  &lt;DTS:Property DTS:Name="SaveCheckpoints"&gt;0&lt;/DTS:Property&gt;</w:t>
      </w:r>
    </w:p>
    <w:p w:rsidR="008C77AB" w:rsidRDefault="000C63F1">
      <w:pPr>
        <w:pStyle w:val="Code"/>
      </w:pPr>
      <w:r>
        <w:t xml:space="preserve">  &lt;DTS:Property DTS:Name="CheckpointUsage"&gt;0&lt;/DTS:Property&gt;</w:t>
      </w:r>
    </w:p>
    <w:p w:rsidR="008C77AB" w:rsidRDefault="000C63F1">
      <w:pPr>
        <w:pStyle w:val="Code"/>
      </w:pPr>
      <w:r>
        <w:t xml:space="preserve">  &lt;D</w:t>
      </w:r>
      <w:r>
        <w:t>TS:Property DTS:Name="SuppressConfigurationWarnings"&gt;0&lt;/DTS:Property&gt;</w:t>
      </w:r>
    </w:p>
    <w:p w:rsidR="008C77AB" w:rsidRDefault="000C63F1">
      <w:pPr>
        <w:pStyle w:val="Code"/>
      </w:pPr>
      <w:r>
        <w:t xml:space="preserve">  &lt;DTS:Property DTS:Name="LastModifiedProductVersion"&gt;10.0.2531.0</w:t>
      </w:r>
    </w:p>
    <w:p w:rsidR="008C77AB" w:rsidRDefault="000C63F1">
      <w:pPr>
        <w:pStyle w:val="Code"/>
      </w:pPr>
      <w:r>
        <w:t xml:space="preserve">  &lt;/DTS:Property&gt;</w:t>
      </w:r>
    </w:p>
    <w:p w:rsidR="008C77AB" w:rsidRDefault="000C63F1">
      <w:pPr>
        <w:pStyle w:val="Code"/>
      </w:pPr>
      <w:r>
        <w:t xml:space="preserve">  &lt;DTS:Property DTS:Name="ForceExecValue"&gt;0&lt;/DTS:Property&gt;</w:t>
      </w:r>
    </w:p>
    <w:p w:rsidR="008C77AB" w:rsidRDefault="000C63F1">
      <w:pPr>
        <w:pStyle w:val="Code"/>
      </w:pPr>
      <w:r>
        <w:t xml:space="preserve">  &lt;</w:t>
      </w:r>
      <w:r>
        <w:t>DTS:Property DTS:Name="ExecValue" DTS:DataType="3"&gt;0&lt;/DTS:Property&gt;</w:t>
      </w:r>
    </w:p>
    <w:p w:rsidR="008C77AB" w:rsidRDefault="000C63F1">
      <w:pPr>
        <w:pStyle w:val="Code"/>
      </w:pPr>
      <w:r>
        <w:t xml:space="preserve">  &lt;DTS:Property DTS:Name="ForceExecutionResult"&gt;-1&lt;/DTS:Property&gt;</w:t>
      </w:r>
    </w:p>
    <w:p w:rsidR="008C77AB" w:rsidRDefault="000C63F1">
      <w:pPr>
        <w:pStyle w:val="Code"/>
      </w:pPr>
      <w:r>
        <w:t xml:space="preserve">  &lt;DTS:Property DTS:Name="Disabled"&gt;0&lt;/DTS:Property&gt;</w:t>
      </w:r>
    </w:p>
    <w:p w:rsidR="008C77AB" w:rsidRDefault="000C63F1">
      <w:pPr>
        <w:pStyle w:val="Code"/>
      </w:pPr>
      <w:r>
        <w:t xml:space="preserve">  &lt;DTS:Property DTS:Name="FailPackageOnFailure"&gt;0&lt;/DTS:Property&gt;</w:t>
      </w:r>
    </w:p>
    <w:p w:rsidR="008C77AB" w:rsidRDefault="000C63F1">
      <w:pPr>
        <w:pStyle w:val="Code"/>
      </w:pPr>
      <w:r>
        <w:t xml:space="preserve">  &lt;D</w:t>
      </w:r>
      <w:r>
        <w:t>TS:Property DTS:Name="FailParentOnFailure"&gt;0&lt;/DTS:Property&gt;</w:t>
      </w:r>
    </w:p>
    <w:p w:rsidR="008C77AB" w:rsidRDefault="000C63F1">
      <w:pPr>
        <w:pStyle w:val="Code"/>
      </w:pPr>
      <w:r>
        <w:t xml:space="preserve">  &lt;DTS:Property DTS:Name="MaxErrorCount"&gt;1&lt;/DTS:Property&gt;</w:t>
      </w:r>
    </w:p>
    <w:p w:rsidR="008C77AB" w:rsidRDefault="000C63F1">
      <w:pPr>
        <w:pStyle w:val="Code"/>
      </w:pPr>
      <w:r>
        <w:t xml:space="preserve">  &lt;DTS:Property DTS:Name="ISOLevel"&gt;1048576&lt;/DTS:Property&gt;</w:t>
      </w:r>
    </w:p>
    <w:p w:rsidR="008C77AB" w:rsidRDefault="000C63F1">
      <w:pPr>
        <w:pStyle w:val="Code"/>
      </w:pPr>
      <w:r>
        <w:t xml:space="preserve">  &lt;DTS:Property DTS:Name="LocaleID"&gt;1033&lt;/DTS:Property&gt;</w:t>
      </w:r>
    </w:p>
    <w:p w:rsidR="008C77AB" w:rsidRDefault="000C63F1">
      <w:pPr>
        <w:pStyle w:val="Code"/>
      </w:pPr>
      <w:r>
        <w:t xml:space="preserve">  &lt;DTS:Property DTS:Nam</w:t>
      </w:r>
      <w:r>
        <w:t>e="TransactionOption"&gt;1&lt;/DTS:Property&gt;</w:t>
      </w:r>
    </w:p>
    <w:p w:rsidR="008C77AB" w:rsidRDefault="000C63F1">
      <w:pPr>
        <w:pStyle w:val="Code"/>
      </w:pPr>
      <w:r>
        <w:t xml:space="preserve">  &lt;DTS:Property DTS:Name="DelayValidation"&gt;0&lt;/DTS:Property&gt;</w:t>
      </w:r>
    </w:p>
    <w:p w:rsidR="008C77AB" w:rsidRDefault="000C63F1">
      <w:pPr>
        <w:pStyle w:val="Code"/>
      </w:pPr>
      <w:r>
        <w:t xml:space="preserve">  &lt;DTS:Property DTS:Name="ObjectName"&gt;WebService&lt;/DTS:Property&gt;</w:t>
      </w:r>
    </w:p>
    <w:p w:rsidR="008C77AB" w:rsidRDefault="000C63F1">
      <w:pPr>
        <w:pStyle w:val="Code"/>
      </w:pPr>
      <w:r>
        <w:t xml:space="preserve">  &lt;DTS:Property DTS:Name="DTSID"&gt;{6BC04190-25CC-422A-92BE-68ACBD6F59E8}</w:t>
      </w:r>
    </w:p>
    <w:p w:rsidR="008C77AB" w:rsidRDefault="000C63F1">
      <w:pPr>
        <w:pStyle w:val="Code"/>
      </w:pPr>
      <w:r>
        <w:t xml:space="preserve">  &lt;/DTS:Property&gt;</w:t>
      </w:r>
    </w:p>
    <w:p w:rsidR="008C77AB" w:rsidRDefault="000C63F1">
      <w:pPr>
        <w:pStyle w:val="Code"/>
      </w:pPr>
      <w:r>
        <w:t xml:space="preserve">  &lt;</w:t>
      </w:r>
      <w:r>
        <w:t>DTS:Property DTS:Name="Description"&gt;&lt;/DTS:Property&gt;</w:t>
      </w:r>
    </w:p>
    <w:p w:rsidR="008C77AB" w:rsidRDefault="000C63F1">
      <w:pPr>
        <w:pStyle w:val="Code"/>
      </w:pPr>
      <w:r>
        <w:t xml:space="preserve">  &lt;DTS:Property DTS:Name="CreationName"&gt;SSIS.Package.2&lt;/DTS:Property&gt;</w:t>
      </w:r>
    </w:p>
    <w:p w:rsidR="008C77AB" w:rsidRDefault="000C63F1">
      <w:pPr>
        <w:pStyle w:val="Code"/>
      </w:pPr>
      <w:r>
        <w:t xml:space="preserve">  &lt;DTS:Property DTS:Name="DisableEventHandlers"&gt;0&lt;/DTS:Property&gt;</w:t>
      </w:r>
    </w:p>
    <w:p w:rsidR="008C77AB" w:rsidRDefault="000C63F1">
      <w:pPr>
        <w:pStyle w:val="Code"/>
      </w:pPr>
      <w:r>
        <w:t xml:space="preserve">  &lt;DTS:ConnectionManager&gt;</w:t>
      </w:r>
    </w:p>
    <w:p w:rsidR="008C77AB" w:rsidRDefault="000C63F1">
      <w:pPr>
        <w:pStyle w:val="Code"/>
      </w:pPr>
      <w:r>
        <w:t xml:space="preserve">    &lt;DTS:Property DTS:Name="DelayValidation</w:t>
      </w:r>
      <w:r>
        <w:t>"&gt;0&lt;/DTS:Property&gt;</w:t>
      </w:r>
    </w:p>
    <w:p w:rsidR="008C77AB" w:rsidRDefault="000C63F1">
      <w:pPr>
        <w:pStyle w:val="Code"/>
      </w:pPr>
      <w:r>
        <w:t xml:space="preserve">    &lt;DTS:Property DTS:Name="ObjectName"&gt;cmService&lt;/DTS:Property&gt;</w:t>
      </w:r>
    </w:p>
    <w:p w:rsidR="008C77AB" w:rsidRDefault="000C63F1">
      <w:pPr>
        <w:pStyle w:val="Code"/>
      </w:pPr>
      <w:r>
        <w:t xml:space="preserve">    &lt;DTS:Property DTS:Name="DTSID"&gt;{2DA145FD-9C6E-487D-9A50-DD97C1D11763}&lt;/DTS:Property&gt;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w:t>
      </w:r>
      <w:r>
        <w:t>="CreationName"&gt;HTTP&lt;/DTS:Property&gt;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&lt;DTS:Property DTS:Name="ConnectionString"&gt;http://www.ecubicle.net/livestockquotes.asmx?WSDL&lt;/DTS:Property&gt;</w:t>
      </w:r>
    </w:p>
    <w:p w:rsidR="008C77AB" w:rsidRDefault="000C63F1">
      <w:pPr>
        <w:pStyle w:val="Code"/>
      </w:pPr>
      <w:r>
        <w:t xml:space="preserve">        &lt;DTS:HttpConnection&gt;</w:t>
      </w:r>
    </w:p>
    <w:p w:rsidR="008C77AB" w:rsidRDefault="000C63F1">
      <w:pPr>
        <w:pStyle w:val="Code"/>
      </w:pPr>
      <w:r>
        <w:t xml:space="preserve">          &lt;DTS:Property D</w:t>
      </w:r>
      <w:r>
        <w:t>TS:Name="ServerURL"&gt;http://www.ecubicle.net/livestockquotes.asmx?WSDL&lt;/DTS:Property&gt;</w:t>
      </w:r>
    </w:p>
    <w:p w:rsidR="008C77AB" w:rsidRDefault="000C63F1">
      <w:pPr>
        <w:pStyle w:val="Code"/>
      </w:pPr>
      <w:r>
        <w:t xml:space="preserve">          &lt;DTS:Property DTS:Name="UseServerCredentials"&gt;0&lt;/DTS:Property&gt;</w:t>
      </w:r>
    </w:p>
    <w:p w:rsidR="008C77AB" w:rsidRDefault="000C63F1">
      <w:pPr>
        <w:pStyle w:val="Code"/>
      </w:pPr>
      <w:r>
        <w:t xml:space="preserve">          &lt;DTS:Property DTS:Name="ServerUserName"&gt;&lt;/DTS:Property&gt;</w:t>
      </w:r>
    </w:p>
    <w:p w:rsidR="008C77AB" w:rsidRDefault="000C63F1">
      <w:pPr>
        <w:pStyle w:val="Code"/>
      </w:pPr>
      <w:r>
        <w:t xml:space="preserve">          &lt;</w:t>
      </w:r>
      <w:r>
        <w:t>DTS:Property DTS:Name="ServerPassword" Sensitive="1"&gt;&lt;/DTS:Property&gt;</w:t>
      </w:r>
    </w:p>
    <w:p w:rsidR="008C77AB" w:rsidRDefault="000C63F1">
      <w:pPr>
        <w:pStyle w:val="Code"/>
      </w:pPr>
      <w:r>
        <w:t xml:space="preserve">          &lt;DTS:Property DTS:Name="ServerDomain"&gt;&lt;/DTS:Property&gt;</w:t>
      </w:r>
    </w:p>
    <w:p w:rsidR="008C77AB" w:rsidRDefault="000C63F1">
      <w:pPr>
        <w:pStyle w:val="Code"/>
      </w:pPr>
      <w:r>
        <w:t xml:space="preserve">          &lt;DTS:Property DTS:Name="UseSecureConnection"&gt;0&lt;/DTS:Property&gt;</w:t>
      </w:r>
    </w:p>
    <w:p w:rsidR="008C77AB" w:rsidRDefault="000C63F1">
      <w:pPr>
        <w:pStyle w:val="Code"/>
      </w:pPr>
      <w:r>
        <w:t xml:space="preserve">          &lt;DTS:Property DTS:Name="CertificateIdenti</w:t>
      </w:r>
      <w:r>
        <w:t>fier"&gt;&lt;/DTS:Property&gt;</w:t>
      </w:r>
    </w:p>
    <w:p w:rsidR="008C77AB" w:rsidRDefault="000C63F1">
      <w:pPr>
        <w:pStyle w:val="Code"/>
      </w:pPr>
      <w:r>
        <w:t xml:space="preserve">          &lt;DTS:Property DTS:Name="Certificate"&gt;&lt;/DTS:Property&gt;</w:t>
      </w:r>
    </w:p>
    <w:p w:rsidR="008C77AB" w:rsidRDefault="000C63F1">
      <w:pPr>
        <w:pStyle w:val="Code"/>
      </w:pPr>
      <w:r>
        <w:t xml:space="preserve">          &lt;DTS:Property DTS:Name="TimeOut"&gt;30&lt;/DTS:Property&gt;</w:t>
      </w:r>
    </w:p>
    <w:p w:rsidR="008C77AB" w:rsidRDefault="000C63F1">
      <w:pPr>
        <w:pStyle w:val="Code"/>
      </w:pPr>
      <w:r>
        <w:t xml:space="preserve">          &lt;DTS:Property DTS:Name="ChunkSize"&gt;1&lt;/DTS:Property&gt;</w:t>
      </w:r>
    </w:p>
    <w:p w:rsidR="008C77AB" w:rsidRDefault="000C63F1">
      <w:pPr>
        <w:pStyle w:val="Code"/>
      </w:pPr>
      <w:r>
        <w:t xml:space="preserve">          &lt;DTS:Property DTS:Name="UseProxy"&gt;0&lt;</w:t>
      </w:r>
      <w:r>
        <w:t>/DTS:Property&gt;</w:t>
      </w:r>
    </w:p>
    <w:p w:rsidR="008C77AB" w:rsidRDefault="000C63F1">
      <w:pPr>
        <w:pStyle w:val="Code"/>
      </w:pPr>
      <w:r>
        <w:t xml:space="preserve">          &lt;DTS:Property DTS:Name="ProxyURL"&gt;&lt;/DTS:Property&gt;</w:t>
      </w:r>
    </w:p>
    <w:p w:rsidR="008C77AB" w:rsidRDefault="000C63F1">
      <w:pPr>
        <w:pStyle w:val="Code"/>
      </w:pPr>
      <w:r>
        <w:t xml:space="preserve">          &lt;DTS:Property DTS:Name="BypassProxyOnLocal"&gt;0&lt;/DTS:Property&gt;</w:t>
      </w:r>
    </w:p>
    <w:p w:rsidR="008C77AB" w:rsidRDefault="000C63F1">
      <w:pPr>
        <w:pStyle w:val="Code"/>
      </w:pPr>
      <w:r>
        <w:t xml:space="preserve">          &lt;DTS:Property DTS:Name="UseProxyCredentials"&gt;0&lt;/DTS:Property&gt;</w:t>
      </w:r>
    </w:p>
    <w:p w:rsidR="008C77AB" w:rsidRDefault="000C63F1">
      <w:pPr>
        <w:pStyle w:val="Code"/>
      </w:pPr>
      <w:r>
        <w:t xml:space="preserve">          &lt;DTS:Property DTS:Name="Prox</w:t>
      </w:r>
      <w:r>
        <w:t>yUserName"&gt;&lt;/DTS:Property&gt;</w:t>
      </w:r>
    </w:p>
    <w:p w:rsidR="008C77AB" w:rsidRDefault="000C63F1">
      <w:pPr>
        <w:pStyle w:val="Code"/>
      </w:pPr>
      <w:r>
        <w:t xml:space="preserve">          &lt;DTS:Property DTS:Name="ProxyPassword" Sensitive="1"&gt;&lt;/DTS:Property&gt;</w:t>
      </w:r>
    </w:p>
    <w:p w:rsidR="008C77AB" w:rsidRDefault="000C63F1">
      <w:pPr>
        <w:pStyle w:val="Code"/>
      </w:pPr>
      <w:r>
        <w:t xml:space="preserve">          &lt;DTS:Property DTS:Name="ProxyDomain"&gt;&lt;/DTS:Property&gt;</w:t>
      </w:r>
    </w:p>
    <w:p w:rsidR="008C77AB" w:rsidRDefault="000C63F1">
      <w:pPr>
        <w:pStyle w:val="Code"/>
      </w:pPr>
      <w:r>
        <w:t xml:space="preserve">          &lt;DTS:Property DTS:Name="BypassList"&gt;;&lt;/DTS:Property&gt;</w:t>
      </w:r>
    </w:p>
    <w:p w:rsidR="008C77AB" w:rsidRDefault="000C63F1">
      <w:pPr>
        <w:pStyle w:val="Code"/>
      </w:pPr>
      <w:r>
        <w:t xml:space="preserve">        &lt;/DTS:HttpConnec</w:t>
      </w:r>
      <w:r>
        <w:t>tion&gt;</w:t>
      </w:r>
    </w:p>
    <w:p w:rsidR="008C77AB" w:rsidRDefault="000C63F1">
      <w:pPr>
        <w:pStyle w:val="Code"/>
      </w:pPr>
      <w:r>
        <w:t xml:space="preserve">      &lt;/DTS:ConnectionManager&gt;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&lt;DTS:ConnectionManager&gt;</w:t>
      </w:r>
    </w:p>
    <w:p w:rsidR="008C77AB" w:rsidRDefault="000C63F1">
      <w:pPr>
        <w:pStyle w:val="Code"/>
      </w:pPr>
      <w:r>
        <w:t xml:space="preserve">    &lt;DTS:Property DTS:Name="DelayValidation"&gt;0&lt;/DTS:Property&gt;</w:t>
      </w:r>
    </w:p>
    <w:p w:rsidR="008C77AB" w:rsidRDefault="000C63F1">
      <w:pPr>
        <w:pStyle w:val="Code"/>
      </w:pPr>
      <w:r>
        <w:lastRenderedPageBreak/>
        <w:t xml:space="preserve">    &lt;DTS:Property DTS:Name="ObjectName"&gt;foo&lt;/DTS:Property&gt;</w:t>
      </w:r>
    </w:p>
    <w:p w:rsidR="008C77AB" w:rsidRDefault="000C63F1">
      <w:pPr>
        <w:pStyle w:val="Code"/>
      </w:pPr>
      <w:r>
        <w:t xml:space="preserve">    &lt;DTS:Property DTS:N</w:t>
      </w:r>
      <w:r>
        <w:t>ame="DTSID"&gt;{C5C2675C-13D7-4DED-B499-9F45AA97C32A}&lt;/DTS:Property&gt;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DTS:Name="CreationName"&gt;FILE&lt;/DTS:Property&gt;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&lt;DTS:Propert</w:t>
      </w:r>
      <w:r>
        <w:t>y DTS:Name="FileUsageType"&gt;1&lt;/DTS:Property&gt;</w:t>
      </w:r>
    </w:p>
    <w:p w:rsidR="008C77AB" w:rsidRDefault="000C63F1">
      <w:pPr>
        <w:pStyle w:val="Code"/>
      </w:pPr>
      <w:r>
        <w:t xml:space="preserve">        &lt;DTS:Property DTS:Name="ConnectionString"&gt;foo&lt;/DTS:Property&gt;</w:t>
      </w:r>
    </w:p>
    <w:p w:rsidR="008C77AB" w:rsidRDefault="000C63F1">
      <w:pPr>
        <w:pStyle w:val="Code"/>
      </w:pPr>
      <w:r>
        <w:t xml:space="preserve">      &lt;/DTS:ConnectionManager&gt;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&lt;DTS:Configuration&gt;</w:t>
      </w:r>
    </w:p>
    <w:p w:rsidR="008C77AB" w:rsidRDefault="000C63F1">
      <w:pPr>
        <w:pStyle w:val="Code"/>
      </w:pPr>
      <w:r>
        <w:t xml:space="preserve">    &lt;</w:t>
      </w:r>
      <w:r>
        <w:t>DTS:Property DTS:Name="ConfigurationType"&gt;2&lt;/DTS:Property&gt;</w:t>
      </w:r>
    </w:p>
    <w:p w:rsidR="008C77AB" w:rsidRDefault="000C63F1">
      <w:pPr>
        <w:pStyle w:val="Code"/>
      </w:pPr>
      <w:r>
        <w:t xml:space="preserve">    &lt;DTS:Property DTS:Name="ConfigurationString"&gt;SSISSAMPLESROOT&lt;/DTS:Property&gt;</w:t>
      </w:r>
    </w:p>
    <w:p w:rsidR="008C77AB" w:rsidRDefault="000C63F1">
      <w:pPr>
        <w:pStyle w:val="Code"/>
      </w:pPr>
      <w:r>
        <w:t xml:space="preserve">    &lt;DTS:Property DTS:Name="ConfigurationVariable"&gt;\Package.Variables[SAMPLES::ROOTWD].Properties[Value]&lt;/DTS:Propert</w:t>
      </w:r>
      <w:r>
        <w:t>y&gt;</w:t>
      </w:r>
    </w:p>
    <w:p w:rsidR="008C77AB" w:rsidRDefault="000C63F1">
      <w:pPr>
        <w:pStyle w:val="Code"/>
      </w:pPr>
      <w:r>
        <w:t xml:space="preserve">    &lt;DTS:Property DTS:Name="ObjectName"&gt;Configure The Root Folder&lt;/DTS:Property&gt;</w:t>
      </w:r>
    </w:p>
    <w:p w:rsidR="008C77AB" w:rsidRDefault="000C63F1">
      <w:pPr>
        <w:pStyle w:val="Code"/>
      </w:pPr>
      <w:r>
        <w:t xml:space="preserve">    &lt;DTS:Property DTS:Name="DTSID"&gt;{90405045-3A91-43C2-B759-6C183C0E81A6}&lt;/DTS:Property&gt;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w:t>
      </w:r>
      <w:r>
        <w:t>="CreationName"&gt;&lt;/DTS:Property&gt;</w:t>
      </w:r>
    </w:p>
    <w:p w:rsidR="008C77AB" w:rsidRDefault="000C63F1">
      <w:pPr>
        <w:pStyle w:val="Code"/>
      </w:pPr>
      <w:r>
        <w:t xml:space="preserve">  &lt;/DTS:Configuration&gt;</w:t>
      </w:r>
    </w:p>
    <w:p w:rsidR="008C77AB" w:rsidRDefault="000C63F1">
      <w:pPr>
        <w:pStyle w:val="Code"/>
      </w:pPr>
      <w:r>
        <w:t xml:space="preserve">  &lt;DTS:Configuration&gt;</w:t>
      </w:r>
    </w:p>
    <w:p w:rsidR="008C77AB" w:rsidRDefault="000C63F1">
      <w:pPr>
        <w:pStyle w:val="Code"/>
      </w:pPr>
      <w:r>
        <w:t xml:space="preserve">    &lt;DTS:Property DTS:Name="ConfigurationType"&gt;2&lt;/DTS:Property&gt;</w:t>
      </w:r>
    </w:p>
    <w:p w:rsidR="008C77AB" w:rsidRDefault="000C63F1">
      <w:pPr>
        <w:pStyle w:val="Code"/>
      </w:pPr>
      <w:r>
        <w:t xml:space="preserve">    &lt;DTS:Property DTS:Name="ConfigurationString"&gt;SSISSAMPLESERVER&lt;/DTS:Property&gt;</w:t>
      </w:r>
    </w:p>
    <w:p w:rsidR="008C77AB" w:rsidRDefault="000C63F1">
      <w:pPr>
        <w:pStyle w:val="Code"/>
      </w:pPr>
      <w:r>
        <w:t xml:space="preserve">    &lt;DTS:Property DTS:Name="Config</w:t>
      </w:r>
      <w:r>
        <w:t>urationVariable"&gt;\Package.Variables[SAMPLES::SERVERNAME].Properties[Value]&lt;/DTS:Property&gt;</w:t>
      </w:r>
    </w:p>
    <w:p w:rsidR="008C77AB" w:rsidRDefault="000C63F1">
      <w:pPr>
        <w:pStyle w:val="Code"/>
      </w:pPr>
      <w:r>
        <w:t xml:space="preserve">    &lt;DTS:Property DTS:Name="ObjectName"&gt;Configure The Sample Server Name&lt;/DTS:Property&gt;</w:t>
      </w:r>
    </w:p>
    <w:p w:rsidR="008C77AB" w:rsidRDefault="000C63F1">
      <w:pPr>
        <w:pStyle w:val="Code"/>
      </w:pPr>
      <w:r>
        <w:t xml:space="preserve">    &lt;DTS:Property DTS:Name="DTSID"&gt;{A9F64F24-15C2-4198-A308-F9124C48468D}&lt;/DTS</w:t>
      </w:r>
      <w:r>
        <w:t>:Property&gt;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&lt;/DTS:Configuration&gt;</w:t>
      </w:r>
    </w:p>
    <w:p w:rsidR="008C77AB" w:rsidRDefault="000C63F1">
      <w:pPr>
        <w:pStyle w:val="Code"/>
      </w:pPr>
      <w:r>
        <w:t xml:space="preserve">  &lt;DTS:Variable&gt;</w:t>
      </w:r>
    </w:p>
    <w:p w:rsidR="008C77AB" w:rsidRDefault="000C63F1">
      <w:pPr>
        <w:pStyle w:val="Code"/>
      </w:pPr>
      <w:r>
        <w:t xml:space="preserve">    &lt;DTS:Property DTS:Name="Expression"&gt;@ROOTWD + "\\" + @SAMPLESUBFOLDER&lt;/DTS:Property&gt;</w:t>
      </w:r>
    </w:p>
    <w:p w:rsidR="008C77AB" w:rsidRDefault="000C63F1">
      <w:pPr>
        <w:pStyle w:val="Code"/>
      </w:pPr>
      <w:r>
        <w:t xml:space="preserve"> </w:t>
      </w:r>
      <w:r>
        <w:t xml:space="preserve">   &lt;DTS:Property DTS:Name="EvaluateAsExpression"&gt;-1&lt;/DTS:Property&gt;</w:t>
      </w:r>
    </w:p>
    <w:p w:rsidR="008C77AB" w:rsidRDefault="000C63F1">
      <w:pPr>
        <w:pStyle w:val="Code"/>
      </w:pPr>
      <w:r>
        <w:t xml:space="preserve">    &lt;DTS:Property DTS:Name="Namespace"&gt;SAMPLES&lt;/DTS:Property&gt;</w:t>
      </w:r>
    </w:p>
    <w:p w:rsidR="008C77AB" w:rsidRDefault="000C63F1">
      <w:pPr>
        <w:pStyle w:val="Code"/>
      </w:pPr>
      <w:r>
        <w:t xml:space="preserve">    &lt;DTS:Property DTS:Name="ReadOnly"&gt;0&lt;/DTS:Property&gt;</w:t>
      </w:r>
    </w:p>
    <w:p w:rsidR="008C77AB" w:rsidRDefault="000C63F1">
      <w:pPr>
        <w:pStyle w:val="Code"/>
      </w:pPr>
      <w:r>
        <w:t xml:space="preserve">    &lt;DTS:Property DTS:Name="RaiseChangedEvent"&gt;0&lt;/DTS:Property&gt;</w:t>
      </w:r>
    </w:p>
    <w:p w:rsidR="008C77AB" w:rsidRDefault="000C63F1">
      <w:pPr>
        <w:pStyle w:val="Code"/>
      </w:pPr>
      <w:r>
        <w:t xml:space="preserve">    &lt;</w:t>
      </w:r>
      <w:r>
        <w:t>DTS:Property DTS:Name="IncludeInDebugDump"&gt;2345&lt;/DTS:Property&gt;</w:t>
      </w:r>
    </w:p>
    <w:p w:rsidR="008C77AB" w:rsidRDefault="000C63F1">
      <w:pPr>
        <w:pStyle w:val="Code"/>
      </w:pPr>
      <w:r>
        <w:t xml:space="preserve">    &lt;DTS:Property DTS:Name="ObjectName"&gt;CURRENTWD&lt;/DTS:Property&gt;</w:t>
      </w:r>
    </w:p>
    <w:p w:rsidR="008C77AB" w:rsidRDefault="000C63F1">
      <w:pPr>
        <w:pStyle w:val="Code"/>
      </w:pPr>
      <w:r>
        <w:t xml:space="preserve">    &lt;DTS:Property DTS:Name="DTSID"&gt;{E05C4384-FA46-4EDB-9E41-E0CDD6DD4DC6}&lt;/DTS:Property&gt;</w:t>
      </w:r>
    </w:p>
    <w:p w:rsidR="008C77AB" w:rsidRDefault="000C63F1">
      <w:pPr>
        <w:pStyle w:val="Code"/>
      </w:pPr>
      <w:r>
        <w:t xml:space="preserve">    &lt;</w:t>
      </w:r>
      <w:r>
        <w: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DTS:DataType="8"&gt;C:\USERS\username.DOMAIN\MY DOCUMENTS\SSIS\BOOKSAMPLES2005\S08-StockTasks&lt;/DTS:VariableValue&gt;</w:t>
      </w:r>
    </w:p>
    <w:p w:rsidR="008C77AB" w:rsidRDefault="000C63F1">
      <w:pPr>
        <w:pStyle w:val="Code"/>
      </w:pPr>
      <w:r>
        <w:t xml:space="preserve">  &lt;/DTS:Vari</w:t>
      </w:r>
      <w:r>
        <w:t>able&gt;</w:t>
      </w:r>
    </w:p>
    <w:p w:rsidR="008C77AB" w:rsidRDefault="000C63F1">
      <w:pPr>
        <w:pStyle w:val="Code"/>
      </w:pPr>
      <w:r>
        <w:t xml:space="preserve">  &lt;DTS:Variable&gt;</w:t>
      </w:r>
    </w:p>
    <w:p w:rsidR="008C77AB" w:rsidRDefault="000C63F1">
      <w:pPr>
        <w:pStyle w:val="Code"/>
      </w:pPr>
      <w:r>
        <w:t xml:space="preserve">    &lt;DTS:Property DTS:Name="Expression"&gt;&lt;/DTS:Property&gt;</w:t>
      </w:r>
    </w:p>
    <w:p w:rsidR="008C77AB" w:rsidRDefault="000C63F1">
      <w:pPr>
        <w:pStyle w:val="Code"/>
      </w:pPr>
      <w:r>
        <w:t xml:space="preserve">    &lt;DTS:Property DTS:Name="EvaluateAsExpression"&gt;0&lt;/DTS:Property&gt;</w:t>
      </w:r>
    </w:p>
    <w:p w:rsidR="008C77AB" w:rsidRDefault="000C63F1">
      <w:pPr>
        <w:pStyle w:val="Code"/>
      </w:pPr>
      <w:r>
        <w:t xml:space="preserve">    &lt;DTS:Property DTS:Name="Namespace"&gt;SAMPLES&lt;/DTS:Property&gt;</w:t>
      </w:r>
    </w:p>
    <w:p w:rsidR="008C77AB" w:rsidRDefault="000C63F1">
      <w:pPr>
        <w:pStyle w:val="Code"/>
      </w:pPr>
      <w:r>
        <w:t xml:space="preserve">    &lt;DTS:Property DTS:Name="ReadOnly"&gt;0&lt;/DTS:Pro</w:t>
      </w:r>
      <w:r>
        <w:t>perty&gt;</w:t>
      </w:r>
    </w:p>
    <w:p w:rsidR="008C77AB" w:rsidRDefault="000C63F1">
      <w:pPr>
        <w:pStyle w:val="Code"/>
      </w:pPr>
      <w:r>
        <w:t xml:space="preserve">    &lt;DTS:Property DTS:Name="RaiseChangedEvent"&gt;0&lt;/DTS:Property&gt;</w:t>
      </w:r>
    </w:p>
    <w:p w:rsidR="008C77AB" w:rsidRDefault="000C63F1">
      <w:pPr>
        <w:pStyle w:val="Code"/>
      </w:pPr>
      <w:r>
        <w:t xml:space="preserve">    &lt;DTS:Property DTS:Name="IncludeInDebugDump"&gt;2345&lt;/DTS:Property&gt;</w:t>
      </w:r>
    </w:p>
    <w:p w:rsidR="008C77AB" w:rsidRDefault="000C63F1">
      <w:pPr>
        <w:pStyle w:val="Code"/>
      </w:pPr>
      <w:r>
        <w:t xml:space="preserve">    &lt;DTS:Property DTS:Name="ObjectName"&gt;ROOTWD&lt;/DTS:Property&gt;</w:t>
      </w:r>
    </w:p>
    <w:p w:rsidR="008C77AB" w:rsidRDefault="000C63F1">
      <w:pPr>
        <w:pStyle w:val="Code"/>
      </w:pPr>
      <w:r>
        <w:t xml:space="preserve">    &lt;DTS:Property DTS:Name="DTSID"&gt;{3BD365BA-FE06-4B5A-</w:t>
      </w:r>
      <w:r>
        <w:t>8100-69F27C71B74E}&lt;/DTS:Property&gt;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DTS:DataType="8"&gt;C:\USERS\username.DOMAIN\MY DOCUMENTS\SSIS\BOOKSAMPLES2005&lt;/DTS:Var</w:t>
      </w:r>
      <w:r>
        <w:t>iableValue&gt;</w:t>
      </w:r>
    </w:p>
    <w:p w:rsidR="008C77AB" w:rsidRDefault="000C63F1">
      <w:pPr>
        <w:pStyle w:val="Code"/>
      </w:pPr>
      <w:r>
        <w:t xml:space="preserve">  &lt;/DTS:Variable&gt;</w:t>
      </w:r>
    </w:p>
    <w:p w:rsidR="008C77AB" w:rsidRDefault="000C63F1">
      <w:pPr>
        <w:pStyle w:val="Code"/>
      </w:pPr>
      <w:r>
        <w:t xml:space="preserve">  &lt;DTS:Variable&gt;</w:t>
      </w:r>
    </w:p>
    <w:p w:rsidR="008C77AB" w:rsidRDefault="000C63F1">
      <w:pPr>
        <w:pStyle w:val="Code"/>
      </w:pPr>
      <w:r>
        <w:t xml:space="preserve">    &lt;DTS:Property DTS:Name="Expression"&gt;&lt;/DTS:Property&gt;</w:t>
      </w:r>
    </w:p>
    <w:p w:rsidR="008C77AB" w:rsidRDefault="000C63F1">
      <w:pPr>
        <w:pStyle w:val="Code"/>
      </w:pPr>
      <w:r>
        <w:t xml:space="preserve">    &lt;DTS:Property DTS:Name="EvaluateAsExpression"&gt;0&lt;/DTS:Property&gt;</w:t>
      </w:r>
    </w:p>
    <w:p w:rsidR="008C77AB" w:rsidRDefault="000C63F1">
      <w:pPr>
        <w:pStyle w:val="Code"/>
      </w:pPr>
      <w:r>
        <w:t xml:space="preserve">    &lt;DTS:Property DTS:Name="Namespace"&gt;SAMPLES&lt;/DTS:Property&gt;</w:t>
      </w:r>
    </w:p>
    <w:p w:rsidR="008C77AB" w:rsidRDefault="000C63F1">
      <w:pPr>
        <w:pStyle w:val="Code"/>
      </w:pPr>
      <w:r>
        <w:t xml:space="preserve">    &lt;DTS:Property DTS:Na</w:t>
      </w:r>
      <w:r>
        <w:t>me="ReadOnly"&gt;0&lt;/DTS:Property&gt;</w:t>
      </w:r>
    </w:p>
    <w:p w:rsidR="008C77AB" w:rsidRDefault="000C63F1">
      <w:pPr>
        <w:pStyle w:val="Code"/>
      </w:pPr>
      <w:r>
        <w:t xml:space="preserve">    &lt;DTS:Property DTS:Name="RaiseChangedEvent"&gt;0&lt;/DTS:Property&gt;</w:t>
      </w:r>
    </w:p>
    <w:p w:rsidR="008C77AB" w:rsidRDefault="000C63F1">
      <w:pPr>
        <w:pStyle w:val="Code"/>
      </w:pPr>
      <w:r>
        <w:t xml:space="preserve">    &lt;DTS:Property DTS:Name="IncludeInDebugDump"&gt;2345&lt;/DTS:Property&gt;</w:t>
      </w:r>
    </w:p>
    <w:p w:rsidR="008C77AB" w:rsidRDefault="000C63F1">
      <w:pPr>
        <w:pStyle w:val="Code"/>
      </w:pPr>
      <w:r>
        <w:t xml:space="preserve">    &lt;DTS:Property DTS:Name="ObjectName"&gt;SAMPLESUBFOLDER&lt;/DTS:Property&gt;</w:t>
      </w:r>
    </w:p>
    <w:p w:rsidR="008C77AB" w:rsidRDefault="000C63F1">
      <w:pPr>
        <w:pStyle w:val="Code"/>
      </w:pPr>
      <w:r>
        <w:lastRenderedPageBreak/>
        <w:t xml:space="preserve">    &lt;DTS:Property DTS:</w:t>
      </w:r>
      <w:r>
        <w:t>Name="DTSID"&gt;{6E7FB8C5-7F98-454E-87E0-D9BF0D0E06AD}&lt;/DTS:Property&gt;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DTS:DataType="8"&gt;S08-StockTasks&lt;/DTS:VariableValue&gt;</w:t>
      </w:r>
    </w:p>
    <w:p w:rsidR="008C77AB" w:rsidRDefault="000C63F1">
      <w:pPr>
        <w:pStyle w:val="Code"/>
      </w:pPr>
      <w:r>
        <w:t xml:space="preserve">  &lt;/DTS:Variable&gt;</w:t>
      </w:r>
    </w:p>
    <w:p w:rsidR="008C77AB" w:rsidRDefault="000C63F1">
      <w:pPr>
        <w:pStyle w:val="Code"/>
      </w:pPr>
      <w:r>
        <w:t xml:space="preserve">  &lt;DTS:Variable&gt;</w:t>
      </w:r>
    </w:p>
    <w:p w:rsidR="008C77AB" w:rsidRDefault="000C63F1">
      <w:pPr>
        <w:pStyle w:val="Code"/>
      </w:pPr>
      <w:r>
        <w:t xml:space="preserve">    &lt;DTS:Property DTS:Name="Expression"&gt;&lt;/DTS:Property&gt;</w:t>
      </w:r>
    </w:p>
    <w:p w:rsidR="008C77AB" w:rsidRDefault="000C63F1">
      <w:pPr>
        <w:pStyle w:val="Code"/>
      </w:pPr>
      <w:r>
        <w:t xml:space="preserve">    &lt;DTS:Property DTS:Name="EvaluateAsExpression"&gt;0&lt;/DTS:Property&gt;</w:t>
      </w:r>
    </w:p>
    <w:p w:rsidR="008C77AB" w:rsidRDefault="000C63F1">
      <w:pPr>
        <w:pStyle w:val="Code"/>
      </w:pPr>
      <w:r>
        <w:t xml:space="preserve">    &lt;DTS:Property DTS:Name="Namespace"&gt;SAMPLES&lt;/DTS:Property&gt;</w:t>
      </w:r>
    </w:p>
    <w:p w:rsidR="008C77AB" w:rsidRDefault="000C63F1">
      <w:pPr>
        <w:pStyle w:val="Code"/>
      </w:pPr>
      <w:r>
        <w:t xml:space="preserve">    &lt;DTS:Property DTS:Name="ReadOnl</w:t>
      </w:r>
      <w:r>
        <w:t>y"&gt;0&lt;/DTS:Property&gt;</w:t>
      </w:r>
    </w:p>
    <w:p w:rsidR="008C77AB" w:rsidRDefault="000C63F1">
      <w:pPr>
        <w:pStyle w:val="Code"/>
      </w:pPr>
      <w:r>
        <w:t xml:space="preserve">    &lt;DTS:Property DTS:Name="RaiseChangedEvent"&gt;0&lt;/DTS:Property&gt;</w:t>
      </w:r>
    </w:p>
    <w:p w:rsidR="008C77AB" w:rsidRDefault="000C63F1">
      <w:pPr>
        <w:pStyle w:val="Code"/>
      </w:pPr>
      <w:r>
        <w:t xml:space="preserve">    &lt;DTS:Property DTS:Name="IncludeInDebugDump"&gt;2345&lt;/DTS:Property&gt;</w:t>
      </w:r>
    </w:p>
    <w:p w:rsidR="008C77AB" w:rsidRDefault="000C63F1">
      <w:pPr>
        <w:pStyle w:val="Code"/>
      </w:pPr>
      <w:r>
        <w:t xml:space="preserve">    &lt;DTS:Property DTS:Name="ObjectName"&gt;SERVERNAME&lt;/DTS:Property&gt;</w:t>
      </w:r>
    </w:p>
    <w:p w:rsidR="008C77AB" w:rsidRDefault="000C63F1">
      <w:pPr>
        <w:pStyle w:val="Code"/>
      </w:pPr>
      <w:r>
        <w:t xml:space="preserve">    &lt;DTS:Property DTS:Name="DTSID"&gt;{5F</w:t>
      </w:r>
      <w:r>
        <w:t>9998D0-186D-4C44-A949-66C8477A3CE7}&lt;/DTS:Property&gt;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DTS:DataType="8"&gt;.&lt;/DTS:VariableValue&gt;</w:t>
      </w:r>
    </w:p>
    <w:p w:rsidR="008C77AB" w:rsidRDefault="000C63F1">
      <w:pPr>
        <w:pStyle w:val="Code"/>
      </w:pPr>
      <w:r>
        <w:t xml:space="preserve">  &lt;/DTS:Variable&gt;</w:t>
      </w:r>
    </w:p>
    <w:p w:rsidR="008C77AB" w:rsidRDefault="000C63F1">
      <w:pPr>
        <w:pStyle w:val="Code"/>
      </w:pPr>
      <w:r>
        <w:t xml:space="preserve">  &lt;DTS:Var</w:t>
      </w:r>
      <w:r>
        <w:t>iable&gt;</w:t>
      </w:r>
    </w:p>
    <w:p w:rsidR="008C77AB" w:rsidRDefault="000C63F1">
      <w:pPr>
        <w:pStyle w:val="Code"/>
      </w:pPr>
      <w:r>
        <w:t xml:space="preserve">    &lt;DTS:Property DTS:Name="Expression"&gt;&lt;/DTS:Property&gt;</w:t>
      </w:r>
    </w:p>
    <w:p w:rsidR="008C77AB" w:rsidRDefault="000C63F1">
      <w:pPr>
        <w:pStyle w:val="Code"/>
      </w:pPr>
      <w:r>
        <w:t xml:space="preserve">    &lt;DTS:Property DTS:Name="EvaluateAsExpression"&gt;0&lt;/DTS:Property&gt;</w:t>
      </w:r>
    </w:p>
    <w:p w:rsidR="008C77AB" w:rsidRDefault="000C63F1">
      <w:pPr>
        <w:pStyle w:val="Code"/>
      </w:pPr>
      <w:r>
        <w:t xml:space="preserve">    &lt;DTS:Property DTS:Name="Namespace"&gt;SAMPLES&lt;/DTS:Property&gt;</w:t>
      </w:r>
    </w:p>
    <w:p w:rsidR="008C77AB" w:rsidRDefault="000C63F1">
      <w:pPr>
        <w:pStyle w:val="Code"/>
      </w:pPr>
      <w:r>
        <w:t xml:space="preserve">    &lt;DTS:Property DTS:Name="ReadOnly"&gt;0&lt;/DTS:Property&gt;</w:t>
      </w:r>
    </w:p>
    <w:p w:rsidR="008C77AB" w:rsidRDefault="000C63F1">
      <w:pPr>
        <w:pStyle w:val="Code"/>
      </w:pPr>
      <w:r>
        <w:t xml:space="preserve">    &lt;</w:t>
      </w:r>
      <w:r>
        <w:t>DTS:Property DTS:Name="RaiseChangedEvent"&gt;0&lt;/DTS:Property&gt;</w:t>
      </w:r>
    </w:p>
    <w:p w:rsidR="008C77AB" w:rsidRDefault="000C63F1">
      <w:pPr>
        <w:pStyle w:val="Code"/>
      </w:pPr>
      <w:r>
        <w:t xml:space="preserve">    &lt;DTS:Property DTS:Name="IncludeInDebugDump"&gt;2345&lt;/DTS:Property&gt;</w:t>
      </w:r>
    </w:p>
    <w:p w:rsidR="008C77AB" w:rsidRDefault="000C63F1">
      <w:pPr>
        <w:pStyle w:val="Code"/>
      </w:pPr>
      <w:r>
        <w:t xml:space="preserve">    &lt;DTS:Property DTS:Name="ObjectName"&gt;STOCKQUOTE&lt;/DTS:Property&gt;</w:t>
      </w:r>
    </w:p>
    <w:p w:rsidR="008C77AB" w:rsidRDefault="000C63F1">
      <w:pPr>
        <w:pStyle w:val="Code"/>
      </w:pPr>
      <w:r>
        <w:t xml:space="preserve">    &lt;DTS:Property DTS:Name="DTSID"&gt;{E084171E-93C0-43BC-BC6C-838</w:t>
      </w:r>
      <w:r>
        <w:t>33B78109E}&lt;/DTS:Property&gt;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DTS:DataType="8"&gt;&lt;/DTS:VariableValue&gt;</w:t>
      </w:r>
    </w:p>
    <w:p w:rsidR="008C77AB" w:rsidRDefault="000C63F1">
      <w:pPr>
        <w:pStyle w:val="Code"/>
      </w:pPr>
      <w:r>
        <w:t xml:space="preserve">  &lt;/DTS:Variable&gt;</w:t>
      </w:r>
    </w:p>
    <w:p w:rsidR="008C77AB" w:rsidRDefault="000C63F1">
      <w:pPr>
        <w:pStyle w:val="Code"/>
      </w:pPr>
      <w:r>
        <w:t xml:space="preserve">  &lt;DTS:Variable&gt;</w:t>
      </w:r>
    </w:p>
    <w:p w:rsidR="008C77AB" w:rsidRDefault="000C63F1">
      <w:pPr>
        <w:pStyle w:val="Code"/>
      </w:pPr>
      <w:r>
        <w:t xml:space="preserve">    &lt;</w:t>
      </w:r>
      <w:r>
        <w:t>DTS:Property DTS:Name="Expression"&gt;&lt;/DTS:Property&gt;</w:t>
      </w:r>
    </w:p>
    <w:p w:rsidR="008C77AB" w:rsidRDefault="000C63F1">
      <w:pPr>
        <w:pStyle w:val="Code"/>
      </w:pPr>
      <w:r>
        <w:t xml:space="preserve">    &lt;DTS:Property DTS:Name="EvaluateAsExpression"&gt;0&lt;/DTS:Property&gt;</w:t>
      </w:r>
    </w:p>
    <w:p w:rsidR="008C77AB" w:rsidRDefault="000C63F1">
      <w:pPr>
        <w:pStyle w:val="Code"/>
      </w:pPr>
      <w:r>
        <w:t xml:space="preserve">    &lt;DTS:Property DTS:Name="Namespace"&gt;SAMPLES&lt;/DTS:Property&gt;</w:t>
      </w:r>
    </w:p>
    <w:p w:rsidR="008C77AB" w:rsidRDefault="000C63F1">
      <w:pPr>
        <w:pStyle w:val="Code"/>
      </w:pPr>
      <w:r>
        <w:t xml:space="preserve">    &lt;DTS:Property DTS:Name="ReadOnly"&gt;0&lt;/DTS:Property&gt;</w:t>
      </w:r>
    </w:p>
    <w:p w:rsidR="008C77AB" w:rsidRDefault="000C63F1">
      <w:pPr>
        <w:pStyle w:val="Code"/>
      </w:pPr>
      <w:r>
        <w:t xml:space="preserve">    &lt;DTS:Property DTS</w:t>
      </w:r>
      <w:r>
        <w:t>:Name="RaiseChangedEvent"&gt;0&lt;/DTS:Property&gt;</w:t>
      </w:r>
    </w:p>
    <w:p w:rsidR="008C77AB" w:rsidRDefault="000C63F1">
      <w:pPr>
        <w:pStyle w:val="Code"/>
      </w:pPr>
      <w:r>
        <w:t xml:space="preserve">    &lt;DTS:Property DTS:Name="IncludeInDebugDump"&gt;2345&lt;/DTS:Property&gt;</w:t>
      </w:r>
    </w:p>
    <w:p w:rsidR="008C77AB" w:rsidRDefault="000C63F1">
      <w:pPr>
        <w:pStyle w:val="Code"/>
      </w:pPr>
      <w:r>
        <w:t xml:space="preserve">    &lt;DTS:Property DTS:Name="ObjectName"&gt;TICKERSYMBOL&lt;/DTS:Property&gt;</w:t>
      </w:r>
    </w:p>
    <w:p w:rsidR="008C77AB" w:rsidRDefault="000C63F1">
      <w:pPr>
        <w:pStyle w:val="Code"/>
      </w:pPr>
      <w:r>
        <w:t xml:space="preserve">    &lt;DTS:Property DTS:Name="DTSID"&gt;{58589E35-3D84-4D07-8A32-A75E6591D7F0}&lt;/DT</w:t>
      </w:r>
      <w:r>
        <w: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&lt;DTS:VariableValue DTS:DataType="8"&gt;MSFT&lt;/DTS:VariableValue&gt;</w:t>
      </w:r>
    </w:p>
    <w:p w:rsidR="008C77AB" w:rsidRDefault="000C63F1">
      <w:pPr>
        <w:pStyle w:val="Code"/>
      </w:pPr>
      <w:r>
        <w:t xml:space="preserve">  &lt;/DTS:Variable&gt;</w:t>
      </w:r>
    </w:p>
    <w:p w:rsidR="008C77AB" w:rsidRDefault="000C63F1">
      <w:pPr>
        <w:pStyle w:val="Code"/>
      </w:pPr>
      <w:r>
        <w:t xml:space="preserve">  &lt;DTS:LoggingOptions&gt;</w:t>
      </w:r>
    </w:p>
    <w:p w:rsidR="008C77AB" w:rsidRDefault="000C63F1">
      <w:pPr>
        <w:pStyle w:val="Code"/>
      </w:pPr>
      <w:r>
        <w:t xml:space="preserve">    &lt;DTS:Property DTS:N</w:t>
      </w:r>
      <w:r>
        <w:t>ame="LoggingMode"&gt;0&lt;/DTS:Property&gt;</w:t>
      </w:r>
    </w:p>
    <w:p w:rsidR="008C77AB" w:rsidRDefault="000C63F1">
      <w:pPr>
        <w:pStyle w:val="Code"/>
      </w:pPr>
      <w:r>
        <w:t xml:space="preserve">    &lt;DTS:Property DTS:Name="FilterKind"&gt;1&lt;/DTS:Property&gt;</w:t>
      </w:r>
    </w:p>
    <w:p w:rsidR="008C77AB" w:rsidRDefault="000C63F1">
      <w:pPr>
        <w:pStyle w:val="Code"/>
      </w:pPr>
      <w:r>
        <w:t xml:space="preserve">    &lt;DTS:Property DTS:Name="EventFilter" DTS:DataType="8"&gt;&lt;/DTS:Property&gt;</w:t>
      </w:r>
    </w:p>
    <w:p w:rsidR="008C77AB" w:rsidRDefault="000C63F1">
      <w:pPr>
        <w:pStyle w:val="Code"/>
      </w:pPr>
      <w:r>
        <w:t xml:space="preserve">  &lt;/DTS:LoggingOptions&gt;</w:t>
      </w:r>
    </w:p>
    <w:p w:rsidR="008C77AB" w:rsidRDefault="000C63F1">
      <w:pPr>
        <w:pStyle w:val="Code"/>
      </w:pPr>
      <w:r>
        <w:t xml:space="preserve">  &lt;DTS:Executable DTS:ExecutableType=</w:t>
      </w:r>
    </w:p>
    <w:p w:rsidR="008C77AB" w:rsidRDefault="000C63F1">
      <w:pPr>
        <w:pStyle w:val="Code"/>
      </w:pPr>
      <w:r>
        <w:t>"Microsoft.SqlServer.Dts.Tas</w:t>
      </w:r>
      <w:r>
        <w:t xml:space="preserve">ks.WebServiceTask.WebServiceTask, Microsoft.SqlServer.WebServiceTask, Version=10.0.0.0, Culture=neutral, PublicKeyToken=89845dcd8080cc91" </w:t>
      </w:r>
    </w:p>
    <w:p w:rsidR="008C77AB" w:rsidRDefault="000C63F1">
      <w:pPr>
        <w:pStyle w:val="Code"/>
      </w:pPr>
      <w:r>
        <w:t xml:space="preserve">                  DTS:ThreadHint="0"&gt;</w:t>
      </w:r>
    </w:p>
    <w:p w:rsidR="008C77AB" w:rsidRDefault="000C63F1">
      <w:pPr>
        <w:pStyle w:val="Code"/>
      </w:pPr>
      <w:r>
        <w:t xml:space="preserve">    &lt;DTS:Property DTS:Name="ExecutionLocation"&gt;0&lt;/DTS:Property&gt;</w:t>
      </w:r>
    </w:p>
    <w:p w:rsidR="008C77AB" w:rsidRDefault="000C63F1">
      <w:pPr>
        <w:pStyle w:val="Code"/>
      </w:pPr>
      <w:r>
        <w:t xml:space="preserve">    &lt;DTS:Proper</w:t>
      </w:r>
      <w:r>
        <w:t>ty DTS:Name="ExecutionAddress"&gt;&lt;/DTS:Property&gt;</w:t>
      </w:r>
    </w:p>
    <w:p w:rsidR="008C77AB" w:rsidRDefault="000C63F1">
      <w:pPr>
        <w:pStyle w:val="Code"/>
      </w:pPr>
      <w:r>
        <w:t xml:space="preserve">    &lt;DTS:Property DTS:Name="TaskContact"&gt;</w:t>
      </w:r>
    </w:p>
    <w:p w:rsidR="008C77AB" w:rsidRDefault="000C63F1">
      <w:pPr>
        <w:pStyle w:val="Code"/>
      </w:pPr>
      <w:r>
        <w:t>Web Service Task; Microsoft Corporation; Microsoft SQL Server v9; © 2004 Microsoft Corporation; All Rights Reserved;http://www.microsoft.com/sql/support/default.asp;1</w:t>
      </w:r>
    </w:p>
    <w:p w:rsidR="008C77AB" w:rsidRDefault="000C63F1">
      <w:pPr>
        <w:pStyle w:val="Code"/>
      </w:pPr>
      <w:r>
        <w:t>&lt;/DTS:Property&gt;</w:t>
      </w:r>
    </w:p>
    <w:p w:rsidR="008C77AB" w:rsidRDefault="000C63F1">
      <w:pPr>
        <w:pStyle w:val="Code"/>
      </w:pPr>
      <w:r>
        <w:t xml:space="preserve">    &lt;DTS:Property DTS:Name="ForceExecValue"&gt;0&lt;/DTS:Property&gt;</w:t>
      </w:r>
    </w:p>
    <w:p w:rsidR="008C77AB" w:rsidRDefault="000C63F1">
      <w:pPr>
        <w:pStyle w:val="Code"/>
      </w:pPr>
      <w:r>
        <w:t xml:space="preserve">    &lt;DTS:Property DTS:Name="ExecValue" DTS:DataType="3"&gt;0&lt;/DTS:Property&gt;</w:t>
      </w:r>
    </w:p>
    <w:p w:rsidR="008C77AB" w:rsidRDefault="000C63F1">
      <w:pPr>
        <w:pStyle w:val="Code"/>
      </w:pPr>
      <w:r>
        <w:t xml:space="preserve">    &lt;DTS:Property DTS:Name="ForceExecutionResult"&gt;-1&lt;/DTS:Property&gt;</w:t>
      </w:r>
    </w:p>
    <w:p w:rsidR="008C77AB" w:rsidRDefault="000C63F1">
      <w:pPr>
        <w:pStyle w:val="Code"/>
      </w:pPr>
      <w:r>
        <w:t xml:space="preserve">    &lt;DTS:Property DTS:Name="Disabled"&gt;</w:t>
      </w:r>
      <w:r>
        <w:t>0&lt;/DTS:Property&gt;</w:t>
      </w:r>
    </w:p>
    <w:p w:rsidR="008C77AB" w:rsidRDefault="000C63F1">
      <w:pPr>
        <w:pStyle w:val="Code"/>
      </w:pPr>
      <w:r>
        <w:t xml:space="preserve">    &lt;DTS:Property DTS:Name="FailPackageOnFailure"&gt;0&lt;/DTS:Property&gt;</w:t>
      </w:r>
    </w:p>
    <w:p w:rsidR="008C77AB" w:rsidRDefault="000C63F1">
      <w:pPr>
        <w:pStyle w:val="Code"/>
      </w:pPr>
      <w:r>
        <w:t xml:space="preserve">    &lt;DTS:Property DTS:Name="FailParentOnFailure"&gt;0&lt;/DTS:Property&gt;</w:t>
      </w:r>
    </w:p>
    <w:p w:rsidR="008C77AB" w:rsidRDefault="000C63F1">
      <w:pPr>
        <w:pStyle w:val="Code"/>
      </w:pPr>
      <w:r>
        <w:t xml:space="preserve">    &lt;DTS:Property DTS:Name="MaxErrorCount"&gt;1&lt;/DTS:Property&gt;</w:t>
      </w:r>
    </w:p>
    <w:p w:rsidR="008C77AB" w:rsidRDefault="000C63F1">
      <w:pPr>
        <w:pStyle w:val="Code"/>
      </w:pPr>
      <w:r>
        <w:t xml:space="preserve">    &lt;DTS:Property DTS:Name="ISOLevel"&gt;1048576&lt;</w:t>
      </w:r>
      <w:r>
        <w:t>/DTS:Property&gt;</w:t>
      </w:r>
    </w:p>
    <w:p w:rsidR="008C77AB" w:rsidRDefault="000C63F1">
      <w:pPr>
        <w:pStyle w:val="Code"/>
      </w:pPr>
      <w:r>
        <w:t xml:space="preserve">    &lt;DTS:Property DTS:Name="LocaleID"&gt;-1&lt;/DTS:Property&gt;</w:t>
      </w:r>
    </w:p>
    <w:p w:rsidR="008C77AB" w:rsidRDefault="000C63F1">
      <w:pPr>
        <w:pStyle w:val="Code"/>
      </w:pPr>
      <w:r>
        <w:lastRenderedPageBreak/>
        <w:t xml:space="preserve">    &lt;DTS:Property DTS:Name="TransactionOption"&gt;1&lt;/DTS:Property&gt;</w:t>
      </w:r>
    </w:p>
    <w:p w:rsidR="008C77AB" w:rsidRDefault="000C63F1">
      <w:pPr>
        <w:pStyle w:val="Code"/>
      </w:pPr>
      <w:r>
        <w:t xml:space="preserve">    &lt;DTS:Property DTS:Name="DelayValidation"&gt;0&lt;/DTS:Property&gt;</w:t>
      </w:r>
    </w:p>
    <w:p w:rsidR="008C77AB" w:rsidRDefault="000C63F1">
      <w:pPr>
        <w:pStyle w:val="Code"/>
      </w:pPr>
      <w:r>
        <w:t xml:space="preserve">    &lt;DTS:Property DTS:Name="ObjectName"&gt;Get Stock Quote&lt;/DT</w:t>
      </w:r>
      <w:r>
        <w:t>S:Property&gt;</w:t>
      </w:r>
    </w:p>
    <w:p w:rsidR="008C77AB" w:rsidRDefault="000C63F1">
      <w:pPr>
        <w:pStyle w:val="Code"/>
      </w:pPr>
      <w:r>
        <w:t xml:space="preserve">    &lt;DTS:Property DTS:Name="DTSID"&gt;{6CA7FC7C-AB58-4C39-BD00-3F22B51AAB92}</w:t>
      </w:r>
    </w:p>
    <w:p w:rsidR="008C77AB" w:rsidRDefault="000C63F1">
      <w:pPr>
        <w:pStyle w:val="Code"/>
      </w:pPr>
      <w:r>
        <w:t xml:space="preserve">    &lt;/DTS:Property&gt;</w:t>
      </w:r>
    </w:p>
    <w:p w:rsidR="008C77AB" w:rsidRDefault="000C63F1">
      <w:pPr>
        <w:pStyle w:val="Code"/>
      </w:pPr>
      <w:r>
        <w:t xml:space="preserve">    &lt;DTS:Property DTS:Name="Description"&gt;Web Service Task&lt;/DTS:Property&gt;</w:t>
      </w:r>
    </w:p>
    <w:p w:rsidR="008C77AB" w:rsidRDefault="000C63F1">
      <w:pPr>
        <w:pStyle w:val="Code"/>
      </w:pPr>
      <w:r>
        <w:t xml:space="preserve">    &lt;DTS:Property DTS:Name="CreationName"&gt;</w:t>
      </w:r>
    </w:p>
    <w:p w:rsidR="008C77AB" w:rsidRDefault="000C63F1">
      <w:pPr>
        <w:pStyle w:val="Code"/>
      </w:pPr>
      <w:r>
        <w:t>Microsoft.SqlServer.Dts.Tasks.WebServiceTask.WebServiceTask, Microsoft.SqlServer.WebServiceTask, Version=10.0.0.0, Culture=neutral, PublicKeyToken=89845dcd8080cc91</w:t>
      </w:r>
    </w:p>
    <w:p w:rsidR="008C77AB" w:rsidRDefault="000C63F1">
      <w:pPr>
        <w:pStyle w:val="Code"/>
      </w:pPr>
      <w:r>
        <w:t>&lt;/DTS:Property&gt;</w:t>
      </w:r>
    </w:p>
    <w:p w:rsidR="008C77AB" w:rsidRDefault="000C63F1">
      <w:pPr>
        <w:pStyle w:val="Code"/>
      </w:pPr>
      <w:r>
        <w:t xml:space="preserve">    &lt;DTS:Property DTS:Name="DisableEventHandlers"&gt;0&lt;/DTS:Property&gt;</w:t>
      </w:r>
    </w:p>
    <w:p w:rsidR="008C77AB" w:rsidRDefault="000C63F1">
      <w:pPr>
        <w:pStyle w:val="Code"/>
      </w:pPr>
      <w:r>
        <w:t xml:space="preserve">    &lt;DTS:</w:t>
      </w:r>
      <w:r>
        <w:t>LoggingOptions&gt;</w:t>
      </w:r>
    </w:p>
    <w:p w:rsidR="008C77AB" w:rsidRDefault="000C63F1">
      <w:pPr>
        <w:pStyle w:val="Code"/>
      </w:pPr>
      <w:r>
        <w:t xml:space="preserve">      &lt;DTS:Property DTS:Name="LoggingMode"&gt;0&lt;/DTS:Property&gt;</w:t>
      </w:r>
    </w:p>
    <w:p w:rsidR="008C77AB" w:rsidRDefault="000C63F1">
      <w:pPr>
        <w:pStyle w:val="Code"/>
      </w:pPr>
      <w:r>
        <w:t xml:space="preserve">      &lt;DTS:Property DTS:Name="FilterKind"&gt;1&lt;/DTS:Property&gt;</w:t>
      </w:r>
    </w:p>
    <w:p w:rsidR="008C77AB" w:rsidRDefault="000C63F1">
      <w:pPr>
        <w:pStyle w:val="Code"/>
      </w:pPr>
      <w:r>
        <w:t xml:space="preserve">      &lt;DTS:Property DTS:Name="EventFilter" DTS:DataType="8"&gt;</w:t>
      </w:r>
    </w:p>
    <w:p w:rsidR="008C77AB" w:rsidRDefault="000C63F1">
      <w:pPr>
        <w:pStyle w:val="Code"/>
      </w:pPr>
      <w:r>
        <w:t xml:space="preserve">      &lt;/DTS:Property&gt;</w:t>
      </w:r>
    </w:p>
    <w:p w:rsidR="008C77AB" w:rsidRDefault="000C63F1">
      <w:pPr>
        <w:pStyle w:val="Code"/>
      </w:pPr>
      <w:r>
        <w:t xml:space="preserve">    &lt;/DTS:LoggingOptions&gt;</w:t>
      </w:r>
    </w:p>
    <w:p w:rsidR="008C77AB" w:rsidRDefault="000C63F1">
      <w:pPr>
        <w:pStyle w:val="Code"/>
      </w:pPr>
      <w:r>
        <w:t xml:space="preserve">    &lt;DTS:Pro</w:t>
      </w:r>
      <w:r>
        <w:t>pertyExpression DTS:Name="WsdlFile"&gt;</w:t>
      </w:r>
    </w:p>
    <w:p w:rsidR="008C77AB" w:rsidRDefault="000C63F1">
      <w:pPr>
        <w:pStyle w:val="Code"/>
      </w:pPr>
      <w:r>
        <w:t>@[SAMPLES::ROOTWD] + "\\SampleData\\Service.wsdl"&lt;/DTS:PropertyExpression&gt;</w:t>
      </w:r>
    </w:p>
    <w:p w:rsidR="008C77AB" w:rsidRDefault="000C63F1">
      <w:pPr>
        <w:pStyle w:val="Code"/>
      </w:pPr>
      <w:r>
        <w:t xml:space="preserve">    &lt;DTS:ObjectData&gt;</w:t>
      </w:r>
    </w:p>
    <w:p w:rsidR="008C77AB" w:rsidRDefault="000C63F1">
      <w:pPr>
        <w:pStyle w:val="Code"/>
      </w:pPr>
      <w:r>
        <w:t xml:space="preserve">      &lt;WSTask:WebServiceTaskData </w:t>
      </w:r>
    </w:p>
    <w:p w:rsidR="008C77AB" w:rsidRDefault="000C63F1">
      <w:pPr>
        <w:pStyle w:val="Code"/>
      </w:pPr>
      <w:r>
        <w:t xml:space="preserve">        WSTask:ConnectionName="{2DA145FD-9C6E-487D-9A50-DD97C1D11763}" </w:t>
      </w:r>
    </w:p>
    <w:p w:rsidR="008C77AB" w:rsidRDefault="000C63F1">
      <w:pPr>
        <w:pStyle w:val="Code"/>
      </w:pPr>
      <w:r>
        <w:t xml:space="preserve">        WSTask:Se</w:t>
      </w:r>
      <w:r>
        <w:t xml:space="preserve">rvice="LiveStockQuotes" </w:t>
      </w:r>
    </w:p>
    <w:p w:rsidR="008C77AB" w:rsidRDefault="000C63F1">
      <w:pPr>
        <w:pStyle w:val="Code"/>
      </w:pPr>
      <w:r>
        <w:t xml:space="preserve">        WSTask:WSDLFile="C:\USERS\username.DOMAIN\MY DOCUMENTS\SSIS\BOOKSAMPLES2005\SampleData\Service.wsdl" </w:t>
      </w:r>
    </w:p>
    <w:p w:rsidR="008C77AB" w:rsidRDefault="000C63F1">
      <w:pPr>
        <w:pStyle w:val="Code"/>
      </w:pPr>
      <w:r>
        <w:t xml:space="preserve">        WSTask:OverwriteWSDLFile="True" WSTask:OutputType="File" </w:t>
      </w:r>
    </w:p>
    <w:p w:rsidR="008C77AB" w:rsidRDefault="000C63F1">
      <w:pPr>
        <w:pStyle w:val="Code"/>
      </w:pPr>
      <w:r>
        <w:t xml:space="preserve">        WSTask:OutputLocation="foo" </w:t>
      </w:r>
    </w:p>
    <w:p w:rsidR="008C77AB" w:rsidRDefault="000C63F1">
      <w:pPr>
        <w:pStyle w:val="Code"/>
      </w:pPr>
      <w:r>
        <w:t xml:space="preserve">        xmlns:WSTask="www.microsoft.com/sqlserver/dts/tasks/webservicetask"&gt;</w:t>
      </w:r>
    </w:p>
    <w:p w:rsidR="008C77AB" w:rsidRDefault="000C63F1">
      <w:pPr>
        <w:pStyle w:val="Code"/>
      </w:pPr>
      <w:r>
        <w:t xml:space="preserve">        &lt;WSTask:MethodInfo WSTask:MethodName="liveMarketAsString" </w:t>
      </w:r>
    </w:p>
    <w:p w:rsidR="008C77AB" w:rsidRDefault="000C63F1">
      <w:pPr>
        <w:pStyle w:val="Code"/>
      </w:pPr>
      <w:r>
        <w:t xml:space="preserve">                           WSTask:MessageName="LiveMarketAsString"&gt;</w:t>
      </w:r>
    </w:p>
    <w:p w:rsidR="008C77AB" w:rsidRDefault="000C63F1">
      <w:pPr>
        <w:pStyle w:val="Code"/>
      </w:pPr>
      <w:r>
        <w:t xml:space="preserve">          &lt;WSTask:Documentation&gt;&amp;amp;lt;h3&amp;a</w:t>
      </w:r>
      <w:r>
        <w:t>mp;gt;This method can be used if a consumer is unable to consume liveMarket method. The returned data is XML string.&amp;amp;lt;/h3&amp;amp;gt;</w:t>
      </w:r>
    </w:p>
    <w:p w:rsidR="008C77AB" w:rsidRDefault="000C63F1">
      <w:pPr>
        <w:pStyle w:val="Code"/>
      </w:pPr>
      <w:r>
        <w:t xml:space="preserve">          &lt;/WSTask:Documentation&gt;</w:t>
      </w:r>
    </w:p>
    <w:p w:rsidR="008C77AB" w:rsidRDefault="000C63F1">
      <w:pPr>
        <w:pStyle w:val="Code"/>
      </w:pPr>
      <w:r>
        <w:t xml:space="preserve">          &lt;WSTask:ParamInfo WSTask:Name="stockSymbol" </w:t>
      </w:r>
    </w:p>
    <w:p w:rsidR="008C77AB" w:rsidRDefault="000C63F1">
      <w:pPr>
        <w:pStyle w:val="Code"/>
      </w:pPr>
      <w:r>
        <w:t xml:space="preserve">                            WST</w:t>
      </w:r>
      <w:r>
        <w:t xml:space="preserve">ask:Datatype="string" </w:t>
      </w:r>
    </w:p>
    <w:p w:rsidR="008C77AB" w:rsidRDefault="000C63F1">
      <w:pPr>
        <w:pStyle w:val="Code"/>
      </w:pPr>
      <w:r>
        <w:t xml:space="preserve">                            WSTask:ParamType="Primitive" </w:t>
      </w:r>
    </w:p>
    <w:p w:rsidR="008C77AB" w:rsidRDefault="000C63F1">
      <w:pPr>
        <w:pStyle w:val="Code"/>
      </w:pPr>
      <w:r>
        <w:t xml:space="preserve">                            WSTask:SeqNumber="0"&gt;</w:t>
      </w:r>
    </w:p>
    <w:p w:rsidR="008C77AB" w:rsidRDefault="000C63F1">
      <w:pPr>
        <w:pStyle w:val="Code"/>
      </w:pPr>
      <w:r>
        <w:t xml:space="preserve">            &lt;WSTask:PrimitiveValue&gt;&lt;/WSTask:PrimitiveValue&gt;</w:t>
      </w:r>
    </w:p>
    <w:p w:rsidR="008C77AB" w:rsidRDefault="000C63F1">
      <w:pPr>
        <w:pStyle w:val="Code"/>
      </w:pPr>
      <w:r>
        <w:t xml:space="preserve">          &lt;/WSTask:ParamInfo&gt;</w:t>
      </w:r>
    </w:p>
    <w:p w:rsidR="008C77AB" w:rsidRDefault="000C63F1">
      <w:pPr>
        <w:pStyle w:val="Code"/>
      </w:pPr>
      <w:r>
        <w:t xml:space="preserve">        &lt;/WSTask:MethodInfo&gt;</w:t>
      </w:r>
    </w:p>
    <w:p w:rsidR="008C77AB" w:rsidRDefault="000C63F1">
      <w:pPr>
        <w:pStyle w:val="Code"/>
      </w:pPr>
      <w:r>
        <w:t xml:space="preserve">      </w:t>
      </w:r>
      <w:r>
        <w:t>&lt;/WSTask:WebServiceTaskData&gt;</w:t>
      </w:r>
    </w:p>
    <w:p w:rsidR="008C77AB" w:rsidRDefault="000C63F1">
      <w:pPr>
        <w:pStyle w:val="Code"/>
      </w:pPr>
      <w:r>
        <w:t xml:space="preserve">    &lt;/DTS:ObjectData&gt;</w:t>
      </w:r>
    </w:p>
    <w:p w:rsidR="008C77AB" w:rsidRDefault="000C63F1">
      <w:pPr>
        <w:pStyle w:val="Code"/>
      </w:pPr>
      <w:r>
        <w:t xml:space="preserve">  &lt;/DTS:Executable&gt;</w:t>
      </w:r>
    </w:p>
    <w:p w:rsidR="008C77AB" w:rsidRDefault="000C63F1">
      <w:pPr>
        <w:pStyle w:val="Code"/>
      </w:pPr>
      <w:r>
        <w:t xml:space="preserve">  &lt;DTS:Executable DTS:ExecutableType=</w:t>
      </w:r>
    </w:p>
    <w:p w:rsidR="008C77AB" w:rsidRDefault="000C63F1">
      <w:pPr>
        <w:pStyle w:val="Code"/>
      </w:pPr>
      <w:r>
        <w:t>"Microsoft.SqlServer.Dts.Tasks.ScriptTask.ScriptTask, Microsoft.SqlServer.ScriptTask, Version=10.0.0.0, Culture=neutral, PublicKeyToken=89845dcd808</w:t>
      </w:r>
      <w:r>
        <w:t xml:space="preserve">0cc91" </w:t>
      </w:r>
    </w:p>
    <w:p w:rsidR="008C77AB" w:rsidRDefault="000C63F1">
      <w:pPr>
        <w:pStyle w:val="Code"/>
      </w:pPr>
      <w:r>
        <w:t xml:space="preserve">                  DTS:ThreadHint="0"&gt;</w:t>
      </w:r>
    </w:p>
    <w:p w:rsidR="008C77AB" w:rsidRDefault="000C63F1">
      <w:pPr>
        <w:pStyle w:val="Code"/>
      </w:pPr>
      <w:r>
        <w:t xml:space="preserve">    &lt;DTS:Property DTS:Name="ExecutionLocation"&gt;0&lt;/DTS:Property&gt;</w:t>
      </w:r>
    </w:p>
    <w:p w:rsidR="008C77AB" w:rsidRDefault="000C63F1">
      <w:pPr>
        <w:pStyle w:val="Code"/>
      </w:pPr>
      <w:r>
        <w:t xml:space="preserve">    &lt;DTS:Property DTS:Name="ExecutionAddress"&gt;&lt;/DTS:Property&gt;</w:t>
      </w:r>
    </w:p>
    <w:p w:rsidR="008C77AB" w:rsidRDefault="000C63F1">
      <w:pPr>
        <w:pStyle w:val="Code"/>
      </w:pPr>
      <w:r>
        <w:t xml:space="preserve">    &lt;DTS:Property DTS:Name="TaskContact"&gt;&lt;/DTS:Property&gt;</w:t>
      </w:r>
    </w:p>
    <w:p w:rsidR="008C77AB" w:rsidRDefault="000C63F1">
      <w:pPr>
        <w:pStyle w:val="Code"/>
      </w:pPr>
      <w:r>
        <w:t xml:space="preserve">    &lt;DTS:Property DTS:Name=</w:t>
      </w:r>
      <w:r>
        <w:t>"ForceExecValue"&gt;0&lt;/DTS:Property&gt;</w:t>
      </w:r>
    </w:p>
    <w:p w:rsidR="008C77AB" w:rsidRDefault="000C63F1">
      <w:pPr>
        <w:pStyle w:val="Code"/>
      </w:pPr>
      <w:r>
        <w:t xml:space="preserve">    &lt;DTS:Property DTS:Name="ExecValue" DTS:DataType="3"&gt;0&lt;/DTS:Property&gt;</w:t>
      </w:r>
    </w:p>
    <w:p w:rsidR="008C77AB" w:rsidRDefault="000C63F1">
      <w:pPr>
        <w:pStyle w:val="Code"/>
      </w:pPr>
      <w:r>
        <w:t xml:space="preserve">    &lt;DTS:Property DTS:Name="ForceExecutionResult"&gt;-1&lt;/DTS:Property&gt;</w:t>
      </w:r>
    </w:p>
    <w:p w:rsidR="008C77AB" w:rsidRDefault="000C63F1">
      <w:pPr>
        <w:pStyle w:val="Code"/>
      </w:pPr>
      <w:r>
        <w:t xml:space="preserve">    &lt;DTS:Property DTS:Name="Disabled"&gt;0&lt;/DTS:Property&gt;</w:t>
      </w:r>
    </w:p>
    <w:p w:rsidR="008C77AB" w:rsidRDefault="000C63F1">
      <w:pPr>
        <w:pStyle w:val="Code"/>
      </w:pPr>
      <w:r>
        <w:t xml:space="preserve">    &lt;DTS:Property DTS:Name</w:t>
      </w:r>
      <w:r>
        <w:t>="FailPackageOnFailure"&gt;0&lt;/DTS:Property&gt;</w:t>
      </w:r>
    </w:p>
    <w:p w:rsidR="008C77AB" w:rsidRDefault="000C63F1">
      <w:pPr>
        <w:pStyle w:val="Code"/>
      </w:pPr>
      <w:r>
        <w:t xml:space="preserve">    &lt;DTS:Property DTS:Name="FailParentOnFailure"&gt;0&lt;/DTS:Property&gt;</w:t>
      </w:r>
    </w:p>
    <w:p w:rsidR="008C77AB" w:rsidRDefault="000C63F1">
      <w:pPr>
        <w:pStyle w:val="Code"/>
      </w:pPr>
      <w:r>
        <w:t xml:space="preserve">    &lt;DTS:Property DTS:Name="MaxErrorCount"&gt;1&lt;/DTS:Property&gt;</w:t>
      </w:r>
    </w:p>
    <w:p w:rsidR="008C77AB" w:rsidRDefault="000C63F1">
      <w:pPr>
        <w:pStyle w:val="Code"/>
      </w:pPr>
      <w:r>
        <w:t xml:space="preserve">    &lt;DTS:Property DTS:Name="ISOLevel"&gt;1048576&lt;/DTS:Property&gt;</w:t>
      </w:r>
    </w:p>
    <w:p w:rsidR="008C77AB" w:rsidRDefault="000C63F1">
      <w:pPr>
        <w:pStyle w:val="Code"/>
      </w:pPr>
      <w:r>
        <w:t xml:space="preserve">    &lt;</w:t>
      </w:r>
      <w:r>
        <w:t>DTS:Property DTS:Name="LocaleID"&gt;-1&lt;/DTS:Property&gt;</w:t>
      </w:r>
    </w:p>
    <w:p w:rsidR="008C77AB" w:rsidRDefault="000C63F1">
      <w:pPr>
        <w:pStyle w:val="Code"/>
      </w:pPr>
      <w:r>
        <w:t xml:space="preserve">    &lt;DTS:Property DTS:Name="TransactionOption"&gt;1&lt;/DTS:Property&gt;</w:t>
      </w:r>
    </w:p>
    <w:p w:rsidR="008C77AB" w:rsidRDefault="000C63F1">
      <w:pPr>
        <w:pStyle w:val="Code"/>
      </w:pPr>
      <w:r>
        <w:t xml:space="preserve">    &lt;DTS:Property DTS:Name="DelayValidation"&gt;0&lt;/DTS:Property&gt;</w:t>
      </w:r>
    </w:p>
    <w:p w:rsidR="008C77AB" w:rsidRDefault="000C63F1">
      <w:pPr>
        <w:pStyle w:val="Code"/>
      </w:pPr>
      <w:r>
        <w:t xml:space="preserve">    &lt;DTS:Property DTS:Name="ObjectName"&gt;Show Stock Price&lt;/DTS:Property&gt;</w:t>
      </w:r>
    </w:p>
    <w:p w:rsidR="008C77AB" w:rsidRDefault="000C63F1">
      <w:pPr>
        <w:pStyle w:val="Code"/>
      </w:pPr>
      <w:r>
        <w:t xml:space="preserve">    &lt;</w:t>
      </w:r>
      <w:r>
        <w:t>DTS:Property DTS:Name="DTSID"&gt;{325ba39d-e3ab-46cc-8f27-c28e9a5f9f8f}</w:t>
      </w:r>
    </w:p>
    <w:p w:rsidR="008C77AB" w:rsidRDefault="000C63F1">
      <w:pPr>
        <w:pStyle w:val="Code"/>
      </w:pPr>
      <w:r>
        <w:t xml:space="preserve">    &lt;/DTS:Property&gt;</w:t>
      </w:r>
    </w:p>
    <w:p w:rsidR="008C77AB" w:rsidRDefault="000C63F1">
      <w:pPr>
        <w:pStyle w:val="Code"/>
      </w:pPr>
      <w:r>
        <w:t xml:space="preserve">    &lt;DTS:Property DTS:Name="Description"&gt;Script Task&lt;/DTS:Property&gt;</w:t>
      </w:r>
    </w:p>
    <w:p w:rsidR="008C77AB" w:rsidRDefault="000C63F1">
      <w:pPr>
        <w:pStyle w:val="Code"/>
      </w:pPr>
      <w:r>
        <w:t xml:space="preserve">    &lt;DTS:Property DTS:Name="CreationName"&gt;</w:t>
      </w:r>
    </w:p>
    <w:p w:rsidR="008C77AB" w:rsidRDefault="000C63F1">
      <w:pPr>
        <w:pStyle w:val="Code"/>
      </w:pPr>
      <w:r>
        <w:t>Microsoft.SqlServer.Dts.Tasks.ScriptTask.ScriptTask, Mic</w:t>
      </w:r>
      <w:r>
        <w:t>rosoft.SqlServer.ScriptTask, Version=10.0.0.0, Culture=neutral, PublicKeyToken=89845dcd8080cc91</w:t>
      </w:r>
    </w:p>
    <w:p w:rsidR="008C77AB" w:rsidRDefault="000C63F1">
      <w:pPr>
        <w:pStyle w:val="Code"/>
      </w:pPr>
      <w:r>
        <w:lastRenderedPageBreak/>
        <w:t>&lt;/DTS:Property&gt;</w:t>
      </w:r>
    </w:p>
    <w:p w:rsidR="008C77AB" w:rsidRDefault="000C63F1">
      <w:pPr>
        <w:pStyle w:val="Code"/>
      </w:pPr>
      <w:r>
        <w:t xml:space="preserve">    &lt;DTS:Property DTS:Name="DisableEventHandlers"&gt;0&lt;/DTS:Property&gt;</w:t>
      </w:r>
    </w:p>
    <w:p w:rsidR="008C77AB" w:rsidRDefault="000C63F1">
      <w:pPr>
        <w:pStyle w:val="Code"/>
      </w:pPr>
      <w:r>
        <w:t xml:space="preserve">    &lt;DTS:LoggingOptions&gt;</w:t>
      </w:r>
    </w:p>
    <w:p w:rsidR="008C77AB" w:rsidRDefault="000C63F1">
      <w:pPr>
        <w:pStyle w:val="Code"/>
      </w:pPr>
      <w:r>
        <w:t xml:space="preserve">      &lt;DTS:Property DTS:Name="LoggingMode"&gt;0&lt;/DTS:Pr</w:t>
      </w:r>
      <w:r>
        <w:t>operty&gt;</w:t>
      </w:r>
    </w:p>
    <w:p w:rsidR="008C77AB" w:rsidRDefault="000C63F1">
      <w:pPr>
        <w:pStyle w:val="Code"/>
      </w:pPr>
      <w:r>
        <w:t xml:space="preserve">      &lt;DTS:Property DTS:Name="FilterKind"&gt;1&lt;/DTS:Property&gt;</w:t>
      </w:r>
    </w:p>
    <w:p w:rsidR="008C77AB" w:rsidRDefault="000C63F1">
      <w:pPr>
        <w:pStyle w:val="Code"/>
      </w:pPr>
      <w:r>
        <w:t xml:space="preserve">      &lt;DTS:Property DTS:Name="EventFilter" DTS:DataType="8"&gt;&lt;/DTS:Property&gt;</w:t>
      </w:r>
    </w:p>
    <w:p w:rsidR="008C77AB" w:rsidRDefault="000C63F1">
      <w:pPr>
        <w:pStyle w:val="Code"/>
      </w:pPr>
      <w:r>
        <w:t xml:space="preserve">    &lt;/DTS:LoggingOptions&gt;</w:t>
      </w:r>
    </w:p>
    <w:p w:rsidR="008C77AB" w:rsidRDefault="000C63F1">
      <w:pPr>
        <w:pStyle w:val="Code"/>
      </w:pPr>
      <w:r>
        <w:t xml:space="preserve">    &lt;DTS:ObjectData&gt;</w:t>
      </w:r>
    </w:p>
    <w:p w:rsidR="008C77AB" w:rsidRDefault="000C63F1">
      <w:pPr>
        <w:pStyle w:val="Code"/>
      </w:pPr>
      <w:r>
        <w:t xml:space="preserve">      &lt;ScriptProject Name="ScriptTask_053aaa1de6d84acab80050be0c42</w:t>
      </w:r>
      <w:r>
        <w:t xml:space="preserve">b6f2" </w:t>
      </w:r>
    </w:p>
    <w:p w:rsidR="008C77AB" w:rsidRDefault="000C63F1">
      <w:pPr>
        <w:pStyle w:val="Code"/>
      </w:pPr>
      <w:r>
        <w:t xml:space="preserve">                     VSTAMajorVersion="2" VSTAMinorVersion="1" </w:t>
      </w:r>
    </w:p>
    <w:p w:rsidR="008C77AB" w:rsidRDefault="000C63F1">
      <w:pPr>
        <w:pStyle w:val="Code"/>
      </w:pPr>
      <w:r>
        <w:t xml:space="preserve">                     Language="VisualBasic" EntryPoint="Main" </w:t>
      </w:r>
    </w:p>
    <w:p w:rsidR="008C77AB" w:rsidRDefault="000C63F1">
      <w:pPr>
        <w:pStyle w:val="Code"/>
      </w:pPr>
      <w:r>
        <w:t xml:space="preserve">          ReadOnlyVariables="SAMPLES::STOCKQUOTE,SAMPLES::TICKERSYMBOL" </w:t>
      </w:r>
    </w:p>
    <w:p w:rsidR="008C77AB" w:rsidRDefault="000C63F1">
      <w:pPr>
        <w:pStyle w:val="Code"/>
      </w:pPr>
      <w:r>
        <w:t xml:space="preserve">                     ReadWriteVariables=""&gt;</w:t>
      </w:r>
    </w:p>
    <w:p w:rsidR="008C77AB" w:rsidRDefault="000C63F1">
      <w:pPr>
        <w:pStyle w:val="Code"/>
      </w:pPr>
      <w:r>
        <w:t xml:space="preserve">     </w:t>
      </w:r>
      <w:r>
        <w:t xml:space="preserve">   &lt;ProjectItem Name="\my project\assemblyinfo.vb"&gt;</w:t>
      </w:r>
    </w:p>
    <w:p w:rsidR="008C77AB" w:rsidRDefault="000C63F1">
      <w:pPr>
        <w:pStyle w:val="Code"/>
      </w:pPr>
      <w:r>
        <w:t xml:space="preserve">          &lt;![CDATA[Imports System</w:t>
      </w:r>
    </w:p>
    <w:p w:rsidR="008C77AB" w:rsidRDefault="000C63F1">
      <w:pPr>
        <w:pStyle w:val="Code"/>
      </w:pPr>
      <w:r>
        <w:t>Imports System.Reflection</w:t>
      </w:r>
    </w:p>
    <w:p w:rsidR="008C77AB" w:rsidRDefault="000C63F1">
      <w:pPr>
        <w:pStyle w:val="Code"/>
      </w:pPr>
      <w:r>
        <w:t>Imports System.Runtime.InteropServices</w:t>
      </w:r>
    </w:p>
    <w:p w:rsidR="008C77AB" w:rsidRDefault="000C63F1">
      <w:pPr>
        <w:pStyle w:val="Code"/>
      </w:pPr>
      <w:r>
        <w:t xml:space="preserve">' General Information about an assembly is controlled through the following </w:t>
      </w:r>
    </w:p>
    <w:p w:rsidR="008C77AB" w:rsidRDefault="000C63F1">
      <w:pPr>
        <w:pStyle w:val="Code"/>
      </w:pPr>
      <w:r>
        <w:t xml:space="preserve">' set of attributes. Change </w:t>
      </w:r>
      <w:r>
        <w:t>these attribute values to modify the information</w:t>
      </w:r>
    </w:p>
    <w:p w:rsidR="008C77AB" w:rsidRDefault="000C63F1">
      <w:pPr>
        <w:pStyle w:val="Code"/>
      </w:pPr>
      <w:r>
        <w:t xml:space="preserve">' associated with an assembly. </w:t>
      </w:r>
    </w:p>
    <w:p w:rsidR="008C77AB" w:rsidRDefault="000C63F1">
      <w:pPr>
        <w:pStyle w:val="Code"/>
      </w:pPr>
      <w:r>
        <w:t>' Review the values of the assembly attributes</w:t>
      </w:r>
    </w:p>
    <w:p w:rsidR="008C77AB" w:rsidRDefault="000C63F1">
      <w:pPr>
        <w:pStyle w:val="Code"/>
      </w:pPr>
      <w:r>
        <w:t xml:space="preserve">&lt;Assembly: AssemblyTitle("ScriptTask_053aaa1de6d84acab80050be0c42b6f2.vbproj")&gt; </w:t>
      </w:r>
    </w:p>
    <w:p w:rsidR="008C77AB" w:rsidRDefault="000C63F1">
      <w:pPr>
        <w:pStyle w:val="Code"/>
      </w:pPr>
      <w:r>
        <w:t xml:space="preserve">&lt;Assembly: AssemblyDescription("")&gt; </w:t>
      </w:r>
    </w:p>
    <w:p w:rsidR="008C77AB" w:rsidRDefault="000C63F1">
      <w:pPr>
        <w:pStyle w:val="Code"/>
      </w:pPr>
      <w:r>
        <w:t>&lt;</w:t>
      </w:r>
      <w:r>
        <w:t xml:space="preserve">Assembly: AssemblyCompany("MSIT")&gt; </w:t>
      </w:r>
    </w:p>
    <w:p w:rsidR="008C77AB" w:rsidRDefault="000C63F1">
      <w:pPr>
        <w:pStyle w:val="Code"/>
      </w:pPr>
      <w:r>
        <w:t xml:space="preserve">&lt;Assembly: AssemblyProduct("ScriptTask_053aaa1de6d84acab80050be0c42b6f2.vbproj")&gt; </w:t>
      </w:r>
    </w:p>
    <w:p w:rsidR="008C77AB" w:rsidRDefault="000C63F1">
      <w:pPr>
        <w:pStyle w:val="Code"/>
      </w:pPr>
      <w:r>
        <w:t xml:space="preserve">&lt;Assembly: AssemblyCopyright("Copyright @ MSIT 2008")&gt; </w:t>
      </w:r>
    </w:p>
    <w:p w:rsidR="008C77AB" w:rsidRDefault="000C63F1">
      <w:pPr>
        <w:pStyle w:val="Code"/>
      </w:pPr>
      <w:r>
        <w:t xml:space="preserve">&lt;Assembly: AssemblyTrademark("")&gt; </w:t>
      </w:r>
    </w:p>
    <w:p w:rsidR="008C77AB" w:rsidRDefault="000C63F1">
      <w:pPr>
        <w:pStyle w:val="Code"/>
      </w:pPr>
      <w:r>
        <w:t xml:space="preserve">&lt;Assembly: CLSCompliant(True)&gt; </w:t>
      </w:r>
    </w:p>
    <w:p w:rsidR="008C77AB" w:rsidRDefault="000C63F1">
      <w:pPr>
        <w:pStyle w:val="Code"/>
      </w:pPr>
      <w:r>
        <w:t>&lt;Assembly: Com</w:t>
      </w:r>
      <w:r>
        <w:t xml:space="preserve">Visible(False)&gt; </w:t>
      </w:r>
    </w:p>
    <w:p w:rsidR="008C77AB" w:rsidRDefault="000C63F1">
      <w:pPr>
        <w:pStyle w:val="Code"/>
      </w:pPr>
      <w:r>
        <w:t>'The following GUID is for the ID of the typelib if this project is exposed to COM</w:t>
      </w:r>
    </w:p>
    <w:p w:rsidR="008C77AB" w:rsidRDefault="000C63F1">
      <w:pPr>
        <w:pStyle w:val="Code"/>
      </w:pPr>
      <w:r>
        <w:t>&lt;Assembly: Guid("e54931f7-e817-4314-a409-3cdc9702928a")&gt;</w:t>
      </w:r>
    </w:p>
    <w:p w:rsidR="008C77AB" w:rsidRDefault="000C63F1">
      <w:pPr>
        <w:pStyle w:val="Code"/>
      </w:pPr>
      <w:r>
        <w:t>' Version information for an assembly consists of the following four values:</w:t>
      </w:r>
    </w:p>
    <w:p w:rsidR="008C77AB" w:rsidRDefault="000C63F1">
      <w:pPr>
        <w:pStyle w:val="Code"/>
      </w:pPr>
      <w:r>
        <w:t>'</w:t>
      </w:r>
    </w:p>
    <w:p w:rsidR="008C77AB" w:rsidRDefault="000C63F1">
      <w:pPr>
        <w:pStyle w:val="Code"/>
      </w:pPr>
      <w:r>
        <w:t>'      Major Version</w:t>
      </w:r>
    </w:p>
    <w:p w:rsidR="008C77AB" w:rsidRDefault="000C63F1">
      <w:pPr>
        <w:pStyle w:val="Code"/>
      </w:pPr>
      <w:r>
        <w:t xml:space="preserve">'      Minor Version </w:t>
      </w:r>
    </w:p>
    <w:p w:rsidR="008C77AB" w:rsidRDefault="000C63F1">
      <w:pPr>
        <w:pStyle w:val="Code"/>
      </w:pPr>
      <w:r>
        <w:t>'      Build Number</w:t>
      </w:r>
    </w:p>
    <w:p w:rsidR="008C77AB" w:rsidRDefault="000C63F1">
      <w:pPr>
        <w:pStyle w:val="Code"/>
      </w:pPr>
      <w:r>
        <w:t>'      Revision</w:t>
      </w:r>
    </w:p>
    <w:p w:rsidR="008C77AB" w:rsidRDefault="000C63F1">
      <w:pPr>
        <w:pStyle w:val="Code"/>
      </w:pPr>
      <w:r>
        <w:t>'</w:t>
      </w:r>
    </w:p>
    <w:p w:rsidR="008C77AB" w:rsidRDefault="000C63F1">
      <w:pPr>
        <w:pStyle w:val="Code"/>
      </w:pPr>
      <w:r>
        <w:t xml:space="preserve">' You can specify all the values or you can default the Build and Revision Numbers </w:t>
      </w:r>
    </w:p>
    <w:p w:rsidR="008C77AB" w:rsidRDefault="000C63F1">
      <w:pPr>
        <w:pStyle w:val="Code"/>
      </w:pPr>
      <w:r>
        <w:t>' by using the '*' as shown below:</w:t>
      </w:r>
    </w:p>
    <w:p w:rsidR="008C77AB" w:rsidRDefault="000C63F1">
      <w:pPr>
        <w:pStyle w:val="Code"/>
      </w:pPr>
      <w:r>
        <w:t xml:space="preserve">' &lt;Assembly: AssemblyVersion("1.0.*")&gt; </w:t>
      </w:r>
    </w:p>
    <w:p w:rsidR="008C77AB" w:rsidRDefault="000C63F1">
      <w:pPr>
        <w:pStyle w:val="Code"/>
      </w:pPr>
      <w:r>
        <w:t>&lt;Assembly: AssemblyVersion("1.0.0.0"</w:t>
      </w:r>
      <w:r>
        <w:t xml:space="preserve">)&gt; </w:t>
      </w:r>
    </w:p>
    <w:p w:rsidR="008C77AB" w:rsidRDefault="000C63F1">
      <w:pPr>
        <w:pStyle w:val="Code"/>
      </w:pPr>
      <w:r>
        <w:t>&lt;Assembly: AssemblyFileVersion("1.0.0.0")&gt; ]]&gt;</w:t>
      </w:r>
    </w:p>
    <w:p w:rsidR="008C77AB" w:rsidRDefault="000C63F1">
      <w:pPr>
        <w:pStyle w:val="Code"/>
      </w:pPr>
      <w:r>
        <w:t xml:space="preserve">        &lt;/ProjectItem&gt;</w:t>
      </w:r>
    </w:p>
    <w:p w:rsidR="008C77AB" w:rsidRDefault="000C63F1">
      <w:pPr>
        <w:pStyle w:val="Code"/>
      </w:pPr>
      <w:r>
        <w:t xml:space="preserve">        &lt;ProjectItem Name="\my project\settings.designer.vb"&gt;</w:t>
      </w:r>
    </w:p>
    <w:p w:rsidR="008C77AB" w:rsidRDefault="000C63F1">
      <w:pPr>
        <w:pStyle w:val="Code"/>
      </w:pPr>
      <w:r>
        <w:t xml:space="preserve">          &lt;![CDATA['------------------------------------------------------------------------------</w:t>
      </w:r>
    </w:p>
    <w:p w:rsidR="008C77AB" w:rsidRDefault="000C63F1">
      <w:pPr>
        <w:pStyle w:val="Code"/>
      </w:pPr>
      <w:r>
        <w:t>' &lt;autogenerated&gt;</w:t>
      </w:r>
    </w:p>
    <w:p w:rsidR="008C77AB" w:rsidRDefault="000C63F1">
      <w:pPr>
        <w:pStyle w:val="Code"/>
      </w:pPr>
      <w:r>
        <w:t xml:space="preserve">'  </w:t>
      </w:r>
      <w:r>
        <w:t xml:space="preserve">   This code was generated by a tool.</w:t>
      </w:r>
    </w:p>
    <w:p w:rsidR="008C77AB" w:rsidRDefault="000C63F1">
      <w:pPr>
        <w:pStyle w:val="Code"/>
      </w:pPr>
      <w:r>
        <w:t>'</w:t>
      </w:r>
    </w:p>
    <w:p w:rsidR="008C77AB" w:rsidRDefault="000C63F1">
      <w:pPr>
        <w:pStyle w:val="Code"/>
      </w:pPr>
      <w:r>
        <w:t>'     Changes to this file may cause incorrect behavior and will be lost if</w:t>
      </w:r>
    </w:p>
    <w:p w:rsidR="008C77AB" w:rsidRDefault="000C63F1">
      <w:pPr>
        <w:pStyle w:val="Code"/>
      </w:pPr>
      <w:r>
        <w:t>'     the code is regenerated.</w:t>
      </w:r>
    </w:p>
    <w:p w:rsidR="008C77AB" w:rsidRDefault="000C63F1">
      <w:pPr>
        <w:pStyle w:val="Code"/>
      </w:pPr>
      <w:r>
        <w:t>' &lt;/autogenerated&gt;</w:t>
      </w:r>
    </w:p>
    <w:p w:rsidR="008C77AB" w:rsidRDefault="000C63F1">
      <w:pPr>
        <w:pStyle w:val="Code"/>
      </w:pPr>
      <w:r>
        <w:t xml:space="preserve">'------------------------------------------------------------------------------ </w:t>
      </w:r>
    </w:p>
    <w:p w:rsidR="008C77AB" w:rsidRDefault="000C63F1">
      <w:pPr>
        <w:pStyle w:val="Code"/>
      </w:pPr>
      <w:r>
        <w:t xml:space="preserve">Option </w:t>
      </w:r>
      <w:r>
        <w:t>Strict Off</w:t>
      </w:r>
    </w:p>
    <w:p w:rsidR="008C77AB" w:rsidRDefault="000C63F1">
      <w:pPr>
        <w:pStyle w:val="Code"/>
      </w:pPr>
      <w:r>
        <w:t xml:space="preserve">Option Explicit On </w:t>
      </w:r>
    </w:p>
    <w:p w:rsidR="008C77AB" w:rsidRDefault="000C63F1">
      <w:pPr>
        <w:pStyle w:val="Code"/>
      </w:pPr>
      <w:r>
        <w:t>Partial Friend NotInheritable Class MySettings</w:t>
      </w:r>
    </w:p>
    <w:p w:rsidR="008C77AB" w:rsidRDefault="000C63F1">
      <w:pPr>
        <w:pStyle w:val="Code"/>
      </w:pPr>
      <w:r>
        <w:t xml:space="preserve">    Inherits System.Configuration.ApplicationSettingsBase</w:t>
      </w:r>
    </w:p>
    <w:p w:rsidR="008C77AB" w:rsidRDefault="000C63F1">
      <w:pPr>
        <w:pStyle w:val="Code"/>
      </w:pPr>
      <w:r>
        <w:t xml:space="preserve">    Private Shared m_Value As MySettings</w:t>
      </w:r>
    </w:p>
    <w:p w:rsidR="008C77AB" w:rsidRDefault="000C63F1">
      <w:pPr>
        <w:pStyle w:val="Code"/>
      </w:pPr>
      <w:r>
        <w:t xml:space="preserve">    Private Shared m_SyncObject As Object = New Object</w:t>
      </w:r>
    </w:p>
    <w:p w:rsidR="008C77AB" w:rsidRDefault="000C63F1">
      <w:pPr>
        <w:pStyle w:val="Code"/>
      </w:pPr>
      <w:r>
        <w:t xml:space="preserve">    &lt;System.Diagnostics.</w:t>
      </w:r>
      <w:r>
        <w:t>DebuggerNonUserCode()&gt; _</w:t>
      </w:r>
    </w:p>
    <w:p w:rsidR="008C77AB" w:rsidRDefault="000C63F1">
      <w:pPr>
        <w:pStyle w:val="Code"/>
      </w:pPr>
      <w:r>
        <w:t xml:space="preserve">    Public Shared ReadOnly Property Value() As MySettings</w:t>
      </w:r>
    </w:p>
    <w:p w:rsidR="008C77AB" w:rsidRDefault="000C63F1">
      <w:pPr>
        <w:pStyle w:val="Code"/>
      </w:pPr>
      <w:r>
        <w:t xml:space="preserve">        Get</w:t>
      </w:r>
    </w:p>
    <w:p w:rsidR="008C77AB" w:rsidRDefault="000C63F1">
      <w:pPr>
        <w:pStyle w:val="Code"/>
      </w:pPr>
      <w:r>
        <w:t xml:space="preserve">            If (MySettings.m_Value Is Nothing) Then</w:t>
      </w:r>
    </w:p>
    <w:p w:rsidR="008C77AB" w:rsidRDefault="000C63F1">
      <w:pPr>
        <w:pStyle w:val="Code"/>
      </w:pPr>
      <w:r>
        <w:t xml:space="preserve">                System.Threading.Monitor.Enter(MySettings.m_SyncObject)</w:t>
      </w:r>
    </w:p>
    <w:p w:rsidR="008C77AB" w:rsidRDefault="000C63F1">
      <w:pPr>
        <w:pStyle w:val="Code"/>
      </w:pPr>
      <w:r>
        <w:t xml:space="preserve">                If (MySettings.m_Valu</w:t>
      </w:r>
      <w:r>
        <w:t>e Is Nothing) Then</w:t>
      </w:r>
    </w:p>
    <w:p w:rsidR="008C77AB" w:rsidRDefault="000C63F1">
      <w:pPr>
        <w:pStyle w:val="Code"/>
      </w:pPr>
      <w:r>
        <w:t xml:space="preserve">                    Try</w:t>
      </w:r>
    </w:p>
    <w:p w:rsidR="008C77AB" w:rsidRDefault="000C63F1">
      <w:pPr>
        <w:pStyle w:val="Code"/>
      </w:pPr>
      <w:r>
        <w:t xml:space="preserve">                        MySettings.m_Value = New MySettings</w:t>
      </w:r>
    </w:p>
    <w:p w:rsidR="008C77AB" w:rsidRDefault="000C63F1">
      <w:pPr>
        <w:pStyle w:val="Code"/>
      </w:pPr>
      <w:r>
        <w:t xml:space="preserve">                    Finally</w:t>
      </w:r>
    </w:p>
    <w:p w:rsidR="008C77AB" w:rsidRDefault="000C63F1">
      <w:pPr>
        <w:pStyle w:val="Code"/>
      </w:pPr>
      <w:r>
        <w:lastRenderedPageBreak/>
        <w:t xml:space="preserve">                        System.Threading.Monitor.Exit(MySettings.m_SyncObject)</w:t>
      </w:r>
    </w:p>
    <w:p w:rsidR="008C77AB" w:rsidRDefault="000C63F1">
      <w:pPr>
        <w:pStyle w:val="Code"/>
      </w:pPr>
      <w:r>
        <w:t xml:space="preserve">                    End Try</w:t>
      </w:r>
    </w:p>
    <w:p w:rsidR="008C77AB" w:rsidRDefault="000C63F1">
      <w:pPr>
        <w:pStyle w:val="Code"/>
      </w:pPr>
      <w:r>
        <w:t xml:space="preserve">                En</w:t>
      </w:r>
      <w:r>
        <w:t>d If</w:t>
      </w:r>
    </w:p>
    <w:p w:rsidR="008C77AB" w:rsidRDefault="000C63F1">
      <w:pPr>
        <w:pStyle w:val="Code"/>
      </w:pPr>
      <w:r>
        <w:t xml:space="preserve">            End If</w:t>
      </w:r>
    </w:p>
    <w:p w:rsidR="008C77AB" w:rsidRDefault="000C63F1">
      <w:pPr>
        <w:pStyle w:val="Code"/>
      </w:pPr>
      <w:r>
        <w:t xml:space="preserve">            Return MySettings.m_Value</w:t>
      </w:r>
    </w:p>
    <w:p w:rsidR="008C77AB" w:rsidRDefault="000C63F1">
      <w:pPr>
        <w:pStyle w:val="Code"/>
      </w:pPr>
      <w:r>
        <w:t xml:space="preserve">        End Get</w:t>
      </w:r>
    </w:p>
    <w:p w:rsidR="008C77AB" w:rsidRDefault="000C63F1">
      <w:pPr>
        <w:pStyle w:val="Code"/>
      </w:pPr>
      <w:r>
        <w:t xml:space="preserve">    End Property</w:t>
      </w:r>
    </w:p>
    <w:p w:rsidR="008C77AB" w:rsidRDefault="000C63F1">
      <w:pPr>
        <w:pStyle w:val="Code"/>
      </w:pPr>
      <w:r>
        <w:t>End Class]]&gt;</w:t>
      </w:r>
    </w:p>
    <w:p w:rsidR="008C77AB" w:rsidRDefault="000C63F1">
      <w:pPr>
        <w:pStyle w:val="Code"/>
      </w:pPr>
      <w:r>
        <w:t xml:space="preserve">        &lt;/ProjectItem&gt;</w:t>
      </w:r>
    </w:p>
    <w:p w:rsidR="008C77AB" w:rsidRDefault="000C63F1">
      <w:pPr>
        <w:pStyle w:val="Code"/>
      </w:pPr>
      <w:r>
        <w:t xml:space="preserve">        &lt;ProjectItem Name="\scripttask_053aaa1de6d84acab80050be0c42b6f2.vbproj"&gt;</w:t>
      </w:r>
    </w:p>
    <w:p w:rsidR="008C77AB" w:rsidRDefault="000C63F1">
      <w:pPr>
        <w:pStyle w:val="Code"/>
      </w:pPr>
      <w:r>
        <w:t xml:space="preserve">          &lt;![CDATA[&lt;</w:t>
      </w:r>
      <w:r>
        <w:t>Project ToolsVersion="3.5" DefaultTargets="Build" xmlns="http://schemas.microsoft.com/developer/msbuild/2003"&gt;</w:t>
      </w:r>
    </w:p>
    <w:p w:rsidR="008C77AB" w:rsidRDefault="000C63F1">
      <w:pPr>
        <w:pStyle w:val="Code"/>
      </w:pPr>
      <w:r>
        <w:t xml:space="preserve">  &lt;!-- This section defines project-level properties. </w:t>
      </w:r>
    </w:p>
    <w:p w:rsidR="008C77AB" w:rsidRDefault="000C63F1">
      <w:pPr>
        <w:pStyle w:val="Code"/>
      </w:pPr>
      <w:r>
        <w:t xml:space="preserve">       Configuration - Specifies whether the default configuration is Release or Debug.</w:t>
      </w:r>
    </w:p>
    <w:p w:rsidR="008C77AB" w:rsidRDefault="000C63F1">
      <w:pPr>
        <w:pStyle w:val="Code"/>
      </w:pPr>
      <w:r>
        <w:t xml:space="preserve">  </w:t>
      </w:r>
      <w:r>
        <w:t xml:space="preserve">     Platform - Specifies what CPU the output of this project can run on.</w:t>
      </w:r>
    </w:p>
    <w:p w:rsidR="008C77AB" w:rsidRDefault="000C63F1">
      <w:pPr>
        <w:pStyle w:val="Code"/>
      </w:pPr>
      <w:r>
        <w:t xml:space="preserve">       OutputType - Must be "Library" for VSTA.</w:t>
      </w:r>
    </w:p>
    <w:p w:rsidR="008C77AB" w:rsidRDefault="000C63F1">
      <w:pPr>
        <w:pStyle w:val="Code"/>
      </w:pPr>
      <w:r>
        <w:t xml:space="preserve">       NoStandardLibraries - Set to "false" for VSTA.</w:t>
      </w:r>
    </w:p>
    <w:p w:rsidR="008C77AB" w:rsidRDefault="000C63F1">
      <w:pPr>
        <w:pStyle w:val="Code"/>
      </w:pPr>
      <w:r>
        <w:t xml:space="preserve">       RootNamespace - In C#, this specifies the namespace given to new files.</w:t>
      </w:r>
    </w:p>
    <w:p w:rsidR="008C77AB" w:rsidRDefault="000C63F1">
      <w:pPr>
        <w:pStyle w:val="Code"/>
      </w:pPr>
      <w:r>
        <w:t xml:space="preserve"> </w:t>
      </w:r>
      <w:r>
        <w:t xml:space="preserve">                      In Visual Basic, all objects are wrapped in this namespace at runtime.</w:t>
      </w:r>
    </w:p>
    <w:p w:rsidR="008C77AB" w:rsidRDefault="000C63F1">
      <w:pPr>
        <w:pStyle w:val="Code"/>
      </w:pPr>
      <w:r>
        <w:t xml:space="preserve">       AssemblyName - Name of the output assembly.</w:t>
      </w:r>
    </w:p>
    <w:p w:rsidR="008C77AB" w:rsidRDefault="000C63F1">
      <w:pPr>
        <w:pStyle w:val="Code"/>
      </w:pPr>
      <w:r>
        <w:t xml:space="preserve">  --&gt;</w:t>
      </w:r>
    </w:p>
    <w:p w:rsidR="008C77AB" w:rsidRDefault="000C63F1">
      <w:pPr>
        <w:pStyle w:val="Code"/>
      </w:pPr>
      <w:r>
        <w:t xml:space="preserve">  &lt;PropertyGroup&gt;</w:t>
      </w:r>
    </w:p>
    <w:p w:rsidR="008C77AB" w:rsidRDefault="000C63F1">
      <w:pPr>
        <w:pStyle w:val="Code"/>
      </w:pPr>
      <w:r>
        <w:t xml:space="preserve">    &lt;ProjectTypeGuids&gt;{A860303F-1F3F-4691-B57E-529FC101A107};{F184B08F-C81C-45F6-A57F-5A</w:t>
      </w:r>
      <w:r>
        <w:t>BD9991F28F}&lt;/ProjectTypeGuids&gt;</w:t>
      </w:r>
    </w:p>
    <w:p w:rsidR="008C77AB" w:rsidRDefault="000C63F1">
      <w:pPr>
        <w:pStyle w:val="Code"/>
      </w:pPr>
      <w:r>
        <w:t xml:space="preserve">    &lt;Configuration Condition=" '$(Configuration)' == '' "&gt;Debug&lt;/Configuration&gt;</w:t>
      </w:r>
    </w:p>
    <w:p w:rsidR="008C77AB" w:rsidRDefault="000C63F1">
      <w:pPr>
        <w:pStyle w:val="Code"/>
      </w:pPr>
      <w:r>
        <w:t xml:space="preserve">    &lt;Platform Condition=" '$(Platform)' == '' "&gt;AnyCPU&lt;/Platform&gt;</w:t>
      </w:r>
    </w:p>
    <w:p w:rsidR="008C77AB" w:rsidRDefault="000C63F1">
      <w:pPr>
        <w:pStyle w:val="Code"/>
      </w:pPr>
      <w:r>
        <w:t xml:space="preserve">    &lt;OutputType&gt;Library&lt;/OutputType&gt;</w:t>
      </w:r>
    </w:p>
    <w:p w:rsidR="008C77AB" w:rsidRDefault="000C63F1">
      <w:pPr>
        <w:pStyle w:val="Code"/>
      </w:pPr>
      <w:r>
        <w:t xml:space="preserve">    &lt;RootNamespace&gt;</w:t>
      </w:r>
      <w:r>
        <w:t>ScriptTask_053aaa1de6d84acab80050be0c42b6f2.vbproj&lt;/RootNamespace&gt;</w:t>
      </w:r>
    </w:p>
    <w:p w:rsidR="008C77AB" w:rsidRDefault="000C63F1">
      <w:pPr>
        <w:pStyle w:val="Code"/>
      </w:pPr>
      <w:r>
        <w:t xml:space="preserve">    &lt;AssemblyName&gt;ScriptTask_053aaa1de6d84acab80050be0c42b6f2.vbproj&lt;/AssemblyName&gt;</w:t>
      </w:r>
    </w:p>
    <w:p w:rsidR="008C77AB" w:rsidRDefault="000C63F1">
      <w:pPr>
        <w:pStyle w:val="Code"/>
      </w:pPr>
      <w:r>
        <w:t xml:space="preserve">    &lt;StartupObject&gt;</w:t>
      </w:r>
    </w:p>
    <w:p w:rsidR="008C77AB" w:rsidRDefault="000C63F1">
      <w:pPr>
        <w:pStyle w:val="Code"/>
      </w:pPr>
      <w:r>
        <w:t xml:space="preserve">    &lt;/StartupObject&gt;</w:t>
      </w:r>
    </w:p>
    <w:p w:rsidR="008C77AB" w:rsidRDefault="000C63F1">
      <w:pPr>
        <w:pStyle w:val="Code"/>
      </w:pPr>
      <w:r>
        <w:t xml:space="preserve">    &lt;OptionExplicit&gt;On&lt;/OptionExplicit&gt;</w:t>
      </w:r>
    </w:p>
    <w:p w:rsidR="008C77AB" w:rsidRDefault="000C63F1">
      <w:pPr>
        <w:pStyle w:val="Code"/>
      </w:pPr>
      <w:r>
        <w:t xml:space="preserve">    &lt;OptionCompare&gt;Binar</w:t>
      </w:r>
      <w:r>
        <w:t>y&lt;/OptionCompare&gt;</w:t>
      </w:r>
    </w:p>
    <w:p w:rsidR="008C77AB" w:rsidRDefault="000C63F1">
      <w:pPr>
        <w:pStyle w:val="Code"/>
      </w:pPr>
      <w:r>
        <w:t xml:space="preserve">    &lt;OptionStrict&gt;Off&lt;/OptionStrict&gt;</w:t>
      </w:r>
    </w:p>
    <w:p w:rsidR="008C77AB" w:rsidRDefault="000C63F1">
      <w:pPr>
        <w:pStyle w:val="Code"/>
      </w:pPr>
      <w:r>
        <w:t xml:space="preserve">    &lt;OptionInfer&gt;On&lt;/OptionInfer&gt;</w:t>
      </w:r>
    </w:p>
    <w:p w:rsidR="008C77AB" w:rsidRDefault="000C63F1">
      <w:pPr>
        <w:pStyle w:val="Code"/>
      </w:pPr>
      <w:r>
        <w:t xml:space="preserve">    &lt;ProjectGuid&gt;{EB2B3188-9A8D-427A-988F-48D11FE940F1}&lt;/ProjectGuid&gt;</w:t>
      </w:r>
    </w:p>
    <w:p w:rsidR="008C77AB" w:rsidRDefault="000C63F1">
      <w:pPr>
        <w:pStyle w:val="Code"/>
      </w:pPr>
      <w:r>
        <w:t xml:space="preserve">  &lt;/PropertyGroup&gt;</w:t>
      </w:r>
    </w:p>
    <w:p w:rsidR="008C77AB" w:rsidRDefault="000C63F1">
      <w:pPr>
        <w:pStyle w:val="Code"/>
      </w:pPr>
      <w:r>
        <w:t xml:space="preserve">  &lt;!-- This section defines properties that are set when the "Debug" configura</w:t>
      </w:r>
      <w:r>
        <w:t>tion is</w:t>
      </w:r>
    </w:p>
    <w:p w:rsidR="008C77AB" w:rsidRDefault="000C63F1">
      <w:pPr>
        <w:pStyle w:val="Code"/>
      </w:pPr>
      <w:r>
        <w:t xml:space="preserve">       selected. </w:t>
      </w:r>
    </w:p>
    <w:p w:rsidR="008C77AB" w:rsidRDefault="000C63F1">
      <w:pPr>
        <w:pStyle w:val="Code"/>
      </w:pPr>
      <w:r>
        <w:t xml:space="preserve">       DebugSymbols - If true, create symbols (.pdb). If false, do not create symbols.</w:t>
      </w:r>
    </w:p>
    <w:p w:rsidR="008C77AB" w:rsidRDefault="000C63F1">
      <w:pPr>
        <w:pStyle w:val="Code"/>
      </w:pPr>
      <w:r>
        <w:t xml:space="preserve">       Optimize - If true, optimize the build output. If false, do not optimize.</w:t>
      </w:r>
    </w:p>
    <w:p w:rsidR="008C77AB" w:rsidRDefault="000C63F1">
      <w:pPr>
        <w:pStyle w:val="Code"/>
      </w:pPr>
      <w:r>
        <w:t xml:space="preserve">       OutputPath - Output path of the project relative to the project file.</w:t>
      </w:r>
    </w:p>
    <w:p w:rsidR="008C77AB" w:rsidRDefault="000C63F1">
      <w:pPr>
        <w:pStyle w:val="Code"/>
      </w:pPr>
      <w:r>
        <w:t xml:space="preserve">       EnableUnmanagedDebugging - If true, starting the debugger will attach both managed and unmanaged debuggers.</w:t>
      </w:r>
    </w:p>
    <w:p w:rsidR="008C77AB" w:rsidRDefault="000C63F1">
      <w:pPr>
        <w:pStyle w:val="Code"/>
      </w:pPr>
      <w:r>
        <w:t xml:space="preserve">       DefineConstants - Constants defined for the preprocessor.</w:t>
      </w:r>
    </w:p>
    <w:p w:rsidR="008C77AB" w:rsidRDefault="000C63F1">
      <w:pPr>
        <w:pStyle w:val="Code"/>
      </w:pPr>
      <w:r>
        <w:t xml:space="preserve">       Warning Level - Warning level for the compiler.</w:t>
      </w:r>
    </w:p>
    <w:p w:rsidR="008C77AB" w:rsidRDefault="000C63F1">
      <w:pPr>
        <w:pStyle w:val="Code"/>
      </w:pPr>
      <w:r>
        <w:t xml:space="preserve">  --&gt;</w:t>
      </w:r>
    </w:p>
    <w:p w:rsidR="008C77AB" w:rsidRDefault="000C63F1">
      <w:pPr>
        <w:pStyle w:val="Code"/>
      </w:pPr>
      <w:r>
        <w:t xml:space="preserve">  &lt;PropertyGroup Condition=" '$(Configuration)' == 'Debug' "&gt;</w:t>
      </w:r>
    </w:p>
    <w:p w:rsidR="008C77AB" w:rsidRDefault="000C63F1">
      <w:pPr>
        <w:pStyle w:val="Code"/>
      </w:pPr>
      <w:r>
        <w:t xml:space="preserve">    &lt;DefineConstants&gt;</w:t>
      </w:r>
    </w:p>
    <w:p w:rsidR="008C77AB" w:rsidRDefault="000C63F1">
      <w:pPr>
        <w:pStyle w:val="Code"/>
      </w:pPr>
      <w:r>
        <w:t xml:space="preserve">    &lt;/DefineConstants&gt;</w:t>
      </w:r>
    </w:p>
    <w:p w:rsidR="008C77AB" w:rsidRDefault="000C63F1">
      <w:pPr>
        <w:pStyle w:val="Code"/>
      </w:pPr>
      <w:r>
        <w:t xml:space="preserve">    &lt;DefineDebug&gt;true&lt;/DefineDebug&gt;</w:t>
      </w:r>
    </w:p>
    <w:p w:rsidR="008C77AB" w:rsidRDefault="000C63F1">
      <w:pPr>
        <w:pStyle w:val="Code"/>
      </w:pPr>
      <w:r>
        <w:t xml:space="preserve">    &lt;DefineTrace&gt;true&lt;/DefineTrace&gt;</w:t>
      </w:r>
    </w:p>
    <w:p w:rsidR="008C77AB" w:rsidRDefault="000C63F1">
      <w:pPr>
        <w:pStyle w:val="Code"/>
      </w:pPr>
      <w:r>
        <w:t xml:space="preserve">    &lt;DebugSymbo</w:t>
      </w:r>
      <w:r>
        <w:t>ls&gt;true&lt;/DebugSymbols&gt;</w:t>
      </w:r>
    </w:p>
    <w:p w:rsidR="008C77AB" w:rsidRDefault="000C63F1">
      <w:pPr>
        <w:pStyle w:val="Code"/>
      </w:pPr>
      <w:r>
        <w:t xml:space="preserve">    &lt;Optimize&gt;false&lt;/Optimize&gt;</w:t>
      </w:r>
    </w:p>
    <w:p w:rsidR="008C77AB" w:rsidRDefault="000C63F1">
      <w:pPr>
        <w:pStyle w:val="Code"/>
      </w:pPr>
      <w:r>
        <w:t xml:space="preserve">    &lt;OutputPath&gt;bin\&lt;/OutputPath&gt;</w:t>
      </w:r>
    </w:p>
    <w:p w:rsidR="008C77AB" w:rsidRDefault="000C63F1">
      <w:pPr>
        <w:pStyle w:val="Code"/>
      </w:pPr>
      <w:r>
        <w:t xml:space="preserve">    &lt;RegisterForComInterop&gt;false&lt;/RegisterForComInterop&gt;</w:t>
      </w:r>
    </w:p>
    <w:p w:rsidR="008C77AB" w:rsidRDefault="000C63F1">
      <w:pPr>
        <w:pStyle w:val="Code"/>
      </w:pPr>
      <w:r>
        <w:t xml:space="preserve">    &lt;RemoveIntegerChecks&gt;false&lt;/RemoveIntegerChecks&gt;</w:t>
      </w:r>
    </w:p>
    <w:p w:rsidR="008C77AB" w:rsidRDefault="000C63F1">
      <w:pPr>
        <w:pStyle w:val="Code"/>
      </w:pPr>
      <w:r>
        <w:t xml:space="preserve">    &lt;NoWarn&gt;42016,42017,42018,42019,42032&lt;/NoWarn&gt;</w:t>
      </w:r>
    </w:p>
    <w:p w:rsidR="008C77AB" w:rsidRDefault="000C63F1">
      <w:pPr>
        <w:pStyle w:val="Code"/>
      </w:pPr>
      <w:r>
        <w:t xml:space="preserve">  &lt;/Pro</w:t>
      </w:r>
      <w:r>
        <w:t>pertyGroup&gt;</w:t>
      </w:r>
    </w:p>
    <w:p w:rsidR="008C77AB" w:rsidRDefault="000C63F1">
      <w:pPr>
        <w:pStyle w:val="Code"/>
      </w:pPr>
      <w:r>
        <w:t xml:space="preserve">  &lt;!-- This section defines properties that are set when the "Release" configuration is</w:t>
      </w:r>
    </w:p>
    <w:p w:rsidR="008C77AB" w:rsidRDefault="000C63F1">
      <w:pPr>
        <w:pStyle w:val="Code"/>
      </w:pPr>
      <w:r>
        <w:t xml:space="preserve">       selected. </w:t>
      </w:r>
    </w:p>
    <w:p w:rsidR="008C77AB" w:rsidRDefault="000C63F1">
      <w:pPr>
        <w:pStyle w:val="Code"/>
      </w:pPr>
      <w:r>
        <w:t xml:space="preserve">       DebugSymbols - If true, create symbols (.pdb). If false, do not create symbols.</w:t>
      </w:r>
    </w:p>
    <w:p w:rsidR="008C77AB" w:rsidRDefault="000C63F1">
      <w:pPr>
        <w:pStyle w:val="Code"/>
      </w:pPr>
      <w:r>
        <w:t xml:space="preserve">       Optimize - If true, optimize the build outpu</w:t>
      </w:r>
      <w:r>
        <w:t>t. If false, do not optimize.</w:t>
      </w:r>
    </w:p>
    <w:p w:rsidR="008C77AB" w:rsidRDefault="000C63F1">
      <w:pPr>
        <w:pStyle w:val="Code"/>
      </w:pPr>
      <w:r>
        <w:t xml:space="preserve">       OutputPath - Output path of the project relative to the project file.</w:t>
      </w:r>
    </w:p>
    <w:p w:rsidR="008C77AB" w:rsidRDefault="000C63F1">
      <w:pPr>
        <w:pStyle w:val="Code"/>
      </w:pPr>
      <w:r>
        <w:t xml:space="preserve">       EnableUnmanagedDebugging - If true, starting the debugger will attach both managed and unmanaged debuggers.</w:t>
      </w:r>
    </w:p>
    <w:p w:rsidR="008C77AB" w:rsidRDefault="000C63F1">
      <w:pPr>
        <w:pStyle w:val="Code"/>
      </w:pPr>
      <w:r>
        <w:t xml:space="preserve">       DefineConstants - Constants</w:t>
      </w:r>
      <w:r>
        <w:t xml:space="preserve"> defined for the preprocessor.</w:t>
      </w:r>
    </w:p>
    <w:p w:rsidR="008C77AB" w:rsidRDefault="000C63F1">
      <w:pPr>
        <w:pStyle w:val="Code"/>
      </w:pPr>
      <w:r>
        <w:t xml:space="preserve">       Warning Level - Warning level for the compiler.</w:t>
      </w:r>
    </w:p>
    <w:p w:rsidR="008C77AB" w:rsidRDefault="000C63F1">
      <w:pPr>
        <w:pStyle w:val="Code"/>
      </w:pPr>
      <w:r>
        <w:t xml:space="preserve">  --&gt;</w:t>
      </w:r>
    </w:p>
    <w:p w:rsidR="008C77AB" w:rsidRDefault="000C63F1">
      <w:pPr>
        <w:pStyle w:val="Code"/>
      </w:pPr>
      <w:r>
        <w:lastRenderedPageBreak/>
        <w:t xml:space="preserve">  &lt;PropertyGroup Condition=" '$(Configuration)' == 'Release' "&gt;</w:t>
      </w:r>
    </w:p>
    <w:p w:rsidR="008C77AB" w:rsidRDefault="000C63F1">
      <w:pPr>
        <w:pStyle w:val="Code"/>
      </w:pPr>
      <w:r>
        <w:t xml:space="preserve">    &lt;DefineConstants&gt;</w:t>
      </w:r>
    </w:p>
    <w:p w:rsidR="008C77AB" w:rsidRDefault="000C63F1">
      <w:pPr>
        <w:pStyle w:val="Code"/>
      </w:pPr>
      <w:r>
        <w:t xml:space="preserve">    &lt;/DefineConstants&gt;</w:t>
      </w:r>
    </w:p>
    <w:p w:rsidR="008C77AB" w:rsidRDefault="000C63F1">
      <w:pPr>
        <w:pStyle w:val="Code"/>
      </w:pPr>
      <w:r>
        <w:t xml:space="preserve">    &lt;DefineDebug&gt;false&lt;/DefineDebug&gt;</w:t>
      </w:r>
    </w:p>
    <w:p w:rsidR="008C77AB" w:rsidRDefault="000C63F1">
      <w:pPr>
        <w:pStyle w:val="Code"/>
      </w:pPr>
      <w:r>
        <w:t xml:space="preserve">    &lt;DefineTrace&gt;</w:t>
      </w:r>
      <w:r>
        <w:t>true&lt;/DefineTrace&gt;</w:t>
      </w:r>
    </w:p>
    <w:p w:rsidR="008C77AB" w:rsidRDefault="000C63F1">
      <w:pPr>
        <w:pStyle w:val="Code"/>
      </w:pPr>
      <w:r>
        <w:t xml:space="preserve">    &lt;DebugSymbols&gt;false&lt;/DebugSymbols&gt;</w:t>
      </w:r>
    </w:p>
    <w:p w:rsidR="008C77AB" w:rsidRDefault="000C63F1">
      <w:pPr>
        <w:pStyle w:val="Code"/>
      </w:pPr>
      <w:r>
        <w:t xml:space="preserve">    &lt;Optimize&gt;true&lt;/Optimize&gt;</w:t>
      </w:r>
    </w:p>
    <w:p w:rsidR="008C77AB" w:rsidRDefault="000C63F1">
      <w:pPr>
        <w:pStyle w:val="Code"/>
      </w:pPr>
      <w:r>
        <w:t xml:space="preserve">    &lt;OutputPath&gt;bin\&lt;/OutputPath&gt;</w:t>
      </w:r>
    </w:p>
    <w:p w:rsidR="008C77AB" w:rsidRDefault="000C63F1">
      <w:pPr>
        <w:pStyle w:val="Code"/>
      </w:pPr>
      <w:r>
        <w:t xml:space="preserve">    &lt;RegisterForComInterop&gt;false&lt;/RegisterForComInterop&gt;</w:t>
      </w:r>
    </w:p>
    <w:p w:rsidR="008C77AB" w:rsidRDefault="000C63F1">
      <w:pPr>
        <w:pStyle w:val="Code"/>
      </w:pPr>
      <w:r>
        <w:t xml:space="preserve">    &lt;RemoveIntegerChecks&gt;false&lt;/RemoveIntegerChecks&gt;</w:t>
      </w:r>
    </w:p>
    <w:p w:rsidR="008C77AB" w:rsidRDefault="000C63F1">
      <w:pPr>
        <w:pStyle w:val="Code"/>
      </w:pPr>
      <w:r>
        <w:t xml:space="preserve">    &lt;NoWarn&gt;</w:t>
      </w:r>
      <w:r>
        <w:t>42016,42017,42018,42019,42032&lt;/NoWarn&gt;</w:t>
      </w:r>
    </w:p>
    <w:p w:rsidR="008C77AB" w:rsidRDefault="000C63F1">
      <w:pPr>
        <w:pStyle w:val="Code"/>
      </w:pPr>
      <w:r>
        <w:t xml:space="preserve">  &lt;/PropertyGroup&gt;</w:t>
      </w:r>
    </w:p>
    <w:p w:rsidR="008C77AB" w:rsidRDefault="000C63F1">
      <w:pPr>
        <w:pStyle w:val="Code"/>
      </w:pPr>
      <w:r>
        <w:t xml:space="preserve">  &lt;!-- This section enables pre- and post-build steps. However,</w:t>
      </w:r>
    </w:p>
    <w:p w:rsidR="008C77AB" w:rsidRDefault="000C63F1">
      <w:pPr>
        <w:pStyle w:val="Code"/>
      </w:pPr>
      <w:r>
        <w:t xml:space="preserve">       it is recommended that MSBuild tasks be used instead of these properties.</w:t>
      </w:r>
    </w:p>
    <w:p w:rsidR="008C77AB" w:rsidRDefault="000C63F1">
      <w:pPr>
        <w:pStyle w:val="Code"/>
      </w:pPr>
      <w:r>
        <w:t xml:space="preserve">  --&gt;</w:t>
      </w:r>
    </w:p>
    <w:p w:rsidR="008C77AB" w:rsidRDefault="000C63F1">
      <w:pPr>
        <w:pStyle w:val="Code"/>
      </w:pPr>
      <w:r>
        <w:t xml:space="preserve">  &lt;PropertyGroup&gt;</w:t>
      </w:r>
    </w:p>
    <w:p w:rsidR="008C77AB" w:rsidRDefault="000C63F1">
      <w:pPr>
        <w:pStyle w:val="Code"/>
      </w:pPr>
      <w:r>
        <w:t xml:space="preserve">    &lt;PreBuildEvent&gt;</w:t>
      </w:r>
    </w:p>
    <w:p w:rsidR="008C77AB" w:rsidRDefault="000C63F1">
      <w:pPr>
        <w:pStyle w:val="Code"/>
      </w:pPr>
      <w:r>
        <w:t xml:space="preserve">    &lt;/Pre</w:t>
      </w:r>
      <w:r>
        <w:t>BuildEvent&gt;</w:t>
      </w:r>
    </w:p>
    <w:p w:rsidR="008C77AB" w:rsidRDefault="000C63F1">
      <w:pPr>
        <w:pStyle w:val="Code"/>
      </w:pPr>
      <w:r>
        <w:t xml:space="preserve">    &lt;PostBuildEvent&gt;</w:t>
      </w:r>
    </w:p>
    <w:p w:rsidR="008C77AB" w:rsidRDefault="000C63F1">
      <w:pPr>
        <w:pStyle w:val="Code"/>
      </w:pPr>
      <w:r>
        <w:t xml:space="preserve">    &lt;/PostBuildEvent&gt;</w:t>
      </w:r>
    </w:p>
    <w:p w:rsidR="008C77AB" w:rsidRDefault="000C63F1">
      <w:pPr>
        <w:pStyle w:val="Code"/>
      </w:pPr>
      <w:r>
        <w:t xml:space="preserve">  &lt;/PropertyGroup&gt;</w:t>
      </w:r>
    </w:p>
    <w:p w:rsidR="008C77AB" w:rsidRDefault="000C63F1">
      <w:pPr>
        <w:pStyle w:val="Code"/>
      </w:pPr>
      <w:r>
        <w:t xml:space="preserve">  &lt;!-- This sections specifies references for the project. --&gt;</w:t>
      </w:r>
    </w:p>
    <w:p w:rsidR="008C77AB" w:rsidRDefault="000C63F1">
      <w:pPr>
        <w:pStyle w:val="Code"/>
      </w:pPr>
      <w:r>
        <w:t xml:space="preserve">  &lt;ItemGroup&gt;</w:t>
      </w:r>
    </w:p>
    <w:p w:rsidR="008C77AB" w:rsidRDefault="000C63F1">
      <w:pPr>
        <w:pStyle w:val="Code"/>
      </w:pPr>
      <w:r>
        <w:t xml:space="preserve">    &lt;Reference Include="Microsoft.SqlServer.ManagedDTS, Version=10.0.0.0, Culture=neutral, PublicKeyToken</w:t>
      </w:r>
      <w:r>
        <w:t>=89845dcd8080cc91, processorArchitecture=MSIL" /&gt;</w:t>
      </w:r>
    </w:p>
    <w:p w:rsidR="008C77AB" w:rsidRDefault="000C63F1">
      <w:pPr>
        <w:pStyle w:val="Code"/>
      </w:pPr>
      <w:r>
        <w:t xml:space="preserve">    &lt;Reference Include="Microsoft.SqlServer.ScriptTask, Version=10.0.0.0, Culture=neutral, PublicKeyToken=89845dcd8080cc91, processorArchitecture=MSIL" /&gt;</w:t>
      </w:r>
    </w:p>
    <w:p w:rsidR="008C77AB" w:rsidRDefault="000C63F1">
      <w:pPr>
        <w:pStyle w:val="Code"/>
      </w:pPr>
      <w:r>
        <w:t xml:space="preserve">    &lt;Reference Include="System" /&gt;</w:t>
      </w:r>
    </w:p>
    <w:p w:rsidR="008C77AB" w:rsidRDefault="000C63F1">
      <w:pPr>
        <w:pStyle w:val="Code"/>
      </w:pPr>
      <w:r>
        <w:t xml:space="preserve">    &lt;Reference I</w:t>
      </w:r>
      <w:r>
        <w:t>nclude="System.AddIn, Version=3.5.0.0, Culture=neutral, PublicKeyToken=b77a5c561934e089, processorArchitecture=MSIL" /&gt;</w:t>
      </w:r>
    </w:p>
    <w:p w:rsidR="008C77AB" w:rsidRDefault="000C63F1">
      <w:pPr>
        <w:pStyle w:val="Code"/>
      </w:pPr>
      <w:r>
        <w:t xml:space="preserve">    &lt;Reference Include="System.Data" /&gt;</w:t>
      </w:r>
    </w:p>
    <w:p w:rsidR="008C77AB" w:rsidRDefault="000C63F1">
      <w:pPr>
        <w:pStyle w:val="Code"/>
      </w:pPr>
      <w:r>
        <w:t xml:space="preserve">    &lt;Reference Include="System.Windows.Forms" /&gt;</w:t>
      </w:r>
    </w:p>
    <w:p w:rsidR="008C77AB" w:rsidRDefault="000C63F1">
      <w:pPr>
        <w:pStyle w:val="Code"/>
      </w:pPr>
      <w:r>
        <w:t xml:space="preserve">    &lt;Reference Include="System.Xml" /&gt;</w:t>
      </w:r>
    </w:p>
    <w:p w:rsidR="008C77AB" w:rsidRDefault="000C63F1">
      <w:pPr>
        <w:pStyle w:val="Code"/>
      </w:pPr>
      <w:r>
        <w:t xml:space="preserve">  &lt;/Item</w:t>
      </w:r>
      <w:r>
        <w:t>Group&gt;</w:t>
      </w:r>
    </w:p>
    <w:p w:rsidR="008C77AB" w:rsidRDefault="000C63F1">
      <w:pPr>
        <w:pStyle w:val="Code"/>
      </w:pPr>
      <w:r>
        <w:t xml:space="preserve">  &lt;!-- Visual Basic supports Importing namespaces (equivalent to using statements in C#).--&gt;</w:t>
      </w:r>
    </w:p>
    <w:p w:rsidR="008C77AB" w:rsidRDefault="000C63F1">
      <w:pPr>
        <w:pStyle w:val="Code"/>
      </w:pPr>
      <w:r>
        <w:t xml:space="preserve">  &lt;ItemGroup&gt;</w:t>
      </w:r>
    </w:p>
    <w:p w:rsidR="008C77AB" w:rsidRDefault="000C63F1">
      <w:pPr>
        <w:pStyle w:val="Code"/>
      </w:pPr>
      <w:r>
        <w:t xml:space="preserve">    &lt;Import Include="Microsoft.VisualBasic" /&gt;</w:t>
      </w:r>
    </w:p>
    <w:p w:rsidR="008C77AB" w:rsidRDefault="000C63F1">
      <w:pPr>
        <w:pStyle w:val="Code"/>
      </w:pPr>
      <w:r>
        <w:t xml:space="preserve">    &lt;Import Include="System" /&gt;</w:t>
      </w:r>
    </w:p>
    <w:p w:rsidR="008C77AB" w:rsidRDefault="000C63F1">
      <w:pPr>
        <w:pStyle w:val="Code"/>
      </w:pPr>
      <w:r>
        <w:t xml:space="preserve">    &lt;Import Include="System.Collections" /&gt;</w:t>
      </w:r>
    </w:p>
    <w:p w:rsidR="008C77AB" w:rsidRDefault="000C63F1">
      <w:pPr>
        <w:pStyle w:val="Code"/>
      </w:pPr>
      <w:r>
        <w:t xml:space="preserve">    &lt;</w:t>
      </w:r>
      <w:r>
        <w:t>Import Include="System.Data" /&gt;</w:t>
      </w:r>
    </w:p>
    <w:p w:rsidR="008C77AB" w:rsidRDefault="000C63F1">
      <w:pPr>
        <w:pStyle w:val="Code"/>
      </w:pPr>
      <w:r>
        <w:t xml:space="preserve">    &lt;Import Include="System.Diagnostics" /&gt;</w:t>
      </w:r>
    </w:p>
    <w:p w:rsidR="008C77AB" w:rsidRDefault="000C63F1">
      <w:pPr>
        <w:pStyle w:val="Code"/>
      </w:pPr>
      <w:r>
        <w:t xml:space="preserve">    &lt;Import Include="System.Windows.Forms" /&gt;</w:t>
      </w:r>
    </w:p>
    <w:p w:rsidR="008C77AB" w:rsidRDefault="000C63F1">
      <w:pPr>
        <w:pStyle w:val="Code"/>
      </w:pPr>
      <w:r>
        <w:t xml:space="preserve">  &lt;/ItemGroup&gt;</w:t>
      </w:r>
    </w:p>
    <w:p w:rsidR="008C77AB" w:rsidRDefault="000C63F1">
      <w:pPr>
        <w:pStyle w:val="Code"/>
      </w:pPr>
      <w:r>
        <w:t xml:space="preserve">  &lt;!-- This section defines the user source files that are part of the</w:t>
      </w:r>
    </w:p>
    <w:p w:rsidR="008C77AB" w:rsidRDefault="000C63F1">
      <w:pPr>
        <w:pStyle w:val="Code"/>
      </w:pPr>
      <w:r>
        <w:t xml:space="preserve">       project. </w:t>
      </w:r>
    </w:p>
    <w:p w:rsidR="008C77AB" w:rsidRDefault="000C63F1">
      <w:pPr>
        <w:pStyle w:val="Code"/>
      </w:pPr>
      <w:r>
        <w:t xml:space="preserve">       Compile - Specifies a so</w:t>
      </w:r>
      <w:r>
        <w:t>urce file to compile.</w:t>
      </w:r>
    </w:p>
    <w:p w:rsidR="008C77AB" w:rsidRDefault="000C63F1">
      <w:pPr>
        <w:pStyle w:val="Code"/>
      </w:pPr>
      <w:r>
        <w:t xml:space="preserve">       EmbeddedResource - Specifies a .resx file for embedded resources.</w:t>
      </w:r>
    </w:p>
    <w:p w:rsidR="008C77AB" w:rsidRDefault="000C63F1">
      <w:pPr>
        <w:pStyle w:val="Code"/>
      </w:pPr>
      <w:r>
        <w:t xml:space="preserve">       None - Specifies a file that is not to be passed to the compiler (for instance,</w:t>
      </w:r>
    </w:p>
    <w:p w:rsidR="008C77AB" w:rsidRDefault="000C63F1">
      <w:pPr>
        <w:pStyle w:val="Code"/>
      </w:pPr>
      <w:r>
        <w:t xml:space="preserve">              a text file or XML file).</w:t>
      </w:r>
    </w:p>
    <w:p w:rsidR="008C77AB" w:rsidRDefault="000C63F1">
      <w:pPr>
        <w:pStyle w:val="Code"/>
      </w:pPr>
      <w:r>
        <w:t xml:space="preserve">       AppDesigner - Specifies the</w:t>
      </w:r>
      <w:r>
        <w:t xml:space="preserve"> directory where the application properties files can</w:t>
      </w:r>
    </w:p>
    <w:p w:rsidR="008C77AB" w:rsidRDefault="000C63F1">
      <w:pPr>
        <w:pStyle w:val="Code"/>
      </w:pPr>
      <w:r>
        <w:t xml:space="preserve">                     be found.</w:t>
      </w:r>
    </w:p>
    <w:p w:rsidR="008C77AB" w:rsidRDefault="000C63F1">
      <w:pPr>
        <w:pStyle w:val="Code"/>
      </w:pPr>
      <w:r>
        <w:t xml:space="preserve">  --&gt;</w:t>
      </w:r>
    </w:p>
    <w:p w:rsidR="008C77AB" w:rsidRDefault="000C63F1">
      <w:pPr>
        <w:pStyle w:val="Code"/>
      </w:pPr>
      <w:r>
        <w:t xml:space="preserve">  &lt;ItemGroup&gt;</w:t>
      </w:r>
    </w:p>
    <w:p w:rsidR="008C77AB" w:rsidRDefault="000C63F1">
      <w:pPr>
        <w:pStyle w:val="Code"/>
      </w:pPr>
      <w:r>
        <w:t xml:space="preserve">    &lt;AppDesigner Include="My Project\" /&gt;</w:t>
      </w:r>
    </w:p>
    <w:p w:rsidR="008C77AB" w:rsidRDefault="000C63F1">
      <w:pPr>
        <w:pStyle w:val="Code"/>
      </w:pPr>
      <w:r>
        <w:t xml:space="preserve">    &lt;Compile Include="My Project\AssemblyInfo.vb"&gt;</w:t>
      </w:r>
    </w:p>
    <w:p w:rsidR="008C77AB" w:rsidRDefault="000C63F1">
      <w:pPr>
        <w:pStyle w:val="Code"/>
      </w:pPr>
      <w:r>
        <w:t xml:space="preserve">      &lt;SubType&gt;Code&lt;/SubType&gt;</w:t>
      </w:r>
    </w:p>
    <w:p w:rsidR="008C77AB" w:rsidRDefault="000C63F1">
      <w:pPr>
        <w:pStyle w:val="Code"/>
      </w:pPr>
      <w:r>
        <w:t xml:space="preserve">    &lt;/Compile&gt;</w:t>
      </w:r>
    </w:p>
    <w:p w:rsidR="008C77AB" w:rsidRDefault="000C63F1">
      <w:pPr>
        <w:pStyle w:val="Code"/>
      </w:pPr>
      <w:r>
        <w:t xml:space="preserve">    &lt;Embedded</w:t>
      </w:r>
      <w:r>
        <w:t>Resource Include="My Project\Resources.resx"&gt;</w:t>
      </w:r>
    </w:p>
    <w:p w:rsidR="008C77AB" w:rsidRDefault="000C63F1">
      <w:pPr>
        <w:pStyle w:val="Code"/>
      </w:pPr>
      <w:r>
        <w:t xml:space="preserve">      &lt;Generator&gt;VbMyResourcesResXFileCodeGenerator&lt;/Generator&gt;</w:t>
      </w:r>
    </w:p>
    <w:p w:rsidR="008C77AB" w:rsidRDefault="000C63F1">
      <w:pPr>
        <w:pStyle w:val="Code"/>
      </w:pPr>
      <w:r>
        <w:t xml:space="preserve">      &lt;LastGenOutput&gt;Resources.Designer.vb&lt;/LastGenOutput&gt;</w:t>
      </w:r>
    </w:p>
    <w:p w:rsidR="008C77AB" w:rsidRDefault="000C63F1">
      <w:pPr>
        <w:pStyle w:val="Code"/>
      </w:pPr>
      <w:r>
        <w:t xml:space="preserve">      &lt;CustomToolNamespace&gt;My.Resources&lt;/CustomToolNamespace&gt;</w:t>
      </w:r>
    </w:p>
    <w:p w:rsidR="008C77AB" w:rsidRDefault="000C63F1">
      <w:pPr>
        <w:pStyle w:val="Code"/>
      </w:pPr>
      <w:r>
        <w:t xml:space="preserve">    &lt;/EmbeddedResource&gt;</w:t>
      </w:r>
    </w:p>
    <w:p w:rsidR="008C77AB" w:rsidRDefault="000C63F1">
      <w:pPr>
        <w:pStyle w:val="Code"/>
      </w:pPr>
      <w:r>
        <w:t xml:space="preserve"> </w:t>
      </w:r>
      <w:r>
        <w:t xml:space="preserve">   &lt;Compile Include="My Project\Resources.Designer.vb"&gt;</w:t>
      </w:r>
    </w:p>
    <w:p w:rsidR="008C77AB" w:rsidRDefault="000C63F1">
      <w:pPr>
        <w:pStyle w:val="Code"/>
      </w:pPr>
      <w:r>
        <w:t xml:space="preserve">      &lt;AutoGen&gt;True&lt;/AutoGen&gt;</w:t>
      </w:r>
    </w:p>
    <w:p w:rsidR="008C77AB" w:rsidRDefault="000C63F1">
      <w:pPr>
        <w:pStyle w:val="Code"/>
      </w:pPr>
      <w:r>
        <w:t xml:space="preserve">      &lt;DesignTime&gt;True&lt;/DesignTime&gt;</w:t>
      </w:r>
    </w:p>
    <w:p w:rsidR="008C77AB" w:rsidRDefault="000C63F1">
      <w:pPr>
        <w:pStyle w:val="Code"/>
      </w:pPr>
      <w:r>
        <w:t xml:space="preserve">      &lt;DependentUpon&gt;Resources.resx&lt;/DependentUpon&gt;</w:t>
      </w:r>
    </w:p>
    <w:p w:rsidR="008C77AB" w:rsidRDefault="000C63F1">
      <w:pPr>
        <w:pStyle w:val="Code"/>
      </w:pPr>
      <w:r>
        <w:t xml:space="preserve">      &lt;SubType&gt;Code&lt;/SubType&gt;</w:t>
      </w:r>
    </w:p>
    <w:p w:rsidR="008C77AB" w:rsidRDefault="000C63F1">
      <w:pPr>
        <w:pStyle w:val="Code"/>
      </w:pPr>
      <w:r>
        <w:t xml:space="preserve">    &lt;/Compile&gt;</w:t>
      </w:r>
    </w:p>
    <w:p w:rsidR="008C77AB" w:rsidRDefault="000C63F1">
      <w:pPr>
        <w:pStyle w:val="Code"/>
      </w:pPr>
      <w:r>
        <w:t xml:space="preserve">    &lt;</w:t>
      </w:r>
      <w:r>
        <w:t>None Include="My Project\Settings.settings"&gt;</w:t>
      </w:r>
    </w:p>
    <w:p w:rsidR="008C77AB" w:rsidRDefault="000C63F1">
      <w:pPr>
        <w:pStyle w:val="Code"/>
      </w:pPr>
      <w:r>
        <w:lastRenderedPageBreak/>
        <w:t xml:space="preserve">      &lt;Generator&gt;SettingsSingleFileGenerator&lt;/Generator&gt;</w:t>
      </w:r>
    </w:p>
    <w:p w:rsidR="008C77AB" w:rsidRDefault="000C63F1">
      <w:pPr>
        <w:pStyle w:val="Code"/>
      </w:pPr>
      <w:r>
        <w:t xml:space="preserve">      &lt;LastGenOutput&gt;Settings.Designer.vb&lt;/LastGenOutput&gt;</w:t>
      </w:r>
    </w:p>
    <w:p w:rsidR="008C77AB" w:rsidRDefault="000C63F1">
      <w:pPr>
        <w:pStyle w:val="Code"/>
      </w:pPr>
      <w:r>
        <w:t xml:space="preserve">    &lt;/None&gt;</w:t>
      </w:r>
    </w:p>
    <w:p w:rsidR="008C77AB" w:rsidRDefault="000C63F1">
      <w:pPr>
        <w:pStyle w:val="Code"/>
      </w:pPr>
      <w:r>
        <w:t xml:space="preserve">    &lt;Compile Include="My Project\Settings.Designer.vb"&gt;</w:t>
      </w:r>
    </w:p>
    <w:p w:rsidR="008C77AB" w:rsidRDefault="000C63F1">
      <w:pPr>
        <w:pStyle w:val="Code"/>
      </w:pPr>
      <w:r>
        <w:t xml:space="preserve">      &lt;AutoGen&gt;True&lt;/AutoGen</w:t>
      </w:r>
      <w:r>
        <w:t>&gt;</w:t>
      </w:r>
    </w:p>
    <w:p w:rsidR="008C77AB" w:rsidRDefault="000C63F1">
      <w:pPr>
        <w:pStyle w:val="Code"/>
      </w:pPr>
      <w:r>
        <w:t xml:space="preserve">      &lt;DependentUpon&gt;Settings.settings&lt;/DependentUpon&gt;</w:t>
      </w:r>
    </w:p>
    <w:p w:rsidR="008C77AB" w:rsidRDefault="000C63F1">
      <w:pPr>
        <w:pStyle w:val="Code"/>
      </w:pPr>
      <w:r>
        <w:t xml:space="preserve">      &lt;SubType&gt;Code&lt;/SubType&gt;</w:t>
      </w:r>
    </w:p>
    <w:p w:rsidR="008C77AB" w:rsidRDefault="000C63F1">
      <w:pPr>
        <w:pStyle w:val="Code"/>
      </w:pPr>
      <w:r>
        <w:t xml:space="preserve">    &lt;/Compile&gt;</w:t>
      </w:r>
    </w:p>
    <w:p w:rsidR="008C77AB" w:rsidRDefault="000C63F1">
      <w:pPr>
        <w:pStyle w:val="Code"/>
      </w:pPr>
      <w:r>
        <w:t xml:space="preserve">    &lt;Compile Include="ScriptMain.designer.vb"&gt;</w:t>
      </w:r>
    </w:p>
    <w:p w:rsidR="008C77AB" w:rsidRDefault="000C63F1">
      <w:pPr>
        <w:pStyle w:val="Code"/>
      </w:pPr>
      <w:r>
        <w:t xml:space="preserve">      &lt;DependentUpon&gt;ScriptMain.Designer.xml&lt;/DependentUpon&gt;</w:t>
      </w:r>
    </w:p>
    <w:p w:rsidR="008C77AB" w:rsidRDefault="000C63F1">
      <w:pPr>
        <w:pStyle w:val="Code"/>
      </w:pPr>
      <w:r>
        <w:t xml:space="preserve">    &lt;/Compile&gt;</w:t>
      </w:r>
    </w:p>
    <w:p w:rsidR="008C77AB" w:rsidRDefault="000C63F1">
      <w:pPr>
        <w:pStyle w:val="Code"/>
      </w:pPr>
      <w:r>
        <w:t xml:space="preserve">    &lt;Compile Include="ScriptMai</w:t>
      </w:r>
      <w:r>
        <w:t>n.vb"&gt;</w:t>
      </w:r>
    </w:p>
    <w:p w:rsidR="008C77AB" w:rsidRDefault="000C63F1">
      <w:pPr>
        <w:pStyle w:val="Code"/>
      </w:pPr>
      <w:r>
        <w:t xml:space="preserve">      &lt;SubType&gt;Code&lt;/SubType&gt;</w:t>
      </w:r>
    </w:p>
    <w:p w:rsidR="008C77AB" w:rsidRDefault="000C63F1">
      <w:pPr>
        <w:pStyle w:val="Code"/>
      </w:pPr>
      <w:r>
        <w:t xml:space="preserve">    &lt;/Compile&gt;</w:t>
      </w:r>
    </w:p>
    <w:p w:rsidR="008C77AB" w:rsidRDefault="000C63F1">
      <w:pPr>
        <w:pStyle w:val="Code"/>
      </w:pPr>
      <w:r>
        <w:t xml:space="preserve">    &lt;None Include="ScriptMain.Designer.xml"&gt;</w:t>
      </w:r>
    </w:p>
    <w:p w:rsidR="008C77AB" w:rsidRDefault="000C63F1">
      <w:pPr>
        <w:pStyle w:val="Code"/>
      </w:pPr>
      <w:r>
        <w:t xml:space="preserve">      &lt;DependentUpon&gt;ScriptMain.vb&lt;/DependentUpon&gt;</w:t>
      </w:r>
    </w:p>
    <w:p w:rsidR="008C77AB" w:rsidRDefault="000C63F1">
      <w:pPr>
        <w:pStyle w:val="Code"/>
      </w:pPr>
      <w:r>
        <w:t xml:space="preserve">    &lt;/None&gt;</w:t>
      </w:r>
    </w:p>
    <w:p w:rsidR="008C77AB" w:rsidRDefault="000C63F1">
      <w:pPr>
        <w:pStyle w:val="Code"/>
      </w:pPr>
      <w:r>
        <w:t xml:space="preserve">    &lt;!-- Include the default configuration information and metadata files for the add-in.</w:t>
      </w:r>
    </w:p>
    <w:p w:rsidR="008C77AB" w:rsidRDefault="000C63F1">
      <w:pPr>
        <w:pStyle w:val="Code"/>
      </w:pPr>
      <w:r>
        <w:t xml:space="preserve">      </w:t>
      </w:r>
      <w:r>
        <w:t xml:space="preserve">   These files are copied to the build output directory when the project is</w:t>
      </w:r>
    </w:p>
    <w:p w:rsidR="008C77AB" w:rsidRDefault="000C63F1">
      <w:pPr>
        <w:pStyle w:val="Code"/>
      </w:pPr>
      <w:r>
        <w:t xml:space="preserve">         built, and the path to the configuration file is passed to add-in on the command</w:t>
      </w:r>
    </w:p>
    <w:p w:rsidR="008C77AB" w:rsidRDefault="000C63F1">
      <w:pPr>
        <w:pStyle w:val="Code"/>
      </w:pPr>
      <w:r>
        <w:t xml:space="preserve">         line when debugging.</w:t>
      </w:r>
    </w:p>
    <w:p w:rsidR="008C77AB" w:rsidRDefault="000C63F1">
      <w:pPr>
        <w:pStyle w:val="Code"/>
      </w:pPr>
      <w:r>
        <w:t xml:space="preserve">    --&gt;</w:t>
      </w:r>
    </w:p>
    <w:p w:rsidR="008C77AB" w:rsidRDefault="000C63F1">
      <w:pPr>
        <w:pStyle w:val="Code"/>
      </w:pPr>
      <w:r>
        <w:t xml:space="preserve">  &lt;/ItemGroup&gt;</w:t>
      </w:r>
    </w:p>
    <w:p w:rsidR="008C77AB" w:rsidRDefault="000C63F1">
      <w:pPr>
        <w:pStyle w:val="Code"/>
      </w:pPr>
      <w:r>
        <w:t xml:space="preserve">  &lt;</w:t>
      </w:r>
      <w:r>
        <w:t>!-- Include the build rules for a VB project.--&gt;</w:t>
      </w:r>
    </w:p>
    <w:p w:rsidR="008C77AB" w:rsidRDefault="000C63F1">
      <w:pPr>
        <w:pStyle w:val="Code"/>
      </w:pPr>
      <w:r>
        <w:t xml:space="preserve">  &lt;Import Project="$(MSBuildBinPath)\Microsoft.VisualBasic.targets" /&gt;</w:t>
      </w:r>
    </w:p>
    <w:p w:rsidR="008C77AB" w:rsidRDefault="000C63F1">
      <w:pPr>
        <w:pStyle w:val="Code"/>
      </w:pPr>
      <w:r>
        <w:t xml:space="preserve">  &lt;!-- This section defines VSTA properties that describe the host-changeable project properties. --&gt;</w:t>
      </w:r>
    </w:p>
    <w:p w:rsidR="008C77AB" w:rsidRDefault="000C63F1">
      <w:pPr>
        <w:pStyle w:val="Code"/>
      </w:pPr>
      <w:r>
        <w:t xml:space="preserve">  &lt;ProjectExtensions&gt;</w:t>
      </w:r>
    </w:p>
    <w:p w:rsidR="008C77AB" w:rsidRDefault="000C63F1">
      <w:pPr>
        <w:pStyle w:val="Code"/>
      </w:pPr>
      <w:r>
        <w:t xml:space="preserve">    &lt;VisualS</w:t>
      </w:r>
      <w:r>
        <w:t>tudio&gt;</w:t>
      </w:r>
    </w:p>
    <w:p w:rsidR="008C77AB" w:rsidRDefault="000C63F1">
      <w:pPr>
        <w:pStyle w:val="Code"/>
      </w:pPr>
      <w:r>
        <w:t xml:space="preserve">      &lt;FlavorProperties GUID="{A860303F-1F3F-4691-B57E-529FC101A107}"&gt;</w:t>
      </w:r>
    </w:p>
    <w:p w:rsidR="008C77AB" w:rsidRDefault="000C63F1">
      <w:pPr>
        <w:pStyle w:val="Code"/>
      </w:pPr>
      <w:r>
        <w:t xml:space="preserve">        &lt;ProjectProperties HostName="VSTAHostName" HostPackage="{C1B21C64-9E6F-4923-A89D-9F958503C1CE}" ApplicationType="usd" Language="vb" TemplatesPath="" DebugInfoExeName="#HK</w:t>
      </w:r>
      <w:r>
        <w:t>EY_LOCAL_MACHINE\SOFTWARE\Microsoft\VisualStudio\9.0\InstallDir#\devenv.exe" /&gt;</w:t>
      </w:r>
    </w:p>
    <w:p w:rsidR="008C77AB" w:rsidRDefault="000C63F1">
      <w:pPr>
        <w:pStyle w:val="Code"/>
      </w:pPr>
      <w:r>
        <w:t xml:space="preserve">        &lt;Host Name="SSIS_ScriptTask"&gt;</w:t>
      </w:r>
    </w:p>
    <w:p w:rsidR="008C77AB" w:rsidRDefault="000C63F1">
      <w:pPr>
        <w:pStyle w:val="Code"/>
      </w:pPr>
      <w:r>
        <w:t xml:space="preserve">          &lt;HostItem Name="ScriptMain" Code="ScriptMain.vb" CanonicalName="ScriptMain" DisplayName="ScriptMain" Blueprint="ScriptMain.Desig</w:t>
      </w:r>
      <w:r>
        <w:t>ner.xml" GeneratedCode="ScriptMain.designer.vb" /&gt;</w:t>
      </w:r>
    </w:p>
    <w:p w:rsidR="008C77AB" w:rsidRDefault="000C63F1">
      <w:pPr>
        <w:pStyle w:val="Code"/>
      </w:pPr>
      <w:r>
        <w:t xml:space="preserve">        &lt;/Host&gt;</w:t>
      </w:r>
    </w:p>
    <w:p w:rsidR="008C77AB" w:rsidRDefault="000C63F1">
      <w:pPr>
        <w:pStyle w:val="Code"/>
      </w:pPr>
      <w:r>
        <w:t xml:space="preserve">        &lt;ProjectClient&gt;</w:t>
      </w:r>
    </w:p>
    <w:p w:rsidR="008C77AB" w:rsidRDefault="000C63F1">
      <w:pPr>
        <w:pStyle w:val="Code"/>
      </w:pPr>
      <w:r>
        <w:t xml:space="preserve">          &lt;HostIdentifier&gt;SSIS_ScriptTask&lt;/HostIdentifier&gt;</w:t>
      </w:r>
    </w:p>
    <w:p w:rsidR="008C77AB" w:rsidRDefault="000C63F1">
      <w:pPr>
        <w:pStyle w:val="Code"/>
      </w:pPr>
      <w:r>
        <w:t xml:space="preserve">        &lt;/ProjectClient&gt;</w:t>
      </w:r>
    </w:p>
    <w:p w:rsidR="008C77AB" w:rsidRDefault="000C63F1">
      <w:pPr>
        <w:pStyle w:val="Code"/>
      </w:pPr>
      <w:r>
        <w:t xml:space="preserve">      &lt;/FlavorProperties&gt;</w:t>
      </w:r>
    </w:p>
    <w:p w:rsidR="008C77AB" w:rsidRDefault="000C63F1">
      <w:pPr>
        <w:pStyle w:val="Code"/>
      </w:pPr>
      <w:r>
        <w:t xml:space="preserve">    &lt;/VisualStudio&gt;</w:t>
      </w:r>
    </w:p>
    <w:p w:rsidR="008C77AB" w:rsidRDefault="000C63F1">
      <w:pPr>
        <w:pStyle w:val="Code"/>
      </w:pPr>
      <w:r>
        <w:t xml:space="preserve">  &lt;/ProjectExtensions&gt;</w:t>
      </w:r>
    </w:p>
    <w:p w:rsidR="008C77AB" w:rsidRDefault="000C63F1">
      <w:pPr>
        <w:pStyle w:val="Code"/>
      </w:pPr>
      <w:r>
        <w:t>&lt;/Project&gt;]]</w:t>
      </w:r>
      <w:r>
        <w:t>&gt;</w:t>
      </w:r>
    </w:p>
    <w:p w:rsidR="008C77AB" w:rsidRDefault="000C63F1">
      <w:pPr>
        <w:pStyle w:val="Code"/>
      </w:pPr>
      <w:r>
        <w:t xml:space="preserve">        &lt;/ProjectItem&gt;</w:t>
      </w:r>
    </w:p>
    <w:p w:rsidR="008C77AB" w:rsidRDefault="000C63F1">
      <w:pPr>
        <w:pStyle w:val="Code"/>
      </w:pPr>
      <w:r>
        <w:t xml:space="preserve">        &lt;ProjectItem Name="\scriptmain.vb"&gt;</w:t>
      </w:r>
    </w:p>
    <w:p w:rsidR="008C77AB" w:rsidRDefault="000C63F1">
      <w:pPr>
        <w:pStyle w:val="Code"/>
      </w:pPr>
      <w:r>
        <w:t xml:space="preserve">          &lt;![CDATA[Imports System</w:t>
      </w:r>
    </w:p>
    <w:p w:rsidR="008C77AB" w:rsidRDefault="000C63F1">
      <w:pPr>
        <w:pStyle w:val="Code"/>
      </w:pPr>
      <w:r>
        <w:t>Imports System.Data</w:t>
      </w:r>
    </w:p>
    <w:p w:rsidR="008C77AB" w:rsidRDefault="000C63F1">
      <w:pPr>
        <w:pStyle w:val="Code"/>
      </w:pPr>
      <w:r>
        <w:t>Imports System.Math</w:t>
      </w:r>
    </w:p>
    <w:p w:rsidR="008C77AB" w:rsidRDefault="000C63F1">
      <w:pPr>
        <w:pStyle w:val="Code"/>
      </w:pPr>
      <w:r>
        <w:t>Imports Microsoft.SqlServer.Dts.Runtime</w:t>
      </w:r>
    </w:p>
    <w:p w:rsidR="008C77AB" w:rsidRDefault="000C63F1">
      <w:pPr>
        <w:pStyle w:val="Code"/>
      </w:pPr>
      <w:r>
        <w:t>Imports System.Xml</w:t>
      </w:r>
    </w:p>
    <w:p w:rsidR="008C77AB" w:rsidRDefault="000C63F1">
      <w:pPr>
        <w:pStyle w:val="Code"/>
      </w:pPr>
      <w:r>
        <w:t xml:space="preserve">&lt;System.AddIn.AddIn("ScriptMain", Version:="1.0", </w:t>
      </w:r>
      <w:r>
        <w:t>Publisher:="", Description:="")&gt; _</w:t>
      </w:r>
    </w:p>
    <w:p w:rsidR="008C77AB" w:rsidRDefault="000C63F1">
      <w:pPr>
        <w:pStyle w:val="Code"/>
      </w:pPr>
      <w:r>
        <w:t xml:space="preserve">Partial Class ScriptMain </w:t>
      </w:r>
    </w:p>
    <w:p w:rsidR="008C77AB" w:rsidRDefault="000C63F1">
      <w:pPr>
        <w:pStyle w:val="Code"/>
      </w:pPr>
      <w:r>
        <w:t xml:space="preserve">Private Sub ScriptMain_Startup(ByVal sender As Object, ByVal e As System.EventArgs) </w:t>
      </w:r>
    </w:p>
    <w:p w:rsidR="008C77AB" w:rsidRDefault="000C63F1">
      <w:pPr>
        <w:pStyle w:val="Code"/>
      </w:pPr>
      <w:r>
        <w:t xml:space="preserve">End Sub </w:t>
      </w:r>
    </w:p>
    <w:p w:rsidR="008C77AB" w:rsidRDefault="000C63F1">
      <w:pPr>
        <w:pStyle w:val="Code"/>
      </w:pPr>
      <w:r>
        <w:t xml:space="preserve">Private Sub ScriptMain_Shutdown(ByVal sender As Object, ByVal e As System.EventArgs) </w:t>
      </w:r>
    </w:p>
    <w:p w:rsidR="008C77AB" w:rsidRDefault="000C63F1">
      <w:pPr>
        <w:pStyle w:val="Code"/>
      </w:pPr>
      <w:r>
        <w:t>Try</w:t>
      </w:r>
    </w:p>
    <w:p w:rsidR="008C77AB" w:rsidRDefault="000C63F1">
      <w:pPr>
        <w:pStyle w:val="Code"/>
      </w:pPr>
      <w:r>
        <w:t xml:space="preserve">' Unlock </w:t>
      </w:r>
      <w:r>
        <w:t>variables from the read-only and read-write variable collection properties</w:t>
      </w:r>
    </w:p>
    <w:p w:rsidR="008C77AB" w:rsidRDefault="000C63F1">
      <w:pPr>
        <w:pStyle w:val="Code"/>
      </w:pPr>
      <w:r>
        <w:t>If (Dts.Variables.Count &lt;&gt; 0) Then</w:t>
      </w:r>
    </w:p>
    <w:p w:rsidR="008C77AB" w:rsidRDefault="000C63F1">
      <w:pPr>
        <w:pStyle w:val="Code"/>
      </w:pPr>
      <w:r>
        <w:t>Dts.Variables.Unlock()</w:t>
      </w:r>
    </w:p>
    <w:p w:rsidR="008C77AB" w:rsidRDefault="000C63F1">
      <w:pPr>
        <w:pStyle w:val="Code"/>
      </w:pPr>
      <w:r>
        <w:t>End If</w:t>
      </w:r>
    </w:p>
    <w:p w:rsidR="008C77AB" w:rsidRDefault="000C63F1">
      <w:pPr>
        <w:pStyle w:val="Code"/>
      </w:pPr>
      <w:r>
        <w:t>Catch ex As Exception</w:t>
      </w:r>
    </w:p>
    <w:p w:rsidR="008C77AB" w:rsidRDefault="000C63F1">
      <w:pPr>
        <w:pStyle w:val="Code"/>
      </w:pPr>
      <w:r>
        <w:t>End Try</w:t>
      </w:r>
    </w:p>
    <w:p w:rsidR="008C77AB" w:rsidRDefault="000C63F1">
      <w:pPr>
        <w:pStyle w:val="Code"/>
      </w:pPr>
      <w:r>
        <w:t xml:space="preserve">End Sub </w:t>
      </w:r>
    </w:p>
    <w:p w:rsidR="008C77AB" w:rsidRDefault="000C63F1">
      <w:pPr>
        <w:pStyle w:val="Code"/>
      </w:pPr>
      <w:r>
        <w:t>Enum ScriptResults</w:t>
      </w:r>
    </w:p>
    <w:p w:rsidR="008C77AB" w:rsidRDefault="000C63F1">
      <w:pPr>
        <w:pStyle w:val="Code"/>
      </w:pPr>
      <w:r>
        <w:t>Success = Microsoft.SqlServer.Dts.Runtime.DTSExecResult.Su</w:t>
      </w:r>
      <w:r>
        <w:t>ccess</w:t>
      </w:r>
    </w:p>
    <w:p w:rsidR="008C77AB" w:rsidRDefault="000C63F1">
      <w:pPr>
        <w:pStyle w:val="Code"/>
      </w:pPr>
      <w:r>
        <w:t>Failure = Microsoft.SqlServer.Dts.Runtime.DTSExecResult.Failure</w:t>
      </w:r>
    </w:p>
    <w:p w:rsidR="008C77AB" w:rsidRDefault="000C63F1">
      <w:pPr>
        <w:pStyle w:val="Code"/>
      </w:pPr>
      <w:r>
        <w:lastRenderedPageBreak/>
        <w:t>End Enum</w:t>
      </w:r>
    </w:p>
    <w:p w:rsidR="008C77AB" w:rsidRDefault="000C63F1">
      <w:pPr>
        <w:pStyle w:val="Code"/>
      </w:pPr>
      <w:r>
        <w:t xml:space="preserve">    Public Sub Main()</w:t>
      </w:r>
    </w:p>
    <w:p w:rsidR="008C77AB" w:rsidRDefault="000C63F1">
      <w:pPr>
        <w:pStyle w:val="Code"/>
      </w:pPr>
      <w:r>
        <w:t xml:space="preserve">        Dim last As String = New String("")</w:t>
      </w:r>
    </w:p>
    <w:p w:rsidR="008C77AB" w:rsidRDefault="000C63F1">
      <w:pPr>
        <w:pStyle w:val="Code"/>
      </w:pPr>
      <w:r>
        <w:t xml:space="preserve">        Dim xmlDoc As XmlDocument = New XmlDocument()</w:t>
      </w:r>
    </w:p>
    <w:p w:rsidR="008C77AB" w:rsidRDefault="000C63F1">
      <w:pPr>
        <w:pStyle w:val="Code"/>
      </w:pPr>
      <w:r>
        <w:t xml:space="preserve">        xmlDoc.LoadXml(Dts.Variables("SAMPLES::STOCKQUOTE</w:t>
      </w:r>
      <w:r>
        <w:t>").Value.ToString())</w:t>
      </w:r>
    </w:p>
    <w:p w:rsidR="008C77AB" w:rsidRDefault="000C63F1">
      <w:pPr>
        <w:pStyle w:val="Code"/>
      </w:pPr>
      <w:r>
        <w:t xml:space="preserve">        If Not IsDBNull(xmlDoc) Then</w:t>
      </w:r>
    </w:p>
    <w:p w:rsidR="008C77AB" w:rsidRDefault="000C63F1">
      <w:pPr>
        <w:pStyle w:val="Code"/>
      </w:pPr>
      <w:r>
        <w:t xml:space="preserve">            Dim list As XmlNodeList</w:t>
      </w:r>
    </w:p>
    <w:p w:rsidR="008C77AB" w:rsidRDefault="000C63F1">
      <w:pPr>
        <w:pStyle w:val="Code"/>
      </w:pPr>
      <w:r>
        <w:t xml:space="preserve">            list = xmlDoc.DocumentElement.GetElementsByTagName("last_trade")</w:t>
      </w:r>
    </w:p>
    <w:p w:rsidR="008C77AB" w:rsidRDefault="000C63F1">
      <w:pPr>
        <w:pStyle w:val="Code"/>
      </w:pPr>
      <w:r>
        <w:t xml:space="preserve">            If list.Count &gt; 0 Then</w:t>
      </w:r>
    </w:p>
    <w:p w:rsidR="008C77AB" w:rsidRDefault="000C63F1">
      <w:pPr>
        <w:pStyle w:val="Code"/>
      </w:pPr>
      <w:r>
        <w:t xml:space="preserve">                last = list.Item(0).InnerText</w:t>
      </w:r>
    </w:p>
    <w:p w:rsidR="008C77AB" w:rsidRDefault="000C63F1">
      <w:pPr>
        <w:pStyle w:val="Code"/>
      </w:pPr>
      <w:r>
        <w:t xml:space="preserve">    </w:t>
      </w:r>
      <w:r>
        <w:t xml:space="preserve">            MsgBox("The last price for the stock " + Dts.Variables("SAMPLES::TICKERSYMBOL").Value.ToString() + ": is " + last.ToString(), MsgBoxStyle.OkOnly, "Webservices Task Sample")</w:t>
      </w:r>
    </w:p>
    <w:p w:rsidR="008C77AB" w:rsidRDefault="000C63F1">
      <w:pPr>
        <w:pStyle w:val="Code"/>
      </w:pPr>
      <w:r>
        <w:t xml:space="preserve">                Dts.TaskResult = ScriptResults.Success</w:t>
      </w:r>
    </w:p>
    <w:p w:rsidR="008C77AB" w:rsidRDefault="000C63F1">
      <w:pPr>
        <w:pStyle w:val="Code"/>
      </w:pPr>
      <w:r>
        <w:t xml:space="preserve">            End </w:t>
      </w:r>
      <w:r>
        <w:t>If</w:t>
      </w:r>
    </w:p>
    <w:p w:rsidR="008C77AB" w:rsidRDefault="000C63F1">
      <w:pPr>
        <w:pStyle w:val="Code"/>
      </w:pPr>
      <w:r>
        <w:t xml:space="preserve">        End If</w:t>
      </w:r>
    </w:p>
    <w:p w:rsidR="008C77AB" w:rsidRDefault="000C63F1">
      <w:pPr>
        <w:pStyle w:val="Code"/>
      </w:pPr>
      <w:r>
        <w:t xml:space="preserve">    End Sub</w:t>
      </w:r>
    </w:p>
    <w:p w:rsidR="008C77AB" w:rsidRDefault="000C63F1">
      <w:pPr>
        <w:pStyle w:val="Code"/>
      </w:pPr>
      <w:r>
        <w:t>End Class]]&gt;</w:t>
      </w:r>
    </w:p>
    <w:p w:rsidR="008C77AB" w:rsidRDefault="000C63F1">
      <w:pPr>
        <w:pStyle w:val="Code"/>
      </w:pPr>
      <w:r>
        <w:t xml:space="preserve">        &lt;/ProjectItem&gt;</w:t>
      </w:r>
    </w:p>
    <w:p w:rsidR="008C77AB" w:rsidRDefault="000C63F1">
      <w:pPr>
        <w:pStyle w:val="Code"/>
      </w:pPr>
      <w:r>
        <w:t xml:space="preserve">        &lt;ProjectItem Name="\my project\resources.designer.vb"&gt;</w:t>
      </w:r>
    </w:p>
    <w:p w:rsidR="008C77AB" w:rsidRDefault="000C63F1">
      <w:pPr>
        <w:pStyle w:val="Code"/>
      </w:pPr>
      <w:r>
        <w:t xml:space="preserve">          &lt;![CDATA['------------------------------------------------------------------------------</w:t>
      </w:r>
    </w:p>
    <w:p w:rsidR="008C77AB" w:rsidRDefault="000C63F1">
      <w:pPr>
        <w:pStyle w:val="Code"/>
      </w:pPr>
      <w:r>
        <w:t>' &lt;autogenerated&gt;</w:t>
      </w:r>
    </w:p>
    <w:p w:rsidR="008C77AB" w:rsidRDefault="000C63F1">
      <w:pPr>
        <w:pStyle w:val="Code"/>
      </w:pPr>
      <w:r>
        <w:t>'     This</w:t>
      </w:r>
      <w:r>
        <w:t xml:space="preserve"> code was generated by a tool.</w:t>
      </w:r>
    </w:p>
    <w:p w:rsidR="008C77AB" w:rsidRDefault="000C63F1">
      <w:pPr>
        <w:pStyle w:val="Code"/>
      </w:pPr>
      <w:r>
        <w:t>'</w:t>
      </w:r>
    </w:p>
    <w:p w:rsidR="008C77AB" w:rsidRDefault="000C63F1">
      <w:pPr>
        <w:pStyle w:val="Code"/>
      </w:pPr>
      <w:r>
        <w:t>'     Changes to this file may cause incorrect behavior and will be lost if</w:t>
      </w:r>
    </w:p>
    <w:p w:rsidR="008C77AB" w:rsidRDefault="000C63F1">
      <w:pPr>
        <w:pStyle w:val="Code"/>
      </w:pPr>
      <w:r>
        <w:t>'     the code is regenerated.</w:t>
      </w:r>
    </w:p>
    <w:p w:rsidR="008C77AB" w:rsidRDefault="000C63F1">
      <w:pPr>
        <w:pStyle w:val="Code"/>
      </w:pPr>
      <w:r>
        <w:t>' &lt;/autogenerated&gt;</w:t>
      </w:r>
    </w:p>
    <w:p w:rsidR="008C77AB" w:rsidRDefault="000C63F1">
      <w:pPr>
        <w:pStyle w:val="Code"/>
      </w:pPr>
      <w:r>
        <w:t xml:space="preserve">'------------------------------------------------------------------------------ </w:t>
      </w:r>
    </w:p>
    <w:p w:rsidR="008C77AB" w:rsidRDefault="000C63F1">
      <w:pPr>
        <w:pStyle w:val="Code"/>
      </w:pPr>
      <w:r>
        <w:t>Option Strict Of</w:t>
      </w:r>
      <w:r>
        <w:t>f</w:t>
      </w:r>
    </w:p>
    <w:p w:rsidR="008C77AB" w:rsidRDefault="000C63F1">
      <w:pPr>
        <w:pStyle w:val="Code"/>
      </w:pPr>
      <w:r>
        <w:t xml:space="preserve">Option Explicit On </w:t>
      </w:r>
    </w:p>
    <w:p w:rsidR="008C77AB" w:rsidRDefault="000C63F1">
      <w:pPr>
        <w:pStyle w:val="Code"/>
      </w:pPr>
      <w:r>
        <w:t>Namespace My.Resources</w:t>
      </w:r>
    </w:p>
    <w:p w:rsidR="008C77AB" w:rsidRDefault="000C63F1">
      <w:pPr>
        <w:pStyle w:val="Code"/>
      </w:pPr>
      <w:r>
        <w:t xml:space="preserve">    '''&lt;summary&gt;</w:t>
      </w:r>
    </w:p>
    <w:p w:rsidR="008C77AB" w:rsidRDefault="000C63F1">
      <w:pPr>
        <w:pStyle w:val="Code"/>
      </w:pPr>
      <w:r>
        <w:t xml:space="preserve">    '''   A strongly-typed resource class, for looking up localized strings, etc.</w:t>
      </w:r>
    </w:p>
    <w:p w:rsidR="008C77AB" w:rsidRDefault="000C63F1">
      <w:pPr>
        <w:pStyle w:val="Code"/>
      </w:pPr>
      <w:r>
        <w:t xml:space="preserve">    '''&lt;/summary&gt;</w:t>
      </w:r>
    </w:p>
    <w:p w:rsidR="008C77AB" w:rsidRDefault="000C63F1">
      <w:pPr>
        <w:pStyle w:val="Code"/>
      </w:pPr>
      <w:r>
        <w:t xml:space="preserve">    'This class was auto-generated by the Strongly Typed Resource Builder</w:t>
      </w:r>
    </w:p>
    <w:p w:rsidR="008C77AB" w:rsidRDefault="000C63F1">
      <w:pPr>
        <w:pStyle w:val="Code"/>
      </w:pPr>
      <w:r>
        <w:t xml:space="preserve">    'class via a tool like ResGen or Visual Studio.NET.</w:t>
      </w:r>
    </w:p>
    <w:p w:rsidR="008C77AB" w:rsidRDefault="000C63F1">
      <w:pPr>
        <w:pStyle w:val="Code"/>
      </w:pPr>
      <w:r>
        <w:t xml:space="preserve">    'To add or remove a member, edit your .ResX file then rerun ResGen</w:t>
      </w:r>
    </w:p>
    <w:p w:rsidR="008C77AB" w:rsidRDefault="000C63F1">
      <w:pPr>
        <w:pStyle w:val="Code"/>
      </w:pPr>
      <w:r>
        <w:t xml:space="preserve">    'with the /str option, or rebuild your VS project.</w:t>
      </w:r>
    </w:p>
    <w:p w:rsidR="008C77AB" w:rsidRDefault="000C63F1">
      <w:pPr>
        <w:pStyle w:val="Code"/>
      </w:pPr>
      <w:r>
        <w:t xml:space="preserve">    Class MyResources</w:t>
      </w:r>
    </w:p>
    <w:p w:rsidR="008C77AB" w:rsidRDefault="000C63F1">
      <w:pPr>
        <w:pStyle w:val="Code"/>
      </w:pPr>
      <w:r>
        <w:t xml:space="preserve">        Private Shared _resMgr As System.Resources.R</w:t>
      </w:r>
      <w:r>
        <w:t>esourceManager</w:t>
      </w:r>
    </w:p>
    <w:p w:rsidR="008C77AB" w:rsidRDefault="000C63F1">
      <w:pPr>
        <w:pStyle w:val="Code"/>
      </w:pPr>
      <w:r>
        <w:t xml:space="preserve">        Private Shared _resCulture As System.Globalization.CultureInfo</w:t>
      </w:r>
    </w:p>
    <w:p w:rsidR="008C77AB" w:rsidRDefault="000C63F1">
      <w:pPr>
        <w:pStyle w:val="Code"/>
      </w:pPr>
      <w:r>
        <w:t xml:space="preserve">        Friend Sub New()</w:t>
      </w:r>
    </w:p>
    <w:p w:rsidR="008C77AB" w:rsidRDefault="000C63F1">
      <w:pPr>
        <w:pStyle w:val="Code"/>
      </w:pPr>
      <w:r>
        <w:t xml:space="preserve">            MyBase.New</w:t>
      </w:r>
    </w:p>
    <w:p w:rsidR="008C77AB" w:rsidRDefault="000C63F1">
      <w:pPr>
        <w:pStyle w:val="Code"/>
      </w:pPr>
      <w:r>
        <w:t xml:space="preserve">        End Sub</w:t>
      </w:r>
    </w:p>
    <w:p w:rsidR="008C77AB" w:rsidRDefault="000C63F1">
      <w:pPr>
        <w:pStyle w:val="Code"/>
      </w:pPr>
      <w:r>
        <w:t xml:space="preserve">        '''&lt;summary&gt;</w:t>
      </w:r>
    </w:p>
    <w:p w:rsidR="008C77AB" w:rsidRDefault="000C63F1">
      <w:pPr>
        <w:pStyle w:val="Code"/>
      </w:pPr>
      <w:r>
        <w:t xml:space="preserve">        '''   Returns the cached ResourceManager instance used by this class.</w:t>
      </w:r>
    </w:p>
    <w:p w:rsidR="008C77AB" w:rsidRDefault="000C63F1">
      <w:pPr>
        <w:pStyle w:val="Code"/>
      </w:pPr>
      <w:r>
        <w:t xml:space="preserve">       </w:t>
      </w:r>
      <w:r>
        <w:t xml:space="preserve"> '''&lt;/summary&gt;</w:t>
      </w:r>
    </w:p>
    <w:p w:rsidR="008C77AB" w:rsidRDefault="000C63F1">
      <w:pPr>
        <w:pStyle w:val="Code"/>
      </w:pPr>
      <w:r>
        <w:t xml:space="preserve">        &lt;System.ComponentModel.EditorBrowsableAttribute(System.ComponentModel.EditorBrowsableState.Advanced)&gt;  _</w:t>
      </w:r>
    </w:p>
    <w:p w:rsidR="008C77AB" w:rsidRDefault="000C63F1">
      <w:pPr>
        <w:pStyle w:val="Code"/>
      </w:pPr>
      <w:r>
        <w:t xml:space="preserve">        Public Shared ReadOnly Property ResourceManager() As System.Resources.ResourceManager</w:t>
      </w:r>
    </w:p>
    <w:p w:rsidR="008C77AB" w:rsidRDefault="000C63F1">
      <w:pPr>
        <w:pStyle w:val="Code"/>
      </w:pPr>
      <w:r>
        <w:t xml:space="preserve">            Get</w:t>
      </w:r>
    </w:p>
    <w:p w:rsidR="008C77AB" w:rsidRDefault="000C63F1">
      <w:pPr>
        <w:pStyle w:val="Code"/>
      </w:pPr>
      <w:r>
        <w:t xml:space="preserve">                If (_resMgr Is Nothing) Then</w:t>
      </w:r>
    </w:p>
    <w:p w:rsidR="008C77AB" w:rsidRDefault="000C63F1">
      <w:pPr>
        <w:pStyle w:val="Code"/>
      </w:pPr>
      <w:r>
        <w:t xml:space="preserve">                    Dim temp As System.Resources.ResourceManager = New System.Resources.ResourceManager("My.Resources.MyResources", GetType(MyResources).Assembly)</w:t>
      </w:r>
    </w:p>
    <w:p w:rsidR="008C77AB" w:rsidRDefault="000C63F1">
      <w:pPr>
        <w:pStyle w:val="Code"/>
      </w:pPr>
      <w:r>
        <w:t xml:space="preserve">                    _resMgr = temp</w:t>
      </w:r>
    </w:p>
    <w:p w:rsidR="008C77AB" w:rsidRDefault="000C63F1">
      <w:pPr>
        <w:pStyle w:val="Code"/>
      </w:pPr>
      <w:r>
        <w:t xml:space="preserve">             </w:t>
      </w:r>
      <w:r>
        <w:t xml:space="preserve">   End If</w:t>
      </w:r>
    </w:p>
    <w:p w:rsidR="008C77AB" w:rsidRDefault="000C63F1">
      <w:pPr>
        <w:pStyle w:val="Code"/>
      </w:pPr>
      <w:r>
        <w:t xml:space="preserve">                Return _resMgr</w:t>
      </w:r>
    </w:p>
    <w:p w:rsidR="008C77AB" w:rsidRDefault="000C63F1">
      <w:pPr>
        <w:pStyle w:val="Code"/>
      </w:pPr>
      <w:r>
        <w:t xml:space="preserve">            End Get</w:t>
      </w:r>
    </w:p>
    <w:p w:rsidR="008C77AB" w:rsidRDefault="000C63F1">
      <w:pPr>
        <w:pStyle w:val="Code"/>
      </w:pPr>
      <w:r>
        <w:t xml:space="preserve">        End Property</w:t>
      </w:r>
    </w:p>
    <w:p w:rsidR="008C77AB" w:rsidRDefault="000C63F1">
      <w:pPr>
        <w:pStyle w:val="Code"/>
      </w:pPr>
      <w:r>
        <w:t xml:space="preserve">        '''&lt;summary&gt;</w:t>
      </w:r>
    </w:p>
    <w:p w:rsidR="008C77AB" w:rsidRDefault="000C63F1">
      <w:pPr>
        <w:pStyle w:val="Code"/>
      </w:pPr>
      <w:r>
        <w:t xml:space="preserve">        '''   Overrides the current thread's CurrentUICulture property for all</w:t>
      </w:r>
    </w:p>
    <w:p w:rsidR="008C77AB" w:rsidRDefault="000C63F1">
      <w:pPr>
        <w:pStyle w:val="Code"/>
      </w:pPr>
      <w:r>
        <w:t xml:space="preserve">        '''   resource lookups using this strongly typed resource class.</w:t>
      </w:r>
    </w:p>
    <w:p w:rsidR="008C77AB" w:rsidRDefault="000C63F1">
      <w:pPr>
        <w:pStyle w:val="Code"/>
      </w:pPr>
      <w:r>
        <w:t xml:space="preserve"> </w:t>
      </w:r>
      <w:r>
        <w:t xml:space="preserve">       '''&lt;/summary&gt;</w:t>
      </w:r>
    </w:p>
    <w:p w:rsidR="008C77AB" w:rsidRDefault="000C63F1">
      <w:pPr>
        <w:pStyle w:val="Code"/>
      </w:pPr>
      <w:r>
        <w:t xml:space="preserve">        &lt;System.ComponentModel.EditorBrowsableAttribute(System.ComponentModel.EditorBrowsableState.Advanced)&gt;  _</w:t>
      </w:r>
    </w:p>
    <w:p w:rsidR="008C77AB" w:rsidRDefault="000C63F1">
      <w:pPr>
        <w:pStyle w:val="Code"/>
      </w:pPr>
      <w:r>
        <w:t xml:space="preserve">        Public Shared Property Culture() As System.Globalization.CultureInfo</w:t>
      </w:r>
    </w:p>
    <w:p w:rsidR="008C77AB" w:rsidRDefault="000C63F1">
      <w:pPr>
        <w:pStyle w:val="Code"/>
      </w:pPr>
      <w:r>
        <w:lastRenderedPageBreak/>
        <w:t xml:space="preserve">            Get</w:t>
      </w:r>
    </w:p>
    <w:p w:rsidR="008C77AB" w:rsidRDefault="000C63F1">
      <w:pPr>
        <w:pStyle w:val="Code"/>
      </w:pPr>
      <w:r>
        <w:t xml:space="preserve">                Return _resCu</w:t>
      </w:r>
      <w:r>
        <w:t>lture</w:t>
      </w:r>
    </w:p>
    <w:p w:rsidR="008C77AB" w:rsidRDefault="000C63F1">
      <w:pPr>
        <w:pStyle w:val="Code"/>
      </w:pPr>
      <w:r>
        <w:t xml:space="preserve">            End Get</w:t>
      </w:r>
    </w:p>
    <w:p w:rsidR="008C77AB" w:rsidRDefault="000C63F1">
      <w:pPr>
        <w:pStyle w:val="Code"/>
      </w:pPr>
      <w:r>
        <w:t xml:space="preserve">            Set</w:t>
      </w:r>
    </w:p>
    <w:p w:rsidR="008C77AB" w:rsidRDefault="000C63F1">
      <w:pPr>
        <w:pStyle w:val="Code"/>
      </w:pPr>
      <w:r>
        <w:t xml:space="preserve">                _resCulture = value</w:t>
      </w:r>
    </w:p>
    <w:p w:rsidR="008C77AB" w:rsidRDefault="000C63F1">
      <w:pPr>
        <w:pStyle w:val="Code"/>
      </w:pPr>
      <w:r>
        <w:t xml:space="preserve">            End Set</w:t>
      </w:r>
    </w:p>
    <w:p w:rsidR="008C77AB" w:rsidRDefault="000C63F1">
      <w:pPr>
        <w:pStyle w:val="Code"/>
      </w:pPr>
      <w:r>
        <w:t xml:space="preserve">        End Property</w:t>
      </w:r>
    </w:p>
    <w:p w:rsidR="008C77AB" w:rsidRDefault="000C63F1">
      <w:pPr>
        <w:pStyle w:val="Code"/>
      </w:pPr>
      <w:r>
        <w:t xml:space="preserve">    End Class</w:t>
      </w:r>
    </w:p>
    <w:p w:rsidR="008C77AB" w:rsidRDefault="000C63F1">
      <w:pPr>
        <w:pStyle w:val="Code"/>
      </w:pPr>
      <w:r>
        <w:t>End Namespace]]&gt;</w:t>
      </w:r>
    </w:p>
    <w:p w:rsidR="008C77AB" w:rsidRDefault="000C63F1">
      <w:pPr>
        <w:pStyle w:val="Code"/>
      </w:pPr>
      <w:r>
        <w:t xml:space="preserve">        &lt;/ProjectItem&gt;</w:t>
      </w:r>
    </w:p>
    <w:p w:rsidR="008C77AB" w:rsidRDefault="000C63F1">
      <w:pPr>
        <w:pStyle w:val="Code"/>
      </w:pPr>
      <w:r>
        <w:t xml:space="preserve">        &lt;ProjectItem Name="\scriptmain.designer.vb"&gt;</w:t>
      </w:r>
    </w:p>
    <w:p w:rsidR="008C77AB" w:rsidRDefault="000C63F1">
      <w:pPr>
        <w:pStyle w:val="Code"/>
      </w:pPr>
      <w:r>
        <w:t xml:space="preserve">          &lt;![CDATA[&lt;System.CLS</w:t>
      </w:r>
      <w:r>
        <w:t>CompliantAttribute(False)&gt; _</w:t>
      </w:r>
    </w:p>
    <w:p w:rsidR="008C77AB" w:rsidRDefault="000C63F1">
      <w:pPr>
        <w:pStyle w:val="Code"/>
      </w:pPr>
      <w:r>
        <w:t>Partial Public Class ScriptMain</w:t>
      </w:r>
    </w:p>
    <w:p w:rsidR="008C77AB" w:rsidRDefault="000C63F1">
      <w:pPr>
        <w:pStyle w:val="Code"/>
      </w:pPr>
      <w:r>
        <w:t>Inherits Microsoft.SqlServer.Dts.Tasks.ScriptTask.VSTARTScriptObjectModelBase</w:t>
      </w:r>
    </w:p>
    <w:p w:rsidR="008C77AB" w:rsidRDefault="000C63F1">
      <w:pPr>
        <w:pStyle w:val="Code"/>
      </w:pPr>
      <w:r>
        <w:t>End Class]]&gt;</w:t>
      </w:r>
    </w:p>
    <w:p w:rsidR="008C77AB" w:rsidRDefault="000C63F1">
      <w:pPr>
        <w:pStyle w:val="Code"/>
      </w:pPr>
      <w:r>
        <w:t xml:space="preserve">        &lt;/ProjectItem&gt;</w:t>
      </w:r>
    </w:p>
    <w:p w:rsidR="008C77AB" w:rsidRDefault="000C63F1">
      <w:pPr>
        <w:pStyle w:val="Code"/>
      </w:pPr>
      <w:r>
        <w:t xml:space="preserve">        &lt;ProjectItem Name="\my project\resources.resx"&gt;</w:t>
      </w:r>
    </w:p>
    <w:p w:rsidR="008C77AB" w:rsidRDefault="000C63F1">
      <w:pPr>
        <w:pStyle w:val="Code"/>
      </w:pPr>
      <w:r>
        <w:t xml:space="preserve">          &lt;![CDATA[&lt;</w:t>
      </w:r>
      <w:r>
        <w:t>?xml version="1.0" encoding="utf-8"?&gt;</w:t>
      </w:r>
    </w:p>
    <w:p w:rsidR="008C77AB" w:rsidRDefault="000C63F1">
      <w:pPr>
        <w:pStyle w:val="Code"/>
      </w:pPr>
      <w:r>
        <w:t>&lt;root&gt;</w:t>
      </w:r>
    </w:p>
    <w:p w:rsidR="008C77AB" w:rsidRDefault="000C63F1">
      <w:pPr>
        <w:pStyle w:val="Code"/>
      </w:pPr>
      <w:r>
        <w:t xml:space="preserve">  &lt;!-- </w:t>
      </w:r>
    </w:p>
    <w:p w:rsidR="008C77AB" w:rsidRDefault="000C63F1">
      <w:pPr>
        <w:pStyle w:val="Code"/>
      </w:pPr>
      <w:r>
        <w:t xml:space="preserve">    Microsoft ResX Schema</w:t>
      </w:r>
    </w:p>
    <w:p w:rsidR="008C77AB" w:rsidRDefault="000C63F1">
      <w:pPr>
        <w:pStyle w:val="Code"/>
      </w:pPr>
      <w:r>
        <w:t xml:space="preserve">    Version 2.0</w:t>
      </w:r>
    </w:p>
    <w:p w:rsidR="008C77AB" w:rsidRDefault="000C63F1">
      <w:pPr>
        <w:pStyle w:val="Code"/>
      </w:pPr>
      <w:r>
        <w:t xml:space="preserve">    The primary goals of this format is to allow a simple XML format </w:t>
      </w:r>
    </w:p>
    <w:p w:rsidR="008C77AB" w:rsidRDefault="000C63F1">
      <w:pPr>
        <w:pStyle w:val="Code"/>
      </w:pPr>
      <w:r>
        <w:t xml:space="preserve">    that is mostly human readable. The generation and parsing of the </w:t>
      </w:r>
    </w:p>
    <w:p w:rsidR="008C77AB" w:rsidRDefault="000C63F1">
      <w:pPr>
        <w:pStyle w:val="Code"/>
      </w:pPr>
      <w:r>
        <w:t xml:space="preserve">    various data types are done through the TypeConverter classes </w:t>
      </w:r>
    </w:p>
    <w:p w:rsidR="008C77AB" w:rsidRDefault="000C63F1">
      <w:pPr>
        <w:pStyle w:val="Code"/>
      </w:pPr>
      <w:r>
        <w:t xml:space="preserve">    associated with the data types. </w:t>
      </w:r>
    </w:p>
    <w:p w:rsidR="008C77AB" w:rsidRDefault="000C63F1">
      <w:pPr>
        <w:pStyle w:val="Code"/>
      </w:pPr>
      <w:r>
        <w:t xml:space="preserve">    Example: </w:t>
      </w:r>
    </w:p>
    <w:p w:rsidR="008C77AB" w:rsidRDefault="000C63F1">
      <w:pPr>
        <w:pStyle w:val="Code"/>
      </w:pPr>
      <w:r>
        <w:t xml:space="preserve">    ... ado.net/XML headers &amp; schema ...</w:t>
      </w:r>
    </w:p>
    <w:p w:rsidR="008C77AB" w:rsidRDefault="000C63F1">
      <w:pPr>
        <w:pStyle w:val="Code"/>
      </w:pPr>
      <w:r>
        <w:t xml:space="preserve">    &lt;resheader name="resmimetype"&gt;text/microsoft-resx&lt;/resheader&gt;</w:t>
      </w:r>
    </w:p>
    <w:p w:rsidR="008C77AB" w:rsidRDefault="000C63F1">
      <w:pPr>
        <w:pStyle w:val="Code"/>
      </w:pPr>
      <w:r>
        <w:t xml:space="preserve">    &lt;resheader name="version"&gt;2</w:t>
      </w:r>
      <w:r>
        <w:t>.0&lt;/resheader&gt;</w:t>
      </w:r>
    </w:p>
    <w:p w:rsidR="008C77AB" w:rsidRDefault="000C63F1">
      <w:pPr>
        <w:pStyle w:val="Code"/>
      </w:pPr>
      <w:r>
        <w:t xml:space="preserve">    &lt;resheader name="reader"&gt;System.Resources.ResXResourceReader, System.Windows.Forms, ...&lt;/resheader&gt;</w:t>
      </w:r>
    </w:p>
    <w:p w:rsidR="008C77AB" w:rsidRDefault="000C63F1">
      <w:pPr>
        <w:pStyle w:val="Code"/>
      </w:pPr>
      <w:r>
        <w:t xml:space="preserve">    &lt;resheader name="writer"&gt;System.Resources.ResXResourceWriter, System.Windows.Forms, ...&lt;/resheader&gt;</w:t>
      </w:r>
    </w:p>
    <w:p w:rsidR="008C77AB" w:rsidRDefault="000C63F1">
      <w:pPr>
        <w:pStyle w:val="Code"/>
      </w:pPr>
      <w:r>
        <w:t xml:space="preserve">    &lt;data name="Name1"&gt;&lt;value&gt;thi</w:t>
      </w:r>
      <w:r>
        <w:t>s is my long string&lt;/value&gt;&lt;comment&gt;this is a comment&lt;/comment&gt;&lt;/data&gt;</w:t>
      </w:r>
    </w:p>
    <w:p w:rsidR="008C77AB" w:rsidRDefault="000C63F1">
      <w:pPr>
        <w:pStyle w:val="Code"/>
      </w:pPr>
      <w:r>
        <w:t xml:space="preserve">    &lt;data name="Color1" type="System.Drawing.Color, System.Drawing"&gt;Blue&lt;/data&gt;</w:t>
      </w:r>
    </w:p>
    <w:p w:rsidR="008C77AB" w:rsidRDefault="000C63F1">
      <w:pPr>
        <w:pStyle w:val="Code"/>
      </w:pPr>
      <w:r>
        <w:t xml:space="preserve">    &lt;data name="Bitmap1" mimetype="application/x-microsoft.net.object.binary.base64"&gt;</w:t>
      </w:r>
    </w:p>
    <w:p w:rsidR="008C77AB" w:rsidRDefault="000C63F1">
      <w:pPr>
        <w:pStyle w:val="Code"/>
      </w:pPr>
      <w:r>
        <w:t xml:space="preserve">        &lt;value&gt;[bas</w:t>
      </w:r>
      <w:r>
        <w:t>e64 mime encoded serialized .NET Framework object]&lt;/value&gt;</w:t>
      </w:r>
    </w:p>
    <w:p w:rsidR="008C77AB" w:rsidRDefault="000C63F1">
      <w:pPr>
        <w:pStyle w:val="Code"/>
      </w:pPr>
      <w:r>
        <w:t xml:space="preserve">    &lt;/data&gt;</w:t>
      </w:r>
    </w:p>
    <w:p w:rsidR="008C77AB" w:rsidRDefault="000C63F1">
      <w:pPr>
        <w:pStyle w:val="Code"/>
      </w:pPr>
      <w:r>
        <w:t xml:space="preserve">    &lt;data name="Icon1" type="System.Drawing.Icon, System.Drawing" mimetype="application/x-microsoft.net.object.bytearray.base64"&gt;</w:t>
      </w:r>
    </w:p>
    <w:p w:rsidR="008C77AB" w:rsidRDefault="000C63F1">
      <w:pPr>
        <w:pStyle w:val="Code"/>
      </w:pPr>
      <w:r>
        <w:t xml:space="preserve">        &lt;value&gt;[base64 mime encoded string representing</w:t>
      </w:r>
      <w:r>
        <w:t xml:space="preserve"> a byte array form of the .NET Framework object]&lt;/value&gt;</w:t>
      </w:r>
    </w:p>
    <w:p w:rsidR="008C77AB" w:rsidRDefault="000C63F1">
      <w:pPr>
        <w:pStyle w:val="Code"/>
      </w:pPr>
      <w:r>
        <w:t xml:space="preserve">        &lt;comment&gt;This is a comment&lt;/comment&gt;</w:t>
      </w:r>
    </w:p>
    <w:p w:rsidR="008C77AB" w:rsidRDefault="000C63F1">
      <w:pPr>
        <w:pStyle w:val="Code"/>
      </w:pPr>
      <w:r>
        <w:t xml:space="preserve">    &lt;/data&gt;</w:t>
      </w:r>
    </w:p>
    <w:p w:rsidR="008C77AB" w:rsidRDefault="000C63F1">
      <w:pPr>
        <w:pStyle w:val="Code"/>
      </w:pPr>
      <w:r>
        <w:t xml:space="preserve">    There are any number of "resheader" rows that contain simple </w:t>
      </w:r>
    </w:p>
    <w:p w:rsidR="008C77AB" w:rsidRDefault="000C63F1">
      <w:pPr>
        <w:pStyle w:val="Code"/>
      </w:pPr>
      <w:r>
        <w:t xml:space="preserve">    name/value pairs. </w:t>
      </w:r>
    </w:p>
    <w:p w:rsidR="008C77AB" w:rsidRDefault="000C63F1">
      <w:pPr>
        <w:pStyle w:val="Code"/>
      </w:pPr>
      <w:r>
        <w:t xml:space="preserve">    Each data row contains a name, and value. The row</w:t>
      </w:r>
      <w:r>
        <w:t xml:space="preserve"> also contains a </w:t>
      </w:r>
    </w:p>
    <w:p w:rsidR="008C77AB" w:rsidRDefault="000C63F1">
      <w:pPr>
        <w:pStyle w:val="Code"/>
      </w:pPr>
      <w:r>
        <w:t xml:space="preserve">    type or mimetype. Type corresponds to a .NET class that support </w:t>
      </w:r>
    </w:p>
    <w:p w:rsidR="008C77AB" w:rsidRDefault="000C63F1">
      <w:pPr>
        <w:pStyle w:val="Code"/>
      </w:pPr>
      <w:r>
        <w:t xml:space="preserve">    text/value conversion through the TypeConverter architecture. </w:t>
      </w:r>
    </w:p>
    <w:p w:rsidR="008C77AB" w:rsidRDefault="000C63F1">
      <w:pPr>
        <w:pStyle w:val="Code"/>
      </w:pPr>
      <w:r>
        <w:t xml:space="preserve">    Classes that don't support this are serialized and stored with the </w:t>
      </w:r>
    </w:p>
    <w:p w:rsidR="008C77AB" w:rsidRDefault="000C63F1">
      <w:pPr>
        <w:pStyle w:val="Code"/>
      </w:pPr>
      <w:r>
        <w:t xml:space="preserve">    mimetype set. </w:t>
      </w:r>
    </w:p>
    <w:p w:rsidR="008C77AB" w:rsidRDefault="000C63F1">
      <w:pPr>
        <w:pStyle w:val="Code"/>
      </w:pPr>
      <w:r>
        <w:t xml:space="preserve">    The mimetype is used for serialized objects, and tells the </w:t>
      </w:r>
    </w:p>
    <w:p w:rsidR="008C77AB" w:rsidRDefault="000C63F1">
      <w:pPr>
        <w:pStyle w:val="Code"/>
      </w:pPr>
      <w:r>
        <w:t xml:space="preserve">    ResXResourceReader how to depersist the object. This is currently not </w:t>
      </w:r>
    </w:p>
    <w:p w:rsidR="008C77AB" w:rsidRDefault="000C63F1">
      <w:pPr>
        <w:pStyle w:val="Code"/>
      </w:pPr>
      <w:r>
        <w:t xml:space="preserve">    extensible. For a given mimetype the value must be set accordingly: </w:t>
      </w:r>
    </w:p>
    <w:p w:rsidR="008C77AB" w:rsidRDefault="000C63F1">
      <w:pPr>
        <w:pStyle w:val="Code"/>
      </w:pPr>
      <w:r>
        <w:t xml:space="preserve">    Note - application/x-microsoft.net.objec</w:t>
      </w:r>
      <w:r>
        <w:t xml:space="preserve">t.binary.base64 is the format </w:t>
      </w:r>
    </w:p>
    <w:p w:rsidR="008C77AB" w:rsidRDefault="000C63F1">
      <w:pPr>
        <w:pStyle w:val="Code"/>
      </w:pPr>
      <w:r>
        <w:t xml:space="preserve">    that the ResXResourceWriter will generate, however the reader can </w:t>
      </w:r>
    </w:p>
    <w:p w:rsidR="008C77AB" w:rsidRDefault="000C63F1">
      <w:pPr>
        <w:pStyle w:val="Code"/>
      </w:pPr>
      <w:r>
        <w:t xml:space="preserve">    read any of the formats listed below. </w:t>
      </w:r>
    </w:p>
    <w:p w:rsidR="008C77AB" w:rsidRDefault="000C63F1">
      <w:pPr>
        <w:pStyle w:val="Code"/>
      </w:pPr>
      <w:r>
        <w:t xml:space="preserve">    mimetype: application/x-microsoft.net.object.binary.base64</w:t>
      </w:r>
    </w:p>
    <w:p w:rsidR="008C77AB" w:rsidRDefault="000C63F1">
      <w:pPr>
        <w:pStyle w:val="Code"/>
      </w:pPr>
      <w:r>
        <w:t xml:space="preserve">    value   : The object must be serialized with</w:t>
      </w:r>
      <w:r>
        <w:t xml:space="preserve"> </w:t>
      </w:r>
    </w:p>
    <w:p w:rsidR="008C77AB" w:rsidRDefault="000C63F1">
      <w:pPr>
        <w:pStyle w:val="Code"/>
      </w:pPr>
      <w:r>
        <w:t xml:space="preserve">            : System.Serialization.Formatters.Binary.BinaryFormatter</w:t>
      </w:r>
    </w:p>
    <w:p w:rsidR="008C77AB" w:rsidRDefault="000C63F1">
      <w:pPr>
        <w:pStyle w:val="Code"/>
      </w:pPr>
      <w:r>
        <w:t xml:space="preserve">            : and then encoded with base64 encoding. </w:t>
      </w:r>
    </w:p>
    <w:p w:rsidR="008C77AB" w:rsidRDefault="000C63F1">
      <w:pPr>
        <w:pStyle w:val="Code"/>
      </w:pPr>
      <w:r>
        <w:t xml:space="preserve">    mimetype: application/x-microsoft.net.object.soap.base64</w:t>
      </w:r>
    </w:p>
    <w:p w:rsidR="008C77AB" w:rsidRDefault="000C63F1">
      <w:pPr>
        <w:pStyle w:val="Code"/>
      </w:pPr>
      <w:r>
        <w:t xml:space="preserve">    value   : The object must be serialized with </w:t>
      </w:r>
    </w:p>
    <w:p w:rsidR="008C77AB" w:rsidRDefault="000C63F1">
      <w:pPr>
        <w:pStyle w:val="Code"/>
      </w:pPr>
      <w:r>
        <w:t xml:space="preserve">            : System</w:t>
      </w:r>
      <w:r>
        <w:t>.Runtime.Serialization.Formatters.Soap.SoapFormatter</w:t>
      </w:r>
    </w:p>
    <w:p w:rsidR="008C77AB" w:rsidRDefault="000C63F1">
      <w:pPr>
        <w:pStyle w:val="Code"/>
      </w:pPr>
      <w:r>
        <w:t xml:space="preserve">            : and then encoded with base64 encoding. </w:t>
      </w:r>
    </w:p>
    <w:p w:rsidR="008C77AB" w:rsidRDefault="000C63F1">
      <w:pPr>
        <w:pStyle w:val="Code"/>
      </w:pPr>
      <w:r>
        <w:t xml:space="preserve">    mimetype: application/x-microsoft.net.object.bytearray.base64</w:t>
      </w:r>
    </w:p>
    <w:p w:rsidR="008C77AB" w:rsidRDefault="000C63F1">
      <w:pPr>
        <w:pStyle w:val="Code"/>
      </w:pPr>
      <w:r>
        <w:t xml:space="preserve">    value   : The object must be serialized into a byte array </w:t>
      </w:r>
    </w:p>
    <w:p w:rsidR="008C77AB" w:rsidRDefault="000C63F1">
      <w:pPr>
        <w:pStyle w:val="Code"/>
      </w:pPr>
      <w:r>
        <w:lastRenderedPageBreak/>
        <w:t xml:space="preserve">            : using </w:t>
      </w:r>
      <w:r>
        <w:t>a System.ComponentModel.TypeConverter</w:t>
      </w:r>
    </w:p>
    <w:p w:rsidR="008C77AB" w:rsidRDefault="000C63F1">
      <w:pPr>
        <w:pStyle w:val="Code"/>
      </w:pPr>
      <w:r>
        <w:t xml:space="preserve">            : and then encoded with base64 encoding.</w:t>
      </w:r>
    </w:p>
    <w:p w:rsidR="008C77AB" w:rsidRDefault="000C63F1">
      <w:pPr>
        <w:pStyle w:val="Code"/>
      </w:pPr>
      <w:r>
        <w:t xml:space="preserve">    --&gt;</w:t>
      </w:r>
    </w:p>
    <w:p w:rsidR="008C77AB" w:rsidRDefault="000C63F1">
      <w:pPr>
        <w:pStyle w:val="Code"/>
      </w:pPr>
      <w:r>
        <w:t xml:space="preserve">  &lt;xsd:schema id="root" xmlns="" xmlns:xsd="http://www.w3.org/2001/XMLSchema" xmlns:msdata="urn:schemas-microsoft-com:xml-msdata"&gt;</w:t>
      </w:r>
    </w:p>
    <w:p w:rsidR="008C77AB" w:rsidRDefault="000C63F1">
      <w:pPr>
        <w:pStyle w:val="Code"/>
      </w:pPr>
      <w:r>
        <w:t xml:space="preserve">    &lt;xsd:element name="roo</w:t>
      </w:r>
      <w:r>
        <w:t>t" msdata:IsDataSet="true"&gt;</w:t>
      </w:r>
    </w:p>
    <w:p w:rsidR="008C77AB" w:rsidRDefault="000C63F1">
      <w:pPr>
        <w:pStyle w:val="Code"/>
      </w:pPr>
      <w:r>
        <w:t xml:space="preserve">      &lt;xsd:complexType&gt;</w:t>
      </w:r>
    </w:p>
    <w:p w:rsidR="008C77AB" w:rsidRDefault="000C63F1">
      <w:pPr>
        <w:pStyle w:val="Code"/>
      </w:pPr>
      <w:r>
        <w:t xml:space="preserve">        &lt;xsd:choice maxOccurs="unbounded"&gt;</w:t>
      </w:r>
    </w:p>
    <w:p w:rsidR="008C77AB" w:rsidRDefault="000C63F1">
      <w:pPr>
        <w:pStyle w:val="Code"/>
      </w:pPr>
      <w:r>
        <w:t xml:space="preserve">          &lt;xsd:element name="metadata"&gt;</w:t>
      </w:r>
    </w:p>
    <w:p w:rsidR="008C77AB" w:rsidRDefault="000C63F1">
      <w:pPr>
        <w:pStyle w:val="Code"/>
      </w:pPr>
      <w:r>
        <w:t xml:space="preserve">            &lt;xsd:complexType&gt;</w:t>
      </w:r>
    </w:p>
    <w:p w:rsidR="008C77AB" w:rsidRDefault="000C63F1">
      <w:pPr>
        <w:pStyle w:val="Code"/>
      </w:pPr>
      <w:r>
        <w:t xml:space="preserve">              &lt;xsd:sequence&gt;</w:t>
      </w:r>
    </w:p>
    <w:p w:rsidR="008C77AB" w:rsidRDefault="000C63F1">
      <w:pPr>
        <w:pStyle w:val="Code"/>
      </w:pPr>
      <w:r>
        <w:t xml:space="preserve">                &lt;</w:t>
      </w:r>
      <w:r>
        <w:t>xsd:element name="value" type="xsd:string" minOccurs="0" /&gt;</w:t>
      </w:r>
    </w:p>
    <w:p w:rsidR="008C77AB" w:rsidRDefault="000C63F1">
      <w:pPr>
        <w:pStyle w:val="Code"/>
      </w:pPr>
      <w:r>
        <w:t xml:space="preserve">              &lt;/xsd:sequence&gt;</w:t>
      </w:r>
    </w:p>
    <w:p w:rsidR="008C77AB" w:rsidRDefault="000C63F1">
      <w:pPr>
        <w:pStyle w:val="Code"/>
      </w:pPr>
      <w:r>
        <w:t xml:space="preserve">              &lt;xsd:attribute name="name" type="xsd:string" /&gt;</w:t>
      </w:r>
    </w:p>
    <w:p w:rsidR="008C77AB" w:rsidRDefault="000C63F1">
      <w:pPr>
        <w:pStyle w:val="Code"/>
      </w:pPr>
      <w:r>
        <w:t xml:space="preserve">              &lt;xsd:attribute name="type" type="xsd:string" /&gt;</w:t>
      </w:r>
    </w:p>
    <w:p w:rsidR="008C77AB" w:rsidRDefault="000C63F1">
      <w:pPr>
        <w:pStyle w:val="Code"/>
      </w:pPr>
      <w:r>
        <w:t xml:space="preserve">              &lt;xsd:attribute name="mimetyp</w:t>
      </w:r>
      <w:r>
        <w:t>e" type="xsd:string" /&gt;</w:t>
      </w:r>
    </w:p>
    <w:p w:rsidR="008C77AB" w:rsidRDefault="000C63F1">
      <w:pPr>
        <w:pStyle w:val="Code"/>
      </w:pPr>
      <w:r>
        <w:t xml:space="preserve">            &lt;/xsd:complexType&gt;</w:t>
      </w:r>
    </w:p>
    <w:p w:rsidR="008C77AB" w:rsidRDefault="000C63F1">
      <w:pPr>
        <w:pStyle w:val="Code"/>
      </w:pPr>
      <w:r>
        <w:t xml:space="preserve">          &lt;/xsd:element&gt;</w:t>
      </w:r>
    </w:p>
    <w:p w:rsidR="008C77AB" w:rsidRDefault="000C63F1">
      <w:pPr>
        <w:pStyle w:val="Code"/>
      </w:pPr>
      <w:r>
        <w:t xml:space="preserve">          &lt;xsd:element name="assembly"&gt;</w:t>
      </w:r>
    </w:p>
    <w:p w:rsidR="008C77AB" w:rsidRDefault="000C63F1">
      <w:pPr>
        <w:pStyle w:val="Code"/>
      </w:pPr>
      <w:r>
        <w:t xml:space="preserve">            &lt;xsd:complexType&gt;</w:t>
      </w:r>
    </w:p>
    <w:p w:rsidR="008C77AB" w:rsidRDefault="000C63F1">
      <w:pPr>
        <w:pStyle w:val="Code"/>
      </w:pPr>
      <w:r>
        <w:t xml:space="preserve">              &lt;xsd:attribute name="alias" type="xsd:string" /&gt;</w:t>
      </w:r>
    </w:p>
    <w:p w:rsidR="008C77AB" w:rsidRDefault="000C63F1">
      <w:pPr>
        <w:pStyle w:val="Code"/>
      </w:pPr>
      <w:r>
        <w:t xml:space="preserve">              &lt;xsd:attribute name="name" ty</w:t>
      </w:r>
      <w:r>
        <w:t>pe="xsd:string" /&gt;</w:t>
      </w:r>
    </w:p>
    <w:p w:rsidR="008C77AB" w:rsidRDefault="000C63F1">
      <w:pPr>
        <w:pStyle w:val="Code"/>
      </w:pPr>
      <w:r>
        <w:t xml:space="preserve">            &lt;/xsd:complexType&gt;</w:t>
      </w:r>
    </w:p>
    <w:p w:rsidR="008C77AB" w:rsidRDefault="000C63F1">
      <w:pPr>
        <w:pStyle w:val="Code"/>
      </w:pPr>
      <w:r>
        <w:t xml:space="preserve">          &lt;/xsd:element&gt;</w:t>
      </w:r>
    </w:p>
    <w:p w:rsidR="008C77AB" w:rsidRDefault="000C63F1">
      <w:pPr>
        <w:pStyle w:val="Code"/>
      </w:pPr>
      <w:r>
        <w:t xml:space="preserve">          &lt;xsd:element name="data"&gt;</w:t>
      </w:r>
    </w:p>
    <w:p w:rsidR="008C77AB" w:rsidRDefault="000C63F1">
      <w:pPr>
        <w:pStyle w:val="Code"/>
      </w:pPr>
      <w:r>
        <w:t xml:space="preserve">            &lt;xsd:complexType&gt;</w:t>
      </w:r>
    </w:p>
    <w:p w:rsidR="008C77AB" w:rsidRDefault="000C63F1">
      <w:pPr>
        <w:pStyle w:val="Code"/>
      </w:pPr>
      <w:r>
        <w:t xml:space="preserve">              &lt;xsd:sequence&gt;</w:t>
      </w:r>
    </w:p>
    <w:p w:rsidR="008C77AB" w:rsidRDefault="000C63F1">
      <w:pPr>
        <w:pStyle w:val="Code"/>
      </w:pPr>
      <w:r>
        <w:t xml:space="preserve">                &lt;xsd:element name="value" type="xsd:string" </w:t>
      </w:r>
    </w:p>
    <w:p w:rsidR="008C77AB" w:rsidRDefault="000C63F1">
      <w:pPr>
        <w:pStyle w:val="Code"/>
      </w:pPr>
      <w:r>
        <w:t xml:space="preserve">                         </w:t>
      </w:r>
      <w:r>
        <w:t xml:space="preserve">    minOccurs="0" msdata:Ordinal="1" /&gt;</w:t>
      </w:r>
    </w:p>
    <w:p w:rsidR="008C77AB" w:rsidRDefault="000C63F1">
      <w:pPr>
        <w:pStyle w:val="Code"/>
      </w:pPr>
      <w:r>
        <w:t xml:space="preserve">                &lt;xsd:element name="comment" type="xsd:string" </w:t>
      </w:r>
    </w:p>
    <w:p w:rsidR="008C77AB" w:rsidRDefault="000C63F1">
      <w:pPr>
        <w:pStyle w:val="Code"/>
      </w:pPr>
      <w:r>
        <w:t xml:space="preserve">                             minOccurs="0" msdata:Ordinal="2" /&gt;</w:t>
      </w:r>
    </w:p>
    <w:p w:rsidR="008C77AB" w:rsidRDefault="000C63F1">
      <w:pPr>
        <w:pStyle w:val="Code"/>
      </w:pPr>
      <w:r>
        <w:t xml:space="preserve">              &lt;/xsd:sequence&gt;</w:t>
      </w:r>
    </w:p>
    <w:p w:rsidR="008C77AB" w:rsidRDefault="000C63F1">
      <w:pPr>
        <w:pStyle w:val="Code"/>
      </w:pPr>
      <w:r>
        <w:t xml:space="preserve">              &lt;xsd:attribute name="name" type="xsd:string"</w:t>
      </w:r>
      <w:r>
        <w:t xml:space="preserve"> msdata:Ordinal="1" /&gt;</w:t>
      </w:r>
    </w:p>
    <w:p w:rsidR="008C77AB" w:rsidRDefault="000C63F1">
      <w:pPr>
        <w:pStyle w:val="Code"/>
      </w:pPr>
      <w:r>
        <w:t xml:space="preserve">              &lt;xsd:attribute name="type" type="xsd:string" msdata:Ordinal="3" /&gt;</w:t>
      </w:r>
    </w:p>
    <w:p w:rsidR="008C77AB" w:rsidRDefault="000C63F1">
      <w:pPr>
        <w:pStyle w:val="Code"/>
      </w:pPr>
      <w:r>
        <w:t xml:space="preserve">              &lt;xsd:attribute name="mimetype" type="xsd:string" msdata:Ordinal="4" /&gt;</w:t>
      </w:r>
    </w:p>
    <w:p w:rsidR="008C77AB" w:rsidRDefault="000C63F1">
      <w:pPr>
        <w:pStyle w:val="Code"/>
      </w:pPr>
      <w:r>
        <w:t xml:space="preserve">            &lt;/xsd:complexType&gt;</w:t>
      </w:r>
    </w:p>
    <w:p w:rsidR="008C77AB" w:rsidRDefault="000C63F1">
      <w:pPr>
        <w:pStyle w:val="Code"/>
      </w:pPr>
      <w:r>
        <w:t xml:space="preserve">          &lt;/xsd:element&gt;</w:t>
      </w:r>
    </w:p>
    <w:p w:rsidR="008C77AB" w:rsidRDefault="000C63F1">
      <w:pPr>
        <w:pStyle w:val="Code"/>
      </w:pPr>
      <w:r>
        <w:t xml:space="preserve">          &lt;</w:t>
      </w:r>
      <w:r>
        <w:t>xsd:element name="resheader"&gt;</w:t>
      </w:r>
    </w:p>
    <w:p w:rsidR="008C77AB" w:rsidRDefault="000C63F1">
      <w:pPr>
        <w:pStyle w:val="Code"/>
      </w:pPr>
      <w:r>
        <w:t xml:space="preserve">            &lt;xsd:complexType&gt;</w:t>
      </w:r>
    </w:p>
    <w:p w:rsidR="008C77AB" w:rsidRDefault="000C63F1">
      <w:pPr>
        <w:pStyle w:val="Code"/>
      </w:pPr>
      <w:r>
        <w:t xml:space="preserve">              &lt;xsd:sequence&gt;</w:t>
      </w:r>
    </w:p>
    <w:p w:rsidR="008C77AB" w:rsidRDefault="000C63F1">
      <w:pPr>
        <w:pStyle w:val="Code"/>
      </w:pPr>
      <w:r>
        <w:t xml:space="preserve">                &lt;xsd:element name="value" type="xsd:string" </w:t>
      </w:r>
    </w:p>
    <w:p w:rsidR="008C77AB" w:rsidRDefault="000C63F1">
      <w:pPr>
        <w:pStyle w:val="Code"/>
      </w:pPr>
      <w:r>
        <w:t xml:space="preserve">                             minOccurs="0" msdata:Ordinal="1" /&gt;</w:t>
      </w:r>
    </w:p>
    <w:p w:rsidR="008C77AB" w:rsidRDefault="000C63F1">
      <w:pPr>
        <w:pStyle w:val="Code"/>
      </w:pPr>
      <w:r>
        <w:t xml:space="preserve">              &lt;/xsd:sequence&gt;</w:t>
      </w:r>
    </w:p>
    <w:p w:rsidR="008C77AB" w:rsidRDefault="000C63F1">
      <w:pPr>
        <w:pStyle w:val="Code"/>
      </w:pPr>
      <w:r>
        <w:t xml:space="preserve">              &lt;xsd:attribute name="name" type="xsd:string" use="required" /&gt;</w:t>
      </w:r>
    </w:p>
    <w:p w:rsidR="008C77AB" w:rsidRDefault="000C63F1">
      <w:pPr>
        <w:pStyle w:val="Code"/>
      </w:pPr>
      <w:r>
        <w:t xml:space="preserve">            &lt;/xsd:complexType&gt;</w:t>
      </w:r>
    </w:p>
    <w:p w:rsidR="008C77AB" w:rsidRDefault="000C63F1">
      <w:pPr>
        <w:pStyle w:val="Code"/>
      </w:pPr>
      <w:r>
        <w:t xml:space="preserve">          &lt;/xsd:element&gt;</w:t>
      </w:r>
    </w:p>
    <w:p w:rsidR="008C77AB" w:rsidRDefault="000C63F1">
      <w:pPr>
        <w:pStyle w:val="Code"/>
      </w:pPr>
      <w:r>
        <w:t xml:space="preserve">        &lt;/xsd:choice&gt;</w:t>
      </w:r>
    </w:p>
    <w:p w:rsidR="008C77AB" w:rsidRDefault="000C63F1">
      <w:pPr>
        <w:pStyle w:val="Code"/>
      </w:pPr>
      <w:r>
        <w:t xml:space="preserve">      &lt;/xsd:complexType&gt;</w:t>
      </w:r>
    </w:p>
    <w:p w:rsidR="008C77AB" w:rsidRDefault="000C63F1">
      <w:pPr>
        <w:pStyle w:val="Code"/>
      </w:pPr>
      <w:r>
        <w:t xml:space="preserve">    &lt;/xsd:element&gt;</w:t>
      </w:r>
    </w:p>
    <w:p w:rsidR="008C77AB" w:rsidRDefault="000C63F1">
      <w:pPr>
        <w:pStyle w:val="Code"/>
      </w:pPr>
      <w:r>
        <w:t xml:space="preserve">  &lt;/xsd:schema&gt;</w:t>
      </w:r>
    </w:p>
    <w:p w:rsidR="008C77AB" w:rsidRDefault="000C63F1">
      <w:pPr>
        <w:pStyle w:val="Code"/>
      </w:pPr>
      <w:r>
        <w:t xml:space="preserve">  &lt;resheader name="resmimetype"&gt;</w:t>
      </w:r>
    </w:p>
    <w:p w:rsidR="008C77AB" w:rsidRDefault="000C63F1">
      <w:pPr>
        <w:pStyle w:val="Code"/>
      </w:pPr>
      <w:r>
        <w:t xml:space="preserve">    &lt;val</w:t>
      </w:r>
      <w:r>
        <w:t>ue&gt;text/microsoft-resx&lt;/value&gt;</w:t>
      </w:r>
    </w:p>
    <w:p w:rsidR="008C77AB" w:rsidRDefault="000C63F1">
      <w:pPr>
        <w:pStyle w:val="Code"/>
      </w:pPr>
      <w:r>
        <w:t xml:space="preserve">  &lt;/resheader&gt;</w:t>
      </w:r>
    </w:p>
    <w:p w:rsidR="008C77AB" w:rsidRDefault="000C63F1">
      <w:pPr>
        <w:pStyle w:val="Code"/>
      </w:pPr>
      <w:r>
        <w:t xml:space="preserve">  &lt;resheader name="version"&gt;</w:t>
      </w:r>
    </w:p>
    <w:p w:rsidR="008C77AB" w:rsidRDefault="000C63F1">
      <w:pPr>
        <w:pStyle w:val="Code"/>
      </w:pPr>
      <w:r>
        <w:t xml:space="preserve">    &lt;value&gt;2.0&lt;/value&gt;</w:t>
      </w:r>
    </w:p>
    <w:p w:rsidR="008C77AB" w:rsidRDefault="000C63F1">
      <w:pPr>
        <w:pStyle w:val="Code"/>
      </w:pPr>
      <w:r>
        <w:t xml:space="preserve">  &lt;/resheader&gt;</w:t>
      </w:r>
    </w:p>
    <w:p w:rsidR="008C77AB" w:rsidRDefault="000C63F1">
      <w:pPr>
        <w:pStyle w:val="Code"/>
      </w:pPr>
      <w:r>
        <w:t xml:space="preserve">  &lt;resheader name="reader"&gt;</w:t>
      </w:r>
    </w:p>
    <w:p w:rsidR="008C77AB" w:rsidRDefault="000C63F1">
      <w:pPr>
        <w:pStyle w:val="Code"/>
      </w:pPr>
      <w:r>
        <w:t xml:space="preserve">    &lt;value&gt;</w:t>
      </w:r>
      <w:r>
        <w:t>System.Resources.ResXResourceReader, System.Windows.Forms, Version=2.0.0.0, Culture=neutral, PublicKeyToken=b77a5c561934e089&lt;/value&gt;</w:t>
      </w:r>
    </w:p>
    <w:p w:rsidR="008C77AB" w:rsidRDefault="000C63F1">
      <w:pPr>
        <w:pStyle w:val="Code"/>
      </w:pPr>
      <w:r>
        <w:t xml:space="preserve">  &lt;/resheader&gt;</w:t>
      </w:r>
    </w:p>
    <w:p w:rsidR="008C77AB" w:rsidRDefault="000C63F1">
      <w:pPr>
        <w:pStyle w:val="Code"/>
      </w:pPr>
      <w:r>
        <w:t xml:space="preserve">  &lt;resheader name="writer"&gt;</w:t>
      </w:r>
    </w:p>
    <w:p w:rsidR="008C77AB" w:rsidRDefault="000C63F1">
      <w:pPr>
        <w:pStyle w:val="Code"/>
      </w:pPr>
      <w:r>
        <w:t xml:space="preserve">    &lt;value&gt;System.Resources.ResXResourceWriter, System.Windows.Forms, Version=2.</w:t>
      </w:r>
      <w:r>
        <w:t>0.0.0, Culture=neutral, PublicKeyToken=b77a5c561934e089&lt;/value&gt;</w:t>
      </w:r>
    </w:p>
    <w:p w:rsidR="008C77AB" w:rsidRDefault="000C63F1">
      <w:pPr>
        <w:pStyle w:val="Code"/>
      </w:pPr>
      <w:r>
        <w:t xml:space="preserve">  &lt;/resheader&gt;</w:t>
      </w:r>
    </w:p>
    <w:p w:rsidR="008C77AB" w:rsidRDefault="000C63F1">
      <w:pPr>
        <w:pStyle w:val="Code"/>
      </w:pPr>
      <w:r>
        <w:t>&lt;/root&gt;]]&gt;</w:t>
      </w:r>
    </w:p>
    <w:p w:rsidR="008C77AB" w:rsidRDefault="000C63F1">
      <w:pPr>
        <w:pStyle w:val="Code"/>
      </w:pPr>
      <w:r>
        <w:t xml:space="preserve">        &lt;/ProjectItem&gt;</w:t>
      </w:r>
    </w:p>
    <w:p w:rsidR="008C77AB" w:rsidRDefault="000C63F1">
      <w:pPr>
        <w:pStyle w:val="Code"/>
      </w:pPr>
      <w:r>
        <w:t xml:space="preserve">        &lt;ProjectItem Name="\my project\settings.settings"&gt;</w:t>
      </w:r>
    </w:p>
    <w:p w:rsidR="008C77AB" w:rsidRDefault="000C63F1">
      <w:pPr>
        <w:pStyle w:val="Code"/>
      </w:pPr>
      <w:r>
        <w:t xml:space="preserve">          &lt;![CDATA[&lt;?xml version='1.0' encoding='iso-8859-1'?&gt;</w:t>
      </w:r>
    </w:p>
    <w:p w:rsidR="008C77AB" w:rsidRDefault="000C63F1">
      <w:pPr>
        <w:pStyle w:val="Code"/>
      </w:pPr>
      <w:r>
        <w:lastRenderedPageBreak/>
        <w:t>&lt;SettingsFile xmlns="</w:t>
      </w:r>
      <w:r>
        <w:t>uri:settings" CurrentProfile="(Default)" GeneratedClassNamespace="$safeprojectname" GeneratedClassName="MySettings"&gt;</w:t>
      </w:r>
    </w:p>
    <w:p w:rsidR="008C77AB" w:rsidRDefault="000C63F1">
      <w:pPr>
        <w:pStyle w:val="Code"/>
      </w:pPr>
      <w:r>
        <w:t xml:space="preserve">  &lt;Profiles&gt;</w:t>
      </w:r>
    </w:p>
    <w:p w:rsidR="008C77AB" w:rsidRDefault="000C63F1">
      <w:pPr>
        <w:pStyle w:val="Code"/>
      </w:pPr>
      <w:r>
        <w:t xml:space="preserve">    &lt;Profile Name="(Default)" /&gt;</w:t>
      </w:r>
    </w:p>
    <w:p w:rsidR="008C77AB" w:rsidRDefault="000C63F1">
      <w:pPr>
        <w:pStyle w:val="Code"/>
      </w:pPr>
      <w:r>
        <w:t xml:space="preserve">  &lt;/Profiles&gt;</w:t>
      </w:r>
    </w:p>
    <w:p w:rsidR="008C77AB" w:rsidRDefault="000C63F1">
      <w:pPr>
        <w:pStyle w:val="Code"/>
      </w:pPr>
      <w:r>
        <w:t xml:space="preserve">  &lt;Settings /&gt;</w:t>
      </w:r>
    </w:p>
    <w:p w:rsidR="008C77AB" w:rsidRDefault="000C63F1">
      <w:pPr>
        <w:pStyle w:val="Code"/>
      </w:pPr>
      <w:r>
        <w:t>&lt;/SettingsFile&gt;]]&gt;</w:t>
      </w:r>
    </w:p>
    <w:p w:rsidR="008C77AB" w:rsidRDefault="000C63F1">
      <w:pPr>
        <w:pStyle w:val="Code"/>
      </w:pPr>
      <w:r>
        <w:t xml:space="preserve">        &lt;/ProjectItem&gt;</w:t>
      </w:r>
    </w:p>
    <w:p w:rsidR="008C77AB" w:rsidRDefault="000C63F1">
      <w:pPr>
        <w:pStyle w:val="Code"/>
      </w:pPr>
      <w:r>
        <w:t xml:space="preserve">        &lt;</w:t>
      </w:r>
      <w:r>
        <w:t>ProjectItem Name="\scriptmain.designer.xml"&gt;</w:t>
      </w:r>
    </w:p>
    <w:p w:rsidR="008C77AB" w:rsidRDefault="000C63F1">
      <w:pPr>
        <w:pStyle w:val="Code"/>
      </w:pPr>
      <w:r>
        <w:t xml:space="preserve">          &lt;![CDATA[&lt;hostitem:hostItem hostitem:identifier="ScriptMain" hostitem:namespace="" hostitem:primaryCookie="ScriptMain" hostitem:baseType="Microsoft.SqlServer.Dts.Tasks.ScriptTask.VSTAProxy.VSTARTScript</w:t>
      </w:r>
      <w:r>
        <w:t>ObjectModelBaseEntryPoint" hostitem:interfaceType="Microsoft.VisualStudio.Tools.Applications.Runtime.IEntryPoint" hostitem:displayName="ScriptMain" hostitem:generateCode="true" hostitem:startupIndex="0" xmlns:hostitem="http://schemas.microsoft.com/2006/Vis</w:t>
      </w:r>
      <w:r>
        <w:t>ualStudio/Tools/Applications/HostItem.xsd" /&gt;]]&gt;</w:t>
      </w:r>
    </w:p>
    <w:p w:rsidR="008C77AB" w:rsidRDefault="000C63F1">
      <w:pPr>
        <w:pStyle w:val="Code"/>
      </w:pPr>
      <w:r>
        <w:t xml:space="preserve">        &lt;/ProjectItem&gt;</w:t>
      </w:r>
    </w:p>
    <w:p w:rsidR="008C77AB" w:rsidRDefault="000C63F1">
      <w:pPr>
        <w:pStyle w:val="Code"/>
      </w:pPr>
      <w:r>
        <w:t xml:space="preserve">        &lt;BinaryItem Name="\bin\scripttask_053aaa1de6d84acab80050be0c42b6f2.vbproj.dll"&gt;</w:t>
      </w:r>
    </w:p>
    <w:p w:rsidR="008C77AB" w:rsidRDefault="000C63F1">
      <w:pPr>
        <w:pStyle w:val="Code"/>
      </w:pPr>
      <w:r>
        <w:t xml:space="preserve">          TVqQAAMAAAAEAAAA//8AALgAAAAAAAAAQAAAAAAAAAAAAAAAAAAAAAAAAAAAAAAAAAAAAAAAAAAA</w:t>
      </w:r>
    </w:p>
    <w:p w:rsidR="008C77AB" w:rsidRDefault="000C63F1">
      <w:pPr>
        <w:pStyle w:val="Code"/>
      </w:pPr>
      <w:r>
        <w:t xml:space="preserve">         </w:t>
      </w:r>
      <w:r>
        <w:t xml:space="preserve"> AAAAgAAAAA4fug4AtAnNIbgBTM0hVGhpcyBwcm9ncmFtIGNhbm5vdCBiZSBydW4gaW4gRE9TIG1v</w:t>
      </w:r>
    </w:p>
    <w:p w:rsidR="008C77AB" w:rsidRDefault="000C63F1">
      <w:pPr>
        <w:pStyle w:val="Code"/>
      </w:pPr>
      <w:r>
        <w:t xml:space="preserve">          ZGUuDQ0KJAAAAAAAAABQRQAATAEDAJ9tO0wAAAAAAAAAAOAAAiELAQgAAB4AAAAMAAAAAAAAzj0A</w:t>
      </w:r>
    </w:p>
    <w:p w:rsidR="008C77AB" w:rsidRDefault="000C63F1">
      <w:pPr>
        <w:pStyle w:val="Code"/>
      </w:pPr>
      <w:r>
        <w:t xml:space="preserve">          AAAgAAAAQAAAAABAAAAgAAAAAgAABAAAAAAAAAAEAAAAAAAAAACAAAAAAgAAAAAAAAIAQIUAABAA</w:t>
      </w:r>
    </w:p>
    <w:p w:rsidR="008C77AB" w:rsidRDefault="000C63F1">
      <w:pPr>
        <w:pStyle w:val="Code"/>
      </w:pPr>
      <w:r>
        <w:t xml:space="preserve">    </w:t>
      </w:r>
      <w:r>
        <w:t xml:space="preserve">      ABAAAAAAEAAAEAAAAAAAABAAAAAAAAAAAAAAAHg9AABTAAAAAEAAAIgJAAAAAAAAAAAAAAAAAAAA</w:t>
      </w:r>
    </w:p>
    <w:p w:rsidR="008C77AB" w:rsidRDefault="000C63F1">
      <w:pPr>
        <w:pStyle w:val="Code"/>
      </w:pPr>
      <w:r>
        <w:t xml:space="preserve">          AAAAAGAAAAwAAAAAAAAAAAAAAAAAAAAAAAAAAAAAAAAAAAAAAAAAAAAAAAAAAAAAAAAAAAAAAAAA</w:t>
      </w:r>
    </w:p>
    <w:p w:rsidR="008C77AB" w:rsidRDefault="000C63F1">
      <w:pPr>
        <w:pStyle w:val="Code"/>
      </w:pPr>
      <w:r>
        <w:t xml:space="preserve">          AAAAIAAACAAAAAAAAAAAAAAACCAAAEgAAAAAAAAAAAAAAC50ZXh0AAAA1B0AAAAgAAAAHgAAAAIA</w:t>
      </w:r>
    </w:p>
    <w:p w:rsidR="008C77AB" w:rsidRDefault="000C63F1">
      <w:pPr>
        <w:pStyle w:val="Code"/>
      </w:pPr>
      <w:r>
        <w:t xml:space="preserve">          AAAAAAAAAAAAAAAAACAAAGAucnNyYwAAAIgJAAAAQAAAAAoAAAAgAAAAAAAAAAAAAAAAAABAAABA</w:t>
      </w:r>
    </w:p>
    <w:p w:rsidR="008C77AB" w:rsidRDefault="000C63F1">
      <w:pPr>
        <w:pStyle w:val="Code"/>
      </w:pPr>
      <w:r>
        <w:t xml:space="preserve">          LnJlbG9jAAAMAAAAAGAAAAACAAAAKgAAAAAAAAAAAAAAAAAAQAAAQgAAAAAAAAAAAAAAAAAAAACw</w:t>
      </w:r>
    </w:p>
    <w:p w:rsidR="008C77AB" w:rsidRDefault="000C63F1">
      <w:pPr>
        <w:pStyle w:val="Code"/>
      </w:pPr>
      <w:r>
        <w:t xml:space="preserve">          PQAAAAAAAEgAAAACAAUAgCQAAPgYAAABAAAAAAAAAFAgAAC4AAAAAAAAAAAAAAAAAAAAAAA</w:t>
      </w:r>
      <w:r>
        <w:t>AAAAA</w:t>
      </w:r>
    </w:p>
    <w:p w:rsidR="008C77AB" w:rsidRDefault="000C63F1">
      <w:pPr>
        <w:pStyle w:val="Code"/>
      </w:pPr>
      <w:r>
        <w:t xml:space="preserve">          AAAAAAAAAAAAAAAAAAAAAAAAAAAAALQAAADOyu++AQAAAJEAAABsU3lzdGVtLlJlc291cmNlcy5S</w:t>
      </w:r>
    </w:p>
    <w:p w:rsidR="008C77AB" w:rsidRDefault="000C63F1">
      <w:pPr>
        <w:pStyle w:val="Code"/>
      </w:pPr>
      <w:r>
        <w:t xml:space="preserve">          ZXNvdXJjZVJlYWRlciwgbXNjb3JsaWIsIFZlcnNpb249Mi4wLjAuMCwgQ3VsdHVyZT1uZXV0cmFs</w:t>
      </w:r>
    </w:p>
    <w:p w:rsidR="008C77AB" w:rsidRDefault="000C63F1">
      <w:pPr>
        <w:pStyle w:val="Code"/>
      </w:pPr>
      <w:r>
        <w:t xml:space="preserve">          LCBQdWJsaWNLZXlUb2tlbj1iNzdhNWM1NjE5MzRlMDg5I1N5c3RlbS5SZXNvdXJjZX</w:t>
      </w:r>
      <w:r>
        <w:t>MuUnVudGlt</w:t>
      </w:r>
    </w:p>
    <w:p w:rsidR="008C77AB" w:rsidRDefault="000C63F1">
      <w:pPr>
        <w:pStyle w:val="Code"/>
      </w:pPr>
      <w:r>
        <w:t xml:space="preserve">          ZVJlc291cmNlU2V0AgAAAAAAAAAAAAAAUEFEUEFEULQAAAAeAigBAAAKKh4CKAQAAAoqpnMGAAAK</w:t>
      </w:r>
    </w:p>
    <w:p w:rsidR="008C77AB" w:rsidRDefault="000C63F1">
      <w:pPr>
        <w:pStyle w:val="Code"/>
      </w:pPr>
      <w:r>
        <w:t xml:space="preserve">          gAEAAARzBwAACoACAAAEcwgAAAqAAwAABHMJAAAKgAQAAAQqAAATMAEACwAAAAEAABF+AQAABG8K</w:t>
      </w:r>
    </w:p>
    <w:p w:rsidR="008C77AB" w:rsidRDefault="000C63F1">
      <w:pPr>
        <w:pStyle w:val="Code"/>
      </w:pPr>
      <w:r>
        <w:t xml:space="preserve">          AAAKKgATMAEACwAAAAIAABF+AgAABG8LAAAKKgATMAEACwAAAAMAABF+AwAAB</w:t>
      </w:r>
      <w:r>
        <w:t>G8MAAAKKgATMAEA</w:t>
      </w:r>
    </w:p>
    <w:p w:rsidR="008C77AB" w:rsidRDefault="000C63F1">
      <w:pPr>
        <w:pStyle w:val="Code"/>
      </w:pPr>
      <w:r>
        <w:t xml:space="preserve">          CwAAAAQAABF+BAAABG8NAAAKKgATMAIADQAAAAUAABECAygRAAAKKBIAAAoqAAAAEzABAAcAAAAG</w:t>
      </w:r>
    </w:p>
    <w:p w:rsidR="008C77AB" w:rsidRDefault="000C63F1">
      <w:pPr>
        <w:pStyle w:val="Code"/>
      </w:pPr>
      <w:r>
        <w:t xml:space="preserve">          AAARAigTAAAKKgATMAEACwAAAAcAABHQBQAAAigUAAAKKgATMAEABwAAAAgAABECKBUAAAoqABMw</w:t>
      </w:r>
    </w:p>
    <w:p w:rsidR="008C77AB" w:rsidRDefault="000C63F1">
      <w:pPr>
        <w:pStyle w:val="Code"/>
      </w:pPr>
      <w:r>
        <w:t xml:space="preserve">          AQAQAAAACQAAEQKMAQAAGy0GKAEAACsqAioTMAIAEAAAAAoAABEDEgD+</w:t>
      </w:r>
      <w:r>
        <w:t>FQIAABsGgQIAABsqHgIo</w:t>
      </w:r>
    </w:p>
    <w:p w:rsidR="008C77AB" w:rsidRDefault="000C63F1">
      <w:pPr>
        <w:pStyle w:val="Code"/>
      </w:pPr>
      <w:r>
        <w:t xml:space="preserve">          FwAACioTMAIAKAAAAAsAABECexkAAApvGgAACgsHjAMAABstEigCAAArCwJ7GQAACgdvGwAACgcq</w:t>
      </w:r>
    </w:p>
    <w:p w:rsidR="008C77AB" w:rsidRDefault="000C63F1">
      <w:pPr>
        <w:pStyle w:val="Code"/>
      </w:pPr>
      <w:r>
        <w:t xml:space="preserve">          SgIoFwAACgJzHAAACn0ZAAAKKgAeAigXAAAKKhMwAgAtAAAADAAAEX4GAAAELSByAQAAcNAHAAAC</w:t>
      </w:r>
    </w:p>
    <w:p w:rsidR="008C77AB" w:rsidRDefault="000C63F1">
      <w:pPr>
        <w:pStyle w:val="Code"/>
      </w:pPr>
      <w:r>
        <w:t xml:space="preserve">          KBQAAApvHgAACnMfAAAKCweABgAABH4GAAAEKgAAABMwAQAGAAAADQAAEX4HAAAEKgAAHgKABwAA</w:t>
      </w:r>
    </w:p>
    <w:p w:rsidR="008C77AB" w:rsidRDefault="000C63F1">
      <w:pPr>
        <w:pStyle w:val="Code"/>
      </w:pPr>
      <w:r>
        <w:t xml:space="preserve">          BCpCcxcAAAooEQAACoAJAAAEKgAAAB4CKCAAAAoqGzABAD8AAAAOAAARfggAAAQtMn4JAAAEKBEA</w:t>
      </w:r>
    </w:p>
    <w:p w:rsidR="008C77AB" w:rsidRDefault="000C63F1">
      <w:pPr>
        <w:pStyle w:val="Code"/>
      </w:pPr>
      <w:r>
        <w:t xml:space="preserve">          AAooIQAACn4IAAAELRxzFgAABoAIAAAE3hB+CQAABCgRAAAKKCIAAArcfggAAAQqAAEMAAAC</w:t>
      </w:r>
      <w:r>
        <w:t>AB0A</w:t>
      </w:r>
    </w:p>
    <w:p w:rsidR="008C77AB" w:rsidRDefault="000C63F1">
      <w:pPr>
        <w:pStyle w:val="Code"/>
      </w:pPr>
      <w:r>
        <w:t xml:space="preserve">          DCkAEAAAAAEeAigkAAAKKgYqAAAbMAIANAAAAA8AABECbyUAAApvJgAACm8nAAAKFi4QAm8lAAAK</w:t>
      </w:r>
    </w:p>
    <w:p w:rsidR="008C77AB" w:rsidRDefault="000C63F1">
      <w:pPr>
        <w:pStyle w:val="Code"/>
      </w:pPr>
      <w:r>
        <w:t xml:space="preserve">          byYAAApvKAAACt4OJSgpAAAKCigqAAAK3gAqAQwAAAAAAAAlJQAOHAAAARMwBAC3AAAAEAAAEXIz</w:t>
      </w:r>
    </w:p>
    <w:p w:rsidR="008C77AB" w:rsidRDefault="000C63F1">
      <w:pPr>
        <w:pStyle w:val="Code"/>
      </w:pPr>
      <w:r>
        <w:t xml:space="preserve">          AABwKCsAAApzLAAACgpzLQAACgsHAm8lAAAKbyYAAApyNQAAcG8uAAAKby8AAApvFQA</w:t>
      </w:r>
      <w:r>
        <w:t>ACm8wAAAK</w:t>
      </w:r>
    </w:p>
    <w:p w:rsidR="008C77AB" w:rsidRDefault="000C63F1">
      <w:pPr>
        <w:pStyle w:val="Code"/>
      </w:pPr>
      <w:r>
        <w:t xml:space="preserve">          BygxAAAKLXMHbzIAAApyXQAAcG8zAAAKDAhvNAAAChYxWQgWbzUAAApvNgAACgpycwAAcAJvJQAA</w:t>
      </w:r>
    </w:p>
    <w:p w:rsidR="008C77AB" w:rsidRDefault="000C63F1">
      <w:pPr>
        <w:pStyle w:val="Code"/>
      </w:pPr>
      <w:r>
        <w:t xml:space="preserve">          Cm8mAAAKcq8AAHBvLgAACm8vAAAKbxUAAApy2wAAcAZvNwAACig4AAAKFnLnAABwKDkAAAomAm8l</w:t>
      </w:r>
    </w:p>
    <w:p w:rsidR="008C77AB" w:rsidRDefault="000C63F1">
      <w:pPr>
        <w:pStyle w:val="Code"/>
      </w:pPr>
      <w:r>
        <w:t xml:space="preserve">          AAAKFm86AAAKKgBCU0pCAQABAAAAAAAMAAAAdjIuMC41MDcyNwAAAAAFAGwAAA</w:t>
      </w:r>
      <w:r>
        <w:t>CsCAAAI34AABgJ</w:t>
      </w:r>
    </w:p>
    <w:p w:rsidR="008C77AB" w:rsidRDefault="000C63F1">
      <w:pPr>
        <w:pStyle w:val="Code"/>
      </w:pPr>
      <w:r>
        <w:t xml:space="preserve">          AADMCgAAI1N0cmluZ3MAAAAA5BMAABgBAAAjVVMA/BQAABAAAAAjR1VJRAAAAAwVAADsAwAAI0Js</w:t>
      </w:r>
    </w:p>
    <w:p w:rsidR="008C77AB" w:rsidRDefault="000C63F1">
      <w:pPr>
        <w:pStyle w:val="Code"/>
      </w:pPr>
      <w:r>
        <w:t xml:space="preserve">          b2IAAAAAAAAAAgAAAVcdogkJDwAAAPoBMwAWAAABAAAANwAAAAoAAAAMAAAAGwAAAAgAAABGAAAA</w:t>
      </w:r>
    </w:p>
    <w:p w:rsidR="008C77AB" w:rsidRDefault="000C63F1">
      <w:pPr>
        <w:pStyle w:val="Code"/>
      </w:pPr>
      <w:r>
        <w:t xml:space="preserve">          AgAAADUAAAAQAAAABAAAAAgAAAAJAAAACQAAAAEAAAAHAAAAAQAAAAMAAAADAAAAAgAAAAAAkwoB</w:t>
      </w:r>
    </w:p>
    <w:p w:rsidR="008C77AB" w:rsidRDefault="000C63F1">
      <w:pPr>
        <w:pStyle w:val="Code"/>
      </w:pPr>
      <w:r>
        <w:t xml:space="preserve">          AAAAAAAKAHgBTgEKAKwBjgEGALwBtQEKABQCTgEGAJICtQEKABQD6gIGAEoDOQMGAHcDYgMOAN4D</w:t>
      </w:r>
    </w:p>
    <w:p w:rsidR="008C77AB" w:rsidRDefault="000C63F1">
      <w:pPr>
        <w:pStyle w:val="Code"/>
      </w:pPr>
      <w:r>
        <w:t xml:space="preserve">          yQMSAF0ENAQGAHkEtQEGALgEtQEOAOsE1QQOAAQF1QQOADEFGQUGAFsFSAUKAJoFcwUKALIF</w:t>
      </w:r>
      <w:r>
        <w:t>EwAO</w:t>
      </w:r>
    </w:p>
    <w:p w:rsidR="008C77AB" w:rsidRDefault="000C63F1">
      <w:pPr>
        <w:pStyle w:val="Code"/>
      </w:pPr>
      <w:r>
        <w:t xml:space="preserve">          AOcFygUGABwG/AUGADoGtQEGAF4GtQEKAHcGEwAGALsGnAYGAOEGzwYGAAgH9wYGABsHSAUGADgH</w:t>
      </w:r>
    </w:p>
    <w:p w:rsidR="008C77AB" w:rsidRDefault="000C63F1">
      <w:pPr>
        <w:pStyle w:val="Code"/>
      </w:pPr>
      <w:r>
        <w:t xml:space="preserve">          tQESAEIHNAQWAJsHewcWALMHewcKAN4HcwUaABcIDAgaACMIDAgKAC8IcwUGAE4ItQEWAFUIewcK</w:t>
      </w:r>
    </w:p>
    <w:p w:rsidR="008C77AB" w:rsidRDefault="000C63F1">
      <w:pPr>
        <w:pStyle w:val="Code"/>
      </w:pPr>
      <w:r>
        <w:t xml:space="preserve">          AG8IEwAaAIQIDAgaALgIDAgKANoIEwAKAOYIEwAKAPMIEwAGABUJtQEeADgJKwkGAI4</w:t>
      </w:r>
      <w:r>
        <w:t>J/AUGAK4J</w:t>
      </w:r>
    </w:p>
    <w:p w:rsidR="008C77AB" w:rsidRDefault="000C63F1">
      <w:pPr>
        <w:pStyle w:val="Code"/>
      </w:pPr>
      <w:r>
        <w:t xml:space="preserve">          /AUGAMwJzwYGAOkJnAYGAPcJzwYGABIKzwYGAC0KzwYGAEYKzwYGAF8KzwYGAHwKzwYAAAAAAQAA</w:t>
      </w:r>
    </w:p>
    <w:p w:rsidR="008C77AB" w:rsidRDefault="000C63F1">
      <w:pPr>
        <w:pStyle w:val="Code"/>
      </w:pPr>
      <w:r>
        <w:t xml:space="preserve">          AAAAAQABAAAAAAApADcABQABAAEAAAAAAG0ANwAJAAEAAgAAARAAeAA3AA0AAQADAAUBAACCAAAA</w:t>
      </w:r>
    </w:p>
    <w:p w:rsidR="008C77AB" w:rsidRDefault="000C63F1">
      <w:pPr>
        <w:pStyle w:val="Code"/>
      </w:pPr>
      <w:r>
        <w:t xml:space="preserve">          DQAFAAgABQEAAJAAAAANAAUADwAAAAAAqwC3AA0ABgARAAABEAD3AAIBJQAIAB</w:t>
      </w:r>
      <w:r>
        <w:t>UAAQAAADUBAgEp</w:t>
      </w:r>
    </w:p>
    <w:p w:rsidR="008C77AB" w:rsidRDefault="000C63F1">
      <w:pPr>
        <w:pStyle w:val="Code"/>
      </w:pPr>
      <w:r>
        <w:t xml:space="preserve">          AAoAGAACAQAAQAEAADEACgAcADEA1wEgADEAAAItADEAIgI6ADEARwJHACEAIwOQABEAWgOdABEA</w:t>
      </w:r>
    </w:p>
    <w:p w:rsidR="008C77AB" w:rsidRDefault="000C63F1">
      <w:pPr>
        <w:pStyle w:val="Code"/>
      </w:pPr>
      <w:r>
        <w:t xml:space="preserve">          gwOhABEA9gO/ABEA/gPDAAYGvQTgAFaAxQTjAFaAzQTjAAghAAAAAAYYiAETAAEAECEAAAAABhiI</w:t>
      </w:r>
    </w:p>
    <w:p w:rsidR="008C77AB" w:rsidRDefault="000C63F1">
      <w:pPr>
        <w:pStyle w:val="Code"/>
      </w:pPr>
      <w:r>
        <w:t xml:space="preserve">          ARMAAQAYIQAAAAARGMMBFwABAEQhAAAAABMIygEbAAEAXCEAAAAAEwjwA</w:t>
      </w:r>
      <w:r>
        <w:t>SgAAQB0IQAAAAATCBkC</w:t>
      </w:r>
    </w:p>
    <w:p w:rsidR="008C77AB" w:rsidRDefault="000C63F1">
      <w:pPr>
        <w:pStyle w:val="Code"/>
      </w:pPr>
      <w:r>
        <w:t xml:space="preserve">          NQABAIwhAAAAABMINwJCAAEApCEAAAAARgJ9AmMAAQDAIQAAAABGAoYCaAACANQhAAAAAIMAlwJs</w:t>
      </w:r>
    </w:p>
    <w:p w:rsidR="008C77AB" w:rsidRDefault="000C63F1">
      <w:pPr>
        <w:pStyle w:val="Code"/>
      </w:pPr>
      <w:r>
        <w:t xml:space="preserve">          AAIA7CEAAAAARgKfAnEAAgAAIgAAAAARAKgCeAACABwiAAAAAAEAxgKAAAMAOCIAAAAABhiIARMA</w:t>
      </w:r>
    </w:p>
    <w:p w:rsidR="008C77AB" w:rsidRDefault="000C63F1">
      <w:pPr>
        <w:pStyle w:val="Code"/>
      </w:pPr>
      <w:r>
        <w:t xml:space="preserve">          BABAIgAAAAADCNoCiwAEAHQiAAAAAAYYiAETAAQAiCIAAAAAAxiI</w:t>
      </w:r>
      <w:r>
        <w:t>ARMABACQIgAAAAAWCI8DpQAE</w:t>
      </w:r>
    </w:p>
    <w:p w:rsidR="008C77AB" w:rsidRDefault="000C63F1">
      <w:pPr>
        <w:pStyle w:val="Code"/>
      </w:pPr>
      <w:r>
        <w:t xml:space="preserve">          AMwiAAAAABYIowOqAAQA4CIAAAAAFgivA68ABADoIgAAAAARGMMBFwAFAPwiAAAAAAYYiAETAAUA</w:t>
      </w:r>
    </w:p>
    <w:p w:rsidR="008C77AB" w:rsidRDefault="000C63F1">
      <w:pPr>
        <w:pStyle w:val="Code"/>
      </w:pPr>
      <w:r>
        <w:t xml:space="preserve">          BCMAAAAAFggLBMYABQBgIwAAAAAGGIgBEwAFAGgjAAAAAAEAgwTZAAUAbCMAAAAAAQCfBNkABwC8</w:t>
      </w:r>
    </w:p>
    <w:p w:rsidR="008C77AB" w:rsidRDefault="000C63F1">
      <w:pPr>
        <w:pStyle w:val="Code"/>
      </w:pPr>
      <w:r>
        <w:t xml:space="preserve">          IwAAAAAGALMEEwAJAAAAAQCEAgAAAQC9AgAAAQC9AgAAAQC7AwAAAQCWBAAAAgCdBAAAAQCWBAAA</w:t>
      </w:r>
    </w:p>
    <w:p w:rsidR="008C77AB" w:rsidRDefault="000C63F1">
      <w:pPr>
        <w:pStyle w:val="Code"/>
      </w:pPr>
      <w:r>
        <w:lastRenderedPageBreak/>
        <w:t xml:space="preserve">          AgCdBAkAiAETAGkAiAHxAHkAiAEAAREAiAETAIEAiAETACQAiAETACwAiAETADQAiAETADwAiAET</w:t>
      </w:r>
    </w:p>
    <w:p w:rsidR="008C77AB" w:rsidRDefault="000C63F1">
      <w:pPr>
        <w:pStyle w:val="Code"/>
      </w:pPr>
      <w:r>
        <w:t xml:space="preserve">          ACQA2gKLACwA2gKLADQA2gKLADwA2gKLAIkAiAETAJEAiAETAJkAiAFOAaEAKwaZARkAfQJj</w:t>
      </w:r>
      <w:r>
        <w:t>ABkA</w:t>
      </w:r>
    </w:p>
    <w:p w:rsidR="008C77AB" w:rsidRDefault="000C63F1">
      <w:pPr>
        <w:pStyle w:val="Code"/>
      </w:pPr>
      <w:r>
        <w:t xml:space="preserve">          hgJoACkATAamARkAnwJxALEAaAa2ARkAiAETALkAiAHGAUQAIwOQAEwACwSLAEwAkgZDAkwAiAET</w:t>
      </w:r>
    </w:p>
    <w:p w:rsidR="008C77AB" w:rsidRDefault="000C63F1">
      <w:pPr>
        <w:pStyle w:val="Code"/>
      </w:pPr>
      <w:r>
        <w:t xml:space="preserve">          AMEAiAFQAikA6gZbAjkAiAFgAkkAiAETANEAEAd8AtEAFgd8AtkAiAETAFEAiAETAFEAVAeGAukA</w:t>
      </w:r>
    </w:p>
    <w:p w:rsidR="008C77AB" w:rsidRDefault="000C63F1">
      <w:pPr>
        <w:pStyle w:val="Code"/>
      </w:pPr>
      <w:r>
        <w:t xml:space="preserve">          pQeLAvkAzQdoAPEA1wcTAAEB6geQAgEB+gcXABkBOwibAiEBiAGhAgkBiAETAPEAXgi</w:t>
      </w:r>
      <w:r>
        <w:t>nAikBCwSu</w:t>
      </w:r>
    </w:p>
    <w:p w:rsidR="008C77AB" w:rsidRDefault="000C63F1">
      <w:pPr>
        <w:pStyle w:val="Code"/>
      </w:pPr>
      <w:r>
        <w:t xml:space="preserve">          AgkBZwhOATEBewiyAgkBjwi3AjkBowi9AhEBzQdoABEBwAjEAkEBxQhxACEBnwJxACEB0wjLAkkB</w:t>
      </w:r>
    </w:p>
    <w:p w:rsidR="008C77AB" w:rsidRDefault="000C63F1">
      <w:pPr>
        <w:pStyle w:val="Code"/>
      </w:pPr>
      <w:r>
        <w:t xml:space="preserve">          /wjTAukABgneAmEBiAFQAmkBiAFOAXEBiAHeAnkBiAETAIEBiAFOAYkBiAFOAZEBiAFOAZkBiAFO</w:t>
      </w:r>
    </w:p>
    <w:p w:rsidR="008C77AB" w:rsidRDefault="000C63F1">
      <w:pPr>
        <w:pStyle w:val="Code"/>
      </w:pPr>
      <w:r>
        <w:t xml:space="preserve">          AaEBiAFOAakBiAFOAbEBiAFOAbkBiAFOAQgALADnAAgAMADsACkAgwBTAS4AIw</w:t>
      </w:r>
      <w:r>
        <w:t>LfAy4AMwKnAy4A</w:t>
      </w:r>
    </w:p>
    <w:p w:rsidR="008C77AB" w:rsidRDefault="000C63F1">
      <w:pPr>
        <w:pStyle w:val="Code"/>
      </w:pPr>
      <w:r>
        <w:t xml:space="preserve">          CwJVAi4A6wEnAy4A2wGGAy4AKwJVAi4AGwKnAy4AEwKMAy4A8wEwAy4A+wFPAy4AAwJcAy4A6wBV</w:t>
      </w:r>
    </w:p>
    <w:p w:rsidR="008C77AB" w:rsidRDefault="000C63F1">
      <w:pPr>
        <w:pStyle w:val="Code"/>
      </w:pPr>
      <w:r>
        <w:t xml:space="preserve">          AkAAKwDsAEAAEwD3AEMAEwD3AEMAGwAGAUkAgwBxAWMAEwD3AGMAGwAGAWkAgwBkAYAAKwDsAIMA</w:t>
      </w:r>
    </w:p>
    <w:p w:rsidR="008C77AB" w:rsidRDefault="000C63F1">
      <w:pPr>
        <w:pStyle w:val="Code"/>
      </w:pPr>
      <w:r>
        <w:t xml:space="preserve">          cwDsAIMAewDsAIMAGwAGAYkAgwCFAaAAKwDsAKMAwwDOAaMAEwD3AMAAK</w:t>
      </w:r>
      <w:r>
        <w:t>wDsAMMAEwD3AMMA6wBV</w:t>
      </w:r>
    </w:p>
    <w:p w:rsidR="008C77AB" w:rsidRDefault="000C63F1">
      <w:pPr>
        <w:pStyle w:val="Code"/>
      </w:pPr>
      <w:r>
        <w:t xml:space="preserve">          AskAEwBzAuAAKwDsAOkAEwBzAgABKwDsAAABEwD3AAkBGwHsACABEwD3ACABKwDsACMB2wFVAiMB</w:t>
      </w:r>
    </w:p>
    <w:p w:rsidR="008C77AB" w:rsidRDefault="000C63F1">
      <w:pPr>
        <w:pStyle w:val="Code"/>
      </w:pPr>
      <w:r>
        <w:t xml:space="preserve">          4wHtAkABKwDsAEABEwD3AGABEwD3AGABKwDsAIABKwDsAKABKwDsAMABKwDsAMABEwD3AOABKwDs</w:t>
      </w:r>
    </w:p>
    <w:p w:rsidR="008C77AB" w:rsidRDefault="000C63F1">
      <w:pPr>
        <w:pStyle w:val="Code"/>
      </w:pPr>
      <w:r>
        <w:t xml:space="preserve">          AAACKwDsAAACEwD3ADoBPwFEAUkBngGiAa0BsgHBAcEBSQJnAm4C</w:t>
      </w:r>
      <w:r>
        <w:t>gQKWAuMCBAABAAYABQAHAAYA</w:t>
      </w:r>
    </w:p>
    <w:p w:rsidR="008C77AB" w:rsidRDefault="000C63F1">
      <w:pPr>
        <w:pStyle w:val="Code"/>
      </w:pPr>
      <w:r>
        <w:t xml:space="preserve">          CAAIAAAArAFPAAAAZQJUAAAAFAJZAAAAcQJeAAAALQOYAAAASgO1AAAAwQO6AAAAuwPLAAIABAAD</w:t>
      </w:r>
    </w:p>
    <w:p w:rsidR="008C77AB" w:rsidRDefault="000C63F1">
      <w:pPr>
        <w:pStyle w:val="Code"/>
      </w:pPr>
      <w:r>
        <w:t xml:space="preserve">          AAIABQAFAAIABgAHAAIABwAJAAIADwALAAIAEgANAAIAEwAPAAEAFAAPAAIAFwARAHUAdQCIAB4B</w:t>
      </w:r>
    </w:p>
    <w:p w:rsidR="008C77AB" w:rsidRDefault="000C63F1">
      <w:pPr>
        <w:pStyle w:val="Code"/>
      </w:pPr>
      <w:r>
        <w:t xml:space="preserve">          JQEsATMBMAI3AgSAAAABAAAAAAAAAAAAAAAAAAIBAAACAAA</w:t>
      </w:r>
      <w:r>
        <w:t>AAAAAAAAAAAABAAoAAAAAAAgAAAAA</w:t>
      </w:r>
    </w:p>
    <w:p w:rsidR="008C77AB" w:rsidRDefault="000C63F1">
      <w:pPr>
        <w:pStyle w:val="Code"/>
      </w:pPr>
      <w:r>
        <w:t xml:space="preserve">          AAAAAAAAAAoAEwAAAAAAAgAAAAAAAAAAAAAAAQC1AQAAAAAKAAAAAAAAAAAAAADQABUEAAAAAAoA</w:t>
      </w:r>
    </w:p>
    <w:p w:rsidR="008C77AB" w:rsidRDefault="000C63F1">
      <w:pPr>
        <w:pStyle w:val="Code"/>
      </w:pPr>
      <w:r>
        <w:t xml:space="preserve">          AAAAAAAAAAAAANAAXAcAAAAAAgAAAAAAAAAAAAAAAQAMCAAAAAADAAUAAAAAAAAAAAABACsJAAAA</w:t>
      </w:r>
    </w:p>
    <w:p w:rsidR="008C77AB" w:rsidRDefault="000C63F1">
      <w:pPr>
        <w:pStyle w:val="Code"/>
      </w:pPr>
      <w:r>
        <w:t xml:space="preserve">          AAAAAAABAAAARwkAAAUABAAGAAQACgAJAAAAEAAMAL</w:t>
      </w:r>
      <w:r>
        <w:t>sCAAAQABkAuwIAAAAAGwC7Ai0AvAEtAD4C</w:t>
      </w:r>
    </w:p>
    <w:p w:rsidR="008C77AB" w:rsidRDefault="000C63F1">
      <w:pPr>
        <w:pStyle w:val="Code"/>
      </w:pPr>
      <w:r>
        <w:t xml:space="preserve">          AAAAPE1vZHVsZT4AbXNjb3JsaWIATWljcm9zb2Z0LlZpc3VhbEJhc2ljAE15QXBwbGljYXRpb24A</w:t>
      </w:r>
    </w:p>
    <w:p w:rsidR="008C77AB" w:rsidRDefault="000C63F1">
      <w:pPr>
        <w:pStyle w:val="Code"/>
      </w:pPr>
      <w:r>
        <w:t xml:space="preserve">          U2NyaXB0VGFza18wNTNhYWExZGU2ZDg0YWNhYjgwMDUwYmUwYzQyYjZmMi52YnByb2ouTXkATXlD</w:t>
      </w:r>
    </w:p>
    <w:p w:rsidR="008C77AB" w:rsidRDefault="000C63F1">
      <w:pPr>
        <w:pStyle w:val="Code"/>
      </w:pPr>
      <w:r>
        <w:t xml:space="preserve">          b21wdXRlcgBNeVByb2plY3QATXlXZWJTZXJ2a</w:t>
      </w:r>
      <w:r>
        <w:t>WNlcwBUaHJlYWRTYWZlT2JqZWN0UHJvdmlkZXJg</w:t>
      </w:r>
    </w:p>
    <w:p w:rsidR="008C77AB" w:rsidRDefault="000C63F1">
      <w:pPr>
        <w:pStyle w:val="Code"/>
      </w:pPr>
      <w:r>
        <w:t xml:space="preserve">          MQBNeVJlc291cmNlcwBTY3JpcHRUYXNrXzA1M2FhYTFkZTZkODRhY2FiODAwNTBiZTBjNDJiNmYy</w:t>
      </w:r>
    </w:p>
    <w:p w:rsidR="008C77AB" w:rsidRDefault="000C63F1">
      <w:pPr>
        <w:pStyle w:val="Code"/>
      </w:pPr>
      <w:r>
        <w:t xml:space="preserve">          LnZicHJvai5NeS5SZXNvdXJjZXMATXlTZXR0aW5ncwBTY3JpcHRUYXNrXzA1M2FhYTFkZTZkODRh</w:t>
      </w:r>
    </w:p>
    <w:p w:rsidR="008C77AB" w:rsidRDefault="000C63F1">
      <w:pPr>
        <w:pStyle w:val="Code"/>
      </w:pPr>
      <w:r>
        <w:t xml:space="preserve">          Y2FiODAwNTBiZTBjNDJiNmYyLnZicHJv</w:t>
      </w:r>
      <w:r>
        <w:t>agBTY3JpcHRNYWluAFNjcmlwdFJlc3VsdHMATWljcm9z</w:t>
      </w:r>
    </w:p>
    <w:p w:rsidR="008C77AB" w:rsidRDefault="000C63F1">
      <w:pPr>
        <w:pStyle w:val="Code"/>
      </w:pPr>
      <w:r>
        <w:t xml:space="preserve">          b2Z0LlZpc3VhbEJhc2ljLkFwcGxpY2F0aW9uU2VydmljZXMAQXBwbGljYXRpb25CYXNlAC5jdG9y</w:t>
      </w:r>
    </w:p>
    <w:p w:rsidR="008C77AB" w:rsidRDefault="000C63F1">
      <w:pPr>
        <w:pStyle w:val="Code"/>
      </w:pPr>
      <w:r>
        <w:t xml:space="preserve">          AE1pY3Jvc29mdC5WaXN1YWxCYXNpYy5EZXZpY2VzAENvbXB1dGVyAFN5c3RlbQBPYmplY3QALmNj</w:t>
      </w:r>
    </w:p>
    <w:p w:rsidR="008C77AB" w:rsidRDefault="000C63F1">
      <w:pPr>
        <w:pStyle w:val="Code"/>
      </w:pPr>
      <w:r>
        <w:t xml:space="preserve">          dG9yAGdldF9Db21wdXRlcgBtX0NvbXB1dGVyT2JqZWN0UHJvdmlkZXIAZ2V0X0FwcGxpY2F0aW9u</w:t>
      </w:r>
    </w:p>
    <w:p w:rsidR="008C77AB" w:rsidRDefault="000C63F1">
      <w:pPr>
        <w:pStyle w:val="Code"/>
      </w:pPr>
      <w:r>
        <w:t xml:space="preserve">          AG1fQXBwT2JqZWN0UHJvdmlkZXIAVXNlcgBnZXRfVXNlcgBtX1VzZXJPYmplY3RQcm92aWRlcgBn</w:t>
      </w:r>
    </w:p>
    <w:p w:rsidR="008C77AB" w:rsidRDefault="000C63F1">
      <w:pPr>
        <w:pStyle w:val="Code"/>
      </w:pPr>
      <w:r>
        <w:t xml:space="preserve">          ZXRfV2ViU2VydmljZXMAbV9NeVdlYlNlcnZpY2VzT2JqZWN0UHJvdmlkZXIAQXBwbGljYXRpb24A</w:t>
      </w:r>
    </w:p>
    <w:p w:rsidR="008C77AB" w:rsidRDefault="000C63F1">
      <w:pPr>
        <w:pStyle w:val="Code"/>
      </w:pPr>
      <w:r>
        <w:t xml:space="preserve">          V2ViU2VydmljZXMARXF1YWxzAG8AR2V0SGFzaENvZGUAVHlwZQBHZXRUeXBlAFRvU3RyaW5nAENy</w:t>
      </w:r>
    </w:p>
    <w:p w:rsidR="008C77AB" w:rsidRDefault="000C63F1">
      <w:pPr>
        <w:pStyle w:val="Code"/>
      </w:pPr>
      <w:r>
        <w:t xml:space="preserve">          ZWF0ZV9fSW5zdGFuY2VfXwBUAGluc3RhbmNlAERpc3Bvc2VfX0luc3RhbmNlX18AZ2V0X0dl</w:t>
      </w:r>
      <w:r>
        <w:t>dElu</w:t>
      </w:r>
    </w:p>
    <w:p w:rsidR="008C77AB" w:rsidRDefault="000C63F1">
      <w:pPr>
        <w:pStyle w:val="Code"/>
      </w:pPr>
      <w:r>
        <w:t xml:space="preserve">          c3RhbmNlAE1pY3Jvc29mdC5WaXN1YWxCYXNpYy5NeVNlcnZpY2VzLkludGVybmFsAENvbnRleHRW</w:t>
      </w:r>
    </w:p>
    <w:p w:rsidR="008C77AB" w:rsidRDefault="000C63F1">
      <w:pPr>
        <w:pStyle w:val="Code"/>
      </w:pPr>
      <w:r>
        <w:t xml:space="preserve">          YWx1ZWAxAG1fQ29udGV4dABHZXRJbnN0YW5jZQBTeXN0ZW0uUmVzb3VyY2VzAFJlc291cmNlTWFu</w:t>
      </w:r>
    </w:p>
    <w:p w:rsidR="008C77AB" w:rsidRDefault="000C63F1">
      <w:pPr>
        <w:pStyle w:val="Code"/>
      </w:pPr>
      <w:r>
        <w:t xml:space="preserve">          YWdlcgBfcmVzTWdyAFN5c3RlbS5HbG9iYWxpemF0aW9uAEN1bHR1cmVJbmZvAF9yZXN</w:t>
      </w:r>
      <w:r>
        <w:t>DdWx0dXJl</w:t>
      </w:r>
    </w:p>
    <w:p w:rsidR="008C77AB" w:rsidRDefault="000C63F1">
      <w:pPr>
        <w:pStyle w:val="Code"/>
      </w:pPr>
      <w:r>
        <w:t xml:space="preserve">          AGdldF9SZXNvdXJjZU1hbmFnZXIAZ2V0X0N1bHR1cmUAc2V0X0N1bHR1cmUAVmFsdWUAQ3VsdHVy</w:t>
      </w:r>
    </w:p>
    <w:p w:rsidR="008C77AB" w:rsidRDefault="000C63F1">
      <w:pPr>
        <w:pStyle w:val="Code"/>
      </w:pPr>
      <w:r>
        <w:t xml:space="preserve">          ZQBTeXN0ZW0uQ29uZmlndXJhdGlvbgBBcHBsaWNhdGlvblNldHRpbmdzQmFzZQBtX1ZhbHVlAG1f</w:t>
      </w:r>
    </w:p>
    <w:p w:rsidR="008C77AB" w:rsidRDefault="000C63F1">
      <w:pPr>
        <w:pStyle w:val="Code"/>
      </w:pPr>
      <w:r>
        <w:t xml:space="preserve">          U3luY09iamVjdABnZXRfVmFsdWUATWljcm9zb2Z0LlNxbFNlcnZlci5TY3JpcH</w:t>
      </w:r>
      <w:r>
        <w:t>RUYXNrAE1pY3Jv</w:t>
      </w:r>
    </w:p>
    <w:p w:rsidR="008C77AB" w:rsidRDefault="000C63F1">
      <w:pPr>
        <w:pStyle w:val="Code"/>
      </w:pPr>
      <w:r>
        <w:t xml:space="preserve">          c29mdC5TcWxTZXJ2ZXIuRHRzLlRhc2tzLlNjcmlwdFRhc2sAVlNUQVJUU2NyaXB0T2JqZWN0TW9k</w:t>
      </w:r>
    </w:p>
    <w:p w:rsidR="008C77AB" w:rsidRDefault="000C63F1">
      <w:pPr>
        <w:pStyle w:val="Code"/>
      </w:pPr>
      <w:r>
        <w:t xml:space="preserve">          ZWxCYXNlAEV2ZW50QXJncwBTY3JpcHRNYWluX1N0YXJ0dXAAc2VuZGVyAGUAU2NyaXB0TWFpbl9T</w:t>
      </w:r>
    </w:p>
    <w:p w:rsidR="008C77AB" w:rsidRDefault="000C63F1">
      <w:pPr>
        <w:pStyle w:val="Code"/>
      </w:pPr>
      <w:r>
        <w:t xml:space="preserve">          aHV0ZG93bgBNYWluAEVudW0AdmFsdWVfXwBTdWNjZXNzAEZhaWx1cmUAU</w:t>
      </w:r>
      <w:r>
        <w:t>3lzdGVtLkNvbXBvbmVu</w:t>
      </w:r>
    </w:p>
    <w:p w:rsidR="008C77AB" w:rsidRDefault="000C63F1">
      <w:pPr>
        <w:pStyle w:val="Code"/>
      </w:pPr>
      <w:r>
        <w:t xml:space="preserve">          dE1vZGVsAEVkaXRvckJyb3dzYWJsZUF0dHJpYnV0ZQBFZGl0b3JCcm93c2FibGVTdGF0ZQBTeXN0</w:t>
      </w:r>
    </w:p>
    <w:p w:rsidR="008C77AB" w:rsidRDefault="000C63F1">
      <w:pPr>
        <w:pStyle w:val="Code"/>
      </w:pPr>
      <w:r>
        <w:t xml:space="preserve">          ZW0uQ29kZURvbS5Db21waWxlcgBHZW5lcmF0ZWRDb2RlQXR0cmlidXRlAFN5c3RlbS5EaWFnbm9z</w:t>
      </w:r>
    </w:p>
    <w:p w:rsidR="008C77AB" w:rsidRDefault="000C63F1">
      <w:pPr>
        <w:pStyle w:val="Code"/>
      </w:pPr>
      <w:r>
        <w:t xml:space="preserve">          dGljcwBEZWJ1Z2dlckhpZGRlbkF0dHJpYnV0ZQBNaWNyb3NvZnQu</w:t>
      </w:r>
      <w:r>
        <w:t>VmlzdWFsQmFzaWMuQ29tcGls</w:t>
      </w:r>
    </w:p>
    <w:p w:rsidR="008C77AB" w:rsidRDefault="000C63F1">
      <w:pPr>
        <w:pStyle w:val="Code"/>
      </w:pPr>
      <w:r>
        <w:t xml:space="preserve">          ZXJTZXJ2aWNlcwBTdGFuZGFyZE1vZHVsZUF0dHJpYnV0ZQBIaWRlTW9kdWxlTmFtZUF0dHJpYnV0</w:t>
      </w:r>
    </w:p>
    <w:p w:rsidR="008C77AB" w:rsidRDefault="000C63F1">
      <w:pPr>
        <w:pStyle w:val="Code"/>
      </w:pPr>
      <w:r>
        <w:t xml:space="preserve">          ZQBTeXN0ZW0uQ29tcG9uZW50TW9kZWwuRGVzaWduAEhlbHBLZXl3b3JkQXR0cmlidXRlAFN5c3Rl</w:t>
      </w:r>
    </w:p>
    <w:p w:rsidR="008C77AB" w:rsidRDefault="000C63F1">
      <w:pPr>
        <w:pStyle w:val="Code"/>
      </w:pPr>
      <w:r>
        <w:t xml:space="preserve">          bS5SdW50aW1lLkNvbXBpbGVyU2VydmljZXMAUnVudGltZUh</w:t>
      </w:r>
      <w:r>
        <w:t>lbHBlcnMAR2V0T2JqZWN0VmFsdWUA</w:t>
      </w:r>
    </w:p>
    <w:p w:rsidR="008C77AB" w:rsidRDefault="000C63F1">
      <w:pPr>
        <w:pStyle w:val="Code"/>
      </w:pPr>
      <w:r>
        <w:t xml:space="preserve">          UnVudGltZVR5cGVIYW5kbGUAR2V0VHlwZUZyb21IYW5kbGUAQWN0aXZhdG9yAENyZWF0ZUluc3Rh</w:t>
      </w:r>
    </w:p>
    <w:p w:rsidR="008C77AB" w:rsidRDefault="000C63F1">
      <w:pPr>
        <w:pStyle w:val="Code"/>
      </w:pPr>
      <w:r>
        <w:t xml:space="preserve">          bmNlAE15R3JvdXBDb2xsZWN0aW9uQXR0cmlidXRlAHNldF9WYWx1ZQBTeXN0ZW0uUnVudGltZS5J</w:t>
      </w:r>
    </w:p>
    <w:p w:rsidR="008C77AB" w:rsidRDefault="000C63F1">
      <w:pPr>
        <w:pStyle w:val="Code"/>
      </w:pPr>
      <w:r>
        <w:t xml:space="preserve">          bnRlcm9wU2VydmljZXMAQ29tVmlzaWJsZUF0dHJpYn</w:t>
      </w:r>
      <w:r>
        <w:t>V0ZQBTeXN0ZW0uUmVmbGVjdGlvbgBBc3Nl</w:t>
      </w:r>
    </w:p>
    <w:p w:rsidR="008C77AB" w:rsidRDefault="000C63F1">
      <w:pPr>
        <w:pStyle w:val="Code"/>
      </w:pPr>
      <w:r>
        <w:t xml:space="preserve">          bWJseQBnZXRfQXNzZW1ibHkAU3lzdGVtLlRocmVhZGluZwBNb25pdG9yAEVudGVyAEV4aXQARGVi</w:t>
      </w:r>
    </w:p>
    <w:p w:rsidR="008C77AB" w:rsidRDefault="000C63F1">
      <w:pPr>
        <w:pStyle w:val="Code"/>
      </w:pPr>
      <w:r>
        <w:t xml:space="preserve">          dWdnZXJOb25Vc2VyQ29kZUF0dHJpYnV0ZQBFeGNlcHRpb24AU2NyaXB0T2JqZWN0TW9kZWwAZ2V0</w:t>
      </w:r>
    </w:p>
    <w:p w:rsidR="008C77AB" w:rsidRDefault="000C63F1">
      <w:pPr>
        <w:pStyle w:val="Code"/>
      </w:pPr>
      <w:r>
        <w:t xml:space="preserve">          X0R0cwBNaWNyb3NvZnQuU3FsU2VydmVyLk1hb</w:t>
      </w:r>
      <w:r>
        <w:t>mFnZWREVFMATWljcm9zb2Z0LlNxbFNlcnZlci5E</w:t>
      </w:r>
    </w:p>
    <w:p w:rsidR="008C77AB" w:rsidRDefault="000C63F1">
      <w:pPr>
        <w:pStyle w:val="Code"/>
      </w:pPr>
      <w:r>
        <w:t xml:space="preserve">          dHMuUnVudGltZQBWYXJpYWJsZXMAZ2V0X1ZhcmlhYmxlcwBEVFNSZWFkT25seUNvbGxlY3Rpb25C</w:t>
      </w:r>
    </w:p>
    <w:p w:rsidR="008C77AB" w:rsidRDefault="000C63F1">
      <w:pPr>
        <w:pStyle w:val="Code"/>
      </w:pPr>
      <w:r>
        <w:t xml:space="preserve">          YXNlAGdldF9Db3VudABVbmxvY2sAUHJvamVjdERhdGEAU2V0UHJvamVjdEVycm9yAENsZWFyUHJv</w:t>
      </w:r>
    </w:p>
    <w:p w:rsidR="008C77AB" w:rsidRDefault="000C63F1">
      <w:pPr>
        <w:pStyle w:val="Code"/>
      </w:pPr>
      <w:r>
        <w:t xml:space="preserve">          amVjdEVycm9yAFN5c3RlbS5YbWwAWG1s</w:t>
      </w:r>
      <w:r>
        <w:t>RG9jdW1lbnQAWG1sTm9kZUxpc3QAQ29udmVyc2lvbnMA</w:t>
      </w:r>
    </w:p>
    <w:p w:rsidR="008C77AB" w:rsidRDefault="000C63F1">
      <w:pPr>
        <w:pStyle w:val="Code"/>
      </w:pPr>
      <w:r>
        <w:t xml:space="preserve">          VG9DaGFyQXJyYXlSYW5rT25lAFN0cmluZwBWYXJpYWJsZQBnZXRfSXRlbQBMb2FkWG1sAEluZm9y</w:t>
      </w:r>
    </w:p>
    <w:p w:rsidR="008C77AB" w:rsidRDefault="000C63F1">
      <w:pPr>
        <w:pStyle w:val="Code"/>
      </w:pPr>
      <w:r>
        <w:t xml:space="preserve">          bWF0aW9uAElzREJOdWxsAFhtbEVsZW1lbnQAZ2V0X0RvY3VtZW50RWxlbWVudABHZXRFbGVtZW50</w:t>
      </w:r>
    </w:p>
    <w:p w:rsidR="008C77AB" w:rsidRDefault="000C63F1">
      <w:pPr>
        <w:pStyle w:val="Code"/>
      </w:pPr>
      <w:r>
        <w:t xml:space="preserve">          c0J5VGFnTmFtZQBYbWxOb2RlAEl0ZW0AZ2V0X0lubmVyVGV4dABDb25jYXQASW50ZXJhY3Rpb24A</w:t>
      </w:r>
    </w:p>
    <w:p w:rsidR="008C77AB" w:rsidRDefault="000C63F1">
      <w:pPr>
        <w:pStyle w:val="Code"/>
      </w:pPr>
      <w:r>
        <w:t xml:space="preserve">          TXNnQm94UmVzdWx0AE1zZ0JveFN0eWxlAE1zZ0JveABzZXRfVGFza1Jlc3VsdABDTFNDb21wbGlh</w:t>
      </w:r>
    </w:p>
    <w:p w:rsidR="008C77AB" w:rsidRDefault="000C63F1">
      <w:pPr>
        <w:pStyle w:val="Code"/>
      </w:pPr>
      <w:r>
        <w:t xml:space="preserve">          bnRBdHRyaWJ1dGUAU3lzdGVtLkFkZEluAEFkZEluQXR0cmlidXRlAFNjcmlwdFRhc2tfMDUz</w:t>
      </w:r>
      <w:r>
        <w:t>YWFh</w:t>
      </w:r>
    </w:p>
    <w:p w:rsidR="008C77AB" w:rsidRDefault="000C63F1">
      <w:pPr>
        <w:pStyle w:val="Code"/>
      </w:pPr>
      <w:r>
        <w:t xml:space="preserve">          MWRlNmQ4NGFjYWI4MDA1MGJlMGM0MmI2ZjIudmJwcm9qLlJlc291cmNlcy5yZXNvdXJjZXMAQ29t</w:t>
      </w:r>
    </w:p>
    <w:p w:rsidR="008C77AB" w:rsidRDefault="000C63F1">
      <w:pPr>
        <w:pStyle w:val="Code"/>
      </w:pPr>
      <w:r>
        <w:t xml:space="preserve">          cGlsYXRpb25SZWxheGF0aW9uc0F0dHJpYnV0ZQBSdW50aW1lQ29tcGF0aWJpbGl0eUF0dHJpYnV0</w:t>
      </w:r>
    </w:p>
    <w:p w:rsidR="008C77AB" w:rsidRDefault="000C63F1">
      <w:pPr>
        <w:pStyle w:val="Code"/>
      </w:pPr>
      <w:r>
        <w:t xml:space="preserve">          ZQBBc3NlbWJseUZpbGVWZXJzaW9uQXR0cmlidXRlAEd1aWRBdHRyaWJ1dGUAQXNzZW1</w:t>
      </w:r>
      <w:r>
        <w:t>ibHlUcmFk</w:t>
      </w:r>
    </w:p>
    <w:p w:rsidR="008C77AB" w:rsidRDefault="000C63F1">
      <w:pPr>
        <w:pStyle w:val="Code"/>
      </w:pPr>
      <w:r>
        <w:t xml:space="preserve">          ZW1hcmtBdHRyaWJ1dGUAQXNzZW1ibHlDb3B5cmlnaHRBdHRyaWJ1dGUAQXNzZW1ibHlQcm9kdWN0</w:t>
      </w:r>
    </w:p>
    <w:p w:rsidR="008C77AB" w:rsidRDefault="000C63F1">
      <w:pPr>
        <w:pStyle w:val="Code"/>
      </w:pPr>
      <w:r>
        <w:t xml:space="preserve">          QXR0cmlidXRlAEFzc2VtYmx5Q29tcGFueUF0dHJpYnV0ZQBBc3NlbWJseURlc2NyaXB0aW9uQXR0</w:t>
      </w:r>
    </w:p>
    <w:p w:rsidR="008C77AB" w:rsidRDefault="000C63F1">
      <w:pPr>
        <w:pStyle w:val="Code"/>
      </w:pPr>
      <w:r>
        <w:t xml:space="preserve">          cmlidXRlAEFzc2VtYmx5VGl0bGVBdHRyaWJ1dGUAU2NyaXB0VGFza18wNTNhYW</w:t>
      </w:r>
      <w:r>
        <w:t>ExZGU2ZDg0YWNh</w:t>
      </w:r>
    </w:p>
    <w:p w:rsidR="008C77AB" w:rsidRDefault="000C63F1">
      <w:pPr>
        <w:pStyle w:val="Code"/>
      </w:pPr>
      <w:r>
        <w:t xml:space="preserve">          YjgwMDUwYmUwYzQyYjZmMi52YnByb2ouZGxsAAAAADFNAHkALgBSAGUAcwBvAHUAcgBjAGUAcwAu</w:t>
      </w:r>
    </w:p>
    <w:p w:rsidR="008C77AB" w:rsidRDefault="000C63F1">
      <w:pPr>
        <w:pStyle w:val="Code"/>
      </w:pPr>
      <w:r>
        <w:lastRenderedPageBreak/>
        <w:t xml:space="preserve">          AE0AeQBSAGUAcwBvAHUAcgBjAGUAcwAAAQAnUwBBAE0AUABMAEUAUwA6ADoAUwBUAE8AQwBLAFEA</w:t>
      </w:r>
    </w:p>
    <w:p w:rsidR="008C77AB" w:rsidRDefault="000C63F1">
      <w:pPr>
        <w:pStyle w:val="Code"/>
      </w:pPr>
      <w:r>
        <w:t xml:space="preserve">          VQBPAFQARQAAFWwAYQBzAHQAXwB0AHIAYQBkAGUAADtUAGgAZQAgAGwAY</w:t>
      </w:r>
      <w:r>
        <w:t>QBzAHQAIABwAHIAaQBj</w:t>
      </w:r>
    </w:p>
    <w:p w:rsidR="008C77AB" w:rsidRDefault="000C63F1">
      <w:pPr>
        <w:pStyle w:val="Code"/>
      </w:pPr>
      <w:r>
        <w:t xml:space="preserve">          AGUAIABmAG8AcgAgAHQAaABlACAAcwB0AG8AYwBrACAAACtTAEEATQBQAEwARQBTADoAOgBUAEkA</w:t>
      </w:r>
    </w:p>
    <w:p w:rsidR="008C77AB" w:rsidRDefault="000C63F1">
      <w:pPr>
        <w:pStyle w:val="Code"/>
      </w:pPr>
      <w:r>
        <w:t xml:space="preserve">          QwBLAEUAUgBTAFkATQBCAE8ATAAACzoAIABpAHMAIAAAL1cAZQBiAHMAZQByAHYAaQBjAGUAcwAg</w:t>
      </w:r>
    </w:p>
    <w:p w:rsidR="008C77AB" w:rsidRDefault="000C63F1">
      <w:pPr>
        <w:pStyle w:val="Code"/>
      </w:pPr>
      <w:r>
        <w:t xml:space="preserve">          AFQAYQBzAGsAIABTAGEAbQBwAGwAZQAAAC72rFwN/T9BjoYaj6rq</w:t>
      </w:r>
      <w:r>
        <w:t>0LkACLd6XFYZNOCJCLA/X38R</w:t>
      </w:r>
    </w:p>
    <w:p w:rsidR="008C77AB" w:rsidRDefault="000C63F1">
      <w:pPr>
        <w:pStyle w:val="Code"/>
      </w:pPr>
      <w:r>
        <w:t xml:space="preserve">          1Qo6AyAAAQMAAAEEAAASDAcGFRIYARIMBAAAEggHBhUSGAESCAQAABIRBwYVEhgBEhEEAAASFAcG</w:t>
      </w:r>
    </w:p>
    <w:p w:rsidR="008C77AB" w:rsidRDefault="000C63F1">
      <w:pPr>
        <w:pStyle w:val="Code"/>
      </w:pPr>
      <w:r>
        <w:t xml:space="preserve">          FRIYARIUBAgAEgwECAASCAQIABIRBAgAEhQEIAECHAMgAAgEIAASFQMgAA4CHgAHEAEBHgAeAAcw</w:t>
      </w:r>
    </w:p>
    <w:p w:rsidR="008C77AB" w:rsidRDefault="000C63F1">
      <w:pPr>
        <w:pStyle w:val="Code"/>
      </w:pPr>
      <w:r>
        <w:t xml:space="preserve">          AQEBEB4AAhMABCAAEwAHBhUSGQETAAQoABMAAwYSHQMGEiE</w:t>
      </w:r>
      <w:r>
        <w:t>EAAASHQQAABIhBQABARIhBAgAEh0E</w:t>
      </w:r>
    </w:p>
    <w:p w:rsidR="008C77AB" w:rsidRDefault="000C63F1">
      <w:pPr>
        <w:pStyle w:val="Code"/>
      </w:pPr>
      <w:r>
        <w:t xml:space="preserve">          CAASIQMGEiACBhwEAAASIAQIABIgCImEXc2AgMyRBiACARwSLQIGCAMGESgEAAAAAAQBAAAABSAB</w:t>
      </w:r>
    </w:p>
    <w:p w:rsidR="008C77AB" w:rsidRDefault="000C63F1">
      <w:pPr>
        <w:pStyle w:val="Code"/>
      </w:pPr>
      <w:r>
        <w:t xml:space="preserve">          ARE5CAEAAQAAAAAABSACAQ4OFwEACk15VGVtcGxhdGUHOC4wLjAuMAAABhUSGAESDAYVEhgBEggG</w:t>
      </w:r>
    </w:p>
    <w:p w:rsidR="008C77AB" w:rsidRDefault="000C63F1">
      <w:pPr>
        <w:pStyle w:val="Code"/>
      </w:pPr>
      <w:r>
        <w:t xml:space="preserve">          FRIYARIRBhUSGAESFAQHARIMBAcBEggEBwESEQQHAR</w:t>
      </w:r>
      <w:r>
        <w:t>IUBCABAQ4QAQALTXkuQ29tcHV0ZXIAAAwB</w:t>
      </w:r>
    </w:p>
    <w:p w:rsidR="008C77AB" w:rsidRDefault="000C63F1">
      <w:pPr>
        <w:pStyle w:val="Code"/>
      </w:pPr>
      <w:r>
        <w:t xml:space="preserve">          AAdNeS5Vc2VyAAATAQAOTXkuQXBwbGljYXRpb24AABMBAA5NeS5XZWJTZXJ2aWNlcwAABAABHBwD</w:t>
      </w:r>
    </w:p>
    <w:p w:rsidR="008C77AB" w:rsidRDefault="000C63F1">
      <w:pPr>
        <w:pStyle w:val="Code"/>
      </w:pPr>
      <w:r>
        <w:t xml:space="preserve">          BwECAwcBCAYAARIVEVUEBwESFQMHAQ4FEAEAHgAECgEeAAQHAR4AByAEAQ4ODg5hAQA0U3lzdGVt</w:t>
      </w:r>
    </w:p>
    <w:p w:rsidR="008C77AB" w:rsidRDefault="000C63F1">
      <w:pPr>
        <w:pStyle w:val="Code"/>
      </w:pPr>
      <w:r>
        <w:t xml:space="preserve">          LldlYi5TZXJ2aWNlcy5Qcm90b2NvbHMuU29hcEh0dHBDbGllbnRQcm90b2NvbBJDcmVhdGVfX0lu</w:t>
      </w:r>
    </w:p>
    <w:p w:rsidR="008C77AB" w:rsidRDefault="000C63F1">
      <w:pPr>
        <w:pStyle w:val="Code"/>
      </w:pPr>
      <w:r>
        <w:t xml:space="preserve">          c3RhbmNlX18TRGlzcG9zZV9fSW5zdGFuY2VfXwAAAAYVEhgBEwAGFRIZARMABAoBEwAFIAEBEwAG</w:t>
      </w:r>
    </w:p>
    <w:p w:rsidR="008C77AB" w:rsidRDefault="000C63F1">
      <w:pPr>
        <w:pStyle w:val="Code"/>
      </w:pPr>
      <w:r>
        <w:t xml:space="preserve">          BwITABMABCABAQIFAQAAAAAEIAASZQYgAgEOEmUGBwISHRIdBAcBEiEIAQACAAAAAAAEAAEB</w:t>
      </w:r>
      <w:r>
        <w:t>HAQH</w:t>
      </w:r>
    </w:p>
    <w:p w:rsidR="008C77AB" w:rsidRDefault="000C63F1">
      <w:pPr>
        <w:pStyle w:val="Code"/>
      </w:pPr>
      <w:r>
        <w:t xml:space="preserve">          ARIgBCAAEnUEIAASeQUAAQEScQQHARJxBQABHQMOBSABAR0DBiABEoCVHAMgABwEAAECHAUgABKA</w:t>
      </w:r>
    </w:p>
    <w:p w:rsidR="008C77AB" w:rsidRDefault="000C63F1">
      <w:pPr>
        <w:pStyle w:val="Code"/>
      </w:pPr>
      <w:r>
        <w:t xml:space="preserve">          nQYgARKAiQ4GIAESgKEIBwAEDg4ODg4KAAMRgKkcEYCtHAQgAQEICQcDDhKAhRKAiTkBAApTY3Jp</w:t>
      </w:r>
    </w:p>
    <w:p w:rsidR="008C77AB" w:rsidRDefault="000C63F1">
      <w:pPr>
        <w:pStyle w:val="Code"/>
      </w:pPr>
      <w:r>
        <w:t xml:space="preserve">          cHRNYWluAwBUDgdWZXJzaW9uAzEuMFQOCVB1Ymxpc2hlcgBUDgtEZXNjcmlwdGlvbgAIAQAIAAAA</w:t>
      </w:r>
    </w:p>
    <w:p w:rsidR="008C77AB" w:rsidRDefault="000C63F1">
      <w:pPr>
        <w:pStyle w:val="Code"/>
      </w:pPr>
      <w:r>
        <w:t xml:space="preserve">          AAAeAQABAFQCFldyYXBOb25FeGNlcHRpb25UaHJvd3MBDAEABzEuMC4wLjAAACkBACRlNTQ5MzFm</w:t>
      </w:r>
    </w:p>
    <w:p w:rsidR="008C77AB" w:rsidRDefault="000C63F1">
      <w:pPr>
        <w:pStyle w:val="Code"/>
      </w:pPr>
      <w:r>
        <w:t xml:space="preserve">          Ny1lODE3LTQzMTQtYTQwOS0zY2RjOTcwMjkyOGEAAAUBAAEAABoBABVDb3B5cmlnaHQgQCBN</w:t>
      </w:r>
      <w:r>
        <w:t>U0lU</w:t>
      </w:r>
    </w:p>
    <w:p w:rsidR="008C77AB" w:rsidRDefault="000C63F1">
      <w:pPr>
        <w:pStyle w:val="Code"/>
      </w:pPr>
      <w:r>
        <w:t xml:space="preserve">          IDIwMDgAADcBADJTY3JpcHRUYXNrXzA1M2FhYTFkZTZkODRhY2FiODAwNTBiZTBjNDJiNmYyLnZi</w:t>
      </w:r>
    </w:p>
    <w:p w:rsidR="008C77AB" w:rsidRDefault="000C63F1">
      <w:pPr>
        <w:pStyle w:val="Code"/>
      </w:pPr>
      <w:r>
        <w:t xml:space="preserve">          cHJvagAACQEABE1TSVQAAAAAAKA9AAAAAAAAAAAAAL49AAAAIAAAAAAAAAAAAAAAAAAAAAAAAAAA</w:t>
      </w:r>
    </w:p>
    <w:p w:rsidR="008C77AB" w:rsidRDefault="000C63F1">
      <w:pPr>
        <w:pStyle w:val="Code"/>
      </w:pPr>
      <w:r>
        <w:t xml:space="preserve">          AACwPQAAAAAAAAAAAAAAAAAAAABfQ29yRGxsTWFpbgBtc2NvcmVlLmRsbAAAAAAA/yU</w:t>
      </w:r>
      <w:r>
        <w:t>AIEAAAAAA</w:t>
      </w:r>
    </w:p>
    <w:p w:rsidR="008C77AB" w:rsidRDefault="000C63F1">
      <w:pPr>
        <w:pStyle w:val="Code"/>
      </w:pPr>
      <w:r>
        <w:t xml:space="preserve">          AAAAAAAAAAAAAAAAAAAAAAAAAAAAAAAAAAAAAAAAAAAAAAAAAAAAAAAAAAAAAAAAAAAAAAAAAAMA</w:t>
      </w:r>
    </w:p>
    <w:p w:rsidR="008C77AB" w:rsidRDefault="000C63F1">
      <w:pPr>
        <w:pStyle w:val="Code"/>
      </w:pPr>
      <w:r>
        <w:t xml:space="preserve">          AwAAACgAAIAOAAAASAAAgBAAAABgAACAAAAAAAAAAAAAAAAAAAACAAIAAAB4AACAAwAAAJAAAIAA</w:t>
      </w:r>
    </w:p>
    <w:p w:rsidR="008C77AB" w:rsidRDefault="000C63F1">
      <w:pPr>
        <w:pStyle w:val="Code"/>
      </w:pPr>
      <w:r>
        <w:t xml:space="preserve">          AAAAAAAAAAAAAAAAAAEAAH8AAKgAAIAAAAAAAAAAAAAAAAAAAAEAAQAAAMAAAI</w:t>
      </w:r>
      <w:r>
        <w:t>AAAAAAAAAAAAAA</w:t>
      </w:r>
    </w:p>
    <w:p w:rsidR="008C77AB" w:rsidRDefault="000C63F1">
      <w:pPr>
        <w:pStyle w:val="Code"/>
      </w:pPr>
      <w:r>
        <w:t xml:space="preserve">          AAAAAAEAAAAAANgAAAAAAAAAAAAAAAAAAAAAAAEAAAAAAOgAAAAAAAAAAAAAAAAAAAAAAAEAAAAA</w:t>
      </w:r>
    </w:p>
    <w:p w:rsidR="008C77AB" w:rsidRDefault="000C63F1">
      <w:pPr>
        <w:pStyle w:val="Code"/>
      </w:pPr>
      <w:r>
        <w:t xml:space="preserve">          APgAAAAAAAAAAAAAAAAAAAAAAAEAAAAAAAgBAABQRQAA6AIAAAAAAAAAAAAAOEgAACgBAAAAAAAA</w:t>
      </w:r>
    </w:p>
    <w:p w:rsidR="008C77AB" w:rsidRDefault="000C63F1">
      <w:pPr>
        <w:pStyle w:val="Code"/>
      </w:pPr>
      <w:r>
        <w:t xml:space="preserve">          AAAAAGBJAAAiAAAAAAAAAAAAAAAYQQAANAQAAAAAAAAAAAAANAQ0AAAAV</w:t>
      </w:r>
      <w:r>
        <w:t>gBTAF8AVgBFAFIAUwBJ</w:t>
      </w:r>
    </w:p>
    <w:p w:rsidR="008C77AB" w:rsidRDefault="000C63F1">
      <w:pPr>
        <w:pStyle w:val="Code"/>
      </w:pPr>
      <w:r>
        <w:t xml:space="preserve">          AE8ATgBfAEkATgBGAE8AAAAAAL0E7/4AAAEAAAABAAAAAAAAAAEAAAAAAD8AAAAAAAAABAAAAAIA</w:t>
      </w:r>
    </w:p>
    <w:p w:rsidR="008C77AB" w:rsidRDefault="000C63F1">
      <w:pPr>
        <w:pStyle w:val="Code"/>
      </w:pPr>
      <w:r>
        <w:t xml:space="preserve">          AAAAAAAAAAAAAAAAAABEAAAAAQBWAGEAcgBGAGkAbABlAEkAbgBmAG8AAAAAACQABAAAAFQAcgBh</w:t>
      </w:r>
    </w:p>
    <w:p w:rsidR="008C77AB" w:rsidRDefault="000C63F1">
      <w:pPr>
        <w:pStyle w:val="Code"/>
      </w:pPr>
      <w:r>
        <w:t xml:space="preserve">          AG4AcwBsAGEAdABpAG8AbgAAAAAAAACwBJQDAAABAFMAdAByAGkA</w:t>
      </w:r>
      <w:r>
        <w:t>bgBnAEYAaQBsAGUASQBuAGYA</w:t>
      </w:r>
    </w:p>
    <w:p w:rsidR="008C77AB" w:rsidRDefault="000C63F1">
      <w:pPr>
        <w:pStyle w:val="Code"/>
      </w:pPr>
      <w:r>
        <w:t xml:space="preserve">          bwAAAHADAAABADAAMAAwADAAMAA0AGIAMAAAACwABQABAEMAbwBtAHAAYQBuAHkATgBhAG0AZQAA</w:t>
      </w:r>
    </w:p>
    <w:p w:rsidR="008C77AB" w:rsidRDefault="000C63F1">
      <w:pPr>
        <w:pStyle w:val="Code"/>
      </w:pPr>
      <w:r>
        <w:t xml:space="preserve">          AAAATQBTAEkAVAAAAAAAkAAzAAEARgBpAGwAZQBEAGUAcwBjAHIAaQBwAHQAaQBvAG4AAAAAAFMA</w:t>
      </w:r>
    </w:p>
    <w:p w:rsidR="008C77AB" w:rsidRDefault="000C63F1">
      <w:pPr>
        <w:pStyle w:val="Code"/>
      </w:pPr>
      <w:r>
        <w:t xml:space="preserve">          YwByAGkAcAB0AFQAYQBzAGsAXwAwADUAMwBhAGEAYQAxAGQ</w:t>
      </w:r>
      <w:r>
        <w:t>AZQA2AGQAOAA0AGEAYwBhAGIAOAAw</w:t>
      </w:r>
    </w:p>
    <w:p w:rsidR="008C77AB" w:rsidRDefault="000C63F1">
      <w:pPr>
        <w:pStyle w:val="Code"/>
      </w:pPr>
      <w:r>
        <w:t xml:space="preserve">          ADAANQAwAGIAZQAwAGMANAAyAGIANgBmADIALgB2AGIAcAByAG8AagAAAAAAMAAIAAEARgBpAGwA</w:t>
      </w:r>
    </w:p>
    <w:p w:rsidR="008C77AB" w:rsidRDefault="000C63F1">
      <w:pPr>
        <w:pStyle w:val="Code"/>
      </w:pPr>
      <w:r>
        <w:t xml:space="preserve">          ZQBWAGUAcgBzAGkAbwBuAAAAAAAxAC4AMAAuADAALgAwAAAAkAA3AAEASQBuAHQAZQByAG4AYQBs</w:t>
      </w:r>
    </w:p>
    <w:p w:rsidR="008C77AB" w:rsidRDefault="000C63F1">
      <w:pPr>
        <w:pStyle w:val="Code"/>
      </w:pPr>
      <w:r>
        <w:t xml:space="preserve">          AE4AYQBtAGUAAABTAGMAcgBpAHAAdABUAGEAcwBrAF</w:t>
      </w:r>
      <w:r>
        <w:t>8AMAA1ADMAYQBhAGEAMQBkAGUANgBkADgA</w:t>
      </w:r>
    </w:p>
    <w:p w:rsidR="008C77AB" w:rsidRDefault="000C63F1">
      <w:pPr>
        <w:pStyle w:val="Code"/>
      </w:pPr>
      <w:r>
        <w:t xml:space="preserve">          NABhAGMAYQBiADgAMAAwADUAMABiAGUAMABjADQAMgBiADYAZgAyAC4AdgBiAHAAcgBvAGoALgBk</w:t>
      </w:r>
    </w:p>
    <w:p w:rsidR="008C77AB" w:rsidRDefault="000C63F1">
      <w:pPr>
        <w:pStyle w:val="Code"/>
      </w:pPr>
      <w:r>
        <w:t xml:space="preserve">          AGwAbAAAAAAAUAAWAAEATABlAGcAYQBsAEMAbwBwAHkAcgBpAGcAaAB0AAAAQwBvAHAAeQByAGkA</w:t>
      </w:r>
    </w:p>
    <w:p w:rsidR="008C77AB" w:rsidRDefault="000C63F1">
      <w:pPr>
        <w:pStyle w:val="Code"/>
      </w:pPr>
      <w:r>
        <w:t xml:space="preserve">          ZwBoAHQAIABAACAATQBTAEkAVAAgADIAMAAwA</w:t>
      </w:r>
      <w:r>
        <w:t>DgAAACYADcAAQBPAHIAaQBnAGkAbgBhAGwARgBp</w:t>
      </w:r>
    </w:p>
    <w:p w:rsidR="008C77AB" w:rsidRDefault="000C63F1">
      <w:pPr>
        <w:pStyle w:val="Code"/>
      </w:pPr>
      <w:r>
        <w:t xml:space="preserve">          AGwAZQBuAGEAbQBlAAAAUwBjAHIAaQBwAHQAVABhAHMAawBfADAANQAzAGEAYQBhADEAZABlADYA</w:t>
      </w:r>
    </w:p>
    <w:p w:rsidR="008C77AB" w:rsidRDefault="000C63F1">
      <w:pPr>
        <w:pStyle w:val="Code"/>
      </w:pPr>
      <w:r>
        <w:t xml:space="preserve">          ZAA4ADQAYQBjAGEAYgA4ADAAMAA1ADAAYgBlADAAYwA0ADIAYgA2AGYAMgAuAHYAYgBwAHIAbwBq</w:t>
      </w:r>
    </w:p>
    <w:p w:rsidR="008C77AB" w:rsidRDefault="000C63F1">
      <w:pPr>
        <w:pStyle w:val="Code"/>
      </w:pPr>
      <w:r>
        <w:t xml:space="preserve">          AC4AZABsAGwAAAAAAIgAMwABAFAAcgBv</w:t>
      </w:r>
      <w:r>
        <w:t>AGQAdQBjAHQATgBhAG0AZQAAAAAAUwBjAHIAaQBwAHQA</w:t>
      </w:r>
    </w:p>
    <w:p w:rsidR="008C77AB" w:rsidRDefault="000C63F1">
      <w:pPr>
        <w:pStyle w:val="Code"/>
      </w:pPr>
      <w:r>
        <w:t xml:space="preserve">          VABhAHMAawBfADAANQAzAGEAYQBhADEAZABlADYAZAA4ADQAYQBjAGEAYgA4ADAAMAA1ADAAYgBl</w:t>
      </w:r>
    </w:p>
    <w:p w:rsidR="008C77AB" w:rsidRDefault="000C63F1">
      <w:pPr>
        <w:pStyle w:val="Code"/>
      </w:pPr>
      <w:r>
        <w:t xml:space="preserve">          ADAAYwA0ADIAYgA2AGYAMgAuAHYAYgBwAHIAbwBqAAAAAAA0AAgAAQBQAHIAbwBkAHUAYwB0AFYA</w:t>
      </w:r>
    </w:p>
    <w:p w:rsidR="008C77AB" w:rsidRDefault="000C63F1">
      <w:pPr>
        <w:pStyle w:val="Code"/>
      </w:pPr>
      <w:r>
        <w:t xml:space="preserve">          ZQByAHMAaQBvAG4AAAAxAC4AMAAuADAALgAwAAAAOAAIAAEAQQBzAHMAZQBtAGIAbAB5ACAAVgBl</w:t>
      </w:r>
    </w:p>
    <w:p w:rsidR="008C77AB" w:rsidRDefault="000C63F1">
      <w:pPr>
        <w:pStyle w:val="Code"/>
      </w:pPr>
      <w:r>
        <w:t xml:space="preserve">          AHIAcwBpAG8AbgAAADEALgAwAC4AMAAuADAAAAAAAAAAKAAAACAAAABAAAAAAQAEAAAAAACAAgAA</w:t>
      </w:r>
    </w:p>
    <w:p w:rsidR="008C77AB" w:rsidRDefault="000C63F1">
      <w:pPr>
        <w:pStyle w:val="Code"/>
      </w:pPr>
      <w:r>
        <w:t xml:space="preserve">          AAAAAAAAAAAAAAAAAAAAAAAAAAAAAIAAAIAAAACAgACAAAAAgACAAICAAACAgIAAwMDAAAAA</w:t>
      </w:r>
      <w:r>
        <w:t>/wAA</w:t>
      </w:r>
    </w:p>
    <w:p w:rsidR="008C77AB" w:rsidRDefault="000C63F1">
      <w:pPr>
        <w:pStyle w:val="Code"/>
      </w:pPr>
      <w:r>
        <w:t xml:space="preserve">          /wAAAP//AP8AAAD/AP8A//8AAP///wAAAAAAAAAAAAAAAAAAAAAAAAAAAAAAAAAAAAAAAAAAAAAA</w:t>
      </w:r>
    </w:p>
    <w:p w:rsidR="008C77AB" w:rsidRDefault="000C63F1">
      <w:pPr>
        <w:pStyle w:val="Code"/>
      </w:pPr>
      <w:r>
        <w:t xml:space="preserve">          AAAAAAAAAAAAAAAAAAAAAAAAAAAAAAAAAAAAAAAAAHd3d3d3d3d3d3d3d3d3cARERERERERERERE</w:t>
      </w:r>
    </w:p>
    <w:p w:rsidR="008C77AB" w:rsidRDefault="000C63F1">
      <w:pPr>
        <w:pStyle w:val="Code"/>
      </w:pPr>
      <w:r>
        <w:t xml:space="preserve">          RERERHAE//////////////////RwBP/////////////////0cAT////////////////</w:t>
      </w:r>
      <w:r>
        <w:t>/9HAE////</w:t>
      </w:r>
    </w:p>
    <w:p w:rsidR="008C77AB" w:rsidRDefault="000C63F1">
      <w:pPr>
        <w:pStyle w:val="Code"/>
      </w:pPr>
      <w:r>
        <w:t xml:space="preserve">          //////////////RwBP/////////////////0cAT/////////////////9HAE////////////////</w:t>
      </w:r>
    </w:p>
    <w:p w:rsidR="008C77AB" w:rsidRDefault="000C63F1">
      <w:pPr>
        <w:pStyle w:val="Code"/>
      </w:pPr>
      <w:r>
        <w:t xml:space="preserve">          //RwBP/////////////////0cAT/////////////////9HAE//////////////////RwBP//////</w:t>
      </w:r>
    </w:p>
    <w:p w:rsidR="008C77AB" w:rsidRDefault="000C63F1">
      <w:pPr>
        <w:pStyle w:val="Code"/>
      </w:pPr>
      <w:r>
        <w:t xml:space="preserve">          ///////////0cAT/////////////////9HAE//////////////////RwBP////</w:t>
      </w:r>
      <w:r>
        <w:t>/////////////0</w:t>
      </w:r>
    </w:p>
    <w:p w:rsidR="008C77AB" w:rsidRDefault="000C63F1">
      <w:pPr>
        <w:pStyle w:val="Code"/>
      </w:pPr>
      <w:r>
        <w:t xml:space="preserve">          cAT/////////////////9HAE//////////////////RwBP/////////////////0cAT/////////</w:t>
      </w:r>
    </w:p>
    <w:p w:rsidR="008C77AB" w:rsidRDefault="000C63F1">
      <w:pPr>
        <w:pStyle w:val="Code"/>
      </w:pPr>
      <w:r>
        <w:t xml:space="preserve">          ////////9HAEiIiIiIiIiIiIiIiIiIRwBEREREREREREREREREREcARMTExMTExMTExOzs5JdHAE</w:t>
      </w:r>
    </w:p>
    <w:p w:rsidR="008C77AB" w:rsidRDefault="000C63F1">
      <w:pPr>
        <w:pStyle w:val="Code"/>
      </w:pPr>
      <w:r>
        <w:t xml:space="preserve">          zMzMzMzMzMzMzMzMzMQAAERERERERERERERERERAAAAAAAAAAAAAAAAAA</w:t>
      </w:r>
      <w:r>
        <w:t>AAAAAAAAAAAAAAAAAAA</w:t>
      </w:r>
    </w:p>
    <w:p w:rsidR="008C77AB" w:rsidRDefault="000C63F1">
      <w:pPr>
        <w:pStyle w:val="Code"/>
      </w:pPr>
      <w:r>
        <w:t xml:space="preserve">          AAAAAAAAAAAAAAAAAAAAAAAAAAAAAP/////////////////////AAAABgAAAAYAAAAGAAAABgAAA</w:t>
      </w:r>
    </w:p>
    <w:p w:rsidR="008C77AB" w:rsidRDefault="000C63F1">
      <w:pPr>
        <w:pStyle w:val="Code"/>
      </w:pPr>
      <w:r>
        <w:t xml:space="preserve">          AYAAAAGAAAABgAAAAYAAAAGAAAABgAAAAYAAAAGAAAABgAAAAYAAAAGAAAABgAAAAYAAAAGAAAAB</w:t>
      </w:r>
    </w:p>
    <w:p w:rsidR="008C77AB" w:rsidRDefault="000C63F1">
      <w:pPr>
        <w:pStyle w:val="Code"/>
      </w:pPr>
      <w:r>
        <w:t xml:space="preserve">          gAAAAYAAAAGAAAABgAAAAYAAAAPAAAAH////////////////KAAAABAAAAAgAAAAAQAEAAAAAADA</w:t>
      </w:r>
    </w:p>
    <w:p w:rsidR="008C77AB" w:rsidRDefault="000C63F1">
      <w:pPr>
        <w:pStyle w:val="Code"/>
      </w:pPr>
      <w:r>
        <w:t xml:space="preserve">          AAAAAAAAAAAAAAAAAAAAAAAAAAAAAAAAAIAAAIAAAACAgACAAAAAgACAAICAAACAgIAAwMDAAAAA</w:t>
      </w:r>
    </w:p>
    <w:p w:rsidR="008C77AB" w:rsidRDefault="000C63F1">
      <w:pPr>
        <w:pStyle w:val="Code"/>
      </w:pPr>
      <w:r>
        <w:t xml:space="preserve">          /wAA/wAAAP//AP8AAAD/AP8A//8AAP///wAAAAAAAAAAAAd3d3d3d3d3REREREREREdP////</w:t>
      </w:r>
      <w:r>
        <w:t>///4</w:t>
      </w:r>
    </w:p>
    <w:p w:rsidR="008C77AB" w:rsidRDefault="000C63F1">
      <w:pPr>
        <w:pStyle w:val="Code"/>
      </w:pPr>
      <w:r>
        <w:t xml:space="preserve">          R0////////hHT///////+EdP///////4R0////////hHT///////+EdP///////4R0////////hH</w:t>
      </w:r>
    </w:p>
    <w:p w:rsidR="008C77AB" w:rsidRDefault="000C63F1">
      <w:pPr>
        <w:pStyle w:val="Code"/>
      </w:pPr>
      <w:r>
        <w:t xml:space="preserve">          SIiIiIiIiEdMzMzMzMzMR8RERERERETAAAAAAAAAAAAAAAAAAAAAAP//AACAAAAAAAAAAAAAAAAA</w:t>
      </w:r>
    </w:p>
    <w:p w:rsidR="008C77AB" w:rsidRDefault="000C63F1">
      <w:pPr>
        <w:pStyle w:val="Code"/>
      </w:pPr>
      <w:r>
        <w:t xml:space="preserve">          AAAAAAAAAAAAAAAAAAAAAAAAAAAAAAAAAAAAAAAAAAAAAAAAAQAA//8AAP//AAAAAAE</w:t>
      </w:r>
      <w:r>
        <w:t>AAgAgIBAA</w:t>
      </w:r>
    </w:p>
    <w:p w:rsidR="008C77AB" w:rsidRDefault="000C63F1">
      <w:pPr>
        <w:pStyle w:val="Code"/>
      </w:pPr>
      <w:r>
        <w:t xml:space="preserve">          AQAEAOgCAAACABAQEAABAAQAKAEAAAMAAAAAAAAAAAAAAAAAAAAAAAAAAAAAAAAAAAAAAAAAAAAA</w:t>
      </w:r>
    </w:p>
    <w:p w:rsidR="008C77AB" w:rsidRDefault="000C63F1">
      <w:pPr>
        <w:pStyle w:val="Code"/>
      </w:pPr>
      <w:r>
        <w:t xml:space="preserve">          AAAAAAAAAAAAAAAAAAAAAAAAAAAAAAAAAAAAAAAAAAAAAAAAAAAAAAAAAAAAAAAAAAAAAAAAAAAA</w:t>
      </w:r>
    </w:p>
    <w:p w:rsidR="008C77AB" w:rsidRDefault="000C63F1">
      <w:pPr>
        <w:pStyle w:val="Code"/>
      </w:pPr>
      <w:r>
        <w:lastRenderedPageBreak/>
        <w:t xml:space="preserve">          AAAAAAAAAAAAAAAAAAAAAAAAAAAAAAAAAAAAAAAAAAAAAAAAADAAAAwAAADQPQ</w:t>
      </w:r>
      <w:r>
        <w:t>AAAAAAAAAAAAAA</w:t>
      </w:r>
    </w:p>
    <w:p w:rsidR="008C77AB" w:rsidRDefault="000C63F1">
      <w:pPr>
        <w:pStyle w:val="Code"/>
      </w:pPr>
      <w:r>
        <w:t xml:space="preserve">          AAAAAAAAAAAAAAAAAAAAAAAAAAAAAAAAAAAAAAAAAAAAAAAAAAAAAAAAAAAAAAAAAAAAAAAAAAAA</w:t>
      </w:r>
    </w:p>
    <w:p w:rsidR="008C77AB" w:rsidRDefault="000C63F1">
      <w:pPr>
        <w:pStyle w:val="Code"/>
      </w:pPr>
      <w:r>
        <w:t xml:space="preserve">          AAAAAAAAAAAAAAAAAAAAAAAAAAAAAAAAAAAAAAAAAAAAAAAAAAAAAAAAAAAAAAAAAAAAAAAAAAAA</w:t>
      </w:r>
    </w:p>
    <w:p w:rsidR="008C77AB" w:rsidRDefault="000C63F1">
      <w:pPr>
        <w:pStyle w:val="Code"/>
      </w:pPr>
      <w:r>
        <w:t xml:space="preserve">          AAAAAAAAAAAAAAAAAAAAAAAAAAAAAAAAAAAAAAAAAAAAAAAAAAAAAAAAA</w:t>
      </w:r>
      <w:r>
        <w:t>AAAAAAAAAAAAAAAAAAA</w:t>
      </w:r>
    </w:p>
    <w:p w:rsidR="008C77AB" w:rsidRDefault="000C63F1">
      <w:pPr>
        <w:pStyle w:val="Code"/>
      </w:pPr>
      <w:r>
        <w:t xml:space="preserve">          AAAAAAAAAAAAAAAAAAAAAAAAAAAAAAAAAAAAAAAAAAAAAAAAAAAAAAAAAAAAAAAAAAAAAAAAAAAA</w:t>
      </w:r>
    </w:p>
    <w:p w:rsidR="008C77AB" w:rsidRDefault="000C63F1">
      <w:pPr>
        <w:pStyle w:val="Code"/>
      </w:pPr>
      <w:r>
        <w:t xml:space="preserve">          AAAAAAAAAAAAAAAAAAAAAAAAAAAAAAAAAAAAAAAAAAAAAAAAAAAAAAAAAAAAAAAAAAAAAAAAAAAA</w:t>
      </w:r>
    </w:p>
    <w:p w:rsidR="008C77AB" w:rsidRDefault="000C63F1">
      <w:pPr>
        <w:pStyle w:val="Code"/>
      </w:pPr>
      <w:r>
        <w:t xml:space="preserve">          AAAAAAAAAAAAAAAAAAAAAAAAAAAAAAAAAAAAAAAAAAAAAAAAAAAAAAAAAAAAAAAAAAAAAAAAAAAA</w:t>
      </w:r>
    </w:p>
    <w:p w:rsidR="008C77AB" w:rsidRDefault="000C63F1">
      <w:pPr>
        <w:pStyle w:val="Code"/>
      </w:pPr>
      <w:r>
        <w:t xml:space="preserve">          AAAAAAAAAAAAAAAAAAAAAAAAAAAAAAAAAAAAAAAAAAAAAAAAAAAAAAAAAAAAAAAAAAAAAAAAAAAA</w:t>
      </w:r>
    </w:p>
    <w:p w:rsidR="008C77AB" w:rsidRDefault="000C63F1">
      <w:pPr>
        <w:pStyle w:val="Code"/>
      </w:pPr>
      <w:r>
        <w:t xml:space="preserve">          AAAAAAAAAAAAAAAAAAAAAAAAAAAAAAAAAAAAAAAAAAAAAAAAAAAAAAAAAAAAAAAAAAAAAAAA</w:t>
      </w:r>
      <w:r>
        <w:t>AAAA</w:t>
      </w:r>
    </w:p>
    <w:p w:rsidR="008C77AB" w:rsidRDefault="000C63F1">
      <w:pPr>
        <w:pStyle w:val="Code"/>
      </w:pPr>
      <w:r>
        <w:t xml:space="preserve">          AAAAAAAAAAAAAAAAAAAAAAAAAAAAAAAAAAAAAAAAAAAAAAA=</w:t>
      </w:r>
    </w:p>
    <w:p w:rsidR="008C77AB" w:rsidRDefault="000C63F1">
      <w:pPr>
        <w:pStyle w:val="Code"/>
      </w:pPr>
      <w:r>
        <w:t xml:space="preserve">        &lt;/BinaryItem&gt;</w:t>
      </w:r>
    </w:p>
    <w:p w:rsidR="008C77AB" w:rsidRDefault="000C63F1">
      <w:pPr>
        <w:pStyle w:val="Code"/>
      </w:pPr>
      <w:r>
        <w:t xml:space="preserve">      &lt;/ScriptProject&gt;</w:t>
      </w:r>
    </w:p>
    <w:p w:rsidR="008C77AB" w:rsidRDefault="000C63F1">
      <w:pPr>
        <w:pStyle w:val="Code"/>
      </w:pPr>
      <w:r>
        <w:t xml:space="preserve">    &lt;/DTS:ObjectData&gt;</w:t>
      </w:r>
    </w:p>
    <w:p w:rsidR="008C77AB" w:rsidRDefault="000C63F1">
      <w:pPr>
        <w:pStyle w:val="Code"/>
      </w:pPr>
      <w:r>
        <w:t xml:space="preserve">  &lt;/DTS:Executable&gt;</w:t>
      </w:r>
    </w:p>
    <w:p w:rsidR="008C77AB" w:rsidRDefault="000C63F1">
      <w:pPr>
        <w:pStyle w:val="Code"/>
      </w:pPr>
      <w:r>
        <w:t xml:space="preserve">  &lt;DTS:PrecedenceConstraint&gt;</w:t>
      </w:r>
    </w:p>
    <w:p w:rsidR="008C77AB" w:rsidRDefault="000C63F1">
      <w:pPr>
        <w:pStyle w:val="Code"/>
      </w:pPr>
      <w:r>
        <w:t xml:space="preserve">    &lt;DTS:Property DTS:Name="Value"&gt;0&lt;/DTS:Property&gt;</w:t>
      </w:r>
    </w:p>
    <w:p w:rsidR="008C77AB" w:rsidRDefault="000C63F1">
      <w:pPr>
        <w:pStyle w:val="Code"/>
      </w:pPr>
      <w:r>
        <w:t xml:space="preserve">    &lt;DTS:Property DTS:Na</w:t>
      </w:r>
      <w:r>
        <w:t>me="EvalOp"&gt;2&lt;/DTS:Property&gt;</w:t>
      </w:r>
    </w:p>
    <w:p w:rsidR="008C77AB" w:rsidRDefault="000C63F1">
      <w:pPr>
        <w:pStyle w:val="Code"/>
      </w:pPr>
      <w:r>
        <w:t xml:space="preserve">    &lt;DTS:Property DTS:Name="LogicalAnd"&gt;-1&lt;/DTS:Property&gt;</w:t>
      </w:r>
    </w:p>
    <w:p w:rsidR="008C77AB" w:rsidRDefault="000C63F1">
      <w:pPr>
        <w:pStyle w:val="Code"/>
      </w:pPr>
      <w:r>
        <w:t xml:space="preserve">    &lt;DTS:Property DTS:Name="Expression"&gt;&lt;/DTS:Property&gt;</w:t>
      </w:r>
    </w:p>
    <w:p w:rsidR="008C77AB" w:rsidRDefault="000C63F1">
      <w:pPr>
        <w:pStyle w:val="Code"/>
      </w:pPr>
      <w:r>
        <w:t xml:space="preserve">    &lt;DTS:Property DTS:Name="ObjectName"&gt;Constraint 1&lt;/DTS:Property&gt;</w:t>
      </w:r>
    </w:p>
    <w:p w:rsidR="008C77AB" w:rsidRDefault="000C63F1">
      <w:pPr>
        <w:pStyle w:val="Code"/>
      </w:pPr>
      <w:r>
        <w:t xml:space="preserve">    &lt;DTS:Property DTS:Name="DTSID"&gt;{F2196320-</w:t>
      </w:r>
      <w:r>
        <w:t>9345-4773-9EBD-06F12CDDFB06}</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&lt;DTS:Executable IDREF="{6CA7FC7C-AB58-4C39-BD00-3F22B51AAB92}" </w:t>
      </w:r>
    </w:p>
    <w:p w:rsidR="008C77AB" w:rsidRDefault="000C63F1">
      <w:pPr>
        <w:pStyle w:val="Code"/>
      </w:pPr>
      <w:r>
        <w:t xml:space="preserve">                    DTS:</w:t>
      </w:r>
      <w:r>
        <w:t>IsFrom="-1"/&gt;</w:t>
      </w:r>
    </w:p>
    <w:p w:rsidR="008C77AB" w:rsidRDefault="000C63F1">
      <w:pPr>
        <w:pStyle w:val="Code"/>
      </w:pPr>
      <w:r>
        <w:t xml:space="preserve">    &lt;DTS:Executable IDREF="{325ba39d-e3ab-46cc-8f27-c28e9a5f9f8f}" </w:t>
      </w:r>
    </w:p>
    <w:p w:rsidR="008C77AB" w:rsidRDefault="000C63F1">
      <w:pPr>
        <w:pStyle w:val="Code"/>
      </w:pPr>
      <w:r>
        <w:t xml:space="preserve">                    DTS:IsFrom="0"/&gt;</w:t>
      </w:r>
    </w:p>
    <w:p w:rsidR="008C77AB" w:rsidRDefault="000C63F1">
      <w:pPr>
        <w:pStyle w:val="Code"/>
      </w:pPr>
      <w:r>
        <w:t xml:space="preserve">  &lt;/DTS:PrecedenceConstraint&gt;</w:t>
      </w:r>
    </w:p>
    <w:p w:rsidR="008C77AB" w:rsidRDefault="000C63F1">
      <w:pPr>
        <w:pStyle w:val="Code"/>
      </w:pPr>
      <w:r>
        <w:t xml:space="preserve">  &lt;DTS:PackageVariable&gt;</w:t>
      </w:r>
    </w:p>
    <w:p w:rsidR="008C77AB" w:rsidRDefault="000C63F1">
      <w:pPr>
        <w:pStyle w:val="Code"/>
      </w:pPr>
      <w:r>
        <w:t xml:space="preserve">    &lt;DTS:Property DTS:Name="PackageVariableValue" DTS:DataType="8"&gt;</w:t>
      </w:r>
    </w:p>
    <w:p w:rsidR="008C77AB" w:rsidRDefault="000C63F1">
      <w:pPr>
        <w:pStyle w:val="Code"/>
      </w:pPr>
      <w:r>
        <w:t xml:space="preserve">      &amp;lt;Packa</w:t>
      </w:r>
      <w:r>
        <w:t>ge xmlns:xsd="http://www.w3.org/2001/XMLSchema" xmlns:xsi="http://www.w3.org/2001/XMLSchema-instance" xmlns:ddl2="http://schemas.microsoft.com/analysisservices/2003/engine/2" xmlns:ddl2_2="http://schemas.microsoft.com/analysisservices/2003/engine/2/2" xmln</w:t>
      </w:r>
      <w:r>
        <w:t>s:ddl100_100="http://schemas.microsoft.com/analysisservices/2008/engine/100/100" xmlns:dwd="http://schemas.microsoft.com/DataWarehouse/Designer/1.0"&amp;gt;&amp;lt;dwd:DtsControlFlowDiagram&amp;gt;&amp;lt;dwd:BoundingLeft&amp;gt;1000&amp;lt;/dwd:BoundingLeft&amp;gt;&amp;lt;dwd:BoundingTo</w:t>
      </w:r>
      <w:r>
        <w:t>p&amp;gt;2297&amp;lt;/dwd:BoundingTop&amp;gt;&amp;lt;dwd:Layout&amp;gt;&amp;lt;dds&amp;gt;</w:t>
      </w:r>
    </w:p>
    <w:p w:rsidR="008C77AB" w:rsidRDefault="000C63F1">
      <w:pPr>
        <w:pStyle w:val="Code"/>
      </w:pPr>
      <w:r>
        <w:t xml:space="preserve">      &amp;lt;diagram fontclsid="{0BE35203-8F91-11CE-9DE3-00AA004BB851}" mouseiconclsid="{0BE35204-8F91-11CE-9DE3-00AA004BB851}" defaultlayout="Microsoft.DataWarehouse.Layout.GraphLayout100" defaul</w:t>
      </w:r>
      <w:r>
        <w:t>tlineroute="Microsoft.DataWarehouse.Layout.GraphLayout100" version="7" nextobject="12" scale="100" pagebreakanchorx="0" pagebreakanchory="0" pagebreaksizex="0" pagebreaksizey="0" scrollleft="0" scrolltop="1297" gridx="150" gridy="150" marginx="1000" margin</w:t>
      </w:r>
      <w:r>
        <w:t>y="1000" zoom="100" x="24156" y="8440" backcolor="15334399" defaultpersistence="2" PrintPageNumbersMode="3" PrintMarginTop="0" PrintMarginBottom="635" PrintMarginLeft="0" PrintMarginRight="0" marqueeselectionmode="1" mousepointer="0" snaptogrid="0" autotyp</w:t>
      </w:r>
      <w:r>
        <w:t>eannotation="1" showscrollbars="0" viewpagebreaks="0" donotforceconnectorsbehindshapes="1" backpictureclsid="{00000000-0000-0000-0000-000000000000}"&amp;gt;</w:t>
      </w:r>
    </w:p>
    <w:p w:rsidR="008C77AB" w:rsidRDefault="000C63F1">
      <w:pPr>
        <w:pStyle w:val="Code"/>
      </w:pPr>
      <w:r>
        <w:t xml:space="preserve">      &amp;lt;font&amp;gt;</w:t>
      </w:r>
    </w:p>
    <w:p w:rsidR="008C77AB" w:rsidRDefault="000C63F1">
      <w:pPr>
        <w:pStyle w:val="Code"/>
      </w:pPr>
      <w:r>
        <w:t xml:space="preserve">      &amp;lt;ddsxmlobjectstreamwrapper binary="01010000900180380100065461686f6d61" /&amp;gt</w:t>
      </w:r>
      <w:r>
        <w:t>;</w:t>
      </w:r>
    </w:p>
    <w:p w:rsidR="008C77AB" w:rsidRDefault="000C63F1">
      <w:pPr>
        <w:pStyle w:val="Code"/>
      </w:pPr>
      <w:r>
        <w:t xml:space="preserve">      &amp;lt;/font&amp;gt;</w:t>
      </w:r>
    </w:p>
    <w:p w:rsidR="008C77AB" w:rsidRDefault="000C63F1">
      <w:pPr>
        <w:pStyle w:val="Code"/>
      </w:pPr>
      <w:r>
        <w:t xml:space="preserve">      &amp;lt;mouseicon&amp;gt;</w:t>
      </w:r>
    </w:p>
    <w:p w:rsidR="008C77AB" w:rsidRDefault="000C63F1">
      <w:pPr>
        <w:pStyle w:val="Code"/>
      </w:pPr>
      <w:r>
        <w:t xml:space="preserve">      &amp;lt;ddsxmlobjectstreamwrapper binary="6c74000000000000" /&amp;gt;</w:t>
      </w:r>
    </w:p>
    <w:p w:rsidR="008C77AB" w:rsidRDefault="000C63F1">
      <w:pPr>
        <w:pStyle w:val="Code"/>
      </w:pPr>
      <w:r>
        <w:t xml:space="preserve">      &amp;lt;/mouseicon&amp;gt;</w:t>
      </w:r>
    </w:p>
    <w:p w:rsidR="008C77AB" w:rsidRDefault="000C63F1">
      <w:pPr>
        <w:pStyle w:val="Code"/>
      </w:pPr>
      <w:r>
        <w:t xml:space="preserve">      &amp;lt;/diagram&amp;gt;</w:t>
      </w:r>
    </w:p>
    <w:p w:rsidR="008C77AB" w:rsidRDefault="000C63F1">
      <w:pPr>
        <w:pStyle w:val="Code"/>
      </w:pPr>
      <w:r>
        <w:t xml:space="preserve">      &amp;lt;layoutmanager&amp;gt;</w:t>
      </w:r>
    </w:p>
    <w:p w:rsidR="008C77AB" w:rsidRDefault="000C63F1">
      <w:pPr>
        <w:pStyle w:val="Code"/>
      </w:pPr>
      <w:r>
        <w:t xml:space="preserve">      &amp;lt;ddsxmlobj /&amp;gt;</w:t>
      </w:r>
    </w:p>
    <w:p w:rsidR="008C77AB" w:rsidRDefault="000C63F1">
      <w:pPr>
        <w:pStyle w:val="Code"/>
      </w:pPr>
      <w:r>
        <w:t xml:space="preserve">      &amp;lt;/layoutmanager&amp;gt;</w:t>
      </w:r>
    </w:p>
    <w:p w:rsidR="008C77AB" w:rsidRDefault="000C63F1">
      <w:pPr>
        <w:pStyle w:val="Code"/>
      </w:pPr>
      <w:r>
        <w:t xml:space="preserve">      &amp;</w:t>
      </w:r>
      <w:r>
        <w:t>lt;ddscontrol controlprogid="DdsShapes.DdsObjectManagedBridge.2" tooltip="Web Service Task" left="1000" top="2692" logicalid="5" controlid="1" masterid="0" hint1="0" hint2="0" width="4869" height="1164" noresize="0" nomove="0" nodefaultattachpoints="0" aut</w:t>
      </w:r>
      <w:r>
        <w:t>odrag="1"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w:t>
      </w:r>
      <w:r>
        <w:t>="00080000051300008c040000" /&amp;gt;</w:t>
      </w:r>
    </w:p>
    <w:p w:rsidR="008C77AB" w:rsidRDefault="000C63F1">
      <w:pPr>
        <w:pStyle w:val="Code"/>
      </w:pPr>
      <w:r>
        <w:lastRenderedPageBreak/>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value="{6CA7FC7C-AB58-4C39-BD00-3F22B51AAB92}" vartype="8" /&amp;gt;</w:t>
      </w:r>
    </w:p>
    <w:p w:rsidR="008C77AB" w:rsidRDefault="000C63F1">
      <w:pPr>
        <w:pStyle w:val="Code"/>
      </w:pPr>
      <w:r>
        <w:t xml:space="preserve">      &amp;lt;property name="ShowConnectorSourc</w:t>
      </w:r>
      <w:r>
        <w:t>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controlprogid="DdsShapes.DdsObjectManagedBridge.2" tooltip="Script Task"</w:t>
      </w:r>
      <w:r>
        <w:t xml:space="preserve"> left="1635" top="5097" logicalid="6" controlid="2" masterid="0" hint1="0" hint2="0" width="3598" height="1164" noresize="0" nomove="0" nodefaultattachpoints="0" autodrag="1" usedefaultiddshape="1" selectable="1" showselectionhandles="1" allownudging="1" i</w:t>
      </w:r>
      <w:r>
        <w:t>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w:t>
      </w:r>
      <w:r>
        <w:t>lt;ddsxmlobj&amp;gt;</w:t>
      </w:r>
    </w:p>
    <w:p w:rsidR="008C77AB" w:rsidRDefault="000C63F1">
      <w:pPr>
        <w:pStyle w:val="Code"/>
      </w:pPr>
      <w:r>
        <w:t xml:space="preserve">      &amp;lt;property name="LogicalObject" value="{325ba39d-e3ab-46cc-8f27-c28e9a5f9f8f}" vartype="8"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w:t>
      </w:r>
      <w:r>
        <w:t>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controlprogid="MSDDS.Polyline" left="3035" top="3457" logicalid="7" controlid="3" masterid="0" hint1="0" hint2="0" width="799" height="2140" noresize="0" nomove="0</w:t>
      </w:r>
      <w:r>
        <w:t>" nodefaultattachpoints="1" autodrag="0" usedefaultiddshape="0" selectable="1" showselectionhandles="0"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w:t>
      </w:r>
      <w:r>
        <w:t>lobj&amp;gt;</w:t>
      </w:r>
    </w:p>
    <w:p w:rsidR="008C77AB" w:rsidRDefault="000C63F1">
      <w:pPr>
        <w:pStyle w:val="Code"/>
      </w:pPr>
      <w:r>
        <w:t xml:space="preserve">      &amp;lt;polyline endtypedst="3" endtypesrc="1" usercolor="32768" linestyle="0" linerender="2" customendtypedstid="0" customendtypesrcid="0" adornsvisible="1" /&amp;gt;</w:t>
      </w:r>
    </w:p>
    <w:p w:rsidR="008C77AB" w:rsidRDefault="000C63F1">
      <w:pPr>
        <w:pStyle w:val="Code"/>
      </w:pPr>
      <w:r>
        <w:t xml:space="preserve">      &amp;lt;/ddsxmlobj&amp;gt;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w:t>
      </w:r>
      <w:r>
        <w:t>&amp;lt;ddsxmlobj&amp;gt;</w:t>
      </w:r>
    </w:p>
    <w:p w:rsidR="008C77AB" w:rsidRDefault="000C63F1">
      <w:pPr>
        <w:pStyle w:val="Code"/>
      </w:pPr>
      <w:r>
        <w:t xml:space="preserve">      &amp;lt;property name="LogicalObject" value="{F2196320-9345-4773-9EBD-06F12CDDFB06}" vartype="8" /&amp;gt;</w:t>
      </w:r>
    </w:p>
    <w:p w:rsidR="008C77AB" w:rsidRDefault="000C63F1">
      <w:pPr>
        <w:pStyle w:val="Code"/>
      </w:pPr>
      <w:r>
        <w:t xml:space="preserve">      &amp;lt;property name="Virtual" value="0" vartype="11" /&amp;gt;</w:t>
      </w:r>
    </w:p>
    <w:p w:rsidR="008C77AB" w:rsidRDefault="000C63F1">
      <w:pPr>
        <w:pStyle w:val="Code"/>
      </w:pPr>
      <w:r>
        <w:t xml:space="preserve">      &amp;lt;property name="VisibleAP" value="0" vartype="3" /&amp;gt;</w:t>
      </w:r>
    </w:p>
    <w:p w:rsidR="008C77AB" w:rsidRDefault="000C63F1">
      <w:pPr>
        <w:pStyle w:val="Code"/>
      </w:pPr>
      <w:r>
        <w:t xml:space="preserve">      </w:t>
      </w:r>
      <w:r>
        <w:t>&amp;lt;/ddsxmlobj&amp;gt;</w:t>
      </w:r>
    </w:p>
    <w:p w:rsidR="008C77AB" w:rsidRDefault="000C63F1">
      <w:pPr>
        <w:pStyle w:val="Code"/>
      </w:pPr>
      <w:r>
        <w:t xml:space="preserve">      &amp;lt;/layoutobject&amp;gt;</w:t>
      </w:r>
    </w:p>
    <w:p w:rsidR="008C77AB" w:rsidRDefault="000C63F1">
      <w:pPr>
        <w:pStyle w:val="Code"/>
      </w:pPr>
      <w:r>
        <w:t xml:space="preserve">      &amp;lt;connector lineroutestyle="Microsoft.DataWarehouse.Layout.GraphLayout100" sourceid="1" destid="2" sourceattachpoint="9" destattachpoint="6" segmenteditmode="0" bendpointeditmode="0" bendpointvisibilit</w:t>
      </w:r>
      <w:r>
        <w:t>y="2" relatedid="0" virtual="0"&amp;gt;</w:t>
      </w:r>
    </w:p>
    <w:p w:rsidR="008C77AB" w:rsidRDefault="000C63F1">
      <w:pPr>
        <w:pStyle w:val="Code"/>
      </w:pPr>
      <w:r>
        <w:t xml:space="preserve">      &amp;lt;point x="3434" y="3856" /&amp;gt;</w:t>
      </w:r>
    </w:p>
    <w:p w:rsidR="008C77AB" w:rsidRDefault="000C63F1">
      <w:pPr>
        <w:pStyle w:val="Code"/>
      </w:pPr>
      <w:r>
        <w:t xml:space="preserve">      &amp;lt;point x="3434" y="5097" /&amp;gt;</w:t>
      </w:r>
    </w:p>
    <w:p w:rsidR="008C77AB" w:rsidRDefault="000C63F1">
      <w:pPr>
        <w:pStyle w:val="Code"/>
      </w:pPr>
      <w:r>
        <w:t xml:space="preserve">      &amp;lt;/connector&amp;gt;</w:t>
      </w:r>
    </w:p>
    <w:p w:rsidR="008C77AB" w:rsidRDefault="000C63F1">
      <w:pPr>
        <w:pStyle w:val="Code"/>
      </w:pPr>
      <w:r>
        <w:t xml:space="preserve">      &amp;lt;/ddscontrol&amp;gt;</w:t>
      </w:r>
    </w:p>
    <w:p w:rsidR="008C77AB" w:rsidRDefault="000C63F1">
      <w:pPr>
        <w:pStyle w:val="Code"/>
      </w:pPr>
      <w:r>
        <w:t xml:space="preserve">      &amp;lt;/dds&amp;gt;&amp;lt;/dwd:Layout&amp;gt;&amp;lt;dwd:PersistedViewPortTop&amp;gt;1297&amp;lt;/dwd:Persist</w:t>
      </w:r>
      <w:r>
        <w:t>edViewPortTop&amp;gt;&amp;lt;/dwd:DtsControlFlowDiagram&amp;gt;&amp;lt;/Package&amp;gt;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{6BC04190-25CC-422A-92BE-68ACBD6F59E8}&lt;/DTS:Proper</w:t>
      </w:r>
      <w:r>
        <w:t>ty&gt;</w:t>
      </w:r>
    </w:p>
    <w:p w:rsidR="008C77AB" w:rsidRDefault="000C63F1">
      <w:pPr>
        <w:pStyle w:val="Code"/>
      </w:pPr>
      <w:r>
        <w:t xml:space="preserve">    &lt;DTS:Property DTS:Name="DTSID"&gt;</w:t>
      </w:r>
    </w:p>
    <w:p w:rsidR="008C77AB" w:rsidRDefault="000C63F1">
      <w:pPr>
        <w:pStyle w:val="Code"/>
      </w:pPr>
      <w:r>
        <w:t xml:space="preserve">      {30E4D8CF-FF88-4DBD-892E-D068D5ED9A6C}&lt;/DTS:Property&gt;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 xml:space="preserve">  &lt;</w:t>
      </w:r>
      <w:r>
        <w:t>DTS:PackageVariable&gt;</w:t>
      </w:r>
    </w:p>
    <w:p w:rsidR="008C77AB" w:rsidRDefault="000C63F1">
      <w:pPr>
        <w:pStyle w:val="Code"/>
      </w:pPr>
      <w:r>
        <w:t xml:space="preserve">    &lt;DTS:Property DTS:Name="PackageVariableValue" DTS:DataType="8"&gt;</w:t>
      </w:r>
    </w:p>
    <w:p w:rsidR="008C77AB" w:rsidRDefault="000C63F1">
      <w:pPr>
        <w:pStyle w:val="Code"/>
      </w:pPr>
      <w:r>
        <w:t xml:space="preserve">      &amp;lt;PrecedenceConstraint xmlns:xsd="http://www.w3.org/2001/XMLSchema" </w:t>
      </w:r>
    </w:p>
    <w:p w:rsidR="008C77AB" w:rsidRDefault="000C63F1">
      <w:pPr>
        <w:pStyle w:val="Code"/>
      </w:pPr>
      <w:r>
        <w:lastRenderedPageBreak/>
        <w:t xml:space="preserve">      xmlns:xsi="http://www.w3.org/2001/XMLSchema-instance" </w:t>
      </w:r>
    </w:p>
    <w:p w:rsidR="008C77AB" w:rsidRDefault="000C63F1">
      <w:pPr>
        <w:pStyle w:val="Code"/>
      </w:pPr>
      <w:r>
        <w:t xml:space="preserve">      xmlns:ddl2="http://sche</w:t>
      </w:r>
      <w:r>
        <w:t xml:space="preserve">mas.microsoft.com/analysisservices/2003/engine/2" </w:t>
      </w:r>
    </w:p>
    <w:p w:rsidR="008C77AB" w:rsidRDefault="000C63F1">
      <w:pPr>
        <w:pStyle w:val="Code"/>
      </w:pPr>
      <w:r>
        <w:t xml:space="preserve">      xmlns:ddl2_2="http://schemas.microsoft.com/analysisservices/2003/engine/2/2" </w:t>
      </w:r>
    </w:p>
    <w:p w:rsidR="008C77AB" w:rsidRDefault="000C63F1">
      <w:pPr>
        <w:pStyle w:val="Code"/>
      </w:pPr>
      <w:r>
        <w:t xml:space="preserve">      xmlns:ddl100_100="http://schemas.microsoft.com/analysisservices/2008/engine/100/100" </w:t>
      </w:r>
    </w:p>
    <w:p w:rsidR="008C77AB" w:rsidRDefault="000C63F1">
      <w:pPr>
        <w:pStyle w:val="Code"/>
      </w:pPr>
      <w:r>
        <w:t xml:space="preserve">      xmlns:dwd="http://schem</w:t>
      </w:r>
      <w:r>
        <w:t>as.microsoft.com/DataWarehouse/Designer/1.0"&amp;gt;&amp;lt;dwd:EvalOp&amp;gt;Constraint&amp;lt;/dwd:EvalOp&amp;gt;&amp;lt;/PrecedenceConstraint&amp;gt;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{F2196320-9345-4773-9EBD-06F12CDDFB06}&lt;/DTS:Property&gt;</w:t>
      </w:r>
    </w:p>
    <w:p w:rsidR="008C77AB" w:rsidRDefault="000C63F1">
      <w:pPr>
        <w:pStyle w:val="Code"/>
      </w:pPr>
      <w:r>
        <w:t xml:space="preserve">    &lt;DTS:Property DTS:Name="DTSID"&gt;</w:t>
      </w:r>
    </w:p>
    <w:p w:rsidR="008C77AB" w:rsidRDefault="000C63F1">
      <w:pPr>
        <w:pStyle w:val="Code"/>
      </w:pPr>
      <w:r>
        <w:t xml:space="preserve">      {F52F6517-D928-4565-8E79-89F314FFDF21}&lt;/DTS:Property&gt;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w:t>
      </w:r>
      <w:r>
        <w:t>&lt;/DTS:Property&gt;</w:t>
      </w:r>
    </w:p>
    <w:p w:rsidR="008C77AB" w:rsidRDefault="000C63F1">
      <w:pPr>
        <w:pStyle w:val="Code"/>
      </w:pPr>
      <w:r>
        <w:t xml:space="preserve">  &lt;/DTS:PackageVariable&gt;</w:t>
      </w:r>
    </w:p>
    <w:p w:rsidR="008C77AB" w:rsidRDefault="000C63F1">
      <w:pPr>
        <w:pStyle w:val="Code"/>
      </w:pPr>
      <w:r>
        <w:t xml:space="preserve">  &lt;DTS:PackageVariable&gt;</w:t>
      </w:r>
    </w:p>
    <w:p w:rsidR="008C77AB" w:rsidRDefault="000C63F1">
      <w:pPr>
        <w:pStyle w:val="Code"/>
      </w:pPr>
      <w:r>
        <w:t xml:space="preserve">    &lt;DTS:Property DTS:Name="PackageVariableValue" DTS:DataType="8"&gt;</w:t>
      </w:r>
    </w:p>
    <w:p w:rsidR="008C77AB" w:rsidRDefault="000C63F1">
      <w:pPr>
        <w:pStyle w:val="Code"/>
      </w:pPr>
      <w:r>
        <w:t xml:space="preserve">      &amp;lt;Package xmlns:xsd="http://www.w3.org/2001/XMLSchema" </w:t>
      </w:r>
    </w:p>
    <w:p w:rsidR="008C77AB" w:rsidRDefault="000C63F1">
      <w:pPr>
        <w:pStyle w:val="Code"/>
      </w:pPr>
      <w:r>
        <w:t xml:space="preserve">      xmlns:xsi="http://www.w3.org/2001/XMLSchema-instance"</w:t>
      </w:r>
      <w:r>
        <w:t xml:space="preserve"> </w:t>
      </w:r>
    </w:p>
    <w:p w:rsidR="008C77AB" w:rsidRDefault="000C63F1">
      <w:pPr>
        <w:pStyle w:val="Code"/>
      </w:pPr>
      <w:r>
        <w:t xml:space="preserve">      xmlns:ddl2="http://schemas.microsoft.com/analysisservices/2003/engine/2" </w:t>
      </w:r>
    </w:p>
    <w:p w:rsidR="008C77AB" w:rsidRDefault="000C63F1">
      <w:pPr>
        <w:pStyle w:val="Code"/>
      </w:pPr>
      <w:r>
        <w:t xml:space="preserve">      xmlns:ddl2_2="http://schemas.microsoft.com/analysisservices/2003/engine/2/2" </w:t>
      </w:r>
    </w:p>
    <w:p w:rsidR="008C77AB" w:rsidRDefault="000C63F1">
      <w:pPr>
        <w:pStyle w:val="Code"/>
      </w:pPr>
      <w:r>
        <w:t xml:space="preserve">      xmlns:ddl100_100="http://schemas.microsoft.com/analysisservices/2008/engine/100/100"</w:t>
      </w:r>
      <w:r>
        <w:t xml:space="preserve"> </w:t>
      </w:r>
    </w:p>
    <w:p w:rsidR="008C77AB" w:rsidRDefault="000C63F1">
      <w:pPr>
        <w:pStyle w:val="Code"/>
      </w:pPr>
      <w:r>
        <w:t xml:space="preserve">      xmlns:dwd="http://schemas.microsoft.com/DataWarehouse/Designer/1.0"&amp;gt;&amp;lt;dwd:DtsControlFlowDiagram&amp;gt;&amp;lt;dwd:BoundingLeft&amp;gt;1000&amp;lt;/dwd:BoundingLeft&amp;gt;&amp;lt;dwd:BoundingTop&amp;gt;2297&amp;lt;/dwd:BoundingTop&amp;gt;&amp;lt;dwd:Layout&amp;gt;&amp;lt;dds&amp;gt;</w:t>
      </w:r>
    </w:p>
    <w:p w:rsidR="008C77AB" w:rsidRDefault="000C63F1">
      <w:pPr>
        <w:pStyle w:val="Code"/>
      </w:pPr>
      <w:r>
        <w:t xml:space="preserve">      &amp;lt;</w:t>
      </w:r>
      <w:r>
        <w:t>diagram fontclsid="{0BE35203-8F91-11CE-9DE3-00AA004BB851}" mouseiconclsid="{0BE35204-8F91-11CE-9DE3-00AA004BB851}" defaultlayout="Microsoft.DataWarehouse.Layout.GraphLayout100" defaultlineroute="Microsoft.DataWarehouse.Layout.GraphLayout100" version="7" ne</w:t>
      </w:r>
      <w:r>
        <w:t>xtobject="12" scale="100" pagebreakanchorx="0" pagebreakanchory="0" pagebreaksizex="0" pagebreaksizey="0" scrollleft="0" scrolltop="1297" gridx="150" gridy="150" marginx="1000" marginy="1000" zoom="100" x="24156" y="8440" backcolor="15334399" defaultpersis</w:t>
      </w:r>
      <w:r>
        <w:t>tence="2" PrintPageNumbersMode="3" PrintMarginTop="0" PrintMarginBottom="635" PrintMarginLeft="0" PrintMarginRight="0" marqueeselectionmode="1" mousepointer="0" snaptogrid="0" autotypeannotation="1" showscrollbars="0" viewpagebreaks="0" donotforceconnector</w:t>
      </w:r>
      <w:r>
        <w:t>sbehindshapes="1" backpictureclsid="{00000000-0000-0000-0000-000000000000}"&amp;gt;</w:t>
      </w:r>
    </w:p>
    <w:p w:rsidR="008C77AB" w:rsidRDefault="000C63F1">
      <w:pPr>
        <w:pStyle w:val="Code"/>
      </w:pPr>
      <w:r>
        <w:t xml:space="preserve">      &amp;lt;font&amp;gt;</w:t>
      </w:r>
    </w:p>
    <w:p w:rsidR="008C77AB" w:rsidRDefault="000C63F1">
      <w:pPr>
        <w:pStyle w:val="Code"/>
      </w:pPr>
      <w:r>
        <w:t xml:space="preserve">      &amp;lt;ddsxmlobjectstreamwrapper binary="01010000900180380100065461686f6d61" /&amp;gt;</w:t>
      </w:r>
    </w:p>
    <w:p w:rsidR="008C77AB" w:rsidRDefault="000C63F1">
      <w:pPr>
        <w:pStyle w:val="Code"/>
      </w:pPr>
      <w:r>
        <w:t xml:space="preserve">      &amp;lt;/font&amp;gt;</w:t>
      </w:r>
    </w:p>
    <w:p w:rsidR="008C77AB" w:rsidRDefault="000C63F1">
      <w:pPr>
        <w:pStyle w:val="Code"/>
      </w:pPr>
      <w:r>
        <w:t xml:space="preserve">      &amp;lt;mouseicon&amp;gt;</w:t>
      </w:r>
    </w:p>
    <w:p w:rsidR="008C77AB" w:rsidRDefault="000C63F1">
      <w:pPr>
        <w:pStyle w:val="Code"/>
      </w:pPr>
      <w:r>
        <w:t xml:space="preserve">      &amp;</w:t>
      </w:r>
      <w:r>
        <w:t>lt;ddsxmlobjectstreamwrapper binary="6c74000000000000" /&amp;gt;</w:t>
      </w:r>
    </w:p>
    <w:p w:rsidR="008C77AB" w:rsidRDefault="000C63F1">
      <w:pPr>
        <w:pStyle w:val="Code"/>
      </w:pPr>
      <w:r>
        <w:t xml:space="preserve">      &amp;lt;/mouseicon&amp;gt;</w:t>
      </w:r>
    </w:p>
    <w:p w:rsidR="008C77AB" w:rsidRDefault="000C63F1">
      <w:pPr>
        <w:pStyle w:val="Code"/>
      </w:pPr>
      <w:r>
        <w:t xml:space="preserve">      &amp;lt;/diagram&amp;gt;</w:t>
      </w:r>
    </w:p>
    <w:p w:rsidR="008C77AB" w:rsidRDefault="000C63F1">
      <w:pPr>
        <w:pStyle w:val="Code"/>
      </w:pPr>
      <w:r>
        <w:t xml:space="preserve">      &amp;lt;layoutmanager&amp;gt;</w:t>
      </w:r>
    </w:p>
    <w:p w:rsidR="008C77AB" w:rsidRDefault="000C63F1">
      <w:pPr>
        <w:pStyle w:val="Code"/>
      </w:pPr>
      <w:r>
        <w:t xml:space="preserve">      &amp;lt;ddsxmlobj /&amp;gt;</w:t>
      </w:r>
    </w:p>
    <w:p w:rsidR="008C77AB" w:rsidRDefault="000C63F1">
      <w:pPr>
        <w:pStyle w:val="Code"/>
      </w:pPr>
      <w:r>
        <w:t xml:space="preserve">      &amp;lt;/layoutmanager&amp;gt;</w:t>
      </w:r>
    </w:p>
    <w:p w:rsidR="008C77AB" w:rsidRDefault="000C63F1">
      <w:pPr>
        <w:pStyle w:val="Code"/>
      </w:pPr>
      <w:r>
        <w:t xml:space="preserve">      &amp;lt;ddscontrol controlprogid="DdsShapes.DdsObjectManagedBr</w:t>
      </w:r>
      <w:r>
        <w:t>idge.2" tooltip="Web Service Task" left="1000" top="2692" logicalid="5" controlid="1" masterid="0" hint1="0" hint2="0" width="4869" height="1164" noresize="0" nomove="0" nodefaultattachpoints="0" autodrag="1" usedefaultiddshape="1" selectable="1" showselec</w:t>
      </w:r>
      <w:r>
        <w:t>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binary="00080000051300008c040000"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value="{6CA7FC7C-AB58-4C39-BD00-3F22B51AAB92}" vartype="8"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w:t>
      </w: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w:t>
      </w:r>
      <w:r>
        <w:t xml:space="preserve">lt;ddscontrol controlprogid="DdsShapes.DdsObjectManagedBridge.2" tooltip="Script Task" left="1635" top="5097" logicalid="6" controlid="2" masterid="0" hint1="0" hint2="0" </w:t>
      </w:r>
      <w:r>
        <w:lastRenderedPageBreak/>
        <w:t>width="3598" height="1164" noresize="0" nomove="0" nodefaultattachpoints="0" autodrag</w:t>
      </w:r>
      <w:r>
        <w:t>="1"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w:t>
      </w:r>
      <w:r>
        <w:t>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value="{325ba39d-e3ab-46cc-8f27-c28e9a5f9f8f}" vartype="8" /&amp;gt;</w:t>
      </w:r>
    </w:p>
    <w:p w:rsidR="008C77AB" w:rsidRDefault="000C63F1">
      <w:pPr>
        <w:pStyle w:val="Code"/>
      </w:pPr>
      <w:r>
        <w:t xml:space="preserve">      &amp;lt;property name="ShowConnectorSource" va</w:t>
      </w:r>
      <w:r>
        <w:t>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w:t>
      </w:r>
      <w:r>
        <w:t xml:space="preserve">lt;ddscontrol controlprogid="MSDDS.Polyline" left="3035" top="3457" logicalid="7" controlid="3" masterid="0" hint1="0" hint2="0" width="799" height="2140" noresize="0" nomove="0" nodefaultattachpoints="1" autodrag="0" usedefaultiddshape="0" selectable="1" </w:t>
      </w:r>
      <w:r>
        <w:t>showselectionhandles="0"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&amp;lt;ddsxmlobj&amp;gt;</w:t>
      </w:r>
    </w:p>
    <w:p w:rsidR="008C77AB" w:rsidRDefault="000C63F1">
      <w:pPr>
        <w:pStyle w:val="Code"/>
      </w:pPr>
      <w:r>
        <w:t xml:space="preserve">      &amp;lt;polyline endtypedst="3" endtypesrc="1" usercolor="32768" lin</w:t>
      </w:r>
      <w:r>
        <w:t>estyle="0" linerender="2" customendtypedstid="0" customendtypesrcid="0" adornsvisible="1" /&amp;gt;</w:t>
      </w:r>
    </w:p>
    <w:p w:rsidR="008C77AB" w:rsidRDefault="000C63F1">
      <w:pPr>
        <w:pStyle w:val="Code"/>
      </w:pPr>
      <w:r>
        <w:t xml:space="preserve">      &amp;lt;/ddsxmlobj&amp;gt;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value="{F2196320-9345</w:t>
      </w:r>
      <w:r>
        <w:t>-4773-9EBD-06F12CDDFB06}" vartype="8" /&amp;gt;</w:t>
      </w:r>
    </w:p>
    <w:p w:rsidR="008C77AB" w:rsidRDefault="000C63F1">
      <w:pPr>
        <w:pStyle w:val="Code"/>
      </w:pPr>
      <w:r>
        <w:t xml:space="preserve">      &amp;lt;property name="Virtual" value="0" vartype="11" /&amp;gt;</w:t>
      </w:r>
    </w:p>
    <w:p w:rsidR="008C77AB" w:rsidRDefault="000C63F1">
      <w:pPr>
        <w:pStyle w:val="Code"/>
      </w:pPr>
      <w:r>
        <w:t xml:space="preserve">      &amp;lt;property name="VisibleAP" value="0" vartype="3"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&amp;lt;connector lineroutesty</w:t>
      </w:r>
      <w:r>
        <w:t>le="Microsoft.DataWarehouse.Layout.GraphLayout100" sourceid="1" destid="2" sourceattachpoint="9" destattachpoint="6" segmenteditmode="0" bendpointeditmode="0" bendpointvisibility="2" relatedid="0" virtual="0"&amp;gt;</w:t>
      </w:r>
    </w:p>
    <w:p w:rsidR="008C77AB" w:rsidRDefault="000C63F1">
      <w:pPr>
        <w:pStyle w:val="Code"/>
      </w:pPr>
      <w:r>
        <w:t xml:space="preserve">      &amp;lt;point x="3434" y="3856" /&amp;gt;</w:t>
      </w:r>
    </w:p>
    <w:p w:rsidR="008C77AB" w:rsidRDefault="000C63F1">
      <w:pPr>
        <w:pStyle w:val="Code"/>
      </w:pPr>
      <w:r>
        <w:t xml:space="preserve">   </w:t>
      </w:r>
      <w:r>
        <w:t xml:space="preserve">   &amp;lt;point x="3434" y="5097" /&amp;gt;</w:t>
      </w:r>
    </w:p>
    <w:p w:rsidR="008C77AB" w:rsidRDefault="000C63F1">
      <w:pPr>
        <w:pStyle w:val="Code"/>
      </w:pPr>
      <w:r>
        <w:t xml:space="preserve">      &amp;lt;/connector&amp;gt;</w:t>
      </w:r>
    </w:p>
    <w:p w:rsidR="008C77AB" w:rsidRDefault="000C63F1">
      <w:pPr>
        <w:pStyle w:val="Code"/>
      </w:pPr>
      <w:r>
        <w:t xml:space="preserve">      &amp;lt;/ddscontrol&amp;gt;</w:t>
      </w:r>
    </w:p>
    <w:p w:rsidR="008C77AB" w:rsidRDefault="000C63F1">
      <w:pPr>
        <w:pStyle w:val="Code"/>
      </w:pPr>
      <w:r>
        <w:t xml:space="preserve">      &amp;lt;/dds&amp;gt;&amp;lt;/dwd:Layout&amp;gt;&amp;lt;dwd:PersistedViewPortTop&amp;gt;1297&amp;lt;/dwd:PersistedViewPortTop&amp;gt;&amp;lt;/dwd:DtsControlFlowDiagram&amp;gt;&amp;lt;/Package&amp;gt;</w:t>
      </w:r>
    </w:p>
    <w:p w:rsidR="008C77AB" w:rsidRDefault="000C63F1">
      <w:pPr>
        <w:pStyle w:val="Code"/>
      </w:pPr>
      <w:r>
        <w:t xml:space="preserve">    &lt;/DTS:P</w:t>
      </w:r>
      <w:r>
        <w:t>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DTS:Name="ObjectName"&gt;package-diagram&lt;/DTS:Property&gt;</w:t>
      </w:r>
    </w:p>
    <w:p w:rsidR="008C77AB" w:rsidRDefault="000C63F1">
      <w:pPr>
        <w:pStyle w:val="Code"/>
      </w:pPr>
      <w:r>
        <w:t xml:space="preserve">    &lt;DTS:Property DTS:Name="DTSID"&gt;{1A9A57C2-7F96-4E13-9EAC-FA1B0F0E7E46}</w:t>
      </w:r>
    </w:p>
    <w:p w:rsidR="008C77AB" w:rsidRDefault="000C63F1">
      <w:pPr>
        <w:pStyle w:val="Code"/>
      </w:pPr>
      <w:r>
        <w:t xml:space="preserve">    &lt;/DTS:Property&gt;</w:t>
      </w:r>
    </w:p>
    <w:p w:rsidR="008C77AB" w:rsidRDefault="000C63F1">
      <w:pPr>
        <w:pStyle w:val="Code"/>
      </w:pPr>
      <w:r>
        <w:t xml:space="preserve">    &lt;DTS:Pr</w:t>
      </w:r>
      <w:r>
        <w:t>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&lt;/DTS:Executable&gt;</w:t>
      </w:r>
    </w:p>
    <w:p w:rsidR="008C77AB" w:rsidRDefault="000C63F1">
      <w:pPr>
        <w:pStyle w:val="Heading2"/>
      </w:pPr>
      <w:bookmarkStart w:id="1140" w:name="section_3aa752b2b3f2451a939f6e70f45b3e68"/>
      <w:bookmarkStart w:id="1141" w:name="_Toc22045305"/>
      <w:r>
        <w:t>Custom Component</w:t>
      </w:r>
      <w:bookmarkEnd w:id="1140"/>
      <w:bookmarkEnd w:id="1141"/>
      <w:r>
        <w:fldChar w:fldCharType="begin"/>
      </w:r>
      <w:r>
        <w:instrText xml:space="preserve"> XE "Examples:Custom Component" </w:instrText>
      </w:r>
      <w:r>
        <w:fldChar w:fldCharType="end"/>
      </w:r>
      <w:r>
        <w:fldChar w:fldCharType="begin"/>
      </w:r>
      <w:r>
        <w:instrText xml:space="preserve"> XE "Custom Component example" </w:instrText>
      </w:r>
      <w:r>
        <w:fldChar w:fldCharType="end"/>
      </w:r>
    </w:p>
    <w:p w:rsidR="008C77AB" w:rsidRDefault="000C63F1">
      <w:r>
        <w:t xml:space="preserve">The following package </w:t>
      </w:r>
      <w:r>
        <w:t>file contains a custom component. The package file deviates from the specified XSD because of the presence the custom component as described here and as shown in the full package file below.</w:t>
      </w:r>
    </w:p>
    <w:p w:rsidR="008C77AB" w:rsidRDefault="000C63F1">
      <w:r>
        <w:t xml:space="preserve">The </w:t>
      </w:r>
      <w:r>
        <w:rPr>
          <w:b/>
        </w:rPr>
        <w:t>ExecutableType</w:t>
      </w:r>
      <w:r>
        <w:t xml:space="preserve"> attribute value is a custom value that is spec</w:t>
      </w:r>
      <w:r>
        <w:t>ified by the custom component, as follows.</w:t>
      </w:r>
    </w:p>
    <w:p w:rsidR="008C77AB" w:rsidRDefault="000C63F1">
      <w:pPr>
        <w:pStyle w:val="Code"/>
      </w:pPr>
      <w:r>
        <w:lastRenderedPageBreak/>
        <w:t>"CustomFileCopyTask.CustomFileCopy, CustomFileCopyTask, Version=1.0.0.0, Culture=neutral, PublicKeyToken=6d9410f0409e8e15"</w:t>
      </w:r>
    </w:p>
    <w:p w:rsidR="008C77AB" w:rsidRDefault="000C63F1">
      <w:r>
        <w:t xml:space="preserve">The </w:t>
      </w:r>
      <w:r>
        <w:rPr>
          <w:b/>
        </w:rPr>
        <w:t>componentClassID</w:t>
      </w:r>
      <w:r>
        <w:t xml:space="preserve"> attribute value is a custom value that is specified by the custom component and is not present in the specified XSD.</w:t>
      </w:r>
    </w:p>
    <w:p w:rsidR="008C77AB" w:rsidRDefault="000C63F1">
      <w:pPr>
        <w:pStyle w:val="Code"/>
      </w:pPr>
      <w:r>
        <w:t xml:space="preserve">                          &lt;component id="1" name="CalendarTransform" </w:t>
      </w:r>
    </w:p>
    <w:p w:rsidR="008C77AB" w:rsidRDefault="000C63F1">
      <w:pPr>
        <w:pStyle w:val="Code"/>
      </w:pPr>
      <w:r>
        <w:t>                           componentClassID="{BF01D463-7089-41EE-8F0</w:t>
      </w:r>
      <w:r>
        <w:t xml:space="preserve">5-0A6DC17CE633}" </w:t>
      </w:r>
    </w:p>
    <w:p w:rsidR="008C77AB" w:rsidRDefault="000C63F1">
      <w:pPr>
        <w:pStyle w:val="Code"/>
      </w:pPr>
      <w:r>
        <w:t xml:space="preserve">                description="Generates Roman, financial, reporting, manufacturing and IOS8601 calendar data." </w:t>
      </w:r>
    </w:p>
    <w:p w:rsidR="008C77AB" w:rsidRDefault="000C63F1">
      <w:pPr>
        <w:pStyle w:val="Code"/>
      </w:pPr>
      <w:r>
        <w:t xml:space="preserve">                            localeId="-1" usesDispositions="false" </w:t>
      </w:r>
    </w:p>
    <w:p w:rsidR="008C77AB" w:rsidRDefault="000C63F1">
      <w:pPr>
        <w:pStyle w:val="Code"/>
      </w:pPr>
      <w:r>
        <w:t>                            validateExternalMetadata="True"</w:t>
      </w:r>
      <w:r>
        <w:t xml:space="preserve"> version="0" </w:t>
      </w:r>
    </w:p>
    <w:p w:rsidR="008C77AB" w:rsidRDefault="000C63F1">
      <w:pPr>
        <w:pStyle w:val="Code"/>
      </w:pPr>
      <w:r>
        <w:t>                            pipelineVersion="0" contactInfo=""&gt;</w:t>
      </w:r>
    </w:p>
    <w:p w:rsidR="008C77AB" w:rsidRDefault="008C77AB">
      <w:pPr>
        <w:pStyle w:val="Code"/>
      </w:pPr>
    </w:p>
    <w:p w:rsidR="008C77AB" w:rsidRDefault="000C63F1">
      <w:r>
        <w:t>Each of the following properties is not a specified property in the XSD and is a custom value that is specified defined by the custom component.</w:t>
      </w:r>
    </w:p>
    <w:p w:rsidR="008C77AB" w:rsidRDefault="000C63F1">
      <w:pPr>
        <w:pStyle w:val="Code"/>
      </w:pPr>
      <w:r>
        <w:t>                                </w:t>
      </w:r>
      <w:r>
        <w:t xml:space="preserve">             &lt;property id="5" name="First day of week" </w:t>
      </w:r>
    </w:p>
    <w:p w:rsidR="008C77AB" w:rsidRDefault="000C63F1">
      <w:pPr>
        <w:pStyle w:val="Code"/>
      </w:pPr>
      <w:r>
        <w:t xml:space="preserve">                               dataType="System.String" state="default" </w:t>
      </w:r>
    </w:p>
    <w:p w:rsidR="008C77AB" w:rsidRDefault="000C63F1">
      <w:pPr>
        <w:pStyle w:val="Code"/>
      </w:pPr>
      <w:r>
        <w:t xml:space="preserve">                               isArray="false" description="Start day of logical week" </w:t>
      </w:r>
    </w:p>
    <w:p w:rsidR="008C77AB" w:rsidRDefault="000C63F1">
      <w:pPr>
        <w:pStyle w:val="Code"/>
      </w:pPr>
      <w:r>
        <w:t>                typeConverter="Microsof</w:t>
      </w:r>
      <w:r>
        <w:t xml:space="preserve">t.Samples.SqlServer.Dts.DataFlow.FirstDayOfWeekConverter, CalendarTransform, Version=1.0.0.0, Culture=neutral, PublicKeyToken=e9fac57941009407" </w:t>
      </w:r>
    </w:p>
    <w:p w:rsidR="008C77AB" w:rsidRDefault="000C63F1">
      <w:pPr>
        <w:pStyle w:val="Code"/>
      </w:pPr>
      <w:r>
        <w:t xml:space="preserve">                               UITypeEditor="" containsID="false" </w:t>
      </w:r>
    </w:p>
    <w:p w:rsidR="008C77AB" w:rsidRDefault="000C63F1">
      <w:pPr>
        <w:pStyle w:val="Code"/>
      </w:pPr>
      <w:r>
        <w:t>                               expressionTyp</w:t>
      </w:r>
      <w:r>
        <w:t xml:space="preserve">e="None"&gt;Tuesday&lt;/property&gt;            </w:t>
      </w:r>
    </w:p>
    <w:p w:rsidR="008C77AB" w:rsidRDefault="008C77AB">
      <w:pPr>
        <w:pStyle w:val="Code"/>
      </w:pPr>
    </w:p>
    <w:p w:rsidR="008C77AB" w:rsidRDefault="000C63F1">
      <w:pPr>
        <w:pStyle w:val="Code"/>
      </w:pPr>
      <w:r>
        <w:t xml:space="preserve">                              &lt;property id="6" name="Fiscal definition" </w:t>
      </w:r>
    </w:p>
    <w:p w:rsidR="008C77AB" w:rsidRDefault="000C63F1">
      <w:pPr>
        <w:pStyle w:val="Code"/>
      </w:pPr>
      <w:r>
        <w:t xml:space="preserve">                               dataType="System.String" state="default" </w:t>
      </w:r>
    </w:p>
    <w:p w:rsidR="008C77AB" w:rsidRDefault="000C63F1">
      <w:pPr>
        <w:pStyle w:val="Code"/>
      </w:pPr>
      <w:r>
        <w:t>                               isArray="false" description=</w:t>
      </w:r>
    </w:p>
    <w:p w:rsidR="008C77AB" w:rsidRDefault="000C63F1">
      <w:pPr>
        <w:pStyle w:val="Code"/>
      </w:pPr>
      <w:r>
        <w:t>         </w:t>
      </w:r>
      <w:r>
        <w:t xml:space="preserve">                      "Parameter list defining fiscal calendar" </w:t>
      </w:r>
    </w:p>
    <w:p w:rsidR="008C77AB" w:rsidRDefault="000C63F1">
      <w:pPr>
        <w:pStyle w:val="Code"/>
      </w:pPr>
      <w:r>
        <w:t xml:space="preserve">                               typeConverter="" UITypeEditor="" containsID="false" </w:t>
      </w:r>
    </w:p>
    <w:p w:rsidR="008C77AB" w:rsidRDefault="000C63F1">
      <w:pPr>
        <w:pStyle w:val="Code"/>
      </w:pPr>
      <w:r>
        <w:t>                               expressionType="None"&gt;StartDay=1,StartMonth=1,YearDelta=0</w:t>
      </w:r>
    </w:p>
    <w:p w:rsidR="008C77AB" w:rsidRDefault="000C63F1">
      <w:pPr>
        <w:pStyle w:val="Code"/>
      </w:pPr>
      <w:r>
        <w:t xml:space="preserve">                </w:t>
      </w:r>
      <w:r>
        <w:t>              &lt;/property&gt;</w:t>
      </w:r>
    </w:p>
    <w:p w:rsidR="008C77AB" w:rsidRDefault="008C77AB">
      <w:pPr>
        <w:pStyle w:val="Code"/>
      </w:pPr>
    </w:p>
    <w:p w:rsidR="008C77AB" w:rsidRDefault="000C63F1">
      <w:pPr>
        <w:pStyle w:val="Code"/>
      </w:pPr>
      <w:r>
        <w:t xml:space="preserve">                              &lt;property id="7" name="Manufacturing definition" </w:t>
      </w:r>
    </w:p>
    <w:p w:rsidR="008C77AB" w:rsidRDefault="000C63F1">
      <w:pPr>
        <w:pStyle w:val="Code"/>
      </w:pPr>
      <w:r>
        <w:t xml:space="preserve">                               dataType="System.String" state="default" isArray="false" </w:t>
      </w:r>
    </w:p>
    <w:p w:rsidR="008C77AB" w:rsidRDefault="000C63F1">
      <w:pPr>
        <w:pStyle w:val="Code"/>
      </w:pPr>
      <w:r>
        <w:t xml:space="preserve">                        description="Parameter list defining</w:t>
      </w:r>
      <w:r>
        <w:t xml:space="preserve"> manufacturing calendar" </w:t>
      </w:r>
    </w:p>
    <w:p w:rsidR="008C77AB" w:rsidRDefault="000C63F1">
      <w:pPr>
        <w:pStyle w:val="Code"/>
      </w:pPr>
      <w:r>
        <w:t xml:space="preserve">                               typeConverter="" UITypeEditor="" containsID="false" </w:t>
      </w:r>
    </w:p>
    <w:p w:rsidR="008C77AB" w:rsidRDefault="000C63F1">
      <w:pPr>
        <w:pStyle w:val="Code"/>
      </w:pPr>
      <w:r>
        <w:t xml:space="preserve">                               expressionType="None"&gt;StartMonth=1,StartWeek=1,Quarter=1</w:t>
      </w:r>
    </w:p>
    <w:p w:rsidR="008C77AB" w:rsidRDefault="000C63F1">
      <w:pPr>
        <w:pStyle w:val="Code"/>
      </w:pPr>
      <w:r>
        <w:t xml:space="preserve">                              &lt;/property&gt;</w:t>
      </w:r>
    </w:p>
    <w:p w:rsidR="008C77AB" w:rsidRDefault="000C63F1">
      <w:pPr>
        <w:pStyle w:val="Code"/>
      </w:pPr>
      <w:r>
        <w:t xml:space="preserve">                </w:t>
      </w:r>
      <w:r>
        <w:t xml:space="preserve">                &lt;property id="8" name="Reporting definition" dataType=</w:t>
      </w:r>
    </w:p>
    <w:p w:rsidR="008C77AB" w:rsidRDefault="000C63F1">
      <w:pPr>
        <w:pStyle w:val="Code"/>
      </w:pPr>
      <w:r>
        <w:t xml:space="preserve">                               "System.String" state="default" isArray="false" </w:t>
      </w:r>
    </w:p>
    <w:p w:rsidR="008C77AB" w:rsidRDefault="000C63F1">
      <w:pPr>
        <w:pStyle w:val="Code"/>
      </w:pPr>
      <w:r>
        <w:t xml:space="preserve">                                 description="Parameter list defining reporting calendar" </w:t>
      </w:r>
    </w:p>
    <w:p w:rsidR="008C77AB" w:rsidRDefault="000C63F1">
      <w:pPr>
        <w:pStyle w:val="Code"/>
      </w:pPr>
      <w:r>
        <w:t xml:space="preserve">              </w:t>
      </w:r>
      <w:r>
        <w:t xml:space="preserve">                 typeConverter="" UITypeEditor="" containsID="false" </w:t>
      </w:r>
    </w:p>
    <w:p w:rsidR="008C77AB" w:rsidRDefault="000C63F1">
      <w:pPr>
        <w:pStyle w:val="Code"/>
      </w:pPr>
      <w:r>
        <w:t xml:space="preserve">                               expressionType="None"&gt;StartMonth=1,StartWeek=1,Pattern=445</w:t>
      </w:r>
    </w:p>
    <w:p w:rsidR="008C77AB" w:rsidRDefault="000C63F1">
      <w:pPr>
        <w:pStyle w:val="Code"/>
      </w:pPr>
      <w:r>
        <w:t xml:space="preserve">                              &lt;/property&gt;</w:t>
      </w:r>
    </w:p>
    <w:p w:rsidR="008C77AB" w:rsidRDefault="000C63F1">
      <w:pPr>
        <w:pStyle w:val="Code"/>
      </w:pPr>
      <w:r>
        <w:t xml:space="preserve">                                      &lt;property id="16</w:t>
      </w:r>
      <w:r>
        <w:t>7" name="Attribute Type" dataType=</w:t>
      </w:r>
    </w:p>
    <w:p w:rsidR="008C77AB" w:rsidRDefault="000C63F1">
      <w:pPr>
        <w:pStyle w:val="Code"/>
      </w:pPr>
      <w:r>
        <w:t xml:space="preserve">                                                "System.String" state="default" isArray=</w:t>
      </w:r>
    </w:p>
    <w:p w:rsidR="008C77AB" w:rsidRDefault="000C63F1">
      <w:pPr>
        <w:pStyle w:val="Code"/>
      </w:pPr>
      <w:r>
        <w:t xml:space="preserve">                                        "false" description="Time period attribute type" </w:t>
      </w:r>
    </w:p>
    <w:p w:rsidR="008C77AB" w:rsidRDefault="000C63F1">
      <w:pPr>
        <w:pStyle w:val="Code"/>
      </w:pPr>
      <w:r>
        <w:t xml:space="preserve">                                          </w:t>
      </w:r>
      <w:r>
        <w:t xml:space="preserve">      typeConverter=</w:t>
      </w:r>
    </w:p>
    <w:p w:rsidR="008C77AB" w:rsidRDefault="000C63F1">
      <w:pPr>
        <w:pStyle w:val="Code"/>
      </w:pPr>
      <w:r>
        <w:t xml:space="preserve">                "Microsoft.Samples.SqlServer.Dts.DataFlow.TimeAttributeTypeConverter, CalendarTransform, Version=1.0.0.0, Culture=neutral, PublicKeyToken=e9fac57941009407" </w:t>
      </w:r>
    </w:p>
    <w:p w:rsidR="008C77AB" w:rsidRDefault="000C63F1">
      <w:pPr>
        <w:pStyle w:val="Code"/>
      </w:pPr>
      <w:r>
        <w:t xml:space="preserve">                                                UITypeEditor="</w:t>
      </w:r>
      <w:r>
        <w:t xml:space="preserve">" containsID="false" </w:t>
      </w:r>
    </w:p>
    <w:p w:rsidR="008C77AB" w:rsidRDefault="000C63F1">
      <w:pPr>
        <w:pStyle w:val="Code"/>
      </w:pPr>
      <w:r>
        <w:t xml:space="preserve">                                                expressionType="None"&gt;Days&lt;/property&gt;</w:t>
      </w:r>
    </w:p>
    <w:p w:rsidR="008C77AB" w:rsidRDefault="000C63F1">
      <w:pPr>
        <w:pStyle w:val="Code"/>
      </w:pPr>
      <w:r>
        <w:t xml:space="preserve">                                      &lt;property id="168" name="Attribute Part" dataType=</w:t>
      </w:r>
    </w:p>
    <w:p w:rsidR="008C77AB" w:rsidRDefault="000C63F1">
      <w:pPr>
        <w:pStyle w:val="Code"/>
      </w:pPr>
      <w:r>
        <w:t xml:space="preserve">                                                "System.Str</w:t>
      </w:r>
      <w:r>
        <w:t>ing" state="default" isArray=</w:t>
      </w:r>
    </w:p>
    <w:p w:rsidR="008C77AB" w:rsidRDefault="000C63F1">
      <w:pPr>
        <w:pStyle w:val="Code"/>
      </w:pPr>
      <w:r>
        <w:t xml:space="preserve">                                        "false" description="Time period attribute part" </w:t>
      </w:r>
    </w:p>
    <w:p w:rsidR="008C77AB" w:rsidRDefault="000C63F1">
      <w:pPr>
        <w:pStyle w:val="Code"/>
      </w:pPr>
      <w:r>
        <w:t xml:space="preserve">                                                typeConverter=</w:t>
      </w:r>
    </w:p>
    <w:p w:rsidR="008C77AB" w:rsidRDefault="000C63F1">
      <w:pPr>
        <w:pStyle w:val="Code"/>
      </w:pPr>
      <w:r>
        <w:t xml:space="preserve">                "Microsoft.Samples.SqlServer.Dts.DataFlow.TimeAttributePa</w:t>
      </w:r>
      <w:r>
        <w:t xml:space="preserve">rtConverter, CalendarTransform, Version=1.0.0.0, Culture=neutral, PublicKeyToken=e9fac57941009407" </w:t>
      </w:r>
    </w:p>
    <w:p w:rsidR="008C77AB" w:rsidRDefault="000C63F1">
      <w:pPr>
        <w:pStyle w:val="Code"/>
      </w:pPr>
      <w:r>
        <w:t xml:space="preserve">                                                UITypeEditor="" containsID="false" </w:t>
      </w:r>
    </w:p>
    <w:p w:rsidR="008C77AB" w:rsidRDefault="000C63F1">
      <w:pPr>
        <w:pStyle w:val="Code"/>
      </w:pPr>
      <w:r>
        <w:t xml:space="preserve">                                                expressionType="None"&gt;Ke</w:t>
      </w:r>
      <w:r>
        <w:t>y&lt;/property&gt;</w:t>
      </w:r>
    </w:p>
    <w:p w:rsidR="008C77AB" w:rsidRDefault="000C63F1">
      <w:pPr>
        <w:pStyle w:val="Code"/>
      </w:pPr>
      <w:r>
        <w:t xml:space="preserve">                                      &lt;property id="169" name="Format" dataType=</w:t>
      </w:r>
    </w:p>
    <w:p w:rsidR="008C77AB" w:rsidRDefault="000C63F1">
      <w:pPr>
        <w:pStyle w:val="Code"/>
      </w:pPr>
      <w:r>
        <w:lastRenderedPageBreak/>
        <w:t xml:space="preserve">                                                "System.String" state="default" </w:t>
      </w:r>
    </w:p>
    <w:p w:rsidR="008C77AB" w:rsidRDefault="000C63F1">
      <w:pPr>
        <w:pStyle w:val="Code"/>
      </w:pPr>
      <w:r>
        <w:t xml:space="preserve">                                                isArray="false" description=</w:t>
      </w:r>
    </w:p>
    <w:p w:rsidR="008C77AB" w:rsidRDefault="000C63F1">
      <w:pPr>
        <w:pStyle w:val="Code"/>
      </w:pPr>
      <w:r>
        <w:t xml:space="preserve">                               "Optional format string (output coerced to string)"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&lt;/property&gt;</w:t>
      </w:r>
    </w:p>
    <w:p w:rsidR="008C77AB" w:rsidRDefault="000C63F1">
      <w:r>
        <w:t xml:space="preserve">For detailed information about how custom components affect the defined DTSX structure, see </w:t>
      </w:r>
      <w:hyperlink w:anchor="Section_a50e50cc310a42beab6b9ba61f437c13" w:history="1">
        <w:r>
          <w:rPr>
            <w:rStyle w:val="Hyperlink"/>
          </w:rPr>
          <w:t>Custom Component</w:t>
        </w:r>
      </w:hyperlink>
      <w:r>
        <w:t>.</w:t>
      </w:r>
    </w:p>
    <w:p w:rsidR="008C77AB" w:rsidRDefault="008C77AB">
      <w:pPr>
        <w:pStyle w:val="Code"/>
      </w:pPr>
    </w:p>
    <w:p w:rsidR="008C77AB" w:rsidRDefault="000C63F1">
      <w:pPr>
        <w:pStyle w:val="Code"/>
      </w:pPr>
      <w:r>
        <w:t>&lt;?xml version="1.0"?&gt;</w:t>
      </w:r>
    </w:p>
    <w:p w:rsidR="008C77AB" w:rsidRDefault="000C63F1">
      <w:pPr>
        <w:pStyle w:val="Code"/>
      </w:pPr>
      <w:r>
        <w:t>&lt;DTS:Executa</w:t>
      </w:r>
      <w:r>
        <w:t xml:space="preserve">ble xmlns:DTS="www.microsoft.com/SqlServer/Dts" </w:t>
      </w:r>
    </w:p>
    <w:p w:rsidR="008C77AB" w:rsidRDefault="000C63F1">
      <w:pPr>
        <w:pStyle w:val="Code"/>
      </w:pPr>
      <w:r>
        <w:t xml:space="preserve">                DTS:ExecutableType="SSIS.Package.2"&gt;</w:t>
      </w:r>
    </w:p>
    <w:p w:rsidR="008C77AB" w:rsidRDefault="000C63F1">
      <w:pPr>
        <w:pStyle w:val="Code"/>
      </w:pPr>
      <w:r>
        <w:t xml:space="preserve">  &lt;DTS:Property DTS:Name="PackageFormatVersion"&gt;2&lt;/DTS:Property&gt;</w:t>
      </w:r>
    </w:p>
    <w:p w:rsidR="008C77AB" w:rsidRDefault="000C63F1">
      <w:pPr>
        <w:pStyle w:val="Code"/>
      </w:pPr>
      <w:r>
        <w:t xml:space="preserve">  &lt;DTS:Property DTS:Name="VersionComments"&gt;&lt;/DTS:Property&gt;</w:t>
      </w:r>
    </w:p>
    <w:p w:rsidR="008C77AB" w:rsidRDefault="000C63F1">
      <w:pPr>
        <w:pStyle w:val="Code"/>
      </w:pPr>
      <w:r>
        <w:t xml:space="preserve">  &lt;DTS:Property DTS:Name="Crea</w:t>
      </w:r>
      <w:r>
        <w:t>torName"&gt;DOMAIN\username&lt;/DTS:Property&gt;</w:t>
      </w:r>
    </w:p>
    <w:p w:rsidR="008C77AB" w:rsidRDefault="000C63F1">
      <w:pPr>
        <w:pStyle w:val="Code"/>
      </w:pPr>
      <w:r>
        <w:t xml:space="preserve">  &lt;DTS:Property DTS:Name="CreatorComputerName"&gt;KEVIRT01&lt;/DTS:Property&gt;</w:t>
      </w:r>
    </w:p>
    <w:p w:rsidR="008C77AB" w:rsidRDefault="000C63F1">
      <w:pPr>
        <w:pStyle w:val="Code"/>
      </w:pPr>
      <w:r>
        <w:t xml:space="preserve">  &lt;DTS:Property DTS:Name="CreationDate" DTS:DataType="7"&gt;</w:t>
      </w:r>
    </w:p>
    <w:p w:rsidR="008C77AB" w:rsidRDefault="000C63F1">
      <w:pPr>
        <w:pStyle w:val="Code"/>
      </w:pPr>
      <w:r>
        <w:t xml:space="preserve">    11/20/2007 11:29:04 AM&lt;/DTS:Property&gt;</w:t>
      </w:r>
    </w:p>
    <w:p w:rsidR="008C77AB" w:rsidRDefault="000C63F1">
      <w:pPr>
        <w:pStyle w:val="Code"/>
      </w:pPr>
      <w:r>
        <w:t xml:space="preserve">  &lt;DTS:Property DTS:Name="PackageType"&gt;5&lt;/DTS</w:t>
      </w:r>
      <w:r>
        <w:t>:Property&gt;</w:t>
      </w:r>
    </w:p>
    <w:p w:rsidR="008C77AB" w:rsidRDefault="000C63F1">
      <w:pPr>
        <w:pStyle w:val="Code"/>
      </w:pPr>
      <w:r>
        <w:t xml:space="preserve">  &lt;DTS:Property DTS:Name="ProtectionLevel"&gt;1&lt;/DTS:Property&gt;</w:t>
      </w:r>
    </w:p>
    <w:p w:rsidR="008C77AB" w:rsidRDefault="000C63F1">
      <w:pPr>
        <w:pStyle w:val="Code"/>
      </w:pPr>
      <w:r>
        <w:t xml:space="preserve">  &lt;DTS:Property DTS:Name="MaxConcurrentExecutables"&gt;-1&lt;/DTS:Property&gt;</w:t>
      </w:r>
    </w:p>
    <w:p w:rsidR="008C77AB" w:rsidRDefault="000C63F1">
      <w:pPr>
        <w:pStyle w:val="Code"/>
      </w:pPr>
      <w:r>
        <w:t xml:space="preserve">  &lt;DTS:Property DTS:Name="PackagePriorityClass"&gt;0&lt;/DTS:Property&gt;</w:t>
      </w:r>
    </w:p>
    <w:p w:rsidR="008C77AB" w:rsidRDefault="000C63F1">
      <w:pPr>
        <w:pStyle w:val="Code"/>
      </w:pPr>
      <w:r>
        <w:t xml:space="preserve">  &lt;DTS:Property DTS:Name="VersionMajor"&gt;1&lt;/DTS:Pro</w:t>
      </w:r>
      <w:r>
        <w:t>perty&gt;</w:t>
      </w:r>
    </w:p>
    <w:p w:rsidR="008C77AB" w:rsidRDefault="000C63F1">
      <w:pPr>
        <w:pStyle w:val="Code"/>
      </w:pPr>
      <w:r>
        <w:t xml:space="preserve">  &lt;DTS:Property DTS:Name="VersionMinor"&gt;0&lt;/DTS:Property&gt;</w:t>
      </w:r>
    </w:p>
    <w:p w:rsidR="008C77AB" w:rsidRDefault="000C63F1">
      <w:pPr>
        <w:pStyle w:val="Code"/>
      </w:pPr>
      <w:r>
        <w:t xml:space="preserve">  &lt;DTS:Property DTS:Name="VersionBuild"&gt;5&lt;/DTS:Property&gt;</w:t>
      </w:r>
    </w:p>
    <w:p w:rsidR="008C77AB" w:rsidRDefault="000C63F1">
      <w:pPr>
        <w:pStyle w:val="Code"/>
      </w:pPr>
      <w:r>
        <w:t xml:space="preserve">  &lt;DTS:Property DTS:Name="VersionGUID"&gt;</w:t>
      </w:r>
    </w:p>
    <w:p w:rsidR="008C77AB" w:rsidRDefault="000C63F1">
      <w:pPr>
        <w:pStyle w:val="Code"/>
      </w:pPr>
      <w:r>
        <w:t xml:space="preserve">    {18F30840-EE8E-4119-B16D-85D3DC24B6DC}&lt;/DTS:Property&gt;</w:t>
      </w:r>
    </w:p>
    <w:p w:rsidR="008C77AB" w:rsidRDefault="000C63F1">
      <w:pPr>
        <w:pStyle w:val="Code"/>
      </w:pPr>
      <w:r>
        <w:t xml:space="preserve">  &lt;DTS:Property DTS:Name="EnableConfi</w:t>
      </w:r>
      <w:r>
        <w:t>g"&gt;0&lt;/DTS:Property&gt;</w:t>
      </w:r>
    </w:p>
    <w:p w:rsidR="008C77AB" w:rsidRDefault="000C63F1">
      <w:pPr>
        <w:pStyle w:val="Code"/>
      </w:pPr>
      <w:r>
        <w:t xml:space="preserve">  &lt;DTS:Property DTS:Name="CheckpointFileName"&gt;&lt;/DTS:Property&gt;</w:t>
      </w:r>
    </w:p>
    <w:p w:rsidR="008C77AB" w:rsidRDefault="000C63F1">
      <w:pPr>
        <w:pStyle w:val="Code"/>
      </w:pPr>
      <w:r>
        <w:t xml:space="preserve">  &lt;DTS:Property DTS:Name="SaveCheckpoints"&gt;0&lt;/DTS:Property&gt;</w:t>
      </w:r>
    </w:p>
    <w:p w:rsidR="008C77AB" w:rsidRDefault="000C63F1">
      <w:pPr>
        <w:pStyle w:val="Code"/>
      </w:pPr>
      <w:r>
        <w:t xml:space="preserve">  &lt;DTS:Property DTS:Name="CheckpointUsage"&gt;0&lt;/DTS:Property&gt;</w:t>
      </w:r>
    </w:p>
    <w:p w:rsidR="008C77AB" w:rsidRDefault="000C63F1">
      <w:pPr>
        <w:pStyle w:val="Code"/>
      </w:pPr>
      <w:r>
        <w:t xml:space="preserve">  &lt;</w:t>
      </w:r>
      <w:r>
        <w:t>DTS:Property DTS:Name="SuppressConfigurationWarnings"&gt;0&lt;/DTS:Property&gt;</w:t>
      </w:r>
    </w:p>
    <w:p w:rsidR="008C77AB" w:rsidRDefault="000C63F1">
      <w:pPr>
        <w:pStyle w:val="Code"/>
      </w:pPr>
      <w:r>
        <w:t xml:space="preserve">  &lt;DTS:Property DTS:Name="ForceExecValue"&gt;0&lt;/DTS:Property&gt;</w:t>
      </w:r>
    </w:p>
    <w:p w:rsidR="008C77AB" w:rsidRDefault="000C63F1">
      <w:pPr>
        <w:pStyle w:val="Code"/>
      </w:pPr>
      <w:r>
        <w:t xml:space="preserve">  &lt;DTS:Property DTS:Name="ExecValue" DTS:DataType="3"&gt;0&lt;/DTS:Property&gt;</w:t>
      </w:r>
    </w:p>
    <w:p w:rsidR="008C77AB" w:rsidRDefault="000C63F1">
      <w:pPr>
        <w:pStyle w:val="Code"/>
      </w:pPr>
      <w:r>
        <w:t xml:space="preserve">  &lt;DTS:Property DTS:Name="ForceExecutionResult"&gt;-1&lt;/DTS</w:t>
      </w:r>
      <w:r>
        <w:t>:Property&gt;</w:t>
      </w:r>
    </w:p>
    <w:p w:rsidR="008C77AB" w:rsidRDefault="000C63F1">
      <w:pPr>
        <w:pStyle w:val="Code"/>
      </w:pPr>
      <w:r>
        <w:t xml:space="preserve">  &lt;DTS:Property DTS:Name="Disabled"&gt;0&lt;/DTS:Property&gt;</w:t>
      </w:r>
    </w:p>
    <w:p w:rsidR="008C77AB" w:rsidRDefault="000C63F1">
      <w:pPr>
        <w:pStyle w:val="Code"/>
      </w:pPr>
      <w:r>
        <w:t xml:space="preserve">  &lt;DTS:Property DTS:Name="FailPackageOnFailure"&gt;0&lt;/DTS:Property&gt;</w:t>
      </w:r>
    </w:p>
    <w:p w:rsidR="008C77AB" w:rsidRDefault="000C63F1">
      <w:pPr>
        <w:pStyle w:val="Code"/>
      </w:pPr>
      <w:r>
        <w:t xml:space="preserve">  &lt;DTS:Property DTS:Name="FailParentOnFailure"&gt;0&lt;/DTS:Property&gt;</w:t>
      </w:r>
    </w:p>
    <w:p w:rsidR="008C77AB" w:rsidRDefault="000C63F1">
      <w:pPr>
        <w:pStyle w:val="Code"/>
      </w:pPr>
      <w:r>
        <w:t xml:space="preserve">  &lt;DTS:Property DTS:Name="MaxErrorCount"&gt;1&lt;/DTS:Property&gt;</w:t>
      </w:r>
    </w:p>
    <w:p w:rsidR="008C77AB" w:rsidRDefault="000C63F1">
      <w:pPr>
        <w:pStyle w:val="Code"/>
      </w:pPr>
      <w:r>
        <w:t xml:space="preserve">  &lt;DT</w:t>
      </w:r>
      <w:r>
        <w:t>S:Property DTS:Name="ISOLevel"&gt;1048576&lt;/DTS:Property&gt;</w:t>
      </w:r>
    </w:p>
    <w:p w:rsidR="008C77AB" w:rsidRDefault="000C63F1">
      <w:pPr>
        <w:pStyle w:val="Code"/>
      </w:pPr>
      <w:r>
        <w:t xml:space="preserve">  &lt;DTS:Property DTS:Name="LocaleID"&gt;1033&lt;/DTS:Property&gt;</w:t>
      </w:r>
    </w:p>
    <w:p w:rsidR="008C77AB" w:rsidRDefault="000C63F1">
      <w:pPr>
        <w:pStyle w:val="Code"/>
      </w:pPr>
      <w:r>
        <w:t xml:space="preserve">  &lt;DTS:Property DTS:Name="TransactionOption"&gt;1&lt;/DTS:Property&gt;</w:t>
      </w:r>
    </w:p>
    <w:p w:rsidR="008C77AB" w:rsidRDefault="000C63F1">
      <w:pPr>
        <w:pStyle w:val="Code"/>
      </w:pPr>
      <w:r>
        <w:t xml:space="preserve">  &lt;DTS:Property DTS:Name="DelayValidation"&gt;0&lt;/DTS:Property&gt;</w:t>
      </w:r>
    </w:p>
    <w:p w:rsidR="008C77AB" w:rsidRDefault="000C63F1">
      <w:pPr>
        <w:pStyle w:val="Code"/>
      </w:pPr>
      <w:r>
        <w:t xml:space="preserve">  &lt;DTS:Property DTS:Name</w:t>
      </w:r>
      <w:r>
        <w:t>="ObjectName"&gt;Package&lt;/DTS:Property&gt;</w:t>
      </w:r>
    </w:p>
    <w:p w:rsidR="008C77AB" w:rsidRDefault="000C63F1">
      <w:pPr>
        <w:pStyle w:val="Code"/>
      </w:pPr>
      <w:r>
        <w:t xml:space="preserve">  &lt;DTS:Property DTS:Name="DTSID"&gt;{61EDFABA-B54F-4EFE-9FF2-DABDD94B9D51}</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DTS:Name="CreationName"&gt;MSDTS.Package.1&lt;/DTS:Property&gt;</w:t>
      </w:r>
    </w:p>
    <w:p w:rsidR="008C77AB" w:rsidRDefault="000C63F1">
      <w:pPr>
        <w:pStyle w:val="Code"/>
      </w:pPr>
      <w:r>
        <w:t xml:space="preserve">  &lt;</w:t>
      </w:r>
      <w:r>
        <w:t>DTS:Property DTS:Name="DisableEventHandlers"&gt;0&lt;/DTS:Property&gt;</w:t>
      </w:r>
    </w:p>
    <w:p w:rsidR="008C77AB" w:rsidRDefault="000C63F1">
      <w:pPr>
        <w:pStyle w:val="Code"/>
      </w:pPr>
      <w:r>
        <w:t xml:space="preserve">  &lt;DTS:ConnectionManager&gt;</w:t>
      </w:r>
    </w:p>
    <w:p w:rsidR="008C77AB" w:rsidRDefault="000C63F1">
      <w:pPr>
        <w:pStyle w:val="Code"/>
      </w:pPr>
      <w:r>
        <w:t xml:space="preserve">    &lt;DTS:Property DTS:Name="DelayValidation"&gt;0&lt;/DTS:Property&gt;</w:t>
      </w:r>
    </w:p>
    <w:p w:rsidR="008C77AB" w:rsidRDefault="000C63F1">
      <w:pPr>
        <w:pStyle w:val="Code"/>
      </w:pPr>
      <w:r>
        <w:t xml:space="preserve">    &lt;DTS:Property DTS:Name="ObjectName"&gt;Flat File Connection Manager</w:t>
      </w:r>
    </w:p>
    <w:p w:rsidR="008C77AB" w:rsidRDefault="000C63F1">
      <w:pPr>
        <w:pStyle w:val="Code"/>
      </w:pPr>
      <w:r>
        <w:t xml:space="preserve">    &lt;/DTS:Property&gt;</w:t>
      </w:r>
    </w:p>
    <w:p w:rsidR="008C77AB" w:rsidRDefault="000C63F1">
      <w:pPr>
        <w:pStyle w:val="Code"/>
      </w:pPr>
      <w:r>
        <w:t xml:space="preserve">    &lt;</w:t>
      </w:r>
      <w:r>
        <w:t>DTS:Property DTS:Name="DTSID"&gt;{4F717107-732B-4C1B-AAF5-A5A31B6FECE8}</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DTS:Name="CreationName"&gt;FLATFILE&lt;/DTS:Property&gt;</w:t>
      </w:r>
    </w:p>
    <w:p w:rsidR="008C77AB" w:rsidRDefault="000C63F1">
      <w:pPr>
        <w:pStyle w:val="Code"/>
      </w:pPr>
      <w:r>
        <w:t xml:space="preserve">    &lt;DTS:ObjectData&gt;</w:t>
      </w:r>
    </w:p>
    <w:p w:rsidR="008C77AB" w:rsidRDefault="000C63F1">
      <w:pPr>
        <w:pStyle w:val="Code"/>
      </w:pPr>
      <w:r>
        <w:t xml:space="preserve">      &lt;DTS:ConnectionMa</w:t>
      </w:r>
      <w:r>
        <w:t>nager&gt;</w:t>
      </w:r>
    </w:p>
    <w:p w:rsidR="008C77AB" w:rsidRDefault="000C63F1">
      <w:pPr>
        <w:pStyle w:val="Code"/>
      </w:pPr>
      <w:r>
        <w:t xml:space="preserve">        &lt;DTS:Property DTS:Name="FileUsageType"&gt;0&lt;/DTS:Property&gt;</w:t>
      </w:r>
    </w:p>
    <w:p w:rsidR="008C77AB" w:rsidRDefault="000C63F1">
      <w:pPr>
        <w:pStyle w:val="Code"/>
      </w:pPr>
      <w:r>
        <w:t xml:space="preserve">        &lt;DTS:Property DTS:Name="Format"&gt;FixedWidth&lt;/DTS:Property&gt;</w:t>
      </w:r>
    </w:p>
    <w:p w:rsidR="008C77AB" w:rsidRDefault="000C63F1">
      <w:pPr>
        <w:pStyle w:val="Code"/>
      </w:pPr>
      <w:r>
        <w:t xml:space="preserve">        &lt;DTS:Property DTS:Name="LocaleID"&gt;1033&lt;/DTS:Property&gt;</w:t>
      </w:r>
    </w:p>
    <w:p w:rsidR="008C77AB" w:rsidRDefault="000C63F1">
      <w:pPr>
        <w:pStyle w:val="Code"/>
      </w:pPr>
      <w:r>
        <w:t xml:space="preserve">        &lt;DTS:Property DTS:Name="Unicode"&gt;0&lt;/DTS:Property&gt;</w:t>
      </w:r>
    </w:p>
    <w:p w:rsidR="008C77AB" w:rsidRDefault="000C63F1">
      <w:pPr>
        <w:pStyle w:val="Code"/>
      </w:pPr>
      <w:r>
        <w:t xml:space="preserve">        &lt;DTS:Property DTS:Name="HeaderRowsToSkip"&gt;0&lt;/DTS:Property&gt;</w:t>
      </w:r>
    </w:p>
    <w:p w:rsidR="008C77AB" w:rsidRDefault="000C63F1">
      <w:pPr>
        <w:pStyle w:val="Code"/>
      </w:pPr>
      <w:r>
        <w:t xml:space="preserve">        &lt;DTS:Property DTS:Name="HeaderRowDelimiter" </w:t>
      </w:r>
    </w:p>
    <w:p w:rsidR="008C77AB" w:rsidRDefault="000C63F1">
      <w:pPr>
        <w:pStyle w:val="Code"/>
      </w:pPr>
      <w:r>
        <w:lastRenderedPageBreak/>
        <w:t xml:space="preserve">                xml:space="preserve"&gt;_x000D__x000A_&lt;/DTS:Property&gt;</w:t>
      </w:r>
    </w:p>
    <w:p w:rsidR="008C77AB" w:rsidRDefault="000C63F1">
      <w:pPr>
        <w:pStyle w:val="Code"/>
      </w:pPr>
      <w:r>
        <w:t xml:space="preserve">        &lt;DTS:Property DTS:Name="ColumnNamesInFirstDataRow"&gt;0</w:t>
      </w:r>
    </w:p>
    <w:p w:rsidR="008C77AB" w:rsidRDefault="000C63F1">
      <w:pPr>
        <w:pStyle w:val="Code"/>
      </w:pPr>
      <w:r>
        <w:t xml:space="preserve">       </w:t>
      </w:r>
      <w:r>
        <w:t xml:space="preserve"> &lt;/DTS:Property&gt;</w:t>
      </w:r>
    </w:p>
    <w:p w:rsidR="008C77AB" w:rsidRDefault="000C63F1">
      <w:pPr>
        <w:pStyle w:val="Code"/>
      </w:pPr>
      <w:r>
        <w:t xml:space="preserve">        &lt;DTS:Property DTS:Name="RowDelimiter" xml:space="preserve"&gt;</w:t>
      </w:r>
    </w:p>
    <w:p w:rsidR="008C77AB" w:rsidRDefault="000C63F1">
      <w:pPr>
        <w:pStyle w:val="Code"/>
      </w:pPr>
      <w:r>
        <w:t xml:space="preserve">        &lt;/DTS:Property&gt;</w:t>
      </w:r>
    </w:p>
    <w:p w:rsidR="008C77AB" w:rsidRDefault="000C63F1">
      <w:pPr>
        <w:pStyle w:val="Code"/>
      </w:pPr>
      <w:r>
        <w:t xml:space="preserve">        &lt;DTS:Property DTS:Name="DataRowsToSkip"&gt;0&lt;/DTS:Property&gt;</w:t>
      </w:r>
    </w:p>
    <w:p w:rsidR="008C77AB" w:rsidRDefault="000C63F1">
      <w:pPr>
        <w:pStyle w:val="Code"/>
      </w:pPr>
      <w:r>
        <w:t xml:space="preserve">        &lt;DTS:Property DTS:Name="TextQualifier"&gt;&amp;lt;none&amp;gt;&lt;/DTS:Property&gt;</w:t>
      </w:r>
    </w:p>
    <w:p w:rsidR="008C77AB" w:rsidRDefault="000C63F1">
      <w:pPr>
        <w:pStyle w:val="Code"/>
      </w:pPr>
      <w:r>
        <w:t xml:space="preserve">       </w:t>
      </w:r>
      <w:r>
        <w:t xml:space="preserve"> &lt;DTS:Property DTS:Name="CodePage"&gt;1252&lt;/DTS:Property&gt;</w:t>
      </w:r>
    </w:p>
    <w:p w:rsidR="008C77AB" w:rsidRDefault="000C63F1">
      <w:pPr>
        <w:pStyle w:val="Code"/>
      </w:pPr>
      <w:r>
        <w:t xml:space="preserve">        &lt;DTS:Property DTS:Name="ConnectionString"&gt;</w:t>
      </w:r>
    </w:p>
    <w:p w:rsidR="008C77AB" w:rsidRDefault="000C63F1">
      <w:pPr>
        <w:pStyle w:val="Code"/>
      </w:pPr>
      <w:r>
        <w:t>C:\Documents and Settings\Administrator\Local Settings\Temp\f1.txt</w:t>
      </w:r>
    </w:p>
    <w:p w:rsidR="008C77AB" w:rsidRDefault="000C63F1">
      <w:pPr>
        <w:pStyle w:val="Code"/>
      </w:pPr>
      <w:r>
        <w:t xml:space="preserve">        &lt;/DTS:Property&gt;</w:t>
      </w:r>
    </w:p>
    <w:p w:rsidR="008C77AB" w:rsidRDefault="000C63F1">
      <w:pPr>
        <w:pStyle w:val="Code"/>
      </w:pPr>
      <w:r>
        <w:t xml:space="preserve">        &lt;DTS:FlatFileColumn&gt;</w:t>
      </w:r>
    </w:p>
    <w:p w:rsidR="008C77AB" w:rsidRDefault="000C63F1">
      <w:pPr>
        <w:pStyle w:val="Code"/>
      </w:pPr>
      <w:r>
        <w:t xml:space="preserve">          &lt;DTS:Property DTS:Na</w:t>
      </w:r>
      <w:r>
        <w:t>me="ColumnType"&gt;FixedWidth&lt;/DTS:Property&gt;</w:t>
      </w:r>
    </w:p>
    <w:p w:rsidR="008C77AB" w:rsidRDefault="000C63F1">
      <w:pPr>
        <w:pStyle w:val="Code"/>
      </w:pPr>
      <w:r>
        <w:t xml:space="preserve">          &lt;DTS:Property DTS:Name="ColumnDelimiter" xml:space="preserve"&gt;</w:t>
      </w:r>
    </w:p>
    <w:p w:rsidR="008C77AB" w:rsidRDefault="000C63F1">
      <w:pPr>
        <w:pStyle w:val="Code"/>
      </w:pPr>
      <w:r>
        <w:t xml:space="preserve">          &lt;/DTS:Property&gt;</w:t>
      </w:r>
    </w:p>
    <w:p w:rsidR="008C77AB" w:rsidRDefault="000C63F1">
      <w:pPr>
        <w:pStyle w:val="Code"/>
      </w:pPr>
      <w:r>
        <w:t xml:space="preserve">          &lt;DTS:Property DTS:Name="ColumnWidth"&gt;24&lt;/DTS:Property&gt;</w:t>
      </w:r>
    </w:p>
    <w:p w:rsidR="008C77AB" w:rsidRDefault="000C63F1">
      <w:pPr>
        <w:pStyle w:val="Code"/>
      </w:pPr>
      <w:r>
        <w:t xml:space="preserve">          &lt;DTS:Property DTS:Name="MaximumWidth"&gt;0&lt;</w:t>
      </w:r>
      <w:r>
        <w:t>/DTS:Property&gt;</w:t>
      </w:r>
    </w:p>
    <w:p w:rsidR="008C77AB" w:rsidRDefault="000C63F1">
      <w:pPr>
        <w:pStyle w:val="Code"/>
      </w:pPr>
      <w:r>
        <w:t xml:space="preserve">          &lt;DTS:Property DTS:Name="DataType"&gt;4&lt;/DTS:Property&gt;</w:t>
      </w:r>
    </w:p>
    <w:p w:rsidR="008C77AB" w:rsidRDefault="000C63F1">
      <w:pPr>
        <w:pStyle w:val="Code"/>
      </w:pPr>
      <w:r>
        <w:t xml:space="preserve">          &lt;DTS:Property DTS:Name="DataPrecision"&gt;0&lt;/DTS:Property&gt;</w:t>
      </w:r>
    </w:p>
    <w:p w:rsidR="008C77AB" w:rsidRDefault="000C63F1">
      <w:pPr>
        <w:pStyle w:val="Code"/>
      </w:pPr>
      <w:r>
        <w:t xml:space="preserve">          &lt;DTS:Property DTS:Name="DataScale"&gt;0&lt;/DTS:Property&gt;</w:t>
      </w:r>
    </w:p>
    <w:p w:rsidR="008C77AB" w:rsidRDefault="000C63F1">
      <w:pPr>
        <w:pStyle w:val="Code"/>
      </w:pPr>
      <w:r>
        <w:t xml:space="preserve">          &lt;DTS:Property DTS:Name="TextQualified"&gt;-1&lt;</w:t>
      </w:r>
      <w:r>
        <w:t>/DTS:Property&gt;</w:t>
      </w:r>
    </w:p>
    <w:p w:rsidR="008C77AB" w:rsidRDefault="000C63F1">
      <w:pPr>
        <w:pStyle w:val="Code"/>
      </w:pPr>
      <w:r>
        <w:t xml:space="preserve">          &lt;DTS:Property DTS:Name="ObjectName"&gt;Column 0&lt;/DTS:Property&gt;</w:t>
      </w:r>
    </w:p>
    <w:p w:rsidR="008C77AB" w:rsidRDefault="000C63F1">
      <w:pPr>
        <w:pStyle w:val="Code"/>
      </w:pPr>
      <w:r>
        <w:t xml:space="preserve">          &lt;DTS:Property DTS:Name="DTSID"&gt;</w:t>
      </w:r>
    </w:p>
    <w:p w:rsidR="008C77AB" w:rsidRDefault="000C63F1">
      <w:pPr>
        <w:pStyle w:val="Code"/>
      </w:pPr>
      <w:r>
        <w:t xml:space="preserve">            {5EC860DF-B362-4219-A057-FFB39B58905E}&lt;/DTS:Property&gt;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&lt;/DTS:FlatFileColumn&gt;</w:t>
      </w:r>
    </w:p>
    <w:p w:rsidR="008C77AB" w:rsidRDefault="000C63F1">
      <w:pPr>
        <w:pStyle w:val="Code"/>
      </w:pPr>
      <w:r>
        <w:t xml:space="preserve">        &lt;DTS:FlatFileColumn&gt;</w:t>
      </w:r>
    </w:p>
    <w:p w:rsidR="008C77AB" w:rsidRDefault="000C63F1">
      <w:pPr>
        <w:pStyle w:val="Code"/>
      </w:pPr>
      <w:r>
        <w:t xml:space="preserve">          &lt;DTS:Property DTS:Name="ColumnType"&gt;FixedWidth&lt;/DTS:Property&gt;</w:t>
      </w:r>
    </w:p>
    <w:p w:rsidR="008C77AB" w:rsidRDefault="000C63F1">
      <w:pPr>
        <w:pStyle w:val="Code"/>
      </w:pPr>
      <w:r>
        <w:t xml:space="preserve">          &lt;DTS:Property DTS:Name="ColumnDelimiter" xml:space=</w:t>
      </w:r>
      <w:r>
        <w:t>"preserve"&gt;</w:t>
      </w:r>
    </w:p>
    <w:p w:rsidR="008C77AB" w:rsidRDefault="000C63F1">
      <w:pPr>
        <w:pStyle w:val="Code"/>
      </w:pPr>
      <w:r>
        <w:t xml:space="preserve">          &lt;/DTS:Property&gt;</w:t>
      </w:r>
    </w:p>
    <w:p w:rsidR="008C77AB" w:rsidRDefault="000C63F1">
      <w:pPr>
        <w:pStyle w:val="Code"/>
      </w:pPr>
      <w:r>
        <w:t xml:space="preserve">          &lt;DTS:Property DTS:Name="ColumnWidth"&gt;3&lt;/DTS:Property&gt;</w:t>
      </w:r>
    </w:p>
    <w:p w:rsidR="008C77AB" w:rsidRDefault="000C63F1">
      <w:pPr>
        <w:pStyle w:val="Code"/>
      </w:pPr>
      <w:r>
        <w:t xml:space="preserve">          &lt;DTS:Property DTS:Name="MaximumWidth"&gt;3&lt;/DTS:Property&gt;</w:t>
      </w:r>
    </w:p>
    <w:p w:rsidR="008C77AB" w:rsidRDefault="000C63F1">
      <w:pPr>
        <w:pStyle w:val="Code"/>
      </w:pPr>
      <w:r>
        <w:t xml:space="preserve">          &lt;DTS:Property DTS:Name="DataType"&gt;129&lt;/DTS:Property&gt;</w:t>
      </w:r>
    </w:p>
    <w:p w:rsidR="008C77AB" w:rsidRDefault="000C63F1">
      <w:pPr>
        <w:pStyle w:val="Code"/>
      </w:pPr>
      <w:r>
        <w:t xml:space="preserve">          &lt;</w:t>
      </w:r>
      <w:r>
        <w:t>DTS:Property DTS:Name="DataPrecision"&gt;0&lt;/DTS:Property&gt;</w:t>
      </w:r>
    </w:p>
    <w:p w:rsidR="008C77AB" w:rsidRDefault="000C63F1">
      <w:pPr>
        <w:pStyle w:val="Code"/>
      </w:pPr>
      <w:r>
        <w:t xml:space="preserve">          &lt;DTS:Property DTS:Name="DataScale"&gt;0&lt;/DTS:Property&gt;</w:t>
      </w:r>
    </w:p>
    <w:p w:rsidR="008C77AB" w:rsidRDefault="000C63F1">
      <w:pPr>
        <w:pStyle w:val="Code"/>
      </w:pPr>
      <w:r>
        <w:t xml:space="preserve">          &lt;DTS:Property DTS:Name="TextQualified"&gt;-1&lt;/DTS:Property&gt;</w:t>
      </w:r>
    </w:p>
    <w:p w:rsidR="008C77AB" w:rsidRDefault="000C63F1">
      <w:pPr>
        <w:pStyle w:val="Code"/>
      </w:pPr>
      <w:r>
        <w:t xml:space="preserve">          &lt;DTS:Property DTS:Name="ObjectName"&gt;Column 1&lt;/DTS:Property&gt;</w:t>
      </w:r>
    </w:p>
    <w:p w:rsidR="008C77AB" w:rsidRDefault="000C63F1">
      <w:pPr>
        <w:pStyle w:val="Code"/>
      </w:pPr>
      <w:r>
        <w:t xml:space="preserve">  </w:t>
      </w:r>
      <w:r>
        <w:t xml:space="preserve">        &lt;DTS:Property DTS:Name="DTSID"&gt;</w:t>
      </w:r>
    </w:p>
    <w:p w:rsidR="008C77AB" w:rsidRDefault="000C63F1">
      <w:pPr>
        <w:pStyle w:val="Code"/>
      </w:pPr>
      <w:r>
        <w:t>{7657CF3B-099A-4DE3-9790-257BC29911D8}&lt;/DTS:Property&gt;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&lt;/DTS:FlatFileColumn&gt;</w:t>
      </w:r>
    </w:p>
    <w:p w:rsidR="008C77AB" w:rsidRDefault="000C63F1">
      <w:pPr>
        <w:pStyle w:val="Code"/>
      </w:pPr>
      <w:r>
        <w:t xml:space="preserve">     </w:t>
      </w:r>
      <w:r>
        <w:t xml:space="preserve">   &lt;DTS:FlatFileColumn&gt;</w:t>
      </w:r>
    </w:p>
    <w:p w:rsidR="008C77AB" w:rsidRDefault="000C63F1">
      <w:pPr>
        <w:pStyle w:val="Code"/>
      </w:pPr>
      <w:r>
        <w:t xml:space="preserve">          &lt;DTS:Property DTS:Name="ColumnType"&gt;FixedWidth&lt;/DTS:Property&gt;</w:t>
      </w:r>
    </w:p>
    <w:p w:rsidR="008C77AB" w:rsidRDefault="000C63F1">
      <w:pPr>
        <w:pStyle w:val="Code"/>
      </w:pPr>
      <w:r>
        <w:t xml:space="preserve">          &lt;DTS:Property DTS:Name="ColumnDelimiter" xml:space="preserve"&gt;</w:t>
      </w:r>
    </w:p>
    <w:p w:rsidR="008C77AB" w:rsidRDefault="000C63F1">
      <w:pPr>
        <w:pStyle w:val="Code"/>
      </w:pPr>
      <w:r>
        <w:t xml:space="preserve">          &lt;/DTS:Property&gt;</w:t>
      </w:r>
    </w:p>
    <w:p w:rsidR="008C77AB" w:rsidRDefault="000C63F1">
      <w:pPr>
        <w:pStyle w:val="Code"/>
      </w:pPr>
      <w:r>
        <w:t xml:space="preserve">          &lt;DTS:Property DTS:Name="ColumnWidth"&gt;24&lt;/DTS:Proper</w:t>
      </w:r>
      <w:r>
        <w:t>ty&gt;</w:t>
      </w:r>
    </w:p>
    <w:p w:rsidR="008C77AB" w:rsidRDefault="000C63F1">
      <w:pPr>
        <w:pStyle w:val="Code"/>
      </w:pPr>
      <w:r>
        <w:t xml:space="preserve">          &lt;DTS:Property DTS:Name="MaximumWidth"&gt;0&lt;/DTS:Property&gt;</w:t>
      </w:r>
    </w:p>
    <w:p w:rsidR="008C77AB" w:rsidRDefault="000C63F1">
      <w:pPr>
        <w:pStyle w:val="Code"/>
      </w:pPr>
      <w:r>
        <w:t xml:space="preserve">          &lt;DTS:Property DTS:Name="DataType"&gt;4&lt;/DTS:Property&gt;</w:t>
      </w:r>
    </w:p>
    <w:p w:rsidR="008C77AB" w:rsidRDefault="000C63F1">
      <w:pPr>
        <w:pStyle w:val="Code"/>
      </w:pPr>
      <w:r>
        <w:t xml:space="preserve">          &lt;DTS:Property DTS:Name="DataPrecision"&gt;0&lt;/DTS:Property&gt;</w:t>
      </w:r>
    </w:p>
    <w:p w:rsidR="008C77AB" w:rsidRDefault="000C63F1">
      <w:pPr>
        <w:pStyle w:val="Code"/>
      </w:pPr>
      <w:r>
        <w:t xml:space="preserve">          &lt;DTS:Property DTS:Name="DataScale"&gt;0&lt;/DTS:Property</w:t>
      </w:r>
      <w:r>
        <w:t>&gt;</w:t>
      </w:r>
    </w:p>
    <w:p w:rsidR="008C77AB" w:rsidRDefault="000C63F1">
      <w:pPr>
        <w:pStyle w:val="Code"/>
      </w:pPr>
      <w:r>
        <w:t xml:space="preserve">          &lt;DTS:Property DTS:Name="TextQualified"&gt;-1&lt;/DTS:Property&gt;</w:t>
      </w:r>
    </w:p>
    <w:p w:rsidR="008C77AB" w:rsidRDefault="000C63F1">
      <w:pPr>
        <w:pStyle w:val="Code"/>
      </w:pPr>
      <w:r>
        <w:t xml:space="preserve">          &lt;DTS:Property DTS:Name="ObjectName"&gt;Column 3&lt;/DTS:Property&gt;</w:t>
      </w:r>
    </w:p>
    <w:p w:rsidR="008C77AB" w:rsidRDefault="000C63F1">
      <w:pPr>
        <w:pStyle w:val="Code"/>
      </w:pPr>
      <w:r>
        <w:t xml:space="preserve">          &lt;DTS:Property DTS:Name="DTSID"&gt;</w:t>
      </w:r>
    </w:p>
    <w:p w:rsidR="008C77AB" w:rsidRDefault="000C63F1">
      <w:pPr>
        <w:pStyle w:val="Code"/>
      </w:pPr>
      <w:r>
        <w:t>{384A703C-66ED-4ACB-9A65-AE1218D1B72F}&lt;/DTS:Property&gt;</w:t>
      </w:r>
    </w:p>
    <w:p w:rsidR="008C77AB" w:rsidRDefault="000C63F1">
      <w:pPr>
        <w:pStyle w:val="Code"/>
      </w:pPr>
      <w:r>
        <w:t xml:space="preserve">          &lt;</w:t>
      </w:r>
      <w:r>
        <w: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&lt;/DTS:FlatFileColumn&gt;</w:t>
      </w:r>
    </w:p>
    <w:p w:rsidR="008C77AB" w:rsidRDefault="000C63F1">
      <w:pPr>
        <w:pStyle w:val="Code"/>
      </w:pPr>
      <w:r>
        <w:t xml:space="preserve">        &lt;DTS:FlatFileColumn&gt;</w:t>
      </w:r>
    </w:p>
    <w:p w:rsidR="008C77AB" w:rsidRDefault="000C63F1">
      <w:pPr>
        <w:pStyle w:val="Code"/>
      </w:pPr>
      <w:r>
        <w:t xml:space="preserve">          &lt;DTS:Property DTS:Name="ColumnType"&gt;FixedWidth&lt;/DTS:Property&gt;</w:t>
      </w:r>
    </w:p>
    <w:p w:rsidR="008C77AB" w:rsidRDefault="000C63F1">
      <w:pPr>
        <w:pStyle w:val="Code"/>
      </w:pPr>
      <w:r>
        <w:t xml:space="preserve">         </w:t>
      </w:r>
      <w:r>
        <w:t xml:space="preserve"> &lt;DTS:Property DTS:Name="ColumnDelimiter" xml:space="preserve"&gt;</w:t>
      </w:r>
    </w:p>
    <w:p w:rsidR="008C77AB" w:rsidRDefault="000C63F1">
      <w:pPr>
        <w:pStyle w:val="Code"/>
      </w:pPr>
      <w:r>
        <w:t xml:space="preserve">          &lt;/DTS:Property&gt;</w:t>
      </w:r>
    </w:p>
    <w:p w:rsidR="008C77AB" w:rsidRDefault="000C63F1">
      <w:pPr>
        <w:pStyle w:val="Code"/>
      </w:pPr>
      <w:r>
        <w:t xml:space="preserve">          &lt;DTS:Property DTS:Name="ColumnWidth"&gt;23&lt;/DTS:Property&gt;</w:t>
      </w:r>
    </w:p>
    <w:p w:rsidR="008C77AB" w:rsidRDefault="000C63F1">
      <w:pPr>
        <w:pStyle w:val="Code"/>
      </w:pPr>
      <w:r>
        <w:t xml:space="preserve">          &lt;DTS:Property DTS:Name="MaximumWidth"&gt;0&lt;/DTS:Property&gt;</w:t>
      </w:r>
    </w:p>
    <w:p w:rsidR="008C77AB" w:rsidRDefault="000C63F1">
      <w:pPr>
        <w:pStyle w:val="Code"/>
      </w:pPr>
      <w:r>
        <w:t xml:space="preserve">          &lt;DTS:Property DTS:Name="Da</w:t>
      </w:r>
      <w:r>
        <w:t>taType"&gt;7&lt;/DTS:Property&gt;</w:t>
      </w:r>
    </w:p>
    <w:p w:rsidR="008C77AB" w:rsidRDefault="000C63F1">
      <w:pPr>
        <w:pStyle w:val="Code"/>
      </w:pPr>
      <w:r>
        <w:t xml:space="preserve">          &lt;DTS:Property DTS:Name="DataPrecision"&gt;0&lt;/DTS:Property&gt;</w:t>
      </w:r>
    </w:p>
    <w:p w:rsidR="008C77AB" w:rsidRDefault="000C63F1">
      <w:pPr>
        <w:pStyle w:val="Code"/>
      </w:pPr>
      <w:r>
        <w:t xml:space="preserve">          &lt;DTS:Property DTS:Name="DataScale"&gt;0&lt;/DTS:Property&gt;</w:t>
      </w:r>
    </w:p>
    <w:p w:rsidR="008C77AB" w:rsidRDefault="000C63F1">
      <w:pPr>
        <w:pStyle w:val="Code"/>
      </w:pPr>
      <w:r>
        <w:t xml:space="preserve">          &lt;DTS:Property DTS:Name="TextQualified"&gt;-1&lt;/DTS:Property&gt;</w:t>
      </w:r>
    </w:p>
    <w:p w:rsidR="008C77AB" w:rsidRDefault="000C63F1">
      <w:pPr>
        <w:pStyle w:val="Code"/>
      </w:pPr>
      <w:r>
        <w:lastRenderedPageBreak/>
        <w:t xml:space="preserve">          &lt;DTS:Property DTS:Name="Ob</w:t>
      </w:r>
      <w:r>
        <w:t>jectName"&gt;DateColumn&lt;/DTS:Property&gt;</w:t>
      </w:r>
    </w:p>
    <w:p w:rsidR="008C77AB" w:rsidRDefault="000C63F1">
      <w:pPr>
        <w:pStyle w:val="Code"/>
      </w:pPr>
      <w:r>
        <w:t xml:space="preserve">          &lt;DTS:Property DTS:Name="DTSID"&gt;</w:t>
      </w:r>
    </w:p>
    <w:p w:rsidR="008C77AB" w:rsidRDefault="000C63F1">
      <w:pPr>
        <w:pStyle w:val="Code"/>
      </w:pPr>
      <w:r>
        <w:t>{E58B1BF2-BBC1-4C4E-84CE-EDB786620D1A}&lt;/DTS:Property&gt;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w:t>
      </w:r>
      <w:r>
        <w:t>y&gt;</w:t>
      </w:r>
    </w:p>
    <w:p w:rsidR="008C77AB" w:rsidRDefault="000C63F1">
      <w:pPr>
        <w:pStyle w:val="Code"/>
      </w:pPr>
      <w:r>
        <w:t xml:space="preserve">        &lt;/DTS:FlatFileColumn&gt;</w:t>
      </w:r>
    </w:p>
    <w:p w:rsidR="008C77AB" w:rsidRDefault="000C63F1">
      <w:pPr>
        <w:pStyle w:val="Code"/>
      </w:pPr>
      <w:r>
        <w:t xml:space="preserve">        &lt;DTS:FlatFileColumn&gt;</w:t>
      </w:r>
    </w:p>
    <w:p w:rsidR="008C77AB" w:rsidRDefault="000C63F1">
      <w:pPr>
        <w:pStyle w:val="Code"/>
      </w:pPr>
      <w:r>
        <w:t xml:space="preserve">          &lt;DTS:Property DTS:Name="ColumnType"&gt;FixedWidth&lt;/DTS:Property&gt;</w:t>
      </w:r>
    </w:p>
    <w:p w:rsidR="008C77AB" w:rsidRDefault="000C63F1">
      <w:pPr>
        <w:pStyle w:val="Code"/>
      </w:pPr>
      <w:r>
        <w:t xml:space="preserve">          &lt;DTS:Property DTS:Name="ColumnDelimiter" xml:space="preserve"&gt;</w:t>
      </w:r>
    </w:p>
    <w:p w:rsidR="008C77AB" w:rsidRDefault="000C63F1">
      <w:pPr>
        <w:pStyle w:val="Code"/>
      </w:pPr>
      <w:r>
        <w:t xml:space="preserve">          &lt;/DTS:Property&gt;</w:t>
      </w:r>
    </w:p>
    <w:p w:rsidR="008C77AB" w:rsidRDefault="000C63F1">
      <w:pPr>
        <w:pStyle w:val="Code"/>
      </w:pPr>
      <w:r>
        <w:t xml:space="preserve">          &lt;DTS:Property</w:t>
      </w:r>
      <w:r>
        <w:t xml:space="preserve"> DTS:Name="ColumnWidth"&gt;30&lt;/DTS:Property&gt;</w:t>
      </w:r>
    </w:p>
    <w:p w:rsidR="008C77AB" w:rsidRDefault="000C63F1">
      <w:pPr>
        <w:pStyle w:val="Code"/>
      </w:pPr>
      <w:r>
        <w:t xml:space="preserve">          &lt;DTS:Property DTS:Name="MaximumWidth"&gt;0&lt;/DTS:Property&gt;</w:t>
      </w:r>
    </w:p>
    <w:p w:rsidR="008C77AB" w:rsidRDefault="000C63F1">
      <w:pPr>
        <w:pStyle w:val="Code"/>
      </w:pPr>
      <w:r>
        <w:t xml:space="preserve">          &lt;DTS:Property DTS:Name="DataType"&gt;135&lt;/DTS:Property&gt;</w:t>
      </w:r>
    </w:p>
    <w:p w:rsidR="008C77AB" w:rsidRDefault="000C63F1">
      <w:pPr>
        <w:pStyle w:val="Code"/>
      </w:pPr>
      <w:r>
        <w:t xml:space="preserve">          &lt;DTS:Property DTS:Name="DataPrecision"&gt;0&lt;/DTS:Property&gt;</w:t>
      </w:r>
    </w:p>
    <w:p w:rsidR="008C77AB" w:rsidRDefault="000C63F1">
      <w:pPr>
        <w:pStyle w:val="Code"/>
      </w:pPr>
      <w:r>
        <w:t xml:space="preserve">          &lt;</w:t>
      </w:r>
      <w:r>
        <w:t>DTS:Property DTS:Name="DataScale"&gt;0&lt;/DTS:Property&gt;</w:t>
      </w:r>
    </w:p>
    <w:p w:rsidR="008C77AB" w:rsidRDefault="000C63F1">
      <w:pPr>
        <w:pStyle w:val="Code"/>
      </w:pPr>
      <w:r>
        <w:t xml:space="preserve">          &lt;DTS:Property DTS:Name="TextQualified"&gt;-1&lt;/DTS:Property&gt;</w:t>
      </w:r>
    </w:p>
    <w:p w:rsidR="008C77AB" w:rsidRDefault="000C63F1">
      <w:pPr>
        <w:pStyle w:val="Code"/>
      </w:pPr>
      <w:r>
        <w:t xml:space="preserve">          &lt;DTS:Property DTS:Name="ObjectName"&gt;Column&lt;/DTS:Property&gt;</w:t>
      </w:r>
    </w:p>
    <w:p w:rsidR="008C77AB" w:rsidRDefault="000C63F1">
      <w:pPr>
        <w:pStyle w:val="Code"/>
      </w:pPr>
      <w:r>
        <w:t xml:space="preserve">          &lt;DTS:Property DTS:Name="DTSID"&gt;</w:t>
      </w:r>
    </w:p>
    <w:p w:rsidR="008C77AB" w:rsidRDefault="000C63F1">
      <w:pPr>
        <w:pStyle w:val="Code"/>
      </w:pPr>
      <w:r>
        <w:t>{42D205F3-5045-4220-8039-2D901E25061A}&lt;/DTS:Property&gt;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&lt;/DTS:FlatFileColumn&gt;</w:t>
      </w:r>
    </w:p>
    <w:p w:rsidR="008C77AB" w:rsidRDefault="000C63F1">
      <w:pPr>
        <w:pStyle w:val="Code"/>
      </w:pPr>
      <w:r>
        <w:t xml:space="preserve">      &lt;/DTS:ConnectionManager&gt;</w:t>
      </w:r>
    </w:p>
    <w:p w:rsidR="008C77AB" w:rsidRDefault="000C63F1">
      <w:pPr>
        <w:pStyle w:val="Code"/>
      </w:pPr>
      <w:r>
        <w:t xml:space="preserve">    &lt;/DTS:Obje</w:t>
      </w:r>
      <w:r>
        <w:t>ctData&gt;</w:t>
      </w:r>
    </w:p>
    <w:p w:rsidR="008C77AB" w:rsidRDefault="000C63F1">
      <w:pPr>
        <w:pStyle w:val="Code"/>
      </w:pPr>
      <w:r>
        <w:t xml:space="preserve">  &lt;/DTS:ConnectionManager&gt;</w:t>
      </w:r>
    </w:p>
    <w:p w:rsidR="008C77AB" w:rsidRDefault="000C63F1">
      <w:pPr>
        <w:pStyle w:val="Code"/>
      </w:pPr>
      <w:r>
        <w:t xml:space="preserve">  &lt;DTS:ConnectionManager&gt;</w:t>
      </w:r>
    </w:p>
    <w:p w:rsidR="008C77AB" w:rsidRDefault="000C63F1">
      <w:pPr>
        <w:pStyle w:val="Code"/>
      </w:pPr>
      <w:r>
        <w:t xml:space="preserve">    &lt;DTS:Property DTS:Name="DelayValidation"&gt;0&lt;/DTS:Property&gt;</w:t>
      </w:r>
    </w:p>
    <w:p w:rsidR="008C77AB" w:rsidRDefault="000C63F1">
      <w:pPr>
        <w:pStyle w:val="Code"/>
      </w:pPr>
      <w:r>
        <w:t xml:space="preserve">    &lt;DTS:Property DTS:Name="ObjectName"&gt;Sample Flat connection</w:t>
      </w:r>
    </w:p>
    <w:p w:rsidR="008C77AB" w:rsidRDefault="000C63F1">
      <w:pPr>
        <w:pStyle w:val="Code"/>
      </w:pPr>
      <w:r>
        <w:t xml:space="preserve">    &lt;/DTS:Property&gt;</w:t>
      </w:r>
    </w:p>
    <w:p w:rsidR="008C77AB" w:rsidRDefault="000C63F1">
      <w:pPr>
        <w:pStyle w:val="Code"/>
      </w:pPr>
      <w:r>
        <w:t xml:space="preserve">    &lt;DTS:Property DTS:Name="DTSID"&gt;{00F5DC11-75D6-</w:t>
      </w:r>
      <w:r>
        <w:t>49FC-BE02-C4984643F39A}</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DTS:Name="CreationName"&gt;FLATFILE&lt;/DTS:Property&gt;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&lt;DTS:Property DTS:Name="FileUs</w:t>
      </w:r>
      <w:r>
        <w:t>ageType"&gt;0&lt;/DTS:Property&gt;</w:t>
      </w:r>
    </w:p>
    <w:p w:rsidR="008C77AB" w:rsidRDefault="000C63F1">
      <w:pPr>
        <w:pStyle w:val="Code"/>
      </w:pPr>
      <w:r>
        <w:t xml:space="preserve">        &lt;DTS:Property DTS:Name="Format"&gt;Delimited&lt;/DTS:Property&gt;</w:t>
      </w:r>
    </w:p>
    <w:p w:rsidR="008C77AB" w:rsidRDefault="000C63F1">
      <w:pPr>
        <w:pStyle w:val="Code"/>
      </w:pPr>
      <w:r>
        <w:t xml:space="preserve">        &lt;DTS:Property DTS:Name="LocaleID"&gt;1033&lt;/DTS:Property&gt;</w:t>
      </w:r>
    </w:p>
    <w:p w:rsidR="008C77AB" w:rsidRDefault="000C63F1">
      <w:pPr>
        <w:pStyle w:val="Code"/>
      </w:pPr>
      <w:r>
        <w:t xml:space="preserve">        &lt;DTS:Property DTS:Name="Unicode"&gt;0&lt;/DTS:Property&gt;</w:t>
      </w:r>
    </w:p>
    <w:p w:rsidR="008C77AB" w:rsidRDefault="000C63F1">
      <w:pPr>
        <w:pStyle w:val="Code"/>
      </w:pPr>
      <w:r>
        <w:t xml:space="preserve">        &lt;DTS:Property DTS:Name="HeaderRowsToS</w:t>
      </w:r>
      <w:r>
        <w:t>kip"&gt;0&lt;/DTS:Property&gt;</w:t>
      </w:r>
    </w:p>
    <w:p w:rsidR="008C77AB" w:rsidRDefault="000C63F1">
      <w:pPr>
        <w:pStyle w:val="Code"/>
      </w:pPr>
      <w:r>
        <w:t xml:space="preserve">        &lt;DTS:Property DTS:Name="HeaderRowDelimiter" </w:t>
      </w:r>
    </w:p>
    <w:p w:rsidR="008C77AB" w:rsidRDefault="000C63F1">
      <w:pPr>
        <w:pStyle w:val="Code"/>
      </w:pPr>
      <w:r>
        <w:t xml:space="preserve">                      xml:space="preserve"&gt;_x000D__x000A_&lt;/DTS:Property&gt;</w:t>
      </w:r>
    </w:p>
    <w:p w:rsidR="008C77AB" w:rsidRDefault="000C63F1">
      <w:pPr>
        <w:pStyle w:val="Code"/>
      </w:pPr>
      <w:r>
        <w:t xml:space="preserve">        &lt;DTS:Property DTS:Name="ColumnNamesInFirstDataRow"&gt;0&lt;/DTS:Property&gt;</w:t>
      </w:r>
    </w:p>
    <w:p w:rsidR="008C77AB" w:rsidRDefault="000C63F1">
      <w:pPr>
        <w:pStyle w:val="Code"/>
      </w:pPr>
      <w:r>
        <w:t xml:space="preserve">        &lt;</w:t>
      </w:r>
      <w:r>
        <w:t>DTS:Property DTS:Name="RowDelimiter" xml:space="preserve"&gt;</w:t>
      </w:r>
    </w:p>
    <w:p w:rsidR="008C77AB" w:rsidRDefault="000C63F1">
      <w:pPr>
        <w:pStyle w:val="Code"/>
      </w:pPr>
      <w:r>
        <w:t xml:space="preserve">        &lt;/DTS:Property&gt;</w:t>
      </w:r>
    </w:p>
    <w:p w:rsidR="008C77AB" w:rsidRDefault="000C63F1">
      <w:pPr>
        <w:pStyle w:val="Code"/>
      </w:pPr>
      <w:r>
        <w:t xml:space="preserve">        &lt;DTS:Property DTS:Name="DataRowsToSkip"&gt;0&lt;/DTS:Property&gt;</w:t>
      </w:r>
    </w:p>
    <w:p w:rsidR="008C77AB" w:rsidRDefault="000C63F1">
      <w:pPr>
        <w:pStyle w:val="Code"/>
      </w:pPr>
      <w:r>
        <w:t xml:space="preserve">        &lt;DTS:Property DTS:Name="TextQualifier"&gt;&amp;lt;none&amp;gt;&lt;/DTS:Property&gt;</w:t>
      </w:r>
    </w:p>
    <w:p w:rsidR="008C77AB" w:rsidRDefault="000C63F1">
      <w:pPr>
        <w:pStyle w:val="Code"/>
      </w:pPr>
      <w:r>
        <w:t xml:space="preserve">        &lt;DTS:Property DTS:Name="C</w:t>
      </w:r>
      <w:r>
        <w:t>odePage"&gt;1252&lt;/DTS:Property&gt;</w:t>
      </w:r>
    </w:p>
    <w:p w:rsidR="008C77AB" w:rsidRDefault="000C63F1">
      <w:pPr>
        <w:pStyle w:val="Code"/>
      </w:pPr>
      <w:r>
        <w:t xml:space="preserve">        &lt;DTS:Property DTS:Name="ConnectionString"&gt;</w:t>
      </w:r>
    </w:p>
    <w:p w:rsidR="008C77AB" w:rsidRDefault="000C63F1">
      <w:pPr>
        <w:pStyle w:val="Code"/>
      </w:pPr>
      <w:r>
        <w:t>C:\Documents and Settings\Administrator\Local Settings\Temp\t1.txt</w:t>
      </w:r>
    </w:p>
    <w:p w:rsidR="008C77AB" w:rsidRDefault="000C63F1">
      <w:pPr>
        <w:pStyle w:val="Code"/>
      </w:pPr>
      <w:r>
        <w:t xml:space="preserve">        &lt;/DTS:Property&gt;</w:t>
      </w:r>
    </w:p>
    <w:p w:rsidR="008C77AB" w:rsidRDefault="000C63F1">
      <w:pPr>
        <w:pStyle w:val="Code"/>
      </w:pPr>
      <w:r>
        <w:t xml:space="preserve">        &lt;DTS:FlatFileColumn&gt;</w:t>
      </w:r>
    </w:p>
    <w:p w:rsidR="008C77AB" w:rsidRDefault="000C63F1">
      <w:pPr>
        <w:pStyle w:val="Code"/>
      </w:pPr>
      <w:r>
        <w:t xml:space="preserve">          &lt;DTS:Property DTS:Name="ColumnType"&gt;Delimited&lt;</w:t>
      </w:r>
      <w:r>
        <w:t>/DTS:Property&gt;</w:t>
      </w:r>
    </w:p>
    <w:p w:rsidR="008C77AB" w:rsidRDefault="000C63F1">
      <w:pPr>
        <w:pStyle w:val="Code"/>
      </w:pPr>
      <w:r>
        <w:t xml:space="preserve">          &lt;DTS:Property DTS:Name="ColumnDelimiter" </w:t>
      </w:r>
    </w:p>
    <w:p w:rsidR="008C77AB" w:rsidRDefault="000C63F1">
      <w:pPr>
        <w:pStyle w:val="Code"/>
      </w:pPr>
      <w:r>
        <w:t xml:space="preserve">                        xml:space="preserve"&gt;_x0009_&lt;/DTS:Property&gt;</w:t>
      </w:r>
    </w:p>
    <w:p w:rsidR="008C77AB" w:rsidRDefault="000C63F1">
      <w:pPr>
        <w:pStyle w:val="Code"/>
      </w:pPr>
      <w:r>
        <w:t xml:space="preserve">          &lt;DTS:Property DTS:Name="ColumnWidth"&gt;0&lt;/DTS:Property&gt;</w:t>
      </w:r>
    </w:p>
    <w:p w:rsidR="008C77AB" w:rsidRDefault="000C63F1">
      <w:pPr>
        <w:pStyle w:val="Code"/>
      </w:pPr>
      <w:r>
        <w:t xml:space="preserve">          &lt;DTS:Property DTS:Name="MaximumWidth"&gt;0&lt;/DTS:Pr</w:t>
      </w:r>
      <w:r>
        <w:t>operty&gt;</w:t>
      </w:r>
    </w:p>
    <w:p w:rsidR="008C77AB" w:rsidRDefault="000C63F1">
      <w:pPr>
        <w:pStyle w:val="Code"/>
      </w:pPr>
      <w:r>
        <w:t xml:space="preserve">          &lt;DTS:Property DTS:Name="DataType"&gt;4&lt;/DTS:Property&gt;</w:t>
      </w:r>
    </w:p>
    <w:p w:rsidR="008C77AB" w:rsidRDefault="000C63F1">
      <w:pPr>
        <w:pStyle w:val="Code"/>
      </w:pPr>
      <w:r>
        <w:t xml:space="preserve">          &lt;DTS:Property DTS:Name="DataPrecision"&gt;0&lt;/DTS:Property&gt;</w:t>
      </w:r>
    </w:p>
    <w:p w:rsidR="008C77AB" w:rsidRDefault="000C63F1">
      <w:pPr>
        <w:pStyle w:val="Code"/>
      </w:pPr>
      <w:r>
        <w:t xml:space="preserve">          &lt;DTS:Property DTS:Name="DataScale"&gt;0&lt;/DTS:Property&gt;</w:t>
      </w:r>
    </w:p>
    <w:p w:rsidR="008C77AB" w:rsidRDefault="000C63F1">
      <w:pPr>
        <w:pStyle w:val="Code"/>
      </w:pPr>
      <w:r>
        <w:t xml:space="preserve">          &lt;DTS:Property DTS:Name="TextQualified"&gt;-1&lt;/DTS:Pr</w:t>
      </w:r>
      <w:r>
        <w:t>operty&gt;</w:t>
      </w:r>
    </w:p>
    <w:p w:rsidR="008C77AB" w:rsidRDefault="000C63F1">
      <w:pPr>
        <w:pStyle w:val="Code"/>
      </w:pPr>
      <w:r>
        <w:t xml:space="preserve">          &lt;DTS:Property DTS:Name="ObjectName"&gt;Column 0&lt;/DTS:Property&gt;</w:t>
      </w:r>
    </w:p>
    <w:p w:rsidR="008C77AB" w:rsidRDefault="000C63F1">
      <w:pPr>
        <w:pStyle w:val="Code"/>
      </w:pPr>
      <w:r>
        <w:t xml:space="preserve">          &lt;DTS:Property DTS:Name="DTSID"&gt;</w:t>
      </w:r>
    </w:p>
    <w:p w:rsidR="008C77AB" w:rsidRDefault="000C63F1">
      <w:pPr>
        <w:pStyle w:val="Code"/>
      </w:pPr>
      <w:r>
        <w:t>{B595CAF1-EFA8-4F91-9813-E46E9BA0B23C}&lt;/DTS:Property&gt;</w:t>
      </w:r>
    </w:p>
    <w:p w:rsidR="008C77AB" w:rsidRDefault="000C63F1">
      <w:pPr>
        <w:pStyle w:val="Code"/>
      </w:pPr>
      <w:r>
        <w:t xml:space="preserve">          &lt;DTS:Property DTS:Name="Description"&gt;&lt;/DTS:Property&gt;</w:t>
      </w:r>
    </w:p>
    <w:p w:rsidR="008C77AB" w:rsidRDefault="000C63F1">
      <w:pPr>
        <w:pStyle w:val="Code"/>
      </w:pPr>
      <w:r>
        <w:t xml:space="preserve">          &lt;</w:t>
      </w:r>
      <w:r>
        <w:t>DTS:Property DTS:Name="CreationName"&gt;&lt;/DTS:Property&gt;</w:t>
      </w:r>
    </w:p>
    <w:p w:rsidR="008C77AB" w:rsidRDefault="000C63F1">
      <w:pPr>
        <w:pStyle w:val="Code"/>
      </w:pPr>
      <w:r>
        <w:t xml:space="preserve">        &lt;/DTS:FlatFileColumn&gt;</w:t>
      </w:r>
    </w:p>
    <w:p w:rsidR="008C77AB" w:rsidRDefault="000C63F1">
      <w:pPr>
        <w:pStyle w:val="Code"/>
      </w:pPr>
      <w:r>
        <w:t xml:space="preserve">        &lt;DTS:FlatFileColumn&gt;</w:t>
      </w:r>
    </w:p>
    <w:p w:rsidR="008C77AB" w:rsidRDefault="000C63F1">
      <w:pPr>
        <w:pStyle w:val="Code"/>
      </w:pPr>
      <w:r>
        <w:t xml:space="preserve">          &lt;DTS:Property DTS:Name="ColumnType"&gt;Delimited&lt;/DTS:Property&gt;</w:t>
      </w:r>
    </w:p>
    <w:p w:rsidR="008C77AB" w:rsidRDefault="000C63F1">
      <w:pPr>
        <w:pStyle w:val="Code"/>
      </w:pPr>
      <w:r>
        <w:lastRenderedPageBreak/>
        <w:t xml:space="preserve">          &lt;DTS:Property DTS:Name="ColumnDelimiter" </w:t>
      </w:r>
    </w:p>
    <w:p w:rsidR="008C77AB" w:rsidRDefault="000C63F1">
      <w:pPr>
        <w:pStyle w:val="Code"/>
      </w:pPr>
      <w:r>
        <w:t xml:space="preserve">                        xml:space="preserve"&gt;_x0009_&lt;/DTS:Property&gt;</w:t>
      </w:r>
    </w:p>
    <w:p w:rsidR="008C77AB" w:rsidRDefault="000C63F1">
      <w:pPr>
        <w:pStyle w:val="Code"/>
      </w:pPr>
      <w:r>
        <w:t xml:space="preserve">          &lt;DTS:Property DTS:Name="ColumnWidth"&gt;0&lt;/DTS:Property&gt;</w:t>
      </w:r>
    </w:p>
    <w:p w:rsidR="008C77AB" w:rsidRDefault="000C63F1">
      <w:pPr>
        <w:pStyle w:val="Code"/>
      </w:pPr>
      <w:r>
        <w:t xml:space="preserve">          &lt;DTS:Property DTS:Name="MaximumWidth"&gt;3&lt;/DTS:Property&gt;</w:t>
      </w:r>
    </w:p>
    <w:p w:rsidR="008C77AB" w:rsidRDefault="000C63F1">
      <w:pPr>
        <w:pStyle w:val="Code"/>
      </w:pPr>
      <w:r>
        <w:t xml:space="preserve">          &lt;DTS:Property DTS:Name="DataType"&gt;129&lt;/DTS:Proper</w:t>
      </w:r>
      <w:r>
        <w:t>ty&gt;</w:t>
      </w:r>
    </w:p>
    <w:p w:rsidR="008C77AB" w:rsidRDefault="000C63F1">
      <w:pPr>
        <w:pStyle w:val="Code"/>
      </w:pPr>
      <w:r>
        <w:t xml:space="preserve">          &lt;DTS:Property DTS:Name="DataPrecision"&gt;0&lt;/DTS:Property&gt;</w:t>
      </w:r>
    </w:p>
    <w:p w:rsidR="008C77AB" w:rsidRDefault="000C63F1">
      <w:pPr>
        <w:pStyle w:val="Code"/>
      </w:pPr>
      <w:r>
        <w:t xml:space="preserve">          &lt;DTS:Property DTS:Name="DataScale"&gt;0&lt;/DTS:Property&gt;</w:t>
      </w:r>
    </w:p>
    <w:p w:rsidR="008C77AB" w:rsidRDefault="000C63F1">
      <w:pPr>
        <w:pStyle w:val="Code"/>
      </w:pPr>
      <w:r>
        <w:t xml:space="preserve">          &lt;DTS:Property DTS:Name="TextQualified"&gt;-1&lt;/DTS:Property&gt;</w:t>
      </w:r>
    </w:p>
    <w:p w:rsidR="008C77AB" w:rsidRDefault="000C63F1">
      <w:pPr>
        <w:pStyle w:val="Code"/>
      </w:pPr>
      <w:r>
        <w:t xml:space="preserve">          &lt;DTS:Property DTS:Name="ObjectName"&gt;Column 1&lt;/D</w:t>
      </w:r>
      <w:r>
        <w:t>TS:Property&gt;</w:t>
      </w:r>
    </w:p>
    <w:p w:rsidR="008C77AB" w:rsidRDefault="000C63F1">
      <w:pPr>
        <w:pStyle w:val="Code"/>
      </w:pPr>
      <w:r>
        <w:t xml:space="preserve">          &lt;DTS:Property DTS:Name="DTSID"&gt;</w:t>
      </w:r>
    </w:p>
    <w:p w:rsidR="008C77AB" w:rsidRDefault="000C63F1">
      <w:pPr>
        <w:pStyle w:val="Code"/>
      </w:pPr>
      <w:r>
        <w:t>{68CD7506-DD5C-4D29-BB9E-E35F3AFCE310}&lt;/DTS:Property&gt;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&lt;/DTS:FlatFi</w:t>
      </w:r>
      <w:r>
        <w:t>leColumn&gt;</w:t>
      </w:r>
    </w:p>
    <w:p w:rsidR="008C77AB" w:rsidRDefault="000C63F1">
      <w:pPr>
        <w:pStyle w:val="Code"/>
      </w:pPr>
      <w:r>
        <w:t xml:space="preserve">        &lt;DTS:FlatFileColumn&gt;</w:t>
      </w:r>
    </w:p>
    <w:p w:rsidR="008C77AB" w:rsidRDefault="000C63F1">
      <w:pPr>
        <w:pStyle w:val="Code"/>
      </w:pPr>
      <w:r>
        <w:t xml:space="preserve">          &lt;DTS:Property DTS:Name="ColumnType"&gt;Delimited&lt;/DTS:Property&gt;</w:t>
      </w:r>
    </w:p>
    <w:p w:rsidR="008C77AB" w:rsidRDefault="000C63F1">
      <w:pPr>
        <w:pStyle w:val="Code"/>
      </w:pPr>
      <w:r>
        <w:t xml:space="preserve">          &lt;DTS:Property DTS:Name="ColumnDelimiter" </w:t>
      </w:r>
    </w:p>
    <w:p w:rsidR="008C77AB" w:rsidRDefault="000C63F1">
      <w:pPr>
        <w:pStyle w:val="Code"/>
      </w:pPr>
      <w:r>
        <w:t xml:space="preserve">                        xml:space="preserve"&gt;_x0009_&lt;/DTS:Property&gt;</w:t>
      </w:r>
    </w:p>
    <w:p w:rsidR="008C77AB" w:rsidRDefault="000C63F1">
      <w:pPr>
        <w:pStyle w:val="Code"/>
      </w:pPr>
      <w:r>
        <w:t xml:space="preserve">          &lt;DTS:Property DT</w:t>
      </w:r>
      <w:r>
        <w:t>S:Name="ColumnWidth"&gt;0&lt;/DTS:Property&gt;</w:t>
      </w:r>
    </w:p>
    <w:p w:rsidR="008C77AB" w:rsidRDefault="000C63F1">
      <w:pPr>
        <w:pStyle w:val="Code"/>
      </w:pPr>
      <w:r>
        <w:t xml:space="preserve">          &lt;DTS:Property DTS:Name="MaximumWidth"&gt;0&lt;/DTS:Property&gt;</w:t>
      </w:r>
    </w:p>
    <w:p w:rsidR="008C77AB" w:rsidRDefault="000C63F1">
      <w:pPr>
        <w:pStyle w:val="Code"/>
      </w:pPr>
      <w:r>
        <w:t xml:space="preserve">          &lt;DTS:Property DTS:Name="DataType"&gt;7&lt;/DTS:Property&gt;</w:t>
      </w:r>
    </w:p>
    <w:p w:rsidR="008C77AB" w:rsidRDefault="000C63F1">
      <w:pPr>
        <w:pStyle w:val="Code"/>
      </w:pPr>
      <w:r>
        <w:t xml:space="preserve">          &lt;DTS:Property DTS:Name="DataPrecision"&gt;0&lt;/DTS:Property&gt;</w:t>
      </w:r>
    </w:p>
    <w:p w:rsidR="008C77AB" w:rsidRDefault="000C63F1">
      <w:pPr>
        <w:pStyle w:val="Code"/>
      </w:pPr>
      <w:r>
        <w:t xml:space="preserve">          &lt;DTS:Property DT</w:t>
      </w:r>
      <w:r>
        <w:t>S:Name="DataScale"&gt;0&lt;/DTS:Property&gt;</w:t>
      </w:r>
    </w:p>
    <w:p w:rsidR="008C77AB" w:rsidRDefault="000C63F1">
      <w:pPr>
        <w:pStyle w:val="Code"/>
      </w:pPr>
      <w:r>
        <w:t xml:space="preserve">          &lt;DTS:Property DTS:Name="TextQualified"&gt;-1&lt;/DTS:Property&gt;</w:t>
      </w:r>
    </w:p>
    <w:p w:rsidR="008C77AB" w:rsidRDefault="000C63F1">
      <w:pPr>
        <w:pStyle w:val="Code"/>
      </w:pPr>
      <w:r>
        <w:t xml:space="preserve">          &lt;DTS:Property DTS:Name="ObjectName"&gt;DateColumn&lt;/DTS:Property&gt;</w:t>
      </w:r>
    </w:p>
    <w:p w:rsidR="008C77AB" w:rsidRDefault="000C63F1">
      <w:pPr>
        <w:pStyle w:val="Code"/>
      </w:pPr>
      <w:r>
        <w:t xml:space="preserve">          &lt;DTS:Property DTS:Name="DTSID"&gt;</w:t>
      </w:r>
    </w:p>
    <w:p w:rsidR="008C77AB" w:rsidRDefault="000C63F1">
      <w:pPr>
        <w:pStyle w:val="Code"/>
      </w:pPr>
      <w:r>
        <w:t>{95B6A9B8-2732-42A5-8091-7751E2CBE35A}&lt;</w:t>
      </w:r>
      <w:r>
        <w: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&lt;/DTS:FlatFileColumn&gt;</w:t>
      </w:r>
    </w:p>
    <w:p w:rsidR="008C77AB" w:rsidRDefault="000C63F1">
      <w:pPr>
        <w:pStyle w:val="Code"/>
      </w:pPr>
      <w:r>
        <w:t xml:space="preserve">        &lt;DTS:FlatFileColumn&gt;</w:t>
      </w:r>
    </w:p>
    <w:p w:rsidR="008C77AB" w:rsidRDefault="000C63F1">
      <w:pPr>
        <w:pStyle w:val="Code"/>
      </w:pPr>
      <w:r>
        <w:t xml:space="preserve">          &lt;DTS:Property DTS:Name="ColumnType"&gt;Delimited</w:t>
      </w:r>
      <w:r>
        <w:t>&lt;/DTS:Property&gt;</w:t>
      </w:r>
    </w:p>
    <w:p w:rsidR="008C77AB" w:rsidRDefault="000C63F1">
      <w:pPr>
        <w:pStyle w:val="Code"/>
      </w:pPr>
      <w:r>
        <w:t xml:space="preserve">          &lt;DTS:Property DTS:Name="ColumnDelimiter" </w:t>
      </w:r>
    </w:p>
    <w:p w:rsidR="008C77AB" w:rsidRDefault="000C63F1">
      <w:pPr>
        <w:pStyle w:val="Code"/>
      </w:pPr>
      <w:r>
        <w:t xml:space="preserve">                        xml:space="preserve"&gt;_x000D__x000A_&lt;/DTS:Property&gt;</w:t>
      </w:r>
    </w:p>
    <w:p w:rsidR="008C77AB" w:rsidRDefault="000C63F1">
      <w:pPr>
        <w:pStyle w:val="Code"/>
      </w:pPr>
      <w:r>
        <w:t xml:space="preserve">          &lt;DTS:Property DTS:Name="ColumnWidth"&gt;0&lt;/DTS:Property&gt;</w:t>
      </w:r>
    </w:p>
    <w:p w:rsidR="008C77AB" w:rsidRDefault="000C63F1">
      <w:pPr>
        <w:pStyle w:val="Code"/>
      </w:pPr>
      <w:r>
        <w:t xml:space="preserve">          &lt;DTS:Property DTS:Name="MaximumWidth"&gt;0</w:t>
      </w:r>
      <w:r>
        <w:t>&lt;/DTS:Property&gt;</w:t>
      </w:r>
    </w:p>
    <w:p w:rsidR="008C77AB" w:rsidRDefault="000C63F1">
      <w:pPr>
        <w:pStyle w:val="Code"/>
      </w:pPr>
      <w:r>
        <w:t xml:space="preserve">          &lt;DTS:Property DTS:Name="DataType"&gt;4&lt;/DTS:Property&gt;</w:t>
      </w:r>
    </w:p>
    <w:p w:rsidR="008C77AB" w:rsidRDefault="000C63F1">
      <w:pPr>
        <w:pStyle w:val="Code"/>
      </w:pPr>
      <w:r>
        <w:t xml:space="preserve">          &lt;DTS:Property DTS:Name="DataPrecision"&gt;0&lt;/DTS:Property&gt;</w:t>
      </w:r>
    </w:p>
    <w:p w:rsidR="008C77AB" w:rsidRDefault="000C63F1">
      <w:pPr>
        <w:pStyle w:val="Code"/>
      </w:pPr>
      <w:r>
        <w:t xml:space="preserve">          &lt;DTS:Property DTS:Name="DataScale"&gt;0&lt;/DTS:Property&gt;</w:t>
      </w:r>
    </w:p>
    <w:p w:rsidR="008C77AB" w:rsidRDefault="000C63F1">
      <w:pPr>
        <w:pStyle w:val="Code"/>
      </w:pPr>
      <w:r>
        <w:t xml:space="preserve">          &lt;DTS:Property DTS:Name="TextQualified"&gt;-1</w:t>
      </w:r>
      <w:r>
        <w:t>&lt;/DTS:Property&gt;</w:t>
      </w:r>
    </w:p>
    <w:p w:rsidR="008C77AB" w:rsidRDefault="000C63F1">
      <w:pPr>
        <w:pStyle w:val="Code"/>
      </w:pPr>
      <w:r>
        <w:t xml:space="preserve">          &lt;DTS:Property DTS:Name="ObjectName"&gt;Column 3&lt;/DTS:Property&gt;</w:t>
      </w:r>
    </w:p>
    <w:p w:rsidR="008C77AB" w:rsidRDefault="000C63F1">
      <w:pPr>
        <w:pStyle w:val="Code"/>
      </w:pPr>
      <w:r>
        <w:t xml:space="preserve">          &lt;DTS:Property DTS:Name="DTSID"&gt;</w:t>
      </w:r>
    </w:p>
    <w:p w:rsidR="008C77AB" w:rsidRDefault="000C63F1">
      <w:pPr>
        <w:pStyle w:val="Code"/>
      </w:pPr>
      <w:r>
        <w:t>{A3C6406D-E017-44A7-A217-8171E5E04326}&lt;/DTS:Property&gt;</w:t>
      </w:r>
    </w:p>
    <w:p w:rsidR="008C77AB" w:rsidRDefault="000C63F1">
      <w:pPr>
        <w:pStyle w:val="Code"/>
      </w:pPr>
      <w:r>
        <w:t xml:space="preserve">          &lt;DTS:Property DTS:Name="Description"&gt;&lt;/DTS:Property&gt;</w:t>
      </w:r>
    </w:p>
    <w:p w:rsidR="008C77AB" w:rsidRDefault="000C63F1">
      <w:pPr>
        <w:pStyle w:val="Code"/>
      </w:pPr>
      <w:r>
        <w:t xml:space="preserve">          &lt;</w:t>
      </w:r>
      <w:r>
        <w:t>DTS:Property DTS:Name="CreationName"&gt;&lt;/DTS:Property&gt;</w:t>
      </w:r>
    </w:p>
    <w:p w:rsidR="008C77AB" w:rsidRDefault="000C63F1">
      <w:pPr>
        <w:pStyle w:val="Code"/>
      </w:pPr>
      <w:r>
        <w:t xml:space="preserve">        &lt;/DTS:FlatFileColumn&gt;</w:t>
      </w:r>
    </w:p>
    <w:p w:rsidR="008C77AB" w:rsidRDefault="000C63F1">
      <w:pPr>
        <w:pStyle w:val="Code"/>
      </w:pPr>
      <w:r>
        <w:t xml:space="preserve">      &lt;/DTS:ConnectionManager&gt;</w:t>
      </w:r>
    </w:p>
    <w:p w:rsidR="008C77AB" w:rsidRDefault="000C63F1">
      <w:pPr>
        <w:pStyle w:val="Code"/>
      </w:pPr>
      <w:r>
        <w:t xml:space="preserve">    &lt;/DTS:ObjectData&gt;</w:t>
      </w:r>
    </w:p>
    <w:p w:rsidR="008C77AB" w:rsidRDefault="000C63F1">
      <w:pPr>
        <w:pStyle w:val="Code"/>
      </w:pPr>
      <w:r>
        <w:t xml:space="preserve">  &lt;/DTS:ConnectionManager&gt;</w:t>
      </w:r>
    </w:p>
    <w:p w:rsidR="008C77AB" w:rsidRDefault="000C63F1">
      <w:pPr>
        <w:pStyle w:val="Code"/>
      </w:pPr>
      <w:r>
        <w:t xml:space="preserve">  &lt;DTS:LoggingOptions&gt;</w:t>
      </w:r>
    </w:p>
    <w:p w:rsidR="008C77AB" w:rsidRDefault="000C63F1">
      <w:pPr>
        <w:pStyle w:val="Code"/>
      </w:pPr>
      <w:r>
        <w:t xml:space="preserve">    &lt;DTS:Property DTS:Name="LoggingMode"&gt;0&lt;/DTS:Property&gt;</w:t>
      </w:r>
    </w:p>
    <w:p w:rsidR="008C77AB" w:rsidRDefault="000C63F1">
      <w:pPr>
        <w:pStyle w:val="Code"/>
      </w:pPr>
      <w:r>
        <w:t xml:space="preserve">    &lt;</w:t>
      </w:r>
      <w:r>
        <w:t>DTS:Property DTS:Name="FilterKind"&gt;1&lt;/DTS:Property&gt;</w:t>
      </w:r>
    </w:p>
    <w:p w:rsidR="008C77AB" w:rsidRDefault="000C63F1">
      <w:pPr>
        <w:pStyle w:val="Code"/>
      </w:pPr>
      <w:r>
        <w:t xml:space="preserve">    &lt;DTS:Property DTS:Name="EventFilter" DTS:DataType="8"&gt;&lt;/DTS:Property&gt;</w:t>
      </w:r>
    </w:p>
    <w:p w:rsidR="008C77AB" w:rsidRDefault="000C63F1">
      <w:pPr>
        <w:pStyle w:val="Code"/>
      </w:pPr>
      <w:r>
        <w:t xml:space="preserve">  &lt;/DTS:LoggingOptions&gt;</w:t>
      </w:r>
    </w:p>
    <w:p w:rsidR="008C77AB" w:rsidRDefault="000C63F1">
      <w:pPr>
        <w:pStyle w:val="Code"/>
      </w:pPr>
      <w:r>
        <w:t xml:space="preserve">  &lt;DTS:Executable </w:t>
      </w:r>
    </w:p>
    <w:p w:rsidR="008C77AB" w:rsidRDefault="000C63F1">
      <w:pPr>
        <w:pStyle w:val="Code"/>
      </w:pPr>
      <w:r>
        <w:t xml:space="preserve">    DTS:ExecutableType=</w:t>
      </w:r>
    </w:p>
    <w:p w:rsidR="008C77AB" w:rsidRDefault="000C63F1">
      <w:pPr>
        <w:pStyle w:val="Code"/>
      </w:pPr>
      <w:r>
        <w:t>"CustomFileCopyTask.CustomFileCopy, CustomFileCopyTask, Version</w:t>
      </w:r>
      <w:r>
        <w:t xml:space="preserve">=1.0.0.0, Culture=neutral, PublicKeyToken=6d9410f0409e8e15" </w:t>
      </w:r>
    </w:p>
    <w:p w:rsidR="008C77AB" w:rsidRDefault="000C63F1">
      <w:pPr>
        <w:pStyle w:val="Code"/>
      </w:pPr>
      <w:r>
        <w:t xml:space="preserve">    DTS:ThreadHint="0"&gt;</w:t>
      </w:r>
    </w:p>
    <w:p w:rsidR="008C77AB" w:rsidRDefault="000C63F1">
      <w:pPr>
        <w:pStyle w:val="Code"/>
      </w:pPr>
      <w:r>
        <w:t xml:space="preserve">    &lt;DTS:Property DTS:Name="ExecutionLocation"&gt;0&lt;/DTS:Property&gt;</w:t>
      </w:r>
    </w:p>
    <w:p w:rsidR="008C77AB" w:rsidRDefault="000C63F1">
      <w:pPr>
        <w:pStyle w:val="Code"/>
      </w:pPr>
      <w:r>
        <w:t xml:space="preserve">    &lt;DTS:Property DTS:Name="ExecutionAddress"&gt;&lt;/DTS:Property&gt;</w:t>
      </w:r>
    </w:p>
    <w:p w:rsidR="008C77AB" w:rsidRDefault="000C63F1">
      <w:pPr>
        <w:pStyle w:val="Code"/>
      </w:pPr>
      <w:r>
        <w:t xml:space="preserve">    &lt;DTS:Property DTS:Name="TaskContact"&gt;</w:t>
      </w:r>
    </w:p>
    <w:p w:rsidR="008C77AB" w:rsidRDefault="000C63F1">
      <w:pPr>
        <w:pStyle w:val="Code"/>
      </w:pPr>
      <w:r>
        <w:t xml:space="preserve">      CustomFileCopyTask, Copyright (c) Microsoft&lt;/DTS:Property&gt;</w:t>
      </w:r>
    </w:p>
    <w:p w:rsidR="008C77AB" w:rsidRDefault="000C63F1">
      <w:pPr>
        <w:pStyle w:val="Code"/>
      </w:pPr>
      <w:r>
        <w:t xml:space="preserve">    &lt;DTS:Property DTS:Name="ForceExecValue"&gt;0&lt;/DTS:Property&gt;</w:t>
      </w:r>
    </w:p>
    <w:p w:rsidR="008C77AB" w:rsidRDefault="000C63F1">
      <w:pPr>
        <w:pStyle w:val="Code"/>
      </w:pPr>
      <w:r>
        <w:t xml:space="preserve">    &lt;DTS:Property DTS:Name="ExecValue" DTS:DataType="3"&gt;0&lt;/DTS:Property&gt;</w:t>
      </w:r>
    </w:p>
    <w:p w:rsidR="008C77AB" w:rsidRDefault="000C63F1">
      <w:pPr>
        <w:pStyle w:val="Code"/>
      </w:pPr>
      <w:r>
        <w:t xml:space="preserve">    &lt;DTS:Property DTS:Name="ForceExecutionResult"&gt;-1&lt;/DTS</w:t>
      </w:r>
      <w:r>
        <w:t>:Property&gt;</w:t>
      </w:r>
    </w:p>
    <w:p w:rsidR="008C77AB" w:rsidRDefault="000C63F1">
      <w:pPr>
        <w:pStyle w:val="Code"/>
      </w:pPr>
      <w:r>
        <w:t xml:space="preserve">    &lt;DTS:Property DTS:Name="Disabled"&gt;0&lt;/DTS:Property&gt;</w:t>
      </w:r>
    </w:p>
    <w:p w:rsidR="008C77AB" w:rsidRDefault="000C63F1">
      <w:pPr>
        <w:pStyle w:val="Code"/>
      </w:pPr>
      <w:r>
        <w:t xml:space="preserve">    &lt;DTS:Property DTS:Name="FailPackageOnFailure"&gt;0&lt;/DTS:Property&gt;</w:t>
      </w:r>
    </w:p>
    <w:p w:rsidR="008C77AB" w:rsidRDefault="000C63F1">
      <w:pPr>
        <w:pStyle w:val="Code"/>
      </w:pPr>
      <w:r>
        <w:t xml:space="preserve">    &lt;DTS:Property DTS:Name="FailParentOnFailure"&gt;0&lt;/DTS:Property&gt;</w:t>
      </w:r>
    </w:p>
    <w:p w:rsidR="008C77AB" w:rsidRDefault="000C63F1">
      <w:pPr>
        <w:pStyle w:val="Code"/>
      </w:pPr>
      <w:r>
        <w:lastRenderedPageBreak/>
        <w:t xml:space="preserve">    &lt;DTS:Property DTS:Name="MaxErrorCount"&gt;1&lt;/DTS:Propert</w:t>
      </w:r>
      <w:r>
        <w:t>y&gt;</w:t>
      </w:r>
    </w:p>
    <w:p w:rsidR="008C77AB" w:rsidRDefault="000C63F1">
      <w:pPr>
        <w:pStyle w:val="Code"/>
      </w:pPr>
      <w:r>
        <w:t xml:space="preserve">    &lt;DTS:Property DTS:Name="ISOLevel"&gt;1048576&lt;/DTS:Property&gt;</w:t>
      </w:r>
    </w:p>
    <w:p w:rsidR="008C77AB" w:rsidRDefault="000C63F1">
      <w:pPr>
        <w:pStyle w:val="Code"/>
      </w:pPr>
      <w:r>
        <w:t xml:space="preserve">    &lt;DTS:Property DTS:Name="LocaleID"&gt;-1&lt;/DTS:Property&gt;</w:t>
      </w:r>
    </w:p>
    <w:p w:rsidR="008C77AB" w:rsidRDefault="000C63F1">
      <w:pPr>
        <w:pStyle w:val="Code"/>
      </w:pPr>
      <w:r>
        <w:t xml:space="preserve">    &lt;DTS:Property DTS:Name="TransactionOption"&gt;1&lt;/DTS:Property&gt;</w:t>
      </w:r>
    </w:p>
    <w:p w:rsidR="008C77AB" w:rsidRDefault="000C63F1">
      <w:pPr>
        <w:pStyle w:val="Code"/>
      </w:pPr>
      <w:r>
        <w:t xml:space="preserve">    &lt;DTS:Property DTS:Name="DelayValidation"&gt;0&lt;/DTS:Property&gt;</w:t>
      </w:r>
    </w:p>
    <w:p w:rsidR="008C77AB" w:rsidRDefault="000C63F1">
      <w:pPr>
        <w:pStyle w:val="Code"/>
      </w:pPr>
      <w:r>
        <w:t xml:space="preserve">    &lt;DTS:P</w:t>
      </w:r>
      <w:r>
        <w:t>roperty DTS:Name="ObjectName"&gt;CustomFileCopyTask&lt;/DTS:Property&gt;</w:t>
      </w:r>
    </w:p>
    <w:p w:rsidR="008C77AB" w:rsidRDefault="000C63F1">
      <w:pPr>
        <w:pStyle w:val="Code"/>
      </w:pPr>
      <w:r>
        <w:t xml:space="preserve">    &lt;DTS:Property DTS:Name="DTSID"&gt;{E4168410-1CEC-4CC2-975D-9349F44ABEDB}</w:t>
      </w:r>
    </w:p>
    <w:p w:rsidR="008C77AB" w:rsidRDefault="000C63F1">
      <w:pPr>
        <w:pStyle w:val="Code"/>
      </w:pPr>
      <w:r>
        <w:t xml:space="preserve">    &lt;/DTS:Property&gt;</w:t>
      </w:r>
    </w:p>
    <w:p w:rsidR="008C77AB" w:rsidRDefault="000C63F1">
      <w:pPr>
        <w:pStyle w:val="Code"/>
      </w:pPr>
      <w:r>
        <w:t xml:space="preserve">    &lt;DTS:Property DTS:Name="Description"&gt;CustomFileCopyTask&lt;/DTS:Property&gt;</w:t>
      </w:r>
    </w:p>
    <w:p w:rsidR="008C77AB" w:rsidRDefault="000C63F1">
      <w:pPr>
        <w:pStyle w:val="Code"/>
      </w:pPr>
      <w:r>
        <w:t xml:space="preserve">    &lt;DTS:Property DTS:N</w:t>
      </w:r>
      <w:r>
        <w:t>ame="CreationName"&gt;</w:t>
      </w:r>
    </w:p>
    <w:p w:rsidR="008C77AB" w:rsidRDefault="000C63F1">
      <w:pPr>
        <w:pStyle w:val="Code"/>
      </w:pPr>
      <w:r>
        <w:t>CustomFileCopyTask.CustomFileCopy, CustomFileCopyTask, Version=1.0.0.0, Culture=neutral, PublicKeyToken=6d9410f0409e8e15</w:t>
      </w:r>
    </w:p>
    <w:p w:rsidR="008C77AB" w:rsidRDefault="000C63F1">
      <w:pPr>
        <w:pStyle w:val="Code"/>
      </w:pPr>
      <w:r>
        <w:t xml:space="preserve">    &lt;/DTS:Property&gt;</w:t>
      </w:r>
    </w:p>
    <w:p w:rsidR="008C77AB" w:rsidRDefault="000C63F1">
      <w:pPr>
        <w:pStyle w:val="Code"/>
      </w:pPr>
      <w:r>
        <w:t xml:space="preserve">    &lt;DTS:Property DTS:Name="DisableEventHandlers"&gt;0&lt;/DTS:Property&gt;</w:t>
      </w:r>
    </w:p>
    <w:p w:rsidR="008C77AB" w:rsidRDefault="000C63F1">
      <w:pPr>
        <w:pStyle w:val="Code"/>
      </w:pPr>
      <w:r>
        <w:t xml:space="preserve">    &lt;DTS:LoggingOptions&gt;</w:t>
      </w:r>
    </w:p>
    <w:p w:rsidR="008C77AB" w:rsidRDefault="000C63F1">
      <w:pPr>
        <w:pStyle w:val="Code"/>
      </w:pPr>
      <w:r>
        <w:t xml:space="preserve">   </w:t>
      </w:r>
      <w:r>
        <w:t xml:space="preserve">   &lt;DTS:Property DTS:Name="LoggingMode"&gt;0&lt;/DTS:Property&gt;</w:t>
      </w:r>
    </w:p>
    <w:p w:rsidR="008C77AB" w:rsidRDefault="000C63F1">
      <w:pPr>
        <w:pStyle w:val="Code"/>
      </w:pPr>
      <w:r>
        <w:t xml:space="preserve">      &lt;DTS:Property DTS:Name="FilterKind"&gt;1&lt;/DTS:Property&gt;</w:t>
      </w:r>
    </w:p>
    <w:p w:rsidR="008C77AB" w:rsidRDefault="000C63F1">
      <w:pPr>
        <w:pStyle w:val="Code"/>
      </w:pPr>
      <w:r>
        <w:t xml:space="preserve">      &lt;DTS:Property DTS:Name="EventFilter" DTS:DataType="8"&gt;&lt;/DTS:Property&gt;</w:t>
      </w:r>
    </w:p>
    <w:p w:rsidR="008C77AB" w:rsidRDefault="000C63F1">
      <w:pPr>
        <w:pStyle w:val="Code"/>
      </w:pPr>
      <w:r>
        <w:t xml:space="preserve">    &lt;/DTS:LoggingOptions&gt;</w:t>
      </w:r>
    </w:p>
    <w:p w:rsidR="008C77AB" w:rsidRDefault="000C63F1">
      <w:pPr>
        <w:pStyle w:val="Code"/>
      </w:pPr>
      <w:r>
        <w:t xml:space="preserve">    &lt;DTS:ObjectData&gt;</w:t>
      </w:r>
    </w:p>
    <w:p w:rsidR="008C77AB" w:rsidRDefault="000C63F1">
      <w:pPr>
        <w:pStyle w:val="Code"/>
      </w:pPr>
      <w:r>
        <w:t xml:space="preserve">      &lt;InnerObjec</w:t>
      </w:r>
      <w:r>
        <w:t>t&gt;</w:t>
      </w:r>
    </w:p>
    <w:p w:rsidR="008C77AB" w:rsidRDefault="000C63F1">
      <w:pPr>
        <w:pStyle w:val="Code"/>
      </w:pPr>
      <w:r>
        <w:t xml:space="preserve">        &lt;DestFileName Type="8" Value="%TEMP%\t1.txt"/&gt;</w:t>
      </w:r>
    </w:p>
    <w:p w:rsidR="008C77AB" w:rsidRDefault="000C63F1">
      <w:pPr>
        <w:pStyle w:val="Code"/>
      </w:pPr>
      <w:r>
        <w:t xml:space="preserve">        &lt;SourceFileName Type="8" Value="%TEMP%\SampleCurrencyData.txt"/&gt;</w:t>
      </w:r>
    </w:p>
    <w:p w:rsidR="008C77AB" w:rsidRDefault="000C63F1">
      <w:pPr>
        <w:pStyle w:val="Code"/>
      </w:pPr>
      <w:r>
        <w:t xml:space="preserve">      &lt;/InnerObject&gt;</w:t>
      </w:r>
    </w:p>
    <w:p w:rsidR="008C77AB" w:rsidRDefault="000C63F1">
      <w:pPr>
        <w:pStyle w:val="Code"/>
      </w:pPr>
      <w:r>
        <w:t xml:space="preserve">    &lt;/DTS:ObjectData&gt;</w:t>
      </w:r>
    </w:p>
    <w:p w:rsidR="008C77AB" w:rsidRDefault="000C63F1">
      <w:pPr>
        <w:pStyle w:val="Code"/>
      </w:pPr>
      <w:r>
        <w:t xml:space="preserve">  &lt;/DTS:Executable&gt;</w:t>
      </w:r>
    </w:p>
    <w:p w:rsidR="008C77AB" w:rsidRDefault="000C63F1">
      <w:pPr>
        <w:pStyle w:val="Code"/>
      </w:pPr>
      <w:r>
        <w:t xml:space="preserve">  &lt;DTS:Executable DTS:ExecutableType="SSIS.Pipeline.2"&gt;</w:t>
      </w:r>
    </w:p>
    <w:p w:rsidR="008C77AB" w:rsidRDefault="000C63F1">
      <w:pPr>
        <w:pStyle w:val="Code"/>
      </w:pPr>
      <w:r>
        <w:t xml:space="preserve">    &lt;</w:t>
      </w:r>
      <w:r>
        <w:t>DTS:Property DTS:Name="ExecutionLocation"&gt;0&lt;/DTS:Property&gt;</w:t>
      </w:r>
    </w:p>
    <w:p w:rsidR="008C77AB" w:rsidRDefault="000C63F1">
      <w:pPr>
        <w:pStyle w:val="Code"/>
      </w:pPr>
      <w:r>
        <w:t xml:space="preserve">    &lt;DTS:Property DTS:Name="ExecutionAddress"&gt;&lt;/DTS:Property&gt;</w:t>
      </w:r>
    </w:p>
    <w:p w:rsidR="008C77AB" w:rsidRDefault="000C63F1">
      <w:pPr>
        <w:pStyle w:val="Code"/>
      </w:pPr>
      <w:r>
        <w:t xml:space="preserve">    &lt;DTS:Property DTS:Name="TaskContact"&gt;</w:t>
      </w:r>
    </w:p>
    <w:p w:rsidR="008C77AB" w:rsidRDefault="000C63F1">
      <w:pPr>
        <w:pStyle w:val="Code"/>
      </w:pPr>
      <w:r>
        <w:t xml:space="preserve">Performs high-performance data extraction, transformation and loading;Microsoft Corporation; </w:t>
      </w:r>
      <w:r>
        <w:t>Microsoft SQL Server v9; (C) 2004 Microsoft Corporation; All Rights Reserved;http://www.microsoft.com/sql/support/default.asp;1</w:t>
      </w:r>
    </w:p>
    <w:p w:rsidR="008C77AB" w:rsidRDefault="000C63F1">
      <w:pPr>
        <w:pStyle w:val="Code"/>
      </w:pPr>
      <w:r>
        <w:t xml:space="preserve">    &lt;/DTS:Property&gt;</w:t>
      </w:r>
    </w:p>
    <w:p w:rsidR="008C77AB" w:rsidRDefault="000C63F1">
      <w:pPr>
        <w:pStyle w:val="Code"/>
      </w:pPr>
      <w:r>
        <w:t xml:space="preserve">    &lt;DTS:Property DTS:Name="ForceExecValue"&gt;0&lt;/DTS:Property&gt;</w:t>
      </w:r>
    </w:p>
    <w:p w:rsidR="008C77AB" w:rsidRDefault="000C63F1">
      <w:pPr>
        <w:pStyle w:val="Code"/>
      </w:pPr>
      <w:r>
        <w:t xml:space="preserve">    &lt;DTS:Property DTS:Name="ExecValue" DTS:Data</w:t>
      </w:r>
      <w:r>
        <w:t>Type="3"&gt;0&lt;/DTS:Property&gt;</w:t>
      </w:r>
    </w:p>
    <w:p w:rsidR="008C77AB" w:rsidRDefault="000C63F1">
      <w:pPr>
        <w:pStyle w:val="Code"/>
      </w:pPr>
      <w:r>
        <w:t xml:space="preserve">    &lt;DTS:Property DTS:Name="ForceExecutionResult"&gt;-1&lt;/DTS:Property&gt;</w:t>
      </w:r>
    </w:p>
    <w:p w:rsidR="008C77AB" w:rsidRDefault="000C63F1">
      <w:pPr>
        <w:pStyle w:val="Code"/>
      </w:pPr>
      <w:r>
        <w:t xml:space="preserve">    &lt;DTS:Property DTS:Name="Disabled"&gt;0&lt;/DTS:Property&gt;</w:t>
      </w:r>
    </w:p>
    <w:p w:rsidR="008C77AB" w:rsidRDefault="000C63F1">
      <w:pPr>
        <w:pStyle w:val="Code"/>
      </w:pPr>
      <w:r>
        <w:t xml:space="preserve">    &lt;DTS:Property DTS:Name="FailPackageOnFailure"&gt;0&lt;/DTS:Property&gt;</w:t>
      </w:r>
    </w:p>
    <w:p w:rsidR="008C77AB" w:rsidRDefault="000C63F1">
      <w:pPr>
        <w:pStyle w:val="Code"/>
      </w:pPr>
      <w:r>
        <w:t xml:space="preserve">    &lt;DTS:Property DTS:Name="FailParentOn</w:t>
      </w:r>
      <w:r>
        <w:t>Failure"&gt;0&lt;/DTS:Property&gt;</w:t>
      </w:r>
    </w:p>
    <w:p w:rsidR="008C77AB" w:rsidRDefault="000C63F1">
      <w:pPr>
        <w:pStyle w:val="Code"/>
      </w:pPr>
      <w:r>
        <w:t xml:space="preserve">    &lt;DTS:Property DTS:Name="MaxErrorCount"&gt;1&lt;/DTS:Property&gt;</w:t>
      </w:r>
    </w:p>
    <w:p w:rsidR="008C77AB" w:rsidRDefault="000C63F1">
      <w:pPr>
        <w:pStyle w:val="Code"/>
      </w:pPr>
      <w:r>
        <w:t xml:space="preserve">    &lt;DTS:Property DTS:Name="ISOLevel"&gt;1048576&lt;/DTS:Property&gt;</w:t>
      </w:r>
    </w:p>
    <w:p w:rsidR="008C77AB" w:rsidRDefault="000C63F1">
      <w:pPr>
        <w:pStyle w:val="Code"/>
      </w:pPr>
      <w:r>
        <w:t xml:space="preserve">    &lt;DTS:Property DTS:Name="LocaleID"&gt;-1&lt;/DTS:Property&gt;</w:t>
      </w:r>
    </w:p>
    <w:p w:rsidR="008C77AB" w:rsidRDefault="000C63F1">
      <w:pPr>
        <w:pStyle w:val="Code"/>
      </w:pPr>
      <w:r>
        <w:t xml:space="preserve">    &lt;DTS:Property DTS:Name="TransactionOption"&gt;1&lt;/DTS</w:t>
      </w:r>
      <w:r>
        <w:t>:Property&gt;</w:t>
      </w:r>
    </w:p>
    <w:p w:rsidR="008C77AB" w:rsidRDefault="000C63F1">
      <w:pPr>
        <w:pStyle w:val="Code"/>
      </w:pPr>
      <w:r>
        <w:t xml:space="preserve">    &lt;DTS:Property DTS:Name="DelayValidation"&gt;0&lt;/DTS:Property&gt;</w:t>
      </w:r>
    </w:p>
    <w:p w:rsidR="008C77AB" w:rsidRDefault="000C63F1">
      <w:pPr>
        <w:pStyle w:val="Code"/>
      </w:pPr>
      <w:r>
        <w:t xml:space="preserve">    &lt;DTS:Property DTS:Name="ObjectName"&gt;Data Flow Task&lt;/DTS:Property&gt;</w:t>
      </w:r>
    </w:p>
    <w:p w:rsidR="008C77AB" w:rsidRDefault="000C63F1">
      <w:pPr>
        <w:pStyle w:val="Code"/>
      </w:pPr>
      <w:r>
        <w:t xml:space="preserve">    &lt;DTS:Property DTS:Name="DTSID"&gt;{23B174F1-23C2-49F9-8512-03D5A2677E67}</w:t>
      </w:r>
    </w:p>
    <w:p w:rsidR="008C77AB" w:rsidRDefault="000C63F1">
      <w:pPr>
        <w:pStyle w:val="Code"/>
      </w:pPr>
      <w:r>
        <w:t xml:space="preserve">    &lt;/DTS:Property&gt;</w:t>
      </w:r>
    </w:p>
    <w:p w:rsidR="008C77AB" w:rsidRDefault="000C63F1">
      <w:pPr>
        <w:pStyle w:val="Code"/>
      </w:pPr>
      <w:r>
        <w:t xml:space="preserve">    &lt;DTS:Property D</w:t>
      </w:r>
      <w:r>
        <w:t>TS:Name="Description"&gt;Data Flow Task&lt;/DTS:Property&gt;</w:t>
      </w:r>
    </w:p>
    <w:p w:rsidR="008C77AB" w:rsidRDefault="000C63F1">
      <w:pPr>
        <w:pStyle w:val="Code"/>
      </w:pPr>
      <w:r>
        <w:t xml:space="preserve">    &lt;DTS:Property DTS:Name="CreationName"&gt;DTS.Pipeline.1&lt;/DTS:Property&gt;</w:t>
      </w:r>
    </w:p>
    <w:p w:rsidR="008C77AB" w:rsidRDefault="000C63F1">
      <w:pPr>
        <w:pStyle w:val="Code"/>
      </w:pPr>
      <w:r>
        <w:t xml:space="preserve">    &lt;DTS:Property DTS:Name="DisableEventHandlers"&gt;0&lt;/DTS:Property&gt;</w:t>
      </w:r>
    </w:p>
    <w:p w:rsidR="008C77AB" w:rsidRDefault="000C63F1">
      <w:pPr>
        <w:pStyle w:val="Code"/>
      </w:pPr>
      <w:r>
        <w:t xml:space="preserve">    &lt;DTS:LoggingOptions&gt;</w:t>
      </w:r>
    </w:p>
    <w:p w:rsidR="008C77AB" w:rsidRDefault="000C63F1">
      <w:pPr>
        <w:pStyle w:val="Code"/>
      </w:pPr>
      <w:r>
        <w:t xml:space="preserve">      &lt;</w:t>
      </w:r>
      <w:r>
        <w:t>DTS:Property DTS:Name="LoggingMode"&gt;0&lt;/DTS:Property&gt;</w:t>
      </w:r>
    </w:p>
    <w:p w:rsidR="008C77AB" w:rsidRDefault="000C63F1">
      <w:pPr>
        <w:pStyle w:val="Code"/>
      </w:pPr>
      <w:r>
        <w:t xml:space="preserve">      &lt;DTS:Property DTS:Name="FilterKind"&gt;1&lt;/DTS:Property&gt;</w:t>
      </w:r>
    </w:p>
    <w:p w:rsidR="008C77AB" w:rsidRDefault="000C63F1">
      <w:pPr>
        <w:pStyle w:val="Code"/>
      </w:pPr>
      <w:r>
        <w:t xml:space="preserve">      &lt;DTS:Property DTS:Name="EventFilter" DTS:DataType="8"&gt;&lt;/DTS:Property&gt;</w:t>
      </w:r>
    </w:p>
    <w:p w:rsidR="008C77AB" w:rsidRDefault="000C63F1">
      <w:pPr>
        <w:pStyle w:val="Code"/>
      </w:pPr>
      <w:r>
        <w:t xml:space="preserve">    &lt;/DTS:LoggingOptions&gt;</w:t>
      </w:r>
    </w:p>
    <w:p w:rsidR="008C77AB" w:rsidRDefault="000C63F1">
      <w:pPr>
        <w:pStyle w:val="Code"/>
      </w:pPr>
      <w:r>
        <w:t xml:space="preserve">    &lt;DTS:ObjectData&gt;</w:t>
      </w:r>
    </w:p>
    <w:p w:rsidR="008C77AB" w:rsidRDefault="000C63F1">
      <w:pPr>
        <w:pStyle w:val="Code"/>
      </w:pPr>
      <w:r>
        <w:t xml:space="preserve">      &lt;pipeline id="0</w:t>
      </w:r>
      <w:r>
        <w:t xml:space="preserve">" name="pipelineXml" description="pipelineXml" </w:t>
      </w:r>
    </w:p>
    <w:p w:rsidR="008C77AB" w:rsidRDefault="000C63F1">
      <w:pPr>
        <w:pStyle w:val="Code"/>
      </w:pPr>
      <w:r>
        <w:t xml:space="preserve">       defaultBufferMaxRows="10000" engineThreads="5" defaultBufferSize=</w:t>
      </w:r>
    </w:p>
    <w:p w:rsidR="008C77AB" w:rsidRDefault="000C63F1">
      <w:pPr>
        <w:pStyle w:val="Code"/>
      </w:pPr>
      <w:r>
        <w:t xml:space="preserve">       "10485760" BLOBTempStoragePath="" bufferTempStoragePath="" </w:t>
      </w:r>
    </w:p>
    <w:p w:rsidR="008C77AB" w:rsidRDefault="000C63F1">
      <w:pPr>
        <w:pStyle w:val="Code"/>
      </w:pPr>
      <w:r>
        <w:t xml:space="preserve">                runInOptimizedMode="true"&gt;</w:t>
      </w:r>
    </w:p>
    <w:p w:rsidR="008C77AB" w:rsidRDefault="000C63F1">
      <w:pPr>
        <w:pStyle w:val="Code"/>
      </w:pPr>
      <w:r>
        <w:t xml:space="preserve">        &lt;components&gt;</w:t>
      </w:r>
    </w:p>
    <w:p w:rsidR="008C77AB" w:rsidRDefault="000C63F1">
      <w:pPr>
        <w:pStyle w:val="Code"/>
      </w:pPr>
      <w:r>
        <w:t xml:space="preserve">    </w:t>
      </w:r>
      <w:r>
        <w:t xml:space="preserve">      &lt;component id="20" name="Flat File Source" componentClassID=</w:t>
      </w:r>
    </w:p>
    <w:p w:rsidR="008C77AB" w:rsidRDefault="000C63F1">
      <w:pPr>
        <w:pStyle w:val="Code"/>
      </w:pPr>
      <w:r>
        <w:t xml:space="preserve">          "{5ACD952A-F16A-41D8-A681-713640837664}" description=</w:t>
      </w:r>
    </w:p>
    <w:p w:rsidR="008C77AB" w:rsidRDefault="000C63F1">
      <w:pPr>
        <w:pStyle w:val="Code"/>
      </w:pPr>
      <w:r>
        <w:t xml:space="preserve">          "Flat File Source" localeId="1033" usesDispositions="true" </w:t>
      </w:r>
    </w:p>
    <w:p w:rsidR="008C77AB" w:rsidRDefault="000C63F1">
      <w:pPr>
        <w:pStyle w:val="Code"/>
      </w:pPr>
      <w:r>
        <w:t xml:space="preserve">          validateExternalMetadata="True" version="1" p</w:t>
      </w:r>
      <w:r>
        <w:t xml:space="preserve">ipelineVersion="0" </w:t>
      </w:r>
    </w:p>
    <w:p w:rsidR="008C77AB" w:rsidRDefault="000C63F1">
      <w:pPr>
        <w:pStyle w:val="Code"/>
      </w:pPr>
      <w:r>
        <w:t xml:space="preserve">          contactInfo=</w:t>
      </w:r>
    </w:p>
    <w:p w:rsidR="008C77AB" w:rsidRDefault="000C63F1">
      <w:pPr>
        <w:pStyle w:val="Code"/>
      </w:pPr>
      <w:r>
        <w:t>"Flat File Source;Microsoft Corporation;Microsoft SqlServer v9; (C) 2005 Microsoft Corporation; All Rights Reserved; http://www.microsoft.com/sql/support;1"&gt;</w:t>
      </w:r>
    </w:p>
    <w:p w:rsidR="008C77AB" w:rsidRDefault="000C63F1">
      <w:pPr>
        <w:pStyle w:val="Code"/>
      </w:pPr>
      <w:r>
        <w:lastRenderedPageBreak/>
        <w:t xml:space="preserve">            &lt;properties&gt;</w:t>
      </w:r>
    </w:p>
    <w:p w:rsidR="008C77AB" w:rsidRDefault="000C63F1">
      <w:pPr>
        <w:pStyle w:val="Code"/>
      </w:pPr>
      <w:r>
        <w:t xml:space="preserve">              &lt;property id="26</w:t>
      </w:r>
      <w:r>
        <w:t>" name="RetainNulls" dataType=</w:t>
      </w:r>
    </w:p>
    <w:p w:rsidR="008C77AB" w:rsidRDefault="000C63F1">
      <w:pPr>
        <w:pStyle w:val="Code"/>
      </w:pPr>
      <w:r>
        <w:t xml:space="preserve">              "System.Boolean" state="default" isArray="false" </w:t>
      </w:r>
    </w:p>
    <w:p w:rsidR="008C77AB" w:rsidRDefault="000C63F1">
      <w:pPr>
        <w:pStyle w:val="Code"/>
      </w:pPr>
      <w:r>
        <w:t xml:space="preserve">              description="Specifies whether zero-length columns </w:t>
      </w:r>
    </w:p>
    <w:p w:rsidR="008C77AB" w:rsidRDefault="000C63F1">
      <w:pPr>
        <w:pStyle w:val="Code"/>
      </w:pPr>
      <w:r>
        <w:t xml:space="preserve">              are treated as null." typeConverter="" UITypeEditor="" </w:t>
      </w:r>
    </w:p>
    <w:p w:rsidR="008C77AB" w:rsidRDefault="000C63F1">
      <w:pPr>
        <w:pStyle w:val="Code"/>
      </w:pPr>
      <w:r>
        <w:t xml:space="preserve">              containsID=</w:t>
      </w:r>
      <w:r>
        <w:t>"false" expressionType="None"&gt;false&lt;/property&gt;</w:t>
      </w:r>
    </w:p>
    <w:p w:rsidR="008C77AB" w:rsidRDefault="000C63F1">
      <w:pPr>
        <w:pStyle w:val="Code"/>
      </w:pPr>
      <w:r>
        <w:t xml:space="preserve">              &lt;property id="27" name="FileNameColumnName" dataType="System.String" state="default" isArray="false" description="Specifies the name of an output column containing the file name. If no name is sp</w:t>
      </w:r>
      <w:r>
        <w:t>ecified, no output column containing the file name will be generated." typeConverter="" UITypeEditor="" containsID="false" expressionType="None"&gt;&lt;/property&gt;</w:t>
      </w:r>
    </w:p>
    <w:p w:rsidR="008C77AB" w:rsidRDefault="000C63F1">
      <w:pPr>
        <w:pStyle w:val="Code"/>
      </w:pPr>
      <w:r>
        <w:t xml:space="preserve">            &lt;/properties&gt;</w:t>
      </w:r>
    </w:p>
    <w:p w:rsidR="008C77AB" w:rsidRDefault="000C63F1">
      <w:pPr>
        <w:pStyle w:val="Code"/>
      </w:pPr>
      <w:r>
        <w:t xml:space="preserve">            &lt;connections&gt;</w:t>
      </w:r>
    </w:p>
    <w:p w:rsidR="008C77AB" w:rsidRDefault="000C63F1">
      <w:pPr>
        <w:pStyle w:val="Code"/>
      </w:pPr>
      <w:r>
        <w:t xml:space="preserve">              &lt;connection id="25" name="FlatFil</w:t>
      </w:r>
      <w:r>
        <w:t xml:space="preserve">eConnection" description="" </w:t>
      </w:r>
    </w:p>
    <w:p w:rsidR="008C77AB" w:rsidRDefault="000C63F1">
      <w:pPr>
        <w:pStyle w:val="Code"/>
      </w:pPr>
      <w:r>
        <w:t xml:space="preserve">           connectionManagerID="{00F5DC11-75D6-49FC-BE02-C4984643F39A}"/&gt;</w:t>
      </w:r>
    </w:p>
    <w:p w:rsidR="008C77AB" w:rsidRDefault="000C63F1">
      <w:pPr>
        <w:pStyle w:val="Code"/>
      </w:pPr>
      <w:r>
        <w:t xml:space="preserve">            &lt;/connections&gt;</w:t>
      </w:r>
    </w:p>
    <w:p w:rsidR="008C77AB" w:rsidRDefault="000C63F1">
      <w:pPr>
        <w:pStyle w:val="Code"/>
      </w:pPr>
      <w:r>
        <w:t xml:space="preserve">            &lt;outputs&gt;</w:t>
      </w:r>
    </w:p>
    <w:p w:rsidR="008C77AB" w:rsidRDefault="000C63F1">
      <w:pPr>
        <w:pStyle w:val="Code"/>
      </w:pPr>
      <w:r>
        <w:t xml:space="preserve">              &lt;output id="21" name="Flat File Source Output" description</w:t>
      </w:r>
    </w:p>
    <w:p w:rsidR="008C77AB" w:rsidRDefault="000C63F1">
      <w:pPr>
        <w:pStyle w:val="Code"/>
      </w:pPr>
      <w:r>
        <w:t xml:space="preserve">               ="" exclusionGroup="0" synchronousInputId="0" </w:t>
      </w:r>
    </w:p>
    <w:p w:rsidR="008C77AB" w:rsidRDefault="000C63F1">
      <w:pPr>
        <w:pStyle w:val="Code"/>
      </w:pPr>
      <w:r>
        <w:t xml:space="preserve">               deleteOutputOnPathDetached="false" hasSideEffects="false" </w:t>
      </w:r>
    </w:p>
    <w:p w:rsidR="008C77AB" w:rsidRDefault="000C63F1">
      <w:pPr>
        <w:pStyle w:val="Code"/>
      </w:pPr>
      <w:r>
        <w:t xml:space="preserve">               dangling="false" isErrorOut="false" isSorted="false"</w:t>
      </w:r>
    </w:p>
    <w:p w:rsidR="008C77AB" w:rsidRDefault="000C63F1">
      <w:pPr>
        <w:pStyle w:val="Code"/>
      </w:pPr>
      <w:r>
        <w:t xml:space="preserve">               errorOrTruncationOperation="" errorRo</w:t>
      </w:r>
      <w:r>
        <w:t>wDisposition="NotUsed"</w:t>
      </w:r>
    </w:p>
    <w:p w:rsidR="008C77AB" w:rsidRDefault="000C63F1">
      <w:pPr>
        <w:pStyle w:val="Code"/>
      </w:pPr>
      <w:r>
        <w:t xml:space="preserve">               truncationRowDisposition="NotUsed"&gt;</w:t>
      </w:r>
    </w:p>
    <w:p w:rsidR="008C77AB" w:rsidRDefault="000C63F1">
      <w:pPr>
        <w:pStyle w:val="Code"/>
      </w:pPr>
      <w:r>
        <w:t xml:space="preserve">                &lt;outputColumns&gt;</w:t>
      </w:r>
    </w:p>
    <w:p w:rsidR="008C77AB" w:rsidRDefault="000C63F1">
      <w:pPr>
        <w:pStyle w:val="Code"/>
      </w:pPr>
      <w:r>
        <w:t xml:space="preserve">                  &lt;outputColumn id="45" name="Column 0" description="" </w:t>
      </w:r>
    </w:p>
    <w:p w:rsidR="008C77AB" w:rsidRDefault="000C63F1">
      <w:pPr>
        <w:pStyle w:val="Code"/>
      </w:pPr>
      <w:r>
        <w:t xml:space="preserve">                   lineageId="45" precision="0" scale="0" length="0" </w:t>
      </w:r>
    </w:p>
    <w:p w:rsidR="008C77AB" w:rsidRDefault="000C63F1">
      <w:pPr>
        <w:pStyle w:val="Code"/>
      </w:pPr>
      <w:r>
        <w:t xml:space="preserve">        </w:t>
      </w:r>
      <w:r>
        <w:t xml:space="preserve">            dataType="r4" codePage="0" sortKeyPosition="0" </w:t>
      </w:r>
    </w:p>
    <w:p w:rsidR="008C77AB" w:rsidRDefault="000C63F1">
      <w:pPr>
        <w:pStyle w:val="Code"/>
      </w:pPr>
      <w:r>
        <w:t xml:space="preserve">                    comparisonFlags="0" specialFlags="0" </w:t>
      </w:r>
    </w:p>
    <w:p w:rsidR="008C77AB" w:rsidRDefault="000C63F1">
      <w:pPr>
        <w:pStyle w:val="Code"/>
      </w:pPr>
      <w:r>
        <w:t xml:space="preserve">                    errorOrTruncationOperation="Conversion" </w:t>
      </w:r>
    </w:p>
    <w:p w:rsidR="008C77AB" w:rsidRDefault="000C63F1">
      <w:pPr>
        <w:pStyle w:val="Code"/>
      </w:pPr>
      <w:r>
        <w:t xml:space="preserve">                    errorRowDisposition="FailComponent" </w:t>
      </w:r>
    </w:p>
    <w:p w:rsidR="008C77AB" w:rsidRDefault="000C63F1">
      <w:pPr>
        <w:pStyle w:val="Code"/>
      </w:pPr>
      <w:r>
        <w:t xml:space="preserve">                    </w:t>
      </w:r>
      <w:r>
        <w:t xml:space="preserve">truncationRowDisposition="FailComponent" </w:t>
      </w:r>
    </w:p>
    <w:p w:rsidR="008C77AB" w:rsidRDefault="000C63F1">
      <w:pPr>
        <w:pStyle w:val="Code"/>
      </w:pPr>
      <w:r>
        <w:t xml:space="preserve">                    externalMetadataColumnId="44"&gt;</w:t>
      </w:r>
    </w:p>
    <w:p w:rsidR="008C77AB" w:rsidRDefault="000C63F1">
      <w:pPr>
        <w:pStyle w:val="Code"/>
      </w:pPr>
      <w:r>
        <w:t xml:space="preserve">                    &lt;properties&gt;</w:t>
      </w:r>
    </w:p>
    <w:p w:rsidR="008C77AB" w:rsidRDefault="000C63F1">
      <w:pPr>
        <w:pStyle w:val="Code"/>
      </w:pPr>
      <w:r>
        <w:t xml:space="preserve">                      &lt;property id="46" name="FastParse" dataType=</w:t>
      </w:r>
    </w:p>
    <w:p w:rsidR="008C77AB" w:rsidRDefault="000C63F1">
      <w:pPr>
        <w:pStyle w:val="Code"/>
      </w:pPr>
      <w:r>
        <w:t xml:space="preserve">                       "System.Boolean" state="default" isArray</w:t>
      </w:r>
      <w:r>
        <w:t xml:space="preserve">="false" </w:t>
      </w:r>
    </w:p>
    <w:p w:rsidR="008C77AB" w:rsidRDefault="000C63F1">
      <w:pPr>
        <w:pStyle w:val="Code"/>
      </w:pPr>
      <w:r>
        <w:t xml:space="preserve">description="Indicates whether the column uses the faster, locale-neutral parsing routines." </w:t>
      </w:r>
    </w:p>
    <w:p w:rsidR="008C77AB" w:rsidRDefault="000C63F1">
      <w:pPr>
        <w:pStyle w:val="Code"/>
      </w:pPr>
      <w:r>
        <w:t xml:space="preserve">                       typeConverter="" UITypeEditor="" containsID="false"</w:t>
      </w:r>
    </w:p>
    <w:p w:rsidR="008C77AB" w:rsidRDefault="000C63F1">
      <w:pPr>
        <w:pStyle w:val="Code"/>
      </w:pPr>
      <w:r>
        <w:t xml:space="preserve">                       expressionType="None"&gt;false&lt;/property&gt;</w:t>
      </w:r>
    </w:p>
    <w:p w:rsidR="008C77AB" w:rsidRDefault="000C63F1">
      <w:pPr>
        <w:pStyle w:val="Code"/>
      </w:pPr>
      <w:r>
        <w:t xml:space="preserve">               </w:t>
      </w:r>
      <w:r>
        <w:t xml:space="preserve">       &lt;property id="47" name="UseBinaryFormat" dataType=</w:t>
      </w:r>
    </w:p>
    <w:p w:rsidR="008C77AB" w:rsidRDefault="000C63F1">
      <w:pPr>
        <w:pStyle w:val="Code"/>
      </w:pPr>
      <w:r>
        <w:t xml:space="preserve">                       "System.Boolean" state="default" isArray="false" </w:t>
      </w:r>
    </w:p>
    <w:p w:rsidR="008C77AB" w:rsidRDefault="000C63F1">
      <w:pPr>
        <w:pStyle w:val="Code"/>
      </w:pPr>
      <w:r>
        <w:t xml:space="preserve">              description="Indicates whether the data is in binary format." </w:t>
      </w:r>
    </w:p>
    <w:p w:rsidR="008C77AB" w:rsidRDefault="000C63F1">
      <w:pPr>
        <w:pStyle w:val="Code"/>
      </w:pPr>
      <w:r>
        <w:t xml:space="preserve">                       typeConverter="" UITypeEd</w:t>
      </w:r>
      <w:r>
        <w:t xml:space="preserve">itor="" containsID="false" </w:t>
      </w:r>
    </w:p>
    <w:p w:rsidR="008C77AB" w:rsidRDefault="000C63F1">
      <w:pPr>
        <w:pStyle w:val="Code"/>
      </w:pPr>
      <w:r>
        <w:t xml:space="preserve">                       expressionType="None"&gt;false&lt;/property&gt;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id="49" name="Column 1" description="" </w:t>
      </w:r>
    </w:p>
    <w:p w:rsidR="008C77AB" w:rsidRDefault="000C63F1">
      <w:pPr>
        <w:pStyle w:val="Code"/>
      </w:pPr>
      <w:r>
        <w:t xml:space="preserve">                   lineageId="49" precision="0" scale="0" length="3" </w:t>
      </w:r>
    </w:p>
    <w:p w:rsidR="008C77AB" w:rsidRDefault="000C63F1">
      <w:pPr>
        <w:pStyle w:val="Code"/>
      </w:pPr>
      <w:r>
        <w:t xml:space="preserve">                   dataType="str" codePage="1252" sortKeyPosition="0" </w:t>
      </w:r>
    </w:p>
    <w:p w:rsidR="008C77AB" w:rsidRDefault="000C63F1">
      <w:pPr>
        <w:pStyle w:val="Code"/>
      </w:pPr>
      <w:r>
        <w:t xml:space="preserve">                   comparisonFlags="0" specialFlags="0" </w:t>
      </w:r>
    </w:p>
    <w:p w:rsidR="008C77AB" w:rsidRDefault="000C63F1">
      <w:pPr>
        <w:pStyle w:val="Code"/>
      </w:pPr>
      <w:r>
        <w:t xml:space="preserve">                    errorOrTruncationOperation="Conversion</w:t>
      </w:r>
      <w:r>
        <w:t>"</w:t>
      </w:r>
    </w:p>
    <w:p w:rsidR="008C77AB" w:rsidRDefault="000C63F1">
      <w:pPr>
        <w:pStyle w:val="Code"/>
      </w:pPr>
      <w:r>
        <w:t xml:space="preserve">                    errorRowDisposition="FailComponent" </w:t>
      </w:r>
    </w:p>
    <w:p w:rsidR="008C77AB" w:rsidRDefault="000C63F1">
      <w:pPr>
        <w:pStyle w:val="Code"/>
      </w:pPr>
      <w:r>
        <w:t xml:space="preserve">                    truncationRowDisposition="FailComponent" </w:t>
      </w:r>
    </w:p>
    <w:p w:rsidR="008C77AB" w:rsidRDefault="000C63F1">
      <w:pPr>
        <w:pStyle w:val="Code"/>
      </w:pPr>
      <w:r>
        <w:t xml:space="preserve">                    externalMetadataColumnId="48"&gt;</w:t>
      </w:r>
    </w:p>
    <w:p w:rsidR="008C77AB" w:rsidRDefault="000C63F1">
      <w:pPr>
        <w:pStyle w:val="Code"/>
      </w:pPr>
      <w:r>
        <w:t xml:space="preserve">                    &lt;properties&gt;</w:t>
      </w:r>
    </w:p>
    <w:p w:rsidR="008C77AB" w:rsidRDefault="000C63F1">
      <w:pPr>
        <w:pStyle w:val="Code"/>
      </w:pPr>
      <w:r>
        <w:t xml:space="preserve">                      &lt;property id="50" name="FastP</w:t>
      </w:r>
      <w:r>
        <w:t>arse" dataType=</w:t>
      </w:r>
    </w:p>
    <w:p w:rsidR="008C77AB" w:rsidRDefault="000C63F1">
      <w:pPr>
        <w:pStyle w:val="Code"/>
      </w:pPr>
      <w:r>
        <w:t xml:space="preserve">                       "System.Boolean" state="default" isArray="false" </w:t>
      </w:r>
    </w:p>
    <w:p w:rsidR="008C77AB" w:rsidRDefault="000C63F1">
      <w:pPr>
        <w:pStyle w:val="Code"/>
      </w:pPr>
      <w:r>
        <w:t xml:space="preserve">description="Indicates whether the column uses the faster, locale-neutral parsing routines." </w:t>
      </w:r>
    </w:p>
    <w:p w:rsidR="008C77AB" w:rsidRDefault="000C63F1">
      <w:pPr>
        <w:pStyle w:val="Code"/>
      </w:pPr>
      <w:r>
        <w:t xml:space="preserve">                       typeConverter="" UITypeEditor="" containsID="false</w:t>
      </w:r>
      <w:r>
        <w:t>"</w:t>
      </w:r>
    </w:p>
    <w:p w:rsidR="008C77AB" w:rsidRDefault="000C63F1">
      <w:pPr>
        <w:pStyle w:val="Code"/>
      </w:pPr>
      <w:r>
        <w:t xml:space="preserve">                        expressionType="None"&gt;false&lt;/property&gt;</w:t>
      </w:r>
    </w:p>
    <w:p w:rsidR="008C77AB" w:rsidRDefault="000C63F1">
      <w:pPr>
        <w:pStyle w:val="Code"/>
      </w:pPr>
      <w:r>
        <w:t xml:space="preserve">                      &lt;property id="51" name="UseBinaryFormat" dataType=</w:t>
      </w:r>
    </w:p>
    <w:p w:rsidR="008C77AB" w:rsidRDefault="000C63F1">
      <w:pPr>
        <w:pStyle w:val="Code"/>
      </w:pPr>
      <w:r>
        <w:t xml:space="preserve">                       "System.Boolean" state="default" isArray="false" </w:t>
      </w:r>
    </w:p>
    <w:p w:rsidR="008C77AB" w:rsidRDefault="000C63F1">
      <w:pPr>
        <w:pStyle w:val="Code"/>
      </w:pPr>
      <w:r>
        <w:t>description="Indicates whether the data is in</w:t>
      </w:r>
      <w:r>
        <w:t xml:space="preserve"> binary format." </w:t>
      </w:r>
    </w:p>
    <w:p w:rsidR="008C77AB" w:rsidRDefault="000C63F1">
      <w:pPr>
        <w:pStyle w:val="Code"/>
      </w:pPr>
      <w:r>
        <w:t xml:space="preserve">                       typeConverter="" UITypeEditor="" containsID="false"</w:t>
      </w:r>
    </w:p>
    <w:p w:rsidR="008C77AB" w:rsidRDefault="000C63F1">
      <w:pPr>
        <w:pStyle w:val="Code"/>
      </w:pPr>
      <w:r>
        <w:t xml:space="preserve">                       expressionType="None"&gt;false&lt;/property&gt;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 i</w:t>
      </w:r>
      <w:r>
        <w:t xml:space="preserve">d="57" name="Column 3" description="" </w:t>
      </w:r>
    </w:p>
    <w:p w:rsidR="008C77AB" w:rsidRDefault="000C63F1">
      <w:pPr>
        <w:pStyle w:val="Code"/>
      </w:pPr>
      <w:r>
        <w:t xml:space="preserve">                   lineageId="57" precision="0" scale="0" length="0"</w:t>
      </w:r>
    </w:p>
    <w:p w:rsidR="008C77AB" w:rsidRDefault="000C63F1">
      <w:pPr>
        <w:pStyle w:val="Code"/>
      </w:pPr>
      <w:r>
        <w:t xml:space="preserve">                   dataType="r4" codePage="0" sortKeyPosition="0" </w:t>
      </w:r>
    </w:p>
    <w:p w:rsidR="008C77AB" w:rsidRDefault="000C63F1">
      <w:pPr>
        <w:pStyle w:val="Code"/>
      </w:pPr>
      <w:r>
        <w:lastRenderedPageBreak/>
        <w:t xml:space="preserve">                   comparisonFlags="0" specialFlags="0" </w:t>
      </w:r>
    </w:p>
    <w:p w:rsidR="008C77AB" w:rsidRDefault="000C63F1">
      <w:pPr>
        <w:pStyle w:val="Code"/>
      </w:pPr>
      <w:r>
        <w:t xml:space="preserve">                    errorOrTruncationOperation="Conversion"</w:t>
      </w:r>
    </w:p>
    <w:p w:rsidR="008C77AB" w:rsidRDefault="000C63F1">
      <w:pPr>
        <w:pStyle w:val="Code"/>
      </w:pPr>
      <w:r>
        <w:t xml:space="preserve">                    errorRowDisposition="FailComponent" </w:t>
      </w:r>
    </w:p>
    <w:p w:rsidR="008C77AB" w:rsidRDefault="000C63F1">
      <w:pPr>
        <w:pStyle w:val="Code"/>
      </w:pPr>
      <w:r>
        <w:t xml:space="preserve">                    truncationRowDisposition="FailComponent" </w:t>
      </w:r>
    </w:p>
    <w:p w:rsidR="008C77AB" w:rsidRDefault="000C63F1">
      <w:pPr>
        <w:pStyle w:val="Code"/>
      </w:pPr>
      <w:r>
        <w:t xml:space="preserve">                    externalMetadataColumnId="56"&gt;</w:t>
      </w:r>
    </w:p>
    <w:p w:rsidR="008C77AB" w:rsidRDefault="000C63F1">
      <w:pPr>
        <w:pStyle w:val="Code"/>
      </w:pPr>
      <w:r>
        <w:t xml:space="preserve">                    &lt;prope</w:t>
      </w:r>
      <w:r>
        <w:t>rties&gt;</w:t>
      </w:r>
    </w:p>
    <w:p w:rsidR="008C77AB" w:rsidRDefault="000C63F1">
      <w:pPr>
        <w:pStyle w:val="Code"/>
      </w:pPr>
      <w:r>
        <w:t xml:space="preserve">                      &lt;property id="58" name="FastParse" dataType=</w:t>
      </w:r>
    </w:p>
    <w:p w:rsidR="008C77AB" w:rsidRDefault="000C63F1">
      <w:pPr>
        <w:pStyle w:val="Code"/>
      </w:pPr>
      <w:r>
        <w:t xml:space="preserve">                       "System.Boolean" state="default" isArray="false" </w:t>
      </w:r>
    </w:p>
    <w:p w:rsidR="008C77AB" w:rsidRDefault="000C63F1">
      <w:pPr>
        <w:pStyle w:val="Code"/>
      </w:pPr>
      <w:r>
        <w:t xml:space="preserve">description="Indicates whether the column uses the faster, locale-neutral parsing routines." </w:t>
      </w:r>
    </w:p>
    <w:p w:rsidR="008C77AB" w:rsidRDefault="000C63F1">
      <w:pPr>
        <w:pStyle w:val="Code"/>
      </w:pPr>
      <w:r>
        <w:t xml:space="preserve">                       typeConverter="" UITypeEditor="" containsID="false"</w:t>
      </w:r>
    </w:p>
    <w:p w:rsidR="008C77AB" w:rsidRDefault="000C63F1">
      <w:pPr>
        <w:pStyle w:val="Code"/>
      </w:pPr>
      <w:r>
        <w:t xml:space="preserve">                       expressionType="None"&gt;false&lt;/property&gt;</w:t>
      </w:r>
    </w:p>
    <w:p w:rsidR="008C77AB" w:rsidRDefault="000C63F1">
      <w:pPr>
        <w:pStyle w:val="Code"/>
      </w:pPr>
      <w:r>
        <w:t xml:space="preserve">                      &lt;property id="59" name="UseBinaryFormat" </w:t>
      </w:r>
    </w:p>
    <w:p w:rsidR="008C77AB" w:rsidRDefault="000C63F1">
      <w:pPr>
        <w:pStyle w:val="Code"/>
      </w:pPr>
      <w:r>
        <w:t xml:space="preserve">                        dataType="System.Boolean" state</w:t>
      </w:r>
      <w:r>
        <w:t>="default" isArray=</w:t>
      </w:r>
    </w:p>
    <w:p w:rsidR="008C77AB" w:rsidRDefault="000C63F1">
      <w:pPr>
        <w:pStyle w:val="Code"/>
      </w:pPr>
      <w:r>
        <w:t xml:space="preserve">      "false" description="Indicates whether the data is in binary format." </w:t>
      </w:r>
    </w:p>
    <w:p w:rsidR="008C77AB" w:rsidRDefault="000C63F1">
      <w:pPr>
        <w:pStyle w:val="Code"/>
      </w:pPr>
      <w:r>
        <w:t xml:space="preserve">                        typeConverter="" UITypeEditor="" containsID="false"</w:t>
      </w:r>
    </w:p>
    <w:p w:rsidR="008C77AB" w:rsidRDefault="000C63F1">
      <w:pPr>
        <w:pStyle w:val="Code"/>
      </w:pPr>
      <w:r>
        <w:t xml:space="preserve">                        expressionType="None"&gt;false&lt;/property&gt;</w:t>
      </w:r>
    </w:p>
    <w:p w:rsidR="008C77AB" w:rsidRDefault="000C63F1">
      <w:pPr>
        <w:pStyle w:val="Code"/>
      </w:pPr>
      <w:r>
        <w:t xml:space="preserve">                    </w:t>
      </w:r>
      <w:r>
        <w:t>&lt;/properties&gt;</w:t>
      </w:r>
    </w:p>
    <w:p w:rsidR="008C77AB" w:rsidRDefault="000C63F1">
      <w:pPr>
        <w:pStyle w:val="Code"/>
      </w:pPr>
      <w:r>
        <w:t xml:space="preserve">                  &lt;/outputColumn&gt;</w:t>
      </w:r>
    </w:p>
    <w:p w:rsidR="008C77AB" w:rsidRDefault="000C63F1">
      <w:pPr>
        <w:pStyle w:val="Code"/>
      </w:pPr>
      <w:r>
        <w:t xml:space="preserve">                  &lt;outputColumn id="129" name="DateColumn" description="" </w:t>
      </w:r>
    </w:p>
    <w:p w:rsidR="008C77AB" w:rsidRDefault="000C63F1">
      <w:pPr>
        <w:pStyle w:val="Code"/>
      </w:pPr>
      <w:r>
        <w:t xml:space="preserve">                   lineageId="129" precision="0" scale="0" length="0" </w:t>
      </w:r>
    </w:p>
    <w:p w:rsidR="008C77AB" w:rsidRDefault="000C63F1">
      <w:pPr>
        <w:pStyle w:val="Code"/>
      </w:pPr>
      <w:r>
        <w:t xml:space="preserve">                   dataType="date" codePage="0" sortKeyPositio</w:t>
      </w:r>
      <w:r>
        <w:t xml:space="preserve">n="0" </w:t>
      </w:r>
    </w:p>
    <w:p w:rsidR="008C77AB" w:rsidRDefault="000C63F1">
      <w:pPr>
        <w:pStyle w:val="Code"/>
      </w:pPr>
      <w:r>
        <w:t xml:space="preserve">                   comparisonFlags="0" specialFlags="0" </w:t>
      </w:r>
    </w:p>
    <w:p w:rsidR="008C77AB" w:rsidRDefault="000C63F1">
      <w:pPr>
        <w:pStyle w:val="Code"/>
      </w:pPr>
      <w:r>
        <w:t xml:space="preserve">                   errorOrTruncationOperation="Conversion" </w:t>
      </w:r>
    </w:p>
    <w:p w:rsidR="008C77AB" w:rsidRDefault="000C63F1">
      <w:pPr>
        <w:pStyle w:val="Code"/>
      </w:pPr>
      <w:r>
        <w:t xml:space="preserve">                   errorRowDisposition="FailComponent" </w:t>
      </w:r>
    </w:p>
    <w:p w:rsidR="008C77AB" w:rsidRDefault="000C63F1">
      <w:pPr>
        <w:pStyle w:val="Code"/>
      </w:pPr>
      <w:r>
        <w:t xml:space="preserve">                   truncationRowDisposition="FailComponent" </w:t>
      </w:r>
    </w:p>
    <w:p w:rsidR="008C77AB" w:rsidRDefault="000C63F1">
      <w:pPr>
        <w:pStyle w:val="Code"/>
      </w:pPr>
      <w:r>
        <w:t xml:space="preserve">               </w:t>
      </w:r>
      <w:r>
        <w:t xml:space="preserve">    externalMetadataColumnId="128"&gt;</w:t>
      </w:r>
    </w:p>
    <w:p w:rsidR="008C77AB" w:rsidRDefault="000C63F1">
      <w:pPr>
        <w:pStyle w:val="Code"/>
      </w:pPr>
      <w:r>
        <w:t xml:space="preserve">                    &lt;properties&gt;</w:t>
      </w:r>
    </w:p>
    <w:p w:rsidR="008C77AB" w:rsidRDefault="000C63F1">
      <w:pPr>
        <w:pStyle w:val="Code"/>
      </w:pPr>
      <w:r>
        <w:t xml:space="preserve">                      &lt;property id="130" name="FastParse" dataType=</w:t>
      </w:r>
    </w:p>
    <w:p w:rsidR="008C77AB" w:rsidRDefault="000C63F1">
      <w:pPr>
        <w:pStyle w:val="Code"/>
      </w:pPr>
      <w:r>
        <w:t xml:space="preserve">                       "System.Boolean" state="default" isArray="false" </w:t>
      </w:r>
    </w:p>
    <w:p w:rsidR="008C77AB" w:rsidRDefault="000C63F1">
      <w:pPr>
        <w:pStyle w:val="Code"/>
      </w:pPr>
      <w:r>
        <w:t>description="Indicates whether the column uses</w:t>
      </w:r>
      <w:r>
        <w:t xml:space="preserve"> the faster, locale-neutral parsing routines." </w:t>
      </w:r>
    </w:p>
    <w:p w:rsidR="008C77AB" w:rsidRDefault="000C63F1">
      <w:pPr>
        <w:pStyle w:val="Code"/>
      </w:pPr>
      <w:r>
        <w:t xml:space="preserve">                       typeConverter="" UITypeEditor="" containsID="false"</w:t>
      </w:r>
    </w:p>
    <w:p w:rsidR="008C77AB" w:rsidRDefault="000C63F1">
      <w:pPr>
        <w:pStyle w:val="Code"/>
      </w:pPr>
      <w:r>
        <w:t xml:space="preserve">                       expressionType="None"&gt;false&lt;/property&gt;</w:t>
      </w:r>
    </w:p>
    <w:p w:rsidR="008C77AB" w:rsidRDefault="000C63F1">
      <w:pPr>
        <w:pStyle w:val="Code"/>
      </w:pPr>
      <w:r>
        <w:t xml:space="preserve">                      &lt;property id="131" name="UseBinaryFormat" dataTyp</w:t>
      </w:r>
      <w:r>
        <w:t>e=</w:t>
      </w:r>
    </w:p>
    <w:p w:rsidR="008C77AB" w:rsidRDefault="000C63F1">
      <w:pPr>
        <w:pStyle w:val="Code"/>
      </w:pPr>
      <w:r>
        <w:t xml:space="preserve">                      "System.Boolean" state="default" isArray="false" </w:t>
      </w:r>
    </w:p>
    <w:p w:rsidR="008C77AB" w:rsidRDefault="000C63F1">
      <w:pPr>
        <w:pStyle w:val="Code"/>
      </w:pPr>
      <w:r>
        <w:t xml:space="preserve">description="Indicates whether the data is in binary format." </w:t>
      </w:r>
    </w:p>
    <w:p w:rsidR="008C77AB" w:rsidRDefault="000C63F1">
      <w:pPr>
        <w:pStyle w:val="Code"/>
      </w:pPr>
      <w:r>
        <w:t xml:space="preserve">                       typeConverter="" UITypeEditor="" containsID="false"</w:t>
      </w:r>
    </w:p>
    <w:p w:rsidR="008C77AB" w:rsidRDefault="000C63F1">
      <w:pPr>
        <w:pStyle w:val="Code"/>
      </w:pPr>
      <w:r>
        <w:t xml:space="preserve">                       expressionType="None"&gt;false&lt;/property&gt;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&lt;/outputColumns&gt;</w:t>
      </w:r>
    </w:p>
    <w:p w:rsidR="008C77AB" w:rsidRDefault="000C63F1">
      <w:pPr>
        <w:pStyle w:val="Code"/>
      </w:pPr>
      <w:r>
        <w:t xml:space="preserve">                &lt;externalMetadataColumns isUsed="True"&gt;</w:t>
      </w:r>
    </w:p>
    <w:p w:rsidR="008C77AB" w:rsidRDefault="000C63F1">
      <w:pPr>
        <w:pStyle w:val="Code"/>
      </w:pPr>
      <w:r>
        <w:t xml:space="preserve">                  &lt;externalMetadataCo</w:t>
      </w:r>
      <w:r>
        <w:t xml:space="preserve">lumn id="44" name="Column 0" </w:t>
      </w:r>
    </w:p>
    <w:p w:rsidR="008C77AB" w:rsidRDefault="000C63F1">
      <w:pPr>
        <w:pStyle w:val="Code"/>
      </w:pPr>
      <w:r>
        <w:t xml:space="preserve">                   description="" precision="0" scale="0" length="0" </w:t>
      </w:r>
    </w:p>
    <w:p w:rsidR="008C77AB" w:rsidRDefault="000C63F1">
      <w:pPr>
        <w:pStyle w:val="Code"/>
      </w:pPr>
      <w:r>
        <w:t xml:space="preserve">                   dataType="r4" codePage="0"/&gt;</w:t>
      </w:r>
    </w:p>
    <w:p w:rsidR="008C77AB" w:rsidRDefault="000C63F1">
      <w:pPr>
        <w:pStyle w:val="Code"/>
      </w:pPr>
      <w:r>
        <w:t xml:space="preserve">                  &lt;externalMetadataColumn id="48" name="Column 1" </w:t>
      </w:r>
    </w:p>
    <w:p w:rsidR="008C77AB" w:rsidRDefault="000C63F1">
      <w:pPr>
        <w:pStyle w:val="Code"/>
      </w:pPr>
      <w:r>
        <w:t xml:space="preserve">                   description="" precisi</w:t>
      </w:r>
      <w:r>
        <w:t>on="0" scale="0" length="3"</w:t>
      </w:r>
    </w:p>
    <w:p w:rsidR="008C77AB" w:rsidRDefault="000C63F1">
      <w:pPr>
        <w:pStyle w:val="Code"/>
      </w:pPr>
      <w:r>
        <w:t xml:space="preserve">                   dataType="str" codePage="1252"/&gt;</w:t>
      </w:r>
    </w:p>
    <w:p w:rsidR="008C77AB" w:rsidRDefault="000C63F1">
      <w:pPr>
        <w:pStyle w:val="Code"/>
      </w:pPr>
      <w:r>
        <w:t xml:space="preserve">                  &lt;externalMetadataColumn id="56" name="Column 3" </w:t>
      </w:r>
    </w:p>
    <w:p w:rsidR="008C77AB" w:rsidRDefault="000C63F1">
      <w:pPr>
        <w:pStyle w:val="Code"/>
      </w:pPr>
      <w:r>
        <w:t xml:space="preserve">                   description="" precision="0" scale="0" length="0" </w:t>
      </w:r>
    </w:p>
    <w:p w:rsidR="008C77AB" w:rsidRDefault="000C63F1">
      <w:pPr>
        <w:pStyle w:val="Code"/>
      </w:pPr>
      <w:r>
        <w:t xml:space="preserve">                   dataType="r4" codePage="0"/&gt;</w:t>
      </w:r>
    </w:p>
    <w:p w:rsidR="008C77AB" w:rsidRDefault="000C63F1">
      <w:pPr>
        <w:pStyle w:val="Code"/>
      </w:pPr>
      <w:r>
        <w:t xml:space="preserve">                  &lt;externalMetadataColumn id="128" name="DateColumn" </w:t>
      </w:r>
    </w:p>
    <w:p w:rsidR="008C77AB" w:rsidRDefault="000C63F1">
      <w:pPr>
        <w:pStyle w:val="Code"/>
      </w:pPr>
      <w:r>
        <w:t xml:space="preserve">                   description="" precision="0" scale="0" length="0" </w:t>
      </w:r>
    </w:p>
    <w:p w:rsidR="008C77AB" w:rsidRDefault="000C63F1">
      <w:pPr>
        <w:pStyle w:val="Code"/>
      </w:pPr>
      <w:r>
        <w:t xml:space="preserve">                   dataType="date" codePage="0"/&gt;</w:t>
      </w:r>
    </w:p>
    <w:p w:rsidR="008C77AB" w:rsidRDefault="000C63F1">
      <w:pPr>
        <w:pStyle w:val="Code"/>
      </w:pPr>
      <w:r>
        <w:t xml:space="preserve">                &lt;/</w:t>
      </w:r>
      <w:r>
        <w:t>externalMetadataColumns&gt;</w:t>
      </w:r>
    </w:p>
    <w:p w:rsidR="008C77AB" w:rsidRDefault="000C63F1">
      <w:pPr>
        <w:pStyle w:val="Code"/>
      </w:pPr>
      <w:r>
        <w:t xml:space="preserve">              &lt;/output&gt;</w:t>
      </w:r>
    </w:p>
    <w:p w:rsidR="008C77AB" w:rsidRDefault="000C63F1">
      <w:pPr>
        <w:pStyle w:val="Code"/>
      </w:pPr>
      <w:r>
        <w:t xml:space="preserve">              &lt;output id="22" name="Flat File Source Error Output" </w:t>
      </w:r>
    </w:p>
    <w:p w:rsidR="008C77AB" w:rsidRDefault="000C63F1">
      <w:pPr>
        <w:pStyle w:val="Code"/>
      </w:pPr>
      <w:r>
        <w:t xml:space="preserve">                description="" exclusionGroup="0" synchronousInputId="0" </w:t>
      </w:r>
    </w:p>
    <w:p w:rsidR="008C77AB" w:rsidRDefault="000C63F1">
      <w:pPr>
        <w:pStyle w:val="Code"/>
      </w:pPr>
      <w:r>
        <w:t xml:space="preserve">                deleteOutputOnPathDetached="false" hasSideEffects</w:t>
      </w:r>
      <w:r>
        <w:t xml:space="preserve">="false" </w:t>
      </w:r>
    </w:p>
    <w:p w:rsidR="008C77AB" w:rsidRDefault="000C63F1">
      <w:pPr>
        <w:pStyle w:val="Code"/>
      </w:pPr>
      <w:r>
        <w:t xml:space="preserve">                 dangling="false" isErrorOut="true" isSorted="false" </w:t>
      </w:r>
    </w:p>
    <w:p w:rsidR="008C77AB" w:rsidRDefault="000C63F1">
      <w:pPr>
        <w:pStyle w:val="Code"/>
      </w:pPr>
      <w:r>
        <w:t xml:space="preserve">                 errorOrTruncationOperation="" errorRowDisposition="NotUsed"</w:t>
      </w:r>
    </w:p>
    <w:p w:rsidR="008C77AB" w:rsidRDefault="000C63F1">
      <w:pPr>
        <w:pStyle w:val="Code"/>
      </w:pPr>
      <w:r>
        <w:t xml:space="preserve">                 truncationRowDisposition="NotUsed"&gt;</w:t>
      </w:r>
    </w:p>
    <w:p w:rsidR="008C77AB" w:rsidRDefault="000C63F1">
      <w:pPr>
        <w:pStyle w:val="Code"/>
      </w:pPr>
      <w:r>
        <w:t xml:space="preserve">                &lt;outputColumns&gt;</w:t>
      </w:r>
    </w:p>
    <w:p w:rsidR="008C77AB" w:rsidRDefault="000C63F1">
      <w:pPr>
        <w:pStyle w:val="Code"/>
      </w:pPr>
      <w:r>
        <w:t xml:space="preserve">              </w:t>
      </w:r>
      <w:r>
        <w:t xml:space="preserve">    &lt;outputColumn id="60" name=</w:t>
      </w:r>
    </w:p>
    <w:p w:rsidR="008C77AB" w:rsidRDefault="000C63F1">
      <w:pPr>
        <w:pStyle w:val="Code"/>
      </w:pPr>
      <w:r>
        <w:t xml:space="preserve">                   "Flat File Source Error Output Column" </w:t>
      </w:r>
    </w:p>
    <w:p w:rsidR="008C77AB" w:rsidRDefault="000C63F1">
      <w:pPr>
        <w:pStyle w:val="Code"/>
      </w:pPr>
      <w:r>
        <w:t xml:space="preserve">                   description="Flat File Source Error Output Column" </w:t>
      </w:r>
    </w:p>
    <w:p w:rsidR="008C77AB" w:rsidRDefault="000C63F1">
      <w:pPr>
        <w:pStyle w:val="Code"/>
      </w:pPr>
      <w:r>
        <w:t xml:space="preserve">                   lineageId="60" precision="0" scale="0" length="0" </w:t>
      </w:r>
    </w:p>
    <w:p w:rsidR="008C77AB" w:rsidRDefault="000C63F1">
      <w:pPr>
        <w:pStyle w:val="Code"/>
      </w:pPr>
      <w:r>
        <w:t xml:space="preserve">                   dataType="text" codePage="1252" sortKeyPosition="0" </w:t>
      </w:r>
    </w:p>
    <w:p w:rsidR="008C77AB" w:rsidRDefault="000C63F1">
      <w:pPr>
        <w:pStyle w:val="Code"/>
      </w:pPr>
      <w:r>
        <w:t xml:space="preserve">                   comparisonFlags="0" specialFlags="0" </w:t>
      </w:r>
    </w:p>
    <w:p w:rsidR="008C77AB" w:rsidRDefault="000C63F1">
      <w:pPr>
        <w:pStyle w:val="Code"/>
      </w:pPr>
      <w:r>
        <w:t xml:space="preserve">                   errorOrTruncationOperation="" errorRowDisposition=</w:t>
      </w:r>
    </w:p>
    <w:p w:rsidR="008C77AB" w:rsidRDefault="000C63F1">
      <w:pPr>
        <w:pStyle w:val="Code"/>
      </w:pPr>
      <w:r>
        <w:lastRenderedPageBreak/>
        <w:t xml:space="preserve">                   "NotUsed" truncationRowDisposition="No</w:t>
      </w:r>
      <w:r>
        <w:t xml:space="preserve">tUsed" </w:t>
      </w:r>
    </w:p>
    <w:p w:rsidR="008C77AB" w:rsidRDefault="000C63F1">
      <w:pPr>
        <w:pStyle w:val="Code"/>
      </w:pPr>
      <w:r>
        <w:t xml:space="preserve">                   externalMetadataColumnId="0"/&gt;</w:t>
      </w:r>
    </w:p>
    <w:p w:rsidR="008C77AB" w:rsidRDefault="000C63F1">
      <w:pPr>
        <w:pStyle w:val="Code"/>
      </w:pPr>
      <w:r>
        <w:t xml:space="preserve">                  &lt;outputColumn id="23" name="ErrorCode" description="" </w:t>
      </w:r>
    </w:p>
    <w:p w:rsidR="008C77AB" w:rsidRDefault="000C63F1">
      <w:pPr>
        <w:pStyle w:val="Code"/>
      </w:pPr>
      <w:r>
        <w:t xml:space="preserve">                   lineageId="23" precision="0" scale="0" length="0" </w:t>
      </w:r>
    </w:p>
    <w:p w:rsidR="008C77AB" w:rsidRDefault="000C63F1">
      <w:pPr>
        <w:pStyle w:val="Code"/>
      </w:pPr>
      <w:r>
        <w:t xml:space="preserve">                   dataType="i4" codePage="0" sortKeyPo</w:t>
      </w:r>
      <w:r>
        <w:t xml:space="preserve">sition="0" </w:t>
      </w:r>
    </w:p>
    <w:p w:rsidR="008C77AB" w:rsidRDefault="000C63F1">
      <w:pPr>
        <w:pStyle w:val="Code"/>
      </w:pPr>
      <w:r>
        <w:t xml:space="preserve">                   comparisonFlags="0" specialFlags="1" </w:t>
      </w:r>
    </w:p>
    <w:p w:rsidR="008C77AB" w:rsidRDefault="000C63F1">
      <w:pPr>
        <w:pStyle w:val="Code"/>
      </w:pPr>
      <w:r>
        <w:t xml:space="preserve">                   errorOrTruncationOperation="" </w:t>
      </w:r>
    </w:p>
    <w:p w:rsidR="008C77AB" w:rsidRDefault="000C63F1">
      <w:pPr>
        <w:pStyle w:val="Code"/>
      </w:pPr>
      <w:r>
        <w:t xml:space="preserve">                   errorRowDisposition="NotUsed" truncationRowDisposition=</w:t>
      </w:r>
    </w:p>
    <w:p w:rsidR="008C77AB" w:rsidRDefault="000C63F1">
      <w:pPr>
        <w:pStyle w:val="Code"/>
      </w:pPr>
      <w:r>
        <w:t xml:space="preserve">                   "NotUsed" externalMetadataColumnId="0"/&gt;</w:t>
      </w:r>
    </w:p>
    <w:p w:rsidR="008C77AB" w:rsidRDefault="000C63F1">
      <w:pPr>
        <w:pStyle w:val="Code"/>
      </w:pPr>
      <w:r>
        <w:t xml:space="preserve">  </w:t>
      </w:r>
      <w:r>
        <w:t xml:space="preserve">                &lt;outputColumn id="24" name="ErrorColumn" description="" </w:t>
      </w:r>
    </w:p>
    <w:p w:rsidR="008C77AB" w:rsidRDefault="000C63F1">
      <w:pPr>
        <w:pStyle w:val="Code"/>
      </w:pPr>
      <w:r>
        <w:t xml:space="preserve">                   lineageId="24" precision="0" scale="0" length="0" </w:t>
      </w:r>
    </w:p>
    <w:p w:rsidR="008C77AB" w:rsidRDefault="000C63F1">
      <w:pPr>
        <w:pStyle w:val="Code"/>
      </w:pPr>
      <w:r>
        <w:t xml:space="preserve">                   dataType="i4" codePage="0" sortKeyPosition="0" </w:t>
      </w:r>
    </w:p>
    <w:p w:rsidR="008C77AB" w:rsidRDefault="000C63F1">
      <w:pPr>
        <w:pStyle w:val="Code"/>
      </w:pPr>
      <w:r>
        <w:t xml:space="preserve">                   comparisonFlags="0" special</w:t>
      </w:r>
      <w:r>
        <w:t xml:space="preserve">Flags="2" </w:t>
      </w:r>
    </w:p>
    <w:p w:rsidR="008C77AB" w:rsidRDefault="000C63F1">
      <w:pPr>
        <w:pStyle w:val="Code"/>
      </w:pPr>
      <w:r>
        <w:t xml:space="preserve">                   errorOrTruncationOperation="" errorRowDisposition=</w:t>
      </w:r>
    </w:p>
    <w:p w:rsidR="008C77AB" w:rsidRDefault="000C63F1">
      <w:pPr>
        <w:pStyle w:val="Code"/>
      </w:pPr>
      <w:r>
        <w:t xml:space="preserve">                   "NotUsed" truncationRowDisposition="NotUsed" </w:t>
      </w:r>
    </w:p>
    <w:p w:rsidR="008C77AB" w:rsidRDefault="000C63F1">
      <w:pPr>
        <w:pStyle w:val="Code"/>
      </w:pPr>
      <w:r>
        <w:t xml:space="preserve">                   externalMetadataColumnId="0"/&gt;</w:t>
      </w:r>
    </w:p>
    <w:p w:rsidR="008C77AB" w:rsidRDefault="000C63F1">
      <w:pPr>
        <w:pStyle w:val="Code"/>
      </w:pPr>
      <w:r>
        <w:t xml:space="preserve">                &lt;/outputColumns&gt;</w:t>
      </w:r>
    </w:p>
    <w:p w:rsidR="008C77AB" w:rsidRDefault="000C63F1">
      <w:pPr>
        <w:pStyle w:val="Code"/>
      </w:pPr>
      <w:r>
        <w:t xml:space="preserve">                &lt;externalMe</w:t>
      </w:r>
      <w:r>
        <w:t>tadataColumns isUsed="False"/&gt;</w:t>
      </w:r>
    </w:p>
    <w:p w:rsidR="008C77AB" w:rsidRDefault="000C63F1">
      <w:pPr>
        <w:pStyle w:val="Code"/>
      </w:pPr>
      <w:r>
        <w:t xml:space="preserve">              &lt;/output&gt;</w:t>
      </w:r>
    </w:p>
    <w:p w:rsidR="008C77AB" w:rsidRDefault="000C63F1">
      <w:pPr>
        <w:pStyle w:val="Code"/>
      </w:pPr>
      <w:r>
        <w:t xml:space="preserve">            &lt;/outputs&gt;</w:t>
      </w:r>
    </w:p>
    <w:p w:rsidR="008C77AB" w:rsidRDefault="000C63F1">
      <w:pPr>
        <w:pStyle w:val="Code"/>
      </w:pPr>
      <w:r>
        <w:t xml:space="preserve">          &lt;/component&gt;</w:t>
      </w:r>
    </w:p>
    <w:p w:rsidR="008C77AB" w:rsidRDefault="000C63F1">
      <w:pPr>
        <w:pStyle w:val="Code"/>
      </w:pPr>
      <w:r>
        <w:t xml:space="preserve">          &lt;component id="1" name="CalendarTransform" </w:t>
      </w:r>
    </w:p>
    <w:p w:rsidR="008C77AB" w:rsidRDefault="000C63F1">
      <w:pPr>
        <w:pStyle w:val="Code"/>
      </w:pPr>
      <w:r>
        <w:t xml:space="preserve">           componentClassID="{BF01D463-7089-41EE-8F05-0A6DC17CE633}" </w:t>
      </w:r>
    </w:p>
    <w:p w:rsidR="008C77AB" w:rsidRDefault="000C63F1">
      <w:pPr>
        <w:pStyle w:val="Code"/>
      </w:pPr>
      <w:r>
        <w:t>description="Generates Roman, f</w:t>
      </w:r>
      <w:r>
        <w:t xml:space="preserve">inancial, reporting, manufacturing and IOS8601 calendar data." </w:t>
      </w:r>
    </w:p>
    <w:p w:rsidR="008C77AB" w:rsidRDefault="000C63F1">
      <w:pPr>
        <w:pStyle w:val="Code"/>
      </w:pPr>
      <w:r>
        <w:t xml:space="preserve">            localeId="-1" usesDispositions="false" </w:t>
      </w:r>
    </w:p>
    <w:p w:rsidR="008C77AB" w:rsidRDefault="000C63F1">
      <w:pPr>
        <w:pStyle w:val="Code"/>
      </w:pPr>
      <w:r>
        <w:t xml:space="preserve">            validateExternalMetadata="True" version="0" </w:t>
      </w:r>
    </w:p>
    <w:p w:rsidR="008C77AB" w:rsidRDefault="000C63F1">
      <w:pPr>
        <w:pStyle w:val="Code"/>
      </w:pPr>
      <w:r>
        <w:t xml:space="preserve">            pipelineVersion="0" contactInfo=""&gt;</w:t>
      </w:r>
    </w:p>
    <w:p w:rsidR="008C77AB" w:rsidRDefault="000C63F1">
      <w:pPr>
        <w:pStyle w:val="Code"/>
      </w:pPr>
      <w:r>
        <w:t xml:space="preserve">            &lt;properties&gt;</w:t>
      </w:r>
    </w:p>
    <w:p w:rsidR="008C77AB" w:rsidRDefault="000C63F1">
      <w:pPr>
        <w:pStyle w:val="Code"/>
      </w:pPr>
      <w:r>
        <w:t xml:space="preserve">              &lt;property id="5" name="First day of week" </w:t>
      </w:r>
    </w:p>
    <w:p w:rsidR="008C77AB" w:rsidRDefault="000C63F1">
      <w:pPr>
        <w:pStyle w:val="Code"/>
      </w:pPr>
      <w:r>
        <w:t xml:space="preserve">               dataType="System.String" state="default" </w:t>
      </w:r>
    </w:p>
    <w:p w:rsidR="008C77AB" w:rsidRDefault="000C63F1">
      <w:pPr>
        <w:pStyle w:val="Code"/>
      </w:pPr>
      <w:r>
        <w:t xml:space="preserve">               isArray="false" description="Start day of logical week" </w:t>
      </w:r>
    </w:p>
    <w:p w:rsidR="008C77AB" w:rsidRDefault="000C63F1">
      <w:pPr>
        <w:pStyle w:val="Code"/>
      </w:pPr>
      <w:r>
        <w:t xml:space="preserve">typeConverter="Microsoft.Samples.SqlServer.Dts.DataFlow.FirstDayOfWeekConverter, CalendarTransform, Version=1.0.0.0, Culture=neutral, PublicKeyToken=e9fac57941009407" </w:t>
      </w:r>
    </w:p>
    <w:p w:rsidR="008C77AB" w:rsidRDefault="000C63F1">
      <w:pPr>
        <w:pStyle w:val="Code"/>
      </w:pPr>
      <w:r>
        <w:t xml:space="preserve">               UITypeEditor="" containsID="false" </w:t>
      </w:r>
    </w:p>
    <w:p w:rsidR="008C77AB" w:rsidRDefault="000C63F1">
      <w:pPr>
        <w:pStyle w:val="Code"/>
      </w:pPr>
      <w:r>
        <w:t xml:space="preserve">               expressionType="None"&gt;</w:t>
      </w:r>
      <w:r>
        <w:t>Tuesday&lt;/property&gt;</w:t>
      </w:r>
    </w:p>
    <w:p w:rsidR="008C77AB" w:rsidRDefault="000C63F1">
      <w:pPr>
        <w:pStyle w:val="Code"/>
      </w:pPr>
      <w:r>
        <w:t xml:space="preserve">              &lt;property id="6" name="Fiscal definition" </w:t>
      </w:r>
    </w:p>
    <w:p w:rsidR="008C77AB" w:rsidRDefault="000C63F1">
      <w:pPr>
        <w:pStyle w:val="Code"/>
      </w:pPr>
      <w:r>
        <w:t xml:space="preserve">               dataType="System.String" state="default" </w:t>
      </w:r>
    </w:p>
    <w:p w:rsidR="008C77AB" w:rsidRDefault="000C63F1">
      <w:pPr>
        <w:pStyle w:val="Code"/>
      </w:pPr>
      <w:r>
        <w:t xml:space="preserve">               isArray="false" description=</w:t>
      </w:r>
    </w:p>
    <w:p w:rsidR="008C77AB" w:rsidRDefault="000C63F1">
      <w:pPr>
        <w:pStyle w:val="Code"/>
      </w:pPr>
      <w:r>
        <w:t xml:space="preserve">               "Parameter list defining fiscal calendar" </w:t>
      </w:r>
    </w:p>
    <w:p w:rsidR="008C77AB" w:rsidRDefault="000C63F1">
      <w:pPr>
        <w:pStyle w:val="Code"/>
      </w:pPr>
      <w:r>
        <w:t xml:space="preserve">               typeCo</w:t>
      </w:r>
      <w:r>
        <w:t xml:space="preserve">nverter="" UITypeEditor="" containsID="false" </w:t>
      </w:r>
    </w:p>
    <w:p w:rsidR="008C77AB" w:rsidRDefault="000C63F1">
      <w:pPr>
        <w:pStyle w:val="Code"/>
      </w:pPr>
      <w:r>
        <w:t xml:space="preserve">               expressionType="None"&gt;StartDay=1,StartMonth=1,YearDelta=0</w:t>
      </w:r>
    </w:p>
    <w:p w:rsidR="008C77AB" w:rsidRDefault="000C63F1">
      <w:pPr>
        <w:pStyle w:val="Code"/>
      </w:pPr>
      <w:r>
        <w:t xml:space="preserve">              &lt;/property&gt;</w:t>
      </w:r>
    </w:p>
    <w:p w:rsidR="008C77AB" w:rsidRDefault="000C63F1">
      <w:pPr>
        <w:pStyle w:val="Code"/>
      </w:pPr>
      <w:r>
        <w:t xml:space="preserve">              &lt;property id="7" name="Manufacturing definition" </w:t>
      </w:r>
    </w:p>
    <w:p w:rsidR="008C77AB" w:rsidRDefault="000C63F1">
      <w:pPr>
        <w:pStyle w:val="Code"/>
      </w:pPr>
      <w:r>
        <w:t xml:space="preserve">               dataType="System.String" state=</w:t>
      </w:r>
      <w:r>
        <w:t xml:space="preserve">"default" isArray="false" </w:t>
      </w:r>
    </w:p>
    <w:p w:rsidR="008C77AB" w:rsidRDefault="000C63F1">
      <w:pPr>
        <w:pStyle w:val="Code"/>
      </w:pPr>
      <w:r>
        <w:t xml:space="preserve">        description="Parameter list defining manufacturing calendar" </w:t>
      </w:r>
    </w:p>
    <w:p w:rsidR="008C77AB" w:rsidRDefault="000C63F1">
      <w:pPr>
        <w:pStyle w:val="Code"/>
      </w:pPr>
      <w:r>
        <w:t xml:space="preserve">               typeConverter="" UITypeEditor="" containsID="false" </w:t>
      </w:r>
    </w:p>
    <w:p w:rsidR="008C77AB" w:rsidRDefault="000C63F1">
      <w:pPr>
        <w:pStyle w:val="Code"/>
      </w:pPr>
      <w:r>
        <w:t xml:space="preserve">               expressionType="None"&gt;StartMonth=1,StartWeek=1,Quarter=1</w:t>
      </w:r>
    </w:p>
    <w:p w:rsidR="008C77AB" w:rsidRDefault="000C63F1">
      <w:pPr>
        <w:pStyle w:val="Code"/>
      </w:pPr>
      <w:r>
        <w:t xml:space="preserve">              &lt;/pro</w:t>
      </w:r>
      <w:r>
        <w:t>perty&gt;</w:t>
      </w:r>
    </w:p>
    <w:p w:rsidR="008C77AB" w:rsidRDefault="000C63F1">
      <w:pPr>
        <w:pStyle w:val="Code"/>
      </w:pPr>
      <w:r>
        <w:t xml:space="preserve">              &lt;property id="8" name="Reporting definition" dataType=</w:t>
      </w:r>
    </w:p>
    <w:p w:rsidR="008C77AB" w:rsidRDefault="000C63F1">
      <w:pPr>
        <w:pStyle w:val="Code"/>
      </w:pPr>
      <w:r>
        <w:t xml:space="preserve">               "System.String" state="default" isArray="false" </w:t>
      </w:r>
    </w:p>
    <w:p w:rsidR="008C77AB" w:rsidRDefault="000C63F1">
      <w:pPr>
        <w:pStyle w:val="Code"/>
      </w:pPr>
      <w:r>
        <w:t xml:space="preserve">    description="Parameter list defining reporting calendar" </w:t>
      </w:r>
    </w:p>
    <w:p w:rsidR="008C77AB" w:rsidRDefault="000C63F1">
      <w:pPr>
        <w:pStyle w:val="Code"/>
      </w:pPr>
      <w:r>
        <w:t xml:space="preserve">               typeConverter="" UITypeEditor="" contai</w:t>
      </w:r>
      <w:r>
        <w:t xml:space="preserve">nsID="false" </w:t>
      </w:r>
    </w:p>
    <w:p w:rsidR="008C77AB" w:rsidRDefault="000C63F1">
      <w:pPr>
        <w:pStyle w:val="Code"/>
      </w:pPr>
      <w:r>
        <w:t xml:space="preserve">               expressionType="None"&gt;StartMonth=1,StartWeek=1,Pattern=445</w:t>
      </w:r>
    </w:p>
    <w:p w:rsidR="008C77AB" w:rsidRDefault="000C63F1">
      <w:pPr>
        <w:pStyle w:val="Code"/>
      </w:pPr>
      <w:r>
        <w:t xml:space="preserve">              &lt;/property&gt;</w:t>
      </w:r>
    </w:p>
    <w:p w:rsidR="008C77AB" w:rsidRDefault="000C63F1">
      <w:pPr>
        <w:pStyle w:val="Code"/>
      </w:pPr>
      <w:r>
        <w:t xml:space="preserve">              &lt;property id="11" name="UserComponentTypeName" </w:t>
      </w:r>
    </w:p>
    <w:p w:rsidR="008C77AB" w:rsidRDefault="000C63F1">
      <w:pPr>
        <w:pStyle w:val="Code"/>
      </w:pPr>
      <w:r>
        <w:t xml:space="preserve">               dataType="System.String" state="default" isArray="false" </w:t>
      </w:r>
    </w:p>
    <w:p w:rsidR="008C77AB" w:rsidRDefault="000C63F1">
      <w:pPr>
        <w:pStyle w:val="Code"/>
      </w:pPr>
      <w:r>
        <w:t xml:space="preserve">               description="" typeConverter="" UITypeEditor="" </w:t>
      </w:r>
    </w:p>
    <w:p w:rsidR="008C77AB" w:rsidRDefault="000C63F1">
      <w:pPr>
        <w:pStyle w:val="Code"/>
      </w:pPr>
      <w:r>
        <w:t xml:space="preserve">               containsID="false" expressionType="None"&gt;</w:t>
      </w:r>
    </w:p>
    <w:p w:rsidR="008C77AB" w:rsidRDefault="000C63F1">
      <w:pPr>
        <w:pStyle w:val="Code"/>
      </w:pPr>
      <w:r>
        <w:t>Microsoft.Samples.SqlServer.Dts.DataFlow.CalendarTransform, CalendarTransform, Version=1.0.0.0, Culture=neutral, PublicKeyToken=e9fac57</w:t>
      </w:r>
      <w:r>
        <w:t>941009407</w:t>
      </w:r>
    </w:p>
    <w:p w:rsidR="008C77AB" w:rsidRDefault="000C63F1">
      <w:pPr>
        <w:pStyle w:val="Code"/>
      </w:pPr>
      <w:r>
        <w:t>&lt;/property&gt;</w:t>
      </w:r>
    </w:p>
    <w:p w:rsidR="008C77AB" w:rsidRDefault="000C63F1">
      <w:pPr>
        <w:pStyle w:val="Code"/>
      </w:pPr>
      <w:r>
        <w:t xml:space="preserve">            &lt;/properties&gt;</w:t>
      </w:r>
    </w:p>
    <w:p w:rsidR="008C77AB" w:rsidRDefault="000C63F1">
      <w:pPr>
        <w:pStyle w:val="Code"/>
      </w:pPr>
      <w:r>
        <w:t xml:space="preserve">            &lt;inputs&gt;</w:t>
      </w:r>
    </w:p>
    <w:p w:rsidR="008C77AB" w:rsidRDefault="000C63F1">
      <w:pPr>
        <w:pStyle w:val="Code"/>
      </w:pPr>
      <w:r>
        <w:t xml:space="preserve">              &lt;input id="9" name="CalendarInput" description=</w:t>
      </w:r>
    </w:p>
    <w:p w:rsidR="008C77AB" w:rsidRDefault="000C63F1">
      <w:pPr>
        <w:pStyle w:val="Code"/>
      </w:pPr>
      <w:r>
        <w:t xml:space="preserve">               "Synchronous input columns for component" </w:t>
      </w:r>
    </w:p>
    <w:p w:rsidR="008C77AB" w:rsidRDefault="000C63F1">
      <w:pPr>
        <w:pStyle w:val="Code"/>
      </w:pPr>
      <w:r>
        <w:t xml:space="preserve">                     hasSideEffects="false" dangling="false" </w:t>
      </w:r>
    </w:p>
    <w:p w:rsidR="008C77AB" w:rsidRDefault="000C63F1">
      <w:pPr>
        <w:pStyle w:val="Code"/>
      </w:pPr>
      <w:r>
        <w:t xml:space="preserve">     </w:t>
      </w:r>
      <w:r>
        <w:t xml:space="preserve">                errorOrTruncationOperation="" errorRowDisposition=</w:t>
      </w:r>
    </w:p>
    <w:p w:rsidR="008C77AB" w:rsidRDefault="000C63F1">
      <w:pPr>
        <w:pStyle w:val="Code"/>
      </w:pPr>
      <w:r>
        <w:t xml:space="preserve">                     "NotUsed" truncationRowDisposition="NotUsed"&gt;</w:t>
      </w:r>
    </w:p>
    <w:p w:rsidR="008C77AB" w:rsidRDefault="000C63F1">
      <w:pPr>
        <w:pStyle w:val="Code"/>
      </w:pPr>
      <w:r>
        <w:t xml:space="preserve">                &lt;inputColumns&gt;</w:t>
      </w:r>
    </w:p>
    <w:p w:rsidR="008C77AB" w:rsidRDefault="000C63F1">
      <w:pPr>
        <w:pStyle w:val="Code"/>
      </w:pPr>
      <w:r>
        <w:lastRenderedPageBreak/>
        <w:t xml:space="preserve">                  &lt;inputColumn id="165" name="DateColumn" description="" </w:t>
      </w:r>
    </w:p>
    <w:p w:rsidR="008C77AB" w:rsidRDefault="000C63F1">
      <w:pPr>
        <w:pStyle w:val="Code"/>
      </w:pPr>
      <w:r>
        <w:t xml:space="preserve">                 </w:t>
      </w:r>
      <w:r>
        <w:t xml:space="preserve">              lineageId="129" usageType="readWrite"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w:t>
      </w:r>
      <w:r>
        <w:t xml:space="preserve">                   externalMetadataColumnId="0"/&gt;</w:t>
      </w:r>
    </w:p>
    <w:p w:rsidR="008C77AB" w:rsidRDefault="000C63F1">
      <w:pPr>
        <w:pStyle w:val="Code"/>
      </w:pPr>
      <w:r>
        <w:t xml:space="preserve">                &lt;/inputColumns&gt;</w:t>
      </w:r>
    </w:p>
    <w:p w:rsidR="008C77AB" w:rsidRDefault="000C63F1">
      <w:pPr>
        <w:pStyle w:val="Code"/>
      </w:pPr>
      <w:r>
        <w:t xml:space="preserve">                &lt;externalMetadataColumns isUsed="False"/&gt;</w:t>
      </w:r>
    </w:p>
    <w:p w:rsidR="008C77AB" w:rsidRDefault="000C63F1">
      <w:pPr>
        <w:pStyle w:val="Code"/>
      </w:pPr>
      <w:r>
        <w:t xml:space="preserve">              &lt;/input&gt;</w:t>
      </w:r>
    </w:p>
    <w:p w:rsidR="008C77AB" w:rsidRDefault="000C63F1">
      <w:pPr>
        <w:pStyle w:val="Code"/>
      </w:pPr>
      <w:r>
        <w:t xml:space="preserve">            &lt;/inputs&gt;</w:t>
      </w:r>
    </w:p>
    <w:p w:rsidR="008C77AB" w:rsidRDefault="000C63F1">
      <w:pPr>
        <w:pStyle w:val="Code"/>
      </w:pPr>
      <w:r>
        <w:t xml:space="preserve">            &lt;outputs&gt;</w:t>
      </w:r>
    </w:p>
    <w:p w:rsidR="008C77AB" w:rsidRDefault="000C63F1">
      <w:pPr>
        <w:pStyle w:val="Code"/>
      </w:pPr>
      <w:r>
        <w:t xml:space="preserve">              &lt;output id="10" name="CalendarOutpu</w:t>
      </w:r>
      <w:r>
        <w:t xml:space="preserve">t" </w:t>
      </w:r>
    </w:p>
    <w:p w:rsidR="008C77AB" w:rsidRDefault="000C63F1">
      <w:pPr>
        <w:pStyle w:val="Code"/>
      </w:pPr>
      <w:r>
        <w:t xml:space="preserve">          description="Synchronous output columns for component" </w:t>
      </w:r>
    </w:p>
    <w:p w:rsidR="008C77AB" w:rsidRDefault="000C63F1">
      <w:pPr>
        <w:pStyle w:val="Code"/>
      </w:pPr>
      <w:r>
        <w:t xml:space="preserve">                      exclusionGroup="0" synchronousInputId="9" </w:t>
      </w:r>
    </w:p>
    <w:p w:rsidR="008C77AB" w:rsidRDefault="000C63F1">
      <w:pPr>
        <w:pStyle w:val="Code"/>
      </w:pPr>
      <w:r>
        <w:t xml:space="preserve">                      deleteOutputOnPathDetached="false" hasSideEffects=</w:t>
      </w:r>
    </w:p>
    <w:p w:rsidR="008C77AB" w:rsidRDefault="000C63F1">
      <w:pPr>
        <w:pStyle w:val="Code"/>
      </w:pPr>
      <w:r>
        <w:t xml:space="preserve">                      "false" dangling="false" isErrorOut="false" </w:t>
      </w:r>
    </w:p>
    <w:p w:rsidR="008C77AB" w:rsidRDefault="000C63F1">
      <w:pPr>
        <w:pStyle w:val="Code"/>
      </w:pPr>
      <w:r>
        <w:t xml:space="preserve">                      isSorted="false"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truncationRowDisposition="NotUsed"&gt;</w:t>
      </w:r>
    </w:p>
    <w:p w:rsidR="008C77AB" w:rsidRDefault="000C63F1">
      <w:pPr>
        <w:pStyle w:val="Code"/>
      </w:pPr>
      <w:r>
        <w:t xml:space="preserve">        </w:t>
      </w:r>
      <w:r>
        <w:t xml:space="preserve">        &lt;outputColumns&gt;</w:t>
      </w:r>
    </w:p>
    <w:p w:rsidR="008C77AB" w:rsidRDefault="000C63F1">
      <w:pPr>
        <w:pStyle w:val="Code"/>
      </w:pPr>
      <w:r>
        <w:t xml:space="preserve">                  &lt;outputColumn id="166" name="Column" description="" </w:t>
      </w:r>
    </w:p>
    <w:p w:rsidR="008C77AB" w:rsidRDefault="000C63F1">
      <w:pPr>
        <w:pStyle w:val="Code"/>
      </w:pPr>
      <w:r>
        <w:t xml:space="preserve">                                lineageId="166" precision="0" scale="0" </w:t>
      </w:r>
    </w:p>
    <w:p w:rsidR="008C77AB" w:rsidRDefault="000C63F1">
      <w:pPr>
        <w:pStyle w:val="Code"/>
      </w:pPr>
      <w:r>
        <w:t xml:space="preserve">                                length="0" dataType="dbTimeStamp" </w:t>
      </w:r>
    </w:p>
    <w:p w:rsidR="008C77AB" w:rsidRDefault="000C63F1">
      <w:pPr>
        <w:pStyle w:val="Code"/>
      </w:pPr>
      <w:r>
        <w:t xml:space="preserve">                     </w:t>
      </w:r>
      <w:r>
        <w:t xml:space="preserve">           codePage="0" sortKeyPosition="0" </w:t>
      </w:r>
    </w:p>
    <w:p w:rsidR="008C77AB" w:rsidRDefault="000C63F1">
      <w:pPr>
        <w:pStyle w:val="Code"/>
      </w:pPr>
      <w:r>
        <w:t xml:space="preserve">                                comparisonFlags="0" specialFlags="0"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w:t>
      </w:r>
      <w:r>
        <w:t xml:space="preserve">                 truncationRowDisposition="NotUsed" </w:t>
      </w:r>
    </w:p>
    <w:p w:rsidR="008C77AB" w:rsidRDefault="000C63F1">
      <w:pPr>
        <w:pStyle w:val="Code"/>
      </w:pPr>
      <w:r>
        <w:t xml:space="preserve">                                externalMetadataColumnId="0"&gt;</w:t>
      </w:r>
    </w:p>
    <w:p w:rsidR="008C77AB" w:rsidRDefault="000C63F1">
      <w:pPr>
        <w:pStyle w:val="Code"/>
      </w:pPr>
      <w:r>
        <w:t xml:space="preserve">                    &lt;properties&gt;</w:t>
      </w:r>
    </w:p>
    <w:p w:rsidR="008C77AB" w:rsidRDefault="000C63F1">
      <w:pPr>
        <w:pStyle w:val="Code"/>
      </w:pPr>
      <w:r>
        <w:t xml:space="preserve">                      &lt;property id="167" name="Attribute Type" dataType=</w:t>
      </w:r>
    </w:p>
    <w:p w:rsidR="008C77AB" w:rsidRDefault="000C63F1">
      <w:pPr>
        <w:pStyle w:val="Code"/>
      </w:pPr>
      <w:r>
        <w:t xml:space="preserve">                                "Sy</w:t>
      </w:r>
      <w:r>
        <w:t>stem.String" state="default" isArray=</w:t>
      </w:r>
    </w:p>
    <w:p w:rsidR="008C77AB" w:rsidRDefault="000C63F1">
      <w:pPr>
        <w:pStyle w:val="Code"/>
      </w:pPr>
      <w:r>
        <w:t xml:space="preserve">                        "false" description="Time period attribute type" </w:t>
      </w:r>
    </w:p>
    <w:p w:rsidR="008C77AB" w:rsidRDefault="000C63F1">
      <w:pPr>
        <w:pStyle w:val="Code"/>
      </w:pPr>
      <w:r>
        <w:t xml:space="preserve">                                typeConverter=</w:t>
      </w:r>
    </w:p>
    <w:p w:rsidR="008C77AB" w:rsidRDefault="000C63F1">
      <w:pPr>
        <w:pStyle w:val="Code"/>
      </w:pPr>
      <w:r>
        <w:t>"Microsoft.Samples.SqlServer.Dts.DataFlow.TimeAttributeTypeConverter, CalendarTransform, Version=</w:t>
      </w:r>
      <w:r>
        <w:t xml:space="preserve">1.0.0.0, Culture=neutral, PublicKeyToken=e9fac57941009407" </w:t>
      </w:r>
    </w:p>
    <w:p w:rsidR="008C77AB" w:rsidRDefault="000C63F1">
      <w:pPr>
        <w:pStyle w:val="Code"/>
      </w:pPr>
      <w:r>
        <w:t xml:space="preserve">                                UITypeEditor="" containsID="false" </w:t>
      </w:r>
    </w:p>
    <w:p w:rsidR="008C77AB" w:rsidRDefault="000C63F1">
      <w:pPr>
        <w:pStyle w:val="Code"/>
      </w:pPr>
      <w:r>
        <w:t xml:space="preserve">                                expressionType="None"&gt;Days&lt;/property&gt;</w:t>
      </w:r>
    </w:p>
    <w:p w:rsidR="008C77AB" w:rsidRDefault="000C63F1">
      <w:pPr>
        <w:pStyle w:val="Code"/>
      </w:pPr>
      <w:r>
        <w:t xml:space="preserve">                      &lt;property id="168" name="Attribute P</w:t>
      </w:r>
      <w:r>
        <w:t>art" dataType=</w:t>
      </w:r>
    </w:p>
    <w:p w:rsidR="008C77AB" w:rsidRDefault="000C63F1">
      <w:pPr>
        <w:pStyle w:val="Code"/>
      </w:pPr>
      <w:r>
        <w:t xml:space="preserve">                                "System.String" state="default" isArray=</w:t>
      </w:r>
    </w:p>
    <w:p w:rsidR="008C77AB" w:rsidRDefault="000C63F1">
      <w:pPr>
        <w:pStyle w:val="Code"/>
      </w:pPr>
      <w:r>
        <w:t xml:space="preserve">                        "false" description="Time period attribute part" </w:t>
      </w:r>
    </w:p>
    <w:p w:rsidR="008C77AB" w:rsidRDefault="000C63F1">
      <w:pPr>
        <w:pStyle w:val="Code"/>
      </w:pPr>
      <w:r>
        <w:t xml:space="preserve">                                typeConverter=</w:t>
      </w:r>
    </w:p>
    <w:p w:rsidR="008C77AB" w:rsidRDefault="000C63F1">
      <w:pPr>
        <w:pStyle w:val="Code"/>
      </w:pPr>
      <w:r>
        <w:t>"Microsoft.Samples.SqlServer.Dts.DataFlow.TimeA</w:t>
      </w:r>
      <w:r>
        <w:t xml:space="preserve">ttributePartConverter, CalendarTransform, Version=1.0.0.0, Culture=neutral, PublicKeyToken=e9fac57941009407" </w:t>
      </w:r>
    </w:p>
    <w:p w:rsidR="008C77AB" w:rsidRDefault="000C63F1">
      <w:pPr>
        <w:pStyle w:val="Code"/>
      </w:pPr>
      <w:r>
        <w:t xml:space="preserve">                                UITypeEditor="" containsID="false" </w:t>
      </w:r>
    </w:p>
    <w:p w:rsidR="008C77AB" w:rsidRDefault="000C63F1">
      <w:pPr>
        <w:pStyle w:val="Code"/>
      </w:pPr>
      <w:r>
        <w:t xml:space="preserve">                                expressionType="None"&gt;Key&lt;/property&gt;</w:t>
      </w:r>
    </w:p>
    <w:p w:rsidR="008C77AB" w:rsidRDefault="000C63F1">
      <w:pPr>
        <w:pStyle w:val="Code"/>
      </w:pPr>
      <w:r>
        <w:t xml:space="preserve">                      &lt;property id="169" name="Format" dataType=</w:t>
      </w:r>
    </w:p>
    <w:p w:rsidR="008C77AB" w:rsidRDefault="000C63F1">
      <w:pPr>
        <w:pStyle w:val="Code"/>
      </w:pPr>
      <w:r>
        <w:t xml:space="preserve">                                "System.String" state="default" </w:t>
      </w:r>
    </w:p>
    <w:p w:rsidR="008C77AB" w:rsidRDefault="000C63F1">
      <w:pPr>
        <w:pStyle w:val="Code"/>
      </w:pPr>
      <w:r>
        <w:t xml:space="preserve">                                isArray="false" description=</w:t>
      </w:r>
    </w:p>
    <w:p w:rsidR="008C77AB" w:rsidRDefault="000C63F1">
      <w:pPr>
        <w:pStyle w:val="Code"/>
      </w:pPr>
      <w:r>
        <w:t xml:space="preserve">               "Optional format string (output coerced to string)</w:t>
      </w:r>
      <w:r>
        <w:t xml:space="preserve">" </w:t>
      </w:r>
    </w:p>
    <w:p w:rsidR="008C77AB" w:rsidRDefault="000C63F1">
      <w:pPr>
        <w:pStyle w:val="Code"/>
      </w:pPr>
      <w:r>
        <w:t xml:space="preserve">                                typeConverter="" UITypeEditor="" </w:t>
      </w:r>
    </w:p>
    <w:p w:rsidR="008C77AB" w:rsidRDefault="000C63F1">
      <w:pPr>
        <w:pStyle w:val="Code"/>
      </w:pPr>
      <w:r>
        <w:t xml:space="preserve">                                containsID="false" expressionType="None"&gt;</w:t>
      </w:r>
    </w:p>
    <w:p w:rsidR="008C77AB" w:rsidRDefault="000C63F1">
      <w:pPr>
        <w:pStyle w:val="Code"/>
      </w:pPr>
      <w:r>
        <w:t xml:space="preserve">                       &lt;/property&gt;</w:t>
      </w:r>
    </w:p>
    <w:p w:rsidR="008C77AB" w:rsidRDefault="000C63F1">
      <w:pPr>
        <w:pStyle w:val="Code"/>
      </w:pPr>
      <w:r>
        <w:t xml:space="preserve">                    &lt;/properties&gt;</w:t>
      </w:r>
    </w:p>
    <w:p w:rsidR="008C77AB" w:rsidRDefault="000C63F1">
      <w:pPr>
        <w:pStyle w:val="Code"/>
      </w:pPr>
      <w:r>
        <w:t xml:space="preserve">                  &lt;/outputColumn&gt;</w:t>
      </w:r>
    </w:p>
    <w:p w:rsidR="008C77AB" w:rsidRDefault="000C63F1">
      <w:pPr>
        <w:pStyle w:val="Code"/>
      </w:pPr>
      <w:r>
        <w:t xml:space="preserve">          </w:t>
      </w:r>
      <w:r>
        <w:t xml:space="preserve">      &lt;/outputColumns&gt;</w:t>
      </w:r>
    </w:p>
    <w:p w:rsidR="008C77AB" w:rsidRDefault="000C63F1">
      <w:pPr>
        <w:pStyle w:val="Code"/>
      </w:pPr>
      <w:r>
        <w:t xml:space="preserve">                &lt;externalMetadataColumns isUsed="False"/&gt;</w:t>
      </w:r>
    </w:p>
    <w:p w:rsidR="008C77AB" w:rsidRDefault="000C63F1">
      <w:pPr>
        <w:pStyle w:val="Code"/>
      </w:pPr>
      <w:r>
        <w:t xml:space="preserve">              &lt;/output&gt;</w:t>
      </w:r>
    </w:p>
    <w:p w:rsidR="008C77AB" w:rsidRDefault="000C63F1">
      <w:pPr>
        <w:pStyle w:val="Code"/>
      </w:pPr>
      <w:r>
        <w:t xml:space="preserve">            &lt;/outputs&gt;</w:t>
      </w:r>
    </w:p>
    <w:p w:rsidR="008C77AB" w:rsidRDefault="000C63F1">
      <w:pPr>
        <w:pStyle w:val="Code"/>
      </w:pPr>
      <w:r>
        <w:t xml:space="preserve">          &lt;/component&gt;</w:t>
      </w:r>
    </w:p>
    <w:p w:rsidR="008C77AB" w:rsidRDefault="000C63F1">
      <w:pPr>
        <w:pStyle w:val="Code"/>
      </w:pPr>
      <w:r>
        <w:t xml:space="preserve">          &lt;component id="170" name="Flat File Destination" </w:t>
      </w:r>
    </w:p>
    <w:p w:rsidR="008C77AB" w:rsidRDefault="000C63F1">
      <w:pPr>
        <w:pStyle w:val="Code"/>
      </w:pPr>
      <w:r>
        <w:t xml:space="preserve">           componentClassID="{D658C424-8CF0-4</w:t>
      </w:r>
      <w:r>
        <w:t xml:space="preserve">41C-B3C4-955E183B7FBA}" </w:t>
      </w:r>
    </w:p>
    <w:p w:rsidR="008C77AB" w:rsidRDefault="000C63F1">
      <w:pPr>
        <w:pStyle w:val="Code"/>
      </w:pPr>
      <w:r>
        <w:t xml:space="preserve">                     description="Flat File Destination" localeId="1033" </w:t>
      </w:r>
    </w:p>
    <w:p w:rsidR="008C77AB" w:rsidRDefault="000C63F1">
      <w:pPr>
        <w:pStyle w:val="Code"/>
      </w:pPr>
      <w:r>
        <w:t xml:space="preserve">                usesDispositions="false" validateExternalMetadata="True" </w:t>
      </w:r>
    </w:p>
    <w:p w:rsidR="008C77AB" w:rsidRDefault="000C63F1">
      <w:pPr>
        <w:pStyle w:val="Code"/>
      </w:pPr>
      <w:r>
        <w:t xml:space="preserve">                     version="0" pipelineVersion="0" contactInfo=</w:t>
      </w:r>
    </w:p>
    <w:p w:rsidR="008C77AB" w:rsidRDefault="000C63F1">
      <w:pPr>
        <w:pStyle w:val="Code"/>
      </w:pPr>
      <w:r>
        <w:t xml:space="preserve">"Flat File </w:t>
      </w:r>
      <w:r>
        <w:t>Destination;Microsoft Corporation;Microsoft SqlServer v9; (C) 2005 Microsoft Corporation; All Rights Reserved; http://www.microsoft.com/sql/support;0"&gt;</w:t>
      </w:r>
    </w:p>
    <w:p w:rsidR="008C77AB" w:rsidRDefault="000C63F1">
      <w:pPr>
        <w:pStyle w:val="Code"/>
      </w:pPr>
      <w:r>
        <w:t xml:space="preserve">            &lt;properties&gt;</w:t>
      </w:r>
    </w:p>
    <w:p w:rsidR="008C77AB" w:rsidRDefault="000C63F1">
      <w:pPr>
        <w:pStyle w:val="Code"/>
      </w:pPr>
      <w:r>
        <w:t xml:space="preserve">              &lt;property id="173" name="Overwrite" dataType="System.Boolean"</w:t>
      </w:r>
    </w:p>
    <w:p w:rsidR="008C77AB" w:rsidRDefault="000C63F1">
      <w:pPr>
        <w:pStyle w:val="Code"/>
      </w:pPr>
      <w:r>
        <w:lastRenderedPageBreak/>
        <w:t xml:space="preserve">   </w:t>
      </w:r>
      <w:r>
        <w:t xml:space="preserve">                     state="default" isArray="false" description=</w:t>
      </w:r>
    </w:p>
    <w:p w:rsidR="008C77AB" w:rsidRDefault="000C63F1">
      <w:pPr>
        <w:pStyle w:val="Code"/>
      </w:pPr>
      <w:r>
        <w:t xml:space="preserve">"Specifies whether the data will overwrite or append to the destination file." </w:t>
      </w:r>
    </w:p>
    <w:p w:rsidR="008C77AB" w:rsidRDefault="000C63F1">
      <w:pPr>
        <w:pStyle w:val="Code"/>
      </w:pPr>
      <w:r>
        <w:t xml:space="preserve">                        typeConverter="" UITypeEditor="" containsID="false"</w:t>
      </w:r>
    </w:p>
    <w:p w:rsidR="008C77AB" w:rsidRDefault="000C63F1">
      <w:pPr>
        <w:pStyle w:val="Code"/>
      </w:pPr>
      <w:r>
        <w:t xml:space="preserve">                        expression</w:t>
      </w:r>
      <w:r>
        <w:t>Type="None"&gt;true&lt;/property&gt;</w:t>
      </w:r>
    </w:p>
    <w:p w:rsidR="008C77AB" w:rsidRDefault="000C63F1">
      <w:pPr>
        <w:pStyle w:val="Code"/>
      </w:pPr>
      <w:r>
        <w:t xml:space="preserve">              &lt;property id="174" name="Header" dataType="System.Null" </w:t>
      </w:r>
    </w:p>
    <w:p w:rsidR="008C77AB" w:rsidRDefault="000C63F1">
      <w:pPr>
        <w:pStyle w:val="Code"/>
      </w:pPr>
      <w:r>
        <w:t xml:space="preserve">                        state="default" isArray="false" description=</w:t>
      </w:r>
    </w:p>
    <w:p w:rsidR="008C77AB" w:rsidRDefault="000C63F1">
      <w:pPr>
        <w:pStyle w:val="Code"/>
      </w:pPr>
      <w:r>
        <w:t xml:space="preserve">"Specifies the text to write to the destination file before any data is written." </w:t>
      </w:r>
    </w:p>
    <w:p w:rsidR="008C77AB" w:rsidRDefault="000C63F1">
      <w:pPr>
        <w:pStyle w:val="Code"/>
      </w:pPr>
      <w:r>
        <w:t xml:space="preserve">                        typeConverter="" UITypeEditor="" containsID="false"</w:t>
      </w:r>
    </w:p>
    <w:p w:rsidR="008C77AB" w:rsidRDefault="000C63F1">
      <w:pPr>
        <w:pStyle w:val="Code"/>
      </w:pPr>
      <w:r>
        <w:t xml:space="preserve">                        expressionType="Notify"/&gt;</w:t>
      </w:r>
    </w:p>
    <w:p w:rsidR="008C77AB" w:rsidRDefault="000C63F1">
      <w:pPr>
        <w:pStyle w:val="Code"/>
      </w:pPr>
      <w:r>
        <w:t xml:space="preserve">            &lt;/properties&gt;</w:t>
      </w:r>
    </w:p>
    <w:p w:rsidR="008C77AB" w:rsidRDefault="000C63F1">
      <w:pPr>
        <w:pStyle w:val="Code"/>
      </w:pPr>
      <w:r>
        <w:t xml:space="preserve">            &lt;connections&gt;</w:t>
      </w:r>
    </w:p>
    <w:p w:rsidR="008C77AB" w:rsidRDefault="000C63F1">
      <w:pPr>
        <w:pStyle w:val="Code"/>
      </w:pPr>
      <w:r>
        <w:t xml:space="preserve">              &lt;connection id="172" name="FlatFileConnection" description=""</w:t>
      </w:r>
    </w:p>
    <w:p w:rsidR="008C77AB" w:rsidRDefault="000C63F1">
      <w:pPr>
        <w:pStyle w:val="Code"/>
      </w:pPr>
      <w:r>
        <w:t xml:space="preserve">  </w:t>
      </w:r>
      <w:r>
        <w:t xml:space="preserve">         connectionManagerID="{4F717107-732B-4C1B-AAF5-A5A31B6FECE8}"/&gt;</w:t>
      </w:r>
    </w:p>
    <w:p w:rsidR="008C77AB" w:rsidRDefault="000C63F1">
      <w:pPr>
        <w:pStyle w:val="Code"/>
      </w:pPr>
      <w:r>
        <w:t xml:space="preserve">            &lt;/connections&gt;</w:t>
      </w:r>
    </w:p>
    <w:p w:rsidR="008C77AB" w:rsidRDefault="000C63F1">
      <w:pPr>
        <w:pStyle w:val="Code"/>
      </w:pPr>
      <w:r>
        <w:t xml:space="preserve">            &lt;inputs&gt;</w:t>
      </w:r>
    </w:p>
    <w:p w:rsidR="008C77AB" w:rsidRDefault="000C63F1">
      <w:pPr>
        <w:pStyle w:val="Code"/>
      </w:pPr>
      <w:r>
        <w:t xml:space="preserve">              &lt;input id="171" name="Flat File Destination Input" </w:t>
      </w:r>
    </w:p>
    <w:p w:rsidR="008C77AB" w:rsidRDefault="000C63F1">
      <w:pPr>
        <w:pStyle w:val="Code"/>
      </w:pPr>
      <w:r>
        <w:t xml:space="preserve">                     description="" hasSideEffects="true" dangling="fa</w:t>
      </w:r>
      <w:r>
        <w:t>lse"</w:t>
      </w:r>
    </w:p>
    <w:p w:rsidR="008C77AB" w:rsidRDefault="000C63F1">
      <w:pPr>
        <w:pStyle w:val="Code"/>
      </w:pPr>
      <w:r>
        <w:t xml:space="preserve">                     errorOrTruncationOperation="" errorRowDisposition=</w:t>
      </w:r>
    </w:p>
    <w:p w:rsidR="008C77AB" w:rsidRDefault="000C63F1">
      <w:pPr>
        <w:pStyle w:val="Code"/>
      </w:pPr>
      <w:r>
        <w:t xml:space="preserve">                     "NotUsed" truncationRowDisposition="NotUsed"&gt;</w:t>
      </w:r>
    </w:p>
    <w:p w:rsidR="008C77AB" w:rsidRDefault="000C63F1">
      <w:pPr>
        <w:pStyle w:val="Code"/>
      </w:pPr>
      <w:r>
        <w:t xml:space="preserve">                &lt;inputColumns&gt;</w:t>
      </w:r>
    </w:p>
    <w:p w:rsidR="008C77AB" w:rsidRDefault="000C63F1">
      <w:pPr>
        <w:pStyle w:val="Code"/>
      </w:pPr>
      <w:r>
        <w:t xml:space="preserve">                  &lt;inputColumn id="191" name="" description="" lineageId</w:t>
      </w:r>
    </w:p>
    <w:p w:rsidR="008C77AB" w:rsidRDefault="000C63F1">
      <w:pPr>
        <w:pStyle w:val="Code"/>
      </w:pPr>
      <w:r>
        <w:t xml:space="preserve">        </w:t>
      </w:r>
      <w:r>
        <w:t xml:space="preserve">                       ="45" usageType="readOnly"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w:t>
      </w:r>
      <w:r>
        <w:t xml:space="preserve">                 externalMetadataColumnId="186"/&gt;</w:t>
      </w:r>
    </w:p>
    <w:p w:rsidR="008C77AB" w:rsidRDefault="000C63F1">
      <w:pPr>
        <w:pStyle w:val="Code"/>
      </w:pPr>
      <w:r>
        <w:t xml:space="preserve">                  &lt;inputColumn id="192" name="" description="" </w:t>
      </w:r>
    </w:p>
    <w:p w:rsidR="008C77AB" w:rsidRDefault="000C63F1">
      <w:pPr>
        <w:pStyle w:val="Code"/>
      </w:pPr>
      <w:r>
        <w:t xml:space="preserve">                               lineageId="49" usageType="readOnly" </w:t>
      </w:r>
    </w:p>
    <w:p w:rsidR="008C77AB" w:rsidRDefault="000C63F1">
      <w:pPr>
        <w:pStyle w:val="Code"/>
      </w:pPr>
      <w:r>
        <w:t xml:space="preserve">                               errorOrTruncationOperation="" </w:t>
      </w:r>
    </w:p>
    <w:p w:rsidR="008C77AB" w:rsidRDefault="000C63F1">
      <w:pPr>
        <w:pStyle w:val="Code"/>
      </w:pPr>
      <w:r>
        <w:t xml:space="preserve">            </w:t>
      </w: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externalMetadataColumnId="187"/&gt;</w:t>
      </w:r>
    </w:p>
    <w:p w:rsidR="008C77AB" w:rsidRDefault="000C63F1">
      <w:pPr>
        <w:pStyle w:val="Code"/>
      </w:pPr>
      <w:r>
        <w:t xml:space="preserve">                  &lt;inputColumn id="193" name="" description="" </w:t>
      </w:r>
    </w:p>
    <w:p w:rsidR="008C77AB" w:rsidRDefault="000C63F1">
      <w:pPr>
        <w:pStyle w:val="Code"/>
      </w:pPr>
      <w:r>
        <w:t xml:space="preserve">           </w:t>
      </w:r>
      <w:r>
        <w:t xml:space="preserve">                    lineageId="57" usageType="readOnly"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externalMetadataColumnId="188"/&gt;</w:t>
      </w:r>
    </w:p>
    <w:p w:rsidR="008C77AB" w:rsidRDefault="000C63F1">
      <w:pPr>
        <w:pStyle w:val="Code"/>
      </w:pPr>
      <w:r>
        <w:t xml:space="preserve">                  &lt;inputColumn id="194" name="" description="" </w:t>
      </w:r>
    </w:p>
    <w:p w:rsidR="008C77AB" w:rsidRDefault="000C63F1">
      <w:pPr>
        <w:pStyle w:val="Code"/>
      </w:pPr>
      <w:r>
        <w:t xml:space="preserve">                               lineageId="129" usageType="readOnly" </w:t>
      </w:r>
    </w:p>
    <w:p w:rsidR="008C77AB" w:rsidRDefault="000C63F1">
      <w:pPr>
        <w:pStyle w:val="Code"/>
      </w:pPr>
      <w:r>
        <w:t xml:space="preserve">                               errorOrTruncationOperation="</w:t>
      </w:r>
      <w:r>
        <w:t xml:space="preserve">" </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externalMetadataColumnId="189"/&gt;</w:t>
      </w:r>
    </w:p>
    <w:p w:rsidR="008C77AB" w:rsidRDefault="000C63F1">
      <w:pPr>
        <w:pStyle w:val="Code"/>
      </w:pPr>
      <w:r>
        <w:t xml:space="preserve">                  &lt;inputColumn id="195" name="" description=</w:t>
      </w:r>
      <w:r>
        <w:t xml:space="preserve">"" </w:t>
      </w:r>
    </w:p>
    <w:p w:rsidR="008C77AB" w:rsidRDefault="000C63F1">
      <w:pPr>
        <w:pStyle w:val="Code"/>
      </w:pPr>
      <w:r>
        <w:t xml:space="preserve">                               lineageId="166" usageType="readOnly" </w:t>
      </w:r>
    </w:p>
    <w:p w:rsidR="008C77AB" w:rsidRDefault="000C63F1">
      <w:pPr>
        <w:pStyle w:val="Code"/>
      </w:pPr>
      <w:r>
        <w:t xml:space="preserve">                               errorOrTruncationOperation="" </w:t>
      </w:r>
    </w:p>
    <w:p w:rsidR="008C77AB" w:rsidRDefault="000C63F1">
      <w:pPr>
        <w:pStyle w:val="Code"/>
      </w:pPr>
      <w:r>
        <w:t xml:space="preserve">                               errorRowDisposition="NotUsed" </w:t>
      </w:r>
    </w:p>
    <w:p w:rsidR="008C77AB" w:rsidRDefault="000C63F1">
      <w:pPr>
        <w:pStyle w:val="Code"/>
      </w:pPr>
      <w:r>
        <w:t xml:space="preserve">                               truncationRowDisposition="NotUsed" </w:t>
      </w:r>
    </w:p>
    <w:p w:rsidR="008C77AB" w:rsidRDefault="000C63F1">
      <w:pPr>
        <w:pStyle w:val="Code"/>
      </w:pPr>
      <w:r>
        <w:t xml:space="preserve">                               externalMetadataColumnId="190"/&gt;</w:t>
      </w:r>
    </w:p>
    <w:p w:rsidR="008C77AB" w:rsidRDefault="000C63F1">
      <w:pPr>
        <w:pStyle w:val="Code"/>
      </w:pPr>
      <w:r>
        <w:t xml:space="preserve">                &lt;/inputColumns&gt;</w:t>
      </w:r>
    </w:p>
    <w:p w:rsidR="008C77AB" w:rsidRDefault="000C63F1">
      <w:pPr>
        <w:pStyle w:val="Code"/>
      </w:pPr>
      <w:r>
        <w:t xml:space="preserve">                &lt;externalMetadataColumns isUsed="True"&gt;</w:t>
      </w:r>
    </w:p>
    <w:p w:rsidR="008C77AB" w:rsidRDefault="000C63F1">
      <w:pPr>
        <w:pStyle w:val="Code"/>
      </w:pPr>
      <w:r>
        <w:t xml:space="preserve">                  &lt;externalMetadataCo</w:t>
      </w:r>
      <w:r>
        <w:t xml:space="preserve">lumn id="186" name="Column 0" </w:t>
      </w:r>
    </w:p>
    <w:p w:rsidR="008C77AB" w:rsidRDefault="000C63F1">
      <w:pPr>
        <w:pStyle w:val="Code"/>
      </w:pPr>
      <w:r>
        <w:t xml:space="preserve">                            description="" precision="0" scale="0" </w:t>
      </w:r>
    </w:p>
    <w:p w:rsidR="008C77AB" w:rsidRDefault="000C63F1">
      <w:pPr>
        <w:pStyle w:val="Code"/>
      </w:pPr>
      <w:r>
        <w:t xml:space="preserve">                            length="0" dataType="r4" codePage="0"/&gt;</w:t>
      </w:r>
    </w:p>
    <w:p w:rsidR="008C77AB" w:rsidRDefault="000C63F1">
      <w:pPr>
        <w:pStyle w:val="Code"/>
      </w:pPr>
      <w:r>
        <w:t xml:space="preserve">                  &lt;externalMetadataColumn id="187" name="Column 1" </w:t>
      </w:r>
    </w:p>
    <w:p w:rsidR="008C77AB" w:rsidRDefault="000C63F1">
      <w:pPr>
        <w:pStyle w:val="Code"/>
      </w:pPr>
      <w:r>
        <w:t xml:space="preserve">                     </w:t>
      </w:r>
      <w:r>
        <w:t xml:space="preserve">        description="" precision="0" scale="0"</w:t>
      </w:r>
    </w:p>
    <w:p w:rsidR="008C77AB" w:rsidRDefault="000C63F1">
      <w:pPr>
        <w:pStyle w:val="Code"/>
      </w:pPr>
      <w:r>
        <w:t xml:space="preserve">                             length="3" dataType="str" codePage="1252"/&gt;</w:t>
      </w:r>
    </w:p>
    <w:p w:rsidR="008C77AB" w:rsidRDefault="000C63F1">
      <w:pPr>
        <w:pStyle w:val="Code"/>
      </w:pPr>
      <w:r>
        <w:t xml:space="preserve">                  &lt;externalMetadataColumn id="188" name="Column 3" </w:t>
      </w:r>
    </w:p>
    <w:p w:rsidR="008C77AB" w:rsidRDefault="000C63F1">
      <w:pPr>
        <w:pStyle w:val="Code"/>
      </w:pPr>
      <w:r>
        <w:t xml:space="preserve">                              description="" precision="0" scale="0"</w:t>
      </w:r>
      <w:r>
        <w:t xml:space="preserve"> </w:t>
      </w:r>
    </w:p>
    <w:p w:rsidR="008C77AB" w:rsidRDefault="000C63F1">
      <w:pPr>
        <w:pStyle w:val="Code"/>
      </w:pPr>
      <w:r>
        <w:t xml:space="preserve">                              length="0" dataType="r4" codePage="0"/&gt;</w:t>
      </w:r>
    </w:p>
    <w:p w:rsidR="008C77AB" w:rsidRDefault="000C63F1">
      <w:pPr>
        <w:pStyle w:val="Code"/>
      </w:pPr>
      <w:r>
        <w:t xml:space="preserve">                  &lt;externalMetadataColumn id="189" name="DateColumn" </w:t>
      </w:r>
    </w:p>
    <w:p w:rsidR="008C77AB" w:rsidRDefault="000C63F1">
      <w:pPr>
        <w:pStyle w:val="Code"/>
      </w:pPr>
      <w:r>
        <w:t xml:space="preserve">                              description="" precision="0" scale="0" </w:t>
      </w:r>
    </w:p>
    <w:p w:rsidR="008C77AB" w:rsidRDefault="000C63F1">
      <w:pPr>
        <w:pStyle w:val="Code"/>
      </w:pPr>
      <w:r>
        <w:t xml:space="preserve">                              length="0" dat</w:t>
      </w:r>
      <w:r>
        <w:t>aType="date" codePage="0"/&gt;</w:t>
      </w:r>
    </w:p>
    <w:p w:rsidR="008C77AB" w:rsidRDefault="000C63F1">
      <w:pPr>
        <w:pStyle w:val="Code"/>
      </w:pPr>
      <w:r>
        <w:t xml:space="preserve">                  &lt;externalMetadataColumn id="190" name="Column" </w:t>
      </w:r>
    </w:p>
    <w:p w:rsidR="008C77AB" w:rsidRDefault="000C63F1">
      <w:pPr>
        <w:pStyle w:val="Code"/>
      </w:pPr>
      <w:r>
        <w:t xml:space="preserve">                              description="" precision="0" scale="0" </w:t>
      </w:r>
    </w:p>
    <w:p w:rsidR="008C77AB" w:rsidRDefault="000C63F1">
      <w:pPr>
        <w:pStyle w:val="Code"/>
      </w:pPr>
      <w:r>
        <w:t xml:space="preserve">                              length="0" dataType="dbTimeStamp" </w:t>
      </w:r>
    </w:p>
    <w:p w:rsidR="008C77AB" w:rsidRDefault="000C63F1">
      <w:pPr>
        <w:pStyle w:val="Code"/>
      </w:pPr>
      <w:r>
        <w:t xml:space="preserve">                              codePage="0"/&gt;</w:t>
      </w:r>
    </w:p>
    <w:p w:rsidR="008C77AB" w:rsidRDefault="000C63F1">
      <w:pPr>
        <w:pStyle w:val="Code"/>
      </w:pPr>
      <w:r>
        <w:t xml:space="preserve">                &lt;/externalMetadataColumns&gt;</w:t>
      </w:r>
    </w:p>
    <w:p w:rsidR="008C77AB" w:rsidRDefault="000C63F1">
      <w:pPr>
        <w:pStyle w:val="Code"/>
      </w:pPr>
      <w:r>
        <w:lastRenderedPageBreak/>
        <w:t xml:space="preserve">              &lt;/input&gt;</w:t>
      </w:r>
    </w:p>
    <w:p w:rsidR="008C77AB" w:rsidRDefault="000C63F1">
      <w:pPr>
        <w:pStyle w:val="Code"/>
      </w:pPr>
      <w:r>
        <w:t xml:space="preserve">            &lt;/inputs&gt;</w:t>
      </w:r>
    </w:p>
    <w:p w:rsidR="008C77AB" w:rsidRDefault="000C63F1">
      <w:pPr>
        <w:pStyle w:val="Code"/>
      </w:pPr>
      <w:r>
        <w:t xml:space="preserve">          &lt;/component&gt;</w:t>
      </w:r>
    </w:p>
    <w:p w:rsidR="008C77AB" w:rsidRDefault="000C63F1">
      <w:pPr>
        <w:pStyle w:val="Code"/>
      </w:pPr>
      <w:r>
        <w:t xml:space="preserve">        &lt;/components&gt;</w:t>
      </w:r>
    </w:p>
    <w:p w:rsidR="008C77AB" w:rsidRDefault="000C63F1">
      <w:pPr>
        <w:pStyle w:val="Code"/>
      </w:pPr>
      <w:r>
        <w:t xml:space="preserve">        &lt;paths&gt;</w:t>
      </w:r>
    </w:p>
    <w:p w:rsidR="008C77AB" w:rsidRDefault="000C63F1">
      <w:pPr>
        <w:pStyle w:val="Code"/>
      </w:pPr>
      <w:r>
        <w:t xml:space="preserve">          &lt;path id="61" name="Flat File Source Output" </w:t>
      </w:r>
    </w:p>
    <w:p w:rsidR="008C77AB" w:rsidRDefault="000C63F1">
      <w:pPr>
        <w:pStyle w:val="Code"/>
      </w:pPr>
      <w:r>
        <w:t xml:space="preserve">      </w:t>
      </w:r>
      <w:r>
        <w:t xml:space="preserve">          description="" startId="21" endId="9"/&gt;</w:t>
      </w:r>
    </w:p>
    <w:p w:rsidR="008C77AB" w:rsidRDefault="000C63F1">
      <w:pPr>
        <w:pStyle w:val="Code"/>
      </w:pPr>
      <w:r>
        <w:t xml:space="preserve">          &lt;path id="180" name="CalendarOutput" </w:t>
      </w:r>
    </w:p>
    <w:p w:rsidR="008C77AB" w:rsidRDefault="000C63F1">
      <w:pPr>
        <w:pStyle w:val="Code"/>
      </w:pPr>
      <w:r>
        <w:t xml:space="preserve">                description="" startId="10" endId="171"/&gt;</w:t>
      </w:r>
    </w:p>
    <w:p w:rsidR="008C77AB" w:rsidRDefault="000C63F1">
      <w:pPr>
        <w:pStyle w:val="Code"/>
      </w:pPr>
      <w:r>
        <w:t xml:space="preserve">        &lt;/paths&gt;</w:t>
      </w:r>
    </w:p>
    <w:p w:rsidR="008C77AB" w:rsidRDefault="000C63F1">
      <w:pPr>
        <w:pStyle w:val="Code"/>
      </w:pPr>
      <w:r>
        <w:t xml:space="preserve">      &lt;/pipeline&gt;</w:t>
      </w:r>
    </w:p>
    <w:p w:rsidR="008C77AB" w:rsidRDefault="000C63F1">
      <w:pPr>
        <w:pStyle w:val="Code"/>
      </w:pPr>
      <w:r>
        <w:t xml:space="preserve">    &lt;/DTS:ObjectData&gt;</w:t>
      </w:r>
    </w:p>
    <w:p w:rsidR="008C77AB" w:rsidRDefault="000C63F1">
      <w:pPr>
        <w:pStyle w:val="Code"/>
      </w:pPr>
      <w:r>
        <w:t xml:space="preserve">  &lt;/DTS:Executable&gt;</w:t>
      </w:r>
    </w:p>
    <w:p w:rsidR="008C77AB" w:rsidRDefault="000C63F1">
      <w:pPr>
        <w:pStyle w:val="Code"/>
      </w:pPr>
      <w:r>
        <w:t xml:space="preserve">  &lt;DTS:Executable DTS:E</w:t>
      </w:r>
      <w:r>
        <w:t>xecutableType=</w:t>
      </w:r>
    </w:p>
    <w:p w:rsidR="008C77AB" w:rsidRDefault="000C63F1">
      <w:pPr>
        <w:pStyle w:val="Code"/>
      </w:pPr>
      <w:r>
        <w:t xml:space="preserve">"Microsoft.SqlServer.Dts.Tasks.FileSystemTask.FileSystemTask, Microsoft.SqlServer.FileSystemTask, Version=10.0.0.0, Culture=neutral, PublicKeyToken=89845dcd8080cc91" </w:t>
      </w:r>
    </w:p>
    <w:p w:rsidR="008C77AB" w:rsidRDefault="000C63F1">
      <w:pPr>
        <w:pStyle w:val="Code"/>
      </w:pPr>
      <w:r>
        <w:t xml:space="preserve">                  DTS:ThreadHint="0"&gt;</w:t>
      </w:r>
    </w:p>
    <w:p w:rsidR="008C77AB" w:rsidRDefault="000C63F1">
      <w:pPr>
        <w:pStyle w:val="Code"/>
      </w:pPr>
      <w:r>
        <w:t xml:space="preserve">    &lt;DTS:Property DTS:Name="Executio</w:t>
      </w:r>
      <w:r>
        <w:t>nLocation"&gt;0&lt;/DTS:Property&gt;</w:t>
      </w:r>
    </w:p>
    <w:p w:rsidR="008C77AB" w:rsidRDefault="000C63F1">
      <w:pPr>
        <w:pStyle w:val="Code"/>
      </w:pPr>
      <w:r>
        <w:t xml:space="preserve">    &lt;DTS:Property DTS:Name="ExecutionAddress"&gt;&lt;/DTS:Property&gt;</w:t>
      </w:r>
    </w:p>
    <w:p w:rsidR="008C77AB" w:rsidRDefault="000C63F1">
      <w:pPr>
        <w:pStyle w:val="Code"/>
      </w:pPr>
      <w:r>
        <w:t xml:space="preserve">    &lt;DTS:Property DTS:Name="TaskContact"&gt;</w:t>
      </w:r>
    </w:p>
    <w:p w:rsidR="008C77AB" w:rsidRDefault="000C63F1">
      <w:pPr>
        <w:pStyle w:val="Code"/>
      </w:pPr>
      <w:r>
        <w:t>File System Task;Microsoft Corporation; Microsoft SQL Server v9; © 2004 Microsoft Corporation; All Rights Reserved;http://ww</w:t>
      </w:r>
      <w:r>
        <w:t>w.microsoft.com/sql/support/default.asp;1&lt;/DTS:Property&gt;</w:t>
      </w:r>
    </w:p>
    <w:p w:rsidR="008C77AB" w:rsidRDefault="000C63F1">
      <w:pPr>
        <w:pStyle w:val="Code"/>
      </w:pPr>
      <w:r>
        <w:t xml:space="preserve">    &lt;DTS:Property DTS:Name="ForceExecValue"&gt;0&lt;/DTS:Property&gt;</w:t>
      </w:r>
    </w:p>
    <w:p w:rsidR="008C77AB" w:rsidRDefault="000C63F1">
      <w:pPr>
        <w:pStyle w:val="Code"/>
      </w:pPr>
      <w:r>
        <w:t xml:space="preserve">    &lt;DTS:Property DTS:Name="ExecValue" DTS:DataType="3"&gt;0&lt;/DTS:Property&gt;</w:t>
      </w:r>
    </w:p>
    <w:p w:rsidR="008C77AB" w:rsidRDefault="000C63F1">
      <w:pPr>
        <w:pStyle w:val="Code"/>
      </w:pPr>
      <w:r>
        <w:t xml:space="preserve">    &lt;DTS:Property DTS:Name="ForceExecutionResult"&gt;-1&lt;/DTS:Propert</w:t>
      </w:r>
      <w:r>
        <w:t>y&gt;</w:t>
      </w:r>
    </w:p>
    <w:p w:rsidR="008C77AB" w:rsidRDefault="000C63F1">
      <w:pPr>
        <w:pStyle w:val="Code"/>
      </w:pPr>
      <w:r>
        <w:t xml:space="preserve">    &lt;DTS:Property DTS:Name="Disabled"&gt;0&lt;/DTS:Property&gt;</w:t>
      </w:r>
    </w:p>
    <w:p w:rsidR="008C77AB" w:rsidRDefault="000C63F1">
      <w:pPr>
        <w:pStyle w:val="Code"/>
      </w:pPr>
      <w:r>
        <w:t xml:space="preserve">    &lt;DTS:Property DTS:Name="FailPackageOnFailure"&gt;0&lt;/DTS:Property&gt;</w:t>
      </w:r>
    </w:p>
    <w:p w:rsidR="008C77AB" w:rsidRDefault="000C63F1">
      <w:pPr>
        <w:pStyle w:val="Code"/>
      </w:pPr>
      <w:r>
        <w:t xml:space="preserve">    &lt;DTS:Property DTS:Name="FailParentOnFailure"&gt;0&lt;/DTS:Property&gt;</w:t>
      </w:r>
    </w:p>
    <w:p w:rsidR="008C77AB" w:rsidRDefault="000C63F1">
      <w:pPr>
        <w:pStyle w:val="Code"/>
      </w:pPr>
      <w:r>
        <w:t xml:space="preserve">    &lt;DTS:Property DTS:Name="MaxErrorCount"&gt;1&lt;/DTS:Property&gt;</w:t>
      </w:r>
    </w:p>
    <w:p w:rsidR="008C77AB" w:rsidRDefault="000C63F1">
      <w:pPr>
        <w:pStyle w:val="Code"/>
      </w:pPr>
      <w:r>
        <w:t xml:space="preserve">    &lt;</w:t>
      </w:r>
      <w:r>
        <w:t>DTS:Property DTS:Name="ISOLevel"&gt;1048576&lt;/DTS:Property&gt;</w:t>
      </w:r>
    </w:p>
    <w:p w:rsidR="008C77AB" w:rsidRDefault="000C63F1">
      <w:pPr>
        <w:pStyle w:val="Code"/>
      </w:pPr>
      <w:r>
        <w:t xml:space="preserve">    &lt;DTS:Property DTS:Name="LocaleID"&gt;-1&lt;/DTS:Property&gt;</w:t>
      </w:r>
    </w:p>
    <w:p w:rsidR="008C77AB" w:rsidRDefault="000C63F1">
      <w:pPr>
        <w:pStyle w:val="Code"/>
      </w:pPr>
      <w:r>
        <w:t xml:space="preserve">    &lt;DTS:Property DTS:Name="TransactionOption"&gt;1&lt;/DTS:Property&gt;</w:t>
      </w:r>
    </w:p>
    <w:p w:rsidR="008C77AB" w:rsidRDefault="000C63F1">
      <w:pPr>
        <w:pStyle w:val="Code"/>
      </w:pPr>
      <w:r>
        <w:t xml:space="preserve">    &lt;DTS:Property DTS:Name="DelayValidation"&gt;0&lt;/DTS:Property&gt;</w:t>
      </w:r>
    </w:p>
    <w:p w:rsidR="008C77AB" w:rsidRDefault="000C63F1">
      <w:pPr>
        <w:pStyle w:val="Code"/>
      </w:pPr>
      <w:r>
        <w:t xml:space="preserve">    &lt;DTS:Property </w:t>
      </w:r>
      <w:r>
        <w:t>DTS:Name="ObjectName"&gt;File Delete Task&lt;/DTS:Property&gt;</w:t>
      </w:r>
    </w:p>
    <w:p w:rsidR="008C77AB" w:rsidRDefault="000C63F1">
      <w:pPr>
        <w:pStyle w:val="Code"/>
      </w:pPr>
      <w:r>
        <w:t xml:space="preserve">    &lt;DTS:Property DTS:Name="DTSID"&gt;{36115195-BDBC-4265-977F-5579CB1542CE}</w:t>
      </w:r>
    </w:p>
    <w:p w:rsidR="008C77AB" w:rsidRDefault="000C63F1">
      <w:pPr>
        <w:pStyle w:val="Code"/>
      </w:pPr>
      <w:r>
        <w:t xml:space="preserve">    &lt;/DTS:Property&gt;</w:t>
      </w:r>
    </w:p>
    <w:p w:rsidR="008C77AB" w:rsidRDefault="000C63F1">
      <w:pPr>
        <w:pStyle w:val="Code"/>
      </w:pPr>
      <w:r>
        <w:t xml:space="preserve">    &lt;DTS:Property DTS:Name="Description"&gt;File System Task&lt;/DTS:Property&gt;</w:t>
      </w:r>
    </w:p>
    <w:p w:rsidR="008C77AB" w:rsidRDefault="000C63F1">
      <w:pPr>
        <w:pStyle w:val="Code"/>
      </w:pPr>
      <w:r>
        <w:t xml:space="preserve">    &lt;DTS:Property DTS:Name="Creatio</w:t>
      </w:r>
      <w:r>
        <w:t>nName"&gt;</w:t>
      </w:r>
    </w:p>
    <w:p w:rsidR="008C77AB" w:rsidRDefault="000C63F1">
      <w:pPr>
        <w:pStyle w:val="Code"/>
      </w:pPr>
      <w:r>
        <w:t>Microsoft.SqlServer.Dts.Tasks.FileSystemTask.FileSystemTask, Microsoft.SqlServer.FileSystemTask, Version=9.0.242.0, Culture=neutral, PublicKeyToken=89845dcd8080cc91</w:t>
      </w:r>
    </w:p>
    <w:p w:rsidR="008C77AB" w:rsidRDefault="000C63F1">
      <w:pPr>
        <w:pStyle w:val="Code"/>
      </w:pPr>
      <w:r>
        <w:t xml:space="preserve">    &lt;/DTS:Property&gt;</w:t>
      </w:r>
    </w:p>
    <w:p w:rsidR="008C77AB" w:rsidRDefault="000C63F1">
      <w:pPr>
        <w:pStyle w:val="Code"/>
      </w:pPr>
      <w:r>
        <w:t xml:space="preserve">    &lt;DTS:Property DTS:Name="DisableEventHandlers"&gt;0&lt;/DTS:Proper</w:t>
      </w:r>
      <w:r>
        <w:t>ty&gt;</w:t>
      </w:r>
    </w:p>
    <w:p w:rsidR="008C77AB" w:rsidRDefault="000C63F1">
      <w:pPr>
        <w:pStyle w:val="Code"/>
      </w:pPr>
      <w:r>
        <w:t xml:space="preserve">    &lt;DTS:LoggingOptions&gt;</w:t>
      </w:r>
    </w:p>
    <w:p w:rsidR="008C77AB" w:rsidRDefault="000C63F1">
      <w:pPr>
        <w:pStyle w:val="Code"/>
      </w:pPr>
      <w:r>
        <w:t xml:space="preserve">      &lt;DTS:Property DTS:Name="LoggingMode"&gt;0&lt;/DTS:Property&gt;</w:t>
      </w:r>
    </w:p>
    <w:p w:rsidR="008C77AB" w:rsidRDefault="000C63F1">
      <w:pPr>
        <w:pStyle w:val="Code"/>
      </w:pPr>
      <w:r>
        <w:t xml:space="preserve">      &lt;DTS:Property DTS:Name="FilterKind"&gt;1&lt;/DTS:Property&gt;</w:t>
      </w:r>
    </w:p>
    <w:p w:rsidR="008C77AB" w:rsidRDefault="000C63F1">
      <w:pPr>
        <w:pStyle w:val="Code"/>
      </w:pPr>
      <w:r>
        <w:t xml:space="preserve">      &lt;DTS:Property DTS:Name="EventFilter" DTS:DataType="8"&gt;&lt;/DTS:Property&gt;</w:t>
      </w:r>
    </w:p>
    <w:p w:rsidR="008C77AB" w:rsidRDefault="000C63F1">
      <w:pPr>
        <w:pStyle w:val="Code"/>
      </w:pPr>
      <w:r>
        <w:t xml:space="preserve">    &lt;/DTS:LoggingOptions&gt;</w:t>
      </w:r>
    </w:p>
    <w:p w:rsidR="008C77AB" w:rsidRDefault="000C63F1">
      <w:pPr>
        <w:pStyle w:val="Code"/>
      </w:pPr>
      <w:r>
        <w:t xml:space="preserve">    &lt;D</w:t>
      </w:r>
      <w:r>
        <w:t>TS:ObjectData&gt;</w:t>
      </w:r>
    </w:p>
    <w:p w:rsidR="008C77AB" w:rsidRDefault="000C63F1">
      <w:pPr>
        <w:pStyle w:val="Code"/>
      </w:pPr>
      <w:r>
        <w:t xml:space="preserve">      &lt;FileSystemData TaskOperationType="DeleteFile" OperationName="" </w:t>
      </w:r>
    </w:p>
    <w:p w:rsidR="008C77AB" w:rsidRDefault="000C63F1">
      <w:pPr>
        <w:pStyle w:val="Code"/>
      </w:pPr>
      <w:r>
        <w:t xml:space="preserve">                      TaskOverwriteDestFile="False" </w:t>
      </w:r>
    </w:p>
    <w:p w:rsidR="008C77AB" w:rsidRDefault="000C63F1">
      <w:pPr>
        <w:pStyle w:val="Code"/>
      </w:pPr>
      <w:r>
        <w:t xml:space="preserve">            TaskSourcePath="{00F5DC11-75D6-49FC-BE02-C4984643F39A}" </w:t>
      </w:r>
    </w:p>
    <w:p w:rsidR="008C77AB" w:rsidRDefault="000C63F1">
      <w:pPr>
        <w:pStyle w:val="Code"/>
      </w:pPr>
      <w:r>
        <w:t xml:space="preserve">            TaskIsSourceVariable="False" TaskDes</w:t>
      </w:r>
      <w:r>
        <w:t xml:space="preserve">tinationPath="" </w:t>
      </w:r>
    </w:p>
    <w:p w:rsidR="008C77AB" w:rsidRDefault="000C63F1">
      <w:pPr>
        <w:pStyle w:val="Code"/>
      </w:pPr>
      <w:r>
        <w:t xml:space="preserve">            TaskIsDestinationVariable="False" TaskFileAttributes="Normal"/&gt;</w:t>
      </w:r>
    </w:p>
    <w:p w:rsidR="008C77AB" w:rsidRDefault="000C63F1">
      <w:pPr>
        <w:pStyle w:val="Code"/>
      </w:pPr>
      <w:r>
        <w:t xml:space="preserve">    &lt;/DTS:ObjectData&gt;</w:t>
      </w:r>
    </w:p>
    <w:p w:rsidR="008C77AB" w:rsidRDefault="000C63F1">
      <w:pPr>
        <w:pStyle w:val="Code"/>
      </w:pPr>
      <w:r>
        <w:t xml:space="preserve">  &lt;/DTS:Executable&gt;</w:t>
      </w:r>
    </w:p>
    <w:p w:rsidR="008C77AB" w:rsidRDefault="000C63F1">
      <w:pPr>
        <w:pStyle w:val="Code"/>
      </w:pPr>
      <w:r>
        <w:t xml:space="preserve">  &lt;DTS:PrecedenceConstraint&gt;</w:t>
      </w:r>
    </w:p>
    <w:p w:rsidR="008C77AB" w:rsidRDefault="000C63F1">
      <w:pPr>
        <w:pStyle w:val="Code"/>
      </w:pPr>
      <w:r>
        <w:t xml:space="preserve">    &lt;DTS:Property DTS:Name="Value"&gt;0&lt;/DTS:Property&gt;</w:t>
      </w:r>
    </w:p>
    <w:p w:rsidR="008C77AB" w:rsidRDefault="000C63F1">
      <w:pPr>
        <w:pStyle w:val="Code"/>
      </w:pPr>
      <w:r>
        <w:t xml:space="preserve">    &lt;DTS:Property DTS:Name="EvalOp"&gt;2&lt;</w:t>
      </w:r>
      <w:r>
        <w:t>/DTS:Property&gt;</w:t>
      </w:r>
    </w:p>
    <w:p w:rsidR="008C77AB" w:rsidRDefault="000C63F1">
      <w:pPr>
        <w:pStyle w:val="Code"/>
      </w:pPr>
      <w:r>
        <w:t xml:space="preserve">    &lt;DTS:Property DTS:Name="LogicalAnd"&gt;-1&lt;/DTS:Property&gt;</w:t>
      </w:r>
    </w:p>
    <w:p w:rsidR="008C77AB" w:rsidRDefault="000C63F1">
      <w:pPr>
        <w:pStyle w:val="Code"/>
      </w:pPr>
      <w:r>
        <w:t xml:space="preserve">    &lt;DTS:Property DTS:Name="Expression"&gt;&lt;/DTS:Property&gt;</w:t>
      </w:r>
    </w:p>
    <w:p w:rsidR="008C77AB" w:rsidRDefault="000C63F1">
      <w:pPr>
        <w:pStyle w:val="Code"/>
      </w:pPr>
      <w:r>
        <w:t xml:space="preserve">    &lt;DTS:Property DTS:Name="ObjectName"&gt;Constraint&lt;/DTS:Property&gt;</w:t>
      </w:r>
    </w:p>
    <w:p w:rsidR="008C77AB" w:rsidRDefault="000C63F1">
      <w:pPr>
        <w:pStyle w:val="Code"/>
      </w:pPr>
      <w:r>
        <w:t xml:space="preserve">    &lt;DTS:Property DTS:Name="DTSID"&gt;</w:t>
      </w:r>
    </w:p>
    <w:p w:rsidR="008C77AB" w:rsidRDefault="000C63F1">
      <w:pPr>
        <w:pStyle w:val="Code"/>
      </w:pPr>
      <w:r>
        <w:t xml:space="preserve">      {ECFD7682-860A-4F39</w:t>
      </w:r>
      <w:r>
        <w:t>-BF2A-37C0C23C8D39}&lt;/DTS:Property&gt;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&lt;DTS:Executable IDREF="{E4168410-1CEC-4CC2-975D-9349F44ABEDB}" </w:t>
      </w:r>
    </w:p>
    <w:p w:rsidR="008C77AB" w:rsidRDefault="000C63F1">
      <w:pPr>
        <w:pStyle w:val="Code"/>
      </w:pPr>
      <w:r>
        <w:lastRenderedPageBreak/>
        <w:t xml:space="preserve">                    DTS:IsFrom="-1"/&gt;</w:t>
      </w:r>
    </w:p>
    <w:p w:rsidR="008C77AB" w:rsidRDefault="000C63F1">
      <w:pPr>
        <w:pStyle w:val="Code"/>
      </w:pPr>
      <w:r>
        <w:t xml:space="preserve">    &lt;DTS:Executable IDREF="{23B174F1-23C2-49F9-8512-03D5A2677E67}" </w:t>
      </w:r>
    </w:p>
    <w:p w:rsidR="008C77AB" w:rsidRDefault="000C63F1">
      <w:pPr>
        <w:pStyle w:val="Code"/>
      </w:pPr>
      <w:r>
        <w:t xml:space="preserve">                    DTS:IsFrom="0"/&gt;</w:t>
      </w:r>
    </w:p>
    <w:p w:rsidR="008C77AB" w:rsidRDefault="000C63F1">
      <w:pPr>
        <w:pStyle w:val="Code"/>
      </w:pPr>
      <w:r>
        <w:t xml:space="preserve">  &lt;/DTS:PrecedenceConstraint&gt;</w:t>
      </w:r>
    </w:p>
    <w:p w:rsidR="008C77AB" w:rsidRDefault="000C63F1">
      <w:pPr>
        <w:pStyle w:val="Code"/>
      </w:pPr>
      <w:r>
        <w:t xml:space="preserve">  &lt;DTS:PrecedenceConstraint&gt;</w:t>
      </w:r>
    </w:p>
    <w:p w:rsidR="008C77AB" w:rsidRDefault="000C63F1">
      <w:pPr>
        <w:pStyle w:val="Code"/>
      </w:pPr>
      <w:r>
        <w:t xml:space="preserve">    &lt;DTS:Property DTS:Name="Value"&gt;0&lt;/DTS:Property&gt;</w:t>
      </w:r>
    </w:p>
    <w:p w:rsidR="008C77AB" w:rsidRDefault="000C63F1">
      <w:pPr>
        <w:pStyle w:val="Code"/>
      </w:pPr>
      <w:r>
        <w:t xml:space="preserve">    &lt;DTS:Property DTS:Name="EvalOp"&gt;2&lt;/D</w:t>
      </w:r>
      <w:r>
        <w:t>TS:Property&gt;</w:t>
      </w:r>
    </w:p>
    <w:p w:rsidR="008C77AB" w:rsidRDefault="000C63F1">
      <w:pPr>
        <w:pStyle w:val="Code"/>
      </w:pPr>
      <w:r>
        <w:t xml:space="preserve">    &lt;DTS:Property DTS:Name="LogicalAnd"&gt;-1&lt;/DTS:Property&gt;</w:t>
      </w:r>
    </w:p>
    <w:p w:rsidR="008C77AB" w:rsidRDefault="000C63F1">
      <w:pPr>
        <w:pStyle w:val="Code"/>
      </w:pPr>
      <w:r>
        <w:t xml:space="preserve">    &lt;DTS:Property DTS:Name="Expression"&gt;&lt;/DTS:Property&gt;</w:t>
      </w:r>
    </w:p>
    <w:p w:rsidR="008C77AB" w:rsidRDefault="000C63F1">
      <w:pPr>
        <w:pStyle w:val="Code"/>
      </w:pPr>
      <w:r>
        <w:t xml:space="preserve">    &lt;DTS:Property DTS:Name="ObjectName"&gt;Constraint 1&lt;/DTS:Property&gt;</w:t>
      </w:r>
    </w:p>
    <w:p w:rsidR="008C77AB" w:rsidRDefault="000C63F1">
      <w:pPr>
        <w:pStyle w:val="Code"/>
      </w:pPr>
      <w:r>
        <w:t xml:space="preserve">    &lt;DTS:Property DTS:Name="DTSID"&gt;{380B124F-4D04-42F1-A9D5-2</w:t>
      </w:r>
      <w:r>
        <w:t>BA4AF584DB2}</w:t>
      </w:r>
    </w:p>
    <w:p w:rsidR="008C77AB" w:rsidRDefault="000C63F1">
      <w:pPr>
        <w:pStyle w:val="Code"/>
      </w:pPr>
      <w:r>
        <w:t xml:space="preserve">    &lt;/DTS:Property&gt;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&lt;DTS:Executable IDREF="{23B174F1-23C2-49F9-8512-03D5A2677E67}" </w:t>
      </w:r>
    </w:p>
    <w:p w:rsidR="008C77AB" w:rsidRDefault="000C63F1">
      <w:pPr>
        <w:pStyle w:val="Code"/>
      </w:pPr>
      <w:r>
        <w:t xml:space="preserve">                    DTS:IsFrom="-1"/&gt;</w:t>
      </w:r>
    </w:p>
    <w:p w:rsidR="008C77AB" w:rsidRDefault="000C63F1">
      <w:pPr>
        <w:pStyle w:val="Code"/>
      </w:pPr>
      <w:r>
        <w:t xml:space="preserve">    &lt;DTS:Executable IDREF="{36115195-BDBC-4265-977F-5579CB1542CE}" </w:t>
      </w:r>
    </w:p>
    <w:p w:rsidR="008C77AB" w:rsidRDefault="000C63F1">
      <w:pPr>
        <w:pStyle w:val="Code"/>
      </w:pPr>
      <w:r>
        <w:t xml:space="preserve">                    DTS:IsFrom="0"/&gt;</w:t>
      </w:r>
    </w:p>
    <w:p w:rsidR="008C77AB" w:rsidRDefault="000C63F1">
      <w:pPr>
        <w:pStyle w:val="Code"/>
      </w:pPr>
      <w:r>
        <w:t xml:space="preserve">  &lt;/DTS:PrecedenceConstraint&gt;</w:t>
      </w:r>
    </w:p>
    <w:p w:rsidR="008C77AB" w:rsidRDefault="000C63F1">
      <w:pPr>
        <w:pStyle w:val="Code"/>
      </w:pPr>
      <w:r>
        <w:t xml:space="preserve">  &lt;DTS:PackageVariable&gt;</w:t>
      </w:r>
    </w:p>
    <w:p w:rsidR="008C77AB" w:rsidRDefault="000C63F1">
      <w:pPr>
        <w:pStyle w:val="Code"/>
      </w:pPr>
      <w:r>
        <w:t xml:space="preserve">    &lt;DTS:Property DTS:Name="PackageVariableValue" DTS:DataType="8"&gt;</w:t>
      </w:r>
    </w:p>
    <w:p w:rsidR="008C77AB" w:rsidRDefault="000C63F1">
      <w:pPr>
        <w:pStyle w:val="Code"/>
      </w:pPr>
      <w:r>
        <w:t xml:space="preserve">      &amp;</w:t>
      </w:r>
      <w:r>
        <w:t>lt;TaskHost xmlns:xsd="http://www.w3.org/2001/XMLSchema" xmlns:xsi="http://www.w3.org/2001/XMLSchema-instance" xmlns:ddl2="http://schemas.microsoft.com/analysisservices/2003/engine/2" xmlns:ddl2_2="http://schemas.microsoft.com/analysisservices/2003/engine/</w:t>
      </w:r>
      <w:r>
        <w:t>2/2" xmlns:dwd="http://schemas.microsoft.com/DataWarehouse/Designer/1.0"&amp;gt;&amp;lt;dwd:DtsDataFlowDiagram&amp;gt;&amp;lt;dwd:BoundingTop&amp;gt;1000&amp;lt;/dwd:BoundingTop&amp;gt;&amp;lt;dwd:Layout&amp;gt;&amp;lt;dds&amp;gt;</w:t>
      </w:r>
    </w:p>
    <w:p w:rsidR="008C77AB" w:rsidRDefault="000C63F1">
      <w:pPr>
        <w:pStyle w:val="Code"/>
      </w:pPr>
      <w:r>
        <w:t xml:space="preserve">      &amp;lt;diagram fontclsid="{0BE35203-8F91-11CE-9DE3-00AA004BB851}" </w:t>
      </w:r>
      <w:r>
        <w:t>mouseiconclsid="{0BE35204-8F91-11CE-9DE3-00AA004BB851}" defaultlayout="Microsoft.DataWarehouse.Layout.GraphLayout" defaultlineroute="Microsoft.DataWarehouse.Layout.GraphLayout" version="7" nextobject="15" scale="100" pagebreakanchorx="0" pagebreakanchory="</w:t>
      </w:r>
      <w:r>
        <w:t>0" pagebreaksizex="0" pagebreaksizey="0" scrollleft="-1000" scrolltop="0" gridx="150" gridy="150" marginx="1000" marginy="1000" zoom="100" x="34131" y="18600" backcolor="15334399" defaultpersistence="2" PrintPageNumbersMode="3" PrintMarginTop="0" PrintMarg</w:t>
      </w:r>
      <w:r>
        <w:t>inBottom="635" PrintMarginLeft="0" PrintMarginRight="0" marqueeselectionmode="1" mousepointer="0" snaptogrid="0" autotypeannotation="1" showscrollbars="0" viewpagebreaks="0" donotforceconnectorsbehindshapes="0" backpictureclsid="{00000000-0000-0000-0000-00</w:t>
      </w:r>
      <w:r>
        <w:t>0000000000}"&amp;gt;</w:t>
      </w:r>
    </w:p>
    <w:p w:rsidR="008C77AB" w:rsidRDefault="000C63F1">
      <w:pPr>
        <w:pStyle w:val="Code"/>
      </w:pPr>
      <w:r>
        <w:t xml:space="preserve">      &amp;lt;font&amp;gt;</w:t>
      </w:r>
    </w:p>
    <w:p w:rsidR="008C77AB" w:rsidRDefault="000C63F1">
      <w:pPr>
        <w:pStyle w:val="Code"/>
      </w:pPr>
      <w:r>
        <w:t xml:space="preserve">      &amp;lt;ddsxmlobjectstreamwrapper binary="01010000900180380100065461686f6d61" /&amp;gt;</w:t>
      </w:r>
    </w:p>
    <w:p w:rsidR="008C77AB" w:rsidRDefault="000C63F1">
      <w:pPr>
        <w:pStyle w:val="Code"/>
      </w:pPr>
      <w:r>
        <w:t xml:space="preserve">      &amp;lt;/font&amp;gt;</w:t>
      </w:r>
    </w:p>
    <w:p w:rsidR="008C77AB" w:rsidRDefault="000C63F1">
      <w:pPr>
        <w:pStyle w:val="Code"/>
      </w:pPr>
      <w:r>
        <w:t xml:space="preserve">      &amp;lt;mouseicon&amp;gt;</w:t>
      </w:r>
    </w:p>
    <w:p w:rsidR="008C77AB" w:rsidRDefault="000C63F1">
      <w:pPr>
        <w:pStyle w:val="Code"/>
      </w:pPr>
      <w:r>
        <w:t xml:space="preserve">      &amp;lt;ddsxmlobjectstreamwrapper binary="6c74000000000000" /&amp;gt;</w:t>
      </w:r>
    </w:p>
    <w:p w:rsidR="008C77AB" w:rsidRDefault="000C63F1">
      <w:pPr>
        <w:pStyle w:val="Code"/>
      </w:pPr>
      <w:r>
        <w:t xml:space="preserve">      &amp;lt;/mouseicon&amp;g</w:t>
      </w:r>
      <w:r>
        <w:t>t;</w:t>
      </w:r>
    </w:p>
    <w:p w:rsidR="008C77AB" w:rsidRDefault="000C63F1">
      <w:pPr>
        <w:pStyle w:val="Code"/>
      </w:pPr>
      <w:r>
        <w:t xml:space="preserve">      &amp;lt;/diagram&amp;gt;</w:t>
      </w:r>
    </w:p>
    <w:p w:rsidR="008C77AB" w:rsidRDefault="000C63F1">
      <w:pPr>
        <w:pStyle w:val="Code"/>
      </w:pPr>
      <w:r>
        <w:t xml:space="preserve">      &amp;lt;layoutmanager&amp;gt;</w:t>
      </w:r>
    </w:p>
    <w:p w:rsidR="008C77AB" w:rsidRDefault="000C63F1">
      <w:pPr>
        <w:pStyle w:val="Code"/>
      </w:pPr>
      <w:r>
        <w:t xml:space="preserve">      &amp;lt;ddsxmlobj /&amp;gt;</w:t>
      </w:r>
    </w:p>
    <w:p w:rsidR="008C77AB" w:rsidRDefault="000C63F1">
      <w:pPr>
        <w:pStyle w:val="Code"/>
      </w:pPr>
      <w:r>
        <w:t xml:space="preserve">      &amp;lt;/layoutmanager&amp;gt;</w:t>
      </w:r>
    </w:p>
    <w:p w:rsidR="008C77AB" w:rsidRDefault="000C63F1">
      <w:pPr>
        <w:pStyle w:val="Code"/>
      </w:pPr>
      <w:r>
        <w:t xml:space="preserve">      &amp;lt;ddscontrol controlprogid="DdsShapes.DdsObjectManagedBridge.1" tooltip="Generates Roman, financial, reporting, manufacturing and IOS8601 c</w:t>
      </w:r>
      <w:r>
        <w:t>alendar data." left="1587" top="9260" logicalid="6" controlid="1" masterid="0" hint1="0" hint2="0" width="3704" height="1164" noresize="0" nomove="0" nodefaultattachpoints="0" autodrag="1" usedefaultiddshape="1" selectable="1" showselectionhandles="1" allo</w:t>
      </w:r>
      <w:r>
        <w:t>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binary="00080000780e00008c040000" /&amp;gt;</w:t>
      </w:r>
    </w:p>
    <w:p w:rsidR="008C77AB" w:rsidRDefault="000C63F1">
      <w:pPr>
        <w:pStyle w:val="Code"/>
      </w:pPr>
      <w:r>
        <w:t xml:space="preserve">      &amp;lt;/control&amp;gt;</w:t>
      </w:r>
    </w:p>
    <w:p w:rsidR="008C77AB" w:rsidRDefault="000C63F1">
      <w:pPr>
        <w:pStyle w:val="Code"/>
      </w:pPr>
      <w:r>
        <w:t xml:space="preserve">      &amp;lt;layoutobje</w:t>
      </w:r>
      <w:r>
        <w:t>ct&amp;gt;</w:t>
      </w:r>
    </w:p>
    <w:p w:rsidR="008C77AB" w:rsidRDefault="000C63F1">
      <w:pPr>
        <w:pStyle w:val="Code"/>
      </w:pPr>
      <w:r>
        <w:t xml:space="preserve">      &amp;lt;ddsxmlobj&amp;gt;</w:t>
      </w:r>
    </w:p>
    <w:p w:rsidR="008C77AB" w:rsidRDefault="000C63F1">
      <w:pPr>
        <w:pStyle w:val="Code"/>
      </w:pPr>
      <w:r>
        <w:t xml:space="preserve">      &amp;lt;property name="LogicalObject" value="{23B174F1-23C2-49F9-8512-03D5A2677E67}/components/1" vartype="8"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w:t>
      </w:r>
      <w:r>
        <w:t>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controlprogid="DdsShapes.DdsObjectManagedBridge.1" tooltip="Flat File Source" left="0" top="2328" logicalid="7" controlid="2" masterid="</w:t>
      </w:r>
      <w:r>
        <w:t xml:space="preserve">0" hint1="0" hint2="0" </w:t>
      </w:r>
      <w:r>
        <w:lastRenderedPageBreak/>
        <w:t>width="3598" height="1164" noresize="0" nomove="0" nodefaultattachpoints="0" autodrag="1" usedefaultiddshape="1" selectable="1" showselectionhandles="1" allownudging="1" isannotation="0" dontautolayout="0" groupcollapsed="0" tabstop=</w:t>
      </w:r>
      <w:r>
        <w:t>"1"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w:t>
      </w:r>
      <w:r>
        <w:t>lt;property name="LogicalObject" value="{23B174F1-23C2-49F9-8512-03D5A2677E67}/components/20" vartype="8"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w:t>
      </w:r>
      <w:r>
        <w:t>roupshapeid="0" groupnode="0" /&amp;gt;</w:t>
      </w:r>
    </w:p>
    <w:p w:rsidR="008C77AB" w:rsidRDefault="000C63F1">
      <w:pPr>
        <w:pStyle w:val="Code"/>
      </w:pPr>
      <w:r>
        <w:t xml:space="preserve">      &amp;lt;/ddscontrol&amp;gt;</w:t>
      </w:r>
    </w:p>
    <w:p w:rsidR="008C77AB" w:rsidRDefault="000C63F1">
      <w:pPr>
        <w:pStyle w:val="Code"/>
      </w:pPr>
      <w:r>
        <w:t xml:space="preserve">      &amp;lt;ddscontrol controlprogid="MSDDS.Polyline" left="1400" top="3093" logicalid="8" controlid="3" masterid="0" hint1="0" hint2="0" width="2439" height="6667" noresize="0" nomove="0" nodefau</w:t>
      </w:r>
      <w:r>
        <w:t>ltattachpoints="1" autodrag="0" usedefaultiddshape="0" selectable="1" showselectionhandles="0"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&amp;lt;ddsxmlobj&amp;gt;</w:t>
      </w:r>
    </w:p>
    <w:p w:rsidR="008C77AB" w:rsidRDefault="000C63F1">
      <w:pPr>
        <w:pStyle w:val="Code"/>
      </w:pPr>
      <w:r>
        <w:t xml:space="preserve">      &amp;lt;polyline endtypedst="3" endtypesrc="1" usercolor="32768" linestyle="0" linerender="1" customendtypedstid="0" customendtypesrcid="0" adornsvisible="1" /&amp;gt;</w:t>
      </w:r>
    </w:p>
    <w:p w:rsidR="008C77AB" w:rsidRDefault="000C63F1">
      <w:pPr>
        <w:pStyle w:val="Code"/>
      </w:pPr>
      <w:r>
        <w:t xml:space="preserve">      &amp;lt;/ddsxmlobj&amp;gt;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w:t>
      </w:r>
      <w:r>
        <w:t>lt;ddsxmlobj&amp;gt;</w:t>
      </w:r>
    </w:p>
    <w:p w:rsidR="008C77AB" w:rsidRDefault="000C63F1">
      <w:pPr>
        <w:pStyle w:val="Code"/>
      </w:pPr>
      <w:r>
        <w:t xml:space="preserve">      &amp;lt;property name="LogicalObject" value="{23B174F1-23C2-49F9-8512-03D5A2677E67}/paths/61" vartype="8" /&amp;gt;</w:t>
      </w:r>
    </w:p>
    <w:p w:rsidR="008C77AB" w:rsidRDefault="000C63F1">
      <w:pPr>
        <w:pStyle w:val="Code"/>
      </w:pPr>
      <w:r>
        <w:t xml:space="preserve">      &amp;lt;property name="Virtual" value="0" vartype="11" /&amp;gt;</w:t>
      </w:r>
    </w:p>
    <w:p w:rsidR="008C77AB" w:rsidRDefault="000C63F1">
      <w:pPr>
        <w:pStyle w:val="Code"/>
      </w:pPr>
      <w:r>
        <w:t xml:space="preserve">      &amp;lt;property name="VisibleAP" value="0" vartype="3" /&amp;gt</w:t>
      </w:r>
      <w:r>
        <w: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&amp;lt;connector lineroutestyle="Microsoft.DataWarehouse.Layout.GraphLayout" sourceid="2" destid="1" sourceattachpoint="7" destattachpoint="6" segmenteditmode="0" bendpointeditmode="0" bendpointvisi</w:t>
      </w:r>
      <w:r>
        <w:t>bility="2" relatedid="0" virtual="0"&amp;gt;</w:t>
      </w:r>
    </w:p>
    <w:p w:rsidR="008C77AB" w:rsidRDefault="000C63F1">
      <w:pPr>
        <w:pStyle w:val="Code"/>
      </w:pPr>
      <w:r>
        <w:t xml:space="preserve">      &amp;lt;point x="1799" y="3492" /&amp;gt;</w:t>
      </w:r>
    </w:p>
    <w:p w:rsidR="008C77AB" w:rsidRDefault="000C63F1">
      <w:pPr>
        <w:pStyle w:val="Code"/>
      </w:pPr>
      <w:r>
        <w:t xml:space="preserve">      &amp;lt;point x="1799" y="6376" /&amp;gt;</w:t>
      </w:r>
    </w:p>
    <w:p w:rsidR="008C77AB" w:rsidRDefault="000C63F1">
      <w:pPr>
        <w:pStyle w:val="Code"/>
      </w:pPr>
      <w:r>
        <w:t xml:space="preserve">      &amp;lt;point x="3439" y="6376" /&amp;gt;</w:t>
      </w:r>
    </w:p>
    <w:p w:rsidR="008C77AB" w:rsidRDefault="000C63F1">
      <w:pPr>
        <w:pStyle w:val="Code"/>
      </w:pPr>
      <w:r>
        <w:t xml:space="preserve">      &amp;lt;point x="3439" y="9260" /&amp;gt;</w:t>
      </w:r>
    </w:p>
    <w:p w:rsidR="008C77AB" w:rsidRDefault="000C63F1">
      <w:pPr>
        <w:pStyle w:val="Code"/>
      </w:pPr>
      <w:r>
        <w:t xml:space="preserve">      &amp;lt;/connector&amp;gt;</w:t>
      </w:r>
    </w:p>
    <w:p w:rsidR="008C77AB" w:rsidRDefault="000C63F1">
      <w:pPr>
        <w:pStyle w:val="Code"/>
      </w:pPr>
      <w:r>
        <w:t xml:space="preserve">      &amp;lt;/ddscontrol&amp;gt;</w:t>
      </w:r>
    </w:p>
    <w:p w:rsidR="008C77AB" w:rsidRDefault="000C63F1">
      <w:pPr>
        <w:pStyle w:val="Code"/>
      </w:pPr>
      <w:r>
        <w:t xml:space="preserve">    </w:t>
      </w:r>
      <w:r>
        <w:t xml:space="preserve">  &amp;lt;ddscontrol controlprogid="DdsShapes.DdsObjectManagedBridge.1" tooltip="Flat File Destination" left="4366" top="13944" logicalid="9" controlid="4" masterid="0" hint1="0" hint2="0" width="3598" height="1164" noresize="0" nomove="0" nodefaultattachpoint</w:t>
      </w:r>
      <w:r>
        <w:t>s="0" autodrag="1"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w:t>
      </w:r>
      <w:r>
        <w:t>lt;ddsxmlobjectstreaminitwrapper binary="000800000e0e00008c040000"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value="{23B174F1-23C2-49F9-8512-03D5A2677E67}/components/170" vartype</w:t>
      </w:r>
      <w:r>
        <w:t>="8"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controlprogid="MSD</w:t>
      </w:r>
      <w:r>
        <w:t>DS.Polyline" left="3040" top="10025" logicalid="10" controlid="5" masterid="0" hint1="0" hint2="0" width="3525" height="4419" noresize="0" nomove="0" nodefaultattachpoints="1" autodrag="0" usedefaultiddshape="0" selectable="1" showselectionhandles="0" allo</w:t>
      </w:r>
      <w:r>
        <w:t>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&amp;lt;ddsxmlobj&amp;gt;</w:t>
      </w:r>
    </w:p>
    <w:p w:rsidR="008C77AB" w:rsidRDefault="000C63F1">
      <w:pPr>
        <w:pStyle w:val="Code"/>
      </w:pPr>
      <w:r>
        <w:lastRenderedPageBreak/>
        <w:t xml:space="preserve">      &amp;lt;polyline endtypedst="3" endtypesrc="1" usercolor="32768" linestyle="0" linerender="1" cus</w:t>
      </w:r>
      <w:r>
        <w:t>tomendtypedstid="0" customendtypesrcid="0" adornsvisible="1" /&amp;gt;</w:t>
      </w:r>
    </w:p>
    <w:p w:rsidR="008C77AB" w:rsidRDefault="000C63F1">
      <w:pPr>
        <w:pStyle w:val="Code"/>
      </w:pPr>
      <w:r>
        <w:t xml:space="preserve">      &amp;lt;/ddsxmlobj&amp;gt;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value="{23B174F1-23C2-49F9-8512-03D5A2677E67}/path</w:t>
      </w:r>
      <w:r>
        <w:t>s/180" vartype="8" /&amp;gt;</w:t>
      </w:r>
    </w:p>
    <w:p w:rsidR="008C77AB" w:rsidRDefault="000C63F1">
      <w:pPr>
        <w:pStyle w:val="Code"/>
      </w:pPr>
      <w:r>
        <w:t xml:space="preserve">      &amp;lt;property name="Virtual" value="0" vartype="11" /&amp;gt;</w:t>
      </w:r>
    </w:p>
    <w:p w:rsidR="008C77AB" w:rsidRDefault="000C63F1">
      <w:pPr>
        <w:pStyle w:val="Code"/>
      </w:pPr>
      <w:r>
        <w:t xml:space="preserve">      &amp;lt;property name="VisibleAP" value="0" vartype="3"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&amp;lt;connector lineroutestyle="Microsoft.DataW</w:t>
      </w:r>
      <w:r>
        <w:t>arehouse.Layout.GraphLayout" sourceid="1" destid="4" sourceattachpoint="7" destattachpoint="6" segmenteditmode="0" bendpointeditmode="0" bendpointvisibility="2" relatedid="0" virtual="0"&amp;gt;</w:t>
      </w:r>
    </w:p>
    <w:p w:rsidR="008C77AB" w:rsidRDefault="000C63F1">
      <w:pPr>
        <w:pStyle w:val="Code"/>
      </w:pPr>
      <w:r>
        <w:t xml:space="preserve">      &amp;lt;point x="3439" y="10424" /&amp;gt;</w:t>
      </w:r>
    </w:p>
    <w:p w:rsidR="008C77AB" w:rsidRDefault="000C63F1">
      <w:pPr>
        <w:pStyle w:val="Code"/>
      </w:pPr>
      <w:r>
        <w:t xml:space="preserve">      &amp;lt;point x="3439"</w:t>
      </w:r>
      <w:r>
        <w:t xml:space="preserve"> y="12184" /&amp;gt;</w:t>
      </w:r>
    </w:p>
    <w:p w:rsidR="008C77AB" w:rsidRDefault="000C63F1">
      <w:pPr>
        <w:pStyle w:val="Code"/>
      </w:pPr>
      <w:r>
        <w:t xml:space="preserve">      &amp;lt;point x="6165" y="12184" /&amp;gt;</w:t>
      </w:r>
    </w:p>
    <w:p w:rsidR="008C77AB" w:rsidRDefault="000C63F1">
      <w:pPr>
        <w:pStyle w:val="Code"/>
      </w:pPr>
      <w:r>
        <w:t xml:space="preserve">      &amp;lt;point x="6165" y="13944" /&amp;gt;</w:t>
      </w:r>
    </w:p>
    <w:p w:rsidR="008C77AB" w:rsidRDefault="000C63F1">
      <w:pPr>
        <w:pStyle w:val="Code"/>
      </w:pPr>
      <w:r>
        <w:t xml:space="preserve">      &amp;lt;/connector&amp;gt;</w:t>
      </w:r>
    </w:p>
    <w:p w:rsidR="008C77AB" w:rsidRDefault="000C63F1">
      <w:pPr>
        <w:pStyle w:val="Code"/>
      </w:pPr>
      <w:r>
        <w:t xml:space="preserve">      &amp;lt;/ddscontrol&amp;gt;</w:t>
      </w:r>
    </w:p>
    <w:p w:rsidR="008C77AB" w:rsidRDefault="000C63F1">
      <w:pPr>
        <w:pStyle w:val="Code"/>
      </w:pPr>
      <w:r>
        <w:t xml:space="preserve">      &amp;lt;/dds&amp;gt;&amp;lt;/dwd:Layout&amp;gt;&amp;lt;dwd:PersistedViewPortLeft&amp;gt;-1000&amp;lt;/dwd:PersistedViewPortLeft&amp;</w:t>
      </w:r>
      <w:r>
        <w:t>gt;&amp;lt;/dwd:DtsDataFlowDiagram&amp;gt;&amp;lt;/TaskHost&amp;gt;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{23B174F1-23C2-49F9-8512-03D5A2677E67}&lt;/DTS:Property&gt;</w:t>
      </w:r>
    </w:p>
    <w:p w:rsidR="008C77AB" w:rsidRDefault="000C63F1">
      <w:pPr>
        <w:pStyle w:val="Code"/>
      </w:pPr>
      <w:r>
        <w:t xml:space="preserve">    &lt;</w:t>
      </w:r>
      <w:r>
        <w:t>DTS:Property DTS:Name="DTSID"&gt;</w:t>
      </w:r>
    </w:p>
    <w:p w:rsidR="008C77AB" w:rsidRDefault="000C63F1">
      <w:pPr>
        <w:pStyle w:val="Code"/>
      </w:pPr>
      <w:r>
        <w:t xml:space="preserve">      {4E58A203-3C53-415B-AC2D-8E70958FDA9C}&lt;/DTS:Property&gt;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 xml:space="preserve">  &lt;DTS:PackageVariable&gt;</w:t>
      </w:r>
    </w:p>
    <w:p w:rsidR="008C77AB" w:rsidRDefault="000C63F1">
      <w:pPr>
        <w:pStyle w:val="Code"/>
      </w:pPr>
      <w:r>
        <w:t xml:space="preserve"> </w:t>
      </w:r>
      <w:r>
        <w:t xml:space="preserve">   &lt;DTS:Property DTS:Name="PackageVariableValue" DTS:DataType="8"&gt;</w:t>
      </w:r>
    </w:p>
    <w:p w:rsidR="008C77AB" w:rsidRDefault="000C63F1">
      <w:pPr>
        <w:pStyle w:val="Code"/>
      </w:pPr>
      <w:r>
        <w:t xml:space="preserve">      &amp;lt;PipelinePath xmlns:xsd="http://www.w3.org/2001/XMLSchema" xmlns:xsi="http://www.w3.org/2001/XMLSchema-instance" xmlns:ddl2="http://schemas.microsoft.com/analysisservices/2003/engi</w:t>
      </w:r>
      <w:r>
        <w:t>ne/2" xmlns:ddl2_2="http://schemas.microsoft.com/analysisservices/2003/engine/2/2" xmlns:dwd="http://schemas.microsoft.com/DataWarehouse/Designer/1.0"&amp;gt;&amp;lt;dwd:DestinationName&amp;gt;Flat File Destination Input&amp;lt;/dwd:DestinationName&amp;gt;&amp;lt;dwd:SourceName&amp;g</w:t>
      </w:r>
      <w:r>
        <w:t>t;CalendarOutput&amp;lt;/dwd:SourceName&amp;gt;&amp;lt;/PipelinePath&amp;gt;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DTS:Name="ObjectName"&gt;{23B174F1-23C2-49F9-8512-03D5A2677E67}-180&lt;/DTS:Property&gt;</w:t>
      </w:r>
    </w:p>
    <w:p w:rsidR="008C77AB" w:rsidRDefault="000C63F1">
      <w:pPr>
        <w:pStyle w:val="Code"/>
      </w:pPr>
      <w:r>
        <w:t xml:space="preserve">    &lt;D</w:t>
      </w:r>
      <w:r>
        <w:t>TS:Property DTS:Name="DTSID"&gt;{39EC5E29-C552-4771-A608-54CD23A218E8}&lt;/DTS:Property&gt;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 xml:space="preserve">  &lt;DTS:PackageVariable&gt;</w:t>
      </w:r>
    </w:p>
    <w:p w:rsidR="008C77AB" w:rsidRDefault="000C63F1">
      <w:pPr>
        <w:pStyle w:val="Code"/>
      </w:pPr>
      <w:r>
        <w:t xml:space="preserve">    &lt;DTS:</w:t>
      </w:r>
      <w:r>
        <w:t>Property DTS:Name="PackageVariableValue" DTS:DataType="8"&gt;</w:t>
      </w:r>
    </w:p>
    <w:p w:rsidR="008C77AB" w:rsidRDefault="000C63F1">
      <w:pPr>
        <w:pStyle w:val="Code"/>
      </w:pPr>
      <w:r>
        <w:t xml:space="preserve">      &amp;lt;PipelinePath xmlns:xsd="http://www.w3.org/2001/XMLSchema" </w:t>
      </w:r>
    </w:p>
    <w:p w:rsidR="008C77AB" w:rsidRDefault="000C63F1">
      <w:pPr>
        <w:pStyle w:val="Code"/>
      </w:pPr>
      <w:r>
        <w:t xml:space="preserve">      xmlns:xsi="http://www.w3.org/2001/XMLSchema-instance" </w:t>
      </w:r>
    </w:p>
    <w:p w:rsidR="008C77AB" w:rsidRDefault="000C63F1">
      <w:pPr>
        <w:pStyle w:val="Code"/>
      </w:pPr>
      <w:r>
        <w:t xml:space="preserve">      xmlns:ddl2="http://schemas.microsoft.com/analysisservices/200</w:t>
      </w:r>
      <w:r>
        <w:t xml:space="preserve">3/engine/2" </w:t>
      </w:r>
    </w:p>
    <w:p w:rsidR="008C77AB" w:rsidRDefault="000C63F1">
      <w:pPr>
        <w:pStyle w:val="Code"/>
      </w:pPr>
      <w:r>
        <w:t xml:space="preserve">      xmlns:ddl2_2="http://schemas.microsoft.com/analysisservices/2003/engine/2/2" </w:t>
      </w:r>
    </w:p>
    <w:p w:rsidR="008C77AB" w:rsidRDefault="000C63F1">
      <w:pPr>
        <w:pStyle w:val="Code"/>
      </w:pPr>
      <w:r>
        <w:t xml:space="preserve">      xmlns:dwd="http://schemas.microsoft.com/DataWarehouse/Designer/1.0"&amp;gt;&amp;lt;dwd:DestinationName&amp;gt;CalendarInput&amp;lt;/dwd:DestinationName&amp;gt;&amp;lt;dwd:Source</w:t>
      </w:r>
      <w:r>
        <w:t>Name&amp;gt;Flat File Source Output&amp;lt;/dwd:SourceName&amp;gt;&amp;lt;/PipelinePath&amp;gt;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{23B174F1-23C2-49F9-8512-03D5A2677E67}-61&lt;</w:t>
      </w:r>
      <w:r>
        <w:t>/DTS:Property&gt;</w:t>
      </w:r>
    </w:p>
    <w:p w:rsidR="008C77AB" w:rsidRDefault="000C63F1">
      <w:pPr>
        <w:pStyle w:val="Code"/>
      </w:pPr>
      <w:r>
        <w:t xml:space="preserve">    &lt;DTS:Property DTS:Name="DTSID"&gt;</w:t>
      </w:r>
    </w:p>
    <w:p w:rsidR="008C77AB" w:rsidRDefault="000C63F1">
      <w:pPr>
        <w:pStyle w:val="Code"/>
      </w:pPr>
      <w:r>
        <w:t xml:space="preserve">      {2C2FBCB9-7EC6-4D0A-A352-0323E0EBE5E6}&lt;/DTS:Property&gt;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lastRenderedPageBreak/>
        <w:t xml:space="preserve">  &lt;DT</w:t>
      </w:r>
      <w:r>
        <w:t>S:PackageVariable&gt;</w:t>
      </w:r>
    </w:p>
    <w:p w:rsidR="008C77AB" w:rsidRDefault="000C63F1">
      <w:pPr>
        <w:pStyle w:val="Code"/>
      </w:pPr>
      <w:r>
        <w:t xml:space="preserve">    &lt;DTS:Property DTS:Name="PackageVariableValue" DTS:DataType="8"&gt;</w:t>
      </w:r>
    </w:p>
    <w:p w:rsidR="008C77AB" w:rsidRDefault="000C63F1">
      <w:pPr>
        <w:pStyle w:val="Code"/>
      </w:pPr>
      <w:r>
        <w:t xml:space="preserve">      &amp;lt;PrecedenceConstraint xmlns:xsd="http://www.w3.org/2001/XMLSchema" xmlns:xsi="http://www.w3.org/2001/XMLSchema-instance" xmlns:ddl2="http://schemas.microsoft.co</w:t>
      </w:r>
      <w:r>
        <w:t>m/analysisservices/2003/engine/2" xmlns:ddl2_2="http://schemas.microsoft.com/analysisservices/2003/engine/2/2" xmlns:dwd="http://schemas.microsoft.com/DataWarehouse/Designer/1.0"&amp;gt;&amp;lt;dwd:EvalOp&amp;gt;Constraint&amp;lt;/dwd:EvalOp&amp;gt;&amp;lt;/PrecedenceConstraint&amp;g</w:t>
      </w:r>
      <w:r>
        <w:t>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{380B124F-4D04-42F1-A9D5-2BA4AF584DB2}&lt;/DTS:Property&gt;</w:t>
      </w:r>
    </w:p>
    <w:p w:rsidR="008C77AB" w:rsidRDefault="000C63F1">
      <w:pPr>
        <w:pStyle w:val="Code"/>
      </w:pPr>
      <w:r>
        <w:t xml:space="preserve">    &lt;DTS:Property DTS:Name="DTSID"&gt;</w:t>
      </w:r>
    </w:p>
    <w:p w:rsidR="008C77AB" w:rsidRDefault="000C63F1">
      <w:pPr>
        <w:pStyle w:val="Code"/>
      </w:pPr>
      <w:r>
        <w:t xml:space="preserve">      {70E7F0E0-0650-48D3</w:t>
      </w:r>
      <w:r>
        <w:t>-AD12-02695CEFE9B4}&lt;/DTS:Property&gt;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&lt;/DTS:PackageVariable&gt;</w:t>
      </w:r>
    </w:p>
    <w:p w:rsidR="008C77AB" w:rsidRDefault="000C63F1">
      <w:pPr>
        <w:pStyle w:val="Code"/>
      </w:pPr>
      <w:r>
        <w:t xml:space="preserve">  &lt;DTS:PackageVariable&gt;</w:t>
      </w:r>
    </w:p>
    <w:p w:rsidR="008C77AB" w:rsidRDefault="000C63F1">
      <w:pPr>
        <w:pStyle w:val="Code"/>
      </w:pPr>
      <w:r>
        <w:t xml:space="preserve">    &lt;DTS:Property DTS:Name="PackageVariableValue" DTS:Dat</w:t>
      </w:r>
      <w:r>
        <w:t>aType="8"&gt;</w:t>
      </w:r>
    </w:p>
    <w:p w:rsidR="008C77AB" w:rsidRDefault="000C63F1">
      <w:pPr>
        <w:pStyle w:val="Code"/>
      </w:pPr>
      <w:r>
        <w:t xml:space="preserve">      &amp;lt;Package xmlns:xsd="http://www.w3.org/2001/XMLSchema" xmlns:xsi="http://www.w3.org/2001/XMLSchema-instance" xmlns:ddl2="http://schemas.microsoft.com/analysisservices/2003/engine/2" xmlns:ddl2_2="http://schemas.microsoft.com/analysisserv</w:t>
      </w:r>
      <w:r>
        <w:t>ices/2003/engine/2/2" xmlns:dwd="http://schemas.microsoft.com/DataWarehouse/Designer/1.0"&amp;gt;&amp;lt;dwd:DtsControlFlowDiagram&amp;gt;&amp;lt;dwd:BoundingLeft&amp;gt;1000&amp;lt;/dwd:BoundingLeft&amp;gt;&amp;lt;dwd:BoundingTop&amp;gt;1000&amp;lt;/dwd:BoundingTop&amp;gt;&amp;lt;dwd:Layout&amp;gt;&amp;lt;dds&amp;</w:t>
      </w:r>
      <w:r>
        <w:t>gt;</w:t>
      </w:r>
    </w:p>
    <w:p w:rsidR="008C77AB" w:rsidRDefault="000C63F1">
      <w:pPr>
        <w:pStyle w:val="Code"/>
      </w:pPr>
      <w:r>
        <w:t xml:space="preserve">      &amp;lt;diagram fontclsid="{0BE35203-8F91-11CE-9DE3-00AA004BB851}" mouseiconclsid="{0BE35204-8F91-11CE-9DE3-00AA004BB851}" defaultlayout="Microsoft.DataWarehouse.Layout.GraphLayout" defaultlineroute="Microsoft.DataWarehouse.Layout.GraphLayout" versio</w:t>
      </w:r>
      <w:r>
        <w:t>n="7" nextobject="11" scale="100" pagebreakanchorx="0" pagebreakanchory="0" pagebreaksizex="0" pagebreaksizey="0" scrollleft="0" scrolltop="0" gridx="150" gridy="150" marginx="1000" marginy="1000" zoom="100" x="34131" y="19526" backcolor="15334399" default</w:t>
      </w:r>
      <w:r>
        <w:t>persistence="2" PrintPageNumbersMode="3" PrintMarginTop="0" PrintMarginBottom="635" PrintMarginLeft="0" PrintMarginRight="0" marqueeselectionmode="1" mousepointer="0" snaptogrid="0" autotypeannotation="1" showscrollbars="0" viewpagebreaks="0" donotforcecon</w:t>
      </w:r>
      <w:r>
        <w:t>nectorsbehindshapes="1" backpictureclsid="{00000000-0000-0000-0000-000000000000}"&amp;gt;</w:t>
      </w:r>
    </w:p>
    <w:p w:rsidR="008C77AB" w:rsidRDefault="000C63F1">
      <w:pPr>
        <w:pStyle w:val="Code"/>
      </w:pPr>
      <w:r>
        <w:t xml:space="preserve">      &amp;lt;font&amp;gt;</w:t>
      </w:r>
    </w:p>
    <w:p w:rsidR="008C77AB" w:rsidRDefault="000C63F1">
      <w:pPr>
        <w:pStyle w:val="Code"/>
      </w:pPr>
      <w:r>
        <w:t xml:space="preserve">      &amp;lt;ddsxmlobjectstreamwrapper binary="01010000900180380100065461686f6d61" /&amp;gt;</w:t>
      </w:r>
    </w:p>
    <w:p w:rsidR="008C77AB" w:rsidRDefault="000C63F1">
      <w:pPr>
        <w:pStyle w:val="Code"/>
      </w:pPr>
      <w:r>
        <w:t xml:space="preserve">      &amp;lt;/font&amp;gt;</w:t>
      </w:r>
    </w:p>
    <w:p w:rsidR="008C77AB" w:rsidRDefault="000C63F1">
      <w:pPr>
        <w:pStyle w:val="Code"/>
      </w:pPr>
      <w:r>
        <w:t xml:space="preserve">      &amp;lt;mouseicon&amp;gt;</w:t>
      </w:r>
    </w:p>
    <w:p w:rsidR="008C77AB" w:rsidRDefault="000C63F1">
      <w:pPr>
        <w:pStyle w:val="Code"/>
      </w:pPr>
      <w:r>
        <w:t xml:space="preserve">      &amp;</w:t>
      </w:r>
      <w:r>
        <w:t>lt;ddsxmlobjectstreamwrapper binary="6c74000000000000" /&amp;gt;</w:t>
      </w:r>
    </w:p>
    <w:p w:rsidR="008C77AB" w:rsidRDefault="000C63F1">
      <w:pPr>
        <w:pStyle w:val="Code"/>
      </w:pPr>
      <w:r>
        <w:t xml:space="preserve">      &amp;lt;/mouseicon&amp;gt;</w:t>
      </w:r>
    </w:p>
    <w:p w:rsidR="008C77AB" w:rsidRDefault="000C63F1">
      <w:pPr>
        <w:pStyle w:val="Code"/>
      </w:pPr>
      <w:r>
        <w:t xml:space="preserve">      &amp;lt;/diagram&amp;gt;</w:t>
      </w:r>
    </w:p>
    <w:p w:rsidR="008C77AB" w:rsidRDefault="000C63F1">
      <w:pPr>
        <w:pStyle w:val="Code"/>
      </w:pPr>
      <w:r>
        <w:t xml:space="preserve">      &amp;lt;layoutmanager&amp;gt;</w:t>
      </w:r>
    </w:p>
    <w:p w:rsidR="008C77AB" w:rsidRDefault="000C63F1">
      <w:pPr>
        <w:pStyle w:val="Code"/>
      </w:pPr>
      <w:r>
        <w:t xml:space="preserve">      &amp;lt;ddsxmlobj /&amp;gt;</w:t>
      </w:r>
    </w:p>
    <w:p w:rsidR="008C77AB" w:rsidRDefault="000C63F1">
      <w:pPr>
        <w:pStyle w:val="Code"/>
      </w:pPr>
      <w:r>
        <w:t xml:space="preserve">      &amp;lt;/layoutmanager&amp;gt;</w:t>
      </w:r>
    </w:p>
    <w:p w:rsidR="008C77AB" w:rsidRDefault="000C63F1">
      <w:pPr>
        <w:pStyle w:val="Code"/>
      </w:pPr>
      <w:r>
        <w:t xml:space="preserve">      &amp;lt;ddscontrol controlprogid="DdsShapes.DdsObjectManagedBr</w:t>
      </w:r>
      <w:r>
        <w:t>idge.1" tooltip="Data Flow Task" left="3677" top="4095" logicalid="2" controlid="1" masterid="0" hint1="0" hint2="0" width="3598" height="1164" noresize="0" nomove="0" nodefaultattachpoints="0" autodrag="1" usedefaultiddshape="1" selectable="1" showselecti</w:t>
      </w:r>
      <w:r>
        <w:t>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binary="000800000e0e00008c040000" /&amp;gt;</w:t>
      </w:r>
    </w:p>
    <w:p w:rsidR="008C77AB" w:rsidRDefault="000C63F1">
      <w:pPr>
        <w:pStyle w:val="Code"/>
      </w:pPr>
      <w:r>
        <w:t xml:space="preserve">      &amp;lt;/control&amp;gt;</w:t>
      </w:r>
    </w:p>
    <w:p w:rsidR="008C77AB" w:rsidRDefault="000C63F1">
      <w:pPr>
        <w:pStyle w:val="Code"/>
      </w:pPr>
      <w:r>
        <w:t xml:space="preserve">  </w:t>
      </w: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value="{23B174F1-23C2-49F9-8512-03D5A2677E67}" vartype="8"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w:t>
      </w: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controlprogid="DdsShapes.DdsObjectManagedBridge.1" tooltip="CustomFileCopyTask" left="3386" top="1032" logicalid="5" controlid="4" </w:t>
      </w:r>
      <w:r>
        <w:t xml:space="preserve">masterid="0" hint1="0" hint2="0" width="3598" height="1164" noresize="0" nomove="0" nodefaultattachpoints="0" autodrag="1" usedefaultiddshape="1" selectable="1" </w:t>
      </w:r>
      <w:r>
        <w:lastRenderedPageBreak/>
        <w:t>showselectionhandles="1" allownudging="1" isannotation="0" dontautolayout="0" groupcollapsed="0</w:t>
      </w:r>
      <w:r>
        <w:t>" tabstop="1" visible="1" snaptogrid="0"&amp;gt;</w:t>
      </w:r>
    </w:p>
    <w:p w:rsidR="008C77AB" w:rsidRDefault="000C63F1">
      <w:pPr>
        <w:pStyle w:val="Code"/>
      </w:pPr>
      <w:r>
        <w:t xml:space="preserve">      &amp;lt;control&amp;gt;</w:t>
      </w:r>
    </w:p>
    <w:p w:rsidR="008C77AB" w:rsidRDefault="000C63F1">
      <w:pPr>
        <w:pStyle w:val="Code"/>
      </w:pPr>
      <w:r>
        <w:t xml:space="preserve">      &amp;lt;ddsxmlobjectstreaminitwrapper binary="000800000e0e00008c040000"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w:t>
      </w:r>
      <w:r>
        <w:t>ect" value="{E4168410-1CEC-4CC2-975D-9349F44ABEDB}" vartype="8" /&amp;gt;</w:t>
      </w:r>
    </w:p>
    <w:p w:rsidR="008C77AB" w:rsidRDefault="000C63F1">
      <w:pPr>
        <w:pStyle w:val="Code"/>
      </w:pPr>
      <w:r>
        <w:t xml:space="preserve">      &amp;lt;property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w:t>
      </w:r>
      <w:r>
        <w:t>&amp;lt;/ddscontrol&amp;gt;</w:t>
      </w:r>
    </w:p>
    <w:p w:rsidR="008C77AB" w:rsidRDefault="000C63F1">
      <w:pPr>
        <w:pStyle w:val="Code"/>
      </w:pPr>
      <w:r>
        <w:t xml:space="preserve">      &amp;lt;ddscontrol controlprogid="DdsShapes.DdsObjectManagedBridge.1" tooltip="File System Task" left="3678" top="8334" logicalid="7" controlid="6" masterid="0" hint1="0" hint2="0" width="3598" height="1164" noresize="0" nomove="0" no</w:t>
      </w:r>
      <w:r>
        <w:t>defaultattachpoints="0" autodrag="1" usedefaultiddshape="1" selectable="1" showselectionhandles="1" allownudging="1" isannotation="0"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w:t>
      </w:r>
      <w:r>
        <w:t>ectstreaminitwrapper binary="000800000e0e00008c040000" /&amp;gt;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value="{36115195-BDBC-4265-977F-5579CB1542CE}" vartype="8" /&amp;gt;</w:t>
      </w:r>
    </w:p>
    <w:p w:rsidR="008C77AB" w:rsidRDefault="000C63F1">
      <w:pPr>
        <w:pStyle w:val="Code"/>
      </w:pPr>
      <w:r>
        <w:t xml:space="preserve">      &amp;lt;proper</w:t>
      </w:r>
      <w:r>
        <w:t>ty name="ShowConnectorSource" value="0" vartype="2"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&amp;lt;shape groupshapeid="0" groupnode="0" /&amp;gt;</w:t>
      </w:r>
    </w:p>
    <w:p w:rsidR="008C77AB" w:rsidRDefault="000C63F1">
      <w:pPr>
        <w:pStyle w:val="Code"/>
      </w:pPr>
      <w:r>
        <w:t xml:space="preserve">      &amp;lt;/ddscontrol&amp;gt;</w:t>
      </w:r>
    </w:p>
    <w:p w:rsidR="008C77AB" w:rsidRDefault="000C63F1">
      <w:pPr>
        <w:pStyle w:val="Code"/>
      </w:pPr>
      <w:r>
        <w:t xml:space="preserve">      &amp;lt;ddscontrol controlprogid="MSDDS.Polyline" left="4786" to</w:t>
      </w:r>
      <w:r>
        <w:t>p="1797" logicalid="9" controlid="8" masterid="0" hint1="0" hint2="0" width="1090" height="2798" noresize="0" nomove="0" nodefaultattachpoints="1" autodrag="0" usedefaultiddshape="0" selectable="1" showselectionhandles="0" allownudging="1" isannotation="0"</w:t>
      </w:r>
      <w:r>
        <w:t xml:space="preserve"> dontautolayout="0" groupcollapsed="0" tabstop="1" visible="1" snaptogrid="0"&amp;gt;</w:t>
      </w:r>
    </w:p>
    <w:p w:rsidR="008C77AB" w:rsidRDefault="000C63F1">
      <w:pPr>
        <w:pStyle w:val="Code"/>
      </w:pPr>
      <w:r>
        <w:t xml:space="preserve">      &amp;lt;control&amp;gt;</w:t>
      </w:r>
    </w:p>
    <w:p w:rsidR="008C77AB" w:rsidRDefault="000C63F1">
      <w:pPr>
        <w:pStyle w:val="Code"/>
      </w:pPr>
      <w:r>
        <w:t xml:space="preserve">      &amp;lt;ddsxmlobj&amp;gt;</w:t>
      </w:r>
    </w:p>
    <w:p w:rsidR="008C77AB" w:rsidRDefault="000C63F1">
      <w:pPr>
        <w:pStyle w:val="Code"/>
      </w:pPr>
      <w:r>
        <w:t xml:space="preserve">      &amp;lt;polyline endtypedst="3" endtypesrc="1" usercolor="32768" linestyle="0" linerender="2" customendtypedstid="0" customend</w:t>
      </w:r>
      <w:r>
        <w:t>typesrcid="0" adornsvisible="1" /&amp;gt;</w:t>
      </w:r>
    </w:p>
    <w:p w:rsidR="008C77AB" w:rsidRDefault="000C63F1">
      <w:pPr>
        <w:pStyle w:val="Code"/>
      </w:pPr>
      <w:r>
        <w:t xml:space="preserve">      &amp;lt;/ddsxmlobj&amp;gt;</w:t>
      </w:r>
    </w:p>
    <w:p w:rsidR="008C77AB" w:rsidRDefault="000C63F1">
      <w:pPr>
        <w:pStyle w:val="Code"/>
      </w:pP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value="{ECFD7682-860A-4F39-BF2A-37C0C23C8D39}" vartype="8" /&amp;gt;</w:t>
      </w:r>
    </w:p>
    <w:p w:rsidR="008C77AB" w:rsidRDefault="000C63F1">
      <w:pPr>
        <w:pStyle w:val="Code"/>
      </w:pPr>
      <w:r>
        <w:t xml:space="preserve">      &amp;</w:t>
      </w:r>
      <w:r>
        <w:t>lt;property name="Virtual" value="0" vartype="11" /&amp;gt;</w:t>
      </w:r>
    </w:p>
    <w:p w:rsidR="008C77AB" w:rsidRDefault="000C63F1">
      <w:pPr>
        <w:pStyle w:val="Code"/>
      </w:pPr>
      <w:r>
        <w:t xml:space="preserve">      &amp;lt;property name="VisibleAP" value="0" vartype="3"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&amp;lt;connector lineroutestyle="Microsoft.DataWarehouse.Layout.GraphLayout" sou</w:t>
      </w:r>
      <w:r>
        <w:t>rceid="4" destid="1" sourceattachpoint="7" destattachpoint="6" segmenteditmode="0" bendpointeditmode="0" bendpointvisibility="2" relatedid="0" virtual="0"&amp;gt;</w:t>
      </w:r>
    </w:p>
    <w:p w:rsidR="008C77AB" w:rsidRDefault="000C63F1">
      <w:pPr>
        <w:pStyle w:val="Code"/>
      </w:pPr>
      <w:r>
        <w:t xml:space="preserve">      &amp;lt;point x="5185" y="2196" /&amp;gt;</w:t>
      </w:r>
    </w:p>
    <w:p w:rsidR="008C77AB" w:rsidRDefault="000C63F1">
      <w:pPr>
        <w:pStyle w:val="Code"/>
      </w:pPr>
      <w:r>
        <w:t xml:space="preserve">      &amp;lt;point x="5185" y="3145" /&amp;gt;</w:t>
      </w:r>
    </w:p>
    <w:p w:rsidR="008C77AB" w:rsidRDefault="000C63F1">
      <w:pPr>
        <w:pStyle w:val="Code"/>
      </w:pPr>
      <w:r>
        <w:t xml:space="preserve">      &amp;</w:t>
      </w:r>
      <w:r>
        <w:t>lt;point x="5476" y="3145" /&amp;gt;</w:t>
      </w:r>
    </w:p>
    <w:p w:rsidR="008C77AB" w:rsidRDefault="000C63F1">
      <w:pPr>
        <w:pStyle w:val="Code"/>
      </w:pPr>
      <w:r>
        <w:t xml:space="preserve">      &amp;lt;point x="5476" y="4095" /&amp;gt;</w:t>
      </w:r>
    </w:p>
    <w:p w:rsidR="008C77AB" w:rsidRDefault="000C63F1">
      <w:pPr>
        <w:pStyle w:val="Code"/>
      </w:pPr>
      <w:r>
        <w:t xml:space="preserve">      &amp;lt;/connector&amp;gt;</w:t>
      </w:r>
    </w:p>
    <w:p w:rsidR="008C77AB" w:rsidRDefault="000C63F1">
      <w:pPr>
        <w:pStyle w:val="Code"/>
      </w:pPr>
      <w:r>
        <w:t xml:space="preserve">      &amp;lt;/ddscontrol&amp;gt;</w:t>
      </w:r>
    </w:p>
    <w:p w:rsidR="008C77AB" w:rsidRDefault="000C63F1">
      <w:pPr>
        <w:pStyle w:val="Code"/>
      </w:pPr>
      <w:r>
        <w:t xml:space="preserve">      &amp;lt;ddscontrol controlprogid="MSDDS.Polyline" left="5077" top="4860" logicalid="10" controlid="9" masterid="0" hint1="0" hint2</w:t>
      </w:r>
      <w:r>
        <w:t>="0" width="800" height="3974" noresize="0" nomove="0" nodefaultattachpoints="1" autodrag="0" usedefaultiddshape="0" selectable="1" showselectionhandles="0" allownudging="1" isannotation="0" dontautolayout="0" groupcollapsed="0" tabstop="1" visible="1" sna</w:t>
      </w:r>
      <w:r>
        <w:t>ptogrid="0"&amp;gt;</w:t>
      </w:r>
    </w:p>
    <w:p w:rsidR="008C77AB" w:rsidRDefault="000C63F1">
      <w:pPr>
        <w:pStyle w:val="Code"/>
      </w:pPr>
      <w:r>
        <w:t xml:space="preserve">      &amp;lt;control&amp;gt;</w:t>
      </w:r>
    </w:p>
    <w:p w:rsidR="008C77AB" w:rsidRDefault="000C63F1">
      <w:pPr>
        <w:pStyle w:val="Code"/>
      </w:pPr>
      <w:r>
        <w:t xml:space="preserve">      &amp;lt;ddsxmlobj&amp;gt;</w:t>
      </w:r>
    </w:p>
    <w:p w:rsidR="008C77AB" w:rsidRDefault="000C63F1">
      <w:pPr>
        <w:pStyle w:val="Code"/>
      </w:pPr>
      <w:r>
        <w:t xml:space="preserve">      &amp;lt;polyline endtypedst="3" endtypesrc="1" usercolor="32768" linestyle="0" linerender="2" customendtypedstid="0" customendtypesrcid="0" adornsvisible="1" /&amp;gt;</w:t>
      </w:r>
    </w:p>
    <w:p w:rsidR="008C77AB" w:rsidRDefault="000C63F1">
      <w:pPr>
        <w:pStyle w:val="Code"/>
      </w:pPr>
      <w:r>
        <w:t xml:space="preserve">      &amp;lt;/ddsxmlobj&amp;gt;</w:t>
      </w:r>
    </w:p>
    <w:p w:rsidR="008C77AB" w:rsidRDefault="000C63F1">
      <w:pPr>
        <w:pStyle w:val="Code"/>
      </w:pPr>
      <w:r>
        <w:lastRenderedPageBreak/>
        <w:t xml:space="preserve">   </w:t>
      </w:r>
      <w:r>
        <w:t xml:space="preserve">   &amp;lt;/control&amp;gt;</w:t>
      </w:r>
    </w:p>
    <w:p w:rsidR="008C77AB" w:rsidRDefault="000C63F1">
      <w:pPr>
        <w:pStyle w:val="Code"/>
      </w:pPr>
      <w:r>
        <w:t xml:space="preserve">      &amp;lt;layoutobject&amp;gt;</w:t>
      </w:r>
    </w:p>
    <w:p w:rsidR="008C77AB" w:rsidRDefault="000C63F1">
      <w:pPr>
        <w:pStyle w:val="Code"/>
      </w:pPr>
      <w:r>
        <w:t xml:space="preserve">      &amp;lt;ddsxmlobj&amp;gt;</w:t>
      </w:r>
    </w:p>
    <w:p w:rsidR="008C77AB" w:rsidRDefault="000C63F1">
      <w:pPr>
        <w:pStyle w:val="Code"/>
      </w:pPr>
      <w:r>
        <w:t xml:space="preserve">      &amp;lt;property name="LogicalObject" value="{380B124F-4D04-42F1-A9D5-2BA4AF584DB2}" vartype="8" /&amp;gt;</w:t>
      </w:r>
    </w:p>
    <w:p w:rsidR="008C77AB" w:rsidRDefault="000C63F1">
      <w:pPr>
        <w:pStyle w:val="Code"/>
      </w:pPr>
      <w:r>
        <w:t xml:space="preserve">      &amp;lt;property name="Virtual" value="0" vartype="11" /&amp;gt;</w:t>
      </w:r>
    </w:p>
    <w:p w:rsidR="008C77AB" w:rsidRDefault="000C63F1">
      <w:pPr>
        <w:pStyle w:val="Code"/>
      </w:pPr>
      <w:r>
        <w:t xml:space="preserve">      &amp;lt;propert</w:t>
      </w:r>
      <w:r>
        <w:t>y name="VisibleAP" value="0" vartype="3" /&amp;gt;</w:t>
      </w:r>
    </w:p>
    <w:p w:rsidR="008C77AB" w:rsidRDefault="000C63F1">
      <w:pPr>
        <w:pStyle w:val="Code"/>
      </w:pPr>
      <w:r>
        <w:t xml:space="preserve">      &amp;lt;/ddsxmlobj&amp;gt;</w:t>
      </w:r>
    </w:p>
    <w:p w:rsidR="008C77AB" w:rsidRDefault="000C63F1">
      <w:pPr>
        <w:pStyle w:val="Code"/>
      </w:pPr>
      <w:r>
        <w:t xml:space="preserve">      &amp;lt;/layoutobject&amp;gt;</w:t>
      </w:r>
    </w:p>
    <w:p w:rsidR="008C77AB" w:rsidRDefault="000C63F1">
      <w:pPr>
        <w:pStyle w:val="Code"/>
      </w:pPr>
      <w:r>
        <w:t xml:space="preserve">      &amp;lt;connector lineroutestyle="Microsoft.DataWarehouse.Layout.GraphLayout" sourceid="1" destid="6" sourceattachpoint="7" destattachpoint="6" segmentedi</w:t>
      </w:r>
      <w:r>
        <w:t>tmode="0" bendpointeditmode="0" bendpointvisibility="2" relatedid="0" virtual="0"&amp;gt;</w:t>
      </w:r>
    </w:p>
    <w:p w:rsidR="008C77AB" w:rsidRDefault="000C63F1">
      <w:pPr>
        <w:pStyle w:val="Code"/>
      </w:pPr>
      <w:r>
        <w:t xml:space="preserve">      &amp;lt;point x="5476" y="5259" /&amp;gt;</w:t>
      </w:r>
    </w:p>
    <w:p w:rsidR="008C77AB" w:rsidRDefault="000C63F1">
      <w:pPr>
        <w:pStyle w:val="Code"/>
      </w:pPr>
      <w:r>
        <w:t xml:space="preserve">      &amp;lt;point x="5476" y="6796" /&amp;gt;</w:t>
      </w:r>
    </w:p>
    <w:p w:rsidR="008C77AB" w:rsidRDefault="000C63F1">
      <w:pPr>
        <w:pStyle w:val="Code"/>
      </w:pPr>
      <w:r>
        <w:t xml:space="preserve">      &amp;lt;point x="5477" y="6796" /&amp;gt;</w:t>
      </w:r>
    </w:p>
    <w:p w:rsidR="008C77AB" w:rsidRDefault="000C63F1">
      <w:pPr>
        <w:pStyle w:val="Code"/>
      </w:pPr>
      <w:r>
        <w:t xml:space="preserve">      &amp;lt;point x="5477" y="8334" /&amp;gt;</w:t>
      </w:r>
    </w:p>
    <w:p w:rsidR="008C77AB" w:rsidRDefault="000C63F1">
      <w:pPr>
        <w:pStyle w:val="Code"/>
      </w:pPr>
      <w:r>
        <w:t xml:space="preserve">      &amp;lt;</w:t>
      </w:r>
      <w:r>
        <w:t>/connector&amp;gt;</w:t>
      </w:r>
    </w:p>
    <w:p w:rsidR="008C77AB" w:rsidRDefault="000C63F1">
      <w:pPr>
        <w:pStyle w:val="Code"/>
      </w:pPr>
      <w:r>
        <w:t xml:space="preserve">      &amp;lt;/ddscontrol&amp;gt;</w:t>
      </w:r>
    </w:p>
    <w:p w:rsidR="008C77AB" w:rsidRDefault="000C63F1">
      <w:pPr>
        <w:pStyle w:val="Code"/>
      </w:pPr>
      <w:r>
        <w:t xml:space="preserve">      &amp;lt;/dds&amp;gt;&amp;lt;/dwd:Layout&amp;gt;&amp;lt;/dwd:DtsControlFlowDiagram&amp;gt;&amp;lt;/Package&amp;gt;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w:t>
      </w:r>
      <w:r>
        <w:t>me"&gt;</w:t>
      </w:r>
    </w:p>
    <w:p w:rsidR="008C77AB" w:rsidRDefault="000C63F1">
      <w:pPr>
        <w:pStyle w:val="Code"/>
      </w:pPr>
      <w:r>
        <w:t xml:space="preserve">      {61EDFABA-B54F-4EFE-9FF2-DABDD94B9D51}&lt;/DTS:Property&gt;</w:t>
      </w:r>
    </w:p>
    <w:p w:rsidR="008C77AB" w:rsidRDefault="000C63F1">
      <w:pPr>
        <w:pStyle w:val="Code"/>
      </w:pPr>
      <w:r>
        <w:t xml:space="preserve">    &lt;DTS:Property DTS:Name="DTSID"&gt;</w:t>
      </w:r>
    </w:p>
    <w:p w:rsidR="008C77AB" w:rsidRDefault="000C63F1">
      <w:pPr>
        <w:pStyle w:val="Code"/>
      </w:pPr>
      <w:r>
        <w:t xml:space="preserve">      {05D4BDFA-476A-4364-AF28-B7E789B5B5C4}&lt;/DTS:Property&gt;</w:t>
      </w:r>
    </w:p>
    <w:p w:rsidR="008C77AB" w:rsidRDefault="000C63F1">
      <w:pPr>
        <w:pStyle w:val="Code"/>
      </w:pPr>
      <w:r>
        <w:t xml:space="preserve">    &lt;DTS:Property DTS:Name="Description"&gt;&lt;/DTS:Property&gt;</w:t>
      </w:r>
    </w:p>
    <w:p w:rsidR="008C77AB" w:rsidRDefault="000C63F1">
      <w:pPr>
        <w:pStyle w:val="Code"/>
      </w:pPr>
      <w:r>
        <w:t xml:space="preserve">    &lt;</w:t>
      </w:r>
      <w:r>
        <w:t>DTS:Property DTS:Name="CreationName"&gt;&lt;/DTS:Property&gt;</w:t>
      </w:r>
    </w:p>
    <w:p w:rsidR="008C77AB" w:rsidRDefault="000C63F1">
      <w:pPr>
        <w:pStyle w:val="Code"/>
      </w:pPr>
      <w:r>
        <w:t xml:space="preserve">  &lt;/DTS:PackageVariable&gt;</w:t>
      </w:r>
    </w:p>
    <w:p w:rsidR="008C77AB" w:rsidRDefault="000C63F1">
      <w:pPr>
        <w:pStyle w:val="Code"/>
      </w:pPr>
      <w:r>
        <w:t xml:space="preserve">  &lt;DTS:PackageVariable&gt;</w:t>
      </w:r>
    </w:p>
    <w:p w:rsidR="008C77AB" w:rsidRDefault="000C63F1">
      <w:pPr>
        <w:pStyle w:val="Code"/>
      </w:pPr>
      <w:r>
        <w:t xml:space="preserve">    &lt;DTS:Property DTS:Name="PackageVariableValue" DTS:DataType="8"&gt;</w:t>
      </w:r>
    </w:p>
    <w:p w:rsidR="008C77AB" w:rsidRDefault="000C63F1">
      <w:pPr>
        <w:pStyle w:val="Code"/>
      </w:pPr>
      <w:r>
        <w:t xml:space="preserve">      &amp;lt;PrecedenceConstraint xmlns:xsd="http://www.w3.org/2001/XMLSchema" xmlns:xsi=</w:t>
      </w:r>
      <w:r>
        <w:t>"http://www.w3.org/2001/XMLSchema-instance" xmlns:ddl2="http://schemas.microsoft.com/analysisservices/2003/engine/2" xmlns:ddl2_2="http://schemas.microsoft.com/analysisservices/2003/engine/2/2" xmlns:dwd="http://schemas.microsoft.com/DataWarehouse/Designer</w:t>
      </w:r>
      <w:r>
        <w:t>/1.0"&amp;gt;&amp;lt;dwd:EvalOp&amp;gt;Constraint&amp;lt;/dwd:EvalOp&amp;gt;&amp;lt;/PrecedenceConstraint&amp;gt;</w:t>
      </w:r>
    </w:p>
    <w:p w:rsidR="008C77AB" w:rsidRDefault="000C63F1">
      <w:pPr>
        <w:pStyle w:val="Code"/>
      </w:pPr>
      <w:r>
        <w:t xml:space="preserve">    &lt;/DTS:Property&gt;</w:t>
      </w:r>
    </w:p>
    <w:p w:rsidR="008C77AB" w:rsidRDefault="000C63F1">
      <w:pPr>
        <w:pStyle w:val="Code"/>
      </w:pPr>
      <w:r>
        <w:t xml:space="preserve">    &lt;DTS:Property DTS:Name="Namespace"&gt;dts-designer-1.0&lt;/DTS:Property&gt;</w:t>
      </w:r>
    </w:p>
    <w:p w:rsidR="008C77AB" w:rsidRDefault="000C63F1">
      <w:pPr>
        <w:pStyle w:val="Code"/>
      </w:pPr>
      <w:r>
        <w:t xml:space="preserve">    &lt;DTS:Property DTS:Name="ObjectName"&gt;</w:t>
      </w:r>
    </w:p>
    <w:p w:rsidR="008C77AB" w:rsidRDefault="000C63F1">
      <w:pPr>
        <w:pStyle w:val="Code"/>
      </w:pPr>
      <w:r>
        <w:t xml:space="preserve">      {ECFD7682-860A-4F39-BF2A-37C0C23</w:t>
      </w:r>
      <w:r>
        <w:t>C8D39}&lt;/DTS:Property&gt;</w:t>
      </w:r>
    </w:p>
    <w:p w:rsidR="008C77AB" w:rsidRDefault="000C63F1">
      <w:pPr>
        <w:pStyle w:val="Code"/>
      </w:pPr>
      <w:r>
        <w:t xml:space="preserve">    &lt;DTS:Property DTS:Name="DTSID"&gt;</w:t>
      </w:r>
    </w:p>
    <w:p w:rsidR="008C77AB" w:rsidRDefault="000C63F1">
      <w:pPr>
        <w:pStyle w:val="Code"/>
      </w:pPr>
      <w:r>
        <w:t xml:space="preserve">      {0F16D98D-E992-4013-AFB9-179B19A88AAE}&lt;/DTS:Property&gt;</w:t>
      </w:r>
    </w:p>
    <w:p w:rsidR="008C77AB" w:rsidRDefault="000C63F1">
      <w:pPr>
        <w:pStyle w:val="Code"/>
      </w:pPr>
      <w:r>
        <w:t xml:space="preserve">    &lt;DTS:Property DTS:Name="Description"&gt;&lt;/DTS:Property&gt;</w:t>
      </w:r>
    </w:p>
    <w:p w:rsidR="008C77AB" w:rsidRDefault="000C63F1">
      <w:pPr>
        <w:pStyle w:val="Code"/>
      </w:pPr>
      <w:r>
        <w:t xml:space="preserve">    &lt;DTS:Property DTS:Name="CreationName"&gt;&lt;/DTS:Property&gt;</w:t>
      </w:r>
    </w:p>
    <w:p w:rsidR="008C77AB" w:rsidRDefault="000C63F1">
      <w:pPr>
        <w:pStyle w:val="Code"/>
      </w:pPr>
      <w:r>
        <w:t xml:space="preserve">  &lt;/DTS:PackageVariable</w:t>
      </w:r>
      <w:r>
        <w:t>&gt;</w:t>
      </w:r>
    </w:p>
    <w:p w:rsidR="008C77AB" w:rsidRDefault="000C63F1">
      <w:pPr>
        <w:pStyle w:val="Code"/>
      </w:pPr>
      <w:r>
        <w:t>&lt;/DTS:Executable&gt;</w:t>
      </w:r>
    </w:p>
    <w:p w:rsidR="008C77AB" w:rsidRDefault="000C63F1">
      <w:pPr>
        <w:pStyle w:val="Heading1"/>
      </w:pPr>
      <w:bookmarkStart w:id="1142" w:name="section_05406207a81b4358bc5a678c24e4e507"/>
      <w:bookmarkStart w:id="1143" w:name="_Toc22045306"/>
      <w:r>
        <w:lastRenderedPageBreak/>
        <w:t>Security</w:t>
      </w:r>
      <w:bookmarkEnd w:id="1142"/>
      <w:bookmarkEnd w:id="1143"/>
    </w:p>
    <w:p w:rsidR="008C77AB" w:rsidRDefault="000C63F1">
      <w:pPr>
        <w:pStyle w:val="Heading2"/>
      </w:pPr>
      <w:bookmarkStart w:id="1144" w:name="section_e75faa0daa664552ba9b702b857492cc"/>
      <w:bookmarkStart w:id="1145" w:name="_Toc22045307"/>
      <w:r>
        <w:t>Security Considerations for Implementers</w:t>
      </w:r>
      <w:bookmarkEnd w:id="1144"/>
      <w:bookmarkEnd w:id="114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C77AB" w:rsidRDefault="000C63F1">
      <w:r>
        <w:t>DTSX is a clear-text XML format. Therefore, all information that is persisted into the DTSX stru</w:t>
      </w:r>
      <w:r>
        <w:t>cture can be read by any person who has access to the file or who gains access to the file, even if such access was not intended. The security of the information can be increased by various methods, including the following:</w:t>
      </w:r>
    </w:p>
    <w:p w:rsidR="008C77AB" w:rsidRDefault="000C63F1">
      <w:pPr>
        <w:pStyle w:val="ListParagraph"/>
        <w:numPr>
          <w:ilvl w:val="0"/>
          <w:numId w:val="137"/>
        </w:numPr>
      </w:pPr>
      <w:r>
        <w:t>Restrict access to the file thro</w:t>
      </w:r>
      <w:r>
        <w:t>ugh use of access control lists (ACLs) or other methods.</w:t>
      </w:r>
    </w:p>
    <w:p w:rsidR="008C77AB" w:rsidRDefault="000C63F1">
      <w:pPr>
        <w:pStyle w:val="ListParagraph"/>
        <w:numPr>
          <w:ilvl w:val="0"/>
          <w:numId w:val="137"/>
        </w:numPr>
      </w:pPr>
      <w:r>
        <w:t xml:space="preserve">Set the </w:t>
      </w:r>
      <w:r>
        <w:rPr>
          <w:b/>
        </w:rPr>
        <w:t>ProtectionLevel</w:t>
      </w:r>
      <w:r>
        <w:t xml:space="preserve"> property to a level that encrypts or hides sensitive information that is contained in the package file. For more information, see </w:t>
      </w:r>
      <w:hyperlink w:anchor="Section_5adefb1bc6844375a9c77a7cd129d1cf" w:history="1">
        <w:r>
          <w:rPr>
            <w:rStyle w:val="Hyperlink"/>
          </w:rPr>
          <w:t>ExecutableTypePackagePropertyNameEnum</w:t>
        </w:r>
      </w:hyperlink>
      <w:r>
        <w:t>.</w:t>
      </w:r>
    </w:p>
    <w:p w:rsidR="008C77AB" w:rsidRDefault="000C63F1">
      <w:pPr>
        <w:pStyle w:val="ListParagraph"/>
        <w:numPr>
          <w:ilvl w:val="0"/>
          <w:numId w:val="137"/>
        </w:numPr>
      </w:pPr>
      <w:r>
        <w:t xml:space="preserve">Set the value for the </w:t>
      </w:r>
      <w:r>
        <w:rPr>
          <w:b/>
        </w:rPr>
        <w:t>ProtectionLevel</w:t>
      </w:r>
      <w:r>
        <w:t xml:space="preserve"> property to "0". This causes sensitive information to be excluded from package file storage.</w:t>
      </w:r>
    </w:p>
    <w:p w:rsidR="008C77AB" w:rsidRDefault="000C63F1">
      <w:pPr>
        <w:pStyle w:val="ListParagraph"/>
        <w:numPr>
          <w:ilvl w:val="0"/>
          <w:numId w:val="137"/>
        </w:numPr>
      </w:pPr>
      <w:r>
        <w:t xml:space="preserve">Set the value for the </w:t>
      </w:r>
      <w:r>
        <w:rPr>
          <w:b/>
        </w:rPr>
        <w:t>ProtectionLevel</w:t>
      </w:r>
      <w:r>
        <w:t xml:space="preserve"> property to "1" or "4". This caus</w:t>
      </w:r>
      <w:r>
        <w:t xml:space="preserve">es sensitive information to be encrypted with a user key. For more information, see </w:t>
      </w:r>
      <w:hyperlink w:anchor="Section_52a023d536694e08bf74243b87d799f4" w:history="1">
        <w:r>
          <w:rPr>
            <w:rStyle w:val="Hyperlink"/>
          </w:rPr>
          <w:t>Encryption with User Key</w:t>
        </w:r>
      </w:hyperlink>
      <w:r>
        <w:t>.</w:t>
      </w:r>
    </w:p>
    <w:p w:rsidR="008C77AB" w:rsidRDefault="000C63F1">
      <w:pPr>
        <w:pStyle w:val="ListParagraph"/>
        <w:numPr>
          <w:ilvl w:val="0"/>
          <w:numId w:val="137"/>
        </w:numPr>
      </w:pPr>
      <w:r>
        <w:t xml:space="preserve">Set the values for the </w:t>
      </w:r>
      <w:r>
        <w:rPr>
          <w:b/>
        </w:rPr>
        <w:t>ProtectionLevel</w:t>
      </w:r>
      <w:r>
        <w:t xml:space="preserve"> property to "2" or "3". This causes sensitive i</w:t>
      </w:r>
      <w:r>
        <w:t xml:space="preserve">nformation to be encrypted with a password. For more information, see </w:t>
      </w:r>
      <w:hyperlink w:anchor="Section_b2434180585941e1b9ace9242a6e647f" w:history="1">
        <w:r>
          <w:rPr>
            <w:rStyle w:val="Hyperlink"/>
          </w:rPr>
          <w:t>Encryption with Password</w:t>
        </w:r>
      </w:hyperlink>
      <w:r>
        <w:t>.</w:t>
      </w:r>
    </w:p>
    <w:p w:rsidR="008C77AB" w:rsidRDefault="000C63F1">
      <w:pPr>
        <w:pStyle w:val="ListParagraph"/>
        <w:numPr>
          <w:ilvl w:val="0"/>
          <w:numId w:val="138"/>
        </w:numPr>
      </w:pPr>
      <w:r>
        <w:t>Omit or encrypt specific element information, such as connection strings and passwords, from any fil</w:t>
      </w:r>
      <w:r>
        <w:t>e that is in DTSX format before it is persisted. At run time, a user interface can prompt for a password to access encrypted information or can prompt for the entry of omitted information that was not persisted in the file.</w:t>
      </w:r>
    </w:p>
    <w:p w:rsidR="008C77AB" w:rsidRDefault="000C63F1">
      <w:pPr>
        <w:pStyle w:val="Heading3"/>
      </w:pPr>
      <w:bookmarkStart w:id="1146" w:name="section_803668b0ed8a48a2a4dac236b31e4b7b"/>
      <w:bookmarkStart w:id="1147" w:name="_Toc22045308"/>
      <w:r>
        <w:t>Encryption Implementation for Settings in the ProtectionLevel Property</w:t>
      </w:r>
      <w:bookmarkEnd w:id="1146"/>
      <w:bookmarkEnd w:id="1147"/>
    </w:p>
    <w:p w:rsidR="008C77AB" w:rsidRDefault="000C63F1">
      <w:r>
        <w:t xml:space="preserve">Depending on the value selected for the </w:t>
      </w:r>
      <w:r>
        <w:rPr>
          <w:b/>
        </w:rPr>
        <w:t>ProtectionLevel</w:t>
      </w:r>
      <w:r>
        <w:t xml:space="preserve"> property, one of two encryption algorithms is used: encryption with a user key or encryption with a password.</w:t>
      </w:r>
    </w:p>
    <w:p w:rsidR="008C77AB" w:rsidRDefault="000C63F1">
      <w:pPr>
        <w:pStyle w:val="Heading4"/>
      </w:pPr>
      <w:bookmarkStart w:id="1148" w:name="section_52a023d536694e08bf74243b87d799f4"/>
      <w:bookmarkStart w:id="1149" w:name="_Toc22045309"/>
      <w:r>
        <w:t>Encryption with Use</w:t>
      </w:r>
      <w:r>
        <w:t>r Key</w:t>
      </w:r>
      <w:bookmarkEnd w:id="1148"/>
      <w:bookmarkEnd w:id="1149"/>
    </w:p>
    <w:p w:rsidR="008C77AB" w:rsidRDefault="000C63F1">
      <w:r>
        <w:t xml:space="preserve">If the </w:t>
      </w:r>
      <w:r>
        <w:rPr>
          <w:b/>
        </w:rPr>
        <w:t>ProtectionLevel</w:t>
      </w:r>
      <w:r>
        <w:t xml:space="preserve"> property is set to the value "1" or "4", information is encrypted with a user key. The encryption is implemented by a call to the </w:t>
      </w:r>
      <w:r>
        <w:rPr>
          <w:b/>
        </w:rPr>
        <w:t>CryptProtectData</w:t>
      </w:r>
      <w:r>
        <w:t xml:space="preserve"> function </w:t>
      </w:r>
      <w:hyperlink r:id="rId79">
        <w:r>
          <w:rPr>
            <w:rStyle w:val="Hyperlink"/>
          </w:rPr>
          <w:t>[MSDN</w:t>
        </w:r>
        <w:r>
          <w:rPr>
            <w:rStyle w:val="Hyperlink"/>
          </w:rPr>
          <w:t>-CryptProtectData]</w:t>
        </w:r>
      </w:hyperlink>
      <w:r>
        <w:t xml:space="preserve">. The </w:t>
      </w:r>
      <w:r>
        <w:rPr>
          <w:b/>
        </w:rPr>
        <w:t>CryptProtectData</w:t>
      </w:r>
      <w:r>
        <w:t xml:space="preserve"> function operates by including a key within the storage binary large object (BLOB) that opens and decrypts the persisted data only for a user who has the same credentials that were used to store the encrypted data.</w:t>
      </w:r>
    </w:p>
    <w:p w:rsidR="008C77AB" w:rsidRDefault="000C63F1">
      <w:pPr>
        <w:pStyle w:val="Heading4"/>
      </w:pPr>
      <w:bookmarkStart w:id="1150" w:name="section_b2434180585941e1b9ace9242a6e647f"/>
      <w:bookmarkStart w:id="1151" w:name="_Toc22045310"/>
      <w:r>
        <w:t>Encryption with Password</w:t>
      </w:r>
      <w:bookmarkEnd w:id="1150"/>
      <w:bookmarkEnd w:id="1151"/>
    </w:p>
    <w:p w:rsidR="008C77AB" w:rsidRDefault="000C63F1">
      <w:r>
        <w:t xml:space="preserve">If the </w:t>
      </w:r>
      <w:r>
        <w:rPr>
          <w:b/>
        </w:rPr>
        <w:t>ProtectionLevel</w:t>
      </w:r>
      <w:r>
        <w:t xml:space="preserve"> property is set to the value "2" or "3", information is encrypted with a password. When information is encrypted with a password, the encryption algorithm that is used is the XML Encryption standard </w:t>
      </w:r>
      <w:hyperlink r:id="rId80">
        <w:r>
          <w:rPr>
            <w:rStyle w:val="Hyperlink"/>
          </w:rPr>
          <w:t>[XMLEncSynProc]</w:t>
        </w:r>
      </w:hyperlink>
      <w:r>
        <w:t>.</w:t>
      </w:r>
    </w:p>
    <w:p w:rsidR="008C77AB" w:rsidRDefault="000C63F1">
      <w:pPr>
        <w:pStyle w:val="Heading2"/>
      </w:pPr>
      <w:bookmarkStart w:id="1152" w:name="section_585b02ebc66d46d9afbd496f91407a76"/>
      <w:bookmarkStart w:id="1153" w:name="_Toc22045311"/>
      <w:r>
        <w:t>Index of Security Fields</w:t>
      </w:r>
      <w:bookmarkEnd w:id="1152"/>
      <w:bookmarkEnd w:id="115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tbl>
      <w:tblPr>
        <w:tblStyle w:val="Table-ShadedHeader"/>
        <w:tblW w:w="0" w:type="auto"/>
        <w:tblLook w:val="04A0" w:firstRow="1" w:lastRow="0" w:firstColumn="1" w:lastColumn="0" w:noHBand="0" w:noVBand="1"/>
      </w:tblPr>
      <w:tblGrid>
        <w:gridCol w:w="2675"/>
        <w:gridCol w:w="3763"/>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Security field</w:t>
            </w:r>
          </w:p>
        </w:tc>
        <w:tc>
          <w:tcPr>
            <w:tcW w:w="0" w:type="auto"/>
          </w:tcPr>
          <w:p w:rsidR="008C77AB" w:rsidRDefault="000C63F1">
            <w:pPr>
              <w:pStyle w:val="TableHeaderText"/>
            </w:pPr>
            <w:r>
              <w:t>Section</w:t>
            </w:r>
          </w:p>
        </w:tc>
      </w:tr>
      <w:tr w:rsidR="008C77AB" w:rsidTr="008C77AB">
        <w:tc>
          <w:tcPr>
            <w:tcW w:w="0" w:type="auto"/>
          </w:tcPr>
          <w:p w:rsidR="008C77AB" w:rsidRDefault="000C63F1">
            <w:pPr>
              <w:pStyle w:val="TableBodyText"/>
            </w:pPr>
            <w:r>
              <w:rPr>
                <w:b/>
              </w:rPr>
              <w:t>ProtectionLevel</w:t>
            </w:r>
            <w:r>
              <w:t xml:space="preserve"> property</w:t>
            </w:r>
          </w:p>
        </w:tc>
        <w:tc>
          <w:tcPr>
            <w:tcW w:w="0" w:type="auto"/>
          </w:tcPr>
          <w:p w:rsidR="008C77AB" w:rsidRDefault="000C63F1">
            <w:pPr>
              <w:pStyle w:val="TableBodyText"/>
            </w:pPr>
            <w:hyperlink w:anchor="Section_5adefb1bc6844375a9c77a7cd129d1cf" w:history="1">
              <w:r>
                <w:rPr>
                  <w:rStyle w:val="Hyperlink"/>
                </w:rPr>
                <w:t>ExecutableTypePackagePropertyNameEnum</w:t>
              </w:r>
            </w:hyperlink>
          </w:p>
        </w:tc>
      </w:tr>
      <w:tr w:rsidR="008C77AB" w:rsidTr="008C77AB">
        <w:tc>
          <w:tcPr>
            <w:tcW w:w="0" w:type="auto"/>
          </w:tcPr>
          <w:p w:rsidR="008C77AB" w:rsidRDefault="000C63F1">
            <w:pPr>
              <w:pStyle w:val="TableBodyText"/>
            </w:pPr>
            <w:r>
              <w:rPr>
                <w:b/>
              </w:rPr>
              <w:t>PackagePassword</w:t>
            </w:r>
            <w:r>
              <w:t xml:space="preserve"> property</w:t>
            </w:r>
          </w:p>
        </w:tc>
        <w:tc>
          <w:tcPr>
            <w:tcW w:w="0" w:type="auto"/>
          </w:tcPr>
          <w:p w:rsidR="008C77AB" w:rsidRDefault="000C63F1">
            <w:pPr>
              <w:pStyle w:val="TableBodyText"/>
            </w:pPr>
            <w:hyperlink w:anchor="Section_62174a93c91746f39888c7256c212a25" w:history="1">
              <w:r>
                <w:rPr>
                  <w:rStyle w:val="Hyperlink"/>
                </w:rPr>
                <w:t>ExecutePackageTaskObjectDataType</w:t>
              </w:r>
            </w:hyperlink>
          </w:p>
        </w:tc>
      </w:tr>
      <w:tr w:rsidR="008C77AB" w:rsidTr="008C77AB">
        <w:tc>
          <w:tcPr>
            <w:tcW w:w="0" w:type="auto"/>
          </w:tcPr>
          <w:p w:rsidR="008C77AB" w:rsidRDefault="000C63F1">
            <w:pPr>
              <w:pStyle w:val="TableBodyText"/>
            </w:pPr>
            <w:r>
              <w:rPr>
                <w:b/>
              </w:rPr>
              <w:t>PasswordElementType</w:t>
            </w:r>
            <w:r>
              <w:t xml:space="preserve"> type</w:t>
            </w:r>
          </w:p>
        </w:tc>
        <w:tc>
          <w:tcPr>
            <w:tcW w:w="0" w:type="auto"/>
          </w:tcPr>
          <w:p w:rsidR="008C77AB" w:rsidRDefault="000C63F1">
            <w:pPr>
              <w:pStyle w:val="TableBodyText"/>
            </w:pPr>
            <w:hyperlink w:anchor="Section_e86329661a0247158a8d470aa69a19a9" w:history="1">
              <w:r>
                <w:rPr>
                  <w:rStyle w:val="Hyperlink"/>
                </w:rPr>
                <w:t>PasswordElementType</w:t>
              </w:r>
            </w:hyperlink>
          </w:p>
        </w:tc>
      </w:tr>
      <w:tr w:rsidR="008C77AB" w:rsidTr="008C77AB">
        <w:tc>
          <w:tcPr>
            <w:tcW w:w="0" w:type="auto"/>
          </w:tcPr>
          <w:p w:rsidR="008C77AB" w:rsidRDefault="000C63F1">
            <w:pPr>
              <w:pStyle w:val="TableBodyText"/>
            </w:pPr>
            <w:r>
              <w:rPr>
                <w:b/>
              </w:rPr>
              <w:lastRenderedPageBreak/>
              <w:t>Sensitive</w:t>
            </w:r>
            <w:r>
              <w:t xml:space="preserve"> attribute</w:t>
            </w:r>
          </w:p>
        </w:tc>
        <w:tc>
          <w:tcPr>
            <w:tcW w:w="0" w:type="auto"/>
          </w:tcPr>
          <w:p w:rsidR="008C77AB" w:rsidRDefault="000C63F1">
            <w:pPr>
              <w:pStyle w:val="TableBodyText"/>
            </w:pPr>
            <w:hyperlink w:anchor="Section_8ad4aa5874ce429e94a5ed71b33328f1" w:history="1">
              <w:r>
                <w:rPr>
                  <w:rStyle w:val="Hyperlink"/>
                </w:rPr>
                <w:t>FtpConnectionType</w:t>
              </w:r>
            </w:hyperlink>
          </w:p>
          <w:p w:rsidR="008C77AB" w:rsidRDefault="000C63F1">
            <w:pPr>
              <w:pStyle w:val="TableBodyText"/>
            </w:pPr>
            <w:hyperlink w:anchor="Section_51c7585926f8406687431830918fcf3c" w:history="1">
              <w:r>
                <w:rPr>
                  <w:rStyle w:val="Hyperlink"/>
                </w:rPr>
                <w:t>HttpConnectionType Complex Type</w:t>
              </w:r>
            </w:hyperlink>
          </w:p>
          <w:p w:rsidR="008C77AB" w:rsidRDefault="000C63F1">
            <w:pPr>
              <w:pStyle w:val="TableBodyText"/>
            </w:pPr>
            <w:hyperlink w:anchor="Section_38ad6e20cd5142ac91e46754126cf9d1" w:history="1">
              <w:r>
                <w:rPr>
                  <w:rStyle w:val="Hyperlink"/>
                </w:rPr>
                <w:t>DMQueryTaskQueryStringContainerType</w:t>
              </w:r>
            </w:hyperlink>
          </w:p>
          <w:p w:rsidR="008C77AB" w:rsidRDefault="000C63F1">
            <w:pPr>
              <w:pStyle w:val="TableBodyText"/>
            </w:pPr>
            <w:hyperlink w:anchor="Section_b34fe2be236f43e78fb69378b959c8da" w:history="1">
              <w:r>
                <w:rPr>
                  <w:rStyle w:val="Hyperlink"/>
                </w:rPr>
                <w:t>DMQueryBuilderSpecificationType</w:t>
              </w:r>
            </w:hyperlink>
          </w:p>
          <w:p w:rsidR="008C77AB" w:rsidRDefault="000C63F1">
            <w:pPr>
              <w:pStyle w:val="TableBodyText"/>
            </w:pPr>
            <w:r>
              <w:t>PasswordElementType</w:t>
            </w:r>
          </w:p>
        </w:tc>
      </w:tr>
      <w:tr w:rsidR="008C77AB" w:rsidTr="008C77AB">
        <w:tc>
          <w:tcPr>
            <w:tcW w:w="0" w:type="auto"/>
          </w:tcPr>
          <w:p w:rsidR="008C77AB" w:rsidRDefault="000C63F1">
            <w:pPr>
              <w:pStyle w:val="TableBodyText"/>
            </w:pPr>
            <w:r>
              <w:rPr>
                <w:b/>
              </w:rPr>
              <w:t>Encrypted</w:t>
            </w:r>
            <w:r>
              <w:t xml:space="preserve"> attribute</w:t>
            </w:r>
          </w:p>
        </w:tc>
        <w:tc>
          <w:tcPr>
            <w:tcW w:w="0" w:type="auto"/>
          </w:tcPr>
          <w:p w:rsidR="008C77AB" w:rsidRDefault="000C63F1">
            <w:pPr>
              <w:pStyle w:val="TableBodyText"/>
            </w:pPr>
            <w:r>
              <w:t>FtpConnectionType</w:t>
            </w:r>
          </w:p>
          <w:p w:rsidR="008C77AB" w:rsidRDefault="000C63F1">
            <w:pPr>
              <w:pStyle w:val="TableBodyText"/>
            </w:pPr>
            <w:r>
              <w:t>HttpConne</w:t>
            </w:r>
            <w:r>
              <w:t xml:space="preserve">ctionType </w:t>
            </w:r>
          </w:p>
          <w:p w:rsidR="008C77AB" w:rsidRDefault="000C63F1">
            <w:pPr>
              <w:pStyle w:val="TableBodyText"/>
            </w:pPr>
            <w:r>
              <w:t>DMQueryTaskQueryStringContainerType</w:t>
            </w:r>
          </w:p>
          <w:p w:rsidR="008C77AB" w:rsidRDefault="000C63F1">
            <w:pPr>
              <w:pStyle w:val="TableBodyText"/>
            </w:pPr>
            <w:r>
              <w:t>DMQueryBuilderSpecificationType</w:t>
            </w:r>
          </w:p>
          <w:p w:rsidR="008C77AB" w:rsidRDefault="000C63F1">
            <w:pPr>
              <w:pStyle w:val="TableBodyText"/>
            </w:pPr>
            <w:r>
              <w:t>PasswordElementType</w:t>
            </w:r>
          </w:p>
        </w:tc>
      </w:tr>
    </w:tbl>
    <w:p w:rsidR="008C77AB" w:rsidRDefault="008C77AB"/>
    <w:p w:rsidR="008C77AB" w:rsidRDefault="000C63F1">
      <w:pPr>
        <w:pStyle w:val="Heading1"/>
      </w:pPr>
      <w:bookmarkStart w:id="1154" w:name="section_61d22b48f3d34ef9b5c3c70598a4d688"/>
      <w:bookmarkStart w:id="1155" w:name="_Toc22045312"/>
      <w:r>
        <w:lastRenderedPageBreak/>
        <w:t>Appendix A: Full DTSX XSD</w:t>
      </w:r>
      <w:bookmarkEnd w:id="1154"/>
      <w:bookmarkEnd w:id="1155"/>
    </w:p>
    <w:p w:rsidR="008C77AB" w:rsidRDefault="000C63F1">
      <w:r>
        <w:t>For ease of implementation, the following sections provide the full DTSX syntax for this file format.</w:t>
      </w:r>
    </w:p>
    <w:tbl>
      <w:tblPr>
        <w:tblStyle w:val="Table-ShadedHeader"/>
        <w:tblW w:w="0" w:type="auto"/>
        <w:tblLook w:val="04A0" w:firstRow="1" w:lastRow="0" w:firstColumn="1" w:lastColumn="0" w:noHBand="0" w:noVBand="1"/>
      </w:tblPr>
      <w:tblGrid>
        <w:gridCol w:w="1843"/>
        <w:gridCol w:w="896"/>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tcPr>
          <w:p w:rsidR="008C77AB" w:rsidRDefault="000C63F1">
            <w:pPr>
              <w:pStyle w:val="TableHeaderText"/>
            </w:pPr>
            <w:r>
              <w:t xml:space="preserve">DTSX syntax </w:t>
            </w:r>
          </w:p>
        </w:tc>
        <w:tc>
          <w:tcPr>
            <w:tcW w:w="0" w:type="auto"/>
          </w:tcPr>
          <w:p w:rsidR="008C77AB" w:rsidRDefault="000C63F1">
            <w:pPr>
              <w:pStyle w:val="TableHeaderText"/>
            </w:pPr>
            <w:r>
              <w:t>Section</w:t>
            </w:r>
          </w:p>
        </w:tc>
      </w:tr>
      <w:tr w:rsidR="008C77AB" w:rsidTr="008C77AB">
        <w:tc>
          <w:tcPr>
            <w:tcW w:w="0" w:type="auto"/>
          </w:tcPr>
          <w:p w:rsidR="008C77AB" w:rsidRDefault="000C63F1">
            <w:pPr>
              <w:pStyle w:val="TableBodyText"/>
            </w:pPr>
            <w:r>
              <w:t>DTS</w:t>
            </w:r>
          </w:p>
        </w:tc>
        <w:tc>
          <w:tcPr>
            <w:tcW w:w="0" w:type="auto"/>
          </w:tcPr>
          <w:p w:rsidR="008C77AB" w:rsidRDefault="000C63F1">
            <w:pPr>
              <w:pStyle w:val="TableBodyText"/>
            </w:pPr>
            <w:hyperlink w:anchor="Section_d578be5365c5424e87571e8c4e33b56b" w:history="1">
              <w:r>
                <w:rPr>
                  <w:rStyle w:val="Hyperlink"/>
                </w:rPr>
                <w:t>5.1</w:t>
              </w:r>
            </w:hyperlink>
          </w:p>
        </w:tc>
      </w:tr>
      <w:tr w:rsidR="008C77AB" w:rsidTr="008C77AB">
        <w:tc>
          <w:tcPr>
            <w:tcW w:w="0" w:type="auto"/>
          </w:tcPr>
          <w:p w:rsidR="008C77AB" w:rsidRDefault="000C63F1">
            <w:pPr>
              <w:pStyle w:val="TableBodyText"/>
            </w:pPr>
            <w:r>
              <w:t>WebServiceTask</w:t>
            </w:r>
          </w:p>
        </w:tc>
        <w:tc>
          <w:tcPr>
            <w:tcW w:w="0" w:type="auto"/>
          </w:tcPr>
          <w:p w:rsidR="008C77AB" w:rsidRDefault="000C63F1">
            <w:pPr>
              <w:pStyle w:val="TableBodyText"/>
            </w:pPr>
            <w:hyperlink w:anchor="Section_3ea06c91be1b45e49cd7b5a608556df8" w:history="1">
              <w:r>
                <w:rPr>
                  <w:rStyle w:val="Hyperlink"/>
                </w:rPr>
                <w:t>5.2</w:t>
              </w:r>
            </w:hyperlink>
          </w:p>
        </w:tc>
      </w:tr>
      <w:tr w:rsidR="008C77AB" w:rsidTr="008C77AB">
        <w:tc>
          <w:tcPr>
            <w:tcW w:w="0" w:type="auto"/>
          </w:tcPr>
          <w:p w:rsidR="008C77AB" w:rsidRDefault="000C63F1">
            <w:pPr>
              <w:pStyle w:val="TableBodyText"/>
            </w:pPr>
            <w:r>
              <w:t>MessageQueueTask</w:t>
            </w:r>
          </w:p>
        </w:tc>
        <w:tc>
          <w:tcPr>
            <w:tcW w:w="0" w:type="auto"/>
          </w:tcPr>
          <w:p w:rsidR="008C77AB" w:rsidRDefault="000C63F1">
            <w:pPr>
              <w:pStyle w:val="TableBodyText"/>
            </w:pPr>
            <w:hyperlink w:anchor="Section_d67d56d2f9f24f33a3645bb4322fd376" w:history="1">
              <w:r>
                <w:rPr>
                  <w:rStyle w:val="Hyperlink"/>
                </w:rPr>
                <w:t>5.3</w:t>
              </w:r>
            </w:hyperlink>
          </w:p>
        </w:tc>
      </w:tr>
      <w:tr w:rsidR="008C77AB" w:rsidTr="008C77AB">
        <w:tc>
          <w:tcPr>
            <w:tcW w:w="0" w:type="auto"/>
          </w:tcPr>
          <w:p w:rsidR="008C77AB" w:rsidRDefault="000C63F1">
            <w:pPr>
              <w:pStyle w:val="TableBodyText"/>
            </w:pPr>
            <w:r>
              <w:t>SendMailTask</w:t>
            </w:r>
          </w:p>
        </w:tc>
        <w:tc>
          <w:tcPr>
            <w:tcW w:w="0" w:type="auto"/>
          </w:tcPr>
          <w:p w:rsidR="008C77AB" w:rsidRDefault="000C63F1">
            <w:pPr>
              <w:pStyle w:val="TableBodyText"/>
            </w:pPr>
            <w:hyperlink w:anchor="Section_ef6febcb6118485689e84a3b7609f655" w:history="1">
              <w:r>
                <w:rPr>
                  <w:rStyle w:val="Hyperlink"/>
                </w:rPr>
                <w:t>5.4</w:t>
              </w:r>
            </w:hyperlink>
          </w:p>
        </w:tc>
      </w:tr>
      <w:tr w:rsidR="008C77AB" w:rsidTr="008C77AB">
        <w:tc>
          <w:tcPr>
            <w:tcW w:w="0" w:type="auto"/>
          </w:tcPr>
          <w:p w:rsidR="008C77AB" w:rsidRDefault="000C63F1">
            <w:pPr>
              <w:pStyle w:val="TableBodyText"/>
            </w:pPr>
            <w:r>
              <w:t>ActiveXScriptTask</w:t>
            </w:r>
          </w:p>
        </w:tc>
        <w:tc>
          <w:tcPr>
            <w:tcW w:w="0" w:type="auto"/>
          </w:tcPr>
          <w:p w:rsidR="008C77AB" w:rsidRDefault="000C63F1">
            <w:pPr>
              <w:pStyle w:val="TableBodyText"/>
            </w:pPr>
            <w:hyperlink w:anchor="Section_15c60bc1e608481facdabb99f828997a" w:history="1">
              <w:r>
                <w:rPr>
                  <w:rStyle w:val="Hyperlink"/>
                </w:rPr>
                <w:t>5.5</w:t>
              </w:r>
            </w:hyperlink>
          </w:p>
        </w:tc>
      </w:tr>
      <w:tr w:rsidR="008C77AB" w:rsidTr="008C77AB">
        <w:tc>
          <w:tcPr>
            <w:tcW w:w="0" w:type="auto"/>
          </w:tcPr>
          <w:p w:rsidR="008C77AB" w:rsidRDefault="000C63F1">
            <w:pPr>
              <w:pStyle w:val="TableBodyText"/>
            </w:pPr>
            <w:r>
              <w:t>Exec80PackageTask</w:t>
            </w:r>
          </w:p>
        </w:tc>
        <w:tc>
          <w:tcPr>
            <w:tcW w:w="0" w:type="auto"/>
          </w:tcPr>
          <w:p w:rsidR="008C77AB" w:rsidRDefault="000C63F1">
            <w:pPr>
              <w:pStyle w:val="TableBodyText"/>
            </w:pPr>
            <w:hyperlink w:anchor="Section_9f49c82bba614d57916fcfbf6dc6b96b" w:history="1">
              <w:r>
                <w:rPr>
                  <w:rStyle w:val="Hyperlink"/>
                </w:rPr>
                <w:t>5.6</w:t>
              </w:r>
            </w:hyperlink>
          </w:p>
        </w:tc>
      </w:tr>
      <w:tr w:rsidR="008C77AB" w:rsidTr="008C77AB">
        <w:tc>
          <w:tcPr>
            <w:tcW w:w="0" w:type="auto"/>
          </w:tcPr>
          <w:p w:rsidR="008C77AB" w:rsidRDefault="000C63F1">
            <w:pPr>
              <w:pStyle w:val="TableBodyText"/>
            </w:pPr>
            <w:r>
              <w:t>BulkInsertTask</w:t>
            </w:r>
          </w:p>
        </w:tc>
        <w:tc>
          <w:tcPr>
            <w:tcW w:w="0" w:type="auto"/>
          </w:tcPr>
          <w:p w:rsidR="008C77AB" w:rsidRDefault="000C63F1">
            <w:pPr>
              <w:pStyle w:val="TableBodyText"/>
            </w:pPr>
            <w:hyperlink w:anchor="Section_3a3aff1bbe2f43d0bf0e0b3cfec21c2f" w:history="1">
              <w:r>
                <w:rPr>
                  <w:rStyle w:val="Hyperlink"/>
                </w:rPr>
                <w:t>5.7</w:t>
              </w:r>
            </w:hyperlink>
          </w:p>
        </w:tc>
      </w:tr>
      <w:tr w:rsidR="008C77AB" w:rsidTr="008C77AB">
        <w:tc>
          <w:tcPr>
            <w:tcW w:w="0" w:type="auto"/>
          </w:tcPr>
          <w:p w:rsidR="008C77AB" w:rsidRDefault="000C63F1">
            <w:pPr>
              <w:pStyle w:val="TableBodyText"/>
            </w:pPr>
            <w:r>
              <w:t>SQLTask</w:t>
            </w:r>
          </w:p>
        </w:tc>
        <w:tc>
          <w:tcPr>
            <w:tcW w:w="0" w:type="auto"/>
          </w:tcPr>
          <w:p w:rsidR="008C77AB" w:rsidRDefault="000C63F1">
            <w:pPr>
              <w:pStyle w:val="TableBodyText"/>
            </w:pPr>
            <w:hyperlink w:anchor="Section_b55917719d10429b89c7a84ada81e732" w:history="1">
              <w:r>
                <w:rPr>
                  <w:rStyle w:val="Hyperlink"/>
                </w:rPr>
                <w:t>5.8</w:t>
              </w:r>
            </w:hyperlink>
          </w:p>
        </w:tc>
      </w:tr>
    </w:tbl>
    <w:p w:rsidR="008C77AB" w:rsidRDefault="008C77AB"/>
    <w:p w:rsidR="008C77AB" w:rsidRDefault="000C63F1">
      <w:pPr>
        <w:pStyle w:val="Heading2"/>
      </w:pPr>
      <w:bookmarkStart w:id="1156" w:name="section_d578be5365c5424e87571e8c4e33b56b"/>
      <w:bookmarkStart w:id="1157" w:name="_Toc22045313"/>
      <w:r>
        <w:t>DTS XSD</w:t>
      </w:r>
      <w:bookmarkEnd w:id="1156"/>
      <w:bookmarkEnd w:id="1157"/>
    </w:p>
    <w:p w:rsidR="008C77AB" w:rsidRDefault="000C63F1">
      <w:pPr>
        <w:pStyle w:val="Code"/>
      </w:pPr>
      <w:r>
        <w:t>&lt;?xml version="1.0" encoding="utf-8"?&gt;</w:t>
      </w:r>
    </w:p>
    <w:p w:rsidR="008C77AB" w:rsidRDefault="000C63F1">
      <w:pPr>
        <w:pStyle w:val="Code"/>
      </w:pPr>
      <w:r>
        <w:t>&lt;xs:schema xmlns:DTS="www.microsoft.com/SqlServer/Dts"</w:t>
      </w:r>
    </w:p>
    <w:p w:rsidR="008C77AB" w:rsidRDefault="000C63F1">
      <w:pPr>
        <w:pStyle w:val="Code"/>
      </w:pPr>
      <w:r>
        <w:t xml:space="preserve">           xmlns:</w:t>
      </w:r>
      <w:r>
        <w:t>xs="http://www.w3.org/2001/XMLSchema"</w:t>
      </w:r>
    </w:p>
    <w:p w:rsidR="008C77AB" w:rsidRDefault="000C63F1">
      <w:pPr>
        <w:pStyle w:val="Code"/>
      </w:pPr>
      <w:r>
        <w:t xml:space="preserve">           elementFormDefault="qualified"</w:t>
      </w:r>
    </w:p>
    <w:p w:rsidR="008C77AB" w:rsidRDefault="000C63F1">
      <w:pPr>
        <w:pStyle w:val="Code"/>
      </w:pPr>
      <w:r>
        <w:t xml:space="preserve">           attributeFormDefault="qualified"</w:t>
      </w:r>
    </w:p>
    <w:p w:rsidR="008C77AB" w:rsidRDefault="000C63F1">
      <w:pPr>
        <w:pStyle w:val="Code"/>
      </w:pPr>
      <w:r>
        <w:t xml:space="preserve">           targetNamespace="www.microsoft.com/SqlServer/Dts"</w:t>
      </w:r>
    </w:p>
    <w:p w:rsidR="008C77AB" w:rsidRDefault="000C63F1">
      <w:pPr>
        <w:pStyle w:val="Code"/>
      </w:pPr>
      <w:r>
        <w:t xml:space="preserve">           xmlns:WSTask="www.microsoft.com/sqlserver/dts/tasks/webservi</w:t>
      </w:r>
      <w:r>
        <w:t>cetask"</w:t>
      </w:r>
    </w:p>
    <w:p w:rsidR="008C77AB" w:rsidRDefault="000C63F1">
      <w:pPr>
        <w:pStyle w:val="Code"/>
      </w:pPr>
      <w:r>
        <w:t xml:space="preserve">           xmlns:MessageQueueTask=</w:t>
      </w:r>
    </w:p>
    <w:p w:rsidR="008C77AB" w:rsidRDefault="000C63F1">
      <w:pPr>
        <w:pStyle w:val="Code"/>
      </w:pPr>
      <w:r>
        <w:t xml:space="preserve">           "www.microsoft.com/sqlserver/dts/tasks/messagequeuetask"</w:t>
      </w:r>
    </w:p>
    <w:p w:rsidR="008C77AB" w:rsidRDefault="000C63F1">
      <w:pPr>
        <w:pStyle w:val="Code"/>
      </w:pPr>
      <w:r>
        <w:t xml:space="preserve">           xmlns:SendMailTask="www.microsoft.com/sqlserver/dts/tasks/sendmailtask"</w:t>
      </w:r>
    </w:p>
    <w:p w:rsidR="008C77AB" w:rsidRDefault="000C63F1">
      <w:pPr>
        <w:pStyle w:val="Code"/>
      </w:pPr>
      <w:r>
        <w:t xml:space="preserve">           xmlns:ActiveXScriptTask=</w:t>
      </w:r>
    </w:p>
    <w:p w:rsidR="008C77AB" w:rsidRDefault="000C63F1">
      <w:pPr>
        <w:pStyle w:val="Code"/>
      </w:pPr>
      <w:r>
        <w:t xml:space="preserve">           "www.microsoft.</w:t>
      </w:r>
      <w:r>
        <w:t>com/sqlserver/dts/tasks/activexscripttask"</w:t>
      </w:r>
    </w:p>
    <w:p w:rsidR="008C77AB" w:rsidRDefault="000C63F1">
      <w:pPr>
        <w:pStyle w:val="Code"/>
      </w:pPr>
      <w:r>
        <w:t xml:space="preserve">           xmlns:Exec80PackageTask=</w:t>
      </w:r>
    </w:p>
    <w:p w:rsidR="008C77AB" w:rsidRDefault="000C63F1">
      <w:pPr>
        <w:pStyle w:val="Code"/>
      </w:pPr>
      <w:r>
        <w:t xml:space="preserve">           "www.microsoft.com/sqlserver/dts/tasks/exec80packagetask"</w:t>
      </w:r>
    </w:p>
    <w:p w:rsidR="008C77AB" w:rsidRDefault="000C63F1">
      <w:pPr>
        <w:pStyle w:val="Code"/>
      </w:pPr>
      <w:r>
        <w:t xml:space="preserve">           xmlns:BulkInsertTask=</w:t>
      </w:r>
    </w:p>
    <w:p w:rsidR="008C77AB" w:rsidRDefault="000C63F1">
      <w:pPr>
        <w:pStyle w:val="Code"/>
      </w:pPr>
      <w:r>
        <w:t xml:space="preserve">           "www.microsoft.com/sqlserver/dts/tasks/bulkinserttask"</w:t>
      </w:r>
    </w:p>
    <w:p w:rsidR="008C77AB" w:rsidRDefault="000C63F1">
      <w:pPr>
        <w:pStyle w:val="Code"/>
      </w:pPr>
      <w:r>
        <w:t xml:space="preserve">         </w:t>
      </w:r>
      <w:r>
        <w:t xml:space="preserve">  xmlns:SQLTask="www.microsoft.com/sqlserver/dts/tasks/sqltask"</w:t>
      </w:r>
    </w:p>
    <w:p w:rsidR="008C77AB" w:rsidRDefault="000C63F1">
      <w:pPr>
        <w:pStyle w:val="Code"/>
      </w:pPr>
      <w:r>
        <w:t xml:space="preserve">           &gt;</w:t>
      </w:r>
    </w:p>
    <w:p w:rsidR="008C77AB" w:rsidRDefault="008C77AB">
      <w:pPr>
        <w:pStyle w:val="Code"/>
      </w:pPr>
    </w:p>
    <w:p w:rsidR="008C77AB" w:rsidRDefault="000C63F1">
      <w:pPr>
        <w:pStyle w:val="Code"/>
      </w:pPr>
      <w:r>
        <w:t xml:space="preserve">  &lt;!--Imports--&gt;</w:t>
      </w:r>
    </w:p>
    <w:p w:rsidR="008C77AB" w:rsidRDefault="008C77AB">
      <w:pPr>
        <w:pStyle w:val="Code"/>
      </w:pPr>
    </w:p>
    <w:p w:rsidR="008C77AB" w:rsidRDefault="000C63F1">
      <w:pPr>
        <w:pStyle w:val="Code"/>
      </w:pPr>
      <w:r>
        <w:t xml:space="preserve">  &lt;xs:import namespace=</w:t>
      </w:r>
    </w:p>
    <w:p w:rsidR="008C77AB" w:rsidRDefault="000C63F1">
      <w:pPr>
        <w:pStyle w:val="Code"/>
      </w:pPr>
      <w:r>
        <w:t xml:space="preserve">       "www.microsoft.com/sqlserver/dts/tasks/webservicetask"</w:t>
      </w:r>
    </w:p>
    <w:p w:rsidR="008C77AB" w:rsidRDefault="000C63F1">
      <w:pPr>
        <w:pStyle w:val="Code"/>
      </w:pPr>
      <w:r>
        <w:t xml:space="preserve">          schemaLocation="./ns_webservicetask.xsd"  /&gt;</w:t>
      </w:r>
    </w:p>
    <w:p w:rsidR="008C77AB" w:rsidRDefault="000C63F1">
      <w:pPr>
        <w:pStyle w:val="Code"/>
      </w:pPr>
      <w:r>
        <w:t xml:space="preserve">  &lt;</w:t>
      </w:r>
      <w:r>
        <w:t>xs:import namespace=</w:t>
      </w:r>
    </w:p>
    <w:p w:rsidR="008C77AB" w:rsidRDefault="000C63F1">
      <w:pPr>
        <w:pStyle w:val="Code"/>
      </w:pPr>
      <w:r>
        <w:t xml:space="preserve">       "www.microsoft.com/sqlserver/dts/tasks/messagequeuetask"</w:t>
      </w:r>
    </w:p>
    <w:p w:rsidR="008C77AB" w:rsidRDefault="000C63F1">
      <w:pPr>
        <w:pStyle w:val="Code"/>
      </w:pPr>
      <w:r>
        <w:t xml:space="preserve">          schemaLocation="./ns_messagequeuetask.xsd"   /&gt;</w:t>
      </w:r>
    </w:p>
    <w:p w:rsidR="008C77AB" w:rsidRDefault="000C63F1">
      <w:pPr>
        <w:pStyle w:val="Code"/>
      </w:pPr>
      <w:r>
        <w:t xml:space="preserve">  &lt;xs:import namespace=</w:t>
      </w:r>
    </w:p>
    <w:p w:rsidR="008C77AB" w:rsidRDefault="000C63F1">
      <w:pPr>
        <w:pStyle w:val="Code"/>
      </w:pPr>
      <w:r>
        <w:t xml:space="preserve">       "www.microsoft.com/sqlserver/dts/tasks/sendmailtask"</w:t>
      </w:r>
    </w:p>
    <w:p w:rsidR="008C77AB" w:rsidRDefault="000C63F1">
      <w:pPr>
        <w:pStyle w:val="Code"/>
      </w:pPr>
      <w:r>
        <w:t xml:space="preserve">            schemaLocation=".</w:t>
      </w:r>
      <w:r>
        <w:t>/ns_sendmailtask.xsd" /&gt;</w:t>
      </w:r>
    </w:p>
    <w:p w:rsidR="008C77AB" w:rsidRDefault="000C63F1">
      <w:pPr>
        <w:pStyle w:val="Code"/>
      </w:pPr>
      <w:r>
        <w:t xml:space="preserve">  &lt;xs:import namespace=</w:t>
      </w:r>
    </w:p>
    <w:p w:rsidR="008C77AB" w:rsidRDefault="000C63F1">
      <w:pPr>
        <w:pStyle w:val="Code"/>
      </w:pPr>
      <w:r>
        <w:t xml:space="preserve">       "www.microsoft.com/sqlserver/dts/tasks/activexscripttask"</w:t>
      </w:r>
    </w:p>
    <w:p w:rsidR="008C77AB" w:rsidRDefault="000C63F1">
      <w:pPr>
        <w:pStyle w:val="Code"/>
      </w:pPr>
      <w:r>
        <w:t xml:space="preserve">           schemaLocation="./ns_activexscripttask.xsd"  /&gt;</w:t>
      </w:r>
    </w:p>
    <w:p w:rsidR="008C77AB" w:rsidRDefault="000C63F1">
      <w:pPr>
        <w:pStyle w:val="Code"/>
      </w:pPr>
      <w:r>
        <w:t xml:space="preserve">  &lt;xs:import namespace=</w:t>
      </w:r>
    </w:p>
    <w:p w:rsidR="008C77AB" w:rsidRDefault="000C63F1">
      <w:pPr>
        <w:pStyle w:val="Code"/>
      </w:pPr>
      <w:r>
        <w:t xml:space="preserve">       "www.microsoft.com/sqlserver/dts/tasks/exec80packagetask"</w:t>
      </w:r>
    </w:p>
    <w:p w:rsidR="008C77AB" w:rsidRDefault="000C63F1">
      <w:pPr>
        <w:pStyle w:val="Code"/>
      </w:pPr>
      <w:r>
        <w:t xml:space="preserve">            schemaLocation="./ns_exec80packagetask.xsd" /&gt;</w:t>
      </w:r>
    </w:p>
    <w:p w:rsidR="008C77AB" w:rsidRDefault="000C63F1">
      <w:pPr>
        <w:pStyle w:val="Code"/>
      </w:pPr>
      <w:r>
        <w:t xml:space="preserve">  &lt;xs:import namespace=</w:t>
      </w:r>
    </w:p>
    <w:p w:rsidR="008C77AB" w:rsidRDefault="000C63F1">
      <w:pPr>
        <w:pStyle w:val="Code"/>
      </w:pPr>
      <w:r>
        <w:t xml:space="preserve">       "www.microsoft.com/sqlserver/dts/tasks/bulkinserttask"</w:t>
      </w:r>
    </w:p>
    <w:p w:rsidR="008C77AB" w:rsidRDefault="000C63F1">
      <w:pPr>
        <w:pStyle w:val="Code"/>
      </w:pPr>
      <w:r>
        <w:t xml:space="preserve">                         schemaLocation="./ns_</w:t>
      </w:r>
      <w:r>
        <w:t>bulkinserttask.xsd" /&gt;</w:t>
      </w:r>
    </w:p>
    <w:p w:rsidR="008C77AB" w:rsidRDefault="000C63F1">
      <w:pPr>
        <w:pStyle w:val="Code"/>
      </w:pPr>
      <w:r>
        <w:lastRenderedPageBreak/>
        <w:t xml:space="preserve">  &lt;xs:import namespace=</w:t>
      </w:r>
    </w:p>
    <w:p w:rsidR="008C77AB" w:rsidRDefault="000C63F1">
      <w:pPr>
        <w:pStyle w:val="Code"/>
      </w:pPr>
      <w:r>
        <w:t xml:space="preserve">       "www.microsoft.com/sqlserver/dts/tasks/sqltask"</w:t>
      </w:r>
    </w:p>
    <w:p w:rsidR="008C77AB" w:rsidRDefault="000C63F1">
      <w:pPr>
        <w:pStyle w:val="Code"/>
      </w:pPr>
      <w:r>
        <w:t xml:space="preserve">            schemaLocation="./ns_sqltask.xsd" /&gt;</w:t>
      </w:r>
    </w:p>
    <w:p w:rsidR="008C77AB" w:rsidRDefault="008C77AB">
      <w:pPr>
        <w:pStyle w:val="Code"/>
      </w:pPr>
    </w:p>
    <w:p w:rsidR="008C77AB" w:rsidRDefault="008C77AB">
      <w:pPr>
        <w:pStyle w:val="Code"/>
      </w:pPr>
    </w:p>
    <w:p w:rsidR="008C77AB" w:rsidRDefault="000C63F1">
      <w:pPr>
        <w:pStyle w:val="Code"/>
      </w:pPr>
      <w:r>
        <w:t xml:space="preserve">  &lt;!--Root Element and Root Executables--&gt;</w:t>
      </w:r>
    </w:p>
    <w:p w:rsidR="008C77AB" w:rsidRDefault="008C77AB">
      <w:pPr>
        <w:pStyle w:val="Code"/>
      </w:pPr>
    </w:p>
    <w:p w:rsidR="008C77AB" w:rsidRDefault="000C63F1">
      <w:pPr>
        <w:pStyle w:val="Code"/>
      </w:pPr>
      <w:r>
        <w:t xml:space="preserve">  &lt;</w:t>
      </w:r>
      <w:r>
        <w:t>xs:element name="Executable" type="DTS:ExecutableTypePackage"/&gt;</w:t>
      </w:r>
    </w:p>
    <w:p w:rsidR="008C77AB" w:rsidRDefault="008C77AB">
      <w:pPr>
        <w:pStyle w:val="Code"/>
      </w:pPr>
    </w:p>
    <w:p w:rsidR="008C77AB" w:rsidRDefault="000C63F1">
      <w:pPr>
        <w:pStyle w:val="Code"/>
      </w:pPr>
      <w:r>
        <w:t xml:space="preserve">  &lt;xs:complexType name="ExecutableTypePackage"&gt;</w:t>
      </w:r>
    </w:p>
    <w:p w:rsidR="008C77AB" w:rsidRDefault="000C63F1">
      <w:pPr>
        <w:pStyle w:val="Code"/>
      </w:pPr>
      <w:r>
        <w:t xml:space="preserve">    &lt;xs:sequence&gt;</w:t>
      </w:r>
    </w:p>
    <w:p w:rsidR="008C77AB" w:rsidRDefault="000C63F1">
      <w:pPr>
        <w:pStyle w:val="Code"/>
      </w:pPr>
      <w:r>
        <w:t xml:space="preserve">      &lt;xs:element name="Property"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w:t>
      </w:r>
      <w:r>
        <w:t>xs:extension base="DTS:PropertyElementBaseType"&gt;</w:t>
      </w:r>
    </w:p>
    <w:p w:rsidR="008C77AB" w:rsidRDefault="000C63F1">
      <w:pPr>
        <w:pStyle w:val="Code"/>
      </w:pPr>
      <w:r>
        <w:t xml:space="preserve">              &lt;xs:attribute name="Name"</w:t>
      </w:r>
    </w:p>
    <w:p w:rsidR="008C77AB" w:rsidRDefault="000C63F1">
      <w:pPr>
        <w:pStyle w:val="Code"/>
      </w:pPr>
      <w:r>
        <w:t xml:space="preserve">                  type="DTS:ExecutableTypePackagePropertyNameEnum"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w:t>
      </w:r>
      <w:r>
        <w:t xml:space="preserve">  &lt;/xs:complexType&gt;</w:t>
      </w:r>
    </w:p>
    <w:p w:rsidR="008C77AB" w:rsidRDefault="000C63F1">
      <w:pPr>
        <w:pStyle w:val="Code"/>
      </w:pPr>
      <w:r>
        <w:t xml:space="preserve">      &lt;/xs:element&gt;</w:t>
      </w:r>
    </w:p>
    <w:p w:rsidR="008C77AB" w:rsidRDefault="000C63F1">
      <w:pPr>
        <w:pStyle w:val="Code"/>
      </w:pPr>
      <w:r>
        <w:t xml:space="preserve">      &lt;xs:element name="ConnectionManager" type="DTS:ConnectionManagerType"</w:t>
      </w:r>
    </w:p>
    <w:p w:rsidR="008C77AB" w:rsidRDefault="000C63F1">
      <w:pPr>
        <w:pStyle w:val="Code"/>
      </w:pPr>
      <w:r>
        <w:t xml:space="preserve">                  minOccurs="0" maxOccurs="unbounded"/&gt;</w:t>
      </w:r>
    </w:p>
    <w:p w:rsidR="008C77AB" w:rsidRDefault="000C63F1">
      <w:pPr>
        <w:pStyle w:val="Code"/>
      </w:pPr>
      <w:r>
        <w:t xml:space="preserve">      &lt;xs:element name="Configuration" type="DTS:ConfigurationType"</w:t>
      </w:r>
    </w:p>
    <w:p w:rsidR="008C77AB" w:rsidRDefault="000C63F1">
      <w:pPr>
        <w:pStyle w:val="Code"/>
      </w:pPr>
      <w:r>
        <w:t xml:space="preserve">                </w:t>
      </w:r>
      <w:r>
        <w:t xml:space="preserve">  minOccurs="0" maxOccurs="unbounded"/&gt;</w:t>
      </w:r>
    </w:p>
    <w:p w:rsidR="008C77AB" w:rsidRDefault="000C63F1">
      <w:pPr>
        <w:pStyle w:val="Code"/>
      </w:pPr>
      <w:r>
        <w:t xml:space="preserve">      &lt;xs:element name="LogProvider" type="DTS:LogProviderType"</w:t>
      </w:r>
    </w:p>
    <w:p w:rsidR="008C77AB" w:rsidRDefault="000C63F1">
      <w:pPr>
        <w:pStyle w:val="Code"/>
      </w:pPr>
      <w:r>
        <w:t xml:space="preserve">                  minOccurs="0" maxOccurs="unbounded"/&gt;</w:t>
      </w:r>
    </w:p>
    <w:p w:rsidR="008C77AB" w:rsidRDefault="000C63F1">
      <w:pPr>
        <w:pStyle w:val="Code"/>
      </w:pPr>
      <w:r>
        <w:t xml:space="preserve">      &lt;xs:element name="Variable" type="DTS:VariableType"</w:t>
      </w:r>
    </w:p>
    <w:p w:rsidR="008C77AB" w:rsidRDefault="000C63F1">
      <w:pPr>
        <w:pStyle w:val="Code"/>
      </w:pPr>
      <w:r>
        <w:t xml:space="preserve">                  minOccurs="0" maxOcc</w:t>
      </w:r>
      <w:r>
        <w:t>urs="unbounded"/&gt;</w:t>
      </w:r>
    </w:p>
    <w:p w:rsidR="008C77AB" w:rsidRDefault="000C63F1">
      <w:pPr>
        <w:pStyle w:val="Code"/>
      </w:pPr>
      <w:r>
        <w:t xml:space="preserve">      &lt;xs:element name="LoggingOptions" type="DTS:LoggingOptionsType" /&gt;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w:t>
      </w:r>
      <w:r>
        <w:t>&lt;xs:element name="Executable" type="DTS:AnyNonPackageExecutableType"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name="PackageVariable" type="DTS:PackageVariableType"</w:t>
      </w:r>
    </w:p>
    <w:p w:rsidR="008C77AB" w:rsidRDefault="000C63F1">
      <w:pPr>
        <w:pStyle w:val="Code"/>
      </w:pPr>
      <w:r>
        <w:t xml:space="preserve">      </w:t>
      </w: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 name="ExecutableType" use="required"</w:t>
      </w:r>
    </w:p>
    <w:p w:rsidR="008C77AB" w:rsidRDefault="000C63F1">
      <w:pPr>
        <w:pStyle w:val="Code"/>
      </w:pPr>
      <w:r>
        <w:t xml:space="preserve">              fixed="SSIS.Package.2" /&gt;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name="AnyNonPackageExecutableType"&gt;</w:t>
      </w:r>
    </w:p>
    <w:p w:rsidR="008C77AB" w:rsidRDefault="000C63F1">
      <w:pPr>
        <w:pStyle w:val="Code"/>
      </w:pPr>
      <w:r>
        <w:t xml:space="preserve">    &lt;xs:sequence&gt;</w:t>
      </w:r>
    </w:p>
    <w:p w:rsidR="008C77AB" w:rsidRDefault="000C63F1">
      <w:pPr>
        <w:pStyle w:val="Code"/>
      </w:pPr>
      <w:r>
        <w:t xml:space="preserve">      &lt;xs:element name="ForEachEnumerator"</w:t>
      </w:r>
    </w:p>
    <w:p w:rsidR="008C77AB" w:rsidRDefault="000C63F1">
      <w:pPr>
        <w:pStyle w:val="Code"/>
      </w:pPr>
      <w:r>
        <w:t xml:space="preserve">                  type="DTS:ForEachEnumeratorType"</w:t>
      </w:r>
    </w:p>
    <w:p w:rsidR="008C77AB" w:rsidRDefault="000C63F1">
      <w:pPr>
        <w:pStyle w:val="Code"/>
      </w:pPr>
      <w:r>
        <w:t xml:space="preserve">                  minOccurs="0"/&gt;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w:t>
      </w:r>
      <w:r>
        <w:t>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type="DTS:AnyNonPackageExecutablePropertyNameEnum"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w:t>
      </w:r>
      <w:r>
        <w:t>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name="Variable" 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 /&gt;</w:t>
      </w:r>
    </w:p>
    <w:p w:rsidR="008C77AB" w:rsidRDefault="000C63F1">
      <w:pPr>
        <w:pStyle w:val="Code"/>
      </w:pPr>
      <w:r>
        <w:t xml:space="preserve">      &lt;</w:t>
      </w:r>
      <w:r>
        <w:t>xs:element name="PropertyExpression"</w:t>
      </w:r>
    </w:p>
    <w:p w:rsidR="008C77AB" w:rsidRDefault="000C63F1">
      <w:pPr>
        <w:pStyle w:val="Code"/>
      </w:pPr>
      <w:r>
        <w:lastRenderedPageBreak/>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name="Executable" type="DTS:AnyNonPackageExecutableType"</w:t>
      </w:r>
    </w:p>
    <w:p w:rsidR="008C77AB" w:rsidRDefault="000C63F1">
      <w:pPr>
        <w:pStyle w:val="Code"/>
      </w:pPr>
      <w:r>
        <w:t xml:space="preserve">                  minOccurs="</w:t>
      </w:r>
      <w:r>
        <w:t>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&lt;xs:element name="ForEachVariableMapping"</w:t>
      </w:r>
    </w:p>
    <w:p w:rsidR="008C77AB" w:rsidRDefault="000C63F1">
      <w:pPr>
        <w:pStyle w:val="Code"/>
      </w:pPr>
      <w:r>
        <w:t xml:space="preserve">                  type="D</w:t>
      </w:r>
      <w:r>
        <w:t>TS:ForEachVariableMappingType"</w:t>
      </w:r>
    </w:p>
    <w:p w:rsidR="008C77AB" w:rsidRDefault="000C63F1">
      <w:pPr>
        <w:pStyle w:val="Code"/>
      </w:pPr>
      <w:r>
        <w:t xml:space="preserve">                  minOccurs="0" maxOccurs="unbounded"/&gt;</w:t>
      </w:r>
    </w:p>
    <w:p w:rsidR="008C77AB" w:rsidRDefault="000C63F1">
      <w:pPr>
        <w:pStyle w:val="Code"/>
      </w:pPr>
      <w:r>
        <w:t xml:space="preserve">      &lt;xs:element name="EventHandler" type="DTS:EventHandlerType"</w:t>
      </w:r>
    </w:p>
    <w:p w:rsidR="008C77AB" w:rsidRDefault="000C63F1">
      <w:pPr>
        <w:pStyle w:val="Code"/>
      </w:pPr>
      <w:r>
        <w:t xml:space="preserve">                  minOccurs="0" maxOccurs="unbounded"/&gt;</w:t>
      </w:r>
    </w:p>
    <w:p w:rsidR="008C77AB" w:rsidRDefault="000C63F1">
      <w:pPr>
        <w:pStyle w:val="Code"/>
      </w:pPr>
      <w:r>
        <w:t xml:space="preserve">      &lt;xs:element name="ObjectData" type="DTS:E</w:t>
      </w:r>
      <w:r>
        <w:t>xecutableObjectDataType"</w:t>
      </w:r>
    </w:p>
    <w:p w:rsidR="008C77AB" w:rsidRDefault="000C63F1">
      <w:pPr>
        <w:pStyle w:val="Code"/>
      </w:pPr>
      <w:r>
        <w:t xml:space="preserve">                  minOccurs="0"/&gt;</w:t>
      </w:r>
    </w:p>
    <w:p w:rsidR="008C77AB" w:rsidRDefault="000C63F1">
      <w:pPr>
        <w:pStyle w:val="Code"/>
      </w:pPr>
      <w:r>
        <w:t xml:space="preserve">    &lt;/xs:sequence&gt;</w:t>
      </w:r>
    </w:p>
    <w:p w:rsidR="008C77AB" w:rsidRDefault="000C63F1">
      <w:pPr>
        <w:pStyle w:val="Code"/>
      </w:pPr>
      <w:r>
        <w:t xml:space="preserve">    &lt;xs:attribute name="ExecutableType" use="required" type="xs:string"/&gt;</w:t>
      </w:r>
    </w:p>
    <w:p w:rsidR="008C77AB" w:rsidRDefault="000C63F1">
      <w:pPr>
        <w:pStyle w:val="Code"/>
      </w:pPr>
      <w:r>
        <w:t xml:space="preserve">    &lt;xs:attribute name="ThreadHint" use="optional" type="xs:int"/&gt;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&lt;!--Package Ex</w:t>
      </w:r>
      <w:r>
        <w:t>e contained types--&gt;</w:t>
      </w:r>
    </w:p>
    <w:p w:rsidR="008C77AB" w:rsidRDefault="008C77AB">
      <w:pPr>
        <w:pStyle w:val="Code"/>
      </w:pPr>
    </w:p>
    <w:p w:rsidR="008C77AB" w:rsidRDefault="000C63F1">
      <w:pPr>
        <w:pStyle w:val="Code"/>
      </w:pPr>
      <w:r>
        <w:t xml:space="preserve">  &lt;xs:complexType name="PackageVariableType"&gt;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w:t>
      </w:r>
      <w:r>
        <w:t>xs:extension base="DTS:PropertyElementBaseType"&gt;</w:t>
      </w:r>
    </w:p>
    <w:p w:rsidR="008C77AB" w:rsidRDefault="000C63F1">
      <w:pPr>
        <w:pStyle w:val="Code"/>
      </w:pPr>
      <w:r>
        <w:t xml:space="preserve">              &lt;xs:attribute name="Name"</w:t>
      </w:r>
    </w:p>
    <w:p w:rsidR="008C77AB" w:rsidRDefault="000C63F1">
      <w:pPr>
        <w:pStyle w:val="Code"/>
      </w:pPr>
      <w:r>
        <w:t xml:space="preserve">                  type="DTS:PackageVariablePropertyNameEnum"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w:t>
      </w:r>
      <w:r>
        <w: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w:t>
      </w:r>
      <w:r>
        <w:t>me="ConfigurationType"&gt;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w:t>
      </w:r>
      <w:r>
        <w:t>ibute name="Name"</w:t>
      </w:r>
    </w:p>
    <w:p w:rsidR="008C77AB" w:rsidRDefault="000C63F1">
      <w:pPr>
        <w:pStyle w:val="Code"/>
      </w:pPr>
      <w:r>
        <w:t xml:space="preserve">                  type="DTS:ConfigurationPropertyNameEnum"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w:t>
      </w:r>
      <w:r>
        <w: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name="LogProviderType" &gt;</w:t>
      </w:r>
    </w:p>
    <w:p w:rsidR="008C77AB" w:rsidRDefault="000C63F1">
      <w:pPr>
        <w:pStyle w:val="Code"/>
      </w:pPr>
      <w:r>
        <w:t xml:space="preserve">    &lt;xs:sequence&gt;</w:t>
      </w:r>
    </w:p>
    <w:p w:rsidR="008C77AB" w:rsidRDefault="000C63F1">
      <w:pPr>
        <w:pStyle w:val="Code"/>
      </w:pPr>
      <w:r>
        <w:t xml:space="preserve">   </w:t>
      </w: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lastRenderedPageBreak/>
        <w:t xml:space="preserve">                  type="DTS</w:t>
      </w:r>
      <w:r>
        <w:t>:LogProviderPropertyNameEnum"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w:t>
      </w:r>
      <w:r>
        <w:t>sionElementType"</w:t>
      </w:r>
    </w:p>
    <w:p w:rsidR="008C77AB" w:rsidRDefault="000C63F1">
      <w:pPr>
        <w:pStyle w:val="Code"/>
      </w:pPr>
      <w:r>
        <w:t xml:space="preserve">                  minOccurs="0" maxOccurs="unbounded"/&gt;</w:t>
      </w:r>
    </w:p>
    <w:p w:rsidR="008C77AB" w:rsidRDefault="000C63F1">
      <w:pPr>
        <w:pStyle w:val="Code"/>
      </w:pPr>
      <w:r>
        <w:t xml:space="preserve">      &lt;xs:element name="ObjectData" type="DTS:LogProviderObjectDataType"/&gt;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name="ConnectionManagerType"&gt;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w:t>
      </w:r>
      <w:r>
        <w:t>DTS:ConnectionManagerPropertyNameEnum"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w:t>
      </w:r>
      <w:r>
        <w:t>rtyExpressionElementType"</w:t>
      </w:r>
    </w:p>
    <w:p w:rsidR="008C77AB" w:rsidRDefault="000C63F1">
      <w:pPr>
        <w:pStyle w:val="Code"/>
      </w:pPr>
      <w:r>
        <w:t xml:space="preserve">                  minOccurs="0" maxOccurs="unbounded"/&gt;</w:t>
      </w:r>
    </w:p>
    <w:p w:rsidR="008C77AB" w:rsidRDefault="000C63F1">
      <w:pPr>
        <w:pStyle w:val="Code"/>
      </w:pPr>
      <w:r>
        <w:t xml:space="preserve">      &lt;xs:element name="ObjectData" type="DTS:ConnectionManagerObjectDataType"/&gt;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&lt;!--AnyNonPackageExecutable Contained Complex Types</w:t>
      </w:r>
      <w:r>
        <w:t>--&gt;</w:t>
      </w:r>
    </w:p>
    <w:p w:rsidR="008C77AB" w:rsidRDefault="008C77AB">
      <w:pPr>
        <w:pStyle w:val="Code"/>
      </w:pPr>
    </w:p>
    <w:p w:rsidR="008C77AB" w:rsidRDefault="000C63F1">
      <w:pPr>
        <w:pStyle w:val="Code"/>
      </w:pPr>
      <w:r>
        <w:t xml:space="preserve">  &lt;xs:complexType name="PrecedenceConstraintType"&gt;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w:t>
      </w:r>
      <w:r>
        <w:t>aseType"&gt;</w:t>
      </w:r>
    </w:p>
    <w:p w:rsidR="008C77AB" w:rsidRDefault="000C63F1">
      <w:pPr>
        <w:pStyle w:val="Code"/>
      </w:pPr>
      <w:r>
        <w:t xml:space="preserve">              &lt;xs:attribute name="Name"</w:t>
      </w:r>
    </w:p>
    <w:p w:rsidR="008C77AB" w:rsidRDefault="000C63F1">
      <w:pPr>
        <w:pStyle w:val="Code"/>
      </w:pPr>
      <w:r>
        <w:t xml:space="preserve">                  type="DTS:PrecedenceConstraintPropertyNameEnum"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name="Executable"</w:t>
      </w:r>
    </w:p>
    <w:p w:rsidR="008C77AB" w:rsidRDefault="000C63F1">
      <w:pPr>
        <w:pStyle w:val="Code"/>
      </w:pPr>
      <w:r>
        <w:t xml:space="preserve">                  type="DTS:PrecedenceConstraintExecutableRef</w:t>
      </w:r>
      <w:r>
        <w:t>erenceType"</w:t>
      </w:r>
    </w:p>
    <w:p w:rsidR="008C77AB" w:rsidRDefault="000C63F1">
      <w:pPr>
        <w:pStyle w:val="Code"/>
      </w:pPr>
      <w:r>
        <w:t xml:space="preserve">                  minOccurs="1"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name="PrecedenceConstraintExecutableReferenceType"&gt;</w:t>
      </w:r>
    </w:p>
    <w:p w:rsidR="008C77AB" w:rsidRDefault="000C63F1">
      <w:pPr>
        <w:pStyle w:val="Code"/>
      </w:pPr>
      <w:r>
        <w:t xml:space="preserve">    &lt;xs:sequence/&gt;</w:t>
      </w:r>
    </w:p>
    <w:p w:rsidR="008C77AB" w:rsidRDefault="000C63F1">
      <w:pPr>
        <w:pStyle w:val="Code"/>
      </w:pPr>
      <w:r>
        <w:t xml:space="preserve">    &lt;xs:attribute name="IDREF" type="DTS:uuid" form="unqual</w:t>
      </w:r>
      <w:r>
        <w:t>ified"/&gt;</w:t>
      </w:r>
    </w:p>
    <w:p w:rsidR="008C77AB" w:rsidRDefault="000C63F1">
      <w:pPr>
        <w:pStyle w:val="Code"/>
      </w:pPr>
      <w:r>
        <w:t xml:space="preserve">    &lt;xs:attribute name="IsFrom"&gt;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value="-1"/&gt;</w:t>
      </w:r>
    </w:p>
    <w:p w:rsidR="008C77AB" w:rsidRDefault="000C63F1">
      <w:pPr>
        <w:pStyle w:val="Code"/>
      </w:pPr>
      <w:r>
        <w:t xml:space="preserve">          &lt;xs:maxInclusive value="0"/&gt;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lastRenderedPageBreak/>
        <w:t xml:space="preserve">    &lt;/xs:attribute&gt;</w:t>
      </w:r>
    </w:p>
    <w:p w:rsidR="008C77AB" w:rsidRDefault="000C63F1">
      <w:pPr>
        <w:pStyle w:val="Code"/>
      </w:pPr>
      <w:r>
        <w:t xml:space="preserve">  &lt;</w:t>
      </w:r>
      <w:r>
        <w:t>/xs:complexType&gt;</w:t>
      </w:r>
    </w:p>
    <w:p w:rsidR="008C77AB" w:rsidRDefault="008C77AB">
      <w:pPr>
        <w:pStyle w:val="Code"/>
      </w:pPr>
    </w:p>
    <w:p w:rsidR="008C77AB" w:rsidRDefault="000C63F1">
      <w:pPr>
        <w:pStyle w:val="Code"/>
      </w:pPr>
      <w:r>
        <w:t xml:space="preserve">  &lt;xs:complexType name="LoggingOptionsType"&gt;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type="DTS:LoggingOptionsPropertyElementType"</w:t>
      </w:r>
    </w:p>
    <w:p w:rsidR="008C77AB" w:rsidRDefault="000C63F1">
      <w:pPr>
        <w:pStyle w:val="Code"/>
      </w:pPr>
      <w:r>
        <w:t xml:space="preserve">                  maxOccurs="unbounded"&gt;</w:t>
      </w:r>
    </w:p>
    <w:p w:rsidR="008C77AB" w:rsidRDefault="000C63F1">
      <w:pPr>
        <w:pStyle w:val="Code"/>
      </w:pPr>
      <w:r>
        <w:t xml:space="preserve">      &lt;/xs:element&gt;</w:t>
      </w:r>
    </w:p>
    <w:p w:rsidR="008C77AB" w:rsidRDefault="000C63F1">
      <w:pPr>
        <w:pStyle w:val="Code"/>
      </w:pPr>
      <w:r>
        <w:t xml:space="preserve">      &lt;</w:t>
      </w:r>
      <w:r>
        <w: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name="SelectedLogProvider" minOccurs="0"</w:t>
      </w:r>
    </w:p>
    <w:p w:rsidR="008C77AB" w:rsidRDefault="000C63F1">
      <w:pPr>
        <w:pStyle w:val="Code"/>
      </w:pPr>
      <w:r>
        <w:t xml:space="preserve">          maxOccurs="unbounded" type="DTS:Sel</w:t>
      </w:r>
      <w:r>
        <w:t>ectedLogProviderType"/&gt;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name="LoggingOptionsPropertyElementType" mixed="true"&gt;</w:t>
      </w:r>
    </w:p>
    <w:p w:rsidR="008C77AB" w:rsidRDefault="000C63F1">
      <w:pPr>
        <w:pStyle w:val="Code"/>
      </w:pPr>
      <w:r>
        <w:t xml:space="preserve">    &lt;xs:sequence&gt;</w:t>
      </w:r>
    </w:p>
    <w:p w:rsidR="008C77AB" w:rsidRDefault="000C63F1">
      <w:pPr>
        <w:pStyle w:val="Code"/>
      </w:pPr>
      <w:r>
        <w:t xml:space="preserve">      &lt;xs:element name="Property" minOccurs="0" maxOccurs="unbounded"&gt;</w:t>
      </w:r>
    </w:p>
    <w:p w:rsidR="008C77AB" w:rsidRDefault="000C63F1">
      <w:pPr>
        <w:pStyle w:val="Code"/>
      </w:pPr>
      <w:r>
        <w:t xml:space="preserve">        &lt;xs:complexType&gt;</w:t>
      </w:r>
    </w:p>
    <w:p w:rsidR="008C77AB" w:rsidRDefault="000C63F1">
      <w:pPr>
        <w:pStyle w:val="Code"/>
      </w:pPr>
      <w:r>
        <w:t xml:space="preserve">     </w:t>
      </w: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 name="Name"</w:t>
      </w:r>
    </w:p>
    <w:p w:rsidR="008C77AB" w:rsidRDefault="000C63F1">
      <w:pPr>
        <w:pStyle w:val="Code"/>
      </w:pPr>
      <w:r>
        <w:t xml:space="preserve">                            type="DTS:ColumnEventFilterPropertyNameEnum"</w:t>
      </w:r>
    </w:p>
    <w:p w:rsidR="008C77AB" w:rsidRDefault="000C63F1">
      <w:pPr>
        <w:pStyle w:val="Code"/>
      </w:pPr>
      <w:r>
        <w:t xml:space="preserve">                            use="required"/&gt;</w:t>
      </w:r>
    </w:p>
    <w:p w:rsidR="008C77AB" w:rsidRDefault="000C63F1">
      <w:pPr>
        <w:pStyle w:val="Code"/>
      </w:pPr>
      <w:r>
        <w:t xml:space="preserve">              &lt;xs:attri</w:t>
      </w:r>
      <w:r>
        <w:t>bute name="DataType" type="DTS:DtsDataTypeEnum"/&gt;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&lt;xs:attribute name="Name"</w:t>
      </w:r>
    </w:p>
    <w:p w:rsidR="008C77AB" w:rsidRDefault="000C63F1">
      <w:pPr>
        <w:pStyle w:val="Code"/>
      </w:pPr>
      <w:r>
        <w:t xml:space="preserve">        type="DTS:LoggingOptionsPropertyNameEnum"</w:t>
      </w:r>
    </w:p>
    <w:p w:rsidR="008C77AB" w:rsidRDefault="000C63F1">
      <w:pPr>
        <w:pStyle w:val="Code"/>
      </w:pPr>
      <w:r>
        <w:t xml:space="preserve">        use="required"/&gt;</w:t>
      </w:r>
    </w:p>
    <w:p w:rsidR="008C77AB" w:rsidRDefault="000C63F1">
      <w:pPr>
        <w:pStyle w:val="Code"/>
      </w:pPr>
      <w:r>
        <w:t xml:space="preserve">    &lt;xs:attribute name="DataType" type="DTS:DtsDataTypeEnum"/&gt;</w:t>
      </w:r>
    </w:p>
    <w:p w:rsidR="008C77AB" w:rsidRDefault="000C63F1">
      <w:pPr>
        <w:pStyle w:val="Code"/>
      </w:pPr>
      <w:r>
        <w:t xml:space="preserve">    &lt;xs:attribute name="EventName"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name="SelectedLogProviderTypeX"&gt;</w:t>
      </w:r>
    </w:p>
    <w:p w:rsidR="008C77AB" w:rsidRDefault="000C63F1">
      <w:pPr>
        <w:pStyle w:val="Code"/>
      </w:pPr>
      <w:r>
        <w:t xml:space="preserve">    &lt;xs:simpleContent&gt;</w:t>
      </w:r>
    </w:p>
    <w:p w:rsidR="008C77AB" w:rsidRDefault="000C63F1">
      <w:pPr>
        <w:pStyle w:val="Code"/>
      </w:pPr>
      <w:r>
        <w:t xml:space="preserve">      &lt;xs:extension</w:t>
      </w:r>
      <w:r>
        <w:t xml:space="preserve"> base="xs:anySimpleType"&gt;</w:t>
      </w:r>
    </w:p>
    <w:p w:rsidR="008C77AB" w:rsidRDefault="000C63F1">
      <w:pPr>
        <w:pStyle w:val="Code"/>
      </w:pPr>
      <w:r>
        <w:t xml:space="preserve">        &lt;xs:attribute name="InstanceID" type="DTS:uuid"/&gt;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name="SelectedLogProviderType"&gt;</w:t>
      </w:r>
    </w:p>
    <w:p w:rsidR="008C77AB" w:rsidRDefault="000C63F1">
      <w:pPr>
        <w:pStyle w:val="Code"/>
      </w:pPr>
      <w:r>
        <w:t xml:space="preserve">    &lt;xs:sequence/&gt;</w:t>
      </w:r>
    </w:p>
    <w:p w:rsidR="008C77AB" w:rsidRDefault="000C63F1">
      <w:pPr>
        <w:pStyle w:val="Code"/>
      </w:pPr>
      <w:r>
        <w:t xml:space="preserve">    &lt;xs:attribute name="InstanceID" </w:t>
      </w:r>
      <w:r>
        <w:t>type="DTS:uuid"/&gt;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name="VariableType"&gt;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w:t>
      </w:r>
      <w:r>
        <w:t>xs:extension base="DTS:PropertyElementBaseType"&gt;</w:t>
      </w:r>
    </w:p>
    <w:p w:rsidR="008C77AB" w:rsidRDefault="000C63F1">
      <w:pPr>
        <w:pStyle w:val="Code"/>
      </w:pPr>
      <w:r>
        <w:t xml:space="preserve">              &lt;xs:attribute name="Name"</w:t>
      </w:r>
    </w:p>
    <w:p w:rsidR="008C77AB" w:rsidRDefault="000C63F1">
      <w:pPr>
        <w:pStyle w:val="Code"/>
      </w:pPr>
      <w:r>
        <w:t xml:space="preserve">                  type="DTS:VariablePropertyNameEnum"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w:t>
      </w:r>
      <w:r>
        <w: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lastRenderedPageBreak/>
        <w:t xml:space="preserve">      &lt;xs:element name="VariableValue" maxOccurs="unbounded"</w:t>
      </w:r>
      <w:r>
        <w:t xml:space="preserve"> &gt;</w:t>
      </w:r>
    </w:p>
    <w:p w:rsidR="008C77AB" w:rsidRDefault="000C63F1">
      <w:pPr>
        <w:pStyle w:val="Code"/>
      </w:pPr>
      <w:r>
        <w:t xml:space="preserve">        &lt;xs:complexType mixed="true"&gt;</w:t>
      </w:r>
    </w:p>
    <w:p w:rsidR="008C77AB" w:rsidRDefault="000C63F1">
      <w:pPr>
        <w:pStyle w:val="Code"/>
      </w:pPr>
      <w:r>
        <w:t xml:space="preserve">          &lt;xs:sequence&gt;</w:t>
      </w:r>
    </w:p>
    <w:p w:rsidR="008C77AB" w:rsidRDefault="000C63F1">
      <w:pPr>
        <w:pStyle w:val="Code"/>
      </w:pPr>
      <w:r>
        <w:t xml:space="preserve">            &lt;xs:any minOccurs="0" maxOccurs="unbounded" processContents="skip"/&gt;</w:t>
      </w:r>
    </w:p>
    <w:p w:rsidR="008C77AB" w:rsidRDefault="000C63F1">
      <w:pPr>
        <w:pStyle w:val="Code"/>
      </w:pPr>
      <w:r>
        <w:t xml:space="preserve">          &lt;/xs:sequence&gt;</w:t>
      </w:r>
    </w:p>
    <w:p w:rsidR="008C77AB" w:rsidRDefault="000C63F1">
      <w:pPr>
        <w:pStyle w:val="Code"/>
      </w:pPr>
      <w:r>
        <w:t xml:space="preserve">          &lt;xs:attribute name="DataType" type="DTS:DtsDataTypeEnum"/&gt;</w:t>
      </w:r>
    </w:p>
    <w:p w:rsidR="008C77AB" w:rsidRDefault="000C63F1">
      <w:pPr>
        <w:pStyle w:val="Code"/>
      </w:pPr>
      <w:r>
        <w:t xml:space="preserve">          &lt;xs:at</w:t>
      </w:r>
      <w:r>
        <w:t>tribute name="DataSubType"&gt;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value="ManagedSerizlizable"/&gt;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w:t>
      </w: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name="EventHandlerType"&gt;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w:t>
      </w:r>
      <w:r>
        <w: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type="DTS:EventHandlerPropertyNameEnum"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w:t>
      </w:r>
      <w:r>
        <w:t>:complexContent&gt;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name="Variable" </w:t>
      </w:r>
      <w:r>
        <w:t>type="DTS:VariableType"</w:t>
      </w:r>
    </w:p>
    <w:p w:rsidR="008C77AB" w:rsidRDefault="000C63F1">
      <w:pPr>
        <w:pStyle w:val="Code"/>
      </w:pPr>
      <w:r>
        <w:t xml:space="preserve">                  minOccurs="0" maxOccurs="unbounded"/&gt;</w:t>
      </w:r>
    </w:p>
    <w:p w:rsidR="008C77AB" w:rsidRDefault="000C63F1">
      <w:pPr>
        <w:pStyle w:val="Code"/>
      </w:pPr>
      <w:r>
        <w:t xml:space="preserve">      &lt;xs:element name="LoggingOptions" type="DTS:LoggingOptionsType"/&gt;</w:t>
      </w:r>
    </w:p>
    <w:p w:rsidR="008C77AB" w:rsidRDefault="000C63F1">
      <w:pPr>
        <w:pStyle w:val="Code"/>
      </w:pPr>
      <w:r>
        <w:t xml:space="preserve">      &lt;xs:element name="Executable" type="DTS:AnyNonPackageExecutableType"</w:t>
      </w:r>
    </w:p>
    <w:p w:rsidR="008C77AB" w:rsidRDefault="000C63F1">
      <w:pPr>
        <w:pStyle w:val="Code"/>
      </w:pPr>
      <w:r>
        <w:t xml:space="preserve">                  minOccurs="0" maxOccurs="unbounded"/&gt;</w:t>
      </w:r>
    </w:p>
    <w:p w:rsidR="008C77AB" w:rsidRDefault="000C63F1">
      <w:pPr>
        <w:pStyle w:val="Code"/>
      </w:pPr>
      <w:r>
        <w:t xml:space="preserve">      &lt;xs:element name="PrecedenceConstraint"</w:t>
      </w:r>
    </w:p>
    <w:p w:rsidR="008C77AB" w:rsidRDefault="000C63F1">
      <w:pPr>
        <w:pStyle w:val="Code"/>
      </w:pPr>
      <w:r>
        <w:t xml:space="preserve">                  type="DTS:PrecedenceConstraintType"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w:t>
      </w:r>
      <w:r>
        <w:t>s:complexType name="ForEachEnumeratorType"&gt;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type="DTS:BasePropertyNameEnum"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&lt;xs:element name="Pr</w:t>
      </w:r>
      <w:r>
        <w:t>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&lt;xs:element name="ObjectData"</w:t>
      </w:r>
    </w:p>
    <w:p w:rsidR="008C77AB" w:rsidRDefault="000C63F1">
      <w:pPr>
        <w:pStyle w:val="Code"/>
      </w:pPr>
      <w:r>
        <w:t xml:space="preserve">                  type="DTS:ForEachEnumeratorObjectDataType"/&gt;</w:t>
      </w:r>
    </w:p>
    <w:p w:rsidR="008C77AB" w:rsidRDefault="000C63F1">
      <w:pPr>
        <w:pStyle w:val="Code"/>
      </w:pPr>
      <w:r>
        <w:t xml:space="preserve">    &lt;/xs:sequence&gt;</w:t>
      </w:r>
    </w:p>
    <w:p w:rsidR="008C77AB" w:rsidRDefault="000C63F1">
      <w:pPr>
        <w:pStyle w:val="Code"/>
      </w:pPr>
      <w:r>
        <w:t xml:space="preserve">  &lt;/x</w:t>
      </w:r>
      <w:r>
        <w:t>s:complexType&gt;</w:t>
      </w:r>
    </w:p>
    <w:p w:rsidR="008C77AB" w:rsidRDefault="008C77AB">
      <w:pPr>
        <w:pStyle w:val="Code"/>
      </w:pPr>
    </w:p>
    <w:p w:rsidR="008C77AB" w:rsidRDefault="000C63F1">
      <w:pPr>
        <w:pStyle w:val="Code"/>
      </w:pPr>
      <w:r>
        <w:t xml:space="preserve">  &lt;xs:complexType name="ForEachVariableMappingType" &gt;</w:t>
      </w:r>
    </w:p>
    <w:p w:rsidR="008C77AB" w:rsidRDefault="000C63F1">
      <w:pPr>
        <w:pStyle w:val="Code"/>
      </w:pPr>
      <w:r>
        <w:lastRenderedPageBreak/>
        <w:t xml:space="preserve">    &lt;xs:sequence&gt;</w:t>
      </w:r>
    </w:p>
    <w:p w:rsidR="008C77AB" w:rsidRDefault="000C63F1">
      <w:pPr>
        <w:pStyle w:val="Code"/>
      </w:pPr>
      <w:r>
        <w:t xml:space="preserve">      &lt;xs:element name="Property"</w:t>
      </w:r>
    </w:p>
    <w:p w:rsidR="008C77AB" w:rsidRDefault="000C63F1">
      <w:pPr>
        <w:pStyle w:val="Code"/>
      </w:pPr>
      <w:r>
        <w:t xml:space="preserve">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w:t>
      </w:r>
      <w:r>
        <w:t>ertyElementBaseType"&gt;</w:t>
      </w:r>
    </w:p>
    <w:p w:rsidR="008C77AB" w:rsidRDefault="000C63F1">
      <w:pPr>
        <w:pStyle w:val="Code"/>
      </w:pPr>
      <w:r>
        <w:t xml:space="preserve">              &lt;xs:attribute name="Name"</w:t>
      </w:r>
    </w:p>
    <w:p w:rsidR="008C77AB" w:rsidRDefault="000C63F1">
      <w:pPr>
        <w:pStyle w:val="Code"/>
      </w:pPr>
      <w:r>
        <w:t xml:space="preserve">                  type="DTS:ForEachVariableMappingPropertyNameEnum"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w:t>
      </w:r>
      <w:r>
        <w:t>&lt;/xs:element&gt;</w:t>
      </w:r>
    </w:p>
    <w:p w:rsidR="008C77AB" w:rsidRDefault="000C63F1">
      <w:pPr>
        <w:pStyle w:val="Code"/>
      </w:pPr>
      <w:r>
        <w:t xml:space="preserve">      &lt;xs:element name="PropertyExpression"</w:t>
      </w:r>
    </w:p>
    <w:p w:rsidR="008C77AB" w:rsidRDefault="000C63F1">
      <w:pPr>
        <w:pStyle w:val="Code"/>
      </w:pPr>
      <w:r>
        <w:t xml:space="preserve">                  type="DTS:PropertyExpressionElementType"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&lt;!--ObjectData Executable Types--&gt;</w:t>
      </w:r>
    </w:p>
    <w:p w:rsidR="008C77AB" w:rsidRDefault="008C77AB">
      <w:pPr>
        <w:pStyle w:val="Code"/>
      </w:pPr>
    </w:p>
    <w:p w:rsidR="008C77AB" w:rsidRDefault="000C63F1">
      <w:pPr>
        <w:pStyle w:val="Code"/>
      </w:pPr>
      <w:r>
        <w:t xml:space="preserve">  &lt;</w:t>
      </w:r>
      <w:r>
        <w:t>xs:complexType name="ExecutableObjectDataType"&gt;</w:t>
      </w:r>
    </w:p>
    <w:p w:rsidR="008C77AB" w:rsidRDefault="000C63F1">
      <w:pPr>
        <w:pStyle w:val="Code"/>
      </w:pPr>
      <w:r>
        <w:t xml:space="preserve">    &lt;xs:choice minOccurs="0"&gt;</w:t>
      </w:r>
    </w:p>
    <w:p w:rsidR="008C77AB" w:rsidRDefault="000C63F1">
      <w:pPr>
        <w:pStyle w:val="Code"/>
      </w:pPr>
      <w:r>
        <w:t xml:space="preserve">      &lt;xs:element name="pipeline" type="DTS:pipelineObjectDataType"</w:t>
      </w:r>
    </w:p>
    <w:p w:rsidR="008C77AB" w:rsidRDefault="000C63F1">
      <w:pPr>
        <w:pStyle w:val="Code"/>
      </w:pPr>
      <w:r>
        <w:t xml:space="preserve">                  form="unqualified"/&gt;</w:t>
      </w:r>
    </w:p>
    <w:p w:rsidR="008C77AB" w:rsidRDefault="000C63F1">
      <w:pPr>
        <w:pStyle w:val="Code"/>
      </w:pPr>
      <w:r>
        <w:t xml:space="preserve">      &lt;xs:element ref="ActiveXScriptTask:ActiveXScriptTaskData" /&gt;</w:t>
      </w:r>
    </w:p>
    <w:p w:rsidR="008C77AB" w:rsidRDefault="000C63F1">
      <w:pPr>
        <w:pStyle w:val="Code"/>
      </w:pPr>
      <w:r>
        <w:t xml:space="preserve">    </w:t>
      </w:r>
      <w:r>
        <w:t xml:space="preserve">  &lt;xs:element name="ASDdlData" type="DTS:ASDdlDataObjectDataType"</w:t>
      </w:r>
    </w:p>
    <w:p w:rsidR="008C77AB" w:rsidRDefault="000C63F1">
      <w:pPr>
        <w:pStyle w:val="Code"/>
      </w:pPr>
      <w:r>
        <w:t xml:space="preserve">                  form="unqualified"/&gt;</w:t>
      </w:r>
    </w:p>
    <w:p w:rsidR="008C77AB" w:rsidRDefault="000C63F1">
      <w:pPr>
        <w:pStyle w:val="Code"/>
      </w:pPr>
      <w:r>
        <w:t xml:space="preserve">      &lt;xs:element name="ASProcessingData" form="unqualified"</w:t>
      </w:r>
    </w:p>
    <w:p w:rsidR="008C77AB" w:rsidRDefault="000C63F1">
      <w:pPr>
        <w:pStyle w:val="Code"/>
      </w:pPr>
      <w:r>
        <w:t xml:space="preserve">                  type="DTS:ASProcessingDataObjectDataType"/&gt;</w:t>
      </w:r>
    </w:p>
    <w:p w:rsidR="008C77AB" w:rsidRDefault="000C63F1">
      <w:pPr>
        <w:pStyle w:val="Code"/>
      </w:pPr>
      <w:r>
        <w:t xml:space="preserve">      &lt;xs:element ref="BulkI</w:t>
      </w:r>
      <w:r>
        <w:t>nsertTask:BulkInsertTaskData"/&gt;</w:t>
      </w:r>
    </w:p>
    <w:p w:rsidR="008C77AB" w:rsidRDefault="000C63F1">
      <w:pPr>
        <w:pStyle w:val="Code"/>
      </w:pPr>
      <w:r>
        <w:t xml:space="preserve">      &lt;xs:element name="DMQuertTaskData"  form="unqualified"</w:t>
      </w:r>
    </w:p>
    <w:p w:rsidR="008C77AB" w:rsidRDefault="000C63F1">
      <w:pPr>
        <w:pStyle w:val="Code"/>
      </w:pPr>
      <w:r>
        <w:t xml:space="preserve">                  type="DTS:DMQueryTaskDataObjectDataType"/&gt;</w:t>
      </w:r>
    </w:p>
    <w:p w:rsidR="008C77AB" w:rsidRDefault="000C63F1">
      <w:pPr>
        <w:pStyle w:val="Code"/>
      </w:pPr>
      <w:r>
        <w:t xml:space="preserve">      &lt;xs:element name="DataProfilingTaskData"  form="unqualified"</w:t>
      </w:r>
    </w:p>
    <w:p w:rsidR="008C77AB" w:rsidRDefault="000C63F1">
      <w:pPr>
        <w:pStyle w:val="Code"/>
      </w:pPr>
      <w:r>
        <w:t xml:space="preserve">                  type="DTS:DataPro</w:t>
      </w:r>
      <w:r>
        <w:t>filingTaskDataObjectDataType"/&gt;</w:t>
      </w:r>
    </w:p>
    <w:p w:rsidR="008C77AB" w:rsidRDefault="000C63F1">
      <w:pPr>
        <w:pStyle w:val="Code"/>
      </w:pPr>
      <w:r>
        <w:t xml:space="preserve">      &lt;xs:element ref="Exec80PackageTask:Exec80PackageTaskData"/&gt;</w:t>
      </w:r>
    </w:p>
    <w:p w:rsidR="008C77AB" w:rsidRDefault="000C63F1">
      <w:pPr>
        <w:pStyle w:val="Code"/>
      </w:pPr>
      <w:r>
        <w:t xml:space="preserve">      &lt;xs:element name="ExecutePackageTask"  form="unqualified"</w:t>
      </w:r>
    </w:p>
    <w:p w:rsidR="008C77AB" w:rsidRDefault="000C63F1">
      <w:pPr>
        <w:pStyle w:val="Code"/>
      </w:pPr>
      <w:r>
        <w:t xml:space="preserve">                  type="DTS:ExecutePackageTaskObjectDataType"/&gt;</w:t>
      </w:r>
    </w:p>
    <w:p w:rsidR="008C77AB" w:rsidRDefault="000C63F1">
      <w:pPr>
        <w:pStyle w:val="Code"/>
      </w:pPr>
      <w:r>
        <w:t xml:space="preserve">      &lt;xs:element name="Execut</w:t>
      </w:r>
      <w:r>
        <w:t>eProcessData" form="unqualified"</w:t>
      </w:r>
    </w:p>
    <w:p w:rsidR="008C77AB" w:rsidRDefault="000C63F1">
      <w:pPr>
        <w:pStyle w:val="Code"/>
      </w:pPr>
      <w:r>
        <w:t xml:space="preserve">                  type="DTS:ExecuteProcessDataObjectDataType"/&gt;</w:t>
      </w:r>
    </w:p>
    <w:p w:rsidR="008C77AB" w:rsidRDefault="000C63F1">
      <w:pPr>
        <w:pStyle w:val="Code"/>
      </w:pPr>
      <w:r>
        <w:t xml:space="preserve">      &lt;xs:element ref="SQLTask:SqlTaskData"/&gt;</w:t>
      </w:r>
    </w:p>
    <w:p w:rsidR="008C77AB" w:rsidRDefault="000C63F1">
      <w:pPr>
        <w:pStyle w:val="Code"/>
      </w:pPr>
      <w:r>
        <w:t xml:space="preserve">      &lt;xs:element name="FileSystemData" form="unqualified"</w:t>
      </w:r>
    </w:p>
    <w:p w:rsidR="008C77AB" w:rsidRDefault="000C63F1">
      <w:pPr>
        <w:pStyle w:val="Code"/>
      </w:pPr>
      <w:r>
        <w:t xml:space="preserve">                  type="DTS:FileSystemDataObjectDataType"/&gt;</w:t>
      </w:r>
    </w:p>
    <w:p w:rsidR="008C77AB" w:rsidRDefault="000C63F1">
      <w:pPr>
        <w:pStyle w:val="Code"/>
      </w:pPr>
      <w:r>
        <w:t xml:space="preserve">      &lt;xs:element name="FtpData" type="DTS:FtpDataObjectDataType"</w:t>
      </w:r>
    </w:p>
    <w:p w:rsidR="008C77AB" w:rsidRDefault="000C63F1">
      <w:pPr>
        <w:pStyle w:val="Code"/>
      </w:pPr>
      <w:r>
        <w:t xml:space="preserve">                  form="unqualified"/&gt;</w:t>
      </w:r>
    </w:p>
    <w:p w:rsidR="008C77AB" w:rsidRDefault="000C63F1">
      <w:pPr>
        <w:pStyle w:val="Code"/>
      </w:pPr>
      <w:r>
        <w:t xml:space="preserve">      &lt;xs:element ref="MessageQueueTask:MessageQueueTaskData"/&gt;</w:t>
      </w:r>
    </w:p>
    <w:p w:rsidR="008C77AB" w:rsidRDefault="000C63F1">
      <w:pPr>
        <w:pStyle w:val="Code"/>
      </w:pPr>
      <w:r>
        <w:t xml:space="preserve">      &lt;xs:element name="Scr</w:t>
      </w:r>
      <w:r>
        <w:t>iptProject" type="DTS:ScriptProjectObjectDataType"</w:t>
      </w:r>
    </w:p>
    <w:p w:rsidR="008C77AB" w:rsidRDefault="000C63F1">
      <w:pPr>
        <w:pStyle w:val="Code"/>
      </w:pPr>
      <w:r>
        <w:t xml:space="preserve">                  form="unqualified"/&gt;</w:t>
      </w:r>
    </w:p>
    <w:p w:rsidR="008C77AB" w:rsidRDefault="000C63F1">
      <w:pPr>
        <w:pStyle w:val="Code"/>
      </w:pPr>
      <w:r>
        <w:t xml:space="preserve">      &lt;xs:element ref="SendMailTask:SendMailTaskData"/&gt;</w:t>
      </w:r>
    </w:p>
    <w:p w:rsidR="008C77AB" w:rsidRDefault="000C63F1">
      <w:pPr>
        <w:pStyle w:val="Code"/>
      </w:pPr>
      <w:r>
        <w:t xml:space="preserve">      &lt;xs:element name="TransferDatabasesTaskData" form="unqualified"</w:t>
      </w:r>
    </w:p>
    <w:p w:rsidR="008C77AB" w:rsidRDefault="000C63F1">
      <w:pPr>
        <w:pStyle w:val="Code"/>
      </w:pPr>
      <w:r>
        <w:t xml:space="preserve">                  type="DTS:TransferData</w:t>
      </w:r>
      <w:r>
        <w:t>basesTaskDataObjectDataType"/&gt;</w:t>
      </w:r>
    </w:p>
    <w:p w:rsidR="008C77AB" w:rsidRDefault="000C63F1">
      <w:pPr>
        <w:pStyle w:val="Code"/>
      </w:pPr>
      <w:r>
        <w:t xml:space="preserve">      &lt;xs:element name="TransferErrorMessagesTaskData" form="unqualified"</w:t>
      </w:r>
    </w:p>
    <w:p w:rsidR="008C77AB" w:rsidRDefault="000C63F1">
      <w:pPr>
        <w:pStyle w:val="Code"/>
      </w:pPr>
      <w:r>
        <w:t xml:space="preserve">                  type="DTS:TransferErrorMessagesTaskDataObjectDataType"/&gt;</w:t>
      </w:r>
    </w:p>
    <w:p w:rsidR="008C77AB" w:rsidRDefault="000C63F1">
      <w:pPr>
        <w:pStyle w:val="Code"/>
      </w:pPr>
      <w:r>
        <w:t xml:space="preserve">      &lt;xs:element name="TransferJobsTaskData" form="unqualified"</w:t>
      </w:r>
    </w:p>
    <w:p w:rsidR="008C77AB" w:rsidRDefault="000C63F1">
      <w:pPr>
        <w:pStyle w:val="Code"/>
      </w:pPr>
      <w:r>
        <w:t xml:space="preserve">           </w:t>
      </w:r>
      <w:r>
        <w:t xml:space="preserve">       type="DTS:TransferJobsTaskDataObjectDataType"/&gt;</w:t>
      </w:r>
    </w:p>
    <w:p w:rsidR="008C77AB" w:rsidRDefault="000C63F1">
      <w:pPr>
        <w:pStyle w:val="Code"/>
      </w:pPr>
      <w:r>
        <w:t xml:space="preserve">      &lt;xs:element name="TransferLoginsTaskData" form="unqualified"</w:t>
      </w:r>
    </w:p>
    <w:p w:rsidR="008C77AB" w:rsidRDefault="000C63F1">
      <w:pPr>
        <w:pStyle w:val="Code"/>
      </w:pPr>
      <w:r>
        <w:t xml:space="preserve">                  type="DTS:TransferLoginsTaskDataObjectDataType"/&gt;</w:t>
      </w:r>
    </w:p>
    <w:p w:rsidR="008C77AB" w:rsidRDefault="000C63F1">
      <w:pPr>
        <w:pStyle w:val="Code"/>
      </w:pPr>
      <w:r>
        <w:t xml:space="preserve">      &lt;xs:element name="TransferStoredProceduresTaskData" form="un</w:t>
      </w:r>
      <w:r>
        <w:t>qualified"</w:t>
      </w:r>
    </w:p>
    <w:p w:rsidR="008C77AB" w:rsidRDefault="000C63F1">
      <w:pPr>
        <w:pStyle w:val="Code"/>
      </w:pPr>
      <w:r>
        <w:t xml:space="preserve">                  type="DTS:TransferStoredProceduresTaskDataObjectDataType"/&gt;</w:t>
      </w:r>
    </w:p>
    <w:p w:rsidR="008C77AB" w:rsidRDefault="000C63F1">
      <w:pPr>
        <w:pStyle w:val="Code"/>
      </w:pPr>
      <w:r>
        <w:t xml:space="preserve">      &lt;xs:element name="TransferSqlServerObjectsTaskData" form="unqualified"</w:t>
      </w:r>
    </w:p>
    <w:p w:rsidR="008C77AB" w:rsidRDefault="000C63F1">
      <w:pPr>
        <w:pStyle w:val="Code"/>
      </w:pPr>
      <w:r>
        <w:t xml:space="preserve">                  type="DTS:TransferSqlServerObjectsTaskDataObjectDataType"/&gt;</w:t>
      </w:r>
    </w:p>
    <w:p w:rsidR="008C77AB" w:rsidRDefault="000C63F1">
      <w:pPr>
        <w:pStyle w:val="Code"/>
      </w:pPr>
      <w:r>
        <w:t xml:space="preserve">      &lt;xs:el</w:t>
      </w:r>
      <w:r>
        <w:t>ement ref="WSTask:WebServiceTaskData"/&gt;</w:t>
      </w:r>
    </w:p>
    <w:p w:rsidR="008C77AB" w:rsidRDefault="000C63F1">
      <w:pPr>
        <w:pStyle w:val="Code"/>
      </w:pPr>
      <w:r>
        <w:t xml:space="preserve">      &lt;xs:element name="WMIDRTaskData" type="DTS:WMIDRTaskDataObjectDataType"</w:t>
      </w:r>
    </w:p>
    <w:p w:rsidR="008C77AB" w:rsidRDefault="000C63F1">
      <w:pPr>
        <w:pStyle w:val="Code"/>
      </w:pPr>
      <w:r>
        <w:t xml:space="preserve">                  form="unqualified"/&gt;</w:t>
      </w:r>
    </w:p>
    <w:p w:rsidR="008C77AB" w:rsidRDefault="000C63F1">
      <w:pPr>
        <w:pStyle w:val="Code"/>
      </w:pPr>
      <w:r>
        <w:t xml:space="preserve">      &lt;xs:element name="WMIEWTaskData" type="DTS:WMIEWTaskDataObjectDataType"</w:t>
      </w:r>
    </w:p>
    <w:p w:rsidR="008C77AB" w:rsidRDefault="000C63F1">
      <w:pPr>
        <w:pStyle w:val="Code"/>
      </w:pPr>
      <w:r>
        <w:t xml:space="preserve">                  for</w:t>
      </w:r>
      <w:r>
        <w:t>m="unqualified"/&gt;</w:t>
      </w:r>
    </w:p>
    <w:p w:rsidR="008C77AB" w:rsidRDefault="000C63F1">
      <w:pPr>
        <w:pStyle w:val="Code"/>
      </w:pPr>
      <w:r>
        <w:t xml:space="preserve">      &lt;xs:element name="XMLTaskData" type="DTS:XMLTaskDataObjectDataType"</w:t>
      </w:r>
    </w:p>
    <w:p w:rsidR="008C77AB" w:rsidRDefault="000C63F1">
      <w:pPr>
        <w:pStyle w:val="Code"/>
      </w:pPr>
      <w:r>
        <w:t xml:space="preserve">                  form="unqualified"/&gt;</w:t>
      </w:r>
    </w:p>
    <w:p w:rsidR="008C77AB" w:rsidRDefault="000C63F1">
      <w:pPr>
        <w:pStyle w:val="Code"/>
      </w:pPr>
      <w:r>
        <w:t xml:space="preserve">      &lt;xs:element name="InnerObject" type="DTS:InnerObjectObjectDataType"</w:t>
      </w:r>
    </w:p>
    <w:p w:rsidR="008C77AB" w:rsidRDefault="000C63F1">
      <w:pPr>
        <w:pStyle w:val="Code"/>
      </w:pPr>
      <w:r>
        <w:lastRenderedPageBreak/>
        <w:t xml:space="preserve">                  form="unqualified"/&gt;</w:t>
      </w:r>
    </w:p>
    <w:p w:rsidR="008C77AB" w:rsidRDefault="000C63F1">
      <w:pPr>
        <w:pStyle w:val="Code"/>
      </w:pPr>
      <w:r>
        <w:t xml:space="preserve">    &lt;</w:t>
      </w:r>
      <w:r>
        <w:t>/xs:choice&gt;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name="ASDdlDataObjectDataType"&gt;</w:t>
      </w:r>
    </w:p>
    <w:p w:rsidR="008C77AB" w:rsidRDefault="000C63F1">
      <w:pPr>
        <w:pStyle w:val="Code"/>
      </w:pPr>
      <w:r>
        <w:t xml:space="preserve">    &lt;xs:sequence/&gt;</w:t>
      </w:r>
    </w:p>
    <w:p w:rsidR="008C77AB" w:rsidRDefault="000C63F1">
      <w:pPr>
        <w:pStyle w:val="Code"/>
      </w:pPr>
      <w:r>
        <w:t xml:space="preserve">    &lt;xs:attribute name="ConnectionName" type="xs:string"</w:t>
      </w:r>
    </w:p>
    <w:p w:rsidR="008C77AB" w:rsidRDefault="000C63F1">
      <w:pPr>
        <w:pStyle w:val="Code"/>
      </w:pPr>
      <w:r>
        <w:t xml:space="preserve">                  form="unqualified"/&gt;</w:t>
      </w:r>
    </w:p>
    <w:p w:rsidR="008C77AB" w:rsidRDefault="000C63F1">
      <w:pPr>
        <w:pStyle w:val="Code"/>
      </w:pPr>
      <w:r>
        <w:t xml:space="preserve">    &lt;xs:attribute name="SourceType" form="unqualified"</w:t>
      </w:r>
    </w:p>
    <w:p w:rsidR="008C77AB" w:rsidRDefault="000C63F1">
      <w:pPr>
        <w:pStyle w:val="Code"/>
      </w:pPr>
      <w:r>
        <w:t xml:space="preserve">                  type="DTS:SourceTypeEnum"/&gt;</w:t>
      </w:r>
    </w:p>
    <w:p w:rsidR="008C77AB" w:rsidRDefault="000C63F1">
      <w:pPr>
        <w:pStyle w:val="Code"/>
      </w:pPr>
      <w:r>
        <w:t xml:space="preserve">    &lt;xs:attribute name="Source"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name="ASProcessingDataObjectDataType"&gt;</w:t>
      </w:r>
    </w:p>
    <w:p w:rsidR="008C77AB" w:rsidRDefault="000C63F1">
      <w:pPr>
        <w:pStyle w:val="Code"/>
      </w:pPr>
      <w:r>
        <w:t xml:space="preserve">    &lt;xs:sequence/&gt;</w:t>
      </w:r>
    </w:p>
    <w:p w:rsidR="008C77AB" w:rsidRDefault="000C63F1">
      <w:pPr>
        <w:pStyle w:val="Code"/>
      </w:pPr>
      <w:r>
        <w:t xml:space="preserve">    &lt;xs:attribute name="C</w:t>
      </w:r>
      <w:r>
        <w:t>onnectionName" type="xs:string"</w:t>
      </w:r>
    </w:p>
    <w:p w:rsidR="008C77AB" w:rsidRDefault="000C63F1">
      <w:pPr>
        <w:pStyle w:val="Code"/>
      </w:pPr>
      <w:r>
        <w:t xml:space="preserve">                  form="unqualified"/&gt;</w:t>
      </w:r>
    </w:p>
    <w:p w:rsidR="008C77AB" w:rsidRDefault="000C63F1">
      <w:pPr>
        <w:pStyle w:val="Code"/>
      </w:pPr>
      <w:r>
        <w:t xml:space="preserve">    &lt;xs:attribute name="ProcessingCommands"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name="DMQueryTaskDataObjectDataType"&gt;</w:t>
      </w:r>
    </w:p>
    <w:p w:rsidR="008C77AB" w:rsidRDefault="000C63F1">
      <w:pPr>
        <w:pStyle w:val="Code"/>
      </w:pPr>
      <w:r>
        <w:t xml:space="preserve">    &lt;xs:</w:t>
      </w:r>
      <w:r>
        <w:t>sequence&gt;</w:t>
      </w:r>
    </w:p>
    <w:p w:rsidR="008C77AB" w:rsidRDefault="000C63F1">
      <w:pPr>
        <w:pStyle w:val="Code"/>
      </w:pPr>
      <w:r>
        <w:t xml:space="preserve">      &lt;xs:element name="QueryString" form="unqualified"</w:t>
      </w:r>
    </w:p>
    <w:p w:rsidR="008C77AB" w:rsidRDefault="000C63F1">
      <w:pPr>
        <w:pStyle w:val="Code"/>
      </w:pPr>
      <w:r>
        <w:t xml:space="preserve">                  type="DTS:DMQueryTaskQueryStringContainerType"/&gt;</w:t>
      </w:r>
    </w:p>
    <w:p w:rsidR="008C77AB" w:rsidRDefault="000C63F1">
      <w:pPr>
        <w:pStyle w:val="Code"/>
      </w:pPr>
      <w:r>
        <w:t xml:space="preserve">      &lt;xs:element name="QueryBuilderQueryString" form="unqualified"</w:t>
      </w:r>
    </w:p>
    <w:p w:rsidR="008C77AB" w:rsidRDefault="000C63F1">
      <w:pPr>
        <w:pStyle w:val="Code"/>
      </w:pPr>
      <w:r>
        <w:t xml:space="preserve">                  type="DTS:DMQueryTaskQueryStringConta</w:t>
      </w:r>
      <w:r>
        <w:t>inerType"/&gt;</w:t>
      </w:r>
    </w:p>
    <w:p w:rsidR="008C77AB" w:rsidRDefault="000C63F1">
      <w:pPr>
        <w:pStyle w:val="Code"/>
      </w:pPr>
      <w:r>
        <w:t xml:space="preserve">      &lt;xs:element name="QueryBuilderSpecification" form="unqualified"</w:t>
      </w:r>
    </w:p>
    <w:p w:rsidR="008C77AB" w:rsidRDefault="000C63F1">
      <w:pPr>
        <w:pStyle w:val="Code"/>
      </w:pPr>
      <w:r>
        <w:t xml:space="preserve">                  type="DTS:DMQueryBuilderSpecificationType"/&gt;</w:t>
      </w:r>
    </w:p>
    <w:p w:rsidR="008C77AB" w:rsidRDefault="000C63F1">
      <w:pPr>
        <w:pStyle w:val="Code"/>
      </w:pPr>
      <w:r>
        <w:t xml:space="preserve">    &lt;/xs:sequence&gt;</w:t>
      </w:r>
    </w:p>
    <w:p w:rsidR="008C77AB" w:rsidRDefault="000C63F1">
      <w:pPr>
        <w:pStyle w:val="Code"/>
      </w:pPr>
      <w:r>
        <w:t xml:space="preserve">    &lt;xs:attribute name="InputConnection" type="xs:string"</w:t>
      </w:r>
    </w:p>
    <w:p w:rsidR="008C77AB" w:rsidRDefault="000C63F1">
      <w:pPr>
        <w:pStyle w:val="Code"/>
      </w:pPr>
      <w:r>
        <w:t xml:space="preserve">                  form="unqualified"/&gt;</w:t>
      </w:r>
    </w:p>
    <w:p w:rsidR="008C77AB" w:rsidRDefault="000C63F1">
      <w:pPr>
        <w:pStyle w:val="Code"/>
      </w:pPr>
      <w:r>
        <w:t xml:space="preserve">    &lt;xs:attribute name="OutputConnection" type="xs:string"</w:t>
      </w:r>
    </w:p>
    <w:p w:rsidR="008C77AB" w:rsidRDefault="000C63F1">
      <w:pPr>
        <w:pStyle w:val="Code"/>
      </w:pPr>
      <w:r>
        <w:t xml:space="preserve">                  form="unqualified"/&gt;</w:t>
      </w:r>
    </w:p>
    <w:p w:rsidR="008C77AB" w:rsidRDefault="000C63F1">
      <w:pPr>
        <w:pStyle w:val="Code"/>
      </w:pPr>
      <w:r>
        <w:t xml:space="preserve">    &lt;xs:attribute name="ModelStructureName" type="xs:string"</w:t>
      </w:r>
    </w:p>
    <w:p w:rsidR="008C77AB" w:rsidRDefault="000C63F1">
      <w:pPr>
        <w:pStyle w:val="Code"/>
      </w:pPr>
      <w:r>
        <w:t xml:space="preserve">                  form="unqualified"/&gt;</w:t>
      </w:r>
    </w:p>
    <w:p w:rsidR="008C77AB" w:rsidRDefault="000C63F1">
      <w:pPr>
        <w:pStyle w:val="Code"/>
      </w:pPr>
      <w:r>
        <w:t xml:space="preserve">    &lt;xs:attribute n</w:t>
      </w:r>
      <w:r>
        <w:t>ame="ModelName" type="xs:string" form="unqualified"/&gt;</w:t>
      </w:r>
    </w:p>
    <w:p w:rsidR="008C77AB" w:rsidRDefault="000C63F1">
      <w:pPr>
        <w:pStyle w:val="Code"/>
      </w:pPr>
      <w:r>
        <w:t xml:space="preserve">    &lt;xs:attribute name="OverwriteOutputTable"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w:t>
      </w:r>
      <w:r>
        <w:t>="False"/&gt;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name="OutputTableName"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name="DMQueryTaskQueryStringContainerTyp</w:t>
      </w:r>
      <w:r>
        <w:t>e"&gt;</w:t>
      </w:r>
    </w:p>
    <w:p w:rsidR="008C77AB" w:rsidRDefault="000C63F1">
      <w:pPr>
        <w:pStyle w:val="Code"/>
      </w:pPr>
      <w:r>
        <w:t xml:space="preserve">    &lt;xs:simpleContent&gt;</w:t>
      </w:r>
    </w:p>
    <w:p w:rsidR="008C77AB" w:rsidRDefault="000C63F1">
      <w:pPr>
        <w:pStyle w:val="Code"/>
      </w:pPr>
      <w:r>
        <w:t xml:space="preserve">      &lt;xs:extension base="xs:string"&gt;</w:t>
      </w:r>
    </w:p>
    <w:p w:rsidR="008C77AB" w:rsidRDefault="000C63F1">
      <w:pPr>
        <w:pStyle w:val="Code"/>
      </w:pPr>
      <w:r>
        <w:t xml:space="preserve">        &lt;xs:attribute name="Sensitive" type="xs:boolean"</w:t>
      </w:r>
    </w:p>
    <w:p w:rsidR="008C77AB" w:rsidRDefault="000C63F1">
      <w:pPr>
        <w:pStyle w:val="Code"/>
      </w:pPr>
      <w:r>
        <w:t xml:space="preserve">                      form="unqualified"/&gt;</w:t>
      </w:r>
    </w:p>
    <w:p w:rsidR="008C77AB" w:rsidRDefault="000C63F1">
      <w:pPr>
        <w:pStyle w:val="Code"/>
      </w:pPr>
      <w:r>
        <w:t xml:space="preserve">        &lt;xs:attribute name="Encrypted" type="xs:boolean"</w:t>
      </w:r>
    </w:p>
    <w:p w:rsidR="008C77AB" w:rsidRDefault="000C63F1">
      <w:pPr>
        <w:pStyle w:val="Code"/>
      </w:pPr>
      <w:r>
        <w:t xml:space="preserve">                      form="unqualified"/&gt;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name="DMQueryBuilderSpecificationType"&gt;</w:t>
      </w:r>
    </w:p>
    <w:p w:rsidR="008C77AB" w:rsidRDefault="000C63F1">
      <w:pPr>
        <w:pStyle w:val="Code"/>
      </w:pPr>
      <w:r>
        <w:t xml:space="preserve">    &lt;xs:sequence&gt;</w:t>
      </w:r>
    </w:p>
    <w:p w:rsidR="008C77AB" w:rsidRDefault="000C63F1">
      <w:pPr>
        <w:pStyle w:val="Code"/>
      </w:pPr>
      <w:r>
        <w:t xml:space="preserve">      &lt;xs:any minOccurs="0" maxOccurs="unbounded"</w:t>
      </w:r>
    </w:p>
    <w:p w:rsidR="008C77AB" w:rsidRDefault="000C63F1">
      <w:pPr>
        <w:pStyle w:val="Code"/>
      </w:pPr>
      <w:r>
        <w:t xml:space="preserve">              namespace="##any" processContents="lax"/&gt;</w:t>
      </w:r>
    </w:p>
    <w:p w:rsidR="008C77AB" w:rsidRDefault="000C63F1">
      <w:pPr>
        <w:pStyle w:val="Code"/>
      </w:pPr>
      <w:r>
        <w:t xml:space="preserve">    &lt;/xs:sequence&gt;</w:t>
      </w:r>
    </w:p>
    <w:p w:rsidR="008C77AB" w:rsidRDefault="000C63F1">
      <w:pPr>
        <w:pStyle w:val="Code"/>
      </w:pPr>
      <w:r>
        <w:t xml:space="preserve">    &lt;xs:attribute name="Sensitive" type="xs:boolean"</w:t>
      </w:r>
    </w:p>
    <w:p w:rsidR="008C77AB" w:rsidRDefault="000C63F1">
      <w:pPr>
        <w:pStyle w:val="Code"/>
      </w:pPr>
      <w:r>
        <w:t xml:space="preserve">                      form="unqualified"/&gt;</w:t>
      </w:r>
    </w:p>
    <w:p w:rsidR="008C77AB" w:rsidRDefault="000C63F1">
      <w:pPr>
        <w:pStyle w:val="Code"/>
      </w:pPr>
      <w:r>
        <w:t xml:space="preserve">    &lt;xs:attribute name="Encrypted" type="xs:boolean"</w:t>
      </w:r>
    </w:p>
    <w:p w:rsidR="008C77AB" w:rsidRDefault="000C63F1">
      <w:pPr>
        <w:pStyle w:val="Code"/>
      </w:pPr>
      <w:r>
        <w:lastRenderedPageBreak/>
        <w:t xml:space="preserve">                  form="unqualif</w:t>
      </w:r>
      <w:r>
        <w:t>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name="DataProfilingTaskDataObjectDataType"&gt;</w:t>
      </w:r>
    </w:p>
    <w:p w:rsidR="008C77AB" w:rsidRDefault="000C63F1">
      <w:pPr>
        <w:pStyle w:val="Code"/>
      </w:pPr>
      <w:r>
        <w:t xml:space="preserve">    &lt;xs:sequence&gt;</w:t>
      </w:r>
    </w:p>
    <w:p w:rsidR="008C77AB" w:rsidRDefault="000C63F1">
      <w:pPr>
        <w:pStyle w:val="Code"/>
      </w:pPr>
      <w:r>
        <w:t xml:space="preserve">      &lt;xs:element name="ProfileInput" type="xs:string"</w:t>
      </w:r>
    </w:p>
    <w:p w:rsidR="008C77AB" w:rsidRDefault="000C63F1">
      <w:pPr>
        <w:pStyle w:val="Code"/>
      </w:pPr>
      <w:r>
        <w:t xml:space="preserve">                  form="unqualified"/&gt;</w:t>
      </w:r>
    </w:p>
    <w:p w:rsidR="008C77AB" w:rsidRDefault="000C63F1">
      <w:pPr>
        <w:pStyle w:val="Code"/>
      </w:pPr>
      <w:r>
        <w:t xml:space="preserve">    &lt;/xs:sequence&gt;</w:t>
      </w:r>
    </w:p>
    <w:p w:rsidR="008C77AB" w:rsidRDefault="000C63F1">
      <w:pPr>
        <w:pStyle w:val="Code"/>
      </w:pPr>
      <w:r>
        <w:t xml:space="preserve">    &lt;xs:attribute name="Destination</w:t>
      </w:r>
      <w:r>
        <w:t>Type" form="unqualified"</w:t>
      </w:r>
    </w:p>
    <w:p w:rsidR="008C77AB" w:rsidRDefault="000C63F1">
      <w:pPr>
        <w:pStyle w:val="Code"/>
      </w:pPr>
      <w:r>
        <w:t xml:space="preserve">                  type="DTS:DestinationTypeEnum" /&gt;</w:t>
      </w:r>
    </w:p>
    <w:p w:rsidR="008C77AB" w:rsidRDefault="000C63F1">
      <w:pPr>
        <w:pStyle w:val="Code"/>
      </w:pPr>
      <w:r>
        <w:t xml:space="preserve">    &lt;xs:attribute name="Destination" type="xs:string"</w:t>
      </w:r>
    </w:p>
    <w:p w:rsidR="008C77AB" w:rsidRDefault="000C63F1">
      <w:pPr>
        <w:pStyle w:val="Code"/>
      </w:pPr>
      <w:r>
        <w:t xml:space="preserve">                  form="unqualified"/&gt;</w:t>
      </w:r>
    </w:p>
    <w:p w:rsidR="008C77AB" w:rsidRDefault="000C63F1">
      <w:pPr>
        <w:pStyle w:val="Code"/>
      </w:pPr>
      <w:r>
        <w:t xml:space="preserve">    &lt;xs:attribute name="OverwriteDestination" form="unqualified"&gt;</w:t>
      </w:r>
    </w:p>
    <w:p w:rsidR="008C77AB" w:rsidRDefault="000C63F1">
      <w:pPr>
        <w:pStyle w:val="Code"/>
      </w:pPr>
      <w:r>
        <w:t xml:space="preserve">      &lt;xs:simpleType</w:t>
      </w:r>
      <w:r>
        <w:t>&gt;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w:t>
      </w:r>
      <w:r>
        <w:t>xs:simpleType name="DestinationTypeEnum"&gt;</w:t>
      </w:r>
    </w:p>
    <w:p w:rsidR="008C77AB" w:rsidRDefault="000C63F1">
      <w:pPr>
        <w:pStyle w:val="Code"/>
      </w:pPr>
      <w:r>
        <w:t xml:space="preserve">    &lt;xs:restriction base="xs:string"&gt;</w:t>
      </w:r>
    </w:p>
    <w:p w:rsidR="008C77AB" w:rsidRDefault="000C63F1">
      <w:pPr>
        <w:pStyle w:val="Code"/>
      </w:pPr>
      <w:r>
        <w:t xml:space="preserve">      &lt;xs:enumeration value="FileConnection"/&gt;</w:t>
      </w:r>
    </w:p>
    <w:p w:rsidR="008C77AB" w:rsidRDefault="000C63F1">
      <w:pPr>
        <w:pStyle w:val="Code"/>
      </w:pPr>
      <w:r>
        <w:t xml:space="preserve">      &lt;xs:enumeration value="Variable"/&gt;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name="ExecutePackageTaskObje</w:t>
      </w:r>
      <w:r>
        <w:t>ctDataType"&gt;</w:t>
      </w:r>
    </w:p>
    <w:p w:rsidR="008C77AB" w:rsidRDefault="000C63F1">
      <w:pPr>
        <w:pStyle w:val="Code"/>
      </w:pPr>
      <w:r>
        <w:t xml:space="preserve">    &lt;xs:sequence&gt;</w:t>
      </w:r>
    </w:p>
    <w:p w:rsidR="008C77AB" w:rsidRDefault="000C63F1">
      <w:pPr>
        <w:pStyle w:val="Code"/>
      </w:pPr>
      <w:r>
        <w:t xml:space="preserve">      &lt;xs:element name="ExecuteOutOfProcess"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w:t>
      </w:r>
      <w:r>
        <w:t xml:space="preserve">     &lt;/xs:restriction&gt;</w:t>
      </w:r>
    </w:p>
    <w:p w:rsidR="008C77AB" w:rsidRDefault="000C63F1">
      <w:pPr>
        <w:pStyle w:val="Code"/>
      </w:pPr>
      <w:r>
        <w:t xml:space="preserve">        &lt;/xs:simpleType&gt;</w:t>
      </w:r>
    </w:p>
    <w:p w:rsidR="008C77AB" w:rsidRDefault="000C63F1">
      <w:pPr>
        <w:pStyle w:val="Code"/>
      </w:pPr>
      <w:r>
        <w:t xml:space="preserve">      &lt;/xs:element&gt;</w:t>
      </w:r>
    </w:p>
    <w:p w:rsidR="008C77AB" w:rsidRDefault="000C63F1">
      <w:pPr>
        <w:pStyle w:val="Code"/>
      </w:pPr>
      <w:r>
        <w:t xml:space="preserve">      &lt;xs:element name="PackageName" type="xs:string"</w:t>
      </w:r>
    </w:p>
    <w:p w:rsidR="008C77AB" w:rsidRDefault="000C63F1">
      <w:pPr>
        <w:pStyle w:val="Code"/>
      </w:pPr>
      <w:r>
        <w:t xml:space="preserve">                  form="unqualified"/&gt;</w:t>
      </w:r>
    </w:p>
    <w:p w:rsidR="008C77AB" w:rsidRDefault="000C63F1">
      <w:pPr>
        <w:pStyle w:val="Code"/>
      </w:pPr>
      <w:r>
        <w:t xml:space="preserve">      &lt;xs:element name="PackagePassword" type="DTS:PasswordElementType"</w:t>
      </w:r>
    </w:p>
    <w:p w:rsidR="008C77AB" w:rsidRDefault="000C63F1">
      <w:pPr>
        <w:pStyle w:val="Code"/>
      </w:pPr>
      <w:r>
        <w:t xml:space="preserve">                  form="unqualified"/&gt;</w:t>
      </w:r>
    </w:p>
    <w:p w:rsidR="008C77AB" w:rsidRDefault="000C63F1">
      <w:pPr>
        <w:pStyle w:val="Code"/>
      </w:pPr>
      <w:r>
        <w:t xml:space="preserve">      &lt;xs:element name="PackageID" type="DTS:uuid" form="unqualified"/&gt;</w:t>
      </w:r>
    </w:p>
    <w:p w:rsidR="008C77AB" w:rsidRDefault="000C63F1">
      <w:pPr>
        <w:pStyle w:val="Code"/>
      </w:pPr>
      <w:r>
        <w:t xml:space="preserve">      &lt;xs:element name="VersionID" type="DTS:uuid" form="unqualified"/&gt;</w:t>
      </w:r>
    </w:p>
    <w:p w:rsidR="008C77AB" w:rsidRDefault="000C63F1">
      <w:pPr>
        <w:pStyle w:val="Code"/>
      </w:pPr>
      <w:r>
        <w:t xml:space="preserve">      &lt;xs:element name="Connection" type="xs:string"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name="ExecuteProcessDataObjectDataType"&gt;</w:t>
      </w:r>
    </w:p>
    <w:p w:rsidR="008C77AB" w:rsidRDefault="000C63F1">
      <w:pPr>
        <w:pStyle w:val="Code"/>
      </w:pPr>
      <w:r>
        <w:t xml:space="preserve">    &lt;xs:sequence&gt;</w:t>
      </w:r>
    </w:p>
    <w:p w:rsidR="008C77AB" w:rsidRDefault="000C63F1">
      <w:pPr>
        <w:pStyle w:val="Code"/>
      </w:pPr>
      <w:r>
        <w:t xml:space="preserve">    &lt;/xs:sequence&gt;</w:t>
      </w:r>
    </w:p>
    <w:p w:rsidR="008C77AB" w:rsidRDefault="000C63F1">
      <w:pPr>
        <w:pStyle w:val="Code"/>
      </w:pPr>
      <w:r>
        <w:t xml:space="preserve">    &lt;xs:attribute name="Executable" type="xs:string" form="unqualified"/&gt;</w:t>
      </w:r>
    </w:p>
    <w:p w:rsidR="008C77AB" w:rsidRDefault="000C63F1">
      <w:pPr>
        <w:pStyle w:val="Code"/>
      </w:pPr>
      <w:r>
        <w:t xml:space="preserve">    &lt;</w:t>
      </w:r>
      <w:r>
        <w:t>xs:attribute name="RequireFullFileName"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name="Arguments" type="xs:string" form="unqualified"/&gt;</w:t>
      </w:r>
    </w:p>
    <w:p w:rsidR="008C77AB" w:rsidRDefault="000C63F1">
      <w:pPr>
        <w:pStyle w:val="Code"/>
      </w:pPr>
      <w:r>
        <w:t xml:space="preserve">    &lt;xs:attribute name="WorkingDirectory" type="xs:string"</w:t>
      </w:r>
    </w:p>
    <w:p w:rsidR="008C77AB" w:rsidRDefault="000C63F1">
      <w:pPr>
        <w:pStyle w:val="Code"/>
      </w:pPr>
      <w:r>
        <w:t xml:space="preserve">                  form="unqualified"/&gt;</w:t>
      </w:r>
    </w:p>
    <w:p w:rsidR="008C77AB" w:rsidRDefault="000C63F1">
      <w:pPr>
        <w:pStyle w:val="Code"/>
      </w:pPr>
      <w:r>
        <w:t xml:space="preserve">    &lt;xs:attribute name="TimeOut" type="xs:string" form="unqualifi</w:t>
      </w:r>
      <w:r>
        <w:t>ed"/&gt;</w:t>
      </w:r>
    </w:p>
    <w:p w:rsidR="008C77AB" w:rsidRDefault="000C63F1">
      <w:pPr>
        <w:pStyle w:val="Code"/>
      </w:pPr>
      <w:r>
        <w:t xml:space="preserve">    &lt;xs:attribute name="FailTaskIfReturnCodeIsNotSuccessValue"</w:t>
      </w:r>
    </w:p>
    <w:p w:rsidR="008C77AB" w:rsidRDefault="000C63F1">
      <w:pPr>
        <w:pStyle w:val="Code"/>
      </w:pPr>
      <w:r>
        <w:t xml:space="preserv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lastRenderedPageBreak/>
        <w:t xml:space="preserve">          &lt;xs:enumeration value="True"/&gt;</w:t>
      </w:r>
    </w:p>
    <w:p w:rsidR="008C77AB" w:rsidRDefault="000C63F1">
      <w:pPr>
        <w:pStyle w:val="Code"/>
      </w:pPr>
      <w:r>
        <w:t xml:space="preserve">          &lt;xs:enumeration value="False"/&gt;</w:t>
      </w:r>
    </w:p>
    <w:p w:rsidR="008C77AB" w:rsidRDefault="000C63F1">
      <w:pPr>
        <w:pStyle w:val="Code"/>
      </w:pPr>
      <w:r>
        <w:t xml:space="preserve">  </w:t>
      </w: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name="SuccessValue" type="xs:string" form="unqualified"/&gt;</w:t>
      </w:r>
    </w:p>
    <w:p w:rsidR="008C77AB" w:rsidRDefault="000C63F1">
      <w:pPr>
        <w:pStyle w:val="Code"/>
      </w:pPr>
      <w:r>
        <w:t xml:space="preserve">    &lt;xs:attribute name="TerminateAfterTimeout" form="unqualified"&gt;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name="StandardInputVariable" type="xs:string"</w:t>
      </w:r>
    </w:p>
    <w:p w:rsidR="008C77AB" w:rsidRDefault="000C63F1">
      <w:pPr>
        <w:pStyle w:val="Code"/>
      </w:pPr>
      <w:r>
        <w:t xml:space="preserve">       </w:t>
      </w:r>
      <w:r>
        <w:t xml:space="preserve">           form="unqualified"/&gt;</w:t>
      </w:r>
    </w:p>
    <w:p w:rsidR="008C77AB" w:rsidRDefault="000C63F1">
      <w:pPr>
        <w:pStyle w:val="Code"/>
      </w:pPr>
      <w:r>
        <w:t xml:space="preserve">    &lt;xs:attribute name="StandardOutputVariable" type="xs:string"</w:t>
      </w:r>
    </w:p>
    <w:p w:rsidR="008C77AB" w:rsidRDefault="000C63F1">
      <w:pPr>
        <w:pStyle w:val="Code"/>
      </w:pPr>
      <w:r>
        <w:t xml:space="preserve">                  form="unqualified"/&gt;</w:t>
      </w:r>
    </w:p>
    <w:p w:rsidR="008C77AB" w:rsidRDefault="000C63F1">
      <w:pPr>
        <w:pStyle w:val="Code"/>
      </w:pPr>
      <w:r>
        <w:t xml:space="preserve">    &lt;xs:attribute name="StandardErrorVariable" type="xs:string"</w:t>
      </w:r>
    </w:p>
    <w:p w:rsidR="008C77AB" w:rsidRDefault="000C63F1">
      <w:pPr>
        <w:pStyle w:val="Code"/>
      </w:pPr>
      <w:r>
        <w:t xml:space="preserve">                  form="unqualified"/&gt;</w:t>
      </w:r>
    </w:p>
    <w:p w:rsidR="008C77AB" w:rsidRDefault="000C63F1">
      <w:pPr>
        <w:pStyle w:val="Code"/>
      </w:pPr>
      <w:r>
        <w:t xml:space="preserve">    &lt;xs:attribute</w:t>
      </w:r>
      <w:r>
        <w:t xml:space="preserve"> name="WindowStyle" form="unqualified"</w:t>
      </w:r>
    </w:p>
    <w:p w:rsidR="008C77AB" w:rsidRDefault="000C63F1">
      <w:pPr>
        <w:pStyle w:val="Code"/>
      </w:pPr>
      <w:r>
        <w:t xml:space="preserve">                  type="DTS:WindowStyleEnum"/&gt;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name="WindowStyleEnum"&gt;</w:t>
      </w:r>
    </w:p>
    <w:p w:rsidR="008C77AB" w:rsidRDefault="000C63F1">
      <w:pPr>
        <w:pStyle w:val="Code"/>
      </w:pPr>
      <w:r>
        <w:t xml:space="preserve">    &lt;xs:restriction base="xs:string"&gt;</w:t>
      </w:r>
    </w:p>
    <w:p w:rsidR="008C77AB" w:rsidRDefault="000C63F1">
      <w:pPr>
        <w:pStyle w:val="Code"/>
      </w:pPr>
      <w:r>
        <w:t xml:space="preserve">      &lt;xs:enumeration value="Hidden"/&gt;</w:t>
      </w:r>
    </w:p>
    <w:p w:rsidR="008C77AB" w:rsidRDefault="000C63F1">
      <w:pPr>
        <w:pStyle w:val="Code"/>
      </w:pPr>
      <w:r>
        <w:t xml:space="preserve">      &lt;</w:t>
      </w:r>
      <w:r>
        <w:t>xs:enumeration value="Maximized"/&gt;</w:t>
      </w:r>
    </w:p>
    <w:p w:rsidR="008C77AB" w:rsidRDefault="000C63F1">
      <w:pPr>
        <w:pStyle w:val="Code"/>
      </w:pPr>
      <w:r>
        <w:t xml:space="preserve">      &lt;xs:enumeration value="Minimized"/&gt;</w:t>
      </w:r>
    </w:p>
    <w:p w:rsidR="008C77AB" w:rsidRDefault="000C63F1">
      <w:pPr>
        <w:pStyle w:val="Code"/>
      </w:pPr>
      <w:r>
        <w:t xml:space="preserve">      &lt;xs:enumeration value="Normal"/&gt;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name="FileSystemDataObjectDataType"&gt;</w:t>
      </w:r>
    </w:p>
    <w:p w:rsidR="008C77AB" w:rsidRDefault="000C63F1">
      <w:pPr>
        <w:pStyle w:val="Code"/>
      </w:pPr>
      <w:r>
        <w:t xml:space="preserve">    &lt;xs:sequence/&gt;</w:t>
      </w:r>
    </w:p>
    <w:p w:rsidR="008C77AB" w:rsidRDefault="000C63F1">
      <w:pPr>
        <w:pStyle w:val="Code"/>
      </w:pPr>
      <w:r>
        <w:t xml:space="preserve">    &lt;</w:t>
      </w:r>
      <w:r>
        <w:t>xs:attribute name="TaskOperationType" form="unqualified"</w:t>
      </w:r>
    </w:p>
    <w:p w:rsidR="008C77AB" w:rsidRDefault="000C63F1">
      <w:pPr>
        <w:pStyle w:val="Code"/>
      </w:pPr>
      <w:r>
        <w:t xml:space="preserve">                  type="DTS:FileSystemTaskOperationTypeEnum"/&gt;</w:t>
      </w:r>
    </w:p>
    <w:p w:rsidR="008C77AB" w:rsidRDefault="000C63F1">
      <w:pPr>
        <w:pStyle w:val="Code"/>
      </w:pPr>
      <w:r>
        <w:t xml:space="preserve">    &lt;xs:attribute name="OperationName" form="unqualified"</w:t>
      </w:r>
    </w:p>
    <w:p w:rsidR="008C77AB" w:rsidRDefault="000C63F1">
      <w:pPr>
        <w:pStyle w:val="Code"/>
      </w:pPr>
      <w:r>
        <w:t xml:space="preserve">                  type="xs:string"/&gt;</w:t>
      </w:r>
    </w:p>
    <w:p w:rsidR="008C77AB" w:rsidRDefault="000C63F1">
      <w:pPr>
        <w:pStyle w:val="Code"/>
      </w:pPr>
      <w:r>
        <w:t xml:space="preserve">    &lt;xs:attribute name="TaskOverwriteDest</w:t>
      </w:r>
      <w:r>
        <w:t>File"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w:t>
      </w:r>
      <w:r>
        <w:t>ute name="TaskSourcePath" form="unqualified"</w:t>
      </w:r>
    </w:p>
    <w:p w:rsidR="008C77AB" w:rsidRDefault="000C63F1">
      <w:pPr>
        <w:pStyle w:val="Code"/>
      </w:pPr>
      <w:r>
        <w:t xml:space="preserve">                  type="xs:string"/&gt;</w:t>
      </w:r>
    </w:p>
    <w:p w:rsidR="008C77AB" w:rsidRDefault="000C63F1">
      <w:pPr>
        <w:pStyle w:val="Code"/>
      </w:pPr>
      <w:r>
        <w:t xml:space="preserve">    &lt;xs:attribute name="TaskIsSourceVariable"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w:t>
      </w: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name="TaskDestinationPath" form="unqualified"</w:t>
      </w:r>
    </w:p>
    <w:p w:rsidR="008C77AB" w:rsidRDefault="000C63F1">
      <w:pPr>
        <w:pStyle w:val="Code"/>
      </w:pPr>
      <w:r>
        <w:t xml:space="preserve">                  type="xs:string"/&gt;</w:t>
      </w:r>
    </w:p>
    <w:p w:rsidR="008C77AB" w:rsidRDefault="000C63F1">
      <w:pPr>
        <w:pStyle w:val="Code"/>
      </w:pPr>
      <w:r>
        <w:t xml:space="preserve">    &lt;xs:attribute name="TaskIsDestinationVariab</w:t>
      </w:r>
      <w:r>
        <w:t>le"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xs:attribute name="TaskFileAttributes" form="unqualified"</w:t>
      </w:r>
    </w:p>
    <w:p w:rsidR="008C77AB" w:rsidRDefault="000C63F1">
      <w:pPr>
        <w:pStyle w:val="Code"/>
      </w:pPr>
      <w:r>
        <w:t xml:space="preserve">                  type="DTS:FileSystemTaskFileAttributesEnum"/&gt;</w:t>
      </w:r>
    </w:p>
    <w:p w:rsidR="008C77AB" w:rsidRDefault="000C63F1">
      <w:pPr>
        <w:pStyle w:val="Code"/>
      </w:pPr>
      <w:r>
        <w:lastRenderedPageBreak/>
        <w:t xml:space="preserve">  &lt;/xs:complexType&gt;</w:t>
      </w:r>
    </w:p>
    <w:p w:rsidR="008C77AB" w:rsidRDefault="008C77AB">
      <w:pPr>
        <w:pStyle w:val="Code"/>
      </w:pPr>
    </w:p>
    <w:p w:rsidR="008C77AB" w:rsidRDefault="000C63F1">
      <w:pPr>
        <w:pStyle w:val="Code"/>
      </w:pPr>
      <w:r>
        <w:t xml:space="preserve">  &lt;xs:complexType name="FtpDataObjectDataType"&gt;</w:t>
      </w:r>
    </w:p>
    <w:p w:rsidR="008C77AB" w:rsidRDefault="000C63F1">
      <w:pPr>
        <w:pStyle w:val="Code"/>
      </w:pPr>
      <w:r>
        <w:t xml:space="preserve">    &lt;xs:sequence&gt;</w:t>
      </w:r>
    </w:p>
    <w:p w:rsidR="008C77AB" w:rsidRDefault="000C63F1">
      <w:pPr>
        <w:pStyle w:val="Code"/>
      </w:pPr>
      <w:r>
        <w:t xml:space="preserve">    &lt;/xs:sequence&gt;</w:t>
      </w:r>
    </w:p>
    <w:p w:rsidR="008C77AB" w:rsidRDefault="000C63F1">
      <w:pPr>
        <w:pStyle w:val="Code"/>
      </w:pPr>
      <w:r>
        <w:t xml:space="preserve">    &lt;xs:attribute name="Conn</w:t>
      </w:r>
      <w:r>
        <w:t>ectionName" type="xs:string"</w:t>
      </w:r>
    </w:p>
    <w:p w:rsidR="008C77AB" w:rsidRDefault="000C63F1">
      <w:pPr>
        <w:pStyle w:val="Code"/>
      </w:pPr>
      <w:r>
        <w:t xml:space="preserve">                  form="unqualified"/&gt;</w:t>
      </w:r>
    </w:p>
    <w:p w:rsidR="008C77AB" w:rsidRDefault="000C63F1">
      <w:pPr>
        <w:pStyle w:val="Code"/>
      </w:pPr>
      <w:r>
        <w:t xml:space="preserve">    &lt;xs:attribute name="StopOnFailure"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w:t>
      </w:r>
      <w:r>
        <w: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name="TaskOperationType"</w:t>
      </w:r>
    </w:p>
    <w:p w:rsidR="008C77AB" w:rsidRDefault="000C63F1">
      <w:pPr>
        <w:pStyle w:val="Code"/>
      </w:pPr>
      <w:r>
        <w:t xml:space="preserve">                  type="DTS:FtpDataTaskOperationTypeEnum"</w:t>
      </w:r>
    </w:p>
    <w:p w:rsidR="008C77AB" w:rsidRDefault="000C63F1">
      <w:pPr>
        <w:pStyle w:val="Code"/>
      </w:pPr>
      <w:r>
        <w:t xml:space="preserve">                  form="unqualified"/&gt;</w:t>
      </w:r>
    </w:p>
    <w:p w:rsidR="008C77AB" w:rsidRDefault="000C63F1">
      <w:pPr>
        <w:pStyle w:val="Code"/>
      </w:pPr>
      <w:r>
        <w:t xml:space="preserve">    &lt;xs:attribute</w:t>
      </w:r>
      <w:r>
        <w:t xml:space="preserve"> name="TaskOperationName" type="xs:string"</w:t>
      </w:r>
    </w:p>
    <w:p w:rsidR="008C77AB" w:rsidRDefault="000C63F1">
      <w:pPr>
        <w:pStyle w:val="Code"/>
      </w:pPr>
      <w:r>
        <w:t xml:space="preserve">                  form="unqualified"/&gt;</w:t>
      </w:r>
    </w:p>
    <w:p w:rsidR="008C77AB" w:rsidRDefault="000C63F1">
      <w:pPr>
        <w:pStyle w:val="Code"/>
      </w:pPr>
      <w:r>
        <w:t xml:space="preserve">    &lt;xs:attribute name="TaskIsLocalPathVar"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name="TaskLocalPath" type="xs:string"</w:t>
      </w:r>
    </w:p>
    <w:p w:rsidR="008C77AB" w:rsidRDefault="000C63F1">
      <w:pPr>
        <w:pStyle w:val="Code"/>
      </w:pPr>
      <w:r>
        <w:t xml:space="preserve">                  form="unqualified"/&gt;</w:t>
      </w:r>
    </w:p>
    <w:p w:rsidR="008C77AB" w:rsidRDefault="000C63F1">
      <w:pPr>
        <w:pStyle w:val="Code"/>
      </w:pPr>
      <w:r>
        <w:t xml:space="preserve">    &lt;xs:attribute name="TaskIsRemotePathVar" form="</w:t>
      </w:r>
      <w:r>
        <w:t>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name="Ta</w:t>
      </w:r>
      <w:r>
        <w:t>skRemotePath" type="xs:string"</w:t>
      </w:r>
    </w:p>
    <w:p w:rsidR="008C77AB" w:rsidRDefault="000C63F1">
      <w:pPr>
        <w:pStyle w:val="Code"/>
      </w:pPr>
      <w:r>
        <w:t xml:space="preserve">                  form="unqualified"/&gt;</w:t>
      </w:r>
    </w:p>
    <w:p w:rsidR="008C77AB" w:rsidRDefault="000C63F1">
      <w:pPr>
        <w:pStyle w:val="Code"/>
      </w:pPr>
      <w:r>
        <w:t xml:space="preserve">    &lt;xs:attribute name="TaskOverwriteDest"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w:t>
      </w:r>
      <w:r>
        <w:t>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name="TaskTransferAscii"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w:t>
      </w:r>
      <w:r>
        <w:t>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name="FtpDataTaskOperationTypeEnum"&gt;</w:t>
      </w:r>
    </w:p>
    <w:p w:rsidR="008C77AB" w:rsidRDefault="000C63F1">
      <w:pPr>
        <w:pStyle w:val="Code"/>
      </w:pPr>
      <w:r>
        <w:t xml:space="preserve">    &lt;xs:restriction base="xs:string"&gt;</w:t>
      </w:r>
    </w:p>
    <w:p w:rsidR="008C77AB" w:rsidRDefault="000C63F1">
      <w:pPr>
        <w:pStyle w:val="Code"/>
      </w:pPr>
      <w:r>
        <w:t xml:space="preserve">      &lt;</w:t>
      </w:r>
      <w:r>
        <w:t>xs:enumeration value="DeleteLocal"/&gt;</w:t>
      </w:r>
    </w:p>
    <w:p w:rsidR="008C77AB" w:rsidRDefault="000C63F1">
      <w:pPr>
        <w:pStyle w:val="Code"/>
      </w:pPr>
      <w:r>
        <w:t xml:space="preserve">      &lt;xs:enumeration value="DeleteRemote"/&gt;</w:t>
      </w:r>
    </w:p>
    <w:p w:rsidR="008C77AB" w:rsidRDefault="000C63F1">
      <w:pPr>
        <w:pStyle w:val="Code"/>
      </w:pPr>
      <w:r>
        <w:t xml:space="preserve">      &lt;xs:enumeration value="MakeDirLocal"/&gt;</w:t>
      </w:r>
    </w:p>
    <w:p w:rsidR="008C77AB" w:rsidRDefault="000C63F1">
      <w:pPr>
        <w:pStyle w:val="Code"/>
      </w:pPr>
      <w:r>
        <w:t xml:space="preserve">      &lt;xs:enumeration value="MakeDirRemote"/&gt;</w:t>
      </w:r>
    </w:p>
    <w:p w:rsidR="008C77AB" w:rsidRDefault="000C63F1">
      <w:pPr>
        <w:pStyle w:val="Code"/>
      </w:pPr>
      <w:r>
        <w:t xml:space="preserve">      &lt;xs:enumeration value="Receive"/&gt;</w:t>
      </w:r>
    </w:p>
    <w:p w:rsidR="008C77AB" w:rsidRDefault="000C63F1">
      <w:pPr>
        <w:pStyle w:val="Code"/>
      </w:pPr>
      <w:r>
        <w:t xml:space="preserve">      &lt;xs:enumeration value="RemoveDirLocal</w:t>
      </w:r>
      <w:r>
        <w:t>"/&gt;</w:t>
      </w:r>
    </w:p>
    <w:p w:rsidR="008C77AB" w:rsidRDefault="000C63F1">
      <w:pPr>
        <w:pStyle w:val="Code"/>
      </w:pPr>
      <w:r>
        <w:t xml:space="preserve">      &lt;xs:enumeration value="RemoveDirRemote"/&gt;</w:t>
      </w:r>
    </w:p>
    <w:p w:rsidR="008C77AB" w:rsidRDefault="000C63F1">
      <w:pPr>
        <w:pStyle w:val="Code"/>
      </w:pPr>
      <w:r>
        <w:t xml:space="preserve">      &lt;xs:enumeration value="Send"/&gt;</w:t>
      </w:r>
    </w:p>
    <w:p w:rsidR="008C77AB" w:rsidRDefault="000C63F1">
      <w:pPr>
        <w:pStyle w:val="Code"/>
      </w:pPr>
      <w:r>
        <w:t xml:space="preserve">    &lt;/xs:restriction&gt;</w:t>
      </w:r>
    </w:p>
    <w:p w:rsidR="008C77AB" w:rsidRDefault="000C63F1">
      <w:pPr>
        <w:pStyle w:val="Code"/>
      </w:pPr>
      <w:r>
        <w:lastRenderedPageBreak/>
        <w:t xml:space="preserve">  &lt;/xs:simpleType&gt;</w:t>
      </w:r>
    </w:p>
    <w:p w:rsidR="008C77AB" w:rsidRDefault="008C77AB">
      <w:pPr>
        <w:pStyle w:val="Code"/>
      </w:pPr>
    </w:p>
    <w:p w:rsidR="008C77AB" w:rsidRDefault="000C63F1">
      <w:pPr>
        <w:pStyle w:val="Code"/>
      </w:pPr>
      <w:r>
        <w:t xml:space="preserve">  &lt;xs:complexType name="ScriptProjectObjectDataType"&gt;</w:t>
      </w:r>
    </w:p>
    <w:p w:rsidR="008C77AB" w:rsidRDefault="000C63F1">
      <w:pPr>
        <w:pStyle w:val="Code"/>
      </w:pPr>
      <w:r>
        <w:t xml:space="preserve">    &lt;xs:sequence&gt;</w:t>
      </w:r>
    </w:p>
    <w:p w:rsidR="008C77AB" w:rsidRDefault="000C63F1">
      <w:pPr>
        <w:pStyle w:val="Code"/>
      </w:pPr>
      <w:r>
        <w:t xml:space="preserve">      &lt;xs:element name="ProjectItem"</w:t>
      </w:r>
    </w:p>
    <w:p w:rsidR="008C77AB" w:rsidRDefault="000C63F1">
      <w:pPr>
        <w:pStyle w:val="Code"/>
      </w:pPr>
      <w:r>
        <w:t xml:space="preserve">                </w:t>
      </w:r>
      <w:r>
        <w:t xml:space="preserve">  type="DTS:ScriptProjectProjectItemType"</w:t>
      </w:r>
    </w:p>
    <w:p w:rsidR="008C77AB" w:rsidRDefault="000C63F1">
      <w:pPr>
        <w:pStyle w:val="Code"/>
      </w:pPr>
      <w:r>
        <w:t xml:space="preserve">                  minOccurs="0" maxOccurs="unbounded"</w:t>
      </w:r>
    </w:p>
    <w:p w:rsidR="008C77AB" w:rsidRDefault="000C63F1">
      <w:pPr>
        <w:pStyle w:val="Code"/>
      </w:pPr>
      <w:r>
        <w:t xml:space="preserve">                  form="unqualified"/&gt;</w:t>
      </w:r>
    </w:p>
    <w:p w:rsidR="008C77AB" w:rsidRDefault="000C63F1">
      <w:pPr>
        <w:pStyle w:val="Code"/>
      </w:pPr>
      <w:r>
        <w:t xml:space="preserve">      &lt;xs:element name="BinaryItem"</w:t>
      </w:r>
    </w:p>
    <w:p w:rsidR="008C77AB" w:rsidRDefault="000C63F1">
      <w:pPr>
        <w:pStyle w:val="Code"/>
      </w:pPr>
      <w:r>
        <w:t xml:space="preserve">                  type="DTS:ScriptProjectBinaryItemType"</w:t>
      </w:r>
    </w:p>
    <w:p w:rsidR="008C77AB" w:rsidRDefault="000C63F1">
      <w:pPr>
        <w:pStyle w:val="Code"/>
      </w:pPr>
      <w:r>
        <w:t xml:space="preserve">                  minOccurs=</w:t>
      </w:r>
      <w:r>
        <w:t>"0" form="unqualified"/&gt;</w:t>
      </w:r>
    </w:p>
    <w:p w:rsidR="008C77AB" w:rsidRDefault="000C63F1">
      <w:pPr>
        <w:pStyle w:val="Code"/>
      </w:pPr>
      <w:r>
        <w:t xml:space="preserve">      &lt;xs:element name="Breakpoint"</w:t>
      </w:r>
    </w:p>
    <w:p w:rsidR="008C77AB" w:rsidRDefault="000C63F1">
      <w:pPr>
        <w:pStyle w:val="Code"/>
      </w:pPr>
      <w:r>
        <w:t xml:space="preserve">                  type="DTS:ScriptProjectBreakpointType"</w:t>
      </w:r>
    </w:p>
    <w:p w:rsidR="008C77AB" w:rsidRDefault="000C63F1">
      <w:pPr>
        <w:pStyle w:val="Code"/>
      </w:pPr>
      <w:r>
        <w:t xml:space="preserve">                  minOccurs="0" maxOccurs="unbounded"</w:t>
      </w:r>
    </w:p>
    <w:p w:rsidR="008C77AB" w:rsidRDefault="000C63F1">
      <w:pPr>
        <w:pStyle w:val="Code"/>
      </w:pPr>
      <w:r>
        <w:t xml:space="preserve">                  form="unqualified"/&gt;</w:t>
      </w:r>
    </w:p>
    <w:p w:rsidR="008C77AB" w:rsidRDefault="000C63F1">
      <w:pPr>
        <w:pStyle w:val="Code"/>
      </w:pPr>
      <w:r>
        <w:t xml:space="preserve">    &lt;/xs:sequence&gt;</w:t>
      </w:r>
    </w:p>
    <w:p w:rsidR="008C77AB" w:rsidRDefault="000C63F1">
      <w:pPr>
        <w:pStyle w:val="Code"/>
      </w:pPr>
      <w:r>
        <w:t xml:space="preserve">    &lt;</w:t>
      </w:r>
      <w:r>
        <w:t>xs:attribute name="Name" type="xs:string" form="unqualified"/&gt;</w:t>
      </w:r>
    </w:p>
    <w:p w:rsidR="008C77AB" w:rsidRDefault="000C63F1">
      <w:pPr>
        <w:pStyle w:val="Code"/>
      </w:pPr>
      <w:r>
        <w:t xml:space="preserve">    &lt;xs:attribute name="VSTAMajorVersion" type="xs:int"</w:t>
      </w:r>
    </w:p>
    <w:p w:rsidR="008C77AB" w:rsidRDefault="000C63F1">
      <w:pPr>
        <w:pStyle w:val="Code"/>
      </w:pPr>
      <w:r>
        <w:t xml:space="preserve">                  form="unqualified"/&gt;</w:t>
      </w:r>
    </w:p>
    <w:p w:rsidR="008C77AB" w:rsidRDefault="000C63F1">
      <w:pPr>
        <w:pStyle w:val="Code"/>
      </w:pPr>
      <w:r>
        <w:t xml:space="preserve">    &lt;xs:attribute name="VSTAMinorVersion" type="xs:int"</w:t>
      </w:r>
    </w:p>
    <w:p w:rsidR="008C77AB" w:rsidRDefault="000C63F1">
      <w:pPr>
        <w:pStyle w:val="Code"/>
      </w:pPr>
      <w:r>
        <w:t xml:space="preserve">                  form="unqualified"/&gt;</w:t>
      </w:r>
    </w:p>
    <w:p w:rsidR="008C77AB" w:rsidRDefault="000C63F1">
      <w:pPr>
        <w:pStyle w:val="Code"/>
      </w:pPr>
      <w:r>
        <w:t xml:space="preserve">   </w:t>
      </w:r>
      <w:r>
        <w:t xml:space="preserve"> &lt;xs:attribute name="Language" type="DTS:ScriptProjectLanguageEnum"</w:t>
      </w:r>
    </w:p>
    <w:p w:rsidR="008C77AB" w:rsidRDefault="000C63F1">
      <w:pPr>
        <w:pStyle w:val="Code"/>
      </w:pPr>
      <w:r>
        <w:t xml:space="preserve">                  form="unqualified"/&gt;</w:t>
      </w:r>
    </w:p>
    <w:p w:rsidR="008C77AB" w:rsidRDefault="000C63F1">
      <w:pPr>
        <w:pStyle w:val="Code"/>
      </w:pPr>
      <w:r>
        <w:t xml:space="preserve">    &lt;xs:attribute name="EntryPoint" type="xs:string"</w:t>
      </w:r>
    </w:p>
    <w:p w:rsidR="008C77AB" w:rsidRDefault="000C63F1">
      <w:pPr>
        <w:pStyle w:val="Code"/>
      </w:pPr>
      <w:r>
        <w:t xml:space="preserve">                  form="unqualified"/&gt;</w:t>
      </w:r>
    </w:p>
    <w:p w:rsidR="008C77AB" w:rsidRDefault="000C63F1">
      <w:pPr>
        <w:pStyle w:val="Code"/>
      </w:pPr>
      <w:r>
        <w:t xml:space="preserve">    &lt;xs:attribute name="ReadOnlyVariables" type="xs:strin</w:t>
      </w:r>
      <w:r>
        <w:t>g"</w:t>
      </w:r>
    </w:p>
    <w:p w:rsidR="008C77AB" w:rsidRDefault="000C63F1">
      <w:pPr>
        <w:pStyle w:val="Code"/>
      </w:pPr>
      <w:r>
        <w:t xml:space="preserve">                  form="unqualified"/&gt;</w:t>
      </w:r>
    </w:p>
    <w:p w:rsidR="008C77AB" w:rsidRDefault="000C63F1">
      <w:pPr>
        <w:pStyle w:val="Code"/>
      </w:pPr>
      <w:r>
        <w:t xml:space="preserve">    &lt;xs:attribute name="ReadWriteVariables"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name="ScriptProjectProjectItemType"&gt;</w:t>
      </w:r>
    </w:p>
    <w:p w:rsidR="008C77AB" w:rsidRDefault="000C63F1">
      <w:pPr>
        <w:pStyle w:val="Code"/>
      </w:pPr>
      <w:r>
        <w:t xml:space="preserve">    &lt;xs:simpleContent&gt;</w:t>
      </w:r>
    </w:p>
    <w:p w:rsidR="008C77AB" w:rsidRDefault="000C63F1">
      <w:pPr>
        <w:pStyle w:val="Code"/>
      </w:pPr>
      <w:r>
        <w:t xml:space="preserve">      &lt;xs:exten</w:t>
      </w:r>
      <w:r>
        <w:t>sion base="xs:string"&gt;</w:t>
      </w:r>
    </w:p>
    <w:p w:rsidR="008C77AB" w:rsidRDefault="000C63F1">
      <w:pPr>
        <w:pStyle w:val="Code"/>
      </w:pPr>
      <w:r>
        <w:t xml:space="preserve">        &lt;xs:attribute name="Name" type="xs:string"</w:t>
      </w:r>
    </w:p>
    <w:p w:rsidR="008C77AB" w:rsidRDefault="000C63F1">
      <w:pPr>
        <w:pStyle w:val="Code"/>
      </w:pPr>
      <w:r>
        <w:t xml:space="preserve">                      form="unqualified"/&gt;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name="ScriptProjectBinaryItemType"&gt;</w:t>
      </w:r>
    </w:p>
    <w:p w:rsidR="008C77AB" w:rsidRDefault="000C63F1">
      <w:pPr>
        <w:pStyle w:val="Code"/>
      </w:pPr>
      <w:r>
        <w:t xml:space="preserve">    &lt;xs:simpleCont</w:t>
      </w:r>
      <w:r>
        <w:t>ent&gt;</w:t>
      </w:r>
    </w:p>
    <w:p w:rsidR="008C77AB" w:rsidRDefault="000C63F1">
      <w:pPr>
        <w:pStyle w:val="Code"/>
      </w:pPr>
      <w:r>
        <w:t xml:space="preserve">      &lt;xs:extension base="xs:base64Binary"&gt;</w:t>
      </w:r>
    </w:p>
    <w:p w:rsidR="008C77AB" w:rsidRDefault="000C63F1">
      <w:pPr>
        <w:pStyle w:val="Code"/>
      </w:pPr>
      <w:r>
        <w:t xml:space="preserve">        &lt;xs:attribute name="Name" type="xs:string"</w:t>
      </w:r>
    </w:p>
    <w:p w:rsidR="008C77AB" w:rsidRDefault="000C63F1">
      <w:pPr>
        <w:pStyle w:val="Code"/>
      </w:pPr>
      <w:r>
        <w:t xml:space="preserve">                      form="unqualified"/&gt;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w:t>
      </w:r>
      <w:r>
        <w:t>xs:complexType name="ScriptProjectBreakpointType"&gt;</w:t>
      </w:r>
    </w:p>
    <w:p w:rsidR="008C77AB" w:rsidRDefault="000C63F1">
      <w:pPr>
        <w:pStyle w:val="Code"/>
      </w:pPr>
      <w:r>
        <w:t xml:space="preserve">    &lt;xs:sequence/&gt;</w:t>
      </w:r>
    </w:p>
    <w:p w:rsidR="008C77AB" w:rsidRDefault="000C63F1">
      <w:pPr>
        <w:pStyle w:val="Code"/>
      </w:pPr>
      <w:r>
        <w:t xml:space="preserve">    &lt;xs:attribute name="Name" type="xs:string" form="unqualified"/&gt;</w:t>
      </w:r>
    </w:p>
    <w:p w:rsidR="008C77AB" w:rsidRDefault="000C63F1">
      <w:pPr>
        <w:pStyle w:val="Code"/>
      </w:pPr>
      <w:r>
        <w:t xml:space="preserve">    &lt;xs:attribute name="Enabled" type="xs:string"</w:t>
      </w:r>
    </w:p>
    <w:p w:rsidR="008C77AB" w:rsidRDefault="000C63F1">
      <w:pPr>
        <w:pStyle w:val="Code"/>
      </w:pPr>
      <w:r>
        <w:t xml:space="preserve">                  form="unqualified"/&gt;</w:t>
      </w:r>
    </w:p>
    <w:p w:rsidR="008C77AB" w:rsidRDefault="000C63F1">
      <w:pPr>
        <w:pStyle w:val="Code"/>
      </w:pPr>
      <w:r>
        <w:t xml:space="preserve">    &lt;xs:attribute name="Funct</w:t>
      </w:r>
      <w:r>
        <w:t>ion" type="xs:string"</w:t>
      </w:r>
    </w:p>
    <w:p w:rsidR="008C77AB" w:rsidRDefault="000C63F1">
      <w:pPr>
        <w:pStyle w:val="Code"/>
      </w:pPr>
      <w:r>
        <w:t xml:space="preserve">                  form="unqualified"/&gt;</w:t>
      </w:r>
    </w:p>
    <w:p w:rsidR="008C77AB" w:rsidRDefault="000C63F1">
      <w:pPr>
        <w:pStyle w:val="Code"/>
      </w:pPr>
      <w:r>
        <w:t xml:space="preserve">    &lt;xs:attribute name="File" type="xs:string" form="unqualified"/&gt;</w:t>
      </w:r>
    </w:p>
    <w:p w:rsidR="008C77AB" w:rsidRDefault="000C63F1">
      <w:pPr>
        <w:pStyle w:val="Code"/>
      </w:pPr>
      <w:r>
        <w:t xml:space="preserve">    &lt;xs:attribute name="Line" type="xs:int" form="unqualified"/&gt;</w:t>
      </w:r>
    </w:p>
    <w:p w:rsidR="008C77AB" w:rsidRDefault="000C63F1">
      <w:pPr>
        <w:pStyle w:val="Code"/>
      </w:pPr>
      <w:r>
        <w:t xml:space="preserve">    &lt;xs:attribute name="Column" type="xs:int" form="unqualifie</w:t>
      </w:r>
      <w:r>
        <w:t>d"/&gt;</w:t>
      </w:r>
    </w:p>
    <w:p w:rsidR="008C77AB" w:rsidRDefault="000C63F1">
      <w:pPr>
        <w:pStyle w:val="Code"/>
      </w:pPr>
      <w:r>
        <w:t xml:space="preserve">    &lt;xs:attribute name="Condition" type="xs:string"</w:t>
      </w:r>
    </w:p>
    <w:p w:rsidR="008C77AB" w:rsidRDefault="000C63F1">
      <w:pPr>
        <w:pStyle w:val="Code"/>
      </w:pPr>
      <w:r>
        <w:t xml:space="preserve">                  form="unqualified"/&gt;</w:t>
      </w:r>
    </w:p>
    <w:p w:rsidR="008C77AB" w:rsidRDefault="000C63F1">
      <w:pPr>
        <w:pStyle w:val="Code"/>
      </w:pPr>
      <w:r>
        <w:t xml:space="preserve">    &lt;xs:attribute name="ConditionType"</w:t>
      </w:r>
    </w:p>
    <w:p w:rsidR="008C77AB" w:rsidRDefault="000C63F1">
      <w:pPr>
        <w:pStyle w:val="Code"/>
      </w:pPr>
      <w:r>
        <w:t xml:space="preserve">                  type="DTS:ScriptProjectConditionTypeEnum"</w:t>
      </w:r>
    </w:p>
    <w:p w:rsidR="008C77AB" w:rsidRDefault="000C63F1">
      <w:pPr>
        <w:pStyle w:val="Code"/>
      </w:pPr>
      <w:r>
        <w:t xml:space="preserve">                  form="unqualified"/&gt;</w:t>
      </w:r>
    </w:p>
    <w:p w:rsidR="008C77AB" w:rsidRDefault="000C63F1">
      <w:pPr>
        <w:pStyle w:val="Code"/>
      </w:pPr>
      <w:r>
        <w:t xml:space="preserve">    &lt;xs:attribute name</w:t>
      </w:r>
      <w:r>
        <w:t>="Language" type="xs:string"</w:t>
      </w:r>
    </w:p>
    <w:p w:rsidR="008C77AB" w:rsidRDefault="000C63F1">
      <w:pPr>
        <w:pStyle w:val="Code"/>
      </w:pPr>
      <w:r>
        <w:t xml:space="preserve">                  form="unqualified"/&gt;</w:t>
      </w:r>
    </w:p>
    <w:p w:rsidR="008C77AB" w:rsidRDefault="000C63F1">
      <w:pPr>
        <w:pStyle w:val="Code"/>
      </w:pPr>
      <w:r>
        <w:t xml:space="preserve">    &lt;xs:attribute name="HitCount" type="xs:int" form="unqualified"/&gt;</w:t>
      </w:r>
    </w:p>
    <w:p w:rsidR="008C77AB" w:rsidRDefault="000C63F1">
      <w:pPr>
        <w:pStyle w:val="Code"/>
      </w:pPr>
      <w:r>
        <w:t xml:space="preserve">    &lt;xs:attribute name="HitCountType" form="unqualified"</w:t>
      </w:r>
    </w:p>
    <w:p w:rsidR="008C77AB" w:rsidRDefault="000C63F1">
      <w:pPr>
        <w:pStyle w:val="Code"/>
      </w:pPr>
      <w:r>
        <w:t xml:space="preserve">                  type="DTS:ScriptProjectHitCountTypeEnum"/&gt;</w:t>
      </w:r>
    </w:p>
    <w:p w:rsidR="008C77AB" w:rsidRDefault="000C63F1">
      <w:pPr>
        <w:pStyle w:val="Code"/>
      </w:pPr>
      <w:r>
        <w:lastRenderedPageBreak/>
        <w:t xml:space="preserve"> </w:t>
      </w:r>
      <w:r>
        <w:t xml:space="preserve"> &lt;/xs:complexType&gt;</w:t>
      </w:r>
    </w:p>
    <w:p w:rsidR="008C77AB" w:rsidRDefault="008C77AB">
      <w:pPr>
        <w:pStyle w:val="Code"/>
      </w:pPr>
    </w:p>
    <w:p w:rsidR="008C77AB" w:rsidRDefault="000C63F1">
      <w:pPr>
        <w:pStyle w:val="Code"/>
      </w:pPr>
      <w:r>
        <w:t xml:space="preserve">  &lt;xs:simpleType name="ScriptProjectLanguageEnum"&gt;</w:t>
      </w:r>
    </w:p>
    <w:p w:rsidR="008C77AB" w:rsidRDefault="000C63F1">
      <w:pPr>
        <w:pStyle w:val="Code"/>
      </w:pPr>
      <w:r>
        <w:t xml:space="preserve">    &lt;xs:restriction base="xs:string"&gt;</w:t>
      </w:r>
    </w:p>
    <w:p w:rsidR="008C77AB" w:rsidRDefault="000C63F1">
      <w:pPr>
        <w:pStyle w:val="Code"/>
      </w:pPr>
      <w:r>
        <w:t xml:space="preserve">      &lt;xs:enumeration value="CSharp"/&gt;</w:t>
      </w:r>
    </w:p>
    <w:p w:rsidR="008C77AB" w:rsidRDefault="000C63F1">
      <w:pPr>
        <w:pStyle w:val="Code"/>
      </w:pPr>
      <w:r>
        <w:t xml:space="preserve">      &lt;xs:enumeration value="VisualBasic"/&gt;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w:t>
      </w:r>
      <w:r>
        <w:t>xs:simpleType name="ScriptProjectHitCountTypeEnum"&gt;</w:t>
      </w:r>
    </w:p>
    <w:p w:rsidR="008C77AB" w:rsidRDefault="000C63F1">
      <w:pPr>
        <w:pStyle w:val="Code"/>
      </w:pPr>
      <w:r>
        <w:t xml:space="preserve">    &lt;xs:restriction base="xs:int"&gt;</w:t>
      </w:r>
    </w:p>
    <w:p w:rsidR="008C77AB" w:rsidRDefault="000C63F1">
      <w:pPr>
        <w:pStyle w:val="Code"/>
      </w:pPr>
      <w:r>
        <w:t xml:space="preserve">      &lt;xs:minInclusive value="1"/&gt;</w:t>
      </w:r>
    </w:p>
    <w:p w:rsidR="008C77AB" w:rsidRDefault="000C63F1">
      <w:pPr>
        <w:pStyle w:val="Code"/>
      </w:pPr>
      <w:r>
        <w:t xml:space="preserve">      &lt;xs:maxInclusive value="4"/&gt;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name="ScriptProjectConditionTypeEnum"&gt;</w:t>
      </w:r>
    </w:p>
    <w:p w:rsidR="008C77AB" w:rsidRDefault="000C63F1">
      <w:pPr>
        <w:pStyle w:val="Code"/>
      </w:pPr>
      <w:r>
        <w:t xml:space="preserve"> </w:t>
      </w:r>
      <w:r>
        <w:t xml:space="preserve">   &lt;xs:restriction base="xs:int"&gt;</w:t>
      </w:r>
    </w:p>
    <w:p w:rsidR="008C77AB" w:rsidRDefault="000C63F1">
      <w:pPr>
        <w:pStyle w:val="Code"/>
      </w:pPr>
      <w:r>
        <w:t xml:space="preserve">      &lt;xs:minInclusive value="1"/&gt;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name="TransferDatabasesTaskDataObjectDataType"&gt;</w:t>
      </w:r>
    </w:p>
    <w:p w:rsidR="008C77AB" w:rsidRDefault="000C63F1">
      <w:pPr>
        <w:pStyle w:val="Code"/>
      </w:pPr>
      <w:r>
        <w:t xml:space="preserve">    &lt;xs:sequence/&gt;</w:t>
      </w:r>
    </w:p>
    <w:p w:rsidR="008C77AB" w:rsidRDefault="000C63F1">
      <w:pPr>
        <w:pStyle w:val="Code"/>
      </w:pPr>
      <w:r>
        <w:t xml:space="preserve">    &lt;xs:attribute name="S</w:t>
      </w:r>
      <w:r>
        <w:t>rcConn" type="xs:string" form="unqualified"/&gt;</w:t>
      </w:r>
    </w:p>
    <w:p w:rsidR="008C77AB" w:rsidRDefault="000C63F1">
      <w:pPr>
        <w:pStyle w:val="Code"/>
      </w:pPr>
      <w:r>
        <w:t xml:space="preserve">    &lt;xs:attribute name="DestConn" type="xs:string" form="unqualified"/&gt;</w:t>
      </w:r>
    </w:p>
    <w:p w:rsidR="008C77AB" w:rsidRDefault="000C63F1">
      <w:pPr>
        <w:pStyle w:val="Code"/>
      </w:pPr>
      <w:r>
        <w:t xml:space="preserve">    &lt;xs:attribute name="Action" type="DTS:TransferDatabaseTaskActionEnum"</w:t>
      </w:r>
    </w:p>
    <w:p w:rsidR="008C77AB" w:rsidRDefault="000C63F1">
      <w:pPr>
        <w:pStyle w:val="Code"/>
      </w:pPr>
      <w:r>
        <w:t xml:space="preserve">                  form="unqualified"/&gt;</w:t>
      </w:r>
    </w:p>
    <w:p w:rsidR="008C77AB" w:rsidRDefault="000C63F1">
      <w:pPr>
        <w:pStyle w:val="Code"/>
      </w:pPr>
      <w:r>
        <w:t xml:space="preserve">    &lt;</w:t>
      </w:r>
      <w:r>
        <w:t>xs:attribute name="Method" type="DTS:TransferDatabaseTaskMethodEnum"</w:t>
      </w:r>
    </w:p>
    <w:p w:rsidR="008C77AB" w:rsidRDefault="000C63F1">
      <w:pPr>
        <w:pStyle w:val="Code"/>
      </w:pPr>
      <w:r>
        <w:t xml:space="preserve">                  form="unqualified"/&gt;</w:t>
      </w:r>
    </w:p>
    <w:p w:rsidR="008C77AB" w:rsidRDefault="000C63F1">
      <w:pPr>
        <w:pStyle w:val="Code"/>
      </w:pPr>
      <w:r>
        <w:t xml:space="preserve">    &lt;xs:attribute name="SrcDBName" type="xs:string" form="unqualified"/&gt;</w:t>
      </w:r>
    </w:p>
    <w:p w:rsidR="008C77AB" w:rsidRDefault="000C63F1">
      <w:pPr>
        <w:pStyle w:val="Code"/>
      </w:pPr>
      <w:r>
        <w:t xml:space="preserve">    &lt;xs:attribute name="ReattachSrcDB" type="xs:boolean"</w:t>
      </w:r>
    </w:p>
    <w:p w:rsidR="008C77AB" w:rsidRDefault="000C63F1">
      <w:pPr>
        <w:pStyle w:val="Code"/>
      </w:pPr>
      <w:r>
        <w:t xml:space="preserve">                  form="unqualified"/&gt;</w:t>
      </w:r>
    </w:p>
    <w:p w:rsidR="008C77AB" w:rsidRDefault="000C63F1">
      <w:pPr>
        <w:pStyle w:val="Code"/>
      </w:pPr>
      <w:r>
        <w:t xml:space="preserve">    &lt;xs:attribute name="SrcDBFiles" type="xs:string"</w:t>
      </w:r>
    </w:p>
    <w:p w:rsidR="008C77AB" w:rsidRDefault="000C63F1">
      <w:pPr>
        <w:pStyle w:val="Code"/>
      </w:pPr>
      <w:r>
        <w:t xml:space="preserve">                  form="unqualified"/&gt;</w:t>
      </w:r>
    </w:p>
    <w:p w:rsidR="008C77AB" w:rsidRDefault="000C63F1">
      <w:pPr>
        <w:pStyle w:val="Code"/>
      </w:pPr>
      <w:r>
        <w:t xml:space="preserve">    &lt;xs:attribute name="DestDBName" type="xs:string"</w:t>
      </w:r>
    </w:p>
    <w:p w:rsidR="008C77AB" w:rsidRDefault="000C63F1">
      <w:pPr>
        <w:pStyle w:val="Code"/>
      </w:pPr>
      <w:r>
        <w:t xml:space="preserve">                  form="unqualified"/&gt;</w:t>
      </w:r>
    </w:p>
    <w:p w:rsidR="008C77AB" w:rsidRDefault="000C63F1">
      <w:pPr>
        <w:pStyle w:val="Code"/>
      </w:pPr>
      <w:r>
        <w:t xml:space="preserve">    &lt;xs:attribute name="DestDBFil</w:t>
      </w:r>
      <w:r>
        <w:t>es" type="xs:string"</w:t>
      </w:r>
    </w:p>
    <w:p w:rsidR="008C77AB" w:rsidRDefault="000C63F1">
      <w:pPr>
        <w:pStyle w:val="Code"/>
      </w:pPr>
      <w:r>
        <w:t xml:space="preserve">                  form="unqualified"/&gt;</w:t>
      </w:r>
    </w:p>
    <w:p w:rsidR="008C77AB" w:rsidRDefault="000C63F1">
      <w:pPr>
        <w:pStyle w:val="Code"/>
      </w:pPr>
      <w:r>
        <w:t xml:space="preserve">    &lt;xs:attribute name="DestOverwrite" type="xs:boolean"</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name="TransferDatabaseTaskActionEnum"&gt;</w:t>
      </w:r>
    </w:p>
    <w:p w:rsidR="008C77AB" w:rsidRDefault="000C63F1">
      <w:pPr>
        <w:pStyle w:val="Code"/>
      </w:pPr>
      <w:r>
        <w:t xml:space="preserve">    &lt;xs:restriction bas</w:t>
      </w:r>
      <w:r>
        <w:t>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name="TransferDatabaseTaskMethodEnum"&gt;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w:t>
      </w:r>
      <w:r>
        <w:t>&lt;xs:maxInclusive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name="TransferErrorMessagesTaskDataObjectDataType"&gt;</w:t>
      </w:r>
    </w:p>
    <w:p w:rsidR="008C77AB" w:rsidRDefault="000C63F1">
      <w:pPr>
        <w:pStyle w:val="Code"/>
      </w:pPr>
      <w:r>
        <w:t xml:space="preserve">    &lt;xs:sequence/&gt;</w:t>
      </w:r>
    </w:p>
    <w:p w:rsidR="008C77AB" w:rsidRDefault="000C63F1">
      <w:pPr>
        <w:pStyle w:val="Code"/>
      </w:pPr>
      <w:r>
        <w:t xml:space="preserve">    &lt;xs:attribute name="TransferAllErrorMessages" type="xs:boolean"</w:t>
      </w:r>
    </w:p>
    <w:p w:rsidR="008C77AB" w:rsidRDefault="000C63F1">
      <w:pPr>
        <w:pStyle w:val="Code"/>
      </w:pPr>
      <w:r>
        <w:t xml:space="preserve">                  form="unqualified"/&gt;</w:t>
      </w:r>
    </w:p>
    <w:p w:rsidR="008C77AB" w:rsidRDefault="000C63F1">
      <w:pPr>
        <w:pStyle w:val="Code"/>
      </w:pPr>
      <w:r>
        <w:t xml:space="preserve">    &lt;xs:attribute name="ErrorMessagesList" type="xs:string"</w:t>
      </w:r>
    </w:p>
    <w:p w:rsidR="008C77AB" w:rsidRDefault="000C63F1">
      <w:pPr>
        <w:pStyle w:val="Code"/>
      </w:pPr>
      <w:r>
        <w:t xml:space="preserve">                  form="unqualified"/&gt;</w:t>
      </w:r>
    </w:p>
    <w:p w:rsidR="008C77AB" w:rsidRDefault="000C63F1">
      <w:pPr>
        <w:pStyle w:val="Code"/>
      </w:pPr>
      <w:r>
        <w:t xml:space="preserve">    &lt;xs:attribute name="ErrorMessageLanguagesList" type="xs:string"</w:t>
      </w:r>
    </w:p>
    <w:p w:rsidR="008C77AB" w:rsidRDefault="000C63F1">
      <w:pPr>
        <w:pStyle w:val="Code"/>
      </w:pPr>
      <w:r>
        <w:t xml:space="preserve">                  form="unqualified"/&gt;</w:t>
      </w:r>
    </w:p>
    <w:p w:rsidR="008C77AB" w:rsidRDefault="000C63F1">
      <w:pPr>
        <w:pStyle w:val="Code"/>
      </w:pPr>
      <w:r>
        <w:t xml:space="preserve">    &lt;xs:att</w:t>
      </w:r>
      <w:r>
        <w:t>ribute name="IfObjectExists"</w:t>
      </w:r>
    </w:p>
    <w:p w:rsidR="008C77AB" w:rsidRDefault="000C63F1">
      <w:pPr>
        <w:pStyle w:val="Code"/>
      </w:pPr>
      <w:r>
        <w:t xml:space="preserve">                  type="DTS:IfObjectExistsEnum"</w:t>
      </w:r>
    </w:p>
    <w:p w:rsidR="008C77AB" w:rsidRDefault="000C63F1">
      <w:pPr>
        <w:pStyle w:val="Code"/>
      </w:pPr>
      <w:r>
        <w:t xml:space="preserve">                  form="unqualified"/&gt;</w:t>
      </w:r>
    </w:p>
    <w:p w:rsidR="008C77AB" w:rsidRDefault="000C63F1">
      <w:pPr>
        <w:pStyle w:val="Code"/>
      </w:pPr>
      <w:r>
        <w:lastRenderedPageBreak/>
        <w:t xml:space="preserve">    &lt;xs:attribute name="SourceConnection" type="xs:string"</w:t>
      </w:r>
    </w:p>
    <w:p w:rsidR="008C77AB" w:rsidRDefault="000C63F1">
      <w:pPr>
        <w:pStyle w:val="Code"/>
      </w:pPr>
      <w:r>
        <w:t xml:space="preserve">                  form="unqualified"/&gt;</w:t>
      </w:r>
    </w:p>
    <w:p w:rsidR="008C77AB" w:rsidRDefault="000C63F1">
      <w:pPr>
        <w:pStyle w:val="Code"/>
      </w:pPr>
      <w:r>
        <w:t xml:space="preserve">    &lt;xs:attribute name="DestinationConnect</w:t>
      </w:r>
      <w:r>
        <w:t>ion"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name="IfObjectExistsEnum"&gt;</w:t>
      </w:r>
    </w:p>
    <w:p w:rsidR="008C77AB" w:rsidRDefault="000C63F1">
      <w:pPr>
        <w:pStyle w:val="Code"/>
      </w:pPr>
      <w:r>
        <w:t xml:space="preserve">    &lt;xs:restriction base="xs:string"&gt;</w:t>
      </w:r>
    </w:p>
    <w:p w:rsidR="008C77AB" w:rsidRDefault="000C63F1">
      <w:pPr>
        <w:pStyle w:val="Code"/>
      </w:pPr>
      <w:r>
        <w:t xml:space="preserve">      &lt;xs:enumeration value="FailTask"/&gt;</w:t>
      </w:r>
    </w:p>
    <w:p w:rsidR="008C77AB" w:rsidRDefault="000C63F1">
      <w:pPr>
        <w:pStyle w:val="Code"/>
      </w:pPr>
      <w:r>
        <w:t xml:space="preserve">      &lt;xs:enumeration value="Overwrite"/&gt;</w:t>
      </w:r>
    </w:p>
    <w:p w:rsidR="008C77AB" w:rsidRDefault="000C63F1">
      <w:pPr>
        <w:pStyle w:val="Code"/>
      </w:pPr>
      <w:r>
        <w:t xml:space="preserve">      &lt;xs</w:t>
      </w:r>
      <w:r>
        <w:t>:enumeration value="Skip"/&gt;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name="TransferJobsTaskDataObjectDataType"&gt;</w:t>
      </w:r>
    </w:p>
    <w:p w:rsidR="008C77AB" w:rsidRDefault="000C63F1">
      <w:pPr>
        <w:pStyle w:val="Code"/>
      </w:pPr>
      <w:r>
        <w:t xml:space="preserve">    &lt;xs:sequence/&gt;</w:t>
      </w:r>
    </w:p>
    <w:p w:rsidR="008C77AB" w:rsidRDefault="000C63F1">
      <w:pPr>
        <w:pStyle w:val="Code"/>
      </w:pPr>
      <w:r>
        <w:t xml:space="preserve">    &lt;xs:attribute name="TransferAllJobs" type="xs:boolean"</w:t>
      </w:r>
    </w:p>
    <w:p w:rsidR="008C77AB" w:rsidRDefault="000C63F1">
      <w:pPr>
        <w:pStyle w:val="Code"/>
      </w:pPr>
      <w:r>
        <w:t xml:space="preserve">                  form="unqualified"/&gt;</w:t>
      </w:r>
    </w:p>
    <w:p w:rsidR="008C77AB" w:rsidRDefault="000C63F1">
      <w:pPr>
        <w:pStyle w:val="Code"/>
      </w:pPr>
      <w:r>
        <w:t xml:space="preserve">    &lt;</w:t>
      </w:r>
      <w:r>
        <w:t>xs:attribute name="JobsList" type="xs:string"</w:t>
      </w:r>
    </w:p>
    <w:p w:rsidR="008C77AB" w:rsidRDefault="000C63F1">
      <w:pPr>
        <w:pStyle w:val="Code"/>
      </w:pPr>
      <w:r>
        <w:t xml:space="preserve">                  form="unqualified"/&gt;</w:t>
      </w:r>
    </w:p>
    <w:p w:rsidR="008C77AB" w:rsidRDefault="000C63F1">
      <w:pPr>
        <w:pStyle w:val="Code"/>
      </w:pPr>
      <w:r>
        <w:t xml:space="preserve">    &lt;xs:attribute name="IfObjectExists" type="DTS:IfObjectExistsEnum"</w:t>
      </w:r>
    </w:p>
    <w:p w:rsidR="008C77AB" w:rsidRDefault="000C63F1">
      <w:pPr>
        <w:pStyle w:val="Code"/>
      </w:pPr>
      <w:r>
        <w:t xml:space="preserve">                  form="unqualified"/&gt;</w:t>
      </w:r>
    </w:p>
    <w:p w:rsidR="008C77AB" w:rsidRDefault="000C63F1">
      <w:pPr>
        <w:pStyle w:val="Code"/>
      </w:pPr>
      <w:r>
        <w:t xml:space="preserve">    &lt;</w:t>
      </w:r>
      <w:r>
        <w:t>xs:attribute name="EnableJobsAtDestination" type="xs:boolean"</w:t>
      </w:r>
    </w:p>
    <w:p w:rsidR="008C77AB" w:rsidRDefault="000C63F1">
      <w:pPr>
        <w:pStyle w:val="Code"/>
      </w:pPr>
      <w:r>
        <w:t xml:space="preserve">                  form="unqualified"/&gt;</w:t>
      </w:r>
    </w:p>
    <w:p w:rsidR="008C77AB" w:rsidRDefault="000C63F1">
      <w:pPr>
        <w:pStyle w:val="Code"/>
      </w:pPr>
      <w:r>
        <w:t xml:space="preserve">    &lt;xs:attribute name="SourceConnection" type="xs:string"</w:t>
      </w:r>
    </w:p>
    <w:p w:rsidR="008C77AB" w:rsidRDefault="000C63F1">
      <w:pPr>
        <w:pStyle w:val="Code"/>
      </w:pPr>
      <w:r>
        <w:t xml:space="preserve">                  form="unqualified"/&gt;</w:t>
      </w:r>
    </w:p>
    <w:p w:rsidR="008C77AB" w:rsidRDefault="000C63F1">
      <w:pPr>
        <w:pStyle w:val="Code"/>
      </w:pPr>
      <w:r>
        <w:t xml:space="preserve">    &lt;xs:attribute name="DestinationConnection" type="xs:s</w:t>
      </w:r>
      <w:r>
        <w:t>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name="TransferLoginsTaskDataObjectDataType"&gt;</w:t>
      </w:r>
    </w:p>
    <w:p w:rsidR="008C77AB" w:rsidRDefault="000C63F1">
      <w:pPr>
        <w:pStyle w:val="Code"/>
      </w:pPr>
      <w:r>
        <w:t xml:space="preserve">    &lt;xs:sequence/&gt;</w:t>
      </w:r>
    </w:p>
    <w:p w:rsidR="008C77AB" w:rsidRDefault="000C63F1">
      <w:pPr>
        <w:pStyle w:val="Code"/>
      </w:pPr>
      <w:r>
        <w:t xml:space="preserve">    &lt;xs:attribute name="LoginsToTransfer"</w:t>
      </w:r>
    </w:p>
    <w:p w:rsidR="008C77AB" w:rsidRDefault="000C63F1">
      <w:pPr>
        <w:pStyle w:val="Code"/>
      </w:pPr>
      <w:r>
        <w:t xml:space="preserve">                  type="DTS:TransferLoginsTaskLoginsToTransferEnu</w:t>
      </w:r>
      <w:r>
        <w:t>m"</w:t>
      </w:r>
    </w:p>
    <w:p w:rsidR="008C77AB" w:rsidRDefault="000C63F1">
      <w:pPr>
        <w:pStyle w:val="Code"/>
      </w:pPr>
      <w:r>
        <w:t xml:space="preserve">                  form="unqualified"/&gt;</w:t>
      </w:r>
    </w:p>
    <w:p w:rsidR="008C77AB" w:rsidRDefault="000C63F1">
      <w:pPr>
        <w:pStyle w:val="Code"/>
      </w:pPr>
      <w:r>
        <w:t xml:space="preserve">    &lt;xs:attribute name="CopySids" type="xs:boolean" form="unqualified"/&gt;</w:t>
      </w:r>
    </w:p>
    <w:p w:rsidR="008C77AB" w:rsidRDefault="000C63F1">
      <w:pPr>
        <w:pStyle w:val="Code"/>
      </w:pPr>
      <w:r>
        <w:t xml:space="preserve">    &lt;xs:attribute name="LoginList" type="xs:string" form="unqualified"/&gt;</w:t>
      </w:r>
    </w:p>
    <w:p w:rsidR="008C77AB" w:rsidRDefault="000C63F1">
      <w:pPr>
        <w:pStyle w:val="Code"/>
      </w:pPr>
      <w:r>
        <w:t xml:space="preserve">    &lt;xs:attribute name="IfObjectExists" type="DTS:IfObjectExistsEnum</w:t>
      </w:r>
      <w:r>
        <w:t>"</w:t>
      </w:r>
    </w:p>
    <w:p w:rsidR="008C77AB" w:rsidRDefault="000C63F1">
      <w:pPr>
        <w:pStyle w:val="Code"/>
      </w:pPr>
      <w:r>
        <w:t xml:space="preserve">                  form="unqualified"/&gt;</w:t>
      </w:r>
    </w:p>
    <w:p w:rsidR="008C77AB" w:rsidRDefault="000C63F1">
      <w:pPr>
        <w:pStyle w:val="Code"/>
      </w:pPr>
      <w:r>
        <w:t xml:space="preserve">    &lt;xs:attribute name="SourceConnection" type="xs:string"</w:t>
      </w:r>
    </w:p>
    <w:p w:rsidR="008C77AB" w:rsidRDefault="000C63F1">
      <w:pPr>
        <w:pStyle w:val="Code"/>
      </w:pPr>
      <w:r>
        <w:t xml:space="preserve">                  form="unqualified"/&gt;</w:t>
      </w:r>
    </w:p>
    <w:p w:rsidR="008C77AB" w:rsidRDefault="000C63F1">
      <w:pPr>
        <w:pStyle w:val="Code"/>
      </w:pPr>
      <w:r>
        <w:t xml:space="preserve">    &lt;xs:attribute name="DestinationConnection" type="xs:string"</w:t>
      </w:r>
    </w:p>
    <w:p w:rsidR="008C77AB" w:rsidRDefault="000C63F1">
      <w:pPr>
        <w:pStyle w:val="Code"/>
      </w:pPr>
      <w:r>
        <w:t xml:space="preserve">                  form="unqualified"/&gt;</w:t>
      </w:r>
    </w:p>
    <w:p w:rsidR="008C77AB" w:rsidRDefault="000C63F1">
      <w:pPr>
        <w:pStyle w:val="Code"/>
      </w:pPr>
      <w:r>
        <w:t xml:space="preserve">    &lt;xs:attrib</w:t>
      </w:r>
      <w:r>
        <w:t>ute name="DatabasesList"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name="TransferLoginsTaskLoginsToTransferEnum"&gt;</w:t>
      </w:r>
    </w:p>
    <w:p w:rsidR="008C77AB" w:rsidRDefault="000C63F1">
      <w:pPr>
        <w:pStyle w:val="Code"/>
      </w:pPr>
      <w:r>
        <w:t xml:space="preserve">    &lt;xs:restriction base="xs:string"&gt;</w:t>
      </w:r>
    </w:p>
    <w:p w:rsidR="008C77AB" w:rsidRDefault="000C63F1">
      <w:pPr>
        <w:pStyle w:val="Code"/>
      </w:pPr>
      <w:r>
        <w:t xml:space="preserve">      &lt;xs:enumeration value="SelectedLogins"/&gt;</w:t>
      </w:r>
    </w:p>
    <w:p w:rsidR="008C77AB" w:rsidRDefault="000C63F1">
      <w:pPr>
        <w:pStyle w:val="Code"/>
      </w:pPr>
      <w:r>
        <w:t xml:space="preserve">      &lt;xs:enumeration value="AllLoginsFromSelectedDatabases"/&gt;</w:t>
      </w:r>
    </w:p>
    <w:p w:rsidR="008C77AB" w:rsidRDefault="000C63F1">
      <w:pPr>
        <w:pStyle w:val="Code"/>
      </w:pPr>
      <w:r>
        <w:t xml:space="preserve">      &lt;xs:enumeration value="AllLogins"/&gt;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name="TransferStoredProceduresTaskDataObjectDataType"&gt;</w:t>
      </w:r>
    </w:p>
    <w:p w:rsidR="008C77AB" w:rsidRDefault="000C63F1">
      <w:pPr>
        <w:pStyle w:val="Code"/>
      </w:pPr>
      <w:r>
        <w:t xml:space="preserve">    &lt;xs:sequence/&gt;</w:t>
      </w:r>
    </w:p>
    <w:p w:rsidR="008C77AB" w:rsidRDefault="000C63F1">
      <w:pPr>
        <w:pStyle w:val="Code"/>
      </w:pPr>
      <w:r>
        <w:t xml:space="preserve">    &lt;xs:attribute</w:t>
      </w:r>
      <w:r>
        <w:t xml:space="preserve"> name="TransferAllStoredProcedures"</w:t>
      </w:r>
    </w:p>
    <w:p w:rsidR="008C77AB" w:rsidRDefault="000C63F1">
      <w:pPr>
        <w:pStyle w:val="Code"/>
      </w:pPr>
      <w:r>
        <w:t xml:space="preserve">                  type="xs:boolean" form="unqualified"/&gt;</w:t>
      </w:r>
    </w:p>
    <w:p w:rsidR="008C77AB" w:rsidRDefault="000C63F1">
      <w:pPr>
        <w:pStyle w:val="Code"/>
      </w:pPr>
      <w:r>
        <w:t xml:space="preserve">    &lt;xs:attribute name="StoredProceduresList" type="xs:string"</w:t>
      </w:r>
    </w:p>
    <w:p w:rsidR="008C77AB" w:rsidRDefault="000C63F1">
      <w:pPr>
        <w:pStyle w:val="Code"/>
      </w:pPr>
      <w:r>
        <w:t xml:space="preserve">                  form="unqualified"/&gt;</w:t>
      </w:r>
    </w:p>
    <w:p w:rsidR="008C77AB" w:rsidRDefault="000C63F1">
      <w:pPr>
        <w:pStyle w:val="Code"/>
      </w:pPr>
      <w:r>
        <w:t xml:space="preserve">    &lt;xs:attribute name="IfObjectExists" type="DTS:IfObjectExi</w:t>
      </w:r>
      <w:r>
        <w:t>stsEnum"</w:t>
      </w:r>
    </w:p>
    <w:p w:rsidR="008C77AB" w:rsidRDefault="000C63F1">
      <w:pPr>
        <w:pStyle w:val="Code"/>
      </w:pPr>
      <w:r>
        <w:t xml:space="preserve">                  form="unqualified"/&gt;</w:t>
      </w:r>
    </w:p>
    <w:p w:rsidR="008C77AB" w:rsidRDefault="000C63F1">
      <w:pPr>
        <w:pStyle w:val="Code"/>
      </w:pPr>
      <w:r>
        <w:t xml:space="preserve">    &lt;xs:attribute name="SourceConnection" type="xs:string"</w:t>
      </w:r>
    </w:p>
    <w:p w:rsidR="008C77AB" w:rsidRDefault="000C63F1">
      <w:pPr>
        <w:pStyle w:val="Code"/>
      </w:pPr>
      <w:r>
        <w:t xml:space="preserve">                  form="unqualified"/&gt;</w:t>
      </w:r>
    </w:p>
    <w:p w:rsidR="008C77AB" w:rsidRDefault="000C63F1">
      <w:pPr>
        <w:pStyle w:val="Code"/>
      </w:pPr>
      <w:r>
        <w:t xml:space="preserve">    &lt;xs:attribute name="m_DestinationConnectionID"</w:t>
      </w:r>
    </w:p>
    <w:p w:rsidR="008C77AB" w:rsidRDefault="000C63F1">
      <w:pPr>
        <w:pStyle w:val="Code"/>
      </w:pPr>
      <w:r>
        <w:t xml:space="preserve">                  type="xs:string" form="unqualified"/&gt;</w:t>
      </w:r>
    </w:p>
    <w:p w:rsidR="008C77AB" w:rsidRDefault="000C63F1">
      <w:pPr>
        <w:pStyle w:val="Code"/>
      </w:pPr>
      <w:r>
        <w:t xml:space="preserve">  &lt;</w:t>
      </w:r>
      <w:r>
        <w:t>/xs:complexType&gt;</w:t>
      </w:r>
    </w:p>
    <w:p w:rsidR="008C77AB" w:rsidRDefault="008C77AB">
      <w:pPr>
        <w:pStyle w:val="Code"/>
      </w:pPr>
    </w:p>
    <w:p w:rsidR="008C77AB" w:rsidRDefault="000C63F1">
      <w:pPr>
        <w:pStyle w:val="Code"/>
      </w:pPr>
      <w:r>
        <w:lastRenderedPageBreak/>
        <w:t xml:space="preserve">  &lt;xs:complexType name="TransferSqlServerObjectsTaskDataObjectDataType"&gt;</w:t>
      </w:r>
    </w:p>
    <w:p w:rsidR="008C77AB" w:rsidRDefault="000C63F1">
      <w:pPr>
        <w:pStyle w:val="Code"/>
      </w:pPr>
      <w:r>
        <w:t xml:space="preserve">    &lt;xs:sequence/&gt;</w:t>
      </w:r>
    </w:p>
    <w:p w:rsidR="008C77AB" w:rsidRDefault="000C63F1">
      <w:pPr>
        <w:pStyle w:val="Code"/>
      </w:pPr>
      <w:r>
        <w:t xml:space="preserve">    &lt;xs:attribute name="SourceConnection" type="xs:string"</w:t>
      </w:r>
    </w:p>
    <w:p w:rsidR="008C77AB" w:rsidRDefault="000C63F1">
      <w:pPr>
        <w:pStyle w:val="Code"/>
      </w:pPr>
      <w:r>
        <w:t xml:space="preserve">                  form="unqualified"/&gt;</w:t>
      </w:r>
    </w:p>
    <w:p w:rsidR="008C77AB" w:rsidRDefault="000C63F1">
      <w:pPr>
        <w:pStyle w:val="Code"/>
      </w:pPr>
      <w:r>
        <w:t xml:space="preserve">    &lt;xs:attribute name="DestinationConnection" t</w:t>
      </w:r>
      <w:r>
        <w:t>ype="xs:string"</w:t>
      </w:r>
    </w:p>
    <w:p w:rsidR="008C77AB" w:rsidRDefault="000C63F1">
      <w:pPr>
        <w:pStyle w:val="Code"/>
      </w:pPr>
      <w:r>
        <w:t xml:space="preserve">                  form="unqualified"/&gt;</w:t>
      </w:r>
    </w:p>
    <w:p w:rsidR="008C77AB" w:rsidRDefault="000C63F1">
      <w:pPr>
        <w:pStyle w:val="Code"/>
      </w:pPr>
      <w:r>
        <w:t xml:space="preserve">    &lt;xs:attribute name="SourceDatabase" type="xs:string"</w:t>
      </w:r>
    </w:p>
    <w:p w:rsidR="008C77AB" w:rsidRDefault="000C63F1">
      <w:pPr>
        <w:pStyle w:val="Code"/>
      </w:pPr>
      <w:r>
        <w:t xml:space="preserve">                  form="unqualified"/&gt;</w:t>
      </w:r>
    </w:p>
    <w:p w:rsidR="008C77AB" w:rsidRDefault="000C63F1">
      <w:pPr>
        <w:pStyle w:val="Code"/>
      </w:pPr>
      <w:r>
        <w:t xml:space="preserve">    &lt;xs:attribute name="DestinationDatabase" type="xs:string"</w:t>
      </w:r>
    </w:p>
    <w:p w:rsidR="008C77AB" w:rsidRDefault="000C63F1">
      <w:pPr>
        <w:pStyle w:val="Code"/>
      </w:pPr>
      <w:r>
        <w:t xml:space="preserve">                  form="unqualified"/&gt;</w:t>
      </w:r>
    </w:p>
    <w:p w:rsidR="008C77AB" w:rsidRDefault="000C63F1">
      <w:pPr>
        <w:pStyle w:val="Code"/>
      </w:pPr>
      <w:r>
        <w:t xml:space="preserve">    </w:t>
      </w:r>
      <w:r>
        <w:t>&lt;xs:attribute name="CopyAllObjects" type="xs:boolean"</w:t>
      </w:r>
    </w:p>
    <w:p w:rsidR="008C77AB" w:rsidRDefault="000C63F1">
      <w:pPr>
        <w:pStyle w:val="Code"/>
      </w:pPr>
      <w:r>
        <w:t xml:space="preserve">                  form="unqualified"/&gt;</w:t>
      </w:r>
    </w:p>
    <w:p w:rsidR="008C77AB" w:rsidRDefault="000C63F1">
      <w:pPr>
        <w:pStyle w:val="Code"/>
      </w:pPr>
      <w:r>
        <w:t xml:space="preserve">    &lt;xs:attribute name="CopyAllRules" type="xs:boolean"</w:t>
      </w:r>
    </w:p>
    <w:p w:rsidR="008C77AB" w:rsidRDefault="000C63F1">
      <w:pPr>
        <w:pStyle w:val="Code"/>
      </w:pPr>
      <w:r>
        <w:t xml:space="preserve">                  form="unqualified"/&gt;</w:t>
      </w:r>
    </w:p>
    <w:p w:rsidR="008C77AB" w:rsidRDefault="000C63F1">
      <w:pPr>
        <w:pStyle w:val="Code"/>
      </w:pPr>
      <w:r>
        <w:t xml:space="preserve">    &lt;xs:attribute name="CopyAllTables" type="xs:boolean"</w:t>
      </w:r>
    </w:p>
    <w:p w:rsidR="008C77AB" w:rsidRDefault="000C63F1">
      <w:pPr>
        <w:pStyle w:val="Code"/>
      </w:pPr>
      <w:r>
        <w:t xml:space="preserve">           </w:t>
      </w:r>
      <w:r>
        <w:t xml:space="preserve">       form="unqualified"/&gt;</w:t>
      </w:r>
    </w:p>
    <w:p w:rsidR="008C77AB" w:rsidRDefault="000C63F1">
      <w:pPr>
        <w:pStyle w:val="Code"/>
      </w:pPr>
      <w:r>
        <w:t xml:space="preserve">    &lt;xs:attribute name="CopyAllViews" type="xs:boolean"</w:t>
      </w:r>
    </w:p>
    <w:p w:rsidR="008C77AB" w:rsidRDefault="000C63F1">
      <w:pPr>
        <w:pStyle w:val="Code"/>
      </w:pPr>
      <w:r>
        <w:t xml:space="preserve">                  form="unqualified"/&gt;</w:t>
      </w:r>
    </w:p>
    <w:p w:rsidR="008C77AB" w:rsidRDefault="000C63F1">
      <w:pPr>
        <w:pStyle w:val="Code"/>
      </w:pPr>
      <w:r>
        <w:t xml:space="preserve">    &lt;xs:attribute name="CopyAllStoredProcedures"</w:t>
      </w:r>
    </w:p>
    <w:p w:rsidR="008C77AB" w:rsidRDefault="000C63F1">
      <w:pPr>
        <w:pStyle w:val="Code"/>
      </w:pPr>
      <w:r>
        <w:t xml:space="preserve">                  type="xs:boolean" form="unqualified"/&gt;</w:t>
      </w:r>
    </w:p>
    <w:p w:rsidR="008C77AB" w:rsidRDefault="000C63F1">
      <w:pPr>
        <w:pStyle w:val="Code"/>
      </w:pPr>
      <w:r>
        <w:t xml:space="preserve">    &lt;xs:attribute name="Cop</w:t>
      </w:r>
      <w:r>
        <w:t>yAllUserDefinedFunctions"</w:t>
      </w:r>
    </w:p>
    <w:p w:rsidR="008C77AB" w:rsidRDefault="000C63F1">
      <w:pPr>
        <w:pStyle w:val="Code"/>
      </w:pPr>
      <w:r>
        <w:t xml:space="preserve">                  type="xs:boolean" form="unqualified"/&gt;</w:t>
      </w:r>
    </w:p>
    <w:p w:rsidR="008C77AB" w:rsidRDefault="000C63F1">
      <w:pPr>
        <w:pStyle w:val="Code"/>
      </w:pPr>
      <w:r>
        <w:t xml:space="preserve">    &lt;xs:attribute name="CopyAllDefaults" type="xs:string"</w:t>
      </w:r>
    </w:p>
    <w:p w:rsidR="008C77AB" w:rsidRDefault="000C63F1">
      <w:pPr>
        <w:pStyle w:val="Code"/>
      </w:pPr>
      <w:r>
        <w:t xml:space="preserve">                  form="unqualified"/&gt;</w:t>
      </w:r>
    </w:p>
    <w:p w:rsidR="008C77AB" w:rsidRDefault="000C63F1">
      <w:pPr>
        <w:pStyle w:val="Code"/>
      </w:pPr>
      <w:r>
        <w:t xml:space="preserve">    &lt;xs:attribute name="CopyAllUserDefinedDataTypes"</w:t>
      </w:r>
    </w:p>
    <w:p w:rsidR="008C77AB" w:rsidRDefault="000C63F1">
      <w:pPr>
        <w:pStyle w:val="Code"/>
      </w:pPr>
      <w:r>
        <w:t xml:space="preserve">                  type=</w:t>
      </w:r>
      <w:r>
        <w:t>"xs:boolean" form="unqualified"/&gt;</w:t>
      </w:r>
    </w:p>
    <w:p w:rsidR="008C77AB" w:rsidRDefault="000C63F1">
      <w:pPr>
        <w:pStyle w:val="Code"/>
      </w:pPr>
      <w:r>
        <w:t xml:space="preserve">    &lt;xs:attribute name="CopyAllPartitionFunctions" type="xs:boolean"</w:t>
      </w:r>
    </w:p>
    <w:p w:rsidR="008C77AB" w:rsidRDefault="000C63F1">
      <w:pPr>
        <w:pStyle w:val="Code"/>
      </w:pPr>
      <w:r>
        <w:t xml:space="preserve">                  form="unqualified"/&gt;</w:t>
      </w:r>
    </w:p>
    <w:p w:rsidR="008C77AB" w:rsidRDefault="000C63F1">
      <w:pPr>
        <w:pStyle w:val="Code"/>
      </w:pPr>
      <w:r>
        <w:t xml:space="preserve">    &lt;xs:attribute name="CopyAllPartitionSchemes" type="xs:boolean"</w:t>
      </w:r>
    </w:p>
    <w:p w:rsidR="008C77AB" w:rsidRDefault="000C63F1">
      <w:pPr>
        <w:pStyle w:val="Code"/>
      </w:pPr>
      <w:r>
        <w:t xml:space="preserve">                  form="unqualified"/&gt;</w:t>
      </w:r>
    </w:p>
    <w:p w:rsidR="008C77AB" w:rsidRDefault="000C63F1">
      <w:pPr>
        <w:pStyle w:val="Code"/>
      </w:pPr>
      <w:r>
        <w:t xml:space="preserve">    &lt;xs:</w:t>
      </w:r>
      <w:r>
        <w:t>attribute name="CopyAllSchemas" type="xs:boolean"</w:t>
      </w:r>
    </w:p>
    <w:p w:rsidR="008C77AB" w:rsidRDefault="000C63F1">
      <w:pPr>
        <w:pStyle w:val="Code"/>
      </w:pPr>
      <w:r>
        <w:t xml:space="preserve">                  form="unqualified"/&gt;</w:t>
      </w:r>
    </w:p>
    <w:p w:rsidR="008C77AB" w:rsidRDefault="000C63F1">
      <w:pPr>
        <w:pStyle w:val="Code"/>
      </w:pPr>
      <w:r>
        <w:t xml:space="preserve">    &lt;xs:attribute name="CopyAllSqlAssemblies" type="xs:boolean"</w:t>
      </w:r>
    </w:p>
    <w:p w:rsidR="008C77AB" w:rsidRDefault="000C63F1">
      <w:pPr>
        <w:pStyle w:val="Code"/>
      </w:pPr>
      <w:r>
        <w:t xml:space="preserve">                  form="unqualified"/&gt;</w:t>
      </w:r>
    </w:p>
    <w:p w:rsidR="008C77AB" w:rsidRDefault="000C63F1">
      <w:pPr>
        <w:pStyle w:val="Code"/>
      </w:pPr>
      <w:r>
        <w:t xml:space="preserve">    &lt;xs:attribute name="CopyAllUserDefinedAggregates"</w:t>
      </w:r>
    </w:p>
    <w:p w:rsidR="008C77AB" w:rsidRDefault="000C63F1">
      <w:pPr>
        <w:pStyle w:val="Code"/>
      </w:pPr>
      <w:r>
        <w:t xml:space="preserve">          </w:t>
      </w:r>
      <w:r>
        <w:t xml:space="preserve">        type="xs:boolean" form="unqualified"/&gt;</w:t>
      </w:r>
    </w:p>
    <w:p w:rsidR="008C77AB" w:rsidRDefault="000C63F1">
      <w:pPr>
        <w:pStyle w:val="Code"/>
      </w:pPr>
      <w:r>
        <w:t xml:space="preserve">    &lt;xs:attribute name="CopyAllUserDefinedTypes" type="xs:boolean"</w:t>
      </w:r>
    </w:p>
    <w:p w:rsidR="008C77AB" w:rsidRDefault="000C63F1">
      <w:pPr>
        <w:pStyle w:val="Code"/>
      </w:pPr>
      <w:r>
        <w:t xml:space="preserve">                  form="unqualified"/&gt;</w:t>
      </w:r>
    </w:p>
    <w:p w:rsidR="008C77AB" w:rsidRDefault="000C63F1">
      <w:pPr>
        <w:pStyle w:val="Code"/>
      </w:pPr>
      <w:r>
        <w:t xml:space="preserve">    &lt;xs:attribute name="CopyAllXmlSchemaCollections" type="xs:boolean"</w:t>
      </w:r>
    </w:p>
    <w:p w:rsidR="008C77AB" w:rsidRDefault="000C63F1">
      <w:pPr>
        <w:pStyle w:val="Code"/>
      </w:pPr>
      <w:r>
        <w:t xml:space="preserve">                  form="unqualified"/&gt;</w:t>
      </w:r>
    </w:p>
    <w:p w:rsidR="008C77AB" w:rsidRDefault="000C63F1">
      <w:pPr>
        <w:pStyle w:val="Code"/>
      </w:pPr>
      <w:r>
        <w:t xml:space="preserve">    &lt;xs:attribute name="LoginsList" type="DTS:ListStringType"</w:t>
      </w:r>
    </w:p>
    <w:p w:rsidR="008C77AB" w:rsidRDefault="000C63F1">
      <w:pPr>
        <w:pStyle w:val="Code"/>
      </w:pPr>
      <w:r>
        <w:t xml:space="preserve">                  form="unqualified"/&gt;</w:t>
      </w:r>
    </w:p>
    <w:p w:rsidR="008C77AB" w:rsidRDefault="000C63F1">
      <w:pPr>
        <w:pStyle w:val="Code"/>
      </w:pPr>
      <w:r>
        <w:t xml:space="preserve">    &lt;xs:attribute name="UsersList" type="DTS:ListStringType"</w:t>
      </w:r>
    </w:p>
    <w:p w:rsidR="008C77AB" w:rsidRDefault="000C63F1">
      <w:pPr>
        <w:pStyle w:val="Code"/>
      </w:pPr>
      <w:r>
        <w:t xml:space="preserve">                  form="unqualified"/&gt;</w:t>
      </w:r>
    </w:p>
    <w:p w:rsidR="008C77AB" w:rsidRDefault="000C63F1">
      <w:pPr>
        <w:pStyle w:val="Code"/>
      </w:pPr>
      <w:r>
        <w:t xml:space="preserve">    &lt;xs:attribut</w:t>
      </w:r>
      <w:r>
        <w:t>e name="RulesList" type="DTS:ListStringType"</w:t>
      </w:r>
    </w:p>
    <w:p w:rsidR="008C77AB" w:rsidRDefault="000C63F1">
      <w:pPr>
        <w:pStyle w:val="Code"/>
      </w:pPr>
      <w:r>
        <w:t xml:space="preserve">                  form="unqualified"/&gt;</w:t>
      </w:r>
    </w:p>
    <w:p w:rsidR="008C77AB" w:rsidRDefault="000C63F1">
      <w:pPr>
        <w:pStyle w:val="Code"/>
      </w:pPr>
      <w:r>
        <w:t xml:space="preserve">    &lt;xs:attribute name="TablesList" type="DTS:ListStringType"</w:t>
      </w:r>
    </w:p>
    <w:p w:rsidR="008C77AB" w:rsidRDefault="000C63F1">
      <w:pPr>
        <w:pStyle w:val="Code"/>
      </w:pPr>
      <w:r>
        <w:t xml:space="preserve">                  form="unqualified"/&gt;</w:t>
      </w:r>
    </w:p>
    <w:p w:rsidR="008C77AB" w:rsidRDefault="000C63F1">
      <w:pPr>
        <w:pStyle w:val="Code"/>
      </w:pPr>
      <w:r>
        <w:t xml:space="preserve">    &lt;xs:attribute name="ViewsList" type="DTS:ListStringType"</w:t>
      </w:r>
    </w:p>
    <w:p w:rsidR="008C77AB" w:rsidRDefault="000C63F1">
      <w:pPr>
        <w:pStyle w:val="Code"/>
      </w:pPr>
      <w:r>
        <w:t xml:space="preserve">                  form="unqualified"/&gt;</w:t>
      </w:r>
    </w:p>
    <w:p w:rsidR="008C77AB" w:rsidRDefault="000C63F1">
      <w:pPr>
        <w:pStyle w:val="Code"/>
      </w:pPr>
      <w:r>
        <w:t xml:space="preserve">    &lt;xs:attribute name="StoredProceduresList"</w:t>
      </w:r>
    </w:p>
    <w:p w:rsidR="008C77AB" w:rsidRDefault="000C63F1">
      <w:pPr>
        <w:pStyle w:val="Code"/>
      </w:pPr>
      <w:r>
        <w:t xml:space="preserve">                  type="DTS:ListStringType" form="unqualified"/&gt;</w:t>
      </w:r>
    </w:p>
    <w:p w:rsidR="008C77AB" w:rsidRDefault="000C63F1">
      <w:pPr>
        <w:pStyle w:val="Code"/>
      </w:pPr>
      <w:r>
        <w:t xml:space="preserve">    &lt;xs:attribute name="UserDefinedFunctionsList"</w:t>
      </w:r>
    </w:p>
    <w:p w:rsidR="008C77AB" w:rsidRDefault="000C63F1">
      <w:pPr>
        <w:pStyle w:val="Code"/>
      </w:pPr>
      <w:r>
        <w:t xml:space="preserve">                  type="DTS:ListStringType" form="unqual</w:t>
      </w:r>
      <w:r>
        <w:t>ified"/&gt;</w:t>
      </w:r>
    </w:p>
    <w:p w:rsidR="008C77AB" w:rsidRDefault="000C63F1">
      <w:pPr>
        <w:pStyle w:val="Code"/>
      </w:pPr>
      <w:r>
        <w:t xml:space="preserve">    &lt;xs:attribute name="DefaultsList" type="DTS:ListStringType"</w:t>
      </w:r>
    </w:p>
    <w:p w:rsidR="008C77AB" w:rsidRDefault="000C63F1">
      <w:pPr>
        <w:pStyle w:val="Code"/>
      </w:pPr>
      <w:r>
        <w:t xml:space="preserve">                  form="unqualified"/&gt;</w:t>
      </w:r>
    </w:p>
    <w:p w:rsidR="008C77AB" w:rsidRDefault="000C63F1">
      <w:pPr>
        <w:pStyle w:val="Code"/>
      </w:pPr>
      <w:r>
        <w:t xml:space="preserve">    &lt;xs:attribute name="UserDefinedDataTypesList"</w:t>
      </w:r>
    </w:p>
    <w:p w:rsidR="008C77AB" w:rsidRDefault="000C63F1">
      <w:pPr>
        <w:pStyle w:val="Code"/>
      </w:pPr>
      <w:r>
        <w:t xml:space="preserve">                  type="DTS:ListStringType" form="unqualified"/&gt;</w:t>
      </w:r>
    </w:p>
    <w:p w:rsidR="008C77AB" w:rsidRDefault="000C63F1">
      <w:pPr>
        <w:pStyle w:val="Code"/>
      </w:pPr>
      <w:r>
        <w:t xml:space="preserve">    &lt;xs:attribute name="Parti</w:t>
      </w:r>
      <w:r>
        <w:t>tionFunctionsList" type="DTS:ListStringType"</w:t>
      </w:r>
    </w:p>
    <w:p w:rsidR="008C77AB" w:rsidRDefault="000C63F1">
      <w:pPr>
        <w:pStyle w:val="Code"/>
      </w:pPr>
      <w:r>
        <w:t xml:space="preserve">                  form="unqualified"/&gt;</w:t>
      </w:r>
    </w:p>
    <w:p w:rsidR="008C77AB" w:rsidRDefault="000C63F1">
      <w:pPr>
        <w:pStyle w:val="Code"/>
      </w:pPr>
      <w:r>
        <w:t xml:space="preserve">    &lt;xs:attribute name="PartitionSchemesList" type="DTS:ListStringType"</w:t>
      </w:r>
    </w:p>
    <w:p w:rsidR="008C77AB" w:rsidRDefault="000C63F1">
      <w:pPr>
        <w:pStyle w:val="Code"/>
      </w:pPr>
      <w:r>
        <w:t xml:space="preserve">                  form="unqualified"/&gt;</w:t>
      </w:r>
    </w:p>
    <w:p w:rsidR="008C77AB" w:rsidRDefault="000C63F1">
      <w:pPr>
        <w:pStyle w:val="Code"/>
      </w:pPr>
      <w:r>
        <w:t xml:space="preserve">    &lt;xs:attribute name="SchemasList" type="DTS:ListStringType</w:t>
      </w:r>
      <w:r>
        <w:t>"</w:t>
      </w:r>
    </w:p>
    <w:p w:rsidR="008C77AB" w:rsidRDefault="000C63F1">
      <w:pPr>
        <w:pStyle w:val="Code"/>
      </w:pPr>
      <w:r>
        <w:t xml:space="preserve">                  form="unqualified"/&gt;</w:t>
      </w:r>
    </w:p>
    <w:p w:rsidR="008C77AB" w:rsidRDefault="000C63F1">
      <w:pPr>
        <w:pStyle w:val="Code"/>
      </w:pPr>
      <w:r>
        <w:t xml:space="preserve">    &lt;xs:attribute name="SqlAssembliesList" type="DTS:ListStringType"</w:t>
      </w:r>
    </w:p>
    <w:p w:rsidR="008C77AB" w:rsidRDefault="000C63F1">
      <w:pPr>
        <w:pStyle w:val="Code"/>
      </w:pPr>
      <w:r>
        <w:t xml:space="preserve">                  form="unqualified"/&gt;</w:t>
      </w:r>
    </w:p>
    <w:p w:rsidR="008C77AB" w:rsidRDefault="000C63F1">
      <w:pPr>
        <w:pStyle w:val="Code"/>
      </w:pPr>
      <w:r>
        <w:t xml:space="preserve">    &lt;xs:attribute name="UserDefinedAggregatesList"</w:t>
      </w:r>
    </w:p>
    <w:p w:rsidR="008C77AB" w:rsidRDefault="000C63F1">
      <w:pPr>
        <w:pStyle w:val="Code"/>
      </w:pPr>
      <w:r>
        <w:t xml:space="preserve">                  type="DTS:ListStringType" form="unqualified"/&gt;</w:t>
      </w:r>
    </w:p>
    <w:p w:rsidR="008C77AB" w:rsidRDefault="000C63F1">
      <w:pPr>
        <w:pStyle w:val="Code"/>
      </w:pPr>
      <w:r>
        <w:t xml:space="preserve">    &lt;xs:attribute name="UserDefinedTypesList" type="DTS:ListStringType"</w:t>
      </w:r>
    </w:p>
    <w:p w:rsidR="008C77AB" w:rsidRDefault="000C63F1">
      <w:pPr>
        <w:pStyle w:val="Code"/>
      </w:pPr>
      <w:r>
        <w:lastRenderedPageBreak/>
        <w:t xml:space="preserve">                  form="unqualified"/&gt;</w:t>
      </w:r>
    </w:p>
    <w:p w:rsidR="008C77AB" w:rsidRDefault="000C63F1">
      <w:pPr>
        <w:pStyle w:val="Code"/>
      </w:pPr>
      <w:r>
        <w:t xml:space="preserve">    &lt;xs:attribute name="XmlSchemaCollectionsList" type="DTS:ListStringType"</w:t>
      </w:r>
    </w:p>
    <w:p w:rsidR="008C77AB" w:rsidRDefault="000C63F1">
      <w:pPr>
        <w:pStyle w:val="Code"/>
      </w:pPr>
      <w:r>
        <w:t xml:space="preserve">    </w:t>
      </w:r>
      <w:r>
        <w:t xml:space="preserve">              form="unqualified"/&gt;</w:t>
      </w:r>
    </w:p>
    <w:p w:rsidR="008C77AB" w:rsidRDefault="000C63F1">
      <w:pPr>
        <w:pStyle w:val="Code"/>
      </w:pPr>
      <w:r>
        <w:t xml:space="preserve">    &lt;xs:attribute name="DropObjectsFirst" type="xs:boolean"</w:t>
      </w:r>
    </w:p>
    <w:p w:rsidR="008C77AB" w:rsidRDefault="000C63F1">
      <w:pPr>
        <w:pStyle w:val="Code"/>
      </w:pPr>
      <w:r>
        <w:t xml:space="preserve">                  form="unqualified"/&gt;</w:t>
      </w:r>
    </w:p>
    <w:p w:rsidR="008C77AB" w:rsidRDefault="000C63F1">
      <w:pPr>
        <w:pStyle w:val="Code"/>
      </w:pPr>
      <w:r>
        <w:t xml:space="preserve">    &lt;xs:attribute name="IncludeDependentObjects"</w:t>
      </w:r>
    </w:p>
    <w:p w:rsidR="008C77AB" w:rsidRDefault="000C63F1">
      <w:pPr>
        <w:pStyle w:val="Code"/>
      </w:pPr>
      <w:r>
        <w:t xml:space="preserve">                  type="xs:boolean" form="unqualified"/&gt;</w:t>
      </w:r>
    </w:p>
    <w:p w:rsidR="008C77AB" w:rsidRDefault="000C63F1">
      <w:pPr>
        <w:pStyle w:val="Code"/>
      </w:pPr>
      <w:r>
        <w:t xml:space="preserve">    &lt;xs:attribut</w:t>
      </w:r>
      <w:r>
        <w:t>e name="IncludeExtendedProperties" type="xs:boolean"</w:t>
      </w:r>
    </w:p>
    <w:p w:rsidR="008C77AB" w:rsidRDefault="000C63F1">
      <w:pPr>
        <w:pStyle w:val="Code"/>
      </w:pPr>
      <w:r>
        <w:t xml:space="preserve">                  form="unqualified"/&gt;</w:t>
      </w:r>
    </w:p>
    <w:p w:rsidR="008C77AB" w:rsidRDefault="000C63F1">
      <w:pPr>
        <w:pStyle w:val="Code"/>
      </w:pPr>
      <w:r>
        <w:t xml:space="preserve">    &lt;xs:attribute name="CopyData" type="xs:boolean"</w:t>
      </w:r>
    </w:p>
    <w:p w:rsidR="008C77AB" w:rsidRDefault="000C63F1">
      <w:pPr>
        <w:pStyle w:val="Code"/>
      </w:pPr>
      <w:r>
        <w:t xml:space="preserve">                  form="unqualified"/&gt;</w:t>
      </w:r>
    </w:p>
    <w:p w:rsidR="008C77AB" w:rsidRDefault="000C63F1">
      <w:pPr>
        <w:pStyle w:val="Code"/>
      </w:pPr>
      <w:r>
        <w:t xml:space="preserve">    &lt;xs:attribute name="ExistingData"</w:t>
      </w:r>
    </w:p>
    <w:p w:rsidR="008C77AB" w:rsidRDefault="000C63F1">
      <w:pPr>
        <w:pStyle w:val="Code"/>
      </w:pPr>
      <w:r>
        <w:t xml:space="preserve">        type="DTS:TransferSqlServer</w:t>
      </w:r>
      <w:r>
        <w:t>ObjectsTaskExistingDataEnum"</w:t>
      </w:r>
    </w:p>
    <w:p w:rsidR="008C77AB" w:rsidRDefault="000C63F1">
      <w:pPr>
        <w:pStyle w:val="Code"/>
      </w:pPr>
      <w:r>
        <w:t xml:space="preserve">                  form="unqualified"/&gt;</w:t>
      </w:r>
    </w:p>
    <w:p w:rsidR="008C77AB" w:rsidRDefault="000C63F1">
      <w:pPr>
        <w:pStyle w:val="Code"/>
      </w:pPr>
      <w:r>
        <w:t xml:space="preserve">    &lt;xs:attribute name="CopySchema" type="xs:boolean"</w:t>
      </w:r>
    </w:p>
    <w:p w:rsidR="008C77AB" w:rsidRDefault="000C63F1">
      <w:pPr>
        <w:pStyle w:val="Code"/>
      </w:pPr>
      <w:r>
        <w:t xml:space="preserve">                  form="unqualified"/&gt;</w:t>
      </w:r>
    </w:p>
    <w:p w:rsidR="008C77AB" w:rsidRDefault="000C63F1">
      <w:pPr>
        <w:pStyle w:val="Code"/>
      </w:pPr>
      <w:r>
        <w:t xml:space="preserve">    &lt;xs:attribute name="UseCollation" type="xs:boolean"</w:t>
      </w:r>
    </w:p>
    <w:p w:rsidR="008C77AB" w:rsidRDefault="000C63F1">
      <w:pPr>
        <w:pStyle w:val="Code"/>
      </w:pPr>
      <w:r>
        <w:t xml:space="preserve">                  form="unqualified"/&gt;</w:t>
      </w:r>
    </w:p>
    <w:p w:rsidR="008C77AB" w:rsidRDefault="000C63F1">
      <w:pPr>
        <w:pStyle w:val="Code"/>
      </w:pPr>
      <w:r>
        <w:t xml:space="preserve">    &lt;xs:attribute name="CopyDatabaseUsers" type="xs:boolean"</w:t>
      </w:r>
    </w:p>
    <w:p w:rsidR="008C77AB" w:rsidRDefault="000C63F1">
      <w:pPr>
        <w:pStyle w:val="Code"/>
      </w:pPr>
      <w:r>
        <w:t xml:space="preserve">                  form="unqualified"/&gt;</w:t>
      </w:r>
    </w:p>
    <w:p w:rsidR="008C77AB" w:rsidRDefault="000C63F1">
      <w:pPr>
        <w:pStyle w:val="Code"/>
      </w:pPr>
      <w:r>
        <w:t xml:space="preserve">    &lt;xs:attribute name="CopyDatabaseRoles" type="xs:boolean"</w:t>
      </w:r>
    </w:p>
    <w:p w:rsidR="008C77AB" w:rsidRDefault="000C63F1">
      <w:pPr>
        <w:pStyle w:val="Code"/>
      </w:pPr>
      <w:r>
        <w:t xml:space="preserve">                  form="unqualified"/&gt;</w:t>
      </w:r>
    </w:p>
    <w:p w:rsidR="008C77AB" w:rsidRDefault="000C63F1">
      <w:pPr>
        <w:pStyle w:val="Code"/>
      </w:pPr>
      <w:r>
        <w:t xml:space="preserve">    &lt;xs:attribute name="CopySqlServerLogins" type="xs:bo</w:t>
      </w:r>
      <w:r>
        <w:t>olean"</w:t>
      </w:r>
    </w:p>
    <w:p w:rsidR="008C77AB" w:rsidRDefault="000C63F1">
      <w:pPr>
        <w:pStyle w:val="Code"/>
      </w:pPr>
      <w:r>
        <w:t xml:space="preserve">                  form="unqualified"/&gt;</w:t>
      </w:r>
    </w:p>
    <w:p w:rsidR="008C77AB" w:rsidRDefault="000C63F1">
      <w:pPr>
        <w:pStyle w:val="Code"/>
      </w:pPr>
      <w:r>
        <w:t xml:space="preserve">    &lt;xs:attribute name="CopyObjectLevelPermissions" type="xs:boolean"</w:t>
      </w:r>
    </w:p>
    <w:p w:rsidR="008C77AB" w:rsidRDefault="000C63F1">
      <w:pPr>
        <w:pStyle w:val="Code"/>
      </w:pPr>
      <w:r>
        <w:t xml:space="preserve">                  form="unqualified"/&gt;</w:t>
      </w:r>
    </w:p>
    <w:p w:rsidR="008C77AB" w:rsidRDefault="000C63F1">
      <w:pPr>
        <w:pStyle w:val="Code"/>
      </w:pPr>
      <w:r>
        <w:t xml:space="preserve">    &lt;xs:attribute name="CopyIndexes" type="xs:boolean"</w:t>
      </w:r>
    </w:p>
    <w:p w:rsidR="008C77AB" w:rsidRDefault="000C63F1">
      <w:pPr>
        <w:pStyle w:val="Code"/>
      </w:pPr>
      <w:r>
        <w:t xml:space="preserve">                  form="unqualified"/&gt;</w:t>
      </w:r>
    </w:p>
    <w:p w:rsidR="008C77AB" w:rsidRDefault="000C63F1">
      <w:pPr>
        <w:pStyle w:val="Code"/>
      </w:pPr>
      <w:r>
        <w:t xml:space="preserve">    &lt;</w:t>
      </w:r>
      <w:r>
        <w:t>xs:attribute name="CopyTriggers" type="xs:boolean"</w:t>
      </w:r>
    </w:p>
    <w:p w:rsidR="008C77AB" w:rsidRDefault="000C63F1">
      <w:pPr>
        <w:pStyle w:val="Code"/>
      </w:pPr>
      <w:r>
        <w:t xml:space="preserve">                  form="unqualified"/&gt;</w:t>
      </w:r>
    </w:p>
    <w:p w:rsidR="008C77AB" w:rsidRDefault="000C63F1">
      <w:pPr>
        <w:pStyle w:val="Code"/>
      </w:pPr>
      <w:r>
        <w:t xml:space="preserve">    &lt;xs:attribute name="CopyFullTextIndexes" type="xs:boolean"</w:t>
      </w:r>
    </w:p>
    <w:p w:rsidR="008C77AB" w:rsidRDefault="000C63F1">
      <w:pPr>
        <w:pStyle w:val="Code"/>
      </w:pPr>
      <w:r>
        <w:t xml:space="preserve">                  form="unqualified"/&gt;</w:t>
      </w:r>
    </w:p>
    <w:p w:rsidR="008C77AB" w:rsidRDefault="000C63F1">
      <w:pPr>
        <w:pStyle w:val="Code"/>
      </w:pPr>
      <w:r>
        <w:t xml:space="preserve">    &lt;xs:attribute name="CopyPrimaryKeys" type="xs:boolean"</w:t>
      </w:r>
    </w:p>
    <w:p w:rsidR="008C77AB" w:rsidRDefault="000C63F1">
      <w:pPr>
        <w:pStyle w:val="Code"/>
      </w:pPr>
      <w:r>
        <w:t xml:space="preserve">                  form="unqualified"/&gt;</w:t>
      </w:r>
    </w:p>
    <w:p w:rsidR="008C77AB" w:rsidRDefault="000C63F1">
      <w:pPr>
        <w:pStyle w:val="Code"/>
      </w:pPr>
      <w:r>
        <w:t xml:space="preserve">    &lt;xs:attribute name="CopyForeignKeys" type="xs:boolean"</w:t>
      </w:r>
    </w:p>
    <w:p w:rsidR="008C77AB" w:rsidRDefault="000C63F1">
      <w:pPr>
        <w:pStyle w:val="Code"/>
      </w:pPr>
      <w:r>
        <w:t xml:space="preserve">                  form="unqualified"/&gt;</w:t>
      </w:r>
    </w:p>
    <w:p w:rsidR="008C77AB" w:rsidRDefault="000C63F1">
      <w:pPr>
        <w:pStyle w:val="Code"/>
      </w:pPr>
      <w:r>
        <w:t xml:space="preserve">    &lt;xs:attribute name="GenerateScriptsInUnicode" type="xs:boolean"</w:t>
      </w:r>
    </w:p>
    <w:p w:rsidR="008C77AB" w:rsidRDefault="000C63F1">
      <w:pPr>
        <w:pStyle w:val="Code"/>
      </w:pPr>
      <w:r>
        <w:t xml:space="preserve">                  form="unqualified"/&gt;</w:t>
      </w:r>
    </w:p>
    <w:p w:rsidR="008C77AB" w:rsidRDefault="000C63F1">
      <w:pPr>
        <w:pStyle w:val="Code"/>
      </w:pPr>
      <w:r>
        <w:t xml:space="preserve">    &lt;xs:attr</w:t>
      </w:r>
      <w:r>
        <w:t>ibute name="SourceTranslateChar" type="xs:boolean"</w:t>
      </w:r>
    </w:p>
    <w:p w:rsidR="008C77AB" w:rsidRDefault="000C63F1">
      <w:pPr>
        <w:pStyle w:val="Code"/>
      </w:pPr>
      <w:r>
        <w:t xml:space="preserve">                  form="unqualified"/&gt;</w:t>
      </w:r>
    </w:p>
    <w:p w:rsidR="008C77AB" w:rsidRDefault="000C63F1">
      <w:pPr>
        <w:pStyle w:val="Code"/>
      </w:pPr>
      <w:r>
        <w:t xml:space="preserve">    &lt;xs:attribute name="DestinationTranslateChar" type="xs:boolean"</w:t>
      </w:r>
    </w:p>
    <w:p w:rsidR="008C77AB" w:rsidRDefault="000C63F1">
      <w:pPr>
        <w:pStyle w:val="Code"/>
      </w:pPr>
      <w:r>
        <w:t xml:space="preserve">                  form="unqualified"/&gt;</w:t>
      </w:r>
    </w:p>
    <w:p w:rsidR="008C77AB" w:rsidRDefault="000C63F1">
      <w:pPr>
        <w:pStyle w:val="Code"/>
      </w:pPr>
      <w:r>
        <w:t xml:space="preserve">    &lt;xs:attribute name="CopyAllDRIObjects" type="xs:boolean</w:t>
      </w:r>
      <w:r>
        <w:t>"</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name="ListStringType"&gt;</w:t>
      </w:r>
    </w:p>
    <w:p w:rsidR="008C77AB" w:rsidRDefault="000C63F1">
      <w:pPr>
        <w:pStyle w:val="Code"/>
      </w:pPr>
      <w:r>
        <w:t xml:space="preserve">    &lt;xs:restriction base="xs:string"&gt;</w:t>
      </w:r>
    </w:p>
    <w:p w:rsidR="008C77AB" w:rsidRDefault="000C63F1">
      <w:pPr>
        <w:pStyle w:val="Code"/>
      </w:pPr>
      <w:r>
        <w:t xml:space="preserve">      &lt;xs:pattern value="[0-9]+,?([0-9]+,.+,){0,}"/&gt;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w:t>
      </w:r>
      <w:r>
        <w:t>="TransferSqlServerObjectsTaskExistingDataEnum"&gt;</w:t>
      </w:r>
    </w:p>
    <w:p w:rsidR="008C77AB" w:rsidRDefault="000C63F1">
      <w:pPr>
        <w:pStyle w:val="Code"/>
      </w:pPr>
      <w:r>
        <w:t xml:space="preserve">    &lt;xs:restriction base="xs:string"&gt;</w:t>
      </w:r>
    </w:p>
    <w:p w:rsidR="008C77AB" w:rsidRDefault="000C63F1">
      <w:pPr>
        <w:pStyle w:val="Code"/>
      </w:pPr>
      <w:r>
        <w:t xml:space="preserve">      &lt;xs:enumeration value="Replace"/&gt;</w:t>
      </w:r>
    </w:p>
    <w:p w:rsidR="008C77AB" w:rsidRDefault="000C63F1">
      <w:pPr>
        <w:pStyle w:val="Code"/>
      </w:pPr>
      <w:r>
        <w:t xml:space="preserve">      &lt;xs:enumeration value="Append"/&gt;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w:t>
      </w:r>
      <w:r>
        <w:t>xs:complexType name="WMIDRTaskDataObjectDataType"&gt;</w:t>
      </w:r>
    </w:p>
    <w:p w:rsidR="008C77AB" w:rsidRDefault="000C63F1">
      <w:pPr>
        <w:pStyle w:val="Code"/>
      </w:pPr>
      <w:r>
        <w:t xml:space="preserve">    &lt;xs:sequence/&gt;</w:t>
      </w:r>
    </w:p>
    <w:p w:rsidR="008C77AB" w:rsidRDefault="000C63F1">
      <w:pPr>
        <w:pStyle w:val="Code"/>
      </w:pPr>
      <w:r>
        <w:t xml:space="preserve">    &lt;xs:attribute name="WQLQuerySourceType" type="DTS:SourceTypeEnum"</w:t>
      </w:r>
    </w:p>
    <w:p w:rsidR="008C77AB" w:rsidRDefault="000C63F1">
      <w:pPr>
        <w:pStyle w:val="Code"/>
      </w:pPr>
      <w:r>
        <w:t xml:space="preserve">                  form="unqualified"/&gt;</w:t>
      </w:r>
    </w:p>
    <w:p w:rsidR="008C77AB" w:rsidRDefault="000C63F1">
      <w:pPr>
        <w:pStyle w:val="Code"/>
      </w:pPr>
      <w:r>
        <w:t xml:space="preserve">    &lt;xs:attribute name="WQLQuerySource" type="xs:string"</w:t>
      </w:r>
    </w:p>
    <w:p w:rsidR="008C77AB" w:rsidRDefault="000C63F1">
      <w:pPr>
        <w:pStyle w:val="Code"/>
      </w:pPr>
      <w:r>
        <w:t xml:space="preserve">                  fo</w:t>
      </w:r>
      <w:r>
        <w:t>rm="unqualified"/&gt;</w:t>
      </w:r>
    </w:p>
    <w:p w:rsidR="008C77AB" w:rsidRDefault="000C63F1">
      <w:pPr>
        <w:pStyle w:val="Code"/>
      </w:pPr>
      <w:r>
        <w:t xml:space="preserve">    &lt;xs:attribute name="DestinationType"</w:t>
      </w:r>
    </w:p>
    <w:p w:rsidR="008C77AB" w:rsidRDefault="000C63F1">
      <w:pPr>
        <w:pStyle w:val="Code"/>
      </w:pPr>
      <w:r>
        <w:t xml:space="preserve">                  type="DTS:DestinationTypeEnum" form="unqualified"/&gt;</w:t>
      </w:r>
    </w:p>
    <w:p w:rsidR="008C77AB" w:rsidRDefault="000C63F1">
      <w:pPr>
        <w:pStyle w:val="Code"/>
      </w:pPr>
      <w:r>
        <w:t xml:space="preserve">    &lt;xs:attribute name="Destination" type="xs:string"</w:t>
      </w:r>
    </w:p>
    <w:p w:rsidR="008C77AB" w:rsidRDefault="000C63F1">
      <w:pPr>
        <w:pStyle w:val="Code"/>
      </w:pPr>
      <w:r>
        <w:t xml:space="preserve">                  form="unqualified"/&gt;</w:t>
      </w:r>
    </w:p>
    <w:p w:rsidR="008C77AB" w:rsidRDefault="000C63F1">
      <w:pPr>
        <w:pStyle w:val="Code"/>
      </w:pPr>
      <w:r>
        <w:lastRenderedPageBreak/>
        <w:t xml:space="preserve">    &lt;xs:attribute name="Overwrite</w:t>
      </w:r>
      <w:r>
        <w:t>Destination"</w:t>
      </w:r>
    </w:p>
    <w:p w:rsidR="008C77AB" w:rsidRDefault="000C63F1">
      <w:pPr>
        <w:pStyle w:val="Code"/>
      </w:pPr>
      <w:r>
        <w:t xml:space="preserve">                  type="DTS:WMITaskDataOverwriteDestinationEnum"</w:t>
      </w:r>
    </w:p>
    <w:p w:rsidR="008C77AB" w:rsidRDefault="000C63F1">
      <w:pPr>
        <w:pStyle w:val="Code"/>
      </w:pPr>
      <w:r>
        <w:t xml:space="preserve">                  form="unqualified"/&gt;</w:t>
      </w:r>
    </w:p>
    <w:p w:rsidR="008C77AB" w:rsidRDefault="000C63F1">
      <w:pPr>
        <w:pStyle w:val="Code"/>
      </w:pPr>
      <w:r>
        <w:t xml:space="preserve">    &lt;xs:attribute name="OutputType"</w:t>
      </w:r>
    </w:p>
    <w:p w:rsidR="008C77AB" w:rsidRDefault="000C63F1">
      <w:pPr>
        <w:pStyle w:val="Code"/>
      </w:pPr>
      <w:r>
        <w:t xml:space="preserve">                  type="DTS:WMITaskDataOutputTypeEnum"</w:t>
      </w:r>
    </w:p>
    <w:p w:rsidR="008C77AB" w:rsidRDefault="000C63F1">
      <w:pPr>
        <w:pStyle w:val="Code"/>
      </w:pPr>
      <w:r>
        <w:t xml:space="preserve">                  form="unqualified"/&gt;</w:t>
      </w:r>
    </w:p>
    <w:p w:rsidR="008C77AB" w:rsidRDefault="000C63F1">
      <w:pPr>
        <w:pStyle w:val="Code"/>
      </w:pPr>
      <w:r>
        <w:t xml:space="preserve">    &lt;xs:a</w:t>
      </w:r>
      <w:r>
        <w:t>ttribute name="WMIConnectionName"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name="WMITaskDataOverwriteDestinationEnum"&gt;</w:t>
      </w:r>
    </w:p>
    <w:p w:rsidR="008C77AB" w:rsidRDefault="000C63F1">
      <w:pPr>
        <w:pStyle w:val="Code"/>
      </w:pPr>
      <w:r>
        <w:t xml:space="preserve">    &lt;xs:restriction base="xs:string"&gt;</w:t>
      </w:r>
    </w:p>
    <w:p w:rsidR="008C77AB" w:rsidRDefault="000C63F1">
      <w:pPr>
        <w:pStyle w:val="Code"/>
      </w:pPr>
      <w:r>
        <w:t xml:space="preserve">      &lt;xs:enumeration value="KeepOriginal"/&gt;</w:t>
      </w:r>
    </w:p>
    <w:p w:rsidR="008C77AB" w:rsidRDefault="000C63F1">
      <w:pPr>
        <w:pStyle w:val="Code"/>
      </w:pPr>
      <w:r>
        <w:t xml:space="preserve"> </w:t>
      </w:r>
      <w:r>
        <w:t xml:space="preserve">     &lt;xs:enumeration value="AppendToDestination"/&gt;</w:t>
      </w:r>
    </w:p>
    <w:p w:rsidR="008C77AB" w:rsidRDefault="000C63F1">
      <w:pPr>
        <w:pStyle w:val="Code"/>
      </w:pPr>
      <w:r>
        <w:t xml:space="preserve">      &lt;xs:enumeration value="OverwriteDestination"/&gt;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name="WMITaskDataOutputTypeEnum"&gt;</w:t>
      </w:r>
    </w:p>
    <w:p w:rsidR="008C77AB" w:rsidRDefault="000C63F1">
      <w:pPr>
        <w:pStyle w:val="Code"/>
      </w:pPr>
      <w:r>
        <w:t xml:space="preserve">    &lt;xs:restriction base="xs:string"&gt;</w:t>
      </w:r>
    </w:p>
    <w:p w:rsidR="008C77AB" w:rsidRDefault="000C63F1">
      <w:pPr>
        <w:pStyle w:val="Code"/>
      </w:pPr>
      <w:r>
        <w:t xml:space="preserve">      &lt;</w:t>
      </w:r>
      <w:r>
        <w:t>xs:enumeration value="DataTable"/&gt;</w:t>
      </w:r>
    </w:p>
    <w:p w:rsidR="008C77AB" w:rsidRDefault="000C63F1">
      <w:pPr>
        <w:pStyle w:val="Code"/>
      </w:pPr>
      <w:r>
        <w:t xml:space="preserve">      &lt;xs:enumeration value="PropertyNameAndValue"/&gt;</w:t>
      </w:r>
    </w:p>
    <w:p w:rsidR="008C77AB" w:rsidRDefault="000C63F1">
      <w:pPr>
        <w:pStyle w:val="Code"/>
      </w:pPr>
      <w:r>
        <w:t xml:space="preserve">      &lt;xs:enumeration value="PropertyValue"/&gt;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8C77AB">
      <w:pPr>
        <w:pStyle w:val="Code"/>
      </w:pPr>
    </w:p>
    <w:p w:rsidR="008C77AB" w:rsidRDefault="000C63F1">
      <w:pPr>
        <w:pStyle w:val="Code"/>
      </w:pPr>
      <w:r>
        <w:t xml:space="preserve">  &lt;xs:complexType name="WMIEWTaskDataObjectDataType"&gt;</w:t>
      </w:r>
    </w:p>
    <w:p w:rsidR="008C77AB" w:rsidRDefault="000C63F1">
      <w:pPr>
        <w:pStyle w:val="Code"/>
      </w:pPr>
      <w:r>
        <w:t xml:space="preserve">    &lt;xs:sequence/&gt;</w:t>
      </w:r>
    </w:p>
    <w:p w:rsidR="008C77AB" w:rsidRDefault="000C63F1">
      <w:pPr>
        <w:pStyle w:val="Code"/>
      </w:pPr>
      <w:r>
        <w:t xml:space="preserve">    &lt;x</w:t>
      </w:r>
      <w:r>
        <w:t>s:attribute name="WMIConnectionName" type="xs:string"</w:t>
      </w:r>
    </w:p>
    <w:p w:rsidR="008C77AB" w:rsidRDefault="000C63F1">
      <w:pPr>
        <w:pStyle w:val="Code"/>
      </w:pPr>
      <w:r>
        <w:t xml:space="preserve">                  form="unqualified"/&gt;</w:t>
      </w:r>
    </w:p>
    <w:p w:rsidR="008C77AB" w:rsidRDefault="000C63F1">
      <w:pPr>
        <w:pStyle w:val="Code"/>
      </w:pPr>
      <w:r>
        <w:t xml:space="preserve">    &lt;xs:attribute name="WQLQuerySourceType" type="DTS:SourceTypeEnum"</w:t>
      </w:r>
    </w:p>
    <w:p w:rsidR="008C77AB" w:rsidRDefault="000C63F1">
      <w:pPr>
        <w:pStyle w:val="Code"/>
      </w:pPr>
      <w:r>
        <w:t xml:space="preserve">                  form="unqualified"/&gt;</w:t>
      </w:r>
    </w:p>
    <w:p w:rsidR="008C77AB" w:rsidRDefault="000C63F1">
      <w:pPr>
        <w:pStyle w:val="Code"/>
      </w:pPr>
      <w:r>
        <w:t xml:space="preserve">    &lt;xs:attribute name="WQLQuerySource" type="xs:strin</w:t>
      </w:r>
      <w:r>
        <w:t>g"</w:t>
      </w:r>
    </w:p>
    <w:p w:rsidR="008C77AB" w:rsidRDefault="000C63F1">
      <w:pPr>
        <w:pStyle w:val="Code"/>
      </w:pPr>
      <w:r>
        <w:t xml:space="preserve">                  form="unqualified"/&gt;</w:t>
      </w:r>
    </w:p>
    <w:p w:rsidR="008C77AB" w:rsidRDefault="000C63F1">
      <w:pPr>
        <w:pStyle w:val="Code"/>
      </w:pPr>
      <w:r>
        <w:t xml:space="preserve">    &lt;xs:attribute name="ActionAtEvent"</w:t>
      </w:r>
    </w:p>
    <w:p w:rsidR="008C77AB" w:rsidRDefault="000C63F1">
      <w:pPr>
        <w:pStyle w:val="Code"/>
      </w:pPr>
      <w:r>
        <w:t xml:space="preserve">                  type="DTS:WMIEWTaskDataActionAtEventEnum"</w:t>
      </w:r>
    </w:p>
    <w:p w:rsidR="008C77AB" w:rsidRDefault="000C63F1">
      <w:pPr>
        <w:pStyle w:val="Code"/>
      </w:pPr>
      <w:r>
        <w:t xml:space="preserve">                  form="unqualified"/&gt;</w:t>
      </w:r>
    </w:p>
    <w:p w:rsidR="008C77AB" w:rsidRDefault="000C63F1">
      <w:pPr>
        <w:pStyle w:val="Code"/>
      </w:pPr>
      <w:r>
        <w:t xml:space="preserve">    &lt;xs:attribute name="AfterEvent"</w:t>
      </w:r>
    </w:p>
    <w:p w:rsidR="008C77AB" w:rsidRDefault="000C63F1">
      <w:pPr>
        <w:pStyle w:val="Code"/>
      </w:pPr>
      <w:r>
        <w:t xml:space="preserve">                  type="DTS:WMIEWTaskDat</w:t>
      </w:r>
      <w:r>
        <w:t>aAfterEventEnum"</w:t>
      </w:r>
    </w:p>
    <w:p w:rsidR="008C77AB" w:rsidRDefault="000C63F1">
      <w:pPr>
        <w:pStyle w:val="Code"/>
      </w:pPr>
      <w:r>
        <w:t xml:space="preserve">                  form="unqualified"/&gt;</w:t>
      </w:r>
    </w:p>
    <w:p w:rsidR="008C77AB" w:rsidRDefault="000C63F1">
      <w:pPr>
        <w:pStyle w:val="Code"/>
      </w:pPr>
      <w:r>
        <w:t xml:space="preserve">    &lt;xs:attribute name="ActionAtTimeout"</w:t>
      </w:r>
    </w:p>
    <w:p w:rsidR="008C77AB" w:rsidRDefault="000C63F1">
      <w:pPr>
        <w:pStyle w:val="Code"/>
      </w:pPr>
      <w:r>
        <w:t xml:space="preserve">                  type="DTS:WMIEWTaskDataActionAtTimeoutEnum"</w:t>
      </w:r>
    </w:p>
    <w:p w:rsidR="008C77AB" w:rsidRDefault="000C63F1">
      <w:pPr>
        <w:pStyle w:val="Code"/>
      </w:pPr>
      <w:r>
        <w:t xml:space="preserve">                  form="unqualified"/&gt;</w:t>
      </w:r>
    </w:p>
    <w:p w:rsidR="008C77AB" w:rsidRDefault="000C63F1">
      <w:pPr>
        <w:pStyle w:val="Code"/>
      </w:pPr>
      <w:r>
        <w:t xml:space="preserve">    &lt;xs:attribute name="AfterTimeout"</w:t>
      </w:r>
    </w:p>
    <w:p w:rsidR="008C77AB" w:rsidRDefault="000C63F1">
      <w:pPr>
        <w:pStyle w:val="Code"/>
      </w:pPr>
      <w:r>
        <w:t xml:space="preserve">                  type="DTS:WMIEWTaskDataAfterEventEnum"</w:t>
      </w:r>
    </w:p>
    <w:p w:rsidR="008C77AB" w:rsidRDefault="000C63F1">
      <w:pPr>
        <w:pStyle w:val="Code"/>
      </w:pPr>
      <w:r>
        <w:t xml:space="preserve">                  form="unqualified"/&gt;</w:t>
      </w:r>
    </w:p>
    <w:p w:rsidR="008C77AB" w:rsidRDefault="000C63F1">
      <w:pPr>
        <w:pStyle w:val="Code"/>
      </w:pPr>
      <w:r>
        <w:t xml:space="preserve">    &lt;xs:attribute name="NumberOfEvents" type="xs:int"</w:t>
      </w:r>
    </w:p>
    <w:p w:rsidR="008C77AB" w:rsidRDefault="000C63F1">
      <w:pPr>
        <w:pStyle w:val="Code"/>
      </w:pPr>
      <w:r>
        <w:t xml:space="preserve">                  form="unqualified"/&gt;</w:t>
      </w:r>
    </w:p>
    <w:p w:rsidR="008C77AB" w:rsidRDefault="000C63F1">
      <w:pPr>
        <w:pStyle w:val="Code"/>
      </w:pPr>
      <w:r>
        <w:t xml:space="preserve">    &lt;xs:attribute name="Timeout" type="xs:int"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name="WMIEWTaskDataActionAtEventEnum"&gt;</w:t>
      </w:r>
    </w:p>
    <w:p w:rsidR="008C77AB" w:rsidRDefault="000C63F1">
      <w:pPr>
        <w:pStyle w:val="Code"/>
      </w:pPr>
      <w:r>
        <w:t xml:space="preserve">    &lt;xs:restriction base="xs:string"&gt;</w:t>
      </w:r>
    </w:p>
    <w:p w:rsidR="008C77AB" w:rsidRDefault="000C63F1">
      <w:pPr>
        <w:pStyle w:val="Code"/>
      </w:pPr>
      <w:r>
        <w:t xml:space="preserve">      &lt;xs:enumeration value="LogTheEventAndFireDTSEvent"/&gt;</w:t>
      </w:r>
    </w:p>
    <w:p w:rsidR="008C77AB" w:rsidRDefault="000C63F1">
      <w:pPr>
        <w:pStyle w:val="Code"/>
      </w:pPr>
      <w:r>
        <w:t xml:space="preserve">      &lt;xs:enumeration value="LogTheEvent"/&gt;</w:t>
      </w:r>
    </w:p>
    <w:p w:rsidR="008C77AB" w:rsidRDefault="000C63F1">
      <w:pPr>
        <w:pStyle w:val="Code"/>
      </w:pPr>
      <w:r>
        <w:t xml:space="preserve">    &lt;/xs:restriction&gt;</w:t>
      </w:r>
    </w:p>
    <w:p w:rsidR="008C77AB" w:rsidRDefault="000C63F1">
      <w:pPr>
        <w:pStyle w:val="Code"/>
      </w:pPr>
      <w:r>
        <w:t xml:space="preserve">  &lt;/xs:simpleTy</w:t>
      </w:r>
      <w:r>
        <w:t>pe&gt;</w:t>
      </w:r>
    </w:p>
    <w:p w:rsidR="008C77AB" w:rsidRDefault="008C77AB">
      <w:pPr>
        <w:pStyle w:val="Code"/>
      </w:pPr>
    </w:p>
    <w:p w:rsidR="008C77AB" w:rsidRDefault="000C63F1">
      <w:pPr>
        <w:pStyle w:val="Code"/>
      </w:pPr>
      <w:r>
        <w:t xml:space="preserve">  &lt;xs:simpleType name="WMIEWTaskDataAfterEventEnum"&gt;</w:t>
      </w:r>
    </w:p>
    <w:p w:rsidR="008C77AB" w:rsidRDefault="000C63F1">
      <w:pPr>
        <w:pStyle w:val="Code"/>
      </w:pPr>
      <w:r>
        <w:t xml:space="preserve">    &lt;xs:restriction base="xs:string"&gt;</w:t>
      </w:r>
    </w:p>
    <w:p w:rsidR="008C77AB" w:rsidRDefault="000C63F1">
      <w:pPr>
        <w:pStyle w:val="Code"/>
      </w:pPr>
      <w:r>
        <w:t xml:space="preserve">      &lt;xs:enumeration value="WatchfortheEventAgain"/&gt;</w:t>
      </w:r>
    </w:p>
    <w:p w:rsidR="008C77AB" w:rsidRDefault="000C63F1">
      <w:pPr>
        <w:pStyle w:val="Code"/>
      </w:pPr>
      <w:r>
        <w:t xml:space="preserve">      &lt;xs:enumeration value="ReturnWithSuccess"/&gt;</w:t>
      </w:r>
    </w:p>
    <w:p w:rsidR="008C77AB" w:rsidRDefault="000C63F1">
      <w:pPr>
        <w:pStyle w:val="Code"/>
      </w:pPr>
      <w:r>
        <w:t xml:space="preserve">      &lt;xs:enumeration value="ReturnWithFailure"/&gt;</w:t>
      </w:r>
    </w:p>
    <w:p w:rsidR="008C77AB" w:rsidRDefault="000C63F1">
      <w:pPr>
        <w:pStyle w:val="Code"/>
      </w:pPr>
      <w:r>
        <w:t xml:space="preserve">    &lt;/</w:t>
      </w:r>
      <w:r>
        <w: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name="WMIEWTaskDataActionAtTimeoutEnum"&gt;</w:t>
      </w:r>
    </w:p>
    <w:p w:rsidR="008C77AB" w:rsidRDefault="000C63F1">
      <w:pPr>
        <w:pStyle w:val="Code"/>
      </w:pPr>
      <w:r>
        <w:t xml:space="preserve">    &lt;xs:restriction base="xs:string"&gt;</w:t>
      </w:r>
    </w:p>
    <w:p w:rsidR="008C77AB" w:rsidRDefault="000C63F1">
      <w:pPr>
        <w:pStyle w:val="Code"/>
      </w:pPr>
      <w:r>
        <w:lastRenderedPageBreak/>
        <w:t xml:space="preserve">      &lt;xs:enumeration value="LogTimeoutAndFireDTSEvent"/&gt;</w:t>
      </w:r>
    </w:p>
    <w:p w:rsidR="008C77AB" w:rsidRDefault="000C63F1">
      <w:pPr>
        <w:pStyle w:val="Code"/>
      </w:pPr>
      <w:r>
        <w:t xml:space="preserve">      &lt;xs:enumeration value="LogTimeout"/&gt;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name="XMLTaskDataObjectDataType"&gt;</w:t>
      </w:r>
    </w:p>
    <w:p w:rsidR="008C77AB" w:rsidRDefault="000C63F1">
      <w:pPr>
        <w:pStyle w:val="Code"/>
      </w:pPr>
      <w:r>
        <w:t xml:space="preserve">    &lt;xs:sequence&gt;</w:t>
      </w:r>
    </w:p>
    <w:p w:rsidR="008C77AB" w:rsidRDefault="000C63F1">
      <w:pPr>
        <w:pStyle w:val="Code"/>
      </w:pPr>
      <w:r>
        <w:t xml:space="preserve">    &lt;/xs:sequence&gt;</w:t>
      </w:r>
    </w:p>
    <w:p w:rsidR="008C77AB" w:rsidRDefault="000C63F1">
      <w:pPr>
        <w:pStyle w:val="Code"/>
      </w:pPr>
      <w:r>
        <w:t xml:space="preserve">    &lt;xs:attribute name="OperationType" form="unqualified"</w:t>
      </w:r>
    </w:p>
    <w:p w:rsidR="008C77AB" w:rsidRDefault="000C63F1">
      <w:pPr>
        <w:pStyle w:val="Code"/>
      </w:pPr>
      <w:r>
        <w:t xml:space="preserve">                  type="DTS:XMLTaskOperationTypeEnum"/&gt;</w:t>
      </w:r>
    </w:p>
    <w:p w:rsidR="008C77AB" w:rsidRDefault="000C63F1">
      <w:pPr>
        <w:pStyle w:val="Code"/>
      </w:pPr>
      <w:r>
        <w:t xml:space="preserve">    &lt;</w:t>
      </w:r>
      <w:r>
        <w:t>xs:attribute name="SourceType" type="DTS:SourceTypeEnum"</w:t>
      </w:r>
    </w:p>
    <w:p w:rsidR="008C77AB" w:rsidRDefault="000C63F1">
      <w:pPr>
        <w:pStyle w:val="Code"/>
      </w:pPr>
      <w:r>
        <w:t xml:space="preserve">                  form="unqualified"/&gt;</w:t>
      </w:r>
    </w:p>
    <w:p w:rsidR="008C77AB" w:rsidRDefault="000C63F1">
      <w:pPr>
        <w:pStyle w:val="Code"/>
      </w:pPr>
      <w:r>
        <w:t xml:space="preserve">    &lt;xs:attribute name="Source" type="xs:string" form="unqualified"/&gt;</w:t>
      </w:r>
    </w:p>
    <w:p w:rsidR="008C77AB" w:rsidRDefault="000C63F1">
      <w:pPr>
        <w:pStyle w:val="Code"/>
      </w:pPr>
      <w:r>
        <w:t xml:space="preserve">    &lt;xs:attribute name="SecondOperandType" type="DTS:SourceTypeEnum"</w:t>
      </w:r>
    </w:p>
    <w:p w:rsidR="008C77AB" w:rsidRDefault="000C63F1">
      <w:pPr>
        <w:pStyle w:val="Code"/>
      </w:pPr>
      <w:r>
        <w:t xml:space="preserve">                  for</w:t>
      </w:r>
      <w:r>
        <w:t>m="unqualified"/&gt;</w:t>
      </w:r>
    </w:p>
    <w:p w:rsidR="008C77AB" w:rsidRDefault="000C63F1">
      <w:pPr>
        <w:pStyle w:val="Code"/>
      </w:pPr>
      <w:r>
        <w:t xml:space="preserve">    &lt;xs:attribute name="SecondOperand" type="xs:string"</w:t>
      </w:r>
    </w:p>
    <w:p w:rsidR="008C77AB" w:rsidRDefault="000C63F1">
      <w:pPr>
        <w:pStyle w:val="Code"/>
      </w:pPr>
      <w:r>
        <w:t xml:space="preserve">                  form="unqualified"/&gt;</w:t>
      </w:r>
    </w:p>
    <w:p w:rsidR="008C77AB" w:rsidRDefault="000C63F1">
      <w:pPr>
        <w:pStyle w:val="Code"/>
      </w:pPr>
      <w:r>
        <w:t xml:space="preserve">    &lt;xs:attribute name="SaveOperationResult"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w:t>
      </w:r>
      <w:r>
        <w:t>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name="DestinationType"</w:t>
      </w:r>
    </w:p>
    <w:p w:rsidR="008C77AB" w:rsidRDefault="000C63F1">
      <w:pPr>
        <w:pStyle w:val="Code"/>
      </w:pPr>
      <w:r>
        <w:t xml:space="preserve">                  type="DTS:DestinationTypeEnum" form="unqualified"/&gt;</w:t>
      </w:r>
    </w:p>
    <w:p w:rsidR="008C77AB" w:rsidRDefault="000C63F1">
      <w:pPr>
        <w:pStyle w:val="Code"/>
      </w:pPr>
      <w:r>
        <w:t xml:space="preserve">    &lt;xs</w:t>
      </w:r>
      <w:r>
        <w:t>:attribute name="Destination" type="xs:string"</w:t>
      </w:r>
    </w:p>
    <w:p w:rsidR="008C77AB" w:rsidRDefault="000C63F1">
      <w:pPr>
        <w:pStyle w:val="Code"/>
      </w:pPr>
      <w:r>
        <w:t xml:space="preserve">                  form="unqualified"/&gt;</w:t>
      </w:r>
    </w:p>
    <w:p w:rsidR="008C77AB" w:rsidRDefault="000C63F1">
      <w:pPr>
        <w:pStyle w:val="Code"/>
      </w:pPr>
      <w:r>
        <w:t xml:space="preserve">    &lt;xs:attribute name="OverwriteDestination"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name="FailOpOnValidationFail"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w:t>
      </w:r>
      <w:r>
        <w: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name="FailOpOnDifference" form="unqualified"&gt;</w:t>
      </w:r>
    </w:p>
    <w:p w:rsidR="008C77AB" w:rsidRDefault="000C63F1">
      <w:pPr>
        <w:pStyle w:val="Code"/>
      </w:pPr>
      <w:r>
        <w:t xml:space="preserve">      &lt;xs:simpleType&gt;</w:t>
      </w:r>
    </w:p>
    <w:p w:rsidR="008C77AB" w:rsidRDefault="000C63F1">
      <w:pPr>
        <w:pStyle w:val="Code"/>
      </w:pPr>
      <w:r>
        <w:t xml:space="preserve">        &lt;xs:restriction base=</w:t>
      </w:r>
      <w:r>
        <w:t>"xs:string"&gt;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name="SaveDiffGram" form="unqualified"&gt;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name="DiffGramDestinationType" form="unqualified"</w:t>
      </w:r>
    </w:p>
    <w:p w:rsidR="008C77AB" w:rsidRDefault="000C63F1">
      <w:pPr>
        <w:pStyle w:val="Code"/>
      </w:pPr>
      <w:r>
        <w:t xml:space="preserve">   </w:t>
      </w:r>
      <w:r>
        <w:t xml:space="preserve">               type="DTS:DestinationTypeEnum" /&gt;</w:t>
      </w:r>
    </w:p>
    <w:p w:rsidR="008C77AB" w:rsidRDefault="000C63F1">
      <w:pPr>
        <w:pStyle w:val="Code"/>
      </w:pPr>
      <w:r>
        <w:t xml:space="preserve">    &lt;xs:attribute name="DiffGramDestination" form="unqualified"</w:t>
      </w:r>
    </w:p>
    <w:p w:rsidR="008C77AB" w:rsidRDefault="000C63F1">
      <w:pPr>
        <w:pStyle w:val="Code"/>
      </w:pPr>
      <w:r>
        <w:t xml:space="preserve">                  type="xs:string" /&gt;</w:t>
      </w:r>
    </w:p>
    <w:p w:rsidR="008C77AB" w:rsidRDefault="000C63F1">
      <w:pPr>
        <w:pStyle w:val="Code"/>
      </w:pPr>
      <w:r>
        <w:t xml:space="preserve">    &lt;xs:attribute name="DiffOptions" type="DTS:XMLTaskDiffOptionsType"</w:t>
      </w:r>
    </w:p>
    <w:p w:rsidR="008C77AB" w:rsidRDefault="000C63F1">
      <w:pPr>
        <w:pStyle w:val="Code"/>
      </w:pPr>
      <w:r>
        <w:t xml:space="preserve">                  form="unqualified"/&gt;</w:t>
      </w:r>
    </w:p>
    <w:p w:rsidR="008C77AB" w:rsidRDefault="000C63F1">
      <w:pPr>
        <w:pStyle w:val="Code"/>
      </w:pPr>
      <w:r>
        <w:t xml:space="preserve">    &lt;xs:attribute name="DiffAlgorithm" form="unqualified"</w:t>
      </w:r>
    </w:p>
    <w:p w:rsidR="008C77AB" w:rsidRDefault="000C63F1">
      <w:pPr>
        <w:pStyle w:val="Code"/>
      </w:pPr>
      <w:r>
        <w:t xml:space="preserve">                  type="DTS:XMLTaskDiffAlgorithmEnum" /&gt;</w:t>
      </w:r>
    </w:p>
    <w:p w:rsidR="008C77AB" w:rsidRDefault="000C63F1">
      <w:pPr>
        <w:pStyle w:val="Code"/>
      </w:pPr>
      <w:r>
        <w:lastRenderedPageBreak/>
        <w:t xml:space="preserve">    &lt;xs:attribute name="XPathStringSourceType"</w:t>
      </w:r>
    </w:p>
    <w:p w:rsidR="008C77AB" w:rsidRDefault="000C63F1">
      <w:pPr>
        <w:pStyle w:val="Code"/>
      </w:pPr>
      <w:r>
        <w:t xml:space="preserve">                  type="DTS:SourceTypeEnum" form="unqua</w:t>
      </w:r>
      <w:r>
        <w:t>lified"/&gt;</w:t>
      </w:r>
    </w:p>
    <w:p w:rsidR="008C77AB" w:rsidRDefault="000C63F1">
      <w:pPr>
        <w:pStyle w:val="Code"/>
      </w:pPr>
      <w:r>
        <w:t xml:space="preserve">    &lt;xs:attribute name="XPathStringSource" type="xs:string"</w:t>
      </w:r>
    </w:p>
    <w:p w:rsidR="008C77AB" w:rsidRDefault="000C63F1">
      <w:pPr>
        <w:pStyle w:val="Code"/>
      </w:pPr>
      <w:r>
        <w:t xml:space="preserve">                  form="unqualified"/&gt;</w:t>
      </w:r>
    </w:p>
    <w:p w:rsidR="008C77AB" w:rsidRDefault="000C63F1">
      <w:pPr>
        <w:pStyle w:val="Code"/>
      </w:pPr>
      <w:r>
        <w:t xml:space="preserve">    &lt;xs:attribute name="XPathOperation" form="unqualified"</w:t>
      </w:r>
    </w:p>
    <w:p w:rsidR="008C77AB" w:rsidRDefault="000C63F1">
      <w:pPr>
        <w:pStyle w:val="Code"/>
      </w:pPr>
      <w:r>
        <w:t xml:space="preserve">                  type="DTS:XMLTaskXPathOperationEnum" /&gt;</w:t>
      </w:r>
    </w:p>
    <w:p w:rsidR="008C77AB" w:rsidRDefault="000C63F1">
      <w:pPr>
        <w:pStyle w:val="Code"/>
      </w:pPr>
      <w:r>
        <w:t xml:space="preserve">    &lt;xs:attribute name="PutRes</w:t>
      </w:r>
      <w:r>
        <w:t>ultInOneNode" form="unqualified"&gt;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w:t>
      </w:r>
      <w:r>
        <w:t>s:attribute name="ValidationType"</w:t>
      </w:r>
    </w:p>
    <w:p w:rsidR="008C77AB" w:rsidRDefault="000C63F1">
      <w:pPr>
        <w:pStyle w:val="Code"/>
      </w:pPr>
      <w:r>
        <w:t xml:space="preserve">                  type="DTS:XMLTaskValidationTypeEnum"</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name="XMLTaskOperationTypeEnum"&gt;</w:t>
      </w:r>
    </w:p>
    <w:p w:rsidR="008C77AB" w:rsidRDefault="000C63F1">
      <w:pPr>
        <w:pStyle w:val="Code"/>
      </w:pPr>
      <w:r>
        <w:t xml:space="preserve">    &lt;xs:restriction base="xs:string"&gt;</w:t>
      </w:r>
    </w:p>
    <w:p w:rsidR="008C77AB" w:rsidRDefault="000C63F1">
      <w:pPr>
        <w:pStyle w:val="Code"/>
      </w:pPr>
      <w:r>
        <w:t xml:space="preserve">      &lt;xs:enumerati</w:t>
      </w:r>
      <w:r>
        <w:t>on value="Diff"/&gt;</w:t>
      </w:r>
    </w:p>
    <w:p w:rsidR="008C77AB" w:rsidRDefault="000C63F1">
      <w:pPr>
        <w:pStyle w:val="Code"/>
      </w:pPr>
      <w:r>
        <w:t xml:space="preserve">      &lt;xs:enumeration value="Validate"/&gt;</w:t>
      </w:r>
    </w:p>
    <w:p w:rsidR="008C77AB" w:rsidRDefault="000C63F1">
      <w:pPr>
        <w:pStyle w:val="Code"/>
      </w:pPr>
      <w:r>
        <w:t xml:space="preserve">      &lt;xs:enumeration value="Merge"/&gt;</w:t>
      </w:r>
    </w:p>
    <w:p w:rsidR="008C77AB" w:rsidRDefault="000C63F1">
      <w:pPr>
        <w:pStyle w:val="Code"/>
      </w:pPr>
      <w:r>
        <w:t xml:space="preserve">      &lt;xs:enumeration value="XSLT"/&gt;</w:t>
      </w:r>
    </w:p>
    <w:p w:rsidR="008C77AB" w:rsidRDefault="000C63F1">
      <w:pPr>
        <w:pStyle w:val="Code"/>
      </w:pPr>
      <w:r>
        <w:t xml:space="preserve">      &lt;xs:enumeration value="XPATH"/&gt;</w:t>
      </w:r>
    </w:p>
    <w:p w:rsidR="008C77AB" w:rsidRDefault="000C63F1">
      <w:pPr>
        <w:pStyle w:val="Code"/>
      </w:pPr>
      <w:r>
        <w:t xml:space="preserve">      &lt;xs:enumeration value="Patch"/&gt;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w:t>
      </w:r>
      <w:r>
        <w:t>xs:simpleType name="XMLTaskDiffOptionsType"&gt;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value="255"/&gt;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name="XMLTaskDiffAlgorithmEnum"&gt;</w:t>
      </w:r>
    </w:p>
    <w:p w:rsidR="008C77AB" w:rsidRDefault="000C63F1">
      <w:pPr>
        <w:pStyle w:val="Code"/>
      </w:pPr>
      <w:r>
        <w:t xml:space="preserve">    &lt;</w:t>
      </w:r>
      <w:r>
        <w:t>xs:restriction base="xs:string"&gt;</w:t>
      </w:r>
    </w:p>
    <w:p w:rsidR="008C77AB" w:rsidRDefault="000C63F1">
      <w:pPr>
        <w:pStyle w:val="Code"/>
      </w:pPr>
      <w:r>
        <w:t xml:space="preserve">      &lt;xs:enumeration value="Auto"/&gt;</w:t>
      </w:r>
    </w:p>
    <w:p w:rsidR="008C77AB" w:rsidRDefault="000C63F1">
      <w:pPr>
        <w:pStyle w:val="Code"/>
      </w:pPr>
      <w:r>
        <w:t xml:space="preserve">      &lt;xs:enumeration value="Fast"/&gt;</w:t>
      </w:r>
    </w:p>
    <w:p w:rsidR="008C77AB" w:rsidRDefault="000C63F1">
      <w:pPr>
        <w:pStyle w:val="Code"/>
      </w:pPr>
      <w:r>
        <w:t xml:space="preserve">      &lt;xs:enumeration value="Precise"/&gt;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name="XMLTaskXPathOperationEnum"&gt;</w:t>
      </w:r>
    </w:p>
    <w:p w:rsidR="008C77AB" w:rsidRDefault="000C63F1">
      <w:pPr>
        <w:pStyle w:val="Code"/>
      </w:pPr>
      <w:r>
        <w:t xml:space="preserve">    &lt;xs:restrict</w:t>
      </w:r>
      <w:r>
        <w:t>ion base="xs:string"&gt;</w:t>
      </w:r>
    </w:p>
    <w:p w:rsidR="008C77AB" w:rsidRDefault="000C63F1">
      <w:pPr>
        <w:pStyle w:val="Code"/>
      </w:pPr>
      <w:r>
        <w:t xml:space="preserve">      &lt;xs:enumeration value="Evaluation"/&gt;</w:t>
      </w:r>
    </w:p>
    <w:p w:rsidR="008C77AB" w:rsidRDefault="000C63F1">
      <w:pPr>
        <w:pStyle w:val="Code"/>
      </w:pPr>
      <w:r>
        <w:t xml:space="preserve">      &lt;xs:enumeration value="NodeList"/&gt;</w:t>
      </w:r>
    </w:p>
    <w:p w:rsidR="008C77AB" w:rsidRDefault="000C63F1">
      <w:pPr>
        <w:pStyle w:val="Code"/>
      </w:pPr>
      <w:r>
        <w:t xml:space="preserve">      &lt;xs:enumeration value="Values"/&gt;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name="XMLTaskValidationTypeEnum"&gt;</w:t>
      </w:r>
    </w:p>
    <w:p w:rsidR="008C77AB" w:rsidRDefault="000C63F1">
      <w:pPr>
        <w:pStyle w:val="Code"/>
      </w:pPr>
      <w:r>
        <w:t xml:space="preserve">    &lt;</w:t>
      </w:r>
      <w:r>
        <w:t>xs:restriction base="xs:string"&gt;</w:t>
      </w:r>
    </w:p>
    <w:p w:rsidR="008C77AB" w:rsidRDefault="000C63F1">
      <w:pPr>
        <w:pStyle w:val="Code"/>
      </w:pPr>
      <w:r>
        <w:t xml:space="preserve">      &lt;xs:enumeration value="DTD"/&gt;</w:t>
      </w:r>
    </w:p>
    <w:p w:rsidR="008C77AB" w:rsidRDefault="000C63F1">
      <w:pPr>
        <w:pStyle w:val="Code"/>
      </w:pPr>
      <w:r>
        <w:t xml:space="preserve">      &lt;xs:enumeration value="XSD"/&gt;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name="InnerObjectObjectDataType"&gt;</w:t>
      </w:r>
    </w:p>
    <w:p w:rsidR="008C77AB" w:rsidRDefault="000C63F1">
      <w:pPr>
        <w:pStyle w:val="Code"/>
      </w:pPr>
      <w:r>
        <w:t xml:space="preserve">    &lt;xs:sequence&gt;</w:t>
      </w:r>
    </w:p>
    <w:p w:rsidR="008C77AB" w:rsidRDefault="000C63F1">
      <w:pPr>
        <w:pStyle w:val="Code"/>
      </w:pPr>
      <w:r>
        <w:t xml:space="preserve">      &lt;xs:any minOccurs="0" maxOccurs="</w:t>
      </w:r>
      <w:r>
        <w:t xml:space="preserve">unbounded" </w:t>
      </w:r>
    </w:p>
    <w:p w:rsidR="008C77AB" w:rsidRDefault="000C63F1">
      <w:pPr>
        <w:pStyle w:val="Code"/>
      </w:pPr>
      <w:r>
        <w:t xml:space="preserve">              namespace="##any" processContents="skip"/&gt;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&lt;!--Support Types Contained by ObjectData for Executables--&gt;</w:t>
      </w:r>
    </w:p>
    <w:p w:rsidR="008C77AB" w:rsidRDefault="008C77AB">
      <w:pPr>
        <w:pStyle w:val="Code"/>
      </w:pPr>
    </w:p>
    <w:p w:rsidR="008C77AB" w:rsidRDefault="000C63F1">
      <w:pPr>
        <w:pStyle w:val="Code"/>
      </w:pPr>
      <w:r>
        <w:lastRenderedPageBreak/>
        <w:t xml:space="preserve">  &lt;!--pipelineObjectDataType--&gt;</w:t>
      </w:r>
    </w:p>
    <w:p w:rsidR="008C77AB" w:rsidRDefault="008C77AB">
      <w:pPr>
        <w:pStyle w:val="Code"/>
      </w:pPr>
    </w:p>
    <w:p w:rsidR="008C77AB" w:rsidRDefault="000C63F1">
      <w:pPr>
        <w:pStyle w:val="Code"/>
      </w:pPr>
      <w:r>
        <w:t xml:space="preserve">  &lt;xs:complexType name="pipelineObjectDataType"&gt;</w:t>
      </w:r>
    </w:p>
    <w:p w:rsidR="008C77AB" w:rsidRDefault="000C63F1">
      <w:pPr>
        <w:pStyle w:val="Code"/>
      </w:pPr>
      <w:r>
        <w:t xml:space="preserve"> </w:t>
      </w:r>
      <w:r>
        <w:t xml:space="preserve">   &lt;xs:sequence&gt;</w:t>
      </w:r>
    </w:p>
    <w:p w:rsidR="008C77AB" w:rsidRDefault="000C63F1">
      <w:pPr>
        <w:pStyle w:val="Code"/>
      </w:pPr>
      <w:r>
        <w:t xml:space="preserve">      &lt;xs:sequence&gt;</w:t>
      </w:r>
    </w:p>
    <w:p w:rsidR="008C77AB" w:rsidRDefault="000C63F1">
      <w:pPr>
        <w:pStyle w:val="Code"/>
      </w:pPr>
      <w:r>
        <w:t xml:space="preserve">        &lt;xs:element name="components" type="DTS:PipelineComponentsType"</w:t>
      </w:r>
    </w:p>
    <w:p w:rsidR="008C77AB" w:rsidRDefault="000C63F1">
      <w:pPr>
        <w:pStyle w:val="Code"/>
      </w:pPr>
      <w:r>
        <w:t xml:space="preserve">                    form="unqualified"/&gt;</w:t>
      </w:r>
    </w:p>
    <w:p w:rsidR="008C77AB" w:rsidRDefault="000C63F1">
      <w:pPr>
        <w:pStyle w:val="Code"/>
      </w:pPr>
      <w:r>
        <w:t xml:space="preserve">        &lt;xs:element name="paths" type="DTS:PipelinePathsType"</w:t>
      </w:r>
    </w:p>
    <w:p w:rsidR="008C77AB" w:rsidRDefault="000C63F1">
      <w:pPr>
        <w:pStyle w:val="Code"/>
      </w:pPr>
      <w:r>
        <w:t xml:space="preserve">                    minOccurs="0" form="unqu</w:t>
      </w:r>
      <w:r>
        <w:t>alified"/&gt;</w:t>
      </w:r>
    </w:p>
    <w:p w:rsidR="008C77AB" w:rsidRDefault="000C63F1">
      <w:pPr>
        <w:pStyle w:val="Code"/>
      </w:pPr>
      <w:r>
        <w:t xml:space="preserve">      &lt;/xs:sequence&gt;</w:t>
      </w:r>
    </w:p>
    <w:p w:rsidR="008C77AB" w:rsidRDefault="000C63F1">
      <w:pPr>
        <w:pStyle w:val="Code"/>
      </w:pPr>
      <w:r>
        <w:t xml:space="preserve">    &lt;/xs:sequence&gt;</w:t>
      </w:r>
    </w:p>
    <w:p w:rsidR="008C77AB" w:rsidRDefault="000C63F1">
      <w:pPr>
        <w:pStyle w:val="Code"/>
      </w:pPr>
      <w:r>
        <w:t xml:space="preserve">    &lt;xs:attribute name="id" type="xs:int" form="unqualified"/&gt;</w:t>
      </w:r>
    </w:p>
    <w:p w:rsidR="008C77AB" w:rsidRDefault="000C63F1">
      <w:pPr>
        <w:pStyle w:val="Code"/>
      </w:pPr>
      <w:r>
        <w:t xml:space="preserve">    &lt;xs:attribute name="name" type="xs:string" form="unqualified"/&gt;</w:t>
      </w:r>
    </w:p>
    <w:p w:rsidR="008C77AB" w:rsidRDefault="000C63F1">
      <w:pPr>
        <w:pStyle w:val="Code"/>
      </w:pPr>
      <w:r>
        <w:t xml:space="preserve">    &lt;xs:attribute name="description" type="xs:string"</w:t>
      </w:r>
    </w:p>
    <w:p w:rsidR="008C77AB" w:rsidRDefault="000C63F1">
      <w:pPr>
        <w:pStyle w:val="Code"/>
      </w:pPr>
      <w:r>
        <w:t xml:space="preserve">                  form="unqualified"/&gt;</w:t>
      </w:r>
    </w:p>
    <w:p w:rsidR="008C77AB" w:rsidRDefault="000C63F1">
      <w:pPr>
        <w:pStyle w:val="Code"/>
      </w:pPr>
      <w:r>
        <w:t xml:space="preserve">    &lt;xs:attribute name="defaultBufferMaxRows" type="xs:int"</w:t>
      </w:r>
    </w:p>
    <w:p w:rsidR="008C77AB" w:rsidRDefault="000C63F1">
      <w:pPr>
        <w:pStyle w:val="Code"/>
      </w:pPr>
      <w:r>
        <w:t xml:space="preserve">                  form="unqualified"/&gt;</w:t>
      </w:r>
    </w:p>
    <w:p w:rsidR="008C77AB" w:rsidRDefault="000C63F1">
      <w:pPr>
        <w:pStyle w:val="Code"/>
      </w:pPr>
      <w:r>
        <w:t xml:space="preserve">    &lt;xs:attribute name="engineThreads" type="xs:int"</w:t>
      </w:r>
    </w:p>
    <w:p w:rsidR="008C77AB" w:rsidRDefault="000C63F1">
      <w:pPr>
        <w:pStyle w:val="Code"/>
      </w:pPr>
      <w:r>
        <w:t xml:space="preserve">                  form="unqualified"/&gt;</w:t>
      </w:r>
    </w:p>
    <w:p w:rsidR="008C77AB" w:rsidRDefault="000C63F1">
      <w:pPr>
        <w:pStyle w:val="Code"/>
      </w:pPr>
      <w:r>
        <w:t xml:space="preserve">    &lt;xs:attribute name="de</w:t>
      </w:r>
      <w:r>
        <w:t>faultBufferSize" type="xs:int"</w:t>
      </w:r>
    </w:p>
    <w:p w:rsidR="008C77AB" w:rsidRDefault="000C63F1">
      <w:pPr>
        <w:pStyle w:val="Code"/>
      </w:pPr>
      <w:r>
        <w:t xml:space="preserve">                  form="unqualified"/&gt;</w:t>
      </w:r>
    </w:p>
    <w:p w:rsidR="008C77AB" w:rsidRDefault="000C63F1">
      <w:pPr>
        <w:pStyle w:val="Code"/>
      </w:pPr>
      <w:r>
        <w:t xml:space="preserve">    &lt;xs:attribute name="BLOBTempStoragePath" type="xs:string"</w:t>
      </w:r>
    </w:p>
    <w:p w:rsidR="008C77AB" w:rsidRDefault="000C63F1">
      <w:pPr>
        <w:pStyle w:val="Code"/>
      </w:pPr>
      <w:r>
        <w:t xml:space="preserve">                  form="unqualified"/&gt;</w:t>
      </w:r>
    </w:p>
    <w:p w:rsidR="008C77AB" w:rsidRDefault="000C63F1">
      <w:pPr>
        <w:pStyle w:val="Code"/>
      </w:pPr>
      <w:r>
        <w:t xml:space="preserve">    &lt;xs:attribute name="bufferTempStoragePath" type="xs:string"</w:t>
      </w:r>
    </w:p>
    <w:p w:rsidR="008C77AB" w:rsidRDefault="000C63F1">
      <w:pPr>
        <w:pStyle w:val="Code"/>
      </w:pPr>
      <w:r>
        <w:t xml:space="preserve">                  form="unqualified"/&gt;</w:t>
      </w:r>
    </w:p>
    <w:p w:rsidR="008C77AB" w:rsidRDefault="000C63F1">
      <w:pPr>
        <w:pStyle w:val="Code"/>
      </w:pPr>
      <w:r>
        <w:t xml:space="preserve">    &lt;xs:attribute name="runInOptimizedMode" type="xs:boolean"</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name="PipelineComponentsType"&gt;</w:t>
      </w:r>
    </w:p>
    <w:p w:rsidR="008C77AB" w:rsidRDefault="000C63F1">
      <w:pPr>
        <w:pStyle w:val="Code"/>
      </w:pPr>
      <w:r>
        <w:t xml:space="preserve">    &lt;xs:sequence&gt;</w:t>
      </w:r>
    </w:p>
    <w:p w:rsidR="008C77AB" w:rsidRDefault="000C63F1">
      <w:pPr>
        <w:pStyle w:val="Code"/>
      </w:pPr>
      <w:r>
        <w:t xml:space="preserve">      &lt;xs:element name="comp</w:t>
      </w:r>
      <w:r>
        <w:t>onent" type="DTS:PipelineComponentType"</w:t>
      </w:r>
    </w:p>
    <w:p w:rsidR="008C77AB" w:rsidRDefault="000C63F1">
      <w:pPr>
        <w:pStyle w:val="Code"/>
      </w:pPr>
      <w:r>
        <w:t xml:space="preserve">                  form="unqualified"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name="PipelinePathsType"&gt;</w:t>
      </w:r>
    </w:p>
    <w:p w:rsidR="008C77AB" w:rsidRDefault="000C63F1">
      <w:pPr>
        <w:pStyle w:val="Code"/>
      </w:pPr>
      <w:r>
        <w:t xml:space="preserve">    &lt;xs:sequence&gt;</w:t>
      </w:r>
    </w:p>
    <w:p w:rsidR="008C77AB" w:rsidRDefault="000C63F1">
      <w:pPr>
        <w:pStyle w:val="Code"/>
      </w:pPr>
      <w:r>
        <w:t xml:space="preserve">      &lt;xs:element name="path" type="DTS:PipelinePathT</w:t>
      </w:r>
      <w:r>
        <w:t>ype"</w:t>
      </w:r>
    </w:p>
    <w:p w:rsidR="008C77AB" w:rsidRDefault="000C63F1">
      <w:pPr>
        <w:pStyle w:val="Code"/>
      </w:pPr>
      <w:r>
        <w:t xml:space="preserve">          form="unqualified"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name="PipelineComponentType"&gt;</w:t>
      </w:r>
    </w:p>
    <w:p w:rsidR="008C77AB" w:rsidRDefault="000C63F1">
      <w:pPr>
        <w:pStyle w:val="Code"/>
      </w:pPr>
      <w:r>
        <w:t xml:space="preserve">    &lt;xs:sequence&gt;</w:t>
      </w:r>
    </w:p>
    <w:p w:rsidR="008C77AB" w:rsidRDefault="000C63F1">
      <w:pPr>
        <w:pStyle w:val="Code"/>
      </w:pPr>
      <w:r>
        <w:t xml:space="preserve">      &lt;xs:element name="properties" form="unqualified"</w:t>
      </w:r>
    </w:p>
    <w:p w:rsidR="008C77AB" w:rsidRDefault="000C63F1">
      <w:pPr>
        <w:pStyle w:val="Code"/>
      </w:pPr>
      <w:r>
        <w:t xml:space="preserve">                  type="DTS:PipelineComponentPropertiesType"</w:t>
      </w:r>
    </w:p>
    <w:p w:rsidR="008C77AB" w:rsidRDefault="000C63F1">
      <w:pPr>
        <w:pStyle w:val="Code"/>
      </w:pPr>
      <w:r>
        <w:t xml:space="preserve">                  minOccurs="0"/&gt;</w:t>
      </w:r>
    </w:p>
    <w:p w:rsidR="008C77AB" w:rsidRDefault="000C63F1">
      <w:pPr>
        <w:pStyle w:val="Code"/>
      </w:pPr>
      <w:r>
        <w:t xml:space="preserve">      &lt;xs:element name="connections" form="unqualified"</w:t>
      </w:r>
    </w:p>
    <w:p w:rsidR="008C77AB" w:rsidRDefault="000C63F1">
      <w:pPr>
        <w:pStyle w:val="Code"/>
      </w:pPr>
      <w:r>
        <w:t xml:space="preserve">                  type="DTS:PipelineComponentConnectionsType"</w:t>
      </w:r>
    </w:p>
    <w:p w:rsidR="008C77AB" w:rsidRDefault="000C63F1">
      <w:pPr>
        <w:pStyle w:val="Code"/>
      </w:pPr>
      <w:r>
        <w:t xml:space="preserve">                  minOccurs="0"/&gt;</w:t>
      </w:r>
    </w:p>
    <w:p w:rsidR="008C77AB" w:rsidRDefault="000C63F1">
      <w:pPr>
        <w:pStyle w:val="Code"/>
      </w:pPr>
      <w:r>
        <w:t xml:space="preserve">      &lt;xs</w:t>
      </w:r>
      <w:r>
        <w:t>:element name="inputs" form="unqualified"</w:t>
      </w:r>
    </w:p>
    <w:p w:rsidR="008C77AB" w:rsidRDefault="000C63F1">
      <w:pPr>
        <w:pStyle w:val="Code"/>
      </w:pPr>
      <w:r>
        <w:t xml:space="preserve">                  type="DTS:PipelineComponentInputsType"</w:t>
      </w:r>
    </w:p>
    <w:p w:rsidR="008C77AB" w:rsidRDefault="000C63F1">
      <w:pPr>
        <w:pStyle w:val="Code"/>
      </w:pPr>
      <w:r>
        <w:t xml:space="preserve">                  minOccurs="0"/&gt;</w:t>
      </w:r>
    </w:p>
    <w:p w:rsidR="008C77AB" w:rsidRDefault="000C63F1">
      <w:pPr>
        <w:pStyle w:val="Code"/>
      </w:pPr>
      <w:r>
        <w:t xml:space="preserve">      &lt;xs:element name="outputs" form="unqualified"</w:t>
      </w:r>
    </w:p>
    <w:p w:rsidR="008C77AB" w:rsidRDefault="000C63F1">
      <w:pPr>
        <w:pStyle w:val="Code"/>
      </w:pPr>
      <w:r>
        <w:t xml:space="preserve">                  type="DTS:PipelineComponentOutputsType"</w:t>
      </w:r>
    </w:p>
    <w:p w:rsidR="008C77AB" w:rsidRDefault="000C63F1">
      <w:pPr>
        <w:pStyle w:val="Code"/>
      </w:pPr>
      <w:r>
        <w:t xml:space="preserve">             </w:t>
      </w:r>
      <w:r>
        <w:t xml:space="preserve">     minOccurs="0"/&gt;</w:t>
      </w:r>
    </w:p>
    <w:p w:rsidR="008C77AB" w:rsidRDefault="000C63F1">
      <w:pPr>
        <w:pStyle w:val="Code"/>
      </w:pPr>
      <w:r>
        <w:t xml:space="preserve">    &lt;/xs:sequence&gt;</w:t>
      </w:r>
    </w:p>
    <w:p w:rsidR="008C77AB" w:rsidRDefault="000C63F1">
      <w:pPr>
        <w:pStyle w:val="Code"/>
      </w:pPr>
      <w:r>
        <w:t xml:space="preserve">    &lt;xs:attribute name="id" type="xs:int" form="unqualified"/&gt;</w:t>
      </w:r>
    </w:p>
    <w:p w:rsidR="008C77AB" w:rsidRDefault="000C63F1">
      <w:pPr>
        <w:pStyle w:val="Code"/>
      </w:pPr>
      <w:r>
        <w:t xml:space="preserve">    &lt;xs:attribute name="name" type="xs:string" form="unqualified"/&gt;</w:t>
      </w:r>
    </w:p>
    <w:p w:rsidR="008C77AB" w:rsidRDefault="000C63F1">
      <w:pPr>
        <w:pStyle w:val="Code"/>
      </w:pPr>
      <w:r>
        <w:t xml:space="preserve">    &lt;xs:attribute name="componentClassID"</w:t>
      </w:r>
    </w:p>
    <w:p w:rsidR="008C77AB" w:rsidRDefault="000C63F1">
      <w:pPr>
        <w:pStyle w:val="Code"/>
      </w:pPr>
      <w:r>
        <w:t xml:space="preserve">                  type="DTS:PipelineCompone</w:t>
      </w:r>
      <w:r>
        <w:t>ntComponentClassIDEnum"</w:t>
      </w:r>
    </w:p>
    <w:p w:rsidR="008C77AB" w:rsidRDefault="000C63F1">
      <w:pPr>
        <w:pStyle w:val="Code"/>
      </w:pPr>
      <w:r>
        <w:t xml:space="preserve">                  form="unqualified"/&gt;</w:t>
      </w:r>
    </w:p>
    <w:p w:rsidR="008C77AB" w:rsidRDefault="000C63F1">
      <w:pPr>
        <w:pStyle w:val="Code"/>
      </w:pPr>
      <w:r>
        <w:t xml:space="preserve">    &lt;xs:attribute name="description" type="xs:string"</w:t>
      </w:r>
    </w:p>
    <w:p w:rsidR="008C77AB" w:rsidRDefault="000C63F1">
      <w:pPr>
        <w:pStyle w:val="Code"/>
      </w:pPr>
      <w:r>
        <w:t xml:space="preserve">                  form="unqualified"/&gt;</w:t>
      </w:r>
    </w:p>
    <w:p w:rsidR="008C77AB" w:rsidRDefault="000C63F1">
      <w:pPr>
        <w:pStyle w:val="Code"/>
      </w:pPr>
      <w:r>
        <w:t xml:space="preserve">    &lt;xs:attribute name="localeId" type="xs:int" form="unqualified"/&gt;</w:t>
      </w:r>
    </w:p>
    <w:p w:rsidR="008C77AB" w:rsidRDefault="000C63F1">
      <w:pPr>
        <w:pStyle w:val="Code"/>
      </w:pPr>
      <w:r>
        <w:t xml:space="preserve">    &lt;xs:attribute name="usesDis</w:t>
      </w:r>
      <w:r>
        <w:t>positions" type="xs:boolean"</w:t>
      </w:r>
    </w:p>
    <w:p w:rsidR="008C77AB" w:rsidRDefault="000C63F1">
      <w:pPr>
        <w:pStyle w:val="Code"/>
      </w:pPr>
      <w:r>
        <w:t xml:space="preserve">                  form="unqualified"/&gt;</w:t>
      </w:r>
    </w:p>
    <w:p w:rsidR="008C77AB" w:rsidRDefault="000C63F1">
      <w:pPr>
        <w:pStyle w:val="Code"/>
      </w:pPr>
      <w:r>
        <w:t xml:space="preserve">    &lt;xs:attribute name="validateExternalMetadata" form="unqualified"&gt;</w:t>
      </w:r>
    </w:p>
    <w:p w:rsidR="008C77AB" w:rsidRDefault="000C63F1">
      <w:pPr>
        <w:pStyle w:val="Code"/>
      </w:pPr>
      <w:r>
        <w:lastRenderedPageBreak/>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w:t>
      </w:r>
      <w:r>
        <w: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name="version" type="xs:int" form="unqualified"/&gt;</w:t>
      </w:r>
    </w:p>
    <w:p w:rsidR="008C77AB" w:rsidRDefault="000C63F1">
      <w:pPr>
        <w:pStyle w:val="Code"/>
      </w:pPr>
      <w:r>
        <w:t xml:space="preserve">    &lt;xs:attribute name="pipelineVersion" type="xs:int"</w:t>
      </w:r>
    </w:p>
    <w:p w:rsidR="008C77AB" w:rsidRDefault="000C63F1">
      <w:pPr>
        <w:pStyle w:val="Code"/>
      </w:pPr>
      <w:r>
        <w:t xml:space="preserve">                  form="unqualified"/&gt;</w:t>
      </w:r>
    </w:p>
    <w:p w:rsidR="008C77AB" w:rsidRDefault="000C63F1">
      <w:pPr>
        <w:pStyle w:val="Code"/>
      </w:pPr>
      <w:r>
        <w:t xml:space="preserve">    &lt;xs:attribute name="contactInfo"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name="PipelineComponentPropertiesType"&gt;</w:t>
      </w:r>
    </w:p>
    <w:p w:rsidR="008C77AB" w:rsidRDefault="000C63F1">
      <w:pPr>
        <w:pStyle w:val="Code"/>
      </w:pPr>
      <w:r>
        <w:t xml:space="preserve">    &lt;xs:sequence&gt;</w:t>
      </w:r>
    </w:p>
    <w:p w:rsidR="008C77AB" w:rsidRDefault="000C63F1">
      <w:pPr>
        <w:pStyle w:val="Code"/>
      </w:pPr>
      <w:r>
        <w:t xml:space="preserve">      &lt;xs:element name="pro</w:t>
      </w:r>
      <w:r>
        <w:t>perty" form="unqualified"</w:t>
      </w:r>
    </w:p>
    <w:p w:rsidR="008C77AB" w:rsidRDefault="000C63F1">
      <w:pPr>
        <w:pStyle w:val="Code"/>
      </w:pPr>
      <w:r>
        <w:t xml:space="preserve">                  type="DTS:PipelineComponentPropertyType"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name="PipelineComponentOutputPropertiesType"&gt;</w:t>
      </w:r>
    </w:p>
    <w:p w:rsidR="008C77AB" w:rsidRDefault="000C63F1">
      <w:pPr>
        <w:pStyle w:val="Code"/>
      </w:pPr>
      <w:r>
        <w:t xml:space="preserve">    &lt;xs:seq</w:t>
      </w:r>
      <w:r>
        <w:t>uence&gt;</w:t>
      </w:r>
    </w:p>
    <w:p w:rsidR="008C77AB" w:rsidRDefault="000C63F1">
      <w:pPr>
        <w:pStyle w:val="Code"/>
      </w:pPr>
      <w:r>
        <w:t xml:space="preserve">      &lt;xs:element name="property" form="unqualified"</w:t>
      </w:r>
    </w:p>
    <w:p w:rsidR="008C77AB" w:rsidRDefault="000C63F1">
      <w:pPr>
        <w:pStyle w:val="Code"/>
      </w:pPr>
      <w:r>
        <w:t xml:space="preserve">                  type="DTS:PipelineComponentOutputPropertyType"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w:t>
      </w:r>
      <w:r>
        <w:t>xs:complexType name="PipelineComponentInputPropertiesType"&gt;</w:t>
      </w:r>
    </w:p>
    <w:p w:rsidR="008C77AB" w:rsidRDefault="000C63F1">
      <w:pPr>
        <w:pStyle w:val="Code"/>
      </w:pPr>
      <w:r>
        <w:t xml:space="preserve">    &lt;xs:sequence&gt;</w:t>
      </w:r>
    </w:p>
    <w:p w:rsidR="008C77AB" w:rsidRDefault="000C63F1">
      <w:pPr>
        <w:pStyle w:val="Code"/>
      </w:pPr>
      <w:r>
        <w:t xml:space="preserve">      &lt;xs:element name="property" form="unqualified"</w:t>
      </w:r>
    </w:p>
    <w:p w:rsidR="008C77AB" w:rsidRDefault="000C63F1">
      <w:pPr>
        <w:pStyle w:val="Code"/>
      </w:pPr>
      <w:r>
        <w:t xml:space="preserve">                  type="DTS:PipelineComponentInputPropertyType"</w:t>
      </w:r>
    </w:p>
    <w:p w:rsidR="008C77AB" w:rsidRDefault="000C63F1">
      <w:pPr>
        <w:pStyle w:val="Code"/>
      </w:pPr>
      <w:r>
        <w:t xml:space="preserve">                  minOccurs="0" maxOccurs="unbounded"/&gt;</w:t>
      </w:r>
    </w:p>
    <w:p w:rsidR="008C77AB" w:rsidRDefault="000C63F1">
      <w:pPr>
        <w:pStyle w:val="Code"/>
      </w:pPr>
      <w:r>
        <w:t xml:space="preserve">    &lt;</w:t>
      </w:r>
      <w:r>
        <w: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name="PipelineComponentConnectionsType"&gt;</w:t>
      </w:r>
    </w:p>
    <w:p w:rsidR="008C77AB" w:rsidRDefault="000C63F1">
      <w:pPr>
        <w:pStyle w:val="Code"/>
      </w:pPr>
      <w:r>
        <w:t xml:space="preserve">    &lt;xs:sequence&gt;</w:t>
      </w:r>
    </w:p>
    <w:p w:rsidR="008C77AB" w:rsidRDefault="000C63F1">
      <w:pPr>
        <w:pStyle w:val="Code"/>
      </w:pPr>
      <w:r>
        <w:t xml:space="preserve">      &lt;xs:element name="connection" form="unqualified"</w:t>
      </w:r>
    </w:p>
    <w:p w:rsidR="008C77AB" w:rsidRDefault="000C63F1">
      <w:pPr>
        <w:pStyle w:val="Code"/>
      </w:pPr>
      <w:r>
        <w:t xml:space="preserve">                  type="DTS:PipelineComponentConnectionType"</w:t>
      </w:r>
    </w:p>
    <w:p w:rsidR="008C77AB" w:rsidRDefault="000C63F1">
      <w:pPr>
        <w:pStyle w:val="Code"/>
      </w:pPr>
      <w:r>
        <w:t xml:space="preserve">                  minOccurs=</w:t>
      </w:r>
      <w:r>
        <w:t>"0"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name="PipelineComponentInputsType"&gt;</w:t>
      </w:r>
    </w:p>
    <w:p w:rsidR="008C77AB" w:rsidRDefault="000C63F1">
      <w:pPr>
        <w:pStyle w:val="Code"/>
      </w:pPr>
      <w:r>
        <w:t xml:space="preserve">    &lt;xs:sequence&gt;</w:t>
      </w:r>
    </w:p>
    <w:p w:rsidR="008C77AB" w:rsidRDefault="000C63F1">
      <w:pPr>
        <w:pStyle w:val="Code"/>
      </w:pPr>
      <w:r>
        <w:t xml:space="preserve">      &lt;xs:element name="input" form="unqualified"</w:t>
      </w:r>
    </w:p>
    <w:p w:rsidR="008C77AB" w:rsidRDefault="000C63F1">
      <w:pPr>
        <w:pStyle w:val="Code"/>
      </w:pPr>
      <w:r>
        <w:t xml:space="preserve">                  type="DTS:PipelineComponentInputType"</w:t>
      </w:r>
    </w:p>
    <w:p w:rsidR="008C77AB" w:rsidRDefault="000C63F1">
      <w:pPr>
        <w:pStyle w:val="Code"/>
      </w:pPr>
      <w:r>
        <w:t xml:space="preserve">          </w:t>
      </w: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name="PipelineComponentOutputsType"&gt;</w:t>
      </w:r>
    </w:p>
    <w:p w:rsidR="008C77AB" w:rsidRDefault="000C63F1">
      <w:pPr>
        <w:pStyle w:val="Code"/>
      </w:pPr>
      <w:r>
        <w:t xml:space="preserve">    &lt;xs:sequence&gt;</w:t>
      </w:r>
    </w:p>
    <w:p w:rsidR="008C77AB" w:rsidRDefault="000C63F1">
      <w:pPr>
        <w:pStyle w:val="Code"/>
      </w:pPr>
      <w:r>
        <w:t xml:space="preserve">      &lt;xs:element name="output" form="unqualified"</w:t>
      </w:r>
    </w:p>
    <w:p w:rsidR="008C77AB" w:rsidRDefault="000C63F1">
      <w:pPr>
        <w:pStyle w:val="Code"/>
      </w:pPr>
      <w:r>
        <w:t xml:space="preserve">                  type="DTS:PipelineComponentO</w:t>
      </w:r>
      <w:r>
        <w:t>utputType"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name="Test"&gt;</w:t>
      </w:r>
    </w:p>
    <w:p w:rsidR="008C77AB" w:rsidRDefault="000C63F1">
      <w:pPr>
        <w:pStyle w:val="Code"/>
      </w:pPr>
      <w:r>
        <w:t xml:space="preserve">    &lt;xs:complexContent&gt;</w:t>
      </w:r>
    </w:p>
    <w:p w:rsidR="008C77AB" w:rsidRDefault="000C63F1">
      <w:pPr>
        <w:pStyle w:val="Code"/>
      </w:pPr>
      <w:r>
        <w:t xml:space="preserve">      &lt;xs:restriction base="xs:anyType"&gt;</w:t>
      </w:r>
    </w:p>
    <w:p w:rsidR="008C77AB" w:rsidRDefault="000C63F1">
      <w:pPr>
        <w:pStyle w:val="Code"/>
      </w:pPr>
      <w:r>
        <w:t xml:space="preserve">        &lt;xs:sequence&gt;</w:t>
      </w:r>
    </w:p>
    <w:p w:rsidR="008C77AB" w:rsidRDefault="000C63F1">
      <w:pPr>
        <w:pStyle w:val="Code"/>
      </w:pPr>
      <w:r>
        <w:t xml:space="preserve">          &lt;</w:t>
      </w:r>
      <w:r>
        <w:t>xs:element name="arrayElements" minOccurs="0"&gt;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lastRenderedPageBreak/>
        <w:t xml:space="preserve">                &lt;xs:any minOccurs="0" maxOccurs="unbounded"/&gt;</w:t>
      </w:r>
    </w:p>
    <w:p w:rsidR="008C77AB" w:rsidRDefault="000C63F1">
      <w:pPr>
        <w:pStyle w:val="Code"/>
      </w:pPr>
      <w:r>
        <w:t xml:space="preserve">              &lt;/xs:sequence&gt;</w:t>
      </w:r>
    </w:p>
    <w:p w:rsidR="008C77AB" w:rsidRDefault="000C63F1">
      <w:pPr>
        <w:pStyle w:val="Code"/>
      </w:pPr>
      <w:r>
        <w:t xml:space="preserve">              &lt;xs:anyAttribute namespace="##any" processConte</w:t>
      </w:r>
      <w:r>
        <w:t>nts="lax"/&gt;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&lt;xs:anyAttribute namespace="##any" processContents="lax"/&gt;</w:t>
      </w:r>
    </w:p>
    <w:p w:rsidR="008C77AB" w:rsidRDefault="000C63F1">
      <w:pPr>
        <w:pStyle w:val="Code"/>
      </w:pPr>
      <w:r>
        <w:t xml:space="preserve">      &lt;/xs:restriction&gt;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w:t>
      </w:r>
      <w:r>
        <w:t>neComponentPropertyType" mixed="true"&gt;</w:t>
      </w:r>
    </w:p>
    <w:p w:rsidR="008C77AB" w:rsidRDefault="000C63F1">
      <w:pPr>
        <w:pStyle w:val="Code"/>
      </w:pPr>
      <w:r>
        <w:t xml:space="preserve">    &lt;xs:sequence&gt;</w:t>
      </w:r>
    </w:p>
    <w:p w:rsidR="008C77AB" w:rsidRDefault="000C63F1">
      <w:pPr>
        <w:pStyle w:val="Code"/>
      </w:pPr>
      <w:r>
        <w:t xml:space="preserve">      &lt;xs:element name="arrayElements"</w:t>
      </w:r>
    </w:p>
    <w:p w:rsidR="008C77AB" w:rsidRDefault="000C63F1">
      <w:pPr>
        <w:pStyle w:val="Code"/>
      </w:pPr>
      <w:r>
        <w:t xml:space="preserve">                  type="DTS:PipelineComponentArrayElementsType"</w:t>
      </w:r>
    </w:p>
    <w:p w:rsidR="008C77AB" w:rsidRDefault="000C63F1">
      <w:pPr>
        <w:pStyle w:val="Code"/>
      </w:pPr>
      <w:r>
        <w:t xml:space="preserve">                  form="unqualified" minOccurs="0"/&gt;</w:t>
      </w:r>
    </w:p>
    <w:p w:rsidR="008C77AB" w:rsidRDefault="000C63F1">
      <w:pPr>
        <w:pStyle w:val="Code"/>
      </w:pPr>
      <w:r>
        <w:t xml:space="preserve">    &lt;/xs:sequence&gt;</w:t>
      </w:r>
    </w:p>
    <w:p w:rsidR="008C77AB" w:rsidRDefault="000C63F1">
      <w:pPr>
        <w:pStyle w:val="Code"/>
      </w:pPr>
      <w:r>
        <w:t xml:space="preserve">    &lt;xs:attribute name="</w:t>
      </w:r>
      <w:r>
        <w:t>name"</w:t>
      </w:r>
    </w:p>
    <w:p w:rsidR="008C77AB" w:rsidRDefault="000C63F1">
      <w:pPr>
        <w:pStyle w:val="Code"/>
      </w:pPr>
      <w:r>
        <w:t xml:space="preserve">                  type="DTS:PipelineComponentPropertyNameEnum"</w:t>
      </w:r>
    </w:p>
    <w:p w:rsidR="008C77AB" w:rsidRDefault="000C63F1">
      <w:pPr>
        <w:pStyle w:val="Code"/>
      </w:pPr>
      <w:r>
        <w:t xml:space="preserve">                  form="unqualified"/&gt;</w:t>
      </w:r>
    </w:p>
    <w:p w:rsidR="008C77AB" w:rsidRDefault="000C63F1">
      <w:pPr>
        <w:pStyle w:val="Code"/>
      </w:pPr>
      <w:r>
        <w:t xml:space="preserve">    &lt;xs:attributeGroup </w:t>
      </w:r>
    </w:p>
    <w:p w:rsidR="008C77AB" w:rsidRDefault="000C63F1">
      <w:pPr>
        <w:pStyle w:val="Code"/>
      </w:pPr>
      <w:r>
        <w:t xml:space="preserve">      ref="DTS:PipelineComponentPropertyAttributeGroup"/&gt;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&lt;xs:attributeGroup </w:t>
      </w:r>
    </w:p>
    <w:p w:rsidR="008C77AB" w:rsidRDefault="000C63F1">
      <w:pPr>
        <w:pStyle w:val="Code"/>
      </w:pPr>
      <w:r>
        <w:t xml:space="preserve">    name="PipelineComponentPropertyAttributeGroup"&gt;</w:t>
      </w:r>
    </w:p>
    <w:p w:rsidR="008C77AB" w:rsidRDefault="000C63F1">
      <w:pPr>
        <w:pStyle w:val="Code"/>
      </w:pPr>
      <w:r>
        <w:t xml:space="preserve">    &lt;xs:attribute name="id" type="xs:int" form="unqualified"/&gt;</w:t>
      </w:r>
    </w:p>
    <w:p w:rsidR="008C77AB" w:rsidRDefault="000C63F1">
      <w:pPr>
        <w:pStyle w:val="Code"/>
      </w:pPr>
      <w:r>
        <w:t xml:space="preserve">    &lt;xs:attribute name="dataType"</w:t>
      </w:r>
    </w:p>
    <w:p w:rsidR="008C77AB" w:rsidRDefault="000C63F1">
      <w:pPr>
        <w:pStyle w:val="Code"/>
      </w:pPr>
      <w:r>
        <w:t xml:space="preserve">                  type="DTS:PipelineComponentDataTypeEnum"</w:t>
      </w:r>
    </w:p>
    <w:p w:rsidR="008C77AB" w:rsidRDefault="000C63F1">
      <w:pPr>
        <w:pStyle w:val="Code"/>
      </w:pPr>
      <w:r>
        <w:t xml:space="preserve">                  form="unqualified"/&gt;</w:t>
      </w:r>
    </w:p>
    <w:p w:rsidR="008C77AB" w:rsidRDefault="000C63F1">
      <w:pPr>
        <w:pStyle w:val="Code"/>
      </w:pPr>
      <w:r>
        <w:t xml:space="preserve">    &lt;xs:a</w:t>
      </w:r>
      <w:r>
        <w:t>ttribute name="state"</w:t>
      </w:r>
    </w:p>
    <w:p w:rsidR="008C77AB" w:rsidRDefault="000C63F1">
      <w:pPr>
        <w:pStyle w:val="Code"/>
      </w:pPr>
      <w:r>
        <w:t xml:space="preserve">                  type="DTS:PipelineComponentStateEnum"</w:t>
      </w:r>
    </w:p>
    <w:p w:rsidR="008C77AB" w:rsidRDefault="000C63F1">
      <w:pPr>
        <w:pStyle w:val="Code"/>
      </w:pPr>
      <w:r>
        <w:t xml:space="preserve">                  form="unqualified"/&gt;</w:t>
      </w:r>
    </w:p>
    <w:p w:rsidR="008C77AB" w:rsidRDefault="000C63F1">
      <w:pPr>
        <w:pStyle w:val="Code"/>
      </w:pPr>
      <w:r>
        <w:t xml:space="preserve">    &lt;xs:attribute name="isArray" type="xs:boolean"</w:t>
      </w:r>
    </w:p>
    <w:p w:rsidR="008C77AB" w:rsidRDefault="000C63F1">
      <w:pPr>
        <w:pStyle w:val="Code"/>
      </w:pPr>
      <w:r>
        <w:t xml:space="preserve">                  form="unqualified"/&gt;</w:t>
      </w:r>
    </w:p>
    <w:p w:rsidR="008C77AB" w:rsidRDefault="000C63F1">
      <w:pPr>
        <w:pStyle w:val="Code"/>
      </w:pPr>
      <w:r>
        <w:t xml:space="preserve">    &lt;xs:attribute name="description" type="xs:str</w:t>
      </w:r>
      <w:r>
        <w:t>ing"</w:t>
      </w:r>
    </w:p>
    <w:p w:rsidR="008C77AB" w:rsidRDefault="000C63F1">
      <w:pPr>
        <w:pStyle w:val="Code"/>
      </w:pPr>
      <w:r>
        <w:t xml:space="preserve">                  form="unqualified"/&gt;</w:t>
      </w:r>
    </w:p>
    <w:p w:rsidR="008C77AB" w:rsidRDefault="000C63F1">
      <w:pPr>
        <w:pStyle w:val="Code"/>
      </w:pPr>
      <w:r>
        <w:t xml:space="preserve">    &lt;xs:attribute name="typeConverter" type="xs:string"</w:t>
      </w:r>
    </w:p>
    <w:p w:rsidR="008C77AB" w:rsidRDefault="000C63F1">
      <w:pPr>
        <w:pStyle w:val="Code"/>
      </w:pPr>
      <w:r>
        <w:t xml:space="preserve">                  form="unqualified"/&gt;</w:t>
      </w:r>
    </w:p>
    <w:p w:rsidR="008C77AB" w:rsidRDefault="000C63F1">
      <w:pPr>
        <w:pStyle w:val="Code"/>
      </w:pPr>
      <w:r>
        <w:t xml:space="preserve">    &lt;xs:attribute name="UITypeEditor" type="xs:string"</w:t>
      </w:r>
    </w:p>
    <w:p w:rsidR="008C77AB" w:rsidRDefault="000C63F1">
      <w:pPr>
        <w:pStyle w:val="Code"/>
      </w:pPr>
      <w:r>
        <w:t xml:space="preserve">                  form="unqualified"/&gt;</w:t>
      </w:r>
    </w:p>
    <w:p w:rsidR="008C77AB" w:rsidRDefault="000C63F1">
      <w:pPr>
        <w:pStyle w:val="Code"/>
      </w:pPr>
      <w:r>
        <w:t xml:space="preserve">    &lt;xs:attribute name=</w:t>
      </w:r>
      <w:r>
        <w:t>"containsID" type="xs:boolean"</w:t>
      </w:r>
    </w:p>
    <w:p w:rsidR="008C77AB" w:rsidRDefault="000C63F1">
      <w:pPr>
        <w:pStyle w:val="Code"/>
      </w:pPr>
      <w:r>
        <w:t xml:space="preserve">                  form="unqualified"/&gt;</w:t>
      </w:r>
    </w:p>
    <w:p w:rsidR="008C77AB" w:rsidRDefault="000C63F1">
      <w:pPr>
        <w:pStyle w:val="Code"/>
      </w:pPr>
      <w:r>
        <w:t xml:space="preserve">    &lt;xs:attribute name="expressionType"</w:t>
      </w:r>
    </w:p>
    <w:p w:rsidR="008C77AB" w:rsidRDefault="000C63F1">
      <w:pPr>
        <w:pStyle w:val="Code"/>
      </w:pPr>
      <w:r>
        <w:t xml:space="preserve">                  type="DTS:PipelineComponentExpressionTypeEnum"</w:t>
      </w:r>
    </w:p>
    <w:p w:rsidR="008C77AB" w:rsidRDefault="000C63F1">
      <w:pPr>
        <w:pStyle w:val="Code"/>
      </w:pPr>
      <w:r>
        <w:t xml:space="preserve">                  form="unqualified"/&gt;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w:t>
      </w:r>
      <w:r>
        <w:t xml:space="preserve">xs:complexType name="PipelineComponentOutputPropertyType" </w:t>
      </w:r>
    </w:p>
    <w:p w:rsidR="008C77AB" w:rsidRDefault="000C63F1">
      <w:pPr>
        <w:pStyle w:val="Code"/>
      </w:pPr>
      <w:r>
        <w:t xml:space="preserve">                  mixed="true"&gt;</w:t>
      </w:r>
    </w:p>
    <w:p w:rsidR="008C77AB" w:rsidRDefault="000C63F1">
      <w:pPr>
        <w:pStyle w:val="Code"/>
      </w:pPr>
      <w:r>
        <w:t xml:space="preserve">    &lt;xs:sequence&gt;</w:t>
      </w:r>
    </w:p>
    <w:p w:rsidR="008C77AB" w:rsidRDefault="000C63F1">
      <w:pPr>
        <w:pStyle w:val="Code"/>
      </w:pPr>
      <w:r>
        <w:t xml:space="preserve">      &lt;xs:element name="arrayElements"</w:t>
      </w:r>
    </w:p>
    <w:p w:rsidR="008C77AB" w:rsidRDefault="000C63F1">
      <w:pPr>
        <w:pStyle w:val="Code"/>
      </w:pPr>
      <w:r>
        <w:t xml:space="preserve">                  type="DTS:PipelineComponentArrayElementsType"</w:t>
      </w:r>
    </w:p>
    <w:p w:rsidR="008C77AB" w:rsidRDefault="000C63F1">
      <w:pPr>
        <w:pStyle w:val="Code"/>
      </w:pPr>
      <w:r>
        <w:t xml:space="preserve">                  form="unqualified" minOccurs="0"/&gt;</w:t>
      </w:r>
    </w:p>
    <w:p w:rsidR="008C77AB" w:rsidRDefault="000C63F1">
      <w:pPr>
        <w:pStyle w:val="Code"/>
      </w:pPr>
      <w:r>
        <w:t xml:space="preserve">    &lt;/xs:sequence&gt;</w:t>
      </w:r>
    </w:p>
    <w:p w:rsidR="008C77AB" w:rsidRDefault="000C63F1">
      <w:pPr>
        <w:pStyle w:val="Code"/>
      </w:pPr>
      <w:r>
        <w:t xml:space="preserve">    &lt;xs:attributeGroup </w:t>
      </w:r>
    </w:p>
    <w:p w:rsidR="008C77AB" w:rsidRDefault="000C63F1">
      <w:pPr>
        <w:pStyle w:val="Code"/>
      </w:pPr>
      <w:r>
        <w:t xml:space="preserve">      ref="DTS:PipelineComponentPropertyAttributeGroup"/&gt;</w:t>
      </w:r>
    </w:p>
    <w:p w:rsidR="008C77AB" w:rsidRDefault="000C63F1">
      <w:pPr>
        <w:pStyle w:val="Code"/>
      </w:pPr>
      <w:r>
        <w:t xml:space="preserve">    &lt;xs:attribute name="name"</w:t>
      </w:r>
    </w:p>
    <w:p w:rsidR="008C77AB" w:rsidRDefault="000C63F1">
      <w:pPr>
        <w:pStyle w:val="Code"/>
      </w:pPr>
      <w:r>
        <w:t xml:space="preserve">                  type="DTS:PipelineComponentOutputPropertyNameEnum"</w:t>
      </w:r>
    </w:p>
    <w:p w:rsidR="008C77AB" w:rsidRDefault="000C63F1">
      <w:pPr>
        <w:pStyle w:val="Code"/>
      </w:pPr>
      <w:r>
        <w:t xml:space="preserve">   </w:t>
      </w: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name="PipelineComponentInputPropertyType" </w:t>
      </w:r>
    </w:p>
    <w:p w:rsidR="008C77AB" w:rsidRDefault="000C63F1">
      <w:pPr>
        <w:pStyle w:val="Code"/>
      </w:pPr>
      <w:r>
        <w:t xml:space="preserve">                  mixed="true"&gt;</w:t>
      </w:r>
    </w:p>
    <w:p w:rsidR="008C77AB" w:rsidRDefault="000C63F1">
      <w:pPr>
        <w:pStyle w:val="Code"/>
      </w:pPr>
      <w:r>
        <w:t xml:space="preserve">    &lt;xs:sequence&gt;</w:t>
      </w:r>
    </w:p>
    <w:p w:rsidR="008C77AB" w:rsidRDefault="000C63F1">
      <w:pPr>
        <w:pStyle w:val="Code"/>
      </w:pPr>
      <w:r>
        <w:t xml:space="preserve">      &lt;xs:element name="arrayElements"</w:t>
      </w:r>
    </w:p>
    <w:p w:rsidR="008C77AB" w:rsidRDefault="000C63F1">
      <w:pPr>
        <w:pStyle w:val="Code"/>
      </w:pPr>
      <w:r>
        <w:t xml:space="preserve">                  type="DTS:PipelineComponentArra</w:t>
      </w:r>
      <w:r>
        <w:t>yElementsType"</w:t>
      </w:r>
    </w:p>
    <w:p w:rsidR="008C77AB" w:rsidRDefault="000C63F1">
      <w:pPr>
        <w:pStyle w:val="Code"/>
      </w:pPr>
      <w:r>
        <w:t xml:space="preserve">                  form="unqualified" minOccurs="0"/&gt;</w:t>
      </w:r>
    </w:p>
    <w:p w:rsidR="008C77AB" w:rsidRDefault="000C63F1">
      <w:pPr>
        <w:pStyle w:val="Code"/>
      </w:pPr>
      <w:r>
        <w:t xml:space="preserve">    &lt;/xs:sequence&gt;</w:t>
      </w:r>
    </w:p>
    <w:p w:rsidR="008C77AB" w:rsidRDefault="000C63F1">
      <w:pPr>
        <w:pStyle w:val="Code"/>
      </w:pPr>
      <w:r>
        <w:lastRenderedPageBreak/>
        <w:t xml:space="preserve">    &lt;xs:attributeGroup </w:t>
      </w:r>
    </w:p>
    <w:p w:rsidR="008C77AB" w:rsidRDefault="000C63F1">
      <w:pPr>
        <w:pStyle w:val="Code"/>
      </w:pPr>
      <w:r>
        <w:t xml:space="preserve">      ref="DTS:PipelineComponentPropertyAttributeGroup"/&gt;</w:t>
      </w:r>
    </w:p>
    <w:p w:rsidR="008C77AB" w:rsidRDefault="000C63F1">
      <w:pPr>
        <w:pStyle w:val="Code"/>
      </w:pPr>
      <w:r>
        <w:t xml:space="preserve">    &lt;xs:attribute name="name"</w:t>
      </w:r>
    </w:p>
    <w:p w:rsidR="008C77AB" w:rsidRDefault="000C63F1">
      <w:pPr>
        <w:pStyle w:val="Code"/>
      </w:pPr>
      <w:r>
        <w:t xml:space="preserve">                  type="DTS:PipelineComponentInputPropert</w:t>
      </w:r>
      <w:r>
        <w:t>yNameEnum"</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name="PipelineComponentArrayElementsType"&gt;</w:t>
      </w:r>
    </w:p>
    <w:p w:rsidR="008C77AB" w:rsidRDefault="000C63F1">
      <w:pPr>
        <w:pStyle w:val="Code"/>
      </w:pPr>
      <w:r>
        <w:t xml:space="preserve">    &lt;xs:sequence&gt;</w:t>
      </w:r>
    </w:p>
    <w:p w:rsidR="008C77AB" w:rsidRDefault="000C63F1">
      <w:pPr>
        <w:pStyle w:val="Code"/>
      </w:pPr>
      <w:r>
        <w:t xml:space="preserve">      &lt;xs:element name="arrayElement"</w:t>
      </w:r>
    </w:p>
    <w:p w:rsidR="008C77AB" w:rsidRDefault="000C63F1">
      <w:pPr>
        <w:pStyle w:val="Code"/>
      </w:pPr>
      <w:r>
        <w:t xml:space="preserve">                  type="DTS:PipelineComponentArrayElementType"</w:t>
      </w:r>
    </w:p>
    <w:p w:rsidR="008C77AB" w:rsidRDefault="000C63F1">
      <w:pPr>
        <w:pStyle w:val="Code"/>
      </w:pPr>
      <w:r>
        <w:t xml:space="preserve">                  form="unqualified" minOccurs="0" maxOccurs="unbounded"/&gt;</w:t>
      </w:r>
    </w:p>
    <w:p w:rsidR="008C77AB" w:rsidRDefault="000C63F1">
      <w:pPr>
        <w:pStyle w:val="Code"/>
      </w:pPr>
      <w:r>
        <w:t xml:space="preserve">    &lt;/xs:sequence&gt;</w:t>
      </w:r>
    </w:p>
    <w:p w:rsidR="008C77AB" w:rsidRDefault="000C63F1">
      <w:pPr>
        <w:pStyle w:val="Code"/>
      </w:pPr>
      <w:r>
        <w:t xml:space="preserve">    &lt;xs:attribute name="arrayElementCount" type="xs:int"</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name="PipelineComponentArra</w:t>
      </w:r>
      <w:r>
        <w:t>yElementType"&gt;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 name="dataType"</w:t>
      </w:r>
    </w:p>
    <w:p w:rsidR="008C77AB" w:rsidRDefault="000C63F1">
      <w:pPr>
        <w:pStyle w:val="Code"/>
      </w:pPr>
      <w:r>
        <w:t xml:space="preserve">                      type="DTS:PipelineComponentDataTypeEnum"</w:t>
      </w:r>
    </w:p>
    <w:p w:rsidR="008C77AB" w:rsidRDefault="000C63F1">
      <w:pPr>
        <w:pStyle w:val="Code"/>
      </w:pPr>
      <w:r>
        <w:t xml:space="preserve">                      form="unqualified"/&gt;</w:t>
      </w:r>
    </w:p>
    <w:p w:rsidR="008C77AB" w:rsidRDefault="000C63F1">
      <w:pPr>
        <w:pStyle w:val="Code"/>
      </w:pPr>
      <w:r>
        <w:t xml:space="preserve">      &lt;/xs:extension&gt;</w:t>
      </w:r>
    </w:p>
    <w:p w:rsidR="008C77AB" w:rsidRDefault="000C63F1">
      <w:pPr>
        <w:pStyle w:val="Code"/>
      </w:pPr>
      <w:r>
        <w:t xml:space="preserve">    &lt;/x</w:t>
      </w:r>
      <w:r>
        <w:t>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name="PipelineComponentComponentClassIDEnum"&gt;</w:t>
      </w:r>
    </w:p>
    <w:p w:rsidR="008C77AB" w:rsidRDefault="000C63F1">
      <w:pPr>
        <w:pStyle w:val="Code"/>
      </w:pPr>
      <w:r>
        <w:t xml:space="preserve">    &lt;xs:restriction base="DTS:uuid"&gt;</w:t>
      </w:r>
    </w:p>
    <w:p w:rsidR="008C77AB" w:rsidRDefault="000C63F1">
      <w:pPr>
        <w:pStyle w:val="Code"/>
      </w:pPr>
      <w:r>
        <w:t xml:space="preserve">      &lt;!--Transforms--&gt;</w:t>
      </w:r>
    </w:p>
    <w:p w:rsidR="008C77AB" w:rsidRDefault="000C63F1">
      <w:pPr>
        <w:pStyle w:val="Code"/>
      </w:pPr>
      <w:r>
        <w:t xml:space="preserve">      &lt;!--Aggregate--&gt;</w:t>
      </w:r>
    </w:p>
    <w:p w:rsidR="008C77AB" w:rsidRDefault="000C63F1">
      <w:pPr>
        <w:pStyle w:val="Code"/>
      </w:pPr>
      <w:r>
        <w:t xml:space="preserve">      &lt;xs:enumeration value="{9ABE8DF3-0052-42DB-8B18-2089E1D1D1B7}"/&gt;</w:t>
      </w:r>
    </w:p>
    <w:p w:rsidR="008C77AB" w:rsidRDefault="000C63F1">
      <w:pPr>
        <w:pStyle w:val="Code"/>
      </w:pPr>
      <w:r>
        <w:t xml:space="preserve">      &lt;!--Audit--&gt;</w:t>
      </w:r>
    </w:p>
    <w:p w:rsidR="008C77AB" w:rsidRDefault="000C63F1">
      <w:pPr>
        <w:pStyle w:val="Code"/>
      </w:pPr>
      <w:r>
        <w:t xml:space="preserve">      &lt;xs:enumeration value="{32711D35-7D9D-44E5-B57E-A17D33D5C38C}"/&gt;</w:t>
      </w:r>
    </w:p>
    <w:p w:rsidR="008C77AB" w:rsidRDefault="000C63F1">
      <w:pPr>
        <w:pStyle w:val="Code"/>
      </w:pPr>
      <w:r>
        <w:t xml:space="preserve">      &lt;!--Cache Transform--&gt;</w:t>
      </w:r>
    </w:p>
    <w:p w:rsidR="008C77AB" w:rsidRDefault="000C63F1">
      <w:pPr>
        <w:pStyle w:val="Code"/>
      </w:pPr>
      <w:r>
        <w:t xml:space="preserve">      &lt;xs:enumeration value="{A236DD44-4409-433E-A1CE-283DA18F4E0F}"/&gt;</w:t>
      </w:r>
    </w:p>
    <w:p w:rsidR="008C77AB" w:rsidRDefault="000C63F1">
      <w:pPr>
        <w:pStyle w:val="Code"/>
      </w:pPr>
      <w:r>
        <w:t xml:space="preserve">      &lt;!--Character Map--&gt;</w:t>
      </w:r>
    </w:p>
    <w:p w:rsidR="008C77AB" w:rsidRDefault="000C63F1">
      <w:pPr>
        <w:pStyle w:val="Code"/>
      </w:pPr>
      <w:r>
        <w:t xml:space="preserve">      &lt;</w:t>
      </w:r>
      <w:r>
        <w:t>xs:enumeration value="{DEC33219-BA68-4FEB-AC98-9C1B1E577A8D}"/&gt;</w:t>
      </w:r>
    </w:p>
    <w:p w:rsidR="008C77AB" w:rsidRDefault="000C63F1">
      <w:pPr>
        <w:pStyle w:val="Code"/>
      </w:pPr>
      <w:r>
        <w:t xml:space="preserve">      &lt;!--Conditional Split--&gt;</w:t>
      </w:r>
    </w:p>
    <w:p w:rsidR="008C77AB" w:rsidRDefault="000C63F1">
      <w:pPr>
        <w:pStyle w:val="Code"/>
      </w:pPr>
      <w:r>
        <w:t xml:space="preserve">      &lt;xs:enumeration value="{3AE878C6-0D6C-4F48-8128-40E00E9C1B7D}"/&gt;</w:t>
      </w:r>
    </w:p>
    <w:p w:rsidR="008C77AB" w:rsidRDefault="000C63F1">
      <w:pPr>
        <w:pStyle w:val="Code"/>
      </w:pPr>
      <w:r>
        <w:t xml:space="preserve">      &lt;!--Copy Column--&gt;</w:t>
      </w:r>
    </w:p>
    <w:p w:rsidR="008C77AB" w:rsidRDefault="000C63F1">
      <w:pPr>
        <w:pStyle w:val="Code"/>
      </w:pPr>
      <w:r>
        <w:t xml:space="preserve">      &lt;xs:enumeration value="{98F16A65-E02F-4B0F-87D4-C217EA07461</w:t>
      </w:r>
      <w:r>
        <w:t>9}"/&gt;</w:t>
      </w:r>
    </w:p>
    <w:p w:rsidR="008C77AB" w:rsidRDefault="000C63F1">
      <w:pPr>
        <w:pStyle w:val="Code"/>
      </w:pPr>
      <w:r>
        <w:t xml:space="preserve">      &lt;!--Data Conversion--&gt;</w:t>
      </w:r>
    </w:p>
    <w:p w:rsidR="008C77AB" w:rsidRDefault="000C63F1">
      <w:pPr>
        <w:pStyle w:val="Code"/>
      </w:pPr>
      <w:r>
        <w:t xml:space="preserve">      &lt;xs:enumeration value="{BD06A22E-BC69-4AF7-A69B-C44C2EF684BB}"/&gt;</w:t>
      </w:r>
    </w:p>
    <w:p w:rsidR="008C77AB" w:rsidRDefault="000C63F1">
      <w:pPr>
        <w:pStyle w:val="Code"/>
      </w:pPr>
      <w:r>
        <w:t xml:space="preserve">      &lt;!--Data Mining Query--&gt;</w:t>
      </w:r>
    </w:p>
    <w:p w:rsidR="008C77AB" w:rsidRDefault="000C63F1">
      <w:pPr>
        <w:pStyle w:val="Code"/>
      </w:pPr>
      <w:r>
        <w:t xml:space="preserve">      &lt;xs:enumeration value="{9C58B013-AF30-455F-B809-50F425AFBCAC}"/&gt;</w:t>
      </w:r>
    </w:p>
    <w:p w:rsidR="008C77AB" w:rsidRDefault="000C63F1">
      <w:pPr>
        <w:pStyle w:val="Code"/>
      </w:pPr>
      <w:r>
        <w:t xml:space="preserve">      &lt;!--Derived Column--&gt;</w:t>
      </w:r>
    </w:p>
    <w:p w:rsidR="008C77AB" w:rsidRDefault="000C63F1">
      <w:pPr>
        <w:pStyle w:val="Code"/>
      </w:pPr>
      <w:r>
        <w:t xml:space="preserve">      &lt;xs:enumeratio</w:t>
      </w:r>
      <w:r>
        <w:t>n value="{2932025B-AB99-40F6-B5B8-783A73F80E24}"/&gt;</w:t>
      </w:r>
    </w:p>
    <w:p w:rsidR="008C77AB" w:rsidRDefault="000C63F1">
      <w:pPr>
        <w:pStyle w:val="Code"/>
      </w:pPr>
      <w:r>
        <w:t xml:space="preserve">      &lt;!--Export Column--&gt;</w:t>
      </w:r>
    </w:p>
    <w:p w:rsidR="008C77AB" w:rsidRDefault="000C63F1">
      <w:pPr>
        <w:pStyle w:val="Code"/>
      </w:pPr>
      <w:r>
        <w:t xml:space="preserve">      &lt;xs:enumeration value="{86151302-DCDB-49FB-92FE-772EC02712B6}"/&gt;</w:t>
      </w:r>
    </w:p>
    <w:p w:rsidR="008C77AB" w:rsidRDefault="000C63F1">
      <w:pPr>
        <w:pStyle w:val="Code"/>
      </w:pPr>
      <w:r>
        <w:t xml:space="preserve">      &lt;!--Fuzzy Grouping--&gt;</w:t>
      </w:r>
    </w:p>
    <w:p w:rsidR="008C77AB" w:rsidRDefault="000C63F1">
      <w:pPr>
        <w:pStyle w:val="Code"/>
      </w:pPr>
      <w:r>
        <w:t xml:space="preserve">      &lt;xs:enumeration value="{0A1BDBA0-9C6E-4AD7-97B1-E0E79E462629}"/&gt;</w:t>
      </w:r>
    </w:p>
    <w:p w:rsidR="008C77AB" w:rsidRDefault="000C63F1">
      <w:pPr>
        <w:pStyle w:val="Code"/>
      </w:pPr>
      <w:r>
        <w:t xml:space="preserve">      &lt;!</w:t>
      </w:r>
      <w:r>
        <w:t>--Fuzzy Lookup--&gt;</w:t>
      </w:r>
    </w:p>
    <w:p w:rsidR="008C77AB" w:rsidRDefault="000C63F1">
      <w:pPr>
        <w:pStyle w:val="Code"/>
      </w:pPr>
      <w:r>
        <w:t xml:space="preserve">      &lt;xs:enumeration value="{5056651F-F227-4978-94DF-53CDF9E8CCB6}"/&gt;</w:t>
      </w:r>
    </w:p>
    <w:p w:rsidR="008C77AB" w:rsidRDefault="000C63F1">
      <w:pPr>
        <w:pStyle w:val="Code"/>
      </w:pPr>
      <w:r>
        <w:t xml:space="preserve">      &lt;!--Import Column--&gt;</w:t>
      </w:r>
    </w:p>
    <w:p w:rsidR="008C77AB" w:rsidRDefault="000C63F1">
      <w:pPr>
        <w:pStyle w:val="Code"/>
      </w:pPr>
      <w:r>
        <w:t xml:space="preserve">      &lt;xs:enumeration value="{C8AEEE54-67A0-41A8-821D-D1C8BED62C68}"/&gt;</w:t>
      </w:r>
    </w:p>
    <w:p w:rsidR="008C77AB" w:rsidRDefault="000C63F1">
      <w:pPr>
        <w:pStyle w:val="Code"/>
      </w:pPr>
      <w:r>
        <w:t xml:space="preserve">      &lt;!--Lookup--&gt;</w:t>
      </w:r>
    </w:p>
    <w:p w:rsidR="008C77AB" w:rsidRDefault="000C63F1">
      <w:pPr>
        <w:pStyle w:val="Code"/>
      </w:pPr>
      <w:r>
        <w:t xml:space="preserve">      &lt;xs:enumeration value="{27648839-180F-45E6-</w:t>
      </w:r>
      <w:r>
        <w:t>838D-AFF53DF682D2}"/&gt;</w:t>
      </w:r>
    </w:p>
    <w:p w:rsidR="008C77AB" w:rsidRDefault="000C63F1">
      <w:pPr>
        <w:pStyle w:val="Code"/>
      </w:pPr>
      <w:r>
        <w:t xml:space="preserve">      &lt;!--Merge--&gt;</w:t>
      </w:r>
    </w:p>
    <w:p w:rsidR="008C77AB" w:rsidRDefault="000C63F1">
      <w:pPr>
        <w:pStyle w:val="Code"/>
      </w:pPr>
      <w:r>
        <w:t xml:space="preserve">      &lt;xs:enumeration value="{D3FC84FA-748F-40B4-A967-F1574F917BE5}"/&gt;</w:t>
      </w:r>
    </w:p>
    <w:p w:rsidR="008C77AB" w:rsidRDefault="000C63F1">
      <w:pPr>
        <w:pStyle w:val="Code"/>
      </w:pPr>
      <w:r>
        <w:t xml:space="preserve">        &lt;!--MergeJoin--&gt;</w:t>
      </w:r>
    </w:p>
    <w:p w:rsidR="008C77AB" w:rsidRDefault="000C63F1">
      <w:pPr>
        <w:pStyle w:val="Code"/>
      </w:pPr>
      <w:r>
        <w:t xml:space="preserve">      &lt;xs:enumeration value="{A18A4D58-7C7A-4448-8B98-AE2CEFE81B4C}"/&gt;</w:t>
      </w:r>
    </w:p>
    <w:p w:rsidR="008C77AB" w:rsidRDefault="000C63F1">
      <w:pPr>
        <w:pStyle w:val="Code"/>
      </w:pPr>
      <w:r>
        <w:t xml:space="preserve">      &lt;!--Multicast--&gt;</w:t>
      </w:r>
    </w:p>
    <w:p w:rsidR="008C77AB" w:rsidRDefault="000C63F1">
      <w:pPr>
        <w:pStyle w:val="Code"/>
      </w:pPr>
      <w:r>
        <w:t xml:space="preserve">      &lt;xs:enumeration val</w:t>
      </w:r>
      <w:r>
        <w:t>ue="{1ACA4459-ACE0-496F-814A-8611F9C27E23}"/&gt;</w:t>
      </w:r>
    </w:p>
    <w:p w:rsidR="008C77AB" w:rsidRDefault="000C63F1">
      <w:pPr>
        <w:pStyle w:val="Code"/>
      </w:pPr>
      <w:r>
        <w:t xml:space="preserve">      &lt;!--OLE DB Command--&gt;</w:t>
      </w:r>
    </w:p>
    <w:p w:rsidR="008C77AB" w:rsidRDefault="000C63F1">
      <w:pPr>
        <w:pStyle w:val="Code"/>
      </w:pPr>
      <w:r>
        <w:t xml:space="preserve">      &lt;xs:enumeration value="{8E61C8F6-C91D-43B6-97EB-3423C06571CC}"/&gt;</w:t>
      </w:r>
    </w:p>
    <w:p w:rsidR="008C77AB" w:rsidRDefault="000C63F1">
      <w:pPr>
        <w:pStyle w:val="Code"/>
      </w:pPr>
      <w:r>
        <w:t xml:space="preserve">      &lt;!--Percentage Sampling--&gt;</w:t>
      </w:r>
    </w:p>
    <w:p w:rsidR="008C77AB" w:rsidRDefault="000C63F1">
      <w:pPr>
        <w:pStyle w:val="Code"/>
      </w:pPr>
      <w:r>
        <w:t xml:space="preserve">      &lt;xs:enumeration value="{CEFEB125-5BB5-4F91-A349-94B8961C641B}"/&gt;</w:t>
      </w:r>
    </w:p>
    <w:p w:rsidR="008C77AB" w:rsidRDefault="000C63F1">
      <w:pPr>
        <w:pStyle w:val="Code"/>
      </w:pPr>
      <w:r>
        <w:t xml:space="preserve">      &lt;</w:t>
      </w:r>
      <w:r>
        <w:t>!--Pivot--&gt;</w:t>
      </w:r>
    </w:p>
    <w:p w:rsidR="008C77AB" w:rsidRDefault="000C63F1">
      <w:pPr>
        <w:pStyle w:val="Code"/>
      </w:pPr>
      <w:r>
        <w:lastRenderedPageBreak/>
        <w:t xml:space="preserve">      &lt;xs:enumeration value="{DD5A6456-8430-422B-9F50-7EF5A1B63CA8}"/&gt;</w:t>
      </w:r>
    </w:p>
    <w:p w:rsidR="008C77AB" w:rsidRDefault="000C63F1">
      <w:pPr>
        <w:pStyle w:val="Code"/>
      </w:pPr>
      <w:r>
        <w:t xml:space="preserve">      &lt;!--RowCount--&gt;</w:t>
      </w:r>
    </w:p>
    <w:p w:rsidR="008C77AB" w:rsidRDefault="000C63F1">
      <w:pPr>
        <w:pStyle w:val="Code"/>
      </w:pPr>
      <w:r>
        <w:t xml:space="preserve">      &lt;xs:enumeration value="{150E6007-7C6A-4CC3-8FF3-FC73783A972E}"/&gt;</w:t>
      </w:r>
    </w:p>
    <w:p w:rsidR="008C77AB" w:rsidRDefault="000C63F1">
      <w:pPr>
        <w:pStyle w:val="Code"/>
      </w:pPr>
      <w:r>
        <w:t xml:space="preserve">      &lt;!--Row Sampling--&gt;</w:t>
      </w:r>
    </w:p>
    <w:p w:rsidR="008C77AB" w:rsidRDefault="000C63F1">
      <w:pPr>
        <w:pStyle w:val="Code"/>
      </w:pPr>
      <w:r>
        <w:t xml:space="preserve">      &lt;xs:enumeration value="{A44C46A3-0A3F-454B-B3BD-</w:t>
      </w:r>
      <w:r>
        <w:t>0BC23D4BCE94}"/&gt;</w:t>
      </w:r>
    </w:p>
    <w:p w:rsidR="008C77AB" w:rsidRDefault="000C63F1">
      <w:pPr>
        <w:pStyle w:val="Code"/>
      </w:pPr>
      <w:r>
        <w:t xml:space="preserve">      &lt;!--Script Component, ADO.Net source, XML Source,ADO.Net</w:t>
      </w:r>
    </w:p>
    <w:p w:rsidR="008C77AB" w:rsidRDefault="000C63F1">
      <w:pPr>
        <w:pStyle w:val="Code"/>
      </w:pPr>
      <w:r>
        <w:t xml:space="preserve">      Destination, DataReader Destination, SQL Server Compact Destination--&gt;</w:t>
      </w:r>
    </w:p>
    <w:p w:rsidR="008C77AB" w:rsidRDefault="000C63F1">
      <w:pPr>
        <w:pStyle w:val="Code"/>
      </w:pPr>
      <w:r>
        <w:t xml:space="preserve">      &lt;xs:enumeration value="{2E42D45B-F83C-400F-8D77-61DDE6A7DF29}"/&gt;</w:t>
      </w:r>
    </w:p>
    <w:p w:rsidR="008C77AB" w:rsidRDefault="000C63F1">
      <w:pPr>
        <w:pStyle w:val="Code"/>
      </w:pPr>
      <w:r>
        <w:t xml:space="preserve">      &lt;!--Slowly Changing Di</w:t>
      </w:r>
      <w:r>
        <w:t>mension--&gt;</w:t>
      </w:r>
    </w:p>
    <w:p w:rsidR="008C77AB" w:rsidRDefault="000C63F1">
      <w:pPr>
        <w:pStyle w:val="Code"/>
      </w:pPr>
      <w:r>
        <w:t xml:space="preserve">      &lt;xs:enumeration value="{70909A92-ECE9-486D-B17E-30EDE908849E}"/&gt;</w:t>
      </w:r>
    </w:p>
    <w:p w:rsidR="008C77AB" w:rsidRDefault="000C63F1">
      <w:pPr>
        <w:pStyle w:val="Code"/>
      </w:pPr>
      <w:r>
        <w:t xml:space="preserve">      &lt;!--Sort--&gt;</w:t>
      </w:r>
    </w:p>
    <w:p w:rsidR="008C77AB" w:rsidRDefault="000C63F1">
      <w:pPr>
        <w:pStyle w:val="Code"/>
      </w:pPr>
      <w:r>
        <w:t xml:space="preserve">      &lt;xs:enumeration value="{07127A7C-164B-422A-AD1F-24BE39B4DB38}"/&gt;</w:t>
      </w:r>
    </w:p>
    <w:p w:rsidR="008C77AB" w:rsidRDefault="000C63F1">
      <w:pPr>
        <w:pStyle w:val="Code"/>
      </w:pPr>
      <w:r>
        <w:t xml:space="preserve">      &lt;!--Term Extraction--&gt;</w:t>
      </w:r>
    </w:p>
    <w:p w:rsidR="008C77AB" w:rsidRDefault="000C63F1">
      <w:pPr>
        <w:pStyle w:val="Code"/>
      </w:pPr>
      <w:r>
        <w:t xml:space="preserve">      &lt;xs:enumeration value="{119D450D-E2A3-4DB0-A7BC-AC</w:t>
      </w:r>
      <w:r>
        <w:t>DE2536673E}"/&gt;</w:t>
      </w:r>
    </w:p>
    <w:p w:rsidR="008C77AB" w:rsidRDefault="000C63F1">
      <w:pPr>
        <w:pStyle w:val="Code"/>
      </w:pPr>
      <w:r>
        <w:t xml:space="preserve">      &lt;!--Term Lookup--&gt;</w:t>
      </w:r>
    </w:p>
    <w:p w:rsidR="008C77AB" w:rsidRDefault="000C63F1">
      <w:pPr>
        <w:pStyle w:val="Code"/>
      </w:pPr>
      <w:r>
        <w:t xml:space="preserve">      &lt;xs:enumeration value="{4CC3A325-9885-48B4-B451-147C2D523646}"/&gt;</w:t>
      </w:r>
    </w:p>
    <w:p w:rsidR="008C77AB" w:rsidRDefault="000C63F1">
      <w:pPr>
        <w:pStyle w:val="Code"/>
      </w:pPr>
      <w:r>
        <w:t xml:space="preserve">      &lt;!--Union All--&gt;</w:t>
      </w:r>
    </w:p>
    <w:p w:rsidR="008C77AB" w:rsidRDefault="000C63F1">
      <w:pPr>
        <w:pStyle w:val="Code"/>
      </w:pPr>
      <w:r>
        <w:t xml:space="preserve">      &lt;xs:enumeration value="{4D9F9B7C-84D9-4335-ADB0-2542A7E35422}"/&gt;</w:t>
      </w:r>
    </w:p>
    <w:p w:rsidR="008C77AB" w:rsidRDefault="000C63F1">
      <w:pPr>
        <w:pStyle w:val="Code"/>
      </w:pPr>
      <w:r>
        <w:t xml:space="preserve">      &lt;!--Unpivot--&gt;</w:t>
      </w:r>
    </w:p>
    <w:p w:rsidR="008C77AB" w:rsidRDefault="000C63F1">
      <w:pPr>
        <w:pStyle w:val="Code"/>
      </w:pPr>
      <w:r>
        <w:t xml:space="preserve">      &lt;</w:t>
      </w:r>
      <w:r>
        <w:t>xs:enumeration value="{8F25687E-2ACA-4EF3-88A3-53099FDAAF43}"/&gt;</w:t>
      </w:r>
    </w:p>
    <w:p w:rsidR="008C77AB" w:rsidRDefault="008C77AB">
      <w:pPr>
        <w:pStyle w:val="Code"/>
      </w:pPr>
    </w:p>
    <w:p w:rsidR="008C77AB" w:rsidRDefault="000C63F1">
      <w:pPr>
        <w:pStyle w:val="Code"/>
      </w:pPr>
      <w:r>
        <w:t xml:space="preserve">      &lt;!--Destinations--&gt;</w:t>
      </w:r>
    </w:p>
    <w:p w:rsidR="008C77AB" w:rsidRDefault="000C63F1">
      <w:pPr>
        <w:pStyle w:val="Code"/>
      </w:pPr>
      <w:r>
        <w:t xml:space="preserve">      &lt;!--Excel Destination--&gt;</w:t>
      </w:r>
    </w:p>
    <w:p w:rsidR="008C77AB" w:rsidRDefault="000C63F1">
      <w:pPr>
        <w:pStyle w:val="Code"/>
      </w:pPr>
      <w:r>
        <w:t xml:space="preserve">      &lt;xs:enumeration value="{C9269E28-EBDE-4DED-91EB-0BF42842F9F4}"/&gt;</w:t>
      </w:r>
    </w:p>
    <w:p w:rsidR="008C77AB" w:rsidRDefault="000C63F1">
      <w:pPr>
        <w:pStyle w:val="Code"/>
      </w:pPr>
      <w:r>
        <w:t xml:space="preserve">      &lt;!--Flat File Destination--&gt;</w:t>
      </w:r>
    </w:p>
    <w:p w:rsidR="008C77AB" w:rsidRDefault="000C63F1">
      <w:pPr>
        <w:pStyle w:val="Code"/>
      </w:pPr>
      <w:r>
        <w:t xml:space="preserve">      &lt;xs:enumeration value=</w:t>
      </w:r>
      <w:r>
        <w:t>"{D658C424-8CF0-441C-B3C4-955E183B7FBA}"/&gt;</w:t>
      </w:r>
    </w:p>
    <w:p w:rsidR="008C77AB" w:rsidRDefault="000C63F1">
      <w:pPr>
        <w:pStyle w:val="Code"/>
      </w:pPr>
      <w:r>
        <w:t xml:space="preserve">      &lt;!--OLE DB Destination--&gt;</w:t>
      </w:r>
    </w:p>
    <w:p w:rsidR="008C77AB" w:rsidRDefault="000C63F1">
      <w:pPr>
        <w:pStyle w:val="Code"/>
      </w:pPr>
      <w:r>
        <w:t xml:space="preserve">      &lt;xs:enumeration value="{5A0B62E8-D91D-49F5-94A5-7BE58DE508F0}"/&gt;</w:t>
      </w:r>
    </w:p>
    <w:p w:rsidR="008C77AB" w:rsidRDefault="000C63F1">
      <w:pPr>
        <w:pStyle w:val="Code"/>
      </w:pPr>
      <w:r>
        <w:t xml:space="preserve">      &lt;!--Data Mining Model Training--&gt;</w:t>
      </w:r>
    </w:p>
    <w:p w:rsidR="008C77AB" w:rsidRDefault="000C63F1">
      <w:pPr>
        <w:pStyle w:val="Code"/>
      </w:pPr>
      <w:r>
        <w:t xml:space="preserve">      &lt;xs:enumeration value="{0183D6BA-8792-4602-A6AB-6DF19E7F9979}"/&gt;</w:t>
      </w:r>
    </w:p>
    <w:p w:rsidR="008C77AB" w:rsidRDefault="000C63F1">
      <w:pPr>
        <w:pStyle w:val="Code"/>
      </w:pPr>
      <w:r>
        <w:t xml:space="preserve">      &lt;!--Dimension Processing--&gt;</w:t>
      </w:r>
    </w:p>
    <w:p w:rsidR="008C77AB" w:rsidRDefault="000C63F1">
      <w:pPr>
        <w:pStyle w:val="Code"/>
      </w:pPr>
      <w:r>
        <w:t xml:space="preserve">      &lt;xs:enumeration value="{7D1B6DD6-C1A9-416E-9E7F-31400E3F7249}"/&gt;</w:t>
      </w:r>
    </w:p>
    <w:p w:rsidR="008C77AB" w:rsidRDefault="000C63F1">
      <w:pPr>
        <w:pStyle w:val="Code"/>
      </w:pPr>
      <w:r>
        <w:t xml:space="preserve">      &lt;!--Partition Processing--&gt;</w:t>
      </w:r>
    </w:p>
    <w:p w:rsidR="008C77AB" w:rsidRDefault="000C63F1">
      <w:pPr>
        <w:pStyle w:val="Code"/>
      </w:pPr>
      <w:r>
        <w:t xml:space="preserve">      &lt;xs:enumeration value="{DCDA2491-C4A4-4C84-9253-119AEF1A4CD7}"/&gt;</w:t>
      </w:r>
    </w:p>
    <w:p w:rsidR="008C77AB" w:rsidRDefault="000C63F1">
      <w:pPr>
        <w:pStyle w:val="Code"/>
      </w:pPr>
      <w:r>
        <w:t xml:space="preserve">      &lt;!--Raw File Destination--&gt;</w:t>
      </w:r>
    </w:p>
    <w:p w:rsidR="008C77AB" w:rsidRDefault="000C63F1">
      <w:pPr>
        <w:pStyle w:val="Code"/>
      </w:pPr>
      <w:r>
        <w:t xml:space="preserve">      &lt;xs:e</w:t>
      </w:r>
      <w:r>
        <w:t>numeration value="{485E7329-8754-42B4-AA5B-29C5DA09CAD5}"/&gt;</w:t>
      </w:r>
    </w:p>
    <w:p w:rsidR="008C77AB" w:rsidRDefault="000C63F1">
      <w:pPr>
        <w:pStyle w:val="Code"/>
      </w:pPr>
      <w:r>
        <w:t xml:space="preserve">      &lt;!--RecordSet Destination--&gt;</w:t>
      </w:r>
    </w:p>
    <w:p w:rsidR="008C77AB" w:rsidRDefault="000C63F1">
      <w:pPr>
        <w:pStyle w:val="Code"/>
      </w:pPr>
      <w:r>
        <w:t xml:space="preserve">      &lt;xs:enumeration value="{167AF7E9-BA81-425F-B73D-E30C2DCC0F09}"/&gt;</w:t>
      </w:r>
    </w:p>
    <w:p w:rsidR="008C77AB" w:rsidRDefault="000C63F1">
      <w:pPr>
        <w:pStyle w:val="Code"/>
      </w:pPr>
      <w:r>
        <w:t xml:space="preserve">      &lt;!--SQL Server Destination--&gt;</w:t>
      </w:r>
    </w:p>
    <w:p w:rsidR="008C77AB" w:rsidRDefault="000C63F1">
      <w:pPr>
        <w:pStyle w:val="Code"/>
      </w:pPr>
      <w:r>
        <w:t xml:space="preserve">      &lt;xs:enumeration value="{E4B61516-847B-4BDF-9CC6-</w:t>
      </w:r>
      <w:r>
        <w:t>1968A2D43E73}"/&gt;</w:t>
      </w:r>
    </w:p>
    <w:p w:rsidR="008C77AB" w:rsidRDefault="008C77AB">
      <w:pPr>
        <w:pStyle w:val="Code"/>
      </w:pPr>
    </w:p>
    <w:p w:rsidR="008C77AB" w:rsidRDefault="000C63F1">
      <w:pPr>
        <w:pStyle w:val="Code"/>
      </w:pPr>
      <w:r>
        <w:t xml:space="preserve">      &lt;!--Sources--&gt;</w:t>
      </w:r>
    </w:p>
    <w:p w:rsidR="008C77AB" w:rsidRDefault="000C63F1">
      <w:pPr>
        <w:pStyle w:val="Code"/>
      </w:pPr>
      <w:r>
        <w:t xml:space="preserve">      &lt;!--Excel Source--&gt;</w:t>
      </w:r>
    </w:p>
    <w:p w:rsidR="008C77AB" w:rsidRDefault="000C63F1">
      <w:pPr>
        <w:pStyle w:val="Code"/>
      </w:pPr>
      <w:r>
        <w:t xml:space="preserve">      &lt;xs:enumeration value="{A4B1E1C8-17F3-46C8-AAD0-34F0C6FE42DE}"/&gt;</w:t>
      </w:r>
    </w:p>
    <w:p w:rsidR="008C77AB" w:rsidRDefault="000C63F1">
      <w:pPr>
        <w:pStyle w:val="Code"/>
      </w:pPr>
      <w:r>
        <w:t xml:space="preserve">      &lt;!--Flat File Source--&gt;</w:t>
      </w:r>
    </w:p>
    <w:p w:rsidR="008C77AB" w:rsidRDefault="000C63F1">
      <w:pPr>
        <w:pStyle w:val="Code"/>
      </w:pPr>
      <w:r>
        <w:t xml:space="preserve">      &lt;xs:enumeration value="{5ACD952A-F16A-41D8-A681-713640837664}"/&gt;</w:t>
      </w:r>
    </w:p>
    <w:p w:rsidR="008C77AB" w:rsidRDefault="000C63F1">
      <w:pPr>
        <w:pStyle w:val="Code"/>
      </w:pPr>
      <w:r>
        <w:t xml:space="preserve">      &lt;!--OLE DB So</w:t>
      </w:r>
      <w:r>
        <w:t>urce--&gt;</w:t>
      </w:r>
    </w:p>
    <w:p w:rsidR="008C77AB" w:rsidRDefault="000C63F1">
      <w:pPr>
        <w:pStyle w:val="Code"/>
      </w:pPr>
      <w:r>
        <w:t xml:space="preserve">      &lt;xs:enumeration value="{BCEFE59B-6819-47F7-A125-63753B33ABB7}"/&gt;</w:t>
      </w:r>
    </w:p>
    <w:p w:rsidR="008C77AB" w:rsidRDefault="000C63F1">
      <w:pPr>
        <w:pStyle w:val="Code"/>
      </w:pPr>
      <w:r>
        <w:t xml:space="preserve">      &lt;!--Raw File Source--&gt;</w:t>
      </w:r>
    </w:p>
    <w:p w:rsidR="008C77AB" w:rsidRDefault="000C63F1">
      <w:pPr>
        <w:pStyle w:val="Code"/>
      </w:pPr>
      <w:r>
        <w:t xml:space="preserve">      &lt;xs:enumeration value="{51DC0B24-7421-45C3-B4AB-9481A683D91D}"/&gt;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name="PipelineComp</w:t>
      </w:r>
      <w:r>
        <w:t>onentPropertyNameEnum"&gt;</w:t>
      </w:r>
    </w:p>
    <w:p w:rsidR="008C77AB" w:rsidRDefault="000C63F1">
      <w:pPr>
        <w:pStyle w:val="Code"/>
      </w:pPr>
      <w:r>
        <w:t xml:space="preserve">    &lt;xs:restriction base="xs:string"&gt;</w:t>
      </w:r>
    </w:p>
    <w:p w:rsidR="008C77AB" w:rsidRDefault="000C63F1">
      <w:pPr>
        <w:pStyle w:val="Code"/>
      </w:pPr>
      <w:r>
        <w:t xml:space="preserve">      &lt;!--Transforms--&gt;</w:t>
      </w:r>
    </w:p>
    <w:p w:rsidR="008C77AB" w:rsidRDefault="000C63F1">
      <w:pPr>
        <w:pStyle w:val="Code"/>
      </w:pPr>
      <w:r>
        <w:t xml:space="preserve">      &lt;!--Aggregate Task--&gt;</w:t>
      </w:r>
    </w:p>
    <w:p w:rsidR="008C77AB" w:rsidRDefault="000C63F1">
      <w:pPr>
        <w:pStyle w:val="Code"/>
      </w:pPr>
      <w:r>
        <w:t xml:space="preserve">      &lt;xs:enumeration value="KeyScale"/&gt;</w:t>
      </w:r>
    </w:p>
    <w:p w:rsidR="008C77AB" w:rsidRDefault="000C63F1">
      <w:pPr>
        <w:pStyle w:val="Code"/>
      </w:pPr>
      <w:r>
        <w:t xml:space="preserve">      &lt;xs:enumeration value="Keys"/&gt;</w:t>
      </w:r>
    </w:p>
    <w:p w:rsidR="008C77AB" w:rsidRDefault="000C63F1">
      <w:pPr>
        <w:pStyle w:val="Code"/>
      </w:pPr>
      <w:r>
        <w:t xml:space="preserve">      &lt;xs:enumeration value="CountDistinctScale"/&gt;</w:t>
      </w:r>
    </w:p>
    <w:p w:rsidR="008C77AB" w:rsidRDefault="000C63F1">
      <w:pPr>
        <w:pStyle w:val="Code"/>
      </w:pPr>
      <w:r>
        <w:t xml:space="preserve">      &lt;</w:t>
      </w:r>
      <w:r>
        <w:t>xs:enumeration value="CountDistinctKeys"/&gt;</w:t>
      </w:r>
    </w:p>
    <w:p w:rsidR="008C77AB" w:rsidRDefault="000C63F1">
      <w:pPr>
        <w:pStyle w:val="Code"/>
      </w:pPr>
      <w:r>
        <w:t xml:space="preserve">      &lt;xs:enumeration value="AutoExtendFactor"/&gt;</w:t>
      </w:r>
    </w:p>
    <w:p w:rsidR="008C77AB" w:rsidRDefault="000C63F1">
      <w:pPr>
        <w:pStyle w:val="Code"/>
      </w:pPr>
      <w:r>
        <w:t xml:space="preserve">      &lt;!--Audit (none)--&gt;</w:t>
      </w:r>
    </w:p>
    <w:p w:rsidR="008C77AB" w:rsidRDefault="000C63F1">
      <w:pPr>
        <w:pStyle w:val="Code"/>
      </w:pPr>
      <w:r>
        <w:t xml:space="preserve">      &lt;!--Cache Transform (none)--&gt;</w:t>
      </w:r>
    </w:p>
    <w:p w:rsidR="008C77AB" w:rsidRDefault="000C63F1">
      <w:pPr>
        <w:pStyle w:val="Code"/>
      </w:pPr>
      <w:r>
        <w:t xml:space="preserve">      &lt;!--Character Map (none)--&gt;</w:t>
      </w:r>
    </w:p>
    <w:p w:rsidR="008C77AB" w:rsidRDefault="000C63F1">
      <w:pPr>
        <w:pStyle w:val="Code"/>
      </w:pPr>
      <w:r>
        <w:t xml:space="preserve">      &lt;!--Conditional Split (none)--&gt;</w:t>
      </w:r>
    </w:p>
    <w:p w:rsidR="008C77AB" w:rsidRDefault="000C63F1">
      <w:pPr>
        <w:pStyle w:val="Code"/>
      </w:pPr>
      <w:r>
        <w:t xml:space="preserve">      &lt;!--Copy Column (none)--</w:t>
      </w:r>
      <w:r>
        <w:t>&gt;</w:t>
      </w:r>
    </w:p>
    <w:p w:rsidR="008C77AB" w:rsidRDefault="000C63F1">
      <w:pPr>
        <w:pStyle w:val="Code"/>
      </w:pPr>
      <w:r>
        <w:t xml:space="preserve">      &lt;!--Data Conversion (none)--&gt;</w:t>
      </w:r>
    </w:p>
    <w:p w:rsidR="008C77AB" w:rsidRDefault="000C63F1">
      <w:pPr>
        <w:pStyle w:val="Code"/>
      </w:pPr>
      <w:r>
        <w:t xml:space="preserve">      &lt;!--Data Mining Query--&gt;</w:t>
      </w:r>
    </w:p>
    <w:p w:rsidR="008C77AB" w:rsidRDefault="000C63F1">
      <w:pPr>
        <w:pStyle w:val="Code"/>
      </w:pPr>
      <w:r>
        <w:lastRenderedPageBreak/>
        <w:t xml:space="preserve">      &lt;xs:enumeration value="ObjectRef"/&gt;</w:t>
      </w:r>
    </w:p>
    <w:p w:rsidR="008C77AB" w:rsidRDefault="000C63F1">
      <w:pPr>
        <w:pStyle w:val="Code"/>
      </w:pPr>
      <w:r>
        <w:t xml:space="preserve">      &lt;xs:enumeration value="QueryText"/&gt;</w:t>
      </w:r>
    </w:p>
    <w:p w:rsidR="008C77AB" w:rsidRDefault="000C63F1">
      <w:pPr>
        <w:pStyle w:val="Code"/>
      </w:pPr>
      <w:r>
        <w:t xml:space="preserve">      &lt;xs:enumeration value="CatalogName"/&gt;</w:t>
      </w:r>
    </w:p>
    <w:p w:rsidR="008C77AB" w:rsidRDefault="000C63F1">
      <w:pPr>
        <w:pStyle w:val="Code"/>
      </w:pPr>
      <w:r>
        <w:t xml:space="preserve">      &lt;!--Derived Column Query (none)--&gt;</w:t>
      </w:r>
    </w:p>
    <w:p w:rsidR="008C77AB" w:rsidRDefault="000C63F1">
      <w:pPr>
        <w:pStyle w:val="Code"/>
      </w:pPr>
      <w:r>
        <w:t xml:space="preserve">      &lt;</w:t>
      </w:r>
      <w:r>
        <w:t>!--Export Column Query (none)--&gt;</w:t>
      </w:r>
    </w:p>
    <w:p w:rsidR="008C77AB" w:rsidRDefault="000C63F1">
      <w:pPr>
        <w:pStyle w:val="Code"/>
      </w:pPr>
      <w:r>
        <w:t xml:space="preserve">      &lt;!--Fuzzy Grouping--&gt;</w:t>
      </w:r>
    </w:p>
    <w:p w:rsidR="008C77AB" w:rsidRDefault="000C63F1">
      <w:pPr>
        <w:pStyle w:val="Code"/>
      </w:pPr>
      <w:r>
        <w:t xml:space="preserve">      &lt;xs:enumeration value="MinSimilarity"/&gt;</w:t>
      </w:r>
    </w:p>
    <w:p w:rsidR="008C77AB" w:rsidRDefault="000C63F1">
      <w:pPr>
        <w:pStyle w:val="Code"/>
      </w:pPr>
      <w:r>
        <w:t xml:space="preserve">      &lt;xs:enumeration value="Delimiters"/&gt;</w:t>
      </w:r>
    </w:p>
    <w:p w:rsidR="008C77AB" w:rsidRDefault="000C63F1">
      <w:pPr>
        <w:pStyle w:val="Code"/>
      </w:pPr>
      <w:r>
        <w:t xml:space="preserve">      &lt;xs:enumeration value="MaxMemoryUsage"/&gt;</w:t>
      </w:r>
    </w:p>
    <w:p w:rsidR="008C77AB" w:rsidRDefault="000C63F1">
      <w:pPr>
        <w:pStyle w:val="Code"/>
      </w:pPr>
      <w:r>
        <w:t xml:space="preserve">      &lt;xs:enumeration value="Exhaustive"/&gt;</w:t>
      </w:r>
    </w:p>
    <w:p w:rsidR="008C77AB" w:rsidRDefault="000C63F1">
      <w:pPr>
        <w:pStyle w:val="Code"/>
      </w:pPr>
      <w:r>
        <w:t xml:space="preserve">      &lt;!--Fuzzy </w:t>
      </w:r>
      <w:r>
        <w:t>Lookup--&gt;</w:t>
      </w:r>
    </w:p>
    <w:p w:rsidR="008C77AB" w:rsidRDefault="000C63F1">
      <w:pPr>
        <w:pStyle w:val="Code"/>
      </w:pPr>
      <w:r>
        <w:t xml:space="preserve">      &lt;xs:enumeration value="MatchIndexOptions"/&gt;</w:t>
      </w:r>
    </w:p>
    <w:p w:rsidR="008C77AB" w:rsidRDefault="000C63F1">
      <w:pPr>
        <w:pStyle w:val="Code"/>
      </w:pPr>
      <w:r>
        <w:t xml:space="preserve">      &lt;xs:enumeration value="MaxMemoryUsage"/&gt;</w:t>
      </w:r>
    </w:p>
    <w:p w:rsidR="008C77AB" w:rsidRDefault="000C63F1">
      <w:pPr>
        <w:pStyle w:val="Code"/>
      </w:pPr>
      <w:r>
        <w:t xml:space="preserve">      &lt;xs:enumeration value="MatchIndexName"/&gt;</w:t>
      </w:r>
    </w:p>
    <w:p w:rsidR="008C77AB" w:rsidRDefault="000C63F1">
      <w:pPr>
        <w:pStyle w:val="Code"/>
      </w:pPr>
      <w:r>
        <w:t xml:space="preserve">      &lt;xs:enumeration value="ReferenceTableName"/&gt;</w:t>
      </w:r>
    </w:p>
    <w:p w:rsidR="008C77AB" w:rsidRDefault="000C63F1">
      <w:pPr>
        <w:pStyle w:val="Code"/>
      </w:pPr>
      <w:r>
        <w:t xml:space="preserve">      &lt;</w:t>
      </w:r>
      <w:r>
        <w:t>xs:enumeration value="DropExistingMatchIndex"/&gt;</w:t>
      </w:r>
    </w:p>
    <w:p w:rsidR="008C77AB" w:rsidRDefault="000C63F1">
      <w:pPr>
        <w:pStyle w:val="Code"/>
      </w:pPr>
      <w:r>
        <w:t xml:space="preserve">      &lt;xs:enumeration value="CopyReferenceTable"/&gt;</w:t>
      </w:r>
    </w:p>
    <w:p w:rsidR="008C77AB" w:rsidRDefault="000C63F1">
      <w:pPr>
        <w:pStyle w:val="Code"/>
      </w:pPr>
      <w:r>
        <w:t xml:space="preserve">      &lt;xs:enumeration value="MaxOutputMatchesPerInput"/&gt;</w:t>
      </w:r>
    </w:p>
    <w:p w:rsidR="008C77AB" w:rsidRDefault="000C63F1">
      <w:pPr>
        <w:pStyle w:val="Code"/>
      </w:pPr>
      <w:r>
        <w:t xml:space="preserve">      &lt;xs:enumeration value="MinSimilarity"/&gt;</w:t>
      </w:r>
    </w:p>
    <w:p w:rsidR="008C77AB" w:rsidRDefault="000C63F1">
      <w:pPr>
        <w:pStyle w:val="Code"/>
      </w:pPr>
      <w:r>
        <w:t xml:space="preserve">      &lt;xs:enumeration value="Delimiters"/&gt;</w:t>
      </w:r>
    </w:p>
    <w:p w:rsidR="008C77AB" w:rsidRDefault="000C63F1">
      <w:pPr>
        <w:pStyle w:val="Code"/>
      </w:pPr>
      <w:r>
        <w:t xml:space="preserve">      &lt;xs:e</w:t>
      </w:r>
      <w:r>
        <w:t>numeration value="ReferenceMetadataXml"/&gt;</w:t>
      </w:r>
    </w:p>
    <w:p w:rsidR="008C77AB" w:rsidRDefault="000C63F1">
      <w:pPr>
        <w:pStyle w:val="Code"/>
      </w:pPr>
      <w:r>
        <w:t xml:space="preserve">      &lt;xs:enumeration value="Exhaustive"/&gt;</w:t>
      </w:r>
    </w:p>
    <w:p w:rsidR="008C77AB" w:rsidRDefault="000C63F1">
      <w:pPr>
        <w:pStyle w:val="Code"/>
      </w:pPr>
      <w:r>
        <w:t xml:space="preserve">      &lt;xs:enumeration value="WarmCaches"/&gt;</w:t>
      </w:r>
    </w:p>
    <w:p w:rsidR="008C77AB" w:rsidRDefault="000C63F1">
      <w:pPr>
        <w:pStyle w:val="Code"/>
      </w:pPr>
      <w:r>
        <w:t xml:space="preserve">      &lt;!--Import Column (none)--&gt;</w:t>
      </w:r>
    </w:p>
    <w:p w:rsidR="008C77AB" w:rsidRDefault="000C63F1">
      <w:pPr>
        <w:pStyle w:val="Code"/>
      </w:pPr>
      <w:r>
        <w:t xml:space="preserve">      &lt;!--Lookup--&gt;</w:t>
      </w:r>
    </w:p>
    <w:p w:rsidR="008C77AB" w:rsidRDefault="000C63F1">
      <w:pPr>
        <w:pStyle w:val="Code"/>
      </w:pPr>
      <w:r>
        <w:t xml:space="preserve">      &lt;xs:enumeration value="SqlCommand"/&gt;</w:t>
      </w:r>
    </w:p>
    <w:p w:rsidR="008C77AB" w:rsidRDefault="000C63F1">
      <w:pPr>
        <w:pStyle w:val="Code"/>
      </w:pPr>
      <w:r>
        <w:t xml:space="preserve">      &lt;xs:enumeration value="Sq</w:t>
      </w:r>
      <w:r>
        <w:t>lCommandParam"/&gt;</w:t>
      </w:r>
    </w:p>
    <w:p w:rsidR="008C77AB" w:rsidRDefault="000C63F1">
      <w:pPr>
        <w:pStyle w:val="Code"/>
      </w:pPr>
      <w:r>
        <w:t xml:space="preserve">      &lt;xs:enumeration value="ConnectionType"/&gt;</w:t>
      </w:r>
    </w:p>
    <w:p w:rsidR="008C77AB" w:rsidRDefault="000C63F1">
      <w:pPr>
        <w:pStyle w:val="Code"/>
      </w:pPr>
      <w:r>
        <w:t xml:space="preserve">      &lt;xs:enumeration value="CacheType"/&gt;</w:t>
      </w:r>
    </w:p>
    <w:p w:rsidR="008C77AB" w:rsidRDefault="000C63F1">
      <w:pPr>
        <w:pStyle w:val="Code"/>
      </w:pPr>
      <w:r>
        <w:t xml:space="preserve">      &lt;xs:enumeration value="NoMatchBehavior"/&gt;</w:t>
      </w:r>
    </w:p>
    <w:p w:rsidR="008C77AB" w:rsidRDefault="000C63F1">
      <w:pPr>
        <w:pStyle w:val="Code"/>
      </w:pPr>
      <w:r>
        <w:t xml:space="preserve">      &lt;xs:enumeration value="NoMatchCachePercentage"/&gt;</w:t>
      </w:r>
    </w:p>
    <w:p w:rsidR="008C77AB" w:rsidRDefault="000C63F1">
      <w:pPr>
        <w:pStyle w:val="Code"/>
      </w:pPr>
      <w:r>
        <w:t xml:space="preserve">      &lt;xs:enumeration value="MaxMemoryUsage"/&gt;</w:t>
      </w:r>
    </w:p>
    <w:p w:rsidR="008C77AB" w:rsidRDefault="000C63F1">
      <w:pPr>
        <w:pStyle w:val="Code"/>
      </w:pPr>
      <w:r>
        <w:t xml:space="preserve">      &lt;xs:enumeration value="MaxMemoryUsage64"/&gt;</w:t>
      </w:r>
    </w:p>
    <w:p w:rsidR="008C77AB" w:rsidRDefault="000C63F1">
      <w:pPr>
        <w:pStyle w:val="Code"/>
      </w:pPr>
      <w:r>
        <w:t xml:space="preserve">      &lt;xs:enumeration value="ReferenceMetadataXml"/&gt;</w:t>
      </w:r>
    </w:p>
    <w:p w:rsidR="008C77AB" w:rsidRDefault="000C63F1">
      <w:pPr>
        <w:pStyle w:val="Code"/>
      </w:pPr>
      <w:r>
        <w:t xml:space="preserve">      &lt;xs:enumeration value="ParameterMap"/&gt;</w:t>
      </w:r>
    </w:p>
    <w:p w:rsidR="008C77AB" w:rsidRDefault="000C63F1">
      <w:pPr>
        <w:pStyle w:val="Code"/>
      </w:pPr>
      <w:r>
        <w:t xml:space="preserve">      &lt;xs:enumeration value="DefaultCodePage"/&gt;</w:t>
      </w:r>
    </w:p>
    <w:p w:rsidR="008C77AB" w:rsidRDefault="000C63F1">
      <w:pPr>
        <w:pStyle w:val="Code"/>
      </w:pPr>
      <w:r>
        <w:t xml:space="preserve">      &lt;!--Merge (none)--&gt;</w:t>
      </w:r>
    </w:p>
    <w:p w:rsidR="008C77AB" w:rsidRDefault="000C63F1">
      <w:pPr>
        <w:pStyle w:val="Code"/>
      </w:pPr>
      <w:r>
        <w:t xml:space="preserve">      &lt;!--MergeJoin (none)--&gt;</w:t>
      </w:r>
    </w:p>
    <w:p w:rsidR="008C77AB" w:rsidRDefault="000C63F1">
      <w:pPr>
        <w:pStyle w:val="Code"/>
      </w:pPr>
      <w:r>
        <w:t xml:space="preserve">     </w:t>
      </w:r>
      <w:r>
        <w:t xml:space="preserve"> &lt;xs:enumeration value="JoinType"/&gt;</w:t>
      </w:r>
    </w:p>
    <w:p w:rsidR="008C77AB" w:rsidRDefault="000C63F1">
      <w:pPr>
        <w:pStyle w:val="Code"/>
      </w:pPr>
      <w:r>
        <w:t xml:space="preserve">      &lt;xs:enumeration value="NumKeyColumns"/&gt;</w:t>
      </w:r>
    </w:p>
    <w:p w:rsidR="008C77AB" w:rsidRDefault="000C63F1">
      <w:pPr>
        <w:pStyle w:val="Code"/>
      </w:pPr>
      <w:r>
        <w:t xml:space="preserve">      &lt;xs:enumeration value="TreatNullsAsEqual"/&gt;</w:t>
      </w:r>
    </w:p>
    <w:p w:rsidR="008C77AB" w:rsidRDefault="000C63F1">
      <w:pPr>
        <w:pStyle w:val="Code"/>
      </w:pPr>
      <w:r>
        <w:t xml:space="preserve">      &lt;xs:enumeration value="MaxBuffersPerInput"/&gt;</w:t>
      </w:r>
    </w:p>
    <w:p w:rsidR="008C77AB" w:rsidRDefault="000C63F1">
      <w:pPr>
        <w:pStyle w:val="Code"/>
      </w:pPr>
      <w:r>
        <w:t xml:space="preserve">      &lt;!--Multicast (none)--&gt;</w:t>
      </w:r>
    </w:p>
    <w:p w:rsidR="008C77AB" w:rsidRDefault="000C63F1">
      <w:pPr>
        <w:pStyle w:val="Code"/>
      </w:pPr>
      <w:r>
        <w:t xml:space="preserve">      &lt;!--OLE DB Command--&gt;</w:t>
      </w:r>
    </w:p>
    <w:p w:rsidR="008C77AB" w:rsidRDefault="000C63F1">
      <w:pPr>
        <w:pStyle w:val="Code"/>
      </w:pPr>
      <w:r>
        <w:t xml:space="preserve">      &lt;</w:t>
      </w:r>
      <w:r>
        <w:t>xs:enumeration value="CommandTimeout"/&gt;</w:t>
      </w:r>
    </w:p>
    <w:p w:rsidR="008C77AB" w:rsidRDefault="000C63F1">
      <w:pPr>
        <w:pStyle w:val="Code"/>
      </w:pPr>
      <w:r>
        <w:t xml:space="preserve">      &lt;xs:enumeration value="SqlCommand"/&gt;</w:t>
      </w:r>
    </w:p>
    <w:p w:rsidR="008C77AB" w:rsidRDefault="000C63F1">
      <w:pPr>
        <w:pStyle w:val="Code"/>
      </w:pPr>
      <w:r>
        <w:t xml:space="preserve">      &lt;xs:enumeration value="DefaultCodePage"/&gt;</w:t>
      </w:r>
    </w:p>
    <w:p w:rsidR="008C77AB" w:rsidRDefault="000C63F1">
      <w:pPr>
        <w:pStyle w:val="Code"/>
      </w:pPr>
      <w:r>
        <w:t xml:space="preserve">      &lt;!--Percentage Sampling--&gt;</w:t>
      </w:r>
    </w:p>
    <w:p w:rsidR="008C77AB" w:rsidRDefault="000C63F1">
      <w:pPr>
        <w:pStyle w:val="Code"/>
      </w:pPr>
      <w:r>
        <w:t xml:space="preserve">      &lt;xs:enumeration value="SamplingValue"/&gt;</w:t>
      </w:r>
    </w:p>
    <w:p w:rsidR="008C77AB" w:rsidRDefault="000C63F1">
      <w:pPr>
        <w:pStyle w:val="Code"/>
      </w:pPr>
      <w:r>
        <w:t xml:space="preserve">      &lt;xs:enumeration value="SamplingSeed"/&gt;</w:t>
      </w:r>
    </w:p>
    <w:p w:rsidR="008C77AB" w:rsidRDefault="000C63F1">
      <w:pPr>
        <w:pStyle w:val="Code"/>
      </w:pPr>
      <w:r>
        <w:t xml:space="preserve">      &lt;!--Pivot (none)--&gt;</w:t>
      </w:r>
    </w:p>
    <w:p w:rsidR="008C77AB" w:rsidRDefault="000C63F1">
      <w:pPr>
        <w:pStyle w:val="Code"/>
      </w:pPr>
      <w:r>
        <w:t xml:space="preserve">      &lt;!--RowCount--&gt;</w:t>
      </w:r>
    </w:p>
    <w:p w:rsidR="008C77AB" w:rsidRDefault="000C63F1">
      <w:pPr>
        <w:pStyle w:val="Code"/>
      </w:pPr>
      <w:r>
        <w:t xml:space="preserve">      &lt;xs:enumeration value="VariableName"/&gt;</w:t>
      </w:r>
    </w:p>
    <w:p w:rsidR="008C77AB" w:rsidRDefault="000C63F1">
      <w:pPr>
        <w:pStyle w:val="Code"/>
      </w:pPr>
      <w:r>
        <w:t xml:space="preserve">      &lt;!--Row Sampling--&gt;</w:t>
      </w:r>
    </w:p>
    <w:p w:rsidR="008C77AB" w:rsidRDefault="000C63F1">
      <w:pPr>
        <w:pStyle w:val="Code"/>
      </w:pPr>
      <w:r>
        <w:t xml:space="preserve">      &lt;xs:enumeration value="SamplingValue"/&gt;</w:t>
      </w:r>
    </w:p>
    <w:p w:rsidR="008C77AB" w:rsidRDefault="000C63F1">
      <w:pPr>
        <w:pStyle w:val="Code"/>
      </w:pPr>
      <w:r>
        <w:t xml:space="preserve">      &lt;xs:enumeration value="SamplingSeed"/&gt;</w:t>
      </w:r>
    </w:p>
    <w:p w:rsidR="008C77AB" w:rsidRDefault="000C63F1">
      <w:pPr>
        <w:pStyle w:val="Code"/>
      </w:pPr>
      <w:r>
        <w:t xml:space="preserve">      &lt;!--Script Component--&gt;</w:t>
      </w:r>
    </w:p>
    <w:p w:rsidR="008C77AB" w:rsidRDefault="000C63F1">
      <w:pPr>
        <w:pStyle w:val="Code"/>
      </w:pPr>
      <w:r>
        <w:t xml:space="preserve">      &lt;xs:enumer</w:t>
      </w:r>
      <w:r>
        <w:t>ation value="SourceCode"/&gt;</w:t>
      </w:r>
    </w:p>
    <w:p w:rsidR="008C77AB" w:rsidRDefault="000C63F1">
      <w:pPr>
        <w:pStyle w:val="Code"/>
      </w:pPr>
      <w:r>
        <w:t xml:space="preserve">      &lt;xs:enumeration value="BinaryCode"/&gt;</w:t>
      </w:r>
    </w:p>
    <w:p w:rsidR="008C77AB" w:rsidRDefault="000C63F1">
      <w:pPr>
        <w:pStyle w:val="Code"/>
      </w:pPr>
      <w:r>
        <w:t xml:space="preserve">      &lt;xs:enumeration value="VSTAProjectName"/&gt;</w:t>
      </w:r>
    </w:p>
    <w:p w:rsidR="008C77AB" w:rsidRDefault="000C63F1">
      <w:pPr>
        <w:pStyle w:val="Code"/>
      </w:pPr>
      <w:r>
        <w:t xml:space="preserve">      &lt;xs:enumeration value="ScriptLanguage"/&gt;</w:t>
      </w:r>
    </w:p>
    <w:p w:rsidR="008C77AB" w:rsidRDefault="000C63F1">
      <w:pPr>
        <w:pStyle w:val="Code"/>
      </w:pPr>
      <w:r>
        <w:t xml:space="preserve">      &lt;xs:enumeration value="ReadOnlyVariables"/&gt;</w:t>
      </w:r>
    </w:p>
    <w:p w:rsidR="008C77AB" w:rsidRDefault="000C63F1">
      <w:pPr>
        <w:pStyle w:val="Code"/>
      </w:pPr>
      <w:r>
        <w:t xml:space="preserve">      &lt;xs:enumeration value="ReadWriteVar</w:t>
      </w:r>
      <w:r>
        <w:t>iables"/&gt;</w:t>
      </w:r>
    </w:p>
    <w:p w:rsidR="008C77AB" w:rsidRDefault="000C63F1">
      <w:pPr>
        <w:pStyle w:val="Code"/>
      </w:pPr>
      <w:r>
        <w:t xml:space="preserve">      &lt;xs:enumeration value="BreakpointCollection"/&gt;</w:t>
      </w:r>
    </w:p>
    <w:p w:rsidR="008C77AB" w:rsidRDefault="000C63F1">
      <w:pPr>
        <w:pStyle w:val="Code"/>
      </w:pPr>
      <w:r>
        <w:t xml:space="preserve">      &lt;xs:enumeration value="UserComponentTypeName"/&gt;</w:t>
      </w:r>
    </w:p>
    <w:p w:rsidR="008C77AB" w:rsidRDefault="000C63F1">
      <w:pPr>
        <w:pStyle w:val="Code"/>
      </w:pPr>
      <w:r>
        <w:t xml:space="preserve">      &lt;!--Slowly Changing Dimension--&gt;</w:t>
      </w:r>
    </w:p>
    <w:p w:rsidR="008C77AB" w:rsidRDefault="000C63F1">
      <w:pPr>
        <w:pStyle w:val="Code"/>
      </w:pPr>
      <w:r>
        <w:t xml:space="preserve">      &lt;xs:enumeration value="SqlCommand"/&gt;</w:t>
      </w:r>
    </w:p>
    <w:p w:rsidR="008C77AB" w:rsidRDefault="000C63F1">
      <w:pPr>
        <w:pStyle w:val="Code"/>
      </w:pPr>
      <w:r>
        <w:t xml:space="preserve">      &lt;xs:enumeration value="CurrentRowWhere"/&gt;</w:t>
      </w:r>
    </w:p>
    <w:p w:rsidR="008C77AB" w:rsidRDefault="000C63F1">
      <w:pPr>
        <w:pStyle w:val="Code"/>
      </w:pPr>
      <w:r>
        <w:t xml:space="preserve">      &lt;xs</w:t>
      </w:r>
      <w:r>
        <w:t>:enumeration value="UpdateChangingAttributeHistory"/&gt;</w:t>
      </w:r>
    </w:p>
    <w:p w:rsidR="008C77AB" w:rsidRDefault="000C63F1">
      <w:pPr>
        <w:pStyle w:val="Code"/>
      </w:pPr>
      <w:r>
        <w:lastRenderedPageBreak/>
        <w:t xml:space="preserve">      &lt;xs:enumeration value="FailOnFixedAttributeChange"/&gt;</w:t>
      </w:r>
    </w:p>
    <w:p w:rsidR="008C77AB" w:rsidRDefault="000C63F1">
      <w:pPr>
        <w:pStyle w:val="Code"/>
      </w:pPr>
      <w:r>
        <w:t xml:space="preserve">      &lt;xs:enumeration value="InferredMemberIndicator"/&gt;</w:t>
      </w:r>
    </w:p>
    <w:p w:rsidR="008C77AB" w:rsidRDefault="000C63F1">
      <w:pPr>
        <w:pStyle w:val="Code"/>
      </w:pPr>
      <w:r>
        <w:t xml:space="preserve">      &lt;xs:enumeration value="EnableInferredMember"/&gt;</w:t>
      </w:r>
    </w:p>
    <w:p w:rsidR="008C77AB" w:rsidRDefault="000C63F1">
      <w:pPr>
        <w:pStyle w:val="Code"/>
      </w:pPr>
      <w:r>
        <w:t xml:space="preserve">      &lt;xs:enumeration value="FailO</w:t>
      </w:r>
      <w:r>
        <w:t>nLookupFailure"/&gt;</w:t>
      </w:r>
    </w:p>
    <w:p w:rsidR="008C77AB" w:rsidRDefault="000C63F1">
      <w:pPr>
        <w:pStyle w:val="Code"/>
      </w:pPr>
      <w:r>
        <w:t xml:space="preserve">      &lt;xs:enumeration value="IncomingRowChangeType"/&gt;</w:t>
      </w:r>
    </w:p>
    <w:p w:rsidR="008C77AB" w:rsidRDefault="000C63F1">
      <w:pPr>
        <w:pStyle w:val="Code"/>
      </w:pPr>
      <w:r>
        <w:t xml:space="preserve">      &lt;xs:enumeration value="DefaultCodePage"/&gt;</w:t>
      </w:r>
    </w:p>
    <w:p w:rsidR="008C77AB" w:rsidRDefault="000C63F1">
      <w:pPr>
        <w:pStyle w:val="Code"/>
      </w:pPr>
      <w:r>
        <w:t xml:space="preserve">      &lt;!--Sort--&gt;</w:t>
      </w:r>
    </w:p>
    <w:p w:rsidR="008C77AB" w:rsidRDefault="000C63F1">
      <w:pPr>
        <w:pStyle w:val="Code"/>
      </w:pPr>
      <w:r>
        <w:t xml:space="preserve">      &lt;xs:enumeration value="EliminateDuplicates"/&gt;</w:t>
      </w:r>
    </w:p>
    <w:p w:rsidR="008C77AB" w:rsidRDefault="000C63F1">
      <w:pPr>
        <w:pStyle w:val="Code"/>
      </w:pPr>
      <w:r>
        <w:t xml:space="preserve">      &lt;xs:enumeration value="MaximumThreads"/&gt;</w:t>
      </w:r>
    </w:p>
    <w:p w:rsidR="008C77AB" w:rsidRDefault="000C63F1">
      <w:pPr>
        <w:pStyle w:val="Code"/>
      </w:pPr>
      <w:r>
        <w:t xml:space="preserve">      &lt;</w:t>
      </w:r>
      <w:r>
        <w:t>!--Term Extraction--&gt;</w:t>
      </w:r>
    </w:p>
    <w:p w:rsidR="008C77AB" w:rsidRDefault="000C63F1">
      <w:pPr>
        <w:pStyle w:val="Code"/>
      </w:pPr>
      <w:r>
        <w:t xml:space="preserve">      &lt;xs:enumeration value="NeedReferenceData"/&gt;</w:t>
      </w:r>
    </w:p>
    <w:p w:rsidR="008C77AB" w:rsidRDefault="000C63F1">
      <w:pPr>
        <w:pStyle w:val="Code"/>
      </w:pPr>
      <w:r>
        <w:t xml:space="preserve">      &lt;xs:enumeration value="OutTermTable"/&gt;</w:t>
      </w:r>
    </w:p>
    <w:p w:rsidR="008C77AB" w:rsidRDefault="000C63F1">
      <w:pPr>
        <w:pStyle w:val="Code"/>
      </w:pPr>
      <w:r>
        <w:t xml:space="preserve">      &lt;xs:enumeration value="OutTermColumn"/&gt;</w:t>
      </w:r>
    </w:p>
    <w:p w:rsidR="008C77AB" w:rsidRDefault="000C63F1">
      <w:pPr>
        <w:pStyle w:val="Code"/>
      </w:pPr>
      <w:r>
        <w:t xml:space="preserve">      &lt;xs:enumeration value="WordOrPhrase"/&gt;</w:t>
      </w:r>
    </w:p>
    <w:p w:rsidR="008C77AB" w:rsidRDefault="000C63F1">
      <w:pPr>
        <w:pStyle w:val="Code"/>
      </w:pPr>
      <w:r>
        <w:t xml:space="preserve">      &lt;xs:enumeration value="ScoreType"/&gt;</w:t>
      </w:r>
    </w:p>
    <w:p w:rsidR="008C77AB" w:rsidRDefault="000C63F1">
      <w:pPr>
        <w:pStyle w:val="Code"/>
      </w:pPr>
      <w:r>
        <w:t xml:space="preserve">      </w:t>
      </w:r>
      <w:r>
        <w:t>&lt;xs:enumeration value="FrequencyThreshold"/&gt;</w:t>
      </w:r>
    </w:p>
    <w:p w:rsidR="008C77AB" w:rsidRDefault="000C63F1">
      <w:pPr>
        <w:pStyle w:val="Code"/>
      </w:pPr>
      <w:r>
        <w:t xml:space="preserve">      &lt;xs:enumeration value="MaxLengthOfTerm"/&gt;</w:t>
      </w:r>
    </w:p>
    <w:p w:rsidR="008C77AB" w:rsidRDefault="000C63F1">
      <w:pPr>
        <w:pStyle w:val="Code"/>
      </w:pPr>
      <w:r>
        <w:t xml:space="preserve">      &lt;xs:enumeration value="IsCaseSensitive"/&gt;</w:t>
      </w:r>
    </w:p>
    <w:p w:rsidR="008C77AB" w:rsidRDefault="000C63F1">
      <w:pPr>
        <w:pStyle w:val="Code"/>
      </w:pPr>
      <w:r>
        <w:t xml:space="preserve">      &lt;!--Term Lookup--&gt;</w:t>
      </w:r>
    </w:p>
    <w:p w:rsidR="008C77AB" w:rsidRDefault="000C63F1">
      <w:pPr>
        <w:pStyle w:val="Code"/>
      </w:pPr>
      <w:r>
        <w:t xml:space="preserve">      &lt;xs:enumeration value="RefTermTable"/&gt;</w:t>
      </w:r>
    </w:p>
    <w:p w:rsidR="008C77AB" w:rsidRDefault="000C63F1">
      <w:pPr>
        <w:pStyle w:val="Code"/>
      </w:pPr>
      <w:r>
        <w:t xml:space="preserve">      &lt;xs:enumeration value="RefTermColumn"/&gt;</w:t>
      </w:r>
    </w:p>
    <w:p w:rsidR="008C77AB" w:rsidRDefault="000C63F1">
      <w:pPr>
        <w:pStyle w:val="Code"/>
      </w:pPr>
      <w:r>
        <w:t xml:space="preserve">      &lt;xs:enumeration value="IsCaseSensitive"/&gt;</w:t>
      </w:r>
    </w:p>
    <w:p w:rsidR="008C77AB" w:rsidRDefault="000C63F1">
      <w:pPr>
        <w:pStyle w:val="Code"/>
      </w:pPr>
      <w:r>
        <w:t xml:space="preserve">      &lt;!--UnionAll (none)--&gt;</w:t>
      </w:r>
    </w:p>
    <w:p w:rsidR="008C77AB" w:rsidRDefault="000C63F1">
      <w:pPr>
        <w:pStyle w:val="Code"/>
      </w:pPr>
      <w:r>
        <w:t xml:space="preserve">      &lt;!--Unpivot (none)--&gt;</w:t>
      </w:r>
    </w:p>
    <w:p w:rsidR="008C77AB" w:rsidRDefault="008C77AB">
      <w:pPr>
        <w:pStyle w:val="Code"/>
      </w:pPr>
    </w:p>
    <w:p w:rsidR="008C77AB" w:rsidRDefault="000C63F1">
      <w:pPr>
        <w:pStyle w:val="Code"/>
      </w:pPr>
      <w:r>
        <w:t xml:space="preserve">      &lt;!--Data Destinations--&gt;</w:t>
      </w:r>
    </w:p>
    <w:p w:rsidR="008C77AB" w:rsidRDefault="000C63F1">
      <w:pPr>
        <w:pStyle w:val="Code"/>
      </w:pPr>
      <w:r>
        <w:t xml:space="preserve">      &lt;!--ADO.Net Destination--&gt;</w:t>
      </w:r>
    </w:p>
    <w:p w:rsidR="008C77AB" w:rsidRDefault="000C63F1">
      <w:pPr>
        <w:pStyle w:val="Code"/>
      </w:pPr>
      <w:r>
        <w:t xml:space="preserve">      &lt;xs:enumeration value="TableOrViewName"/&gt;</w:t>
      </w:r>
    </w:p>
    <w:p w:rsidR="008C77AB" w:rsidRDefault="000C63F1">
      <w:pPr>
        <w:pStyle w:val="Code"/>
      </w:pPr>
      <w:r>
        <w:t xml:space="preserve">      &lt;xs:enumeration value="BatchSiz</w:t>
      </w:r>
      <w:r>
        <w:t>e"/&gt;</w:t>
      </w:r>
    </w:p>
    <w:p w:rsidR="008C77AB" w:rsidRDefault="000C63F1">
      <w:pPr>
        <w:pStyle w:val="Code"/>
      </w:pPr>
      <w:r>
        <w:t xml:space="preserve">      &lt;xs:enumeration value="CommandTimeout"/&gt;</w:t>
      </w:r>
    </w:p>
    <w:p w:rsidR="008C77AB" w:rsidRDefault="000C63F1">
      <w:pPr>
        <w:pStyle w:val="Code"/>
      </w:pPr>
      <w:r>
        <w:t xml:space="preserve">      &lt;xs:enumeration value="UserComponentTypeName"/&gt;</w:t>
      </w:r>
    </w:p>
    <w:p w:rsidR="008C77AB" w:rsidRDefault="000C63F1">
      <w:pPr>
        <w:pStyle w:val="Code"/>
      </w:pPr>
      <w:r>
        <w:t xml:space="preserve">      &lt;!--Excel Destination--&gt;</w:t>
      </w:r>
    </w:p>
    <w:p w:rsidR="008C77AB" w:rsidRDefault="000C63F1">
      <w:pPr>
        <w:pStyle w:val="Code"/>
      </w:pPr>
      <w:r>
        <w:t xml:space="preserve">      &lt;xs:enumeration value="CommandTimeout"/&gt;</w:t>
      </w:r>
    </w:p>
    <w:p w:rsidR="008C77AB" w:rsidRDefault="000C63F1">
      <w:pPr>
        <w:pStyle w:val="Code"/>
      </w:pPr>
      <w:r>
        <w:t xml:space="preserve">      &lt;xs:enumeration value="OpenRowset"/&gt;</w:t>
      </w:r>
    </w:p>
    <w:p w:rsidR="008C77AB" w:rsidRDefault="000C63F1">
      <w:pPr>
        <w:pStyle w:val="Code"/>
      </w:pPr>
      <w:r>
        <w:t xml:space="preserve">      &lt;</w:t>
      </w:r>
      <w:r>
        <w:t>xs:enumeration value="OpenRowsetVariable"/&gt;</w:t>
      </w:r>
    </w:p>
    <w:p w:rsidR="008C77AB" w:rsidRDefault="000C63F1">
      <w:pPr>
        <w:pStyle w:val="Code"/>
      </w:pPr>
      <w:r>
        <w:t xml:space="preserve">      &lt;xs:enumeration value="SqlCommand"/&gt;</w:t>
      </w:r>
    </w:p>
    <w:p w:rsidR="008C77AB" w:rsidRDefault="000C63F1">
      <w:pPr>
        <w:pStyle w:val="Code"/>
      </w:pPr>
      <w:r>
        <w:t xml:space="preserve">      &lt;xs:enumeration value="AccessMode"/&gt;</w:t>
      </w:r>
    </w:p>
    <w:p w:rsidR="008C77AB" w:rsidRDefault="000C63F1">
      <w:pPr>
        <w:pStyle w:val="Code"/>
      </w:pPr>
      <w:r>
        <w:t xml:space="preserve">      &lt;xs:enumeration value="FastLoadKeepIdentity"/&gt;</w:t>
      </w:r>
    </w:p>
    <w:p w:rsidR="008C77AB" w:rsidRDefault="000C63F1">
      <w:pPr>
        <w:pStyle w:val="Code"/>
      </w:pPr>
      <w:r>
        <w:t xml:space="preserve">      &lt;xs:enumeration value="FastLoadKeepNulls"/&gt;</w:t>
      </w:r>
    </w:p>
    <w:p w:rsidR="008C77AB" w:rsidRDefault="000C63F1">
      <w:pPr>
        <w:pStyle w:val="Code"/>
      </w:pPr>
      <w:r>
        <w:t xml:space="preserve">      &lt;xs:enumeration v</w:t>
      </w:r>
      <w:r>
        <w:t>alue="FastLoadOptions"/&gt;</w:t>
      </w:r>
    </w:p>
    <w:p w:rsidR="008C77AB" w:rsidRDefault="000C63F1">
      <w:pPr>
        <w:pStyle w:val="Code"/>
      </w:pPr>
      <w:r>
        <w:t xml:space="preserve">      &lt;xs:enumeration value="FastLoadMaxInsertCommitSize"/&gt;</w:t>
      </w:r>
    </w:p>
    <w:p w:rsidR="008C77AB" w:rsidRDefault="000C63F1">
      <w:pPr>
        <w:pStyle w:val="Code"/>
      </w:pPr>
      <w:r>
        <w:t xml:space="preserve">      &lt;!--Flat File Destination--&gt;</w:t>
      </w:r>
    </w:p>
    <w:p w:rsidR="008C77AB" w:rsidRDefault="000C63F1">
      <w:pPr>
        <w:pStyle w:val="Code"/>
      </w:pPr>
      <w:r>
        <w:t xml:space="preserve">      &lt;xs:enumeration value="Overwrite"/&gt;</w:t>
      </w:r>
    </w:p>
    <w:p w:rsidR="008C77AB" w:rsidRDefault="000C63F1">
      <w:pPr>
        <w:pStyle w:val="Code"/>
      </w:pPr>
      <w:r>
        <w:t xml:space="preserve">      &lt;xs:enumeration value="Header"/&gt;</w:t>
      </w:r>
    </w:p>
    <w:p w:rsidR="008C77AB" w:rsidRDefault="000C63F1">
      <w:pPr>
        <w:pStyle w:val="Code"/>
      </w:pPr>
      <w:r>
        <w:t xml:space="preserve">      &lt;!--OLE DB Destination--&gt;</w:t>
      </w:r>
    </w:p>
    <w:p w:rsidR="008C77AB" w:rsidRDefault="000C63F1">
      <w:pPr>
        <w:pStyle w:val="Code"/>
      </w:pPr>
      <w:r>
        <w:t xml:space="preserve">      &lt;xs:enumeration v</w:t>
      </w:r>
      <w:r>
        <w:t>alue="CommandTimeout"/&gt;</w:t>
      </w:r>
    </w:p>
    <w:p w:rsidR="008C77AB" w:rsidRDefault="000C63F1">
      <w:pPr>
        <w:pStyle w:val="Code"/>
      </w:pPr>
      <w:r>
        <w:t xml:space="preserve">      &lt;xs:enumeration value="OpenRowset"/&gt;</w:t>
      </w:r>
    </w:p>
    <w:p w:rsidR="008C77AB" w:rsidRDefault="000C63F1">
      <w:pPr>
        <w:pStyle w:val="Code"/>
      </w:pPr>
      <w:r>
        <w:t xml:space="preserve">      &lt;xs:enumeration value="OpenRowsetVariable"/&gt;</w:t>
      </w:r>
    </w:p>
    <w:p w:rsidR="008C77AB" w:rsidRDefault="000C63F1">
      <w:pPr>
        <w:pStyle w:val="Code"/>
      </w:pPr>
      <w:r>
        <w:t xml:space="preserve">      &lt;xs:enumeration value="SqlCommand"/&gt;</w:t>
      </w:r>
    </w:p>
    <w:p w:rsidR="008C77AB" w:rsidRDefault="000C63F1">
      <w:pPr>
        <w:pStyle w:val="Code"/>
      </w:pPr>
      <w:r>
        <w:t xml:space="preserve">      &lt;xs:enumeration value="DefaultCodePage"/&gt;</w:t>
      </w:r>
    </w:p>
    <w:p w:rsidR="008C77AB" w:rsidRDefault="000C63F1">
      <w:pPr>
        <w:pStyle w:val="Code"/>
      </w:pPr>
      <w:r>
        <w:t xml:space="preserve">      &lt;xs:enumeration value="AlwaysUseDefaultCo</w:t>
      </w:r>
      <w:r>
        <w:t>dePage"/&gt;</w:t>
      </w:r>
    </w:p>
    <w:p w:rsidR="008C77AB" w:rsidRDefault="000C63F1">
      <w:pPr>
        <w:pStyle w:val="Code"/>
      </w:pPr>
      <w:r>
        <w:t xml:space="preserve">      &lt;xs:enumeration value="AccessMode"/&gt;</w:t>
      </w:r>
    </w:p>
    <w:p w:rsidR="008C77AB" w:rsidRDefault="000C63F1">
      <w:pPr>
        <w:pStyle w:val="Code"/>
      </w:pPr>
      <w:r>
        <w:t xml:space="preserve">      &lt;xs:enumeration value="FastLoadKeepIdentity"/&gt;</w:t>
      </w:r>
    </w:p>
    <w:p w:rsidR="008C77AB" w:rsidRDefault="000C63F1">
      <w:pPr>
        <w:pStyle w:val="Code"/>
      </w:pPr>
      <w:r>
        <w:t xml:space="preserve">      &lt;xs:enumeration value="FastLoadKeepNulls"/&gt;</w:t>
      </w:r>
    </w:p>
    <w:p w:rsidR="008C77AB" w:rsidRDefault="000C63F1">
      <w:pPr>
        <w:pStyle w:val="Code"/>
      </w:pPr>
      <w:r>
        <w:t xml:space="preserve">      &lt;xs:enumeration value="FastLoadOptions"/&gt;</w:t>
      </w:r>
    </w:p>
    <w:p w:rsidR="008C77AB" w:rsidRDefault="000C63F1">
      <w:pPr>
        <w:pStyle w:val="Code"/>
      </w:pPr>
      <w:r>
        <w:t xml:space="preserve">      &lt;xs:enumeration value="FastLoadMaxInsertCommit</w:t>
      </w:r>
      <w:r>
        <w:t>Size"/&gt;</w:t>
      </w:r>
    </w:p>
    <w:p w:rsidR="008C77AB" w:rsidRDefault="000C63F1">
      <w:pPr>
        <w:pStyle w:val="Code"/>
      </w:pPr>
      <w:r>
        <w:t xml:space="preserve">      &lt;!--Raw File Destination--&gt;</w:t>
      </w:r>
    </w:p>
    <w:p w:rsidR="008C77AB" w:rsidRDefault="000C63F1">
      <w:pPr>
        <w:pStyle w:val="Code"/>
      </w:pPr>
      <w:r>
        <w:t xml:space="preserve">      &lt;xs:enumeration value="AccessMode"/&gt;</w:t>
      </w:r>
    </w:p>
    <w:p w:rsidR="008C77AB" w:rsidRDefault="000C63F1">
      <w:pPr>
        <w:pStyle w:val="Code"/>
      </w:pPr>
      <w:r>
        <w:t xml:space="preserve">      &lt;xs:enumeration value="FileName"/&gt;</w:t>
      </w:r>
    </w:p>
    <w:p w:rsidR="008C77AB" w:rsidRDefault="000C63F1">
      <w:pPr>
        <w:pStyle w:val="Code"/>
      </w:pPr>
      <w:r>
        <w:t xml:space="preserve">      &lt;xs:enumeration value="FileNameVariable"/&gt;</w:t>
      </w:r>
    </w:p>
    <w:p w:rsidR="008C77AB" w:rsidRDefault="000C63F1">
      <w:pPr>
        <w:pStyle w:val="Code"/>
      </w:pPr>
      <w:r>
        <w:t xml:space="preserve">      &lt;xs:enumeration value="WriteOption"/&gt;</w:t>
      </w:r>
    </w:p>
    <w:p w:rsidR="008C77AB" w:rsidRDefault="000C63F1">
      <w:pPr>
        <w:pStyle w:val="Code"/>
      </w:pPr>
      <w:r>
        <w:t xml:space="preserve">      &lt;!--DataReader Destination--&gt;</w:t>
      </w:r>
    </w:p>
    <w:p w:rsidR="008C77AB" w:rsidRDefault="000C63F1">
      <w:pPr>
        <w:pStyle w:val="Code"/>
      </w:pPr>
      <w:r>
        <w:t xml:space="preserve">      &lt;xs:enumeration value="ReadTimeout"/&gt;</w:t>
      </w:r>
    </w:p>
    <w:p w:rsidR="008C77AB" w:rsidRDefault="000C63F1">
      <w:pPr>
        <w:pStyle w:val="Code"/>
      </w:pPr>
      <w:r>
        <w:t xml:space="preserve">      &lt;xs:enumeration value="DataReader"/&gt;</w:t>
      </w:r>
    </w:p>
    <w:p w:rsidR="008C77AB" w:rsidRDefault="000C63F1">
      <w:pPr>
        <w:pStyle w:val="Code"/>
      </w:pPr>
      <w:r>
        <w:t xml:space="preserve">      &lt;xs:enumeration value="FailOnTimeout"/&gt;</w:t>
      </w:r>
    </w:p>
    <w:p w:rsidR="008C77AB" w:rsidRDefault="000C63F1">
      <w:pPr>
        <w:pStyle w:val="Code"/>
      </w:pPr>
      <w:r>
        <w:t xml:space="preserve">      &lt;xs:enumeration value="UserComponentTypeName"/&gt;</w:t>
      </w:r>
    </w:p>
    <w:p w:rsidR="008C77AB" w:rsidRDefault="000C63F1">
      <w:pPr>
        <w:pStyle w:val="Code"/>
      </w:pPr>
      <w:r>
        <w:t xml:space="preserve">      &lt;!--Data Mining Model Training--&gt;</w:t>
      </w:r>
    </w:p>
    <w:p w:rsidR="008C77AB" w:rsidRDefault="000C63F1">
      <w:pPr>
        <w:pStyle w:val="Code"/>
      </w:pPr>
      <w:r>
        <w:t xml:space="preserve">      &lt;xs:enumeration value="</w:t>
      </w:r>
      <w:r>
        <w:t>ObjectRef"/&gt;</w:t>
      </w:r>
    </w:p>
    <w:p w:rsidR="008C77AB" w:rsidRDefault="000C63F1">
      <w:pPr>
        <w:pStyle w:val="Code"/>
      </w:pPr>
      <w:r>
        <w:t xml:space="preserve">      &lt;!--Dimension Processing--&gt;</w:t>
      </w:r>
    </w:p>
    <w:p w:rsidR="008C77AB" w:rsidRDefault="000C63F1">
      <w:pPr>
        <w:pStyle w:val="Code"/>
      </w:pPr>
      <w:r>
        <w:lastRenderedPageBreak/>
        <w:t xml:space="preserve">      &lt;xs:enumeration value="ObjectRef"/&gt;</w:t>
      </w:r>
    </w:p>
    <w:p w:rsidR="008C77AB" w:rsidRDefault="000C63F1">
      <w:pPr>
        <w:pStyle w:val="Code"/>
      </w:pPr>
      <w:r>
        <w:t xml:space="preserve">      &lt;xs:enumeration value="UseDefaultConfiguration"/&gt;</w:t>
      </w:r>
    </w:p>
    <w:p w:rsidR="008C77AB" w:rsidRDefault="000C63F1">
      <w:pPr>
        <w:pStyle w:val="Code"/>
      </w:pPr>
      <w:r>
        <w:t xml:space="preserve">      &lt;xs:enumeration value="KeyErrorLimit"/&gt;</w:t>
      </w:r>
    </w:p>
    <w:p w:rsidR="008C77AB" w:rsidRDefault="000C63F1">
      <w:pPr>
        <w:pStyle w:val="Code"/>
      </w:pPr>
      <w:r>
        <w:t xml:space="preserve">      &lt;xs:enumeration value="KeyErrorLogFile"/&gt;</w:t>
      </w:r>
    </w:p>
    <w:p w:rsidR="008C77AB" w:rsidRDefault="000C63F1">
      <w:pPr>
        <w:pStyle w:val="Code"/>
      </w:pPr>
      <w:r>
        <w:t xml:space="preserve">      &lt;xs:enumera</w:t>
      </w:r>
      <w:r>
        <w:t>tion value="KeyErrorAction"/&gt;</w:t>
      </w:r>
    </w:p>
    <w:p w:rsidR="008C77AB" w:rsidRDefault="000C63F1">
      <w:pPr>
        <w:pStyle w:val="Code"/>
      </w:pPr>
      <w:r>
        <w:t xml:space="preserve">      &lt;xs:enumeration value="KeyErrorLimitAction"/&gt;</w:t>
      </w:r>
    </w:p>
    <w:p w:rsidR="008C77AB" w:rsidRDefault="000C63F1">
      <w:pPr>
        <w:pStyle w:val="Code"/>
      </w:pPr>
      <w:r>
        <w:t xml:space="preserve">      &lt;xs:enumeration value="KeyNotFound"/&gt;</w:t>
      </w:r>
    </w:p>
    <w:p w:rsidR="008C77AB" w:rsidRDefault="000C63F1">
      <w:pPr>
        <w:pStyle w:val="Code"/>
      </w:pPr>
      <w:r>
        <w:t xml:space="preserve">      &lt;xs:enumeration value="KeyDuplicate"/&gt;</w:t>
      </w:r>
    </w:p>
    <w:p w:rsidR="008C77AB" w:rsidRDefault="000C63F1">
      <w:pPr>
        <w:pStyle w:val="Code"/>
      </w:pPr>
      <w:r>
        <w:t xml:space="preserve">      &lt;xs:enumeration value="NullKeyConvertedToUnknown"/&gt;</w:t>
      </w:r>
    </w:p>
    <w:p w:rsidR="008C77AB" w:rsidRDefault="000C63F1">
      <w:pPr>
        <w:pStyle w:val="Code"/>
      </w:pPr>
      <w:r>
        <w:t xml:space="preserve">      &lt;xs:enumeration value</w:t>
      </w:r>
      <w:r>
        <w:t>="NullKeyNotAllowed"/&gt;</w:t>
      </w:r>
    </w:p>
    <w:p w:rsidR="008C77AB" w:rsidRDefault="000C63F1">
      <w:pPr>
        <w:pStyle w:val="Code"/>
      </w:pPr>
      <w:r>
        <w:t xml:space="preserve">      &lt;xs:enumeration value="ProcessType"/&gt;</w:t>
      </w:r>
    </w:p>
    <w:p w:rsidR="008C77AB" w:rsidRDefault="000C63F1">
      <w:pPr>
        <w:pStyle w:val="Code"/>
      </w:pPr>
      <w:r>
        <w:t xml:space="preserve">      &lt;!--Partition Processing--&gt;</w:t>
      </w:r>
    </w:p>
    <w:p w:rsidR="008C77AB" w:rsidRDefault="000C63F1">
      <w:pPr>
        <w:pStyle w:val="Code"/>
      </w:pPr>
      <w:r>
        <w:t xml:space="preserve">      &lt;xs:enumeration value="ObjectRef"/&gt;</w:t>
      </w:r>
    </w:p>
    <w:p w:rsidR="008C77AB" w:rsidRDefault="000C63F1">
      <w:pPr>
        <w:pStyle w:val="Code"/>
      </w:pPr>
      <w:r>
        <w:t xml:space="preserve">      &lt;xs:enumeration value="UseDefaultConfiguration"/&gt;</w:t>
      </w:r>
    </w:p>
    <w:p w:rsidR="008C77AB" w:rsidRDefault="000C63F1">
      <w:pPr>
        <w:pStyle w:val="Code"/>
      </w:pPr>
      <w:r>
        <w:t xml:space="preserve">      &lt;xs:enumeration value="KeyErrorLimit"/&gt;</w:t>
      </w:r>
    </w:p>
    <w:p w:rsidR="008C77AB" w:rsidRDefault="000C63F1">
      <w:pPr>
        <w:pStyle w:val="Code"/>
      </w:pPr>
      <w:r>
        <w:t xml:space="preserve">      &lt;</w:t>
      </w:r>
      <w:r>
        <w:t>xs:enumeration value="KeyErrorLogFile"/&gt;</w:t>
      </w:r>
    </w:p>
    <w:p w:rsidR="008C77AB" w:rsidRDefault="000C63F1">
      <w:pPr>
        <w:pStyle w:val="Code"/>
      </w:pPr>
      <w:r>
        <w:t xml:space="preserve">      &lt;xs:enumeration value="KeyErrorAction"/&gt;</w:t>
      </w:r>
    </w:p>
    <w:p w:rsidR="008C77AB" w:rsidRDefault="000C63F1">
      <w:pPr>
        <w:pStyle w:val="Code"/>
      </w:pPr>
      <w:r>
        <w:t xml:space="preserve">      &lt;xs:enumeration value="KeyErrorLimitAction"/&gt;</w:t>
      </w:r>
    </w:p>
    <w:p w:rsidR="008C77AB" w:rsidRDefault="000C63F1">
      <w:pPr>
        <w:pStyle w:val="Code"/>
      </w:pPr>
      <w:r>
        <w:t xml:space="preserve">      &lt;xs:enumeration value="KeyNotFound"/&gt;</w:t>
      </w:r>
    </w:p>
    <w:p w:rsidR="008C77AB" w:rsidRDefault="000C63F1">
      <w:pPr>
        <w:pStyle w:val="Code"/>
      </w:pPr>
      <w:r>
        <w:t xml:space="preserve">      &lt;xs:enumeration value="KeyDuplicate"/&gt;</w:t>
      </w:r>
    </w:p>
    <w:p w:rsidR="008C77AB" w:rsidRDefault="000C63F1">
      <w:pPr>
        <w:pStyle w:val="Code"/>
      </w:pPr>
      <w:r>
        <w:t xml:space="preserve">      &lt;xs:enumeration value</w:t>
      </w:r>
      <w:r>
        <w:t>="NullKeyConvertedToUnknown"/&gt;</w:t>
      </w:r>
    </w:p>
    <w:p w:rsidR="008C77AB" w:rsidRDefault="000C63F1">
      <w:pPr>
        <w:pStyle w:val="Code"/>
      </w:pPr>
      <w:r>
        <w:t xml:space="preserve">      &lt;xs:enumeration value="NullKeyNotAllowed"/&gt;</w:t>
      </w:r>
    </w:p>
    <w:p w:rsidR="008C77AB" w:rsidRDefault="000C63F1">
      <w:pPr>
        <w:pStyle w:val="Code"/>
      </w:pPr>
      <w:r>
        <w:t xml:space="preserve">      &lt;xs:enumeration value="ProcessType"/&gt;</w:t>
      </w:r>
    </w:p>
    <w:p w:rsidR="008C77AB" w:rsidRDefault="000C63F1">
      <w:pPr>
        <w:pStyle w:val="Code"/>
      </w:pPr>
      <w:r>
        <w:t xml:space="preserve">      &lt;!--RecordSet Destination--&gt;</w:t>
      </w:r>
    </w:p>
    <w:p w:rsidR="008C77AB" w:rsidRDefault="000C63F1">
      <w:pPr>
        <w:pStyle w:val="Code"/>
      </w:pPr>
      <w:r>
        <w:t xml:space="preserve">      &lt;xs:enumeration value="VariableName"/&gt;</w:t>
      </w:r>
    </w:p>
    <w:p w:rsidR="008C77AB" w:rsidRDefault="000C63F1">
      <w:pPr>
        <w:pStyle w:val="Code"/>
      </w:pPr>
      <w:r>
        <w:t xml:space="preserve">      &lt;!--SQL Server Compact Destination--&gt;</w:t>
      </w:r>
    </w:p>
    <w:p w:rsidR="008C77AB" w:rsidRDefault="000C63F1">
      <w:pPr>
        <w:pStyle w:val="Code"/>
      </w:pPr>
      <w:r>
        <w:t xml:space="preserve">      &lt;</w:t>
      </w:r>
      <w:r>
        <w:t>xs:enumeration value="Table Name"/&gt;</w:t>
      </w:r>
    </w:p>
    <w:p w:rsidR="008C77AB" w:rsidRDefault="000C63F1">
      <w:pPr>
        <w:pStyle w:val="Code"/>
      </w:pPr>
      <w:r>
        <w:t xml:space="preserve">      &lt;xs:enumeration value="UserComponentTypeName"/&gt;</w:t>
      </w:r>
    </w:p>
    <w:p w:rsidR="008C77AB" w:rsidRDefault="000C63F1">
      <w:pPr>
        <w:pStyle w:val="Code"/>
      </w:pPr>
      <w:r>
        <w:t xml:space="preserve">      &lt;!--SQL Server Destination--&gt;</w:t>
      </w:r>
    </w:p>
    <w:p w:rsidR="008C77AB" w:rsidRDefault="000C63F1">
      <w:pPr>
        <w:pStyle w:val="Code"/>
      </w:pPr>
      <w:r>
        <w:t xml:space="preserve">      &lt;xs:enumeration value="DefaultCodePage"/&gt;</w:t>
      </w:r>
    </w:p>
    <w:p w:rsidR="008C77AB" w:rsidRDefault="000C63F1">
      <w:pPr>
        <w:pStyle w:val="Code"/>
      </w:pPr>
      <w:r>
        <w:t xml:space="preserve">      &lt;xs:enumeration value="AlwaysUseDefaultCodePage"/&gt;</w:t>
      </w:r>
    </w:p>
    <w:p w:rsidR="008C77AB" w:rsidRDefault="000C63F1">
      <w:pPr>
        <w:pStyle w:val="Code"/>
      </w:pPr>
      <w:r>
        <w:t xml:space="preserve">      &lt;xs:enumeration val</w:t>
      </w:r>
      <w:r>
        <w:t>ue="BulkInsertTableName"/&gt;</w:t>
      </w:r>
    </w:p>
    <w:p w:rsidR="008C77AB" w:rsidRDefault="000C63F1">
      <w:pPr>
        <w:pStyle w:val="Code"/>
      </w:pPr>
      <w:r>
        <w:t xml:space="preserve">      &lt;xs:enumeration value="BulkInsertCheckConstraints"/&gt;</w:t>
      </w:r>
    </w:p>
    <w:p w:rsidR="008C77AB" w:rsidRDefault="000C63F1">
      <w:pPr>
        <w:pStyle w:val="Code"/>
      </w:pPr>
      <w:r>
        <w:t xml:space="preserve">      &lt;xs:enumeration value="BulkInsertFirstRow"/&gt;</w:t>
      </w:r>
    </w:p>
    <w:p w:rsidR="008C77AB" w:rsidRDefault="000C63F1">
      <w:pPr>
        <w:pStyle w:val="Code"/>
      </w:pPr>
      <w:r>
        <w:t xml:space="preserve">      &lt;xs:enumeration value="BulkInsertFireTriggers"/&gt;</w:t>
      </w:r>
    </w:p>
    <w:p w:rsidR="008C77AB" w:rsidRDefault="000C63F1">
      <w:pPr>
        <w:pStyle w:val="Code"/>
      </w:pPr>
      <w:r>
        <w:t xml:space="preserve">      &lt;xs:enumeration value="BulkInsertKeepIdentity"/&gt;</w:t>
      </w:r>
    </w:p>
    <w:p w:rsidR="008C77AB" w:rsidRDefault="000C63F1">
      <w:pPr>
        <w:pStyle w:val="Code"/>
      </w:pPr>
      <w:r>
        <w:t xml:space="preserve">      &lt;xs</w:t>
      </w:r>
      <w:r>
        <w:t>:enumeration value="BulkInsertKeepNulls"/&gt;</w:t>
      </w:r>
    </w:p>
    <w:p w:rsidR="008C77AB" w:rsidRDefault="000C63F1">
      <w:pPr>
        <w:pStyle w:val="Code"/>
      </w:pPr>
      <w:r>
        <w:t xml:space="preserve">      &lt;xs:enumeration value="BulkInsertLastRow"/&gt;</w:t>
      </w:r>
    </w:p>
    <w:p w:rsidR="008C77AB" w:rsidRDefault="000C63F1">
      <w:pPr>
        <w:pStyle w:val="Code"/>
      </w:pPr>
      <w:r>
        <w:t xml:space="preserve">      &lt;xs:enumeration value="BulkInsertMaxErrors"/&gt;</w:t>
      </w:r>
    </w:p>
    <w:p w:rsidR="008C77AB" w:rsidRDefault="000C63F1">
      <w:pPr>
        <w:pStyle w:val="Code"/>
      </w:pPr>
      <w:r>
        <w:t xml:space="preserve">      &lt;xs:enumeration value="BulkInsertOrder"/&gt;</w:t>
      </w:r>
    </w:p>
    <w:p w:rsidR="008C77AB" w:rsidRDefault="000C63F1">
      <w:pPr>
        <w:pStyle w:val="Code"/>
      </w:pPr>
      <w:r>
        <w:t xml:space="preserve">      &lt;xs:enumeration value="BulkInsertTablock"/&gt;</w:t>
      </w:r>
    </w:p>
    <w:p w:rsidR="008C77AB" w:rsidRDefault="000C63F1">
      <w:pPr>
        <w:pStyle w:val="Code"/>
      </w:pPr>
      <w:r>
        <w:t xml:space="preserve">      &lt;xs:enu</w:t>
      </w:r>
      <w:r>
        <w:t>meration value="Timeout"/&gt;</w:t>
      </w:r>
    </w:p>
    <w:p w:rsidR="008C77AB" w:rsidRDefault="000C63F1">
      <w:pPr>
        <w:pStyle w:val="Code"/>
      </w:pPr>
      <w:r>
        <w:t xml:space="preserve">      &lt;xs:enumeration value="MaxInsertCommitSize"/&gt;</w:t>
      </w:r>
    </w:p>
    <w:p w:rsidR="008C77AB" w:rsidRDefault="008C77AB">
      <w:pPr>
        <w:pStyle w:val="Code"/>
      </w:pPr>
    </w:p>
    <w:p w:rsidR="008C77AB" w:rsidRDefault="000C63F1">
      <w:pPr>
        <w:pStyle w:val="Code"/>
      </w:pPr>
      <w:r>
        <w:t xml:space="preserve">      &lt;!--Data Sources--&gt;</w:t>
      </w:r>
    </w:p>
    <w:p w:rsidR="008C77AB" w:rsidRDefault="000C63F1">
      <w:pPr>
        <w:pStyle w:val="Code"/>
      </w:pPr>
      <w:r>
        <w:t xml:space="preserve">      &lt;!--ADO.Net Source--&gt;</w:t>
      </w:r>
    </w:p>
    <w:p w:rsidR="008C77AB" w:rsidRDefault="000C63F1">
      <w:pPr>
        <w:pStyle w:val="Code"/>
      </w:pPr>
      <w:r>
        <w:t xml:space="preserve">      &lt;xs:enumeration value="SqlCommand"/&gt;</w:t>
      </w:r>
    </w:p>
    <w:p w:rsidR="008C77AB" w:rsidRDefault="000C63F1">
      <w:pPr>
        <w:pStyle w:val="Code"/>
      </w:pPr>
      <w:r>
        <w:t xml:space="preserve">      &lt;xs:enumeration value="CommandTimeout"/&gt;</w:t>
      </w:r>
    </w:p>
    <w:p w:rsidR="008C77AB" w:rsidRDefault="000C63F1">
      <w:pPr>
        <w:pStyle w:val="Code"/>
      </w:pPr>
      <w:r>
        <w:t xml:space="preserve">      &lt;xs:enumeration value="All</w:t>
      </w:r>
      <w:r>
        <w:t>owImplicitStringConversion"/&gt;</w:t>
      </w:r>
    </w:p>
    <w:p w:rsidR="008C77AB" w:rsidRDefault="000C63F1">
      <w:pPr>
        <w:pStyle w:val="Code"/>
      </w:pPr>
      <w:r>
        <w:t xml:space="preserve">      &lt;xs:enumeration value="TableOrViewName"/&gt;</w:t>
      </w:r>
    </w:p>
    <w:p w:rsidR="008C77AB" w:rsidRDefault="000C63F1">
      <w:pPr>
        <w:pStyle w:val="Code"/>
      </w:pPr>
      <w:r>
        <w:t xml:space="preserve">      &lt;xs:enumeration value="AccessMode"/&gt;</w:t>
      </w:r>
    </w:p>
    <w:p w:rsidR="008C77AB" w:rsidRDefault="000C63F1">
      <w:pPr>
        <w:pStyle w:val="Code"/>
      </w:pPr>
      <w:r>
        <w:t xml:space="preserve">      &lt;xs:enumeration value="UserComponentTypeName"/&gt;</w:t>
      </w:r>
    </w:p>
    <w:p w:rsidR="008C77AB" w:rsidRDefault="000C63F1">
      <w:pPr>
        <w:pStyle w:val="Code"/>
      </w:pPr>
      <w:r>
        <w:t xml:space="preserve">      &lt;!--Excel Source--&gt;</w:t>
      </w:r>
    </w:p>
    <w:p w:rsidR="008C77AB" w:rsidRDefault="000C63F1">
      <w:pPr>
        <w:pStyle w:val="Code"/>
      </w:pPr>
      <w:r>
        <w:t xml:space="preserve">      &lt;xs:enumeration value="CommandTimeout"/&gt;</w:t>
      </w:r>
    </w:p>
    <w:p w:rsidR="008C77AB" w:rsidRDefault="000C63F1">
      <w:pPr>
        <w:pStyle w:val="Code"/>
      </w:pPr>
      <w:r>
        <w:t xml:space="preserve">      &lt;</w:t>
      </w:r>
      <w:r>
        <w:t>xs:enumeration value="OpenRowset"/&gt;</w:t>
      </w:r>
    </w:p>
    <w:p w:rsidR="008C77AB" w:rsidRDefault="000C63F1">
      <w:pPr>
        <w:pStyle w:val="Code"/>
      </w:pPr>
      <w:r>
        <w:t xml:space="preserve">      &lt;xs:enumeration value="OpenRowsetVariable"/&gt;</w:t>
      </w:r>
    </w:p>
    <w:p w:rsidR="008C77AB" w:rsidRDefault="000C63F1">
      <w:pPr>
        <w:pStyle w:val="Code"/>
      </w:pPr>
      <w:r>
        <w:t xml:space="preserve">      &lt;xs:enumeration value="SqlCommand"/&gt;</w:t>
      </w:r>
    </w:p>
    <w:p w:rsidR="008C77AB" w:rsidRDefault="000C63F1">
      <w:pPr>
        <w:pStyle w:val="Code"/>
      </w:pPr>
      <w:r>
        <w:t xml:space="preserve">      &lt;xs:enumeration value="SqlCommandVariable"/&gt;</w:t>
      </w:r>
    </w:p>
    <w:p w:rsidR="008C77AB" w:rsidRDefault="000C63F1">
      <w:pPr>
        <w:pStyle w:val="Code"/>
      </w:pPr>
      <w:r>
        <w:t xml:space="preserve">      &lt;xs:enumeration value="AccessMode"/&gt;</w:t>
      </w:r>
    </w:p>
    <w:p w:rsidR="008C77AB" w:rsidRDefault="000C63F1">
      <w:pPr>
        <w:pStyle w:val="Code"/>
      </w:pPr>
      <w:r>
        <w:t xml:space="preserve">      &lt;xs:enumeration value="Par</w:t>
      </w:r>
      <w:r>
        <w:t>ameterMapping"/&gt;</w:t>
      </w:r>
    </w:p>
    <w:p w:rsidR="008C77AB" w:rsidRDefault="000C63F1">
      <w:pPr>
        <w:pStyle w:val="Code"/>
      </w:pPr>
      <w:r>
        <w:t xml:space="preserve">      &lt;!--Flat File Source--&gt;</w:t>
      </w:r>
    </w:p>
    <w:p w:rsidR="008C77AB" w:rsidRDefault="000C63F1">
      <w:pPr>
        <w:pStyle w:val="Code"/>
      </w:pPr>
      <w:r>
        <w:t xml:space="preserve">      &lt;xs:enumeration value="RetainNulls"/&gt;</w:t>
      </w:r>
    </w:p>
    <w:p w:rsidR="008C77AB" w:rsidRDefault="000C63F1">
      <w:pPr>
        <w:pStyle w:val="Code"/>
      </w:pPr>
      <w:r>
        <w:t xml:space="preserve">      &lt;xs:enumeration value="FileNameColumnName"/&gt;</w:t>
      </w:r>
    </w:p>
    <w:p w:rsidR="008C77AB" w:rsidRDefault="000C63F1">
      <w:pPr>
        <w:pStyle w:val="Code"/>
      </w:pPr>
      <w:r>
        <w:t xml:space="preserve">      &lt;!--OLEDB Source Task--&gt;</w:t>
      </w:r>
    </w:p>
    <w:p w:rsidR="008C77AB" w:rsidRDefault="000C63F1">
      <w:pPr>
        <w:pStyle w:val="Code"/>
      </w:pPr>
      <w:r>
        <w:t xml:space="preserve">      &lt;xs:enumeration value="CommandTimeout"/&gt;</w:t>
      </w:r>
    </w:p>
    <w:p w:rsidR="008C77AB" w:rsidRDefault="000C63F1">
      <w:pPr>
        <w:pStyle w:val="Code"/>
      </w:pPr>
      <w:r>
        <w:t xml:space="preserve">      &lt;</w:t>
      </w:r>
      <w:r>
        <w:t>xs:enumeration value="OpenRowset"/&gt;</w:t>
      </w:r>
    </w:p>
    <w:p w:rsidR="008C77AB" w:rsidRDefault="000C63F1">
      <w:pPr>
        <w:pStyle w:val="Code"/>
      </w:pPr>
      <w:r>
        <w:t xml:space="preserve">      &lt;xs:enumeration value="OpenRowsetVariable"/&gt;</w:t>
      </w:r>
    </w:p>
    <w:p w:rsidR="008C77AB" w:rsidRDefault="000C63F1">
      <w:pPr>
        <w:pStyle w:val="Code"/>
      </w:pPr>
      <w:r>
        <w:t xml:space="preserve">      &lt;xs:enumeration value="SqlCommand"/&gt;</w:t>
      </w:r>
    </w:p>
    <w:p w:rsidR="008C77AB" w:rsidRDefault="000C63F1">
      <w:pPr>
        <w:pStyle w:val="Code"/>
      </w:pPr>
      <w:r>
        <w:t xml:space="preserve">      &lt;xs:enumeration value="SqlCommandVariable"/&gt;</w:t>
      </w:r>
    </w:p>
    <w:p w:rsidR="008C77AB" w:rsidRDefault="000C63F1">
      <w:pPr>
        <w:pStyle w:val="Code"/>
      </w:pPr>
      <w:r>
        <w:lastRenderedPageBreak/>
        <w:t xml:space="preserve">      &lt;xs:enumeration value="DefaultCodePage"/&gt;</w:t>
      </w:r>
    </w:p>
    <w:p w:rsidR="008C77AB" w:rsidRDefault="000C63F1">
      <w:pPr>
        <w:pStyle w:val="Code"/>
      </w:pPr>
      <w:r>
        <w:t xml:space="preserve">      &lt;xs:enumeration value</w:t>
      </w:r>
      <w:r>
        <w:t>="AlwaysUseDefaultCodePage"/&gt;</w:t>
      </w:r>
    </w:p>
    <w:p w:rsidR="008C77AB" w:rsidRDefault="000C63F1">
      <w:pPr>
        <w:pStyle w:val="Code"/>
      </w:pPr>
      <w:r>
        <w:t xml:space="preserve">      &lt;xs:enumeration value="AccessMode"/&gt;</w:t>
      </w:r>
    </w:p>
    <w:p w:rsidR="008C77AB" w:rsidRDefault="000C63F1">
      <w:pPr>
        <w:pStyle w:val="Code"/>
      </w:pPr>
      <w:r>
        <w:t xml:space="preserve">      &lt;xs:enumeration value="ParameterMapping"/&gt;</w:t>
      </w:r>
    </w:p>
    <w:p w:rsidR="008C77AB" w:rsidRDefault="000C63F1">
      <w:pPr>
        <w:pStyle w:val="Code"/>
      </w:pPr>
      <w:r>
        <w:t xml:space="preserve">      &lt;!--Raw File Source--&gt;</w:t>
      </w:r>
    </w:p>
    <w:p w:rsidR="008C77AB" w:rsidRDefault="000C63F1">
      <w:pPr>
        <w:pStyle w:val="Code"/>
      </w:pPr>
      <w:r>
        <w:t xml:space="preserve">      &lt;xs:enumeration value="AccessMode"/&gt;</w:t>
      </w:r>
    </w:p>
    <w:p w:rsidR="008C77AB" w:rsidRDefault="000C63F1">
      <w:pPr>
        <w:pStyle w:val="Code"/>
      </w:pPr>
      <w:r>
        <w:t xml:space="preserve">      &lt;xs:enumeration value="FileName"/&gt;</w:t>
      </w:r>
    </w:p>
    <w:p w:rsidR="008C77AB" w:rsidRDefault="000C63F1">
      <w:pPr>
        <w:pStyle w:val="Code"/>
      </w:pPr>
      <w:r>
        <w:t xml:space="preserve">      &lt;xs:enumeration</w:t>
      </w:r>
      <w:r>
        <w:t xml:space="preserve"> value="FileNameVariable"/&gt;</w:t>
      </w:r>
    </w:p>
    <w:p w:rsidR="008C77AB" w:rsidRDefault="000C63F1">
      <w:pPr>
        <w:pStyle w:val="Code"/>
      </w:pPr>
      <w:r>
        <w:t xml:space="preserve">      &lt;!--XML Source--&gt;</w:t>
      </w:r>
    </w:p>
    <w:p w:rsidR="008C77AB" w:rsidRDefault="000C63F1">
      <w:pPr>
        <w:pStyle w:val="Code"/>
      </w:pPr>
      <w:r>
        <w:t xml:space="preserve">      &lt;xs:enumeration value="UserComponentTypeName"/&gt;</w:t>
      </w:r>
    </w:p>
    <w:p w:rsidR="008C77AB" w:rsidRDefault="000C63F1">
      <w:pPr>
        <w:pStyle w:val="Code"/>
      </w:pPr>
      <w:r>
        <w:t xml:space="preserve">      &lt;xs:enumeration value="XMLData"/&gt;</w:t>
      </w:r>
    </w:p>
    <w:p w:rsidR="008C77AB" w:rsidRDefault="000C63F1">
      <w:pPr>
        <w:pStyle w:val="Code"/>
      </w:pPr>
      <w:r>
        <w:t xml:space="preserve">      &lt;xs:enumeration value="XMLDataVariable"/&gt;</w:t>
      </w:r>
    </w:p>
    <w:p w:rsidR="008C77AB" w:rsidRDefault="000C63F1">
      <w:pPr>
        <w:pStyle w:val="Code"/>
      </w:pPr>
      <w:r>
        <w:t xml:space="preserve">      &lt;xs:enumeration value="AccessMode"/&gt;</w:t>
      </w:r>
    </w:p>
    <w:p w:rsidR="008C77AB" w:rsidRDefault="000C63F1">
      <w:pPr>
        <w:pStyle w:val="Code"/>
      </w:pPr>
      <w:r>
        <w:t xml:space="preserve">      &lt;</w:t>
      </w:r>
      <w:r>
        <w:t>xs:enumeration value="XMLSchemaDefinition"/&gt;</w:t>
      </w:r>
    </w:p>
    <w:p w:rsidR="008C77AB" w:rsidRDefault="000C63F1">
      <w:pPr>
        <w:pStyle w:val="Code"/>
      </w:pPr>
      <w:r>
        <w:t xml:space="preserve">      &lt;xs:enumeration value="UseInlineSchema"/&gt;</w:t>
      </w:r>
    </w:p>
    <w:p w:rsidR="008C77AB" w:rsidRDefault="008C77AB">
      <w:pPr>
        <w:pStyle w:val="Code"/>
      </w:pP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name="PipelineComponentOutputPropertyNameEnum"&gt;</w:t>
      </w:r>
    </w:p>
    <w:p w:rsidR="008C77AB" w:rsidRDefault="000C63F1">
      <w:pPr>
        <w:pStyle w:val="Code"/>
      </w:pPr>
      <w:r>
        <w:t xml:space="preserve">    &lt;xs:restriction base="xs:string"&gt;</w:t>
      </w:r>
    </w:p>
    <w:p w:rsidR="008C77AB" w:rsidRDefault="000C63F1">
      <w:pPr>
        <w:pStyle w:val="Code"/>
      </w:pPr>
      <w:r>
        <w:t xml:space="preserve">      &lt;!--Transfo</w:t>
      </w:r>
      <w:r>
        <w:t>rms--&gt;</w:t>
      </w:r>
    </w:p>
    <w:p w:rsidR="008C77AB" w:rsidRDefault="000C63F1">
      <w:pPr>
        <w:pStyle w:val="Code"/>
      </w:pPr>
      <w:r>
        <w:t xml:space="preserve">      &lt;!--Aggregate Task--&gt;</w:t>
      </w:r>
    </w:p>
    <w:p w:rsidR="008C77AB" w:rsidRDefault="000C63F1">
      <w:pPr>
        <w:pStyle w:val="Code"/>
      </w:pPr>
      <w:r>
        <w:t xml:space="preserve">      &lt;xs:enumeration value="KeyScale"/&gt;</w:t>
      </w:r>
    </w:p>
    <w:p w:rsidR="008C77AB" w:rsidRDefault="000C63F1">
      <w:pPr>
        <w:pStyle w:val="Code"/>
      </w:pPr>
      <w:r>
        <w:t xml:space="preserve">      &lt;xs:enumeration value="Keys"/&gt;</w:t>
      </w:r>
    </w:p>
    <w:p w:rsidR="008C77AB" w:rsidRDefault="000C63F1">
      <w:pPr>
        <w:pStyle w:val="Code"/>
      </w:pPr>
      <w:r>
        <w:t xml:space="preserve">      &lt;!--Audit (none)--&gt;</w:t>
      </w:r>
    </w:p>
    <w:p w:rsidR="008C77AB" w:rsidRDefault="000C63F1">
      <w:pPr>
        <w:pStyle w:val="Code"/>
      </w:pPr>
      <w:r>
        <w:t xml:space="preserve">      &lt;!--Cache Transform (none)--&gt;</w:t>
      </w:r>
    </w:p>
    <w:p w:rsidR="008C77AB" w:rsidRDefault="000C63F1">
      <w:pPr>
        <w:pStyle w:val="Code"/>
      </w:pPr>
      <w:r>
        <w:t xml:space="preserve">      &lt;!--Character Map (none)--&gt;</w:t>
      </w:r>
    </w:p>
    <w:p w:rsidR="008C77AB" w:rsidRDefault="000C63F1">
      <w:pPr>
        <w:pStyle w:val="Code"/>
      </w:pPr>
      <w:r>
        <w:t xml:space="preserve">      &lt;!--Conditional Split--&gt;</w:t>
      </w:r>
    </w:p>
    <w:p w:rsidR="008C77AB" w:rsidRDefault="000C63F1">
      <w:pPr>
        <w:pStyle w:val="Code"/>
      </w:pPr>
      <w:r>
        <w:t xml:space="preserve">      &lt;xs:enumer</w:t>
      </w:r>
      <w:r>
        <w:t>ation value="Expression"/&gt;</w:t>
      </w:r>
    </w:p>
    <w:p w:rsidR="008C77AB" w:rsidRDefault="000C63F1">
      <w:pPr>
        <w:pStyle w:val="Code"/>
      </w:pPr>
      <w:r>
        <w:t xml:space="preserve">      &lt;xs:enumeration value="FriendlyExpression"/&gt;</w:t>
      </w:r>
    </w:p>
    <w:p w:rsidR="008C77AB" w:rsidRDefault="000C63F1">
      <w:pPr>
        <w:pStyle w:val="Code"/>
      </w:pPr>
      <w:r>
        <w:t xml:space="preserve">      &lt;xs:enumeration value="EvaluationOrder"/&gt;</w:t>
      </w:r>
    </w:p>
    <w:p w:rsidR="008C77AB" w:rsidRDefault="000C63F1">
      <w:pPr>
        <w:pStyle w:val="Code"/>
      </w:pPr>
      <w:r>
        <w:t xml:space="preserve">      &lt;xs:enumeration value="IsDefaultOut"/&gt;</w:t>
      </w:r>
    </w:p>
    <w:p w:rsidR="008C77AB" w:rsidRDefault="000C63F1">
      <w:pPr>
        <w:pStyle w:val="Code"/>
      </w:pPr>
      <w:r>
        <w:t xml:space="preserve">      &lt;!--Copy Column (none)--&gt;</w:t>
      </w:r>
    </w:p>
    <w:p w:rsidR="008C77AB" w:rsidRDefault="000C63F1">
      <w:pPr>
        <w:pStyle w:val="Code"/>
      </w:pPr>
      <w:r>
        <w:t xml:space="preserve">      &lt;!--Data Conversion (none)--&gt;</w:t>
      </w:r>
    </w:p>
    <w:p w:rsidR="008C77AB" w:rsidRDefault="000C63F1">
      <w:pPr>
        <w:pStyle w:val="Code"/>
      </w:pPr>
      <w:r>
        <w:t xml:space="preserve">      &lt;!--Data Mi</w:t>
      </w:r>
      <w:r>
        <w:t>ning Query(none)--&gt;</w:t>
      </w:r>
    </w:p>
    <w:p w:rsidR="008C77AB" w:rsidRDefault="000C63F1">
      <w:pPr>
        <w:pStyle w:val="Code"/>
      </w:pPr>
      <w:r>
        <w:t xml:space="preserve">      &lt;!--Derived Column Query (none)--&gt;</w:t>
      </w:r>
    </w:p>
    <w:p w:rsidR="008C77AB" w:rsidRDefault="000C63F1">
      <w:pPr>
        <w:pStyle w:val="Code"/>
      </w:pPr>
      <w:r>
        <w:t xml:space="preserve">      &lt;!--Export Column Query (none)--&gt;</w:t>
      </w:r>
    </w:p>
    <w:p w:rsidR="008C77AB" w:rsidRDefault="000C63F1">
      <w:pPr>
        <w:pStyle w:val="Code"/>
      </w:pPr>
      <w:r>
        <w:t xml:space="preserve">      &lt;!--Fuzzy Grouping(none)--&gt;</w:t>
      </w:r>
    </w:p>
    <w:p w:rsidR="008C77AB" w:rsidRDefault="000C63F1">
      <w:pPr>
        <w:pStyle w:val="Code"/>
      </w:pPr>
      <w:r>
        <w:t xml:space="preserve">      &lt;!--Fuzzy Lookup(none)--&gt;</w:t>
      </w:r>
    </w:p>
    <w:p w:rsidR="008C77AB" w:rsidRDefault="000C63F1">
      <w:pPr>
        <w:pStyle w:val="Code"/>
      </w:pPr>
      <w:r>
        <w:t xml:space="preserve">      &lt;!--Import Column (none)--&gt;</w:t>
      </w:r>
    </w:p>
    <w:p w:rsidR="008C77AB" w:rsidRDefault="000C63F1">
      <w:pPr>
        <w:pStyle w:val="Code"/>
      </w:pPr>
      <w:r>
        <w:t xml:space="preserve">      &lt;!--Lookup(none)--&gt;</w:t>
      </w:r>
    </w:p>
    <w:p w:rsidR="008C77AB" w:rsidRDefault="000C63F1">
      <w:pPr>
        <w:pStyle w:val="Code"/>
      </w:pPr>
      <w:r>
        <w:t xml:space="preserve">      &lt;!--Merge (none)--&gt;</w:t>
      </w:r>
    </w:p>
    <w:p w:rsidR="008C77AB" w:rsidRDefault="000C63F1">
      <w:pPr>
        <w:pStyle w:val="Code"/>
      </w:pPr>
      <w:r>
        <w:t xml:space="preserve">      &lt;!--MergeJoin (none)--&gt;</w:t>
      </w:r>
    </w:p>
    <w:p w:rsidR="008C77AB" w:rsidRDefault="000C63F1">
      <w:pPr>
        <w:pStyle w:val="Code"/>
      </w:pPr>
      <w:r>
        <w:t xml:space="preserve">      &lt;!--Multicast (none)--&gt;</w:t>
      </w:r>
    </w:p>
    <w:p w:rsidR="008C77AB" w:rsidRDefault="000C63F1">
      <w:pPr>
        <w:pStyle w:val="Code"/>
      </w:pPr>
      <w:r>
        <w:t xml:space="preserve">      &lt;!--OLE DB Command(none)--&gt;</w:t>
      </w:r>
    </w:p>
    <w:p w:rsidR="008C77AB" w:rsidRDefault="000C63F1">
      <w:pPr>
        <w:pStyle w:val="Code"/>
      </w:pPr>
      <w:r>
        <w:t xml:space="preserve">      &lt;!--Percentage Sampling--&gt;</w:t>
      </w:r>
    </w:p>
    <w:p w:rsidR="008C77AB" w:rsidRDefault="000C63F1">
      <w:pPr>
        <w:pStyle w:val="Code"/>
      </w:pPr>
      <w:r>
        <w:t xml:space="preserve">      &lt;xs:enumeration value="Selected"/&gt;</w:t>
      </w:r>
    </w:p>
    <w:p w:rsidR="008C77AB" w:rsidRDefault="000C63F1">
      <w:pPr>
        <w:pStyle w:val="Code"/>
      </w:pPr>
      <w:r>
        <w:t xml:space="preserve">      &lt;!--Pivot (none)--&gt;</w:t>
      </w:r>
    </w:p>
    <w:p w:rsidR="008C77AB" w:rsidRDefault="000C63F1">
      <w:pPr>
        <w:pStyle w:val="Code"/>
      </w:pPr>
      <w:r>
        <w:t xml:space="preserve">      &lt;!--RowCount (none)--&gt;</w:t>
      </w:r>
    </w:p>
    <w:p w:rsidR="008C77AB" w:rsidRDefault="000C63F1">
      <w:pPr>
        <w:pStyle w:val="Code"/>
      </w:pPr>
      <w:r>
        <w:t xml:space="preserve">      &lt;!--Row Sampling--&gt;</w:t>
      </w:r>
    </w:p>
    <w:p w:rsidR="008C77AB" w:rsidRDefault="000C63F1">
      <w:pPr>
        <w:pStyle w:val="Code"/>
      </w:pPr>
      <w:r>
        <w:t xml:space="preserve">      &lt;</w:t>
      </w:r>
      <w:r>
        <w:t>xs:enumeration value="Selected"/&gt;</w:t>
      </w:r>
    </w:p>
    <w:p w:rsidR="008C77AB" w:rsidRDefault="000C63F1">
      <w:pPr>
        <w:pStyle w:val="Code"/>
      </w:pPr>
      <w:r>
        <w:t xml:space="preserve">      &lt;!--Script Component(none)--&gt;</w:t>
      </w:r>
    </w:p>
    <w:p w:rsidR="008C77AB" w:rsidRDefault="000C63F1">
      <w:pPr>
        <w:pStyle w:val="Code"/>
      </w:pPr>
      <w:r>
        <w:t xml:space="preserve">      &lt;!--Slowly Changing Dimension(none)--&gt;</w:t>
      </w:r>
    </w:p>
    <w:p w:rsidR="008C77AB" w:rsidRDefault="000C63F1">
      <w:pPr>
        <w:pStyle w:val="Code"/>
      </w:pPr>
      <w:r>
        <w:t xml:space="preserve">      &lt;!--Sort(none)--&gt;</w:t>
      </w:r>
    </w:p>
    <w:p w:rsidR="008C77AB" w:rsidRDefault="000C63F1">
      <w:pPr>
        <w:pStyle w:val="Code"/>
      </w:pPr>
      <w:r>
        <w:t xml:space="preserve">      &lt;!--Term Extraction(none)--&gt;</w:t>
      </w:r>
    </w:p>
    <w:p w:rsidR="008C77AB" w:rsidRDefault="000C63F1">
      <w:pPr>
        <w:pStyle w:val="Code"/>
      </w:pPr>
      <w:r>
        <w:t xml:space="preserve">      &lt;!--Term Lookup(none)--&gt;</w:t>
      </w:r>
    </w:p>
    <w:p w:rsidR="008C77AB" w:rsidRDefault="000C63F1">
      <w:pPr>
        <w:pStyle w:val="Code"/>
      </w:pPr>
      <w:r>
        <w:t xml:space="preserve">      &lt;!--UnionAll (none)--&gt;</w:t>
      </w:r>
    </w:p>
    <w:p w:rsidR="008C77AB" w:rsidRDefault="000C63F1">
      <w:pPr>
        <w:pStyle w:val="Code"/>
      </w:pPr>
      <w:r>
        <w:t xml:space="preserve">      &lt;!--Unpivot (non</w:t>
      </w:r>
      <w:r>
        <w:t>e)--&gt;</w:t>
      </w:r>
    </w:p>
    <w:p w:rsidR="008C77AB" w:rsidRDefault="008C77AB">
      <w:pPr>
        <w:pStyle w:val="Code"/>
      </w:pPr>
    </w:p>
    <w:p w:rsidR="008C77AB" w:rsidRDefault="000C63F1">
      <w:pPr>
        <w:pStyle w:val="Code"/>
      </w:pPr>
      <w:r>
        <w:t xml:space="preserve">      &lt;!--Data Sources(none)--&gt;</w:t>
      </w:r>
    </w:p>
    <w:p w:rsidR="008C77AB" w:rsidRDefault="000C63F1">
      <w:pPr>
        <w:pStyle w:val="Code"/>
      </w:pPr>
      <w:r>
        <w:t xml:space="preserve">      &lt;!--ADO.Net Source(none)--&gt;</w:t>
      </w:r>
    </w:p>
    <w:p w:rsidR="008C77AB" w:rsidRDefault="000C63F1">
      <w:pPr>
        <w:pStyle w:val="Code"/>
      </w:pPr>
      <w:r>
        <w:t xml:space="preserve">      &lt;!--Excel Source(none)--&gt;</w:t>
      </w:r>
    </w:p>
    <w:p w:rsidR="008C77AB" w:rsidRDefault="000C63F1">
      <w:pPr>
        <w:pStyle w:val="Code"/>
      </w:pPr>
      <w:r>
        <w:t xml:space="preserve">      &lt;!--Flat File Source(none)--&gt;</w:t>
      </w:r>
    </w:p>
    <w:p w:rsidR="008C77AB" w:rsidRDefault="000C63F1">
      <w:pPr>
        <w:pStyle w:val="Code"/>
      </w:pPr>
      <w:r>
        <w:t xml:space="preserve">      &lt;!--OLEDB Source Task(none)--&gt;</w:t>
      </w:r>
    </w:p>
    <w:p w:rsidR="008C77AB" w:rsidRDefault="000C63F1">
      <w:pPr>
        <w:pStyle w:val="Code"/>
      </w:pPr>
      <w:r>
        <w:t xml:space="preserve">      &lt;!--Raw File Source(none)--&gt;</w:t>
      </w:r>
    </w:p>
    <w:p w:rsidR="008C77AB" w:rsidRDefault="000C63F1">
      <w:pPr>
        <w:pStyle w:val="Code"/>
      </w:pPr>
      <w:r>
        <w:t xml:space="preserve">      &lt;!--XML Source--&gt;</w:t>
      </w:r>
    </w:p>
    <w:p w:rsidR="008C77AB" w:rsidRDefault="000C63F1">
      <w:pPr>
        <w:pStyle w:val="Code"/>
      </w:pPr>
      <w:r>
        <w:t xml:space="preserve">      &lt;xs:enumerati</w:t>
      </w:r>
      <w:r>
        <w:t>on value="RowsetID"/&gt;</w:t>
      </w:r>
    </w:p>
    <w:p w:rsidR="008C77AB" w:rsidRDefault="000C63F1">
      <w:pPr>
        <w:pStyle w:val="Code"/>
      </w:pPr>
      <w:r>
        <w:t xml:space="preserve">    &lt;/xs:restriction&gt;</w:t>
      </w:r>
    </w:p>
    <w:p w:rsidR="008C77AB" w:rsidRDefault="000C63F1">
      <w:pPr>
        <w:pStyle w:val="Code"/>
      </w:pPr>
      <w:r>
        <w:lastRenderedPageBreak/>
        <w:t xml:space="preserve">  &lt;/xs:simpleType&gt;</w:t>
      </w:r>
    </w:p>
    <w:p w:rsidR="008C77AB" w:rsidRDefault="008C77AB">
      <w:pPr>
        <w:pStyle w:val="Code"/>
      </w:pPr>
    </w:p>
    <w:p w:rsidR="008C77AB" w:rsidRDefault="000C63F1">
      <w:pPr>
        <w:pStyle w:val="Code"/>
      </w:pPr>
      <w:r>
        <w:t xml:space="preserve">  &lt;xs:simpleType name="PipelineComponentInputPropertyNameEnum"&gt;</w:t>
      </w:r>
    </w:p>
    <w:p w:rsidR="008C77AB" w:rsidRDefault="000C63F1">
      <w:pPr>
        <w:pStyle w:val="Code"/>
      </w:pPr>
      <w:r>
        <w:t xml:space="preserve">      &lt;xs:restriction base="xs:string"&gt;</w:t>
      </w:r>
    </w:p>
    <w:p w:rsidR="008C77AB" w:rsidRDefault="000C63F1">
      <w:pPr>
        <w:pStyle w:val="Code"/>
      </w:pPr>
      <w:r>
        <w:t xml:space="preserve">      &lt;/xs:restriction&gt;</w:t>
      </w:r>
    </w:p>
    <w:p w:rsidR="008C77AB" w:rsidRDefault="000C63F1">
      <w:pPr>
        <w:pStyle w:val="Code"/>
      </w:pPr>
      <w:r>
        <w:t xml:space="preserve">    &lt;!--None of the components have defined properties for </w:t>
      </w:r>
    </w:p>
    <w:p w:rsidR="008C77AB" w:rsidRDefault="000C63F1">
      <w:pPr>
        <w:pStyle w:val="Code"/>
      </w:pPr>
      <w:r>
        <w:t xml:space="preserve">    the Input element--&gt;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name="PipelineComponentOutputColumnPropertyNameEnum"&gt;</w:t>
      </w:r>
    </w:p>
    <w:p w:rsidR="008C77AB" w:rsidRDefault="000C63F1">
      <w:pPr>
        <w:pStyle w:val="Code"/>
      </w:pPr>
      <w:r>
        <w:t xml:space="preserve">    &lt;xs:restriction base="xs:string"&gt;</w:t>
      </w:r>
    </w:p>
    <w:p w:rsidR="008C77AB" w:rsidRDefault="000C63F1">
      <w:pPr>
        <w:pStyle w:val="Code"/>
      </w:pPr>
      <w:r>
        <w:t xml:space="preserve">      &lt;!--Transforms--&gt;</w:t>
      </w:r>
    </w:p>
    <w:p w:rsidR="008C77AB" w:rsidRDefault="000C63F1">
      <w:pPr>
        <w:pStyle w:val="Code"/>
      </w:pPr>
      <w:r>
        <w:t xml:space="preserve">      &lt;!--Aggregate Task--&gt;</w:t>
      </w:r>
    </w:p>
    <w:p w:rsidR="008C77AB" w:rsidRDefault="000C63F1">
      <w:pPr>
        <w:pStyle w:val="Code"/>
      </w:pPr>
      <w:r>
        <w:t xml:space="preserve">      &lt;xs:enumeration value="AggregationColumnId</w:t>
      </w:r>
      <w:r>
        <w:t>"/&gt;</w:t>
      </w:r>
    </w:p>
    <w:p w:rsidR="008C77AB" w:rsidRDefault="000C63F1">
      <w:pPr>
        <w:pStyle w:val="Code"/>
      </w:pPr>
      <w:r>
        <w:t xml:space="preserve">      &lt;xs:enumeration value="AggregationType"/&gt;</w:t>
      </w:r>
    </w:p>
    <w:p w:rsidR="008C77AB" w:rsidRDefault="000C63F1">
      <w:pPr>
        <w:pStyle w:val="Code"/>
      </w:pPr>
      <w:r>
        <w:t xml:space="preserve">      &lt;xs:enumeration value="IsBig"/&gt;</w:t>
      </w:r>
    </w:p>
    <w:p w:rsidR="008C77AB" w:rsidRDefault="000C63F1">
      <w:pPr>
        <w:pStyle w:val="Code"/>
      </w:pPr>
      <w:r>
        <w:t xml:space="preserve">      &lt;xs:enumeration value="AggregationComparisonFlags"/&gt;</w:t>
      </w:r>
    </w:p>
    <w:p w:rsidR="008C77AB" w:rsidRDefault="000C63F1">
      <w:pPr>
        <w:pStyle w:val="Code"/>
      </w:pPr>
      <w:r>
        <w:t xml:space="preserve">      &lt;xs:enumeration value="CountDistinctKey"/&gt;</w:t>
      </w:r>
    </w:p>
    <w:p w:rsidR="008C77AB" w:rsidRDefault="000C63F1">
      <w:pPr>
        <w:pStyle w:val="Code"/>
      </w:pPr>
      <w:r>
        <w:t xml:space="preserve">      &lt;xs:enumeration value="CountDistinctScale"/&gt;</w:t>
      </w:r>
    </w:p>
    <w:p w:rsidR="008C77AB" w:rsidRDefault="000C63F1">
      <w:pPr>
        <w:pStyle w:val="Code"/>
      </w:pPr>
      <w:r>
        <w:t xml:space="preserve">      &lt;</w:t>
      </w:r>
      <w:r>
        <w:t>!--Audit--&gt;</w:t>
      </w:r>
    </w:p>
    <w:p w:rsidR="008C77AB" w:rsidRDefault="000C63F1">
      <w:pPr>
        <w:pStyle w:val="Code"/>
      </w:pPr>
      <w:r>
        <w:t xml:space="preserve">      &lt;xs:enumeration value="LineageItemSelected"/&gt;</w:t>
      </w:r>
    </w:p>
    <w:p w:rsidR="008C77AB" w:rsidRDefault="000C63F1">
      <w:pPr>
        <w:pStyle w:val="Code"/>
      </w:pPr>
      <w:r>
        <w:t xml:space="preserve">      &lt;!--Cache Transform (none)--&gt;</w:t>
      </w:r>
    </w:p>
    <w:p w:rsidR="008C77AB" w:rsidRDefault="000C63F1">
      <w:pPr>
        <w:pStyle w:val="Code"/>
      </w:pPr>
      <w:r>
        <w:t xml:space="preserve">      &lt;!--Character Map (none)--&gt;</w:t>
      </w:r>
    </w:p>
    <w:p w:rsidR="008C77AB" w:rsidRDefault="000C63F1">
      <w:pPr>
        <w:pStyle w:val="Code"/>
      </w:pPr>
      <w:r>
        <w:t xml:space="preserve">      &lt;!--Conditional Split (none)--&gt;</w:t>
      </w:r>
    </w:p>
    <w:p w:rsidR="008C77AB" w:rsidRDefault="000C63F1">
      <w:pPr>
        <w:pStyle w:val="Code"/>
      </w:pPr>
      <w:r>
        <w:t xml:space="preserve">      &lt;!--Copy Column (none)--&gt;</w:t>
      </w:r>
    </w:p>
    <w:p w:rsidR="008C77AB" w:rsidRDefault="000C63F1">
      <w:pPr>
        <w:pStyle w:val="Code"/>
      </w:pPr>
      <w:r>
        <w:t xml:space="preserve">      &lt;xs:enumeration value="copyColumnId"/&gt;</w:t>
      </w:r>
    </w:p>
    <w:p w:rsidR="008C77AB" w:rsidRDefault="000C63F1">
      <w:pPr>
        <w:pStyle w:val="Code"/>
      </w:pPr>
      <w:r>
        <w:t xml:space="preserve">      &lt;</w:t>
      </w:r>
      <w:r>
        <w:t>!--Data Conversion (none)--&gt;</w:t>
      </w:r>
    </w:p>
    <w:p w:rsidR="008C77AB" w:rsidRDefault="000C63F1">
      <w:pPr>
        <w:pStyle w:val="Code"/>
      </w:pPr>
      <w:r>
        <w:t xml:space="preserve">      &lt;xs:enumeration value="SourceInputColumnLineageID"/&gt;</w:t>
      </w:r>
    </w:p>
    <w:p w:rsidR="008C77AB" w:rsidRDefault="000C63F1">
      <w:pPr>
        <w:pStyle w:val="Code"/>
      </w:pPr>
      <w:r>
        <w:t xml:space="preserve">      &lt;xs:enumeration value="FastParse"/&gt;</w:t>
      </w:r>
    </w:p>
    <w:p w:rsidR="008C77AB" w:rsidRDefault="000C63F1">
      <w:pPr>
        <w:pStyle w:val="Code"/>
      </w:pPr>
      <w:r>
        <w:t xml:space="preserve">      &lt;!--Data Mining Query--&gt;</w:t>
      </w:r>
    </w:p>
    <w:p w:rsidR="008C77AB" w:rsidRDefault="000C63F1">
      <w:pPr>
        <w:pStyle w:val="Code"/>
      </w:pPr>
      <w:r>
        <w:t xml:space="preserve">      &lt;!--Derived Column Query (none)--&gt;</w:t>
      </w:r>
    </w:p>
    <w:p w:rsidR="008C77AB" w:rsidRDefault="000C63F1">
      <w:pPr>
        <w:pStyle w:val="Code"/>
      </w:pPr>
      <w:r>
        <w:t xml:space="preserve">      &lt;xs:enumeration value="Expression"/&gt;</w:t>
      </w:r>
    </w:p>
    <w:p w:rsidR="008C77AB" w:rsidRDefault="000C63F1">
      <w:pPr>
        <w:pStyle w:val="Code"/>
      </w:pPr>
      <w:r>
        <w:t xml:space="preserve">      &lt;</w:t>
      </w:r>
      <w:r>
        <w:t>xs:enumeration value="FriendlyExpression"/&gt;</w:t>
      </w:r>
    </w:p>
    <w:p w:rsidR="008C77AB" w:rsidRDefault="000C63F1">
      <w:pPr>
        <w:pStyle w:val="Code"/>
      </w:pPr>
      <w:r>
        <w:t xml:space="preserve">      &lt;!--Export Column Query (none)--&gt;</w:t>
      </w:r>
    </w:p>
    <w:p w:rsidR="008C77AB" w:rsidRDefault="000C63F1">
      <w:pPr>
        <w:pStyle w:val="Code"/>
      </w:pPr>
      <w:r>
        <w:t xml:space="preserve">      &lt;!--Fuzzy Grouping--&gt;</w:t>
      </w:r>
    </w:p>
    <w:p w:rsidR="008C77AB" w:rsidRDefault="000C63F1">
      <w:pPr>
        <w:pStyle w:val="Code"/>
      </w:pPr>
      <w:r>
        <w:t xml:space="preserve">      &lt;xs:enumeration value="ColumnType"/&gt;</w:t>
      </w:r>
    </w:p>
    <w:p w:rsidR="008C77AB" w:rsidRDefault="000C63F1">
      <w:pPr>
        <w:pStyle w:val="Code"/>
      </w:pPr>
      <w:r>
        <w:t xml:space="preserve">      &lt;xs:enumeration value="InputId"/&gt;</w:t>
      </w:r>
    </w:p>
    <w:p w:rsidR="008C77AB" w:rsidRDefault="000C63F1">
      <w:pPr>
        <w:pStyle w:val="Code"/>
      </w:pPr>
      <w:r>
        <w:t xml:space="preserve">      &lt;!--Fuzzy Lookup--&gt;</w:t>
      </w:r>
    </w:p>
    <w:p w:rsidR="008C77AB" w:rsidRDefault="000C63F1">
      <w:pPr>
        <w:pStyle w:val="Code"/>
      </w:pPr>
      <w:r>
        <w:t xml:space="preserve">      &lt;xs:enumeration value="CopyFr</w:t>
      </w:r>
      <w:r>
        <w:t>omReferenceColumn"/&gt;</w:t>
      </w:r>
    </w:p>
    <w:p w:rsidR="008C77AB" w:rsidRDefault="000C63F1">
      <w:pPr>
        <w:pStyle w:val="Code"/>
      </w:pPr>
      <w:r>
        <w:t xml:space="preserve">      &lt;xs:enumeration value="SourceInputColumnLineageID"/&gt;</w:t>
      </w:r>
    </w:p>
    <w:p w:rsidR="008C77AB" w:rsidRDefault="000C63F1">
      <w:pPr>
        <w:pStyle w:val="Code"/>
      </w:pPr>
      <w:r>
        <w:t xml:space="preserve">      &lt;xs:enumeration value="ColumnType"/&gt;</w:t>
      </w:r>
    </w:p>
    <w:p w:rsidR="008C77AB" w:rsidRDefault="000C63F1">
      <w:pPr>
        <w:pStyle w:val="Code"/>
      </w:pPr>
      <w:r>
        <w:t xml:space="preserve">      &lt;!--Import Column (none)--&gt;</w:t>
      </w:r>
    </w:p>
    <w:p w:rsidR="008C77AB" w:rsidRDefault="000C63F1">
      <w:pPr>
        <w:pStyle w:val="Code"/>
      </w:pPr>
      <w:r>
        <w:t xml:space="preserve">      &lt;!--Lookup--&gt;</w:t>
      </w:r>
    </w:p>
    <w:p w:rsidR="008C77AB" w:rsidRDefault="000C63F1">
      <w:pPr>
        <w:pStyle w:val="Code"/>
      </w:pPr>
      <w:r>
        <w:t xml:space="preserve">      &lt;xs:enumeration value="CopyFromReferenceColumn"/&gt;</w:t>
      </w:r>
    </w:p>
    <w:p w:rsidR="008C77AB" w:rsidRDefault="000C63F1">
      <w:pPr>
        <w:pStyle w:val="Code"/>
      </w:pPr>
      <w:r>
        <w:t xml:space="preserve">      &lt;!--Merge (none)-</w:t>
      </w:r>
      <w:r>
        <w:t>-&gt;</w:t>
      </w:r>
    </w:p>
    <w:p w:rsidR="008C77AB" w:rsidRDefault="000C63F1">
      <w:pPr>
        <w:pStyle w:val="Code"/>
      </w:pPr>
      <w:r>
        <w:t xml:space="preserve">      &lt;!--MergeJoin--&gt;</w:t>
      </w:r>
    </w:p>
    <w:p w:rsidR="008C77AB" w:rsidRDefault="000C63F1">
      <w:pPr>
        <w:pStyle w:val="Code"/>
      </w:pPr>
      <w:r>
        <w:t xml:space="preserve">      &lt;xs:enumeration value="InputColumnID"/&gt;</w:t>
      </w:r>
    </w:p>
    <w:p w:rsidR="008C77AB" w:rsidRDefault="000C63F1">
      <w:pPr>
        <w:pStyle w:val="Code"/>
      </w:pPr>
      <w:r>
        <w:t xml:space="preserve">      &lt;!--Multicast (none)--&gt;</w:t>
      </w:r>
    </w:p>
    <w:p w:rsidR="008C77AB" w:rsidRDefault="000C63F1">
      <w:pPr>
        <w:pStyle w:val="Code"/>
      </w:pPr>
      <w:r>
        <w:t xml:space="preserve">      &lt;!--OLE DB Command (none)--&gt;</w:t>
      </w:r>
    </w:p>
    <w:p w:rsidR="008C77AB" w:rsidRDefault="000C63F1">
      <w:pPr>
        <w:pStyle w:val="Code"/>
      </w:pPr>
      <w:r>
        <w:t xml:space="preserve">      &lt;!--Percentage Sampling (none)--&gt;</w:t>
      </w:r>
    </w:p>
    <w:p w:rsidR="008C77AB" w:rsidRDefault="000C63F1">
      <w:pPr>
        <w:pStyle w:val="Code"/>
      </w:pPr>
      <w:r>
        <w:t xml:space="preserve">      &lt;!--Pivot--&gt;</w:t>
      </w:r>
    </w:p>
    <w:p w:rsidR="008C77AB" w:rsidRDefault="000C63F1">
      <w:pPr>
        <w:pStyle w:val="Code"/>
      </w:pPr>
      <w:r>
        <w:t xml:space="preserve">      &lt;xs:enumeration value="SourceColumn"/&gt;</w:t>
      </w:r>
    </w:p>
    <w:p w:rsidR="008C77AB" w:rsidRDefault="000C63F1">
      <w:pPr>
        <w:pStyle w:val="Code"/>
      </w:pPr>
      <w:r>
        <w:t xml:space="preserve">      &lt;xs:enume</w:t>
      </w:r>
      <w:r>
        <w:t>ration value="PivotKeyValue"/&gt;</w:t>
      </w:r>
    </w:p>
    <w:p w:rsidR="008C77AB" w:rsidRDefault="000C63F1">
      <w:pPr>
        <w:pStyle w:val="Code"/>
      </w:pPr>
      <w:r>
        <w:t xml:space="preserve">      &lt;!--RowCount (none)--&gt;</w:t>
      </w:r>
    </w:p>
    <w:p w:rsidR="008C77AB" w:rsidRDefault="000C63F1">
      <w:pPr>
        <w:pStyle w:val="Code"/>
      </w:pPr>
      <w:r>
        <w:t xml:space="preserve">      &lt;!--Row Sampling--&gt;</w:t>
      </w:r>
    </w:p>
    <w:p w:rsidR="008C77AB" w:rsidRDefault="000C63F1">
      <w:pPr>
        <w:pStyle w:val="Code"/>
      </w:pPr>
      <w:r>
        <w:t xml:space="preserve">      &lt;xs:enumeration value="InputColumnLineageID"/&gt;</w:t>
      </w:r>
    </w:p>
    <w:p w:rsidR="008C77AB" w:rsidRDefault="000C63F1">
      <w:pPr>
        <w:pStyle w:val="Code"/>
      </w:pPr>
      <w:r>
        <w:t xml:space="preserve">      &lt;!--Script Component (none)--&gt;</w:t>
      </w:r>
    </w:p>
    <w:p w:rsidR="008C77AB" w:rsidRDefault="000C63F1">
      <w:pPr>
        <w:pStyle w:val="Code"/>
      </w:pPr>
      <w:r>
        <w:t xml:space="preserve">      &lt;!--Slowly Changing Dimension (none)--&gt;</w:t>
      </w:r>
    </w:p>
    <w:p w:rsidR="008C77AB" w:rsidRDefault="000C63F1">
      <w:pPr>
        <w:pStyle w:val="Code"/>
      </w:pPr>
      <w:r>
        <w:t xml:space="preserve">      &lt;!--Sort--&gt;</w:t>
      </w:r>
    </w:p>
    <w:p w:rsidR="008C77AB" w:rsidRDefault="000C63F1">
      <w:pPr>
        <w:pStyle w:val="Code"/>
      </w:pPr>
      <w:r>
        <w:t xml:space="preserve">      &lt;</w:t>
      </w:r>
      <w:r>
        <w:t>xs:enumeration value="SortColumnId"/&gt;</w:t>
      </w:r>
    </w:p>
    <w:p w:rsidR="008C77AB" w:rsidRDefault="000C63F1">
      <w:pPr>
        <w:pStyle w:val="Code"/>
      </w:pPr>
      <w:r>
        <w:t xml:space="preserve">      &lt;!--Term Extraction(none)--&gt;</w:t>
      </w:r>
    </w:p>
    <w:p w:rsidR="008C77AB" w:rsidRDefault="000C63F1">
      <w:pPr>
        <w:pStyle w:val="Code"/>
      </w:pPr>
      <w:r>
        <w:t xml:space="preserve">      &lt;!--Term Lookup--&gt;</w:t>
      </w:r>
    </w:p>
    <w:p w:rsidR="008C77AB" w:rsidRDefault="000C63F1">
      <w:pPr>
        <w:pStyle w:val="Code"/>
      </w:pPr>
      <w:r>
        <w:t xml:space="preserve">      &lt;xs:enumeration value="CustomLineageID"/&gt;</w:t>
      </w:r>
    </w:p>
    <w:p w:rsidR="008C77AB" w:rsidRDefault="000C63F1">
      <w:pPr>
        <w:pStyle w:val="Code"/>
      </w:pPr>
      <w:r>
        <w:t xml:space="preserve">      &lt;!--UnionAll (none)--&gt;</w:t>
      </w:r>
    </w:p>
    <w:p w:rsidR="008C77AB" w:rsidRDefault="000C63F1">
      <w:pPr>
        <w:pStyle w:val="Code"/>
      </w:pPr>
      <w:r>
        <w:t xml:space="preserve">      &lt;!--Unpivot (none)--&gt;</w:t>
      </w:r>
    </w:p>
    <w:p w:rsidR="008C77AB" w:rsidRDefault="000C63F1">
      <w:pPr>
        <w:pStyle w:val="Code"/>
      </w:pPr>
      <w:r>
        <w:t xml:space="preserve">      &lt;xs:enumeration value="PivotKey"/&gt;</w:t>
      </w:r>
    </w:p>
    <w:p w:rsidR="008C77AB" w:rsidRDefault="008C77AB">
      <w:pPr>
        <w:pStyle w:val="Code"/>
      </w:pPr>
    </w:p>
    <w:p w:rsidR="008C77AB" w:rsidRDefault="000C63F1">
      <w:pPr>
        <w:pStyle w:val="Code"/>
      </w:pPr>
      <w:r>
        <w:t xml:space="preserve">      &lt;!--D</w:t>
      </w:r>
      <w:r>
        <w:t>ata Sources--&gt;</w:t>
      </w:r>
    </w:p>
    <w:p w:rsidR="008C77AB" w:rsidRDefault="000C63F1">
      <w:pPr>
        <w:pStyle w:val="Code"/>
      </w:pPr>
      <w:r>
        <w:t xml:space="preserve">      &lt;!--ADO.Net Source(none)--&gt;</w:t>
      </w:r>
    </w:p>
    <w:p w:rsidR="008C77AB" w:rsidRDefault="000C63F1">
      <w:pPr>
        <w:pStyle w:val="Code"/>
      </w:pPr>
      <w:r>
        <w:lastRenderedPageBreak/>
        <w:t xml:space="preserve">      &lt;!--Excel Source(none)--&gt;</w:t>
      </w:r>
    </w:p>
    <w:p w:rsidR="008C77AB" w:rsidRDefault="000C63F1">
      <w:pPr>
        <w:pStyle w:val="Code"/>
      </w:pPr>
      <w:r>
        <w:t xml:space="preserve">      &lt;!--Flat File Source--&gt;</w:t>
      </w:r>
    </w:p>
    <w:p w:rsidR="008C77AB" w:rsidRDefault="000C63F1">
      <w:pPr>
        <w:pStyle w:val="Code"/>
      </w:pPr>
      <w:r>
        <w:t xml:space="preserve">      &lt;xs:enumeration value="FastParse"/&gt;</w:t>
      </w:r>
    </w:p>
    <w:p w:rsidR="008C77AB" w:rsidRDefault="000C63F1">
      <w:pPr>
        <w:pStyle w:val="Code"/>
      </w:pPr>
      <w:r>
        <w:t xml:space="preserve">      &lt;xs:enumeration value="UseBinaryFormat"/&gt;</w:t>
      </w:r>
    </w:p>
    <w:p w:rsidR="008C77AB" w:rsidRDefault="000C63F1">
      <w:pPr>
        <w:pStyle w:val="Code"/>
      </w:pPr>
      <w:r>
        <w:t xml:space="preserve">      &lt;!--OLEDB Source Task(none)--&gt;</w:t>
      </w:r>
    </w:p>
    <w:p w:rsidR="008C77AB" w:rsidRDefault="000C63F1">
      <w:pPr>
        <w:pStyle w:val="Code"/>
      </w:pPr>
      <w:r>
        <w:t xml:space="preserve">      &lt;!--Raw File</w:t>
      </w:r>
      <w:r>
        <w:t xml:space="preserve"> Source(none)--&gt;</w:t>
      </w:r>
    </w:p>
    <w:p w:rsidR="008C77AB" w:rsidRDefault="000C63F1">
      <w:pPr>
        <w:pStyle w:val="Code"/>
      </w:pPr>
      <w:r>
        <w:t xml:space="preserve">      &lt;!--XML Source(none)--&gt;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name="PipelineComponentInputColumnPropertyNameEnum"&gt;</w:t>
      </w:r>
    </w:p>
    <w:p w:rsidR="008C77AB" w:rsidRDefault="000C63F1">
      <w:pPr>
        <w:pStyle w:val="Code"/>
      </w:pPr>
      <w:r>
        <w:t xml:space="preserve">    &lt;xs:restriction base="xs:string"&gt;</w:t>
      </w:r>
    </w:p>
    <w:p w:rsidR="008C77AB" w:rsidRDefault="000C63F1">
      <w:pPr>
        <w:pStyle w:val="Code"/>
      </w:pPr>
      <w:r>
        <w:t xml:space="preserve">      &lt;!--Transforms--&gt;</w:t>
      </w:r>
    </w:p>
    <w:p w:rsidR="008C77AB" w:rsidRDefault="000C63F1">
      <w:pPr>
        <w:pStyle w:val="Code"/>
      </w:pPr>
      <w:r>
        <w:t xml:space="preserve">      &lt;!--Aggregate Task--&gt;</w:t>
      </w:r>
    </w:p>
    <w:p w:rsidR="008C77AB" w:rsidRDefault="000C63F1">
      <w:pPr>
        <w:pStyle w:val="Code"/>
      </w:pPr>
      <w:r>
        <w:t xml:space="preserve">      &lt;</w:t>
      </w:r>
      <w:r>
        <w:t>!--Audit (none)--&gt;</w:t>
      </w:r>
    </w:p>
    <w:p w:rsidR="008C77AB" w:rsidRDefault="000C63F1">
      <w:pPr>
        <w:pStyle w:val="Code"/>
      </w:pPr>
      <w:r>
        <w:t xml:space="preserve">      &lt;!--Cache Transform--&gt;</w:t>
      </w:r>
    </w:p>
    <w:p w:rsidR="008C77AB" w:rsidRDefault="000C63F1">
      <w:pPr>
        <w:pStyle w:val="Code"/>
      </w:pPr>
      <w:r>
        <w:t xml:space="preserve">      &lt;xs:enumeration value="CacheColumnName"/&gt;</w:t>
      </w:r>
    </w:p>
    <w:p w:rsidR="008C77AB" w:rsidRDefault="000C63F1">
      <w:pPr>
        <w:pStyle w:val="Code"/>
      </w:pPr>
      <w:r>
        <w:t xml:space="preserve">      &lt;!--Character Map--&gt;</w:t>
      </w:r>
    </w:p>
    <w:p w:rsidR="008C77AB" w:rsidRDefault="000C63F1">
      <w:pPr>
        <w:pStyle w:val="Code"/>
      </w:pPr>
      <w:r>
        <w:t xml:space="preserve">      &lt;xs:enumeration value="MapFlags"/&gt;</w:t>
      </w:r>
    </w:p>
    <w:p w:rsidR="008C77AB" w:rsidRDefault="000C63F1">
      <w:pPr>
        <w:pStyle w:val="Code"/>
      </w:pPr>
      <w:r>
        <w:t xml:space="preserve">      &lt;!--Conditional Split (none)--&gt;</w:t>
      </w:r>
    </w:p>
    <w:p w:rsidR="008C77AB" w:rsidRDefault="000C63F1">
      <w:pPr>
        <w:pStyle w:val="Code"/>
      </w:pPr>
      <w:r>
        <w:t xml:space="preserve">      &lt;!--Copy Column (none)--&gt;</w:t>
      </w:r>
    </w:p>
    <w:p w:rsidR="008C77AB" w:rsidRDefault="000C63F1">
      <w:pPr>
        <w:pStyle w:val="Code"/>
      </w:pPr>
      <w:r>
        <w:t xml:space="preserve">      &lt;</w:t>
      </w:r>
      <w:r>
        <w:t>!--Data Conversion (none)--&gt;</w:t>
      </w:r>
    </w:p>
    <w:p w:rsidR="008C77AB" w:rsidRDefault="000C63F1">
      <w:pPr>
        <w:pStyle w:val="Code"/>
      </w:pPr>
      <w:r>
        <w:t xml:space="preserve">      &lt;!--Data Mining Query(none)--&gt;</w:t>
      </w:r>
    </w:p>
    <w:p w:rsidR="008C77AB" w:rsidRDefault="000C63F1">
      <w:pPr>
        <w:pStyle w:val="Code"/>
      </w:pPr>
      <w:r>
        <w:t xml:space="preserve">      &lt;!--Derived Column Query--&gt;</w:t>
      </w:r>
    </w:p>
    <w:p w:rsidR="008C77AB" w:rsidRDefault="000C63F1">
      <w:pPr>
        <w:pStyle w:val="Code"/>
      </w:pPr>
      <w:r>
        <w:t xml:space="preserve">      &lt;xs:enumeration value="Expression"/&gt;</w:t>
      </w:r>
    </w:p>
    <w:p w:rsidR="008C77AB" w:rsidRDefault="000C63F1">
      <w:pPr>
        <w:pStyle w:val="Code"/>
      </w:pPr>
      <w:r>
        <w:t xml:space="preserve">      &lt;xs:enumeration value="FriendlyExpression"/&gt;</w:t>
      </w:r>
    </w:p>
    <w:p w:rsidR="008C77AB" w:rsidRDefault="000C63F1">
      <w:pPr>
        <w:pStyle w:val="Code"/>
      </w:pPr>
      <w:r>
        <w:t xml:space="preserve">      &lt;!--Export Column--&gt;</w:t>
      </w:r>
    </w:p>
    <w:p w:rsidR="008C77AB" w:rsidRDefault="000C63F1">
      <w:pPr>
        <w:pStyle w:val="Code"/>
      </w:pPr>
      <w:r>
        <w:t xml:space="preserve">      &lt;xs:enumeration value="FileDa</w:t>
      </w:r>
      <w:r>
        <w:t>taColumnID"/&gt;</w:t>
      </w:r>
    </w:p>
    <w:p w:rsidR="008C77AB" w:rsidRDefault="000C63F1">
      <w:pPr>
        <w:pStyle w:val="Code"/>
      </w:pPr>
      <w:r>
        <w:t xml:space="preserve">      &lt;xs:enumeration value="WriteBOM"/&gt;</w:t>
      </w:r>
    </w:p>
    <w:p w:rsidR="008C77AB" w:rsidRDefault="000C63F1">
      <w:pPr>
        <w:pStyle w:val="Code"/>
      </w:pPr>
      <w:r>
        <w:t xml:space="preserve">      &lt;xs:enumeration value="ForceTruncate"/&gt;</w:t>
      </w:r>
    </w:p>
    <w:p w:rsidR="008C77AB" w:rsidRDefault="000C63F1">
      <w:pPr>
        <w:pStyle w:val="Code"/>
      </w:pPr>
      <w:r>
        <w:t xml:space="preserve">      &lt;xs:enumeration value="AllowAppend"/&gt;</w:t>
      </w:r>
    </w:p>
    <w:p w:rsidR="008C77AB" w:rsidRDefault="000C63F1">
      <w:pPr>
        <w:pStyle w:val="Code"/>
      </w:pPr>
      <w:r>
        <w:t xml:space="preserve">      &lt;!--Fuzzy Grouping, Fuzzy Lookup--&gt;</w:t>
      </w:r>
    </w:p>
    <w:p w:rsidR="008C77AB" w:rsidRDefault="000C63F1">
      <w:pPr>
        <w:pStyle w:val="Code"/>
      </w:pPr>
      <w:r>
        <w:t xml:space="preserve">      &lt;xs:enumeration value="ToBeCleaned"/&gt;</w:t>
      </w:r>
    </w:p>
    <w:p w:rsidR="008C77AB" w:rsidRDefault="000C63F1">
      <w:pPr>
        <w:pStyle w:val="Code"/>
      </w:pPr>
      <w:r>
        <w:t xml:space="preserve">      &lt;xs:enumeration val</w:t>
      </w:r>
      <w:r>
        <w:t>ue="ExactFuzzy"/&gt;</w:t>
      </w:r>
    </w:p>
    <w:p w:rsidR="008C77AB" w:rsidRDefault="000C63F1">
      <w:pPr>
        <w:pStyle w:val="Code"/>
      </w:pPr>
      <w:r>
        <w:t xml:space="preserve">      &lt;xs:enumeration value="LeadingTrailingNumeralsSignificant"/&gt;</w:t>
      </w:r>
    </w:p>
    <w:p w:rsidR="008C77AB" w:rsidRDefault="000C63F1">
      <w:pPr>
        <w:pStyle w:val="Code"/>
      </w:pPr>
      <w:r>
        <w:t xml:space="preserve">      &lt;xs:enumeration value="MinSimilarity"/&gt;</w:t>
      </w:r>
    </w:p>
    <w:p w:rsidR="008C77AB" w:rsidRDefault="000C63F1">
      <w:pPr>
        <w:pStyle w:val="Code"/>
      </w:pPr>
      <w:r>
        <w:t xml:space="preserve">      &lt;xs:enumeration value="FuzzyComparisonFlags"/&gt;</w:t>
      </w:r>
    </w:p>
    <w:p w:rsidR="008C77AB" w:rsidRDefault="000C63F1">
      <w:pPr>
        <w:pStyle w:val="Code"/>
      </w:pPr>
      <w:r>
        <w:t xml:space="preserve">      &lt;!--Import Column--&gt;</w:t>
      </w:r>
    </w:p>
    <w:p w:rsidR="008C77AB" w:rsidRDefault="000C63F1">
      <w:pPr>
        <w:pStyle w:val="Code"/>
      </w:pPr>
      <w:r>
        <w:t xml:space="preserve">      &lt;xs:enumeration value="FileDataColumnID</w:t>
      </w:r>
      <w:r>
        <w:t>"/&gt;</w:t>
      </w:r>
    </w:p>
    <w:p w:rsidR="008C77AB" w:rsidRDefault="000C63F1">
      <w:pPr>
        <w:pStyle w:val="Code"/>
      </w:pPr>
      <w:r>
        <w:t xml:space="preserve">      &lt;xs:enumeration value="ExpectBOM"/&gt;</w:t>
      </w:r>
    </w:p>
    <w:p w:rsidR="008C77AB" w:rsidRDefault="000C63F1">
      <w:pPr>
        <w:pStyle w:val="Code"/>
      </w:pPr>
      <w:r>
        <w:t xml:space="preserve">      &lt;!--Lookup--&gt;</w:t>
      </w:r>
    </w:p>
    <w:p w:rsidR="008C77AB" w:rsidRDefault="000C63F1">
      <w:pPr>
        <w:pStyle w:val="Code"/>
      </w:pPr>
      <w:r>
        <w:t xml:space="preserve">      &lt;xs:enumeration value="JoinToReferenceColumn"/&gt;</w:t>
      </w:r>
    </w:p>
    <w:p w:rsidR="008C77AB" w:rsidRDefault="000C63F1">
      <w:pPr>
        <w:pStyle w:val="Code"/>
      </w:pPr>
      <w:r>
        <w:t xml:space="preserve">      &lt;xs:enumeration value="CopyFromReferenceColumn"/&gt;</w:t>
      </w:r>
    </w:p>
    <w:p w:rsidR="008C77AB" w:rsidRDefault="000C63F1">
      <w:pPr>
        <w:pStyle w:val="Code"/>
      </w:pPr>
      <w:r>
        <w:t xml:space="preserve">      &lt;!--Merge--&gt;</w:t>
      </w:r>
    </w:p>
    <w:p w:rsidR="008C77AB" w:rsidRDefault="000C63F1">
      <w:pPr>
        <w:pStyle w:val="Code"/>
      </w:pPr>
      <w:r>
        <w:t xml:space="preserve">      &lt;xs:enumeration value="OutputColumnLineageID"/&gt;</w:t>
      </w:r>
    </w:p>
    <w:p w:rsidR="008C77AB" w:rsidRDefault="000C63F1">
      <w:pPr>
        <w:pStyle w:val="Code"/>
      </w:pPr>
      <w:r>
        <w:t xml:space="preserve">      &lt;</w:t>
      </w:r>
      <w:r>
        <w:t>!--MergeJoin (none)--&gt;</w:t>
      </w:r>
    </w:p>
    <w:p w:rsidR="008C77AB" w:rsidRDefault="000C63F1">
      <w:pPr>
        <w:pStyle w:val="Code"/>
      </w:pPr>
      <w:r>
        <w:t xml:space="preserve">      &lt;!--Multicast (none)--&gt;</w:t>
      </w:r>
    </w:p>
    <w:p w:rsidR="008C77AB" w:rsidRDefault="000C63F1">
      <w:pPr>
        <w:pStyle w:val="Code"/>
      </w:pPr>
      <w:r>
        <w:t xml:space="preserve">      &lt;!--OLE DB Command (none)--&gt;</w:t>
      </w:r>
    </w:p>
    <w:p w:rsidR="008C77AB" w:rsidRDefault="000C63F1">
      <w:pPr>
        <w:pStyle w:val="Code"/>
      </w:pPr>
      <w:r>
        <w:t xml:space="preserve">      &lt;!--Percentage Sampling (none)--&gt;</w:t>
      </w:r>
    </w:p>
    <w:p w:rsidR="008C77AB" w:rsidRDefault="000C63F1">
      <w:pPr>
        <w:pStyle w:val="Code"/>
      </w:pPr>
      <w:r>
        <w:t xml:space="preserve">      &lt;!--Pivot--&gt;</w:t>
      </w:r>
    </w:p>
    <w:p w:rsidR="008C77AB" w:rsidRDefault="000C63F1">
      <w:pPr>
        <w:pStyle w:val="Code"/>
      </w:pPr>
      <w:r>
        <w:t xml:space="preserve">      &lt;xs:enumeration value="PivotUsage"/&gt;</w:t>
      </w:r>
    </w:p>
    <w:p w:rsidR="008C77AB" w:rsidRDefault="000C63F1">
      <w:pPr>
        <w:pStyle w:val="Code"/>
      </w:pPr>
      <w:r>
        <w:t xml:space="preserve">      &lt;!--RowCount(none)--&gt;</w:t>
      </w:r>
    </w:p>
    <w:p w:rsidR="008C77AB" w:rsidRDefault="000C63F1">
      <w:pPr>
        <w:pStyle w:val="Code"/>
      </w:pPr>
      <w:r>
        <w:t xml:space="preserve">      &lt;!--Row Sampling(none)--&gt;</w:t>
      </w:r>
    </w:p>
    <w:p w:rsidR="008C77AB" w:rsidRDefault="000C63F1">
      <w:pPr>
        <w:pStyle w:val="Code"/>
      </w:pPr>
      <w:r>
        <w:t xml:space="preserve">      </w:t>
      </w:r>
      <w:r>
        <w:t>&lt;!--Script Component(none)--&gt;</w:t>
      </w:r>
    </w:p>
    <w:p w:rsidR="008C77AB" w:rsidRDefault="000C63F1">
      <w:pPr>
        <w:pStyle w:val="Code"/>
      </w:pPr>
      <w:r>
        <w:t xml:space="preserve">      &lt;!--Slowly Changing Dimension--&gt;</w:t>
      </w:r>
    </w:p>
    <w:p w:rsidR="008C77AB" w:rsidRDefault="000C63F1">
      <w:pPr>
        <w:pStyle w:val="Code"/>
      </w:pPr>
      <w:r>
        <w:t xml:space="preserve">      &lt;xs:enumeration value="ColumnType"/&gt;</w:t>
      </w:r>
    </w:p>
    <w:p w:rsidR="008C77AB" w:rsidRDefault="000C63F1">
      <w:pPr>
        <w:pStyle w:val="Code"/>
      </w:pPr>
      <w:r>
        <w:t xml:space="preserve">      &lt;!--Sort--&gt;</w:t>
      </w:r>
    </w:p>
    <w:p w:rsidR="008C77AB" w:rsidRDefault="000C63F1">
      <w:pPr>
        <w:pStyle w:val="Code"/>
      </w:pPr>
      <w:r>
        <w:t xml:space="preserve">      &lt;xs:enumeration value="NewComparisonFlags"/&gt;</w:t>
      </w:r>
    </w:p>
    <w:p w:rsidR="008C77AB" w:rsidRDefault="000C63F1">
      <w:pPr>
        <w:pStyle w:val="Code"/>
      </w:pPr>
      <w:r>
        <w:t xml:space="preserve">      &lt;xs:enumeration value="NewSortKeyPosition"/&gt;</w:t>
      </w:r>
    </w:p>
    <w:p w:rsidR="008C77AB" w:rsidRDefault="000C63F1">
      <w:pPr>
        <w:pStyle w:val="Code"/>
      </w:pPr>
      <w:r>
        <w:t xml:space="preserve">      &lt;!--Term Extractio</w:t>
      </w:r>
      <w:r>
        <w:t>n(none)--&gt;</w:t>
      </w:r>
    </w:p>
    <w:p w:rsidR="008C77AB" w:rsidRDefault="000C63F1">
      <w:pPr>
        <w:pStyle w:val="Code"/>
      </w:pPr>
      <w:r>
        <w:t xml:space="preserve">      &lt;!--Term Lookup--&gt;</w:t>
      </w:r>
    </w:p>
    <w:p w:rsidR="008C77AB" w:rsidRDefault="000C63F1">
      <w:pPr>
        <w:pStyle w:val="Code"/>
      </w:pPr>
      <w:r>
        <w:t xml:space="preserve">      &lt;xs:enumeration value="InputColumnType"/&gt;</w:t>
      </w:r>
    </w:p>
    <w:p w:rsidR="008C77AB" w:rsidRDefault="000C63F1">
      <w:pPr>
        <w:pStyle w:val="Code"/>
      </w:pPr>
      <w:r>
        <w:t xml:space="preserve">      &lt;!--UnionAll--&gt;</w:t>
      </w:r>
    </w:p>
    <w:p w:rsidR="008C77AB" w:rsidRDefault="000C63F1">
      <w:pPr>
        <w:pStyle w:val="Code"/>
      </w:pPr>
      <w:r>
        <w:t xml:space="preserve">      &lt;xs:enumeration value="OutputColumnLineageID"/&gt;</w:t>
      </w:r>
    </w:p>
    <w:p w:rsidR="008C77AB" w:rsidRDefault="000C63F1">
      <w:pPr>
        <w:pStyle w:val="Code"/>
      </w:pPr>
      <w:r>
        <w:t xml:space="preserve">      &lt;!--Unpivot--&gt;</w:t>
      </w:r>
    </w:p>
    <w:p w:rsidR="008C77AB" w:rsidRDefault="000C63F1">
      <w:pPr>
        <w:pStyle w:val="Code"/>
      </w:pPr>
      <w:r>
        <w:t xml:space="preserve">      &lt;xs:enumeration value="DestinationColumn"/&gt;</w:t>
      </w:r>
    </w:p>
    <w:p w:rsidR="008C77AB" w:rsidRDefault="000C63F1">
      <w:pPr>
        <w:pStyle w:val="Code"/>
      </w:pPr>
      <w:r>
        <w:t xml:space="preserve">      &lt;</w:t>
      </w:r>
      <w:r>
        <w:t>xs:enumeration value="PivotKeyValue"/&gt;</w:t>
      </w:r>
    </w:p>
    <w:p w:rsidR="008C77AB" w:rsidRDefault="008C77AB">
      <w:pPr>
        <w:pStyle w:val="Code"/>
      </w:pPr>
    </w:p>
    <w:p w:rsidR="008C77AB" w:rsidRDefault="000C63F1">
      <w:pPr>
        <w:pStyle w:val="Code"/>
      </w:pPr>
      <w:r>
        <w:t xml:space="preserve">      &lt;!--Data Destinations--&gt;</w:t>
      </w:r>
    </w:p>
    <w:p w:rsidR="008C77AB" w:rsidRDefault="000C63F1">
      <w:pPr>
        <w:pStyle w:val="Code"/>
      </w:pPr>
      <w:r>
        <w:lastRenderedPageBreak/>
        <w:t xml:space="preserve">      &lt;!--ADO.Net Destination(none)--&gt;</w:t>
      </w:r>
    </w:p>
    <w:p w:rsidR="008C77AB" w:rsidRDefault="000C63F1">
      <w:pPr>
        <w:pStyle w:val="Code"/>
      </w:pPr>
      <w:r>
        <w:t xml:space="preserve">      &lt;!--Excel Destination(none)--&gt;</w:t>
      </w:r>
    </w:p>
    <w:p w:rsidR="008C77AB" w:rsidRDefault="000C63F1">
      <w:pPr>
        <w:pStyle w:val="Code"/>
      </w:pPr>
      <w:r>
        <w:t xml:space="preserve">      &lt;!--Flat File Destination(none)--&gt;</w:t>
      </w:r>
    </w:p>
    <w:p w:rsidR="008C77AB" w:rsidRDefault="000C63F1">
      <w:pPr>
        <w:pStyle w:val="Code"/>
      </w:pPr>
      <w:r>
        <w:t xml:space="preserve">      &lt;!--OLE DB Destination(none)--&gt;</w:t>
      </w:r>
    </w:p>
    <w:p w:rsidR="008C77AB" w:rsidRDefault="000C63F1">
      <w:pPr>
        <w:pStyle w:val="Code"/>
      </w:pPr>
      <w:r>
        <w:t xml:space="preserve">      &lt;!--Raw File Destination</w:t>
      </w:r>
      <w:r>
        <w:t>(none)--&gt;</w:t>
      </w:r>
    </w:p>
    <w:p w:rsidR="008C77AB" w:rsidRDefault="000C63F1">
      <w:pPr>
        <w:pStyle w:val="Code"/>
      </w:pPr>
      <w:r>
        <w:t xml:space="preserve">      &lt;!--DataReader Destination(none)--&gt;</w:t>
      </w:r>
    </w:p>
    <w:p w:rsidR="008C77AB" w:rsidRDefault="000C63F1">
      <w:pPr>
        <w:pStyle w:val="Code"/>
      </w:pPr>
      <w:r>
        <w:t xml:space="preserve">      &lt;!--Data Mining Model Training(none)--&gt;</w:t>
      </w:r>
    </w:p>
    <w:p w:rsidR="008C77AB" w:rsidRDefault="000C63F1">
      <w:pPr>
        <w:pStyle w:val="Code"/>
      </w:pPr>
      <w:r>
        <w:t xml:space="preserve">      &lt;!--Dimension Processing(none)--&gt;</w:t>
      </w:r>
    </w:p>
    <w:p w:rsidR="008C77AB" w:rsidRDefault="000C63F1">
      <w:pPr>
        <w:pStyle w:val="Code"/>
      </w:pPr>
      <w:r>
        <w:t xml:space="preserve">      &lt;!--Partition Processing(none)--&gt;</w:t>
      </w:r>
    </w:p>
    <w:p w:rsidR="008C77AB" w:rsidRDefault="000C63F1">
      <w:pPr>
        <w:pStyle w:val="Code"/>
      </w:pPr>
      <w:r>
        <w:t xml:space="preserve">      &lt;!--RecordSet Destination(none)--&gt;</w:t>
      </w:r>
    </w:p>
    <w:p w:rsidR="008C77AB" w:rsidRDefault="000C63F1">
      <w:pPr>
        <w:pStyle w:val="Code"/>
      </w:pPr>
      <w:r>
        <w:t xml:space="preserve">      &lt;</w:t>
      </w:r>
      <w:r>
        <w:t>!--SQL Server Compact Destination(none)--&gt;</w:t>
      </w:r>
    </w:p>
    <w:p w:rsidR="008C77AB" w:rsidRDefault="000C63F1">
      <w:pPr>
        <w:pStyle w:val="Code"/>
      </w:pPr>
      <w:r>
        <w:t xml:space="preserve">      &lt;!--SQL Server Destination(none)--&gt;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name="PipelineComponentDataTypeEnum"&gt;</w:t>
      </w:r>
    </w:p>
    <w:p w:rsidR="008C77AB" w:rsidRDefault="000C63F1">
      <w:pPr>
        <w:pStyle w:val="Code"/>
      </w:pPr>
      <w:r>
        <w:t xml:space="preserve">    &lt;xs:restriction base="xs:string"&gt;</w:t>
      </w:r>
    </w:p>
    <w:p w:rsidR="008C77AB" w:rsidRDefault="000C63F1">
      <w:pPr>
        <w:pStyle w:val="Code"/>
      </w:pPr>
      <w:r>
        <w:t xml:space="preserve">      &lt;xs:enumeration value="System.</w:t>
      </w:r>
      <w:r>
        <w:t>Boolean"/&gt;</w:t>
      </w:r>
    </w:p>
    <w:p w:rsidR="008C77AB" w:rsidRDefault="000C63F1">
      <w:pPr>
        <w:pStyle w:val="Code"/>
      </w:pPr>
      <w:r>
        <w:t xml:space="preserve">      &lt;xs:enumeration value="System.Byte"/&gt;</w:t>
      </w:r>
    </w:p>
    <w:p w:rsidR="008C77AB" w:rsidRDefault="000C63F1">
      <w:pPr>
        <w:pStyle w:val="Code"/>
      </w:pPr>
      <w:r>
        <w:t xml:space="preserve">      &lt;xs:enumeration value="System.SByte"/&gt;</w:t>
      </w:r>
    </w:p>
    <w:p w:rsidR="008C77AB" w:rsidRDefault="000C63F1">
      <w:pPr>
        <w:pStyle w:val="Code"/>
      </w:pPr>
      <w:r>
        <w:t xml:space="preserve">      &lt;xs:enumeration value="System.Decimal"/&gt;</w:t>
      </w:r>
    </w:p>
    <w:p w:rsidR="008C77AB" w:rsidRDefault="000C63F1">
      <w:pPr>
        <w:pStyle w:val="Code"/>
      </w:pPr>
      <w:r>
        <w:t xml:space="preserve">      &lt;xs:enumeration value="System.Double"/&gt;</w:t>
      </w:r>
    </w:p>
    <w:p w:rsidR="008C77AB" w:rsidRDefault="000C63F1">
      <w:pPr>
        <w:pStyle w:val="Code"/>
      </w:pPr>
      <w:r>
        <w:t xml:space="preserve">      &lt;xs:enumeration value="System.Single"/&gt;</w:t>
      </w:r>
    </w:p>
    <w:p w:rsidR="008C77AB" w:rsidRDefault="000C63F1">
      <w:pPr>
        <w:pStyle w:val="Code"/>
      </w:pPr>
      <w:r>
        <w:t xml:space="preserve">      &lt;xs:enumera</w:t>
      </w:r>
      <w:r>
        <w:t>tion value="System.Int32"/&gt;</w:t>
      </w:r>
    </w:p>
    <w:p w:rsidR="008C77AB" w:rsidRDefault="000C63F1">
      <w:pPr>
        <w:pStyle w:val="Code"/>
      </w:pPr>
      <w:r>
        <w:t xml:space="preserve">      &lt;xs:enumeration value="System.UInt32"/&gt;</w:t>
      </w:r>
    </w:p>
    <w:p w:rsidR="008C77AB" w:rsidRDefault="000C63F1">
      <w:pPr>
        <w:pStyle w:val="Code"/>
      </w:pPr>
      <w:r>
        <w:t xml:space="preserve">      &lt;xs:enumeration value="System.Int64"/&gt;</w:t>
      </w:r>
    </w:p>
    <w:p w:rsidR="008C77AB" w:rsidRDefault="000C63F1">
      <w:pPr>
        <w:pStyle w:val="Code"/>
      </w:pPr>
      <w:r>
        <w:t xml:space="preserve">      &lt;xs:enumeration value="System.UInt64"/&gt;</w:t>
      </w:r>
    </w:p>
    <w:p w:rsidR="008C77AB" w:rsidRDefault="000C63F1">
      <w:pPr>
        <w:pStyle w:val="Code"/>
      </w:pPr>
      <w:r>
        <w:t xml:space="preserve">      &lt;xs:enumeration value="System.Int16"/&gt;</w:t>
      </w:r>
    </w:p>
    <w:p w:rsidR="008C77AB" w:rsidRDefault="000C63F1">
      <w:pPr>
        <w:pStyle w:val="Code"/>
      </w:pPr>
      <w:r>
        <w:t xml:space="preserve">      &lt;xs:enumeration value="System.UInt16"/&gt;</w:t>
      </w:r>
    </w:p>
    <w:p w:rsidR="008C77AB" w:rsidRDefault="000C63F1">
      <w:pPr>
        <w:pStyle w:val="Code"/>
      </w:pPr>
      <w:r>
        <w:t xml:space="preserve">      &lt;xs:enumeration value="System.String"/&gt;</w:t>
      </w:r>
    </w:p>
    <w:p w:rsidR="008C77AB" w:rsidRDefault="000C63F1">
      <w:pPr>
        <w:pStyle w:val="Code"/>
      </w:pPr>
      <w:r>
        <w:t xml:space="preserve">      &lt;xs:enumeration value="System.Null"/&gt;</w:t>
      </w:r>
    </w:p>
    <w:p w:rsidR="008C77AB" w:rsidRDefault="000C63F1">
      <w:pPr>
        <w:pStyle w:val="Code"/>
      </w:pPr>
      <w:r>
        <w:t xml:space="preserve">      &lt;xs:enumeration value="System.DateTime"/&gt;</w:t>
      </w:r>
    </w:p>
    <w:p w:rsidR="008C77AB" w:rsidRDefault="000C63F1">
      <w:pPr>
        <w:pStyle w:val="Code"/>
      </w:pPr>
      <w:r>
        <w:t xml:space="preserve">      &lt;xs:enumeration value="System.Object"/&gt;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w:t>
      </w:r>
      <w:r>
        <w:t>xs:simpleType name="PipelineComponentStateEnum"&gt;</w:t>
      </w:r>
    </w:p>
    <w:p w:rsidR="008C77AB" w:rsidRDefault="000C63F1">
      <w:pPr>
        <w:pStyle w:val="Code"/>
      </w:pPr>
      <w:r>
        <w:t xml:space="preserve">    &lt;xs:restriction base="xs:string"&gt;</w:t>
      </w:r>
    </w:p>
    <w:p w:rsidR="008C77AB" w:rsidRDefault="000C63F1">
      <w:pPr>
        <w:pStyle w:val="Code"/>
      </w:pPr>
      <w:r>
        <w:t xml:space="preserve">      &lt;xs:enumeration value="cdata"/&gt;</w:t>
      </w:r>
    </w:p>
    <w:p w:rsidR="008C77AB" w:rsidRDefault="000C63F1">
      <w:pPr>
        <w:pStyle w:val="Code"/>
      </w:pPr>
      <w:r>
        <w:t xml:space="preserve">      &lt;xs:enumeration value="escaped"/&gt;</w:t>
      </w:r>
    </w:p>
    <w:p w:rsidR="008C77AB" w:rsidRDefault="000C63F1">
      <w:pPr>
        <w:pStyle w:val="Code"/>
      </w:pPr>
      <w:r>
        <w:t xml:space="preserve">      &lt;xs:enumeration value="default"/&gt;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w:t>
      </w:r>
      <w:r>
        <w:t>pleType name="PipelineComponentExpressionTypeEnum"&gt;</w:t>
      </w:r>
    </w:p>
    <w:p w:rsidR="008C77AB" w:rsidRDefault="000C63F1">
      <w:pPr>
        <w:pStyle w:val="Code"/>
      </w:pPr>
      <w:r>
        <w:t xml:space="preserve">    &lt;xs:restriction base="xs:string"&gt;</w:t>
      </w:r>
    </w:p>
    <w:p w:rsidR="008C77AB" w:rsidRDefault="000C63F1">
      <w:pPr>
        <w:pStyle w:val="Code"/>
      </w:pPr>
      <w:r>
        <w:t xml:space="preserve">      &lt;xs:enumeration value="None"/&gt;</w:t>
      </w:r>
    </w:p>
    <w:p w:rsidR="008C77AB" w:rsidRDefault="000C63F1">
      <w:pPr>
        <w:pStyle w:val="Code"/>
      </w:pPr>
      <w:r>
        <w:t xml:space="preserve">      &lt;xs:enumeration value="Notify"/&gt;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w:t>
      </w:r>
      <w:r>
        <w:t>xs:complexType name="PipelineComponentConnectionType"&gt;</w:t>
      </w:r>
    </w:p>
    <w:p w:rsidR="008C77AB" w:rsidRDefault="000C63F1">
      <w:pPr>
        <w:pStyle w:val="Code"/>
      </w:pPr>
      <w:r>
        <w:t xml:space="preserve">    &lt;xs:sequence/&gt;</w:t>
      </w:r>
    </w:p>
    <w:p w:rsidR="008C77AB" w:rsidRDefault="000C63F1">
      <w:pPr>
        <w:pStyle w:val="Code"/>
      </w:pPr>
      <w:r>
        <w:t xml:space="preserve">    &lt;xs:attribute name="id" type="xs:int" form="unqualified"/&gt;</w:t>
      </w:r>
    </w:p>
    <w:p w:rsidR="008C77AB" w:rsidRDefault="000C63F1">
      <w:pPr>
        <w:pStyle w:val="Code"/>
      </w:pPr>
      <w:r>
        <w:t xml:space="preserve">    &lt;xs:attribute name="name" type="xs:string" form="unqualified"/&gt;</w:t>
      </w:r>
    </w:p>
    <w:p w:rsidR="008C77AB" w:rsidRDefault="000C63F1">
      <w:pPr>
        <w:pStyle w:val="Code"/>
      </w:pPr>
      <w:r>
        <w:t xml:space="preserve">    &lt;xs:attribute name="description" type="xs:strin</w:t>
      </w:r>
      <w:r>
        <w:t>g"</w:t>
      </w:r>
    </w:p>
    <w:p w:rsidR="008C77AB" w:rsidRDefault="000C63F1">
      <w:pPr>
        <w:pStyle w:val="Code"/>
      </w:pPr>
      <w:r>
        <w:t xml:space="preserve">                  form="unqualified"/&gt;</w:t>
      </w:r>
    </w:p>
    <w:p w:rsidR="008C77AB" w:rsidRDefault="000C63F1">
      <w:pPr>
        <w:pStyle w:val="Code"/>
      </w:pPr>
      <w:r>
        <w:t xml:space="preserve">    &lt;xs:attribute name="connectionManagerID" type="DTS:uuid"</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name="PipelineComponentInputType"&gt;</w:t>
      </w:r>
    </w:p>
    <w:p w:rsidR="008C77AB" w:rsidRDefault="000C63F1">
      <w:pPr>
        <w:pStyle w:val="Code"/>
      </w:pPr>
      <w:r>
        <w:t xml:space="preserve">    &lt;xs:sequence&gt;</w:t>
      </w:r>
    </w:p>
    <w:p w:rsidR="008C77AB" w:rsidRDefault="000C63F1">
      <w:pPr>
        <w:pStyle w:val="Code"/>
      </w:pPr>
      <w:r>
        <w:t xml:space="preserve">      &lt;xs:element name</w:t>
      </w:r>
      <w:r>
        <w:t>="properties"</w:t>
      </w:r>
    </w:p>
    <w:p w:rsidR="008C77AB" w:rsidRDefault="000C63F1">
      <w:pPr>
        <w:pStyle w:val="Code"/>
      </w:pPr>
      <w:r>
        <w:t xml:space="preserve">                 type="DTS:PipelineComponentInputPropertiesType"</w:t>
      </w:r>
    </w:p>
    <w:p w:rsidR="008C77AB" w:rsidRDefault="000C63F1">
      <w:pPr>
        <w:pStyle w:val="Code"/>
      </w:pPr>
      <w:r>
        <w:t xml:space="preserve">                 minOccurs="0" form="unqualified"/&gt;</w:t>
      </w:r>
    </w:p>
    <w:p w:rsidR="008C77AB" w:rsidRDefault="000C63F1">
      <w:pPr>
        <w:pStyle w:val="Code"/>
      </w:pPr>
      <w:r>
        <w:t xml:space="preserve">      &lt;xs:element name="inputColumns"</w:t>
      </w:r>
    </w:p>
    <w:p w:rsidR="008C77AB" w:rsidRDefault="000C63F1">
      <w:pPr>
        <w:pStyle w:val="Code"/>
      </w:pPr>
      <w:r>
        <w:t xml:space="preserve">                  type="DTS:PipelineComponentInputColumnsType"</w:t>
      </w:r>
    </w:p>
    <w:p w:rsidR="008C77AB" w:rsidRDefault="000C63F1">
      <w:pPr>
        <w:pStyle w:val="Code"/>
      </w:pPr>
      <w:r>
        <w:t xml:space="preserve">                  minOccurs="0" form="unqualified"/&gt;</w:t>
      </w:r>
    </w:p>
    <w:p w:rsidR="008C77AB" w:rsidRDefault="000C63F1">
      <w:pPr>
        <w:pStyle w:val="Code"/>
      </w:pPr>
      <w:r>
        <w:lastRenderedPageBreak/>
        <w:t xml:space="preserve">      &lt;xs:element name="externalMetadataColumns"</w:t>
      </w:r>
    </w:p>
    <w:p w:rsidR="008C77AB" w:rsidRDefault="000C63F1">
      <w:pPr>
        <w:pStyle w:val="Code"/>
      </w:pPr>
      <w:r>
        <w:t xml:space="preserve">                  type="DTS:PipelineComponentMetadataColumnsType"</w:t>
      </w:r>
    </w:p>
    <w:p w:rsidR="008C77AB" w:rsidRDefault="000C63F1">
      <w:pPr>
        <w:pStyle w:val="Code"/>
      </w:pPr>
      <w:r>
        <w:t xml:space="preserve">                  minOccurs="0" form="unqualified"/&gt;</w:t>
      </w:r>
    </w:p>
    <w:p w:rsidR="008C77AB" w:rsidRDefault="000C63F1">
      <w:pPr>
        <w:pStyle w:val="Code"/>
      </w:pPr>
      <w:r>
        <w:t xml:space="preserve">    &lt;/xs:sequence&gt;</w:t>
      </w:r>
    </w:p>
    <w:p w:rsidR="008C77AB" w:rsidRDefault="000C63F1">
      <w:pPr>
        <w:pStyle w:val="Code"/>
      </w:pPr>
      <w:r>
        <w:t xml:space="preserve">    &lt;xs:attribut</w:t>
      </w:r>
      <w:r>
        <w:t>eGroup</w:t>
      </w:r>
    </w:p>
    <w:p w:rsidR="008C77AB" w:rsidRDefault="000C63F1">
      <w:pPr>
        <w:pStyle w:val="Code"/>
      </w:pPr>
      <w:r>
        <w:t xml:space="preserve">      ref="DTS:PipelineComponentInputOutputElementAttributeGroup"/&gt;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name="PipelineComponentInputColumnsType"&gt;</w:t>
      </w:r>
    </w:p>
    <w:p w:rsidR="008C77AB" w:rsidRDefault="000C63F1">
      <w:pPr>
        <w:pStyle w:val="Code"/>
      </w:pPr>
      <w:r>
        <w:t xml:space="preserve">    &lt;xs:sequence&gt;</w:t>
      </w:r>
    </w:p>
    <w:p w:rsidR="008C77AB" w:rsidRDefault="000C63F1">
      <w:pPr>
        <w:pStyle w:val="Code"/>
      </w:pPr>
      <w:r>
        <w:t xml:space="preserve">      &lt;xs:element name="inputColumn"</w:t>
      </w:r>
    </w:p>
    <w:p w:rsidR="008C77AB" w:rsidRDefault="000C63F1">
      <w:pPr>
        <w:pStyle w:val="Code"/>
      </w:pPr>
      <w:r>
        <w:t xml:space="preserve">                  type="DTS:PipelineComponent</w:t>
      </w:r>
      <w:r>
        <w:t>InputColumnType"</w:t>
      </w:r>
    </w:p>
    <w:p w:rsidR="008C77AB" w:rsidRDefault="000C63F1">
      <w:pPr>
        <w:pStyle w:val="Code"/>
      </w:pPr>
      <w:r>
        <w:t xml:space="preserve">                  minOccurs="0" maxOccurs="unbounded"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name="PipelineComponentInputColumnType"&gt;</w:t>
      </w:r>
    </w:p>
    <w:p w:rsidR="008C77AB" w:rsidRDefault="000C63F1">
      <w:pPr>
        <w:pStyle w:val="Code"/>
      </w:pPr>
      <w:r>
        <w:t xml:space="preserve">    &lt;xs:sequence&gt;</w:t>
      </w:r>
    </w:p>
    <w:p w:rsidR="008C77AB" w:rsidRDefault="000C63F1">
      <w:pPr>
        <w:pStyle w:val="Code"/>
      </w:pPr>
      <w:r>
        <w:t xml:space="preserve">      &lt;xs:element name="properties"</w:t>
      </w:r>
    </w:p>
    <w:p w:rsidR="008C77AB" w:rsidRDefault="000C63F1">
      <w:pPr>
        <w:pStyle w:val="Code"/>
      </w:pPr>
      <w:r>
        <w:t xml:space="preserve">           </w:t>
      </w:r>
      <w:r>
        <w:t xml:space="preserve">       type="DTS:PipelineComponentInputColumnPropertiesType"</w:t>
      </w:r>
    </w:p>
    <w:p w:rsidR="008C77AB" w:rsidRDefault="000C63F1">
      <w:pPr>
        <w:pStyle w:val="Code"/>
      </w:pPr>
      <w:r>
        <w:t xml:space="preserve">                  form="unqualified"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ref="DTS:PipelineComponentAllColumnBaseAttributeGroup"/&gt;</w:t>
      </w:r>
    </w:p>
    <w:p w:rsidR="008C77AB" w:rsidRDefault="000C63F1">
      <w:pPr>
        <w:pStyle w:val="Code"/>
      </w:pPr>
      <w:r>
        <w:t xml:space="preserve">    &lt;xs:attribu</w:t>
      </w:r>
      <w:r>
        <w:t>teGroup</w:t>
      </w:r>
    </w:p>
    <w:p w:rsidR="008C77AB" w:rsidRDefault="000C63F1">
      <w:pPr>
        <w:pStyle w:val="Code"/>
      </w:pPr>
      <w:r>
        <w:t xml:space="preserve">      ref="DTS:PipelineComponentIOColumnBaseAttributeGroup"/&gt;</w:t>
      </w:r>
    </w:p>
    <w:p w:rsidR="008C77AB" w:rsidRDefault="000C63F1">
      <w:pPr>
        <w:pStyle w:val="Code"/>
      </w:pPr>
      <w:r>
        <w:t xml:space="preserve">    &lt;xs:attribute name="usageType"  form="unqualified"</w:t>
      </w:r>
    </w:p>
    <w:p w:rsidR="008C77AB" w:rsidRDefault="000C63F1">
      <w:pPr>
        <w:pStyle w:val="Code"/>
      </w:pPr>
      <w:r>
        <w:t xml:space="preserve">                  type="DTS:PipelineComponentUsageTypeEnum"/&gt;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w:t>
      </w:r>
      <w:r>
        <w:t>xs:complexType name="PipelineComponentInputColumnPropertiesType"&gt;</w:t>
      </w:r>
    </w:p>
    <w:p w:rsidR="008C77AB" w:rsidRDefault="000C63F1">
      <w:pPr>
        <w:pStyle w:val="Code"/>
      </w:pPr>
      <w:r>
        <w:t xml:space="preserve">    &lt;xs:sequence&gt;</w:t>
      </w:r>
    </w:p>
    <w:p w:rsidR="008C77AB" w:rsidRDefault="000C63F1">
      <w:pPr>
        <w:pStyle w:val="Code"/>
      </w:pPr>
      <w:r>
        <w:t xml:space="preserve">      &lt;xs:element name="property" form="unqualified"</w:t>
      </w:r>
    </w:p>
    <w:p w:rsidR="008C77AB" w:rsidRDefault="000C63F1">
      <w:pPr>
        <w:pStyle w:val="Code"/>
      </w:pPr>
      <w:r>
        <w:t xml:space="preserve">                  type="DTS:PipelineComponentInputColumnPropertyType" </w:t>
      </w:r>
    </w:p>
    <w:p w:rsidR="008C77AB" w:rsidRDefault="000C63F1">
      <w:pPr>
        <w:pStyle w:val="Code"/>
      </w:pPr>
      <w:r>
        <w:t xml:space="preserve">                  minOccurs="0" maxOccurs="unbounded"/&gt;</w:t>
      </w:r>
    </w:p>
    <w:p w:rsidR="008C77AB" w:rsidRDefault="000C63F1">
      <w:pPr>
        <w:pStyle w:val="Code"/>
      </w:pPr>
      <w:r>
        <w:t xml:space="preserve">    &lt;/xs:sequence&gt;  </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name="PipelineComponentInputColumnPropertyType"&gt;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&lt;xs:attributeGr</w:t>
      </w:r>
      <w:r>
        <w:t>oup</w:t>
      </w:r>
    </w:p>
    <w:p w:rsidR="008C77AB" w:rsidRDefault="000C63F1">
      <w:pPr>
        <w:pStyle w:val="Code"/>
      </w:pPr>
      <w:r>
        <w:t xml:space="preserve">          ref="DTS:PipelineComponentPropertyAttributeGroup"/&gt;</w:t>
      </w:r>
    </w:p>
    <w:p w:rsidR="008C77AB" w:rsidRDefault="000C63F1">
      <w:pPr>
        <w:pStyle w:val="Code"/>
      </w:pPr>
      <w:r>
        <w:t xml:space="preserve">        &lt;xs:attribute name="name" form="unqualified"</w:t>
      </w:r>
    </w:p>
    <w:p w:rsidR="008C77AB" w:rsidRDefault="000C63F1">
      <w:pPr>
        <w:pStyle w:val="Code"/>
      </w:pPr>
      <w:r>
        <w:t xml:space="preserve">            type="DTS:PipelineComponentInputColumnPropertyNameEnum"/&gt;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name="PipelineComponentOutputColumnPropertiesType"&gt;</w:t>
      </w:r>
    </w:p>
    <w:p w:rsidR="008C77AB" w:rsidRDefault="000C63F1">
      <w:pPr>
        <w:pStyle w:val="Code"/>
      </w:pPr>
      <w:r>
        <w:t xml:space="preserve">    &lt;xs:sequence&gt;</w:t>
      </w:r>
    </w:p>
    <w:p w:rsidR="008C77AB" w:rsidRDefault="000C63F1">
      <w:pPr>
        <w:pStyle w:val="Code"/>
      </w:pPr>
      <w:r>
        <w:t xml:space="preserve">      &lt;xs:element name="property" form="unqualified"</w:t>
      </w:r>
    </w:p>
    <w:p w:rsidR="008C77AB" w:rsidRDefault="000C63F1">
      <w:pPr>
        <w:pStyle w:val="Code"/>
      </w:pPr>
      <w:r>
        <w:t xml:space="preserve">                  type="DTS:PipelineComponentOutputColumnPropertyType"</w:t>
      </w:r>
    </w:p>
    <w:p w:rsidR="008C77AB" w:rsidRDefault="000C63F1">
      <w:pPr>
        <w:pStyle w:val="Code"/>
      </w:pPr>
      <w:r>
        <w:t xml:space="preserve">                  minOccurs="0" maxOccurs="u</w:t>
      </w:r>
      <w:r>
        <w:t>nbounded"/&gt;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name="PipelineComponentOutputColumnPropertyType"&gt;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&lt;xs:attributeGroup</w:t>
      </w:r>
    </w:p>
    <w:p w:rsidR="008C77AB" w:rsidRDefault="000C63F1">
      <w:pPr>
        <w:pStyle w:val="Code"/>
      </w:pPr>
      <w:r>
        <w:t xml:space="preserve">          ref="DTS:PipelineComponentPropertyAttributeGroup"/&gt;</w:t>
      </w:r>
    </w:p>
    <w:p w:rsidR="008C77AB" w:rsidRDefault="000C63F1">
      <w:pPr>
        <w:pStyle w:val="Code"/>
      </w:pPr>
      <w:r>
        <w:t xml:space="preserve">        &lt;xs:attribute name="name" form="unqualified"</w:t>
      </w:r>
    </w:p>
    <w:p w:rsidR="008C77AB" w:rsidRDefault="000C63F1">
      <w:pPr>
        <w:pStyle w:val="Code"/>
      </w:pPr>
      <w:r>
        <w:t xml:space="preserve">            type="DTS:PipelineComponentOutputColumnPropertyNameEnum"/&gt;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w:t>
      </w:r>
      <w:r>
        <w:t>xs:simpleType name="PipelineComponentUsageTypeEnum"&gt;</w:t>
      </w:r>
    </w:p>
    <w:p w:rsidR="008C77AB" w:rsidRDefault="000C63F1">
      <w:pPr>
        <w:pStyle w:val="Code"/>
      </w:pPr>
      <w:r>
        <w:lastRenderedPageBreak/>
        <w:t xml:space="preserve">    &lt;xs:restriction base="xs:string"&gt;</w:t>
      </w:r>
    </w:p>
    <w:p w:rsidR="008C77AB" w:rsidRDefault="000C63F1">
      <w:pPr>
        <w:pStyle w:val="Code"/>
      </w:pPr>
      <w:r>
        <w:t xml:space="preserve">      &lt;xs:enumeration value="readOnly"/&gt;</w:t>
      </w:r>
    </w:p>
    <w:p w:rsidR="008C77AB" w:rsidRDefault="000C63F1">
      <w:pPr>
        <w:pStyle w:val="Code"/>
      </w:pPr>
      <w:r>
        <w:t xml:space="preserve">      &lt;xs:enumeration value="readWrite"/&gt;</w:t>
      </w:r>
    </w:p>
    <w:p w:rsidR="008C77AB" w:rsidRDefault="000C63F1">
      <w:pPr>
        <w:pStyle w:val="Code"/>
      </w:pPr>
      <w:r>
        <w:t xml:space="preserve">      &lt;xs:enumeration value="Ignored"/&gt;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name="PipelineComponentOutputType"&gt;</w:t>
      </w:r>
    </w:p>
    <w:p w:rsidR="008C77AB" w:rsidRDefault="000C63F1">
      <w:pPr>
        <w:pStyle w:val="Code"/>
      </w:pPr>
      <w:r>
        <w:t xml:space="preserve">    &lt;xs:sequence&gt;</w:t>
      </w:r>
    </w:p>
    <w:p w:rsidR="008C77AB" w:rsidRDefault="000C63F1">
      <w:pPr>
        <w:pStyle w:val="Code"/>
      </w:pPr>
      <w:r>
        <w:t xml:space="preserve">      &lt;xs:element name="properties"</w:t>
      </w:r>
    </w:p>
    <w:p w:rsidR="008C77AB" w:rsidRDefault="000C63F1">
      <w:pPr>
        <w:pStyle w:val="Code"/>
      </w:pPr>
      <w:r>
        <w:t xml:space="preserve">                  type="DTS:PipelineComponentOutputPropertiesType"</w:t>
      </w:r>
    </w:p>
    <w:p w:rsidR="008C77AB" w:rsidRDefault="000C63F1">
      <w:pPr>
        <w:pStyle w:val="Code"/>
      </w:pPr>
      <w:r>
        <w:t xml:space="preserve">                  minOccurs="0" form="unqualified"/&gt;</w:t>
      </w:r>
    </w:p>
    <w:p w:rsidR="008C77AB" w:rsidRDefault="000C63F1">
      <w:pPr>
        <w:pStyle w:val="Code"/>
      </w:pPr>
      <w:r>
        <w:t xml:space="preserve">      &lt;xs:element name="outp</w:t>
      </w:r>
      <w:r>
        <w:t>utColumns"</w:t>
      </w:r>
    </w:p>
    <w:p w:rsidR="008C77AB" w:rsidRDefault="000C63F1">
      <w:pPr>
        <w:pStyle w:val="Code"/>
      </w:pPr>
      <w:r>
        <w:t xml:space="preserve">                  type="DTS:PipelineComponentOutputColumnsType"</w:t>
      </w:r>
    </w:p>
    <w:p w:rsidR="008C77AB" w:rsidRDefault="000C63F1">
      <w:pPr>
        <w:pStyle w:val="Code"/>
      </w:pPr>
      <w:r>
        <w:t xml:space="preserve">                  minOccurs="0" form="unqualified"/&gt;</w:t>
      </w:r>
    </w:p>
    <w:p w:rsidR="008C77AB" w:rsidRDefault="000C63F1">
      <w:pPr>
        <w:pStyle w:val="Code"/>
      </w:pPr>
      <w:r>
        <w:t xml:space="preserve">      &lt;xs:element name="externalMetadataColumns"</w:t>
      </w:r>
    </w:p>
    <w:p w:rsidR="008C77AB" w:rsidRDefault="000C63F1">
      <w:pPr>
        <w:pStyle w:val="Code"/>
      </w:pPr>
      <w:r>
        <w:t xml:space="preserve">                  type="DTS:PipelineComponentMetadataColumnsType"</w:t>
      </w:r>
    </w:p>
    <w:p w:rsidR="008C77AB" w:rsidRDefault="000C63F1">
      <w:pPr>
        <w:pStyle w:val="Code"/>
      </w:pPr>
      <w:r>
        <w:t xml:space="preserve">                  minOccurs="0" form="unqualified"/&gt;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ref="DTS:PipelineComponentInputOutputElementAttributeGroup"/&gt;</w:t>
      </w:r>
    </w:p>
    <w:p w:rsidR="008C77AB" w:rsidRDefault="000C63F1">
      <w:pPr>
        <w:pStyle w:val="Code"/>
      </w:pPr>
      <w:r>
        <w:t xml:space="preserve">    &lt;xs:attribute name="exclusionGroup" type="xs:int"</w:t>
      </w:r>
    </w:p>
    <w:p w:rsidR="008C77AB" w:rsidRDefault="000C63F1">
      <w:pPr>
        <w:pStyle w:val="Code"/>
      </w:pPr>
      <w:r>
        <w:t xml:space="preserve">                  form="unqualified"/&gt;</w:t>
      </w:r>
    </w:p>
    <w:p w:rsidR="008C77AB" w:rsidRDefault="000C63F1">
      <w:pPr>
        <w:pStyle w:val="Code"/>
      </w:pPr>
      <w:r>
        <w:t xml:space="preserve">    &lt;xs:attribute name="synchronousInputId" type="xs:string"</w:t>
      </w:r>
    </w:p>
    <w:p w:rsidR="008C77AB" w:rsidRDefault="000C63F1">
      <w:pPr>
        <w:pStyle w:val="Code"/>
      </w:pPr>
      <w:r>
        <w:t xml:space="preserve">                  form="unqualified"/&gt;</w:t>
      </w:r>
    </w:p>
    <w:p w:rsidR="008C77AB" w:rsidRDefault="000C63F1">
      <w:pPr>
        <w:pStyle w:val="Code"/>
      </w:pPr>
      <w:r>
        <w:t xml:space="preserve">    &lt;xs:attribute name="deleteOutputOnPathDetached" type="xs:boolean"</w:t>
      </w:r>
    </w:p>
    <w:p w:rsidR="008C77AB" w:rsidRDefault="000C63F1">
      <w:pPr>
        <w:pStyle w:val="Code"/>
      </w:pPr>
      <w:r>
        <w:t xml:space="preserve">                  form="unqualified"/&gt;</w:t>
      </w:r>
    </w:p>
    <w:p w:rsidR="008C77AB" w:rsidRDefault="000C63F1">
      <w:pPr>
        <w:pStyle w:val="Code"/>
      </w:pPr>
      <w:r>
        <w:t xml:space="preserve">    &lt;xs:attribute name="isErrorOut" type="xs:bo</w:t>
      </w:r>
      <w:r>
        <w:t>olean"</w:t>
      </w:r>
    </w:p>
    <w:p w:rsidR="008C77AB" w:rsidRDefault="000C63F1">
      <w:pPr>
        <w:pStyle w:val="Code"/>
      </w:pPr>
      <w:r>
        <w:t xml:space="preserve">                  form="unqualified"/&gt;</w:t>
      </w:r>
    </w:p>
    <w:p w:rsidR="008C77AB" w:rsidRDefault="000C63F1">
      <w:pPr>
        <w:pStyle w:val="Code"/>
      </w:pPr>
      <w:r>
        <w:t xml:space="preserve">    &lt;xs:attribute name="isSorted" type="xs:boolean"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name="PipelineComponentMetadataColumnsType"&gt;</w:t>
      </w:r>
    </w:p>
    <w:p w:rsidR="008C77AB" w:rsidRDefault="000C63F1">
      <w:pPr>
        <w:pStyle w:val="Code"/>
      </w:pPr>
      <w:r>
        <w:t xml:space="preserve">    &lt;xs:sequence&gt;</w:t>
      </w:r>
    </w:p>
    <w:p w:rsidR="008C77AB" w:rsidRDefault="000C63F1">
      <w:pPr>
        <w:pStyle w:val="Code"/>
      </w:pPr>
      <w:r>
        <w:t xml:space="preserve">      &lt;xs:element name="externalMet</w:t>
      </w:r>
      <w:r>
        <w:t>adataColumn"</w:t>
      </w:r>
    </w:p>
    <w:p w:rsidR="008C77AB" w:rsidRDefault="000C63F1">
      <w:pPr>
        <w:pStyle w:val="Code"/>
      </w:pPr>
      <w:r>
        <w:t xml:space="preserve">          type="DTS:PipelineComponentMetadataColumnType"</w:t>
      </w:r>
    </w:p>
    <w:p w:rsidR="008C77AB" w:rsidRDefault="000C63F1">
      <w:pPr>
        <w:pStyle w:val="Code"/>
      </w:pPr>
      <w:r>
        <w:t xml:space="preserve">          minOccurs="0" maxOccurs="unbounded" form="unqualified"/&gt;</w:t>
      </w:r>
    </w:p>
    <w:p w:rsidR="008C77AB" w:rsidRDefault="000C63F1">
      <w:pPr>
        <w:pStyle w:val="Code"/>
      </w:pPr>
      <w:r>
        <w:t xml:space="preserve">    &lt;/xs:sequence&gt;</w:t>
      </w:r>
    </w:p>
    <w:p w:rsidR="008C77AB" w:rsidRDefault="000C63F1">
      <w:pPr>
        <w:pStyle w:val="Code"/>
      </w:pPr>
      <w:r>
        <w:t xml:space="preserve">    &lt;xs:attribute name="isUsed" form="unqualified"&gt;</w:t>
      </w:r>
    </w:p>
    <w:p w:rsidR="008C77AB" w:rsidRDefault="000C63F1">
      <w:pPr>
        <w:pStyle w:val="Code"/>
      </w:pPr>
      <w:r>
        <w:t xml:space="preserve">      &lt;xs:simpleType&gt;</w:t>
      </w:r>
    </w:p>
    <w:p w:rsidR="008C77AB" w:rsidRDefault="000C63F1">
      <w:pPr>
        <w:pStyle w:val="Code"/>
      </w:pPr>
      <w:r>
        <w:t xml:space="preserve">        &lt;xs:restriction ba</w:t>
      </w:r>
      <w:r>
        <w:t>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name="PipelineComponentMetadataColumnType"&gt;</w:t>
      </w:r>
    </w:p>
    <w:p w:rsidR="008C77AB" w:rsidRDefault="000C63F1">
      <w:pPr>
        <w:pStyle w:val="Code"/>
      </w:pPr>
      <w:r>
        <w:t xml:space="preserve">    &lt;</w:t>
      </w:r>
      <w:r>
        <w:t>xs:sequence&gt;</w:t>
      </w:r>
    </w:p>
    <w:p w:rsidR="008C77AB" w:rsidRDefault="000C63F1">
      <w:pPr>
        <w:pStyle w:val="Code"/>
      </w:pPr>
      <w:r>
        <w:t xml:space="preserve">      &lt;xs:element name="properties" </w:t>
      </w:r>
    </w:p>
    <w:p w:rsidR="008C77AB" w:rsidRDefault="000C63F1">
      <w:pPr>
        <w:pStyle w:val="Code"/>
      </w:pPr>
      <w:r>
        <w:t xml:space="preserve">          type="DTS:PipelineComponentMetadataColumnPropertiesType" </w:t>
      </w:r>
    </w:p>
    <w:p w:rsidR="008C77AB" w:rsidRDefault="000C63F1">
      <w:pPr>
        <w:pStyle w:val="Code"/>
      </w:pPr>
      <w:r>
        <w:t xml:space="preserve">                  minOccurs="0" form="unqualified"/&gt;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ref="DTS:PipelineComponentAllColumnBa</w:t>
      </w:r>
      <w:r>
        <w:t>seAttributeGroup"/&gt;</w:t>
      </w:r>
    </w:p>
    <w:p w:rsidR="008C77AB" w:rsidRDefault="000C63F1">
      <w:pPr>
        <w:pStyle w:val="Code"/>
      </w:pPr>
      <w:r>
        <w:t xml:space="preserve">    &lt;xs:attributeGroup</w:t>
      </w:r>
    </w:p>
    <w:p w:rsidR="008C77AB" w:rsidRDefault="000C63F1">
      <w:pPr>
        <w:pStyle w:val="Code"/>
      </w:pPr>
      <w:r>
        <w:t xml:space="preserve">      ref="DTS:PipelineComponentColumnExtendedAttributeGroup"/&gt;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name="PipelineComponentMetadataColumnPropertiesType"&gt;</w:t>
      </w:r>
    </w:p>
    <w:p w:rsidR="008C77AB" w:rsidRDefault="000C63F1">
      <w:pPr>
        <w:pStyle w:val="Code"/>
      </w:pPr>
      <w:r>
        <w:t xml:space="preserve">    &lt;xs:sequence&gt;</w:t>
      </w:r>
    </w:p>
    <w:p w:rsidR="008C77AB" w:rsidRDefault="000C63F1">
      <w:pPr>
        <w:pStyle w:val="Code"/>
      </w:pPr>
      <w:r>
        <w:t xml:space="preserve">      &lt;xs:element name="property" </w:t>
      </w:r>
    </w:p>
    <w:p w:rsidR="008C77AB" w:rsidRDefault="000C63F1">
      <w:pPr>
        <w:pStyle w:val="Code"/>
      </w:pPr>
      <w:r>
        <w:t xml:space="preserve">   </w:t>
      </w:r>
      <w:r>
        <w:t xml:space="preserve">       type="DTS:PipelineComponentMetadataColumnPropertyType" </w:t>
      </w:r>
    </w:p>
    <w:p w:rsidR="008C77AB" w:rsidRDefault="000C63F1">
      <w:pPr>
        <w:pStyle w:val="Code"/>
      </w:pPr>
      <w:r>
        <w:t xml:space="preserve">          minOccurs="0" maxOccurs="unbounded"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name="PipelineComponentMetadataColumnPropertyType"&gt;</w:t>
      </w:r>
    </w:p>
    <w:p w:rsidR="008C77AB" w:rsidRDefault="000C63F1">
      <w:pPr>
        <w:pStyle w:val="Code"/>
      </w:pPr>
      <w:r>
        <w:lastRenderedPageBreak/>
        <w:t xml:space="preserve">    &lt;xs:simpleCo</w:t>
      </w:r>
      <w:r>
        <w:t>ntent&gt;</w:t>
      </w:r>
    </w:p>
    <w:p w:rsidR="008C77AB" w:rsidRDefault="000C63F1">
      <w:pPr>
        <w:pStyle w:val="Code"/>
      </w:pPr>
      <w:r>
        <w:t xml:space="preserve">      &lt;xs:extension base="xs:anySimpleType"&gt;</w:t>
      </w:r>
    </w:p>
    <w:p w:rsidR="008C77AB" w:rsidRDefault="000C63F1">
      <w:pPr>
        <w:pStyle w:val="Code"/>
      </w:pPr>
      <w:r>
        <w:t xml:space="preserve">        &lt;xs:attributeGroup </w:t>
      </w:r>
    </w:p>
    <w:p w:rsidR="008C77AB" w:rsidRDefault="000C63F1">
      <w:pPr>
        <w:pStyle w:val="Code"/>
      </w:pPr>
      <w:r>
        <w:t xml:space="preserve">          ref="DTS:PipelineComponentPropertyAttributeGroup"/&gt;</w:t>
      </w:r>
    </w:p>
    <w:p w:rsidR="008C77AB" w:rsidRDefault="000C63F1">
      <w:pPr>
        <w:pStyle w:val="Code"/>
      </w:pPr>
      <w:r>
        <w:t xml:space="preserve">        &lt;xs:attribute name="name" form="unqualified"</w:t>
      </w:r>
    </w:p>
    <w:p w:rsidR="008C77AB" w:rsidRDefault="000C63F1">
      <w:pPr>
        <w:pStyle w:val="Code"/>
      </w:pPr>
      <w:r>
        <w:t xml:space="preserve">            type="DTS:PipelineComponentMetadataColumnPropertyNameEnum"/&gt;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name="PipelineComponentMetadataColumnPropertyNameEnum"&gt;</w:t>
      </w:r>
    </w:p>
    <w:p w:rsidR="008C77AB" w:rsidRDefault="000C63F1">
      <w:pPr>
        <w:pStyle w:val="Code"/>
      </w:pPr>
      <w:r>
        <w:t xml:space="preserve">    &lt;xs:restriction base="xs:string"&gt;</w:t>
      </w:r>
    </w:p>
    <w:p w:rsidR="008C77AB" w:rsidRDefault="000C63F1">
      <w:pPr>
        <w:pStyle w:val="Code"/>
      </w:pPr>
      <w:r>
        <w:t xml:space="preserve">     </w:t>
      </w:r>
      <w:r>
        <w:t xml:space="preserve"> &lt;!--OLE DB Command--&gt;</w:t>
      </w:r>
    </w:p>
    <w:p w:rsidR="008C77AB" w:rsidRDefault="000C63F1">
      <w:pPr>
        <w:pStyle w:val="Code"/>
      </w:pPr>
      <w:r>
        <w:t xml:space="preserve">      &lt;xs:enumeration value="DBParamInfoFlags"/&gt;</w:t>
      </w:r>
    </w:p>
    <w:p w:rsidR="008C77AB" w:rsidRDefault="000C63F1">
      <w:pPr>
        <w:pStyle w:val="Code"/>
      </w:pPr>
      <w:r>
        <w:t xml:space="preserve">      &lt;!--XML Source--&gt;</w:t>
      </w:r>
    </w:p>
    <w:p w:rsidR="008C77AB" w:rsidRDefault="000C63F1">
      <w:pPr>
        <w:pStyle w:val="Code"/>
      </w:pPr>
      <w:r>
        <w:t xml:space="preserve">      &lt;xs:enumeration value="CLRType"/&gt;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&lt;xs:attributeGroup</w:t>
      </w:r>
    </w:p>
    <w:p w:rsidR="008C77AB" w:rsidRDefault="000C63F1">
      <w:pPr>
        <w:pStyle w:val="Code"/>
      </w:pPr>
      <w:r>
        <w:t xml:space="preserve">    name="PipelineComponentInputOutputElementAttributeGro</w:t>
      </w:r>
      <w:r>
        <w:t>up"&gt;</w:t>
      </w:r>
    </w:p>
    <w:p w:rsidR="008C77AB" w:rsidRDefault="000C63F1">
      <w:pPr>
        <w:pStyle w:val="Code"/>
      </w:pPr>
      <w:r>
        <w:t xml:space="preserve">    &lt;xs:attribute name="id" type="xs:int" form="unqualified"/&gt;</w:t>
      </w:r>
    </w:p>
    <w:p w:rsidR="008C77AB" w:rsidRDefault="000C63F1">
      <w:pPr>
        <w:pStyle w:val="Code"/>
      </w:pPr>
      <w:r>
        <w:t xml:space="preserve">    &lt;xs:attribute name="name" type="xs:string" form="unqualified"/&gt;</w:t>
      </w:r>
    </w:p>
    <w:p w:rsidR="008C77AB" w:rsidRDefault="000C63F1">
      <w:pPr>
        <w:pStyle w:val="Code"/>
      </w:pPr>
      <w:r>
        <w:t xml:space="preserve">    &lt;xs:attribute name="description" type="xs:string"</w:t>
      </w:r>
    </w:p>
    <w:p w:rsidR="008C77AB" w:rsidRDefault="000C63F1">
      <w:pPr>
        <w:pStyle w:val="Code"/>
      </w:pPr>
      <w:r>
        <w:t xml:space="preserve">                  form="unqualified"/&gt;</w:t>
      </w:r>
    </w:p>
    <w:p w:rsidR="008C77AB" w:rsidRDefault="000C63F1">
      <w:pPr>
        <w:pStyle w:val="Code"/>
      </w:pPr>
      <w:r>
        <w:t xml:space="preserve">    &lt;xs:attribute name="has</w:t>
      </w:r>
      <w:r>
        <w:t>SideEffects" type="xs:boolean"</w:t>
      </w:r>
    </w:p>
    <w:p w:rsidR="008C77AB" w:rsidRDefault="000C63F1">
      <w:pPr>
        <w:pStyle w:val="Code"/>
      </w:pPr>
      <w:r>
        <w:t xml:space="preserve">                  form="unqualified"/&gt;</w:t>
      </w:r>
    </w:p>
    <w:p w:rsidR="008C77AB" w:rsidRDefault="000C63F1">
      <w:pPr>
        <w:pStyle w:val="Code"/>
      </w:pPr>
      <w:r>
        <w:t xml:space="preserve">    &lt;xs:attribute name="dangling" type="xs:boolean"</w:t>
      </w:r>
    </w:p>
    <w:p w:rsidR="008C77AB" w:rsidRDefault="000C63F1">
      <w:pPr>
        <w:pStyle w:val="Code"/>
      </w:pPr>
      <w:r>
        <w:t xml:space="preserve">                  form="unqualified"/&gt;</w:t>
      </w:r>
    </w:p>
    <w:p w:rsidR="008C77AB" w:rsidRDefault="000C63F1">
      <w:pPr>
        <w:pStyle w:val="Code"/>
      </w:pPr>
      <w:r>
        <w:t xml:space="preserve">    &lt;xs:attribute name="errorOrTruncationOperation" type="xs:string"</w:t>
      </w:r>
    </w:p>
    <w:p w:rsidR="008C77AB" w:rsidRDefault="000C63F1">
      <w:pPr>
        <w:pStyle w:val="Code"/>
      </w:pPr>
      <w:r>
        <w:t xml:space="preserve">                  form="un</w:t>
      </w:r>
      <w:r>
        <w:t>qualified"/&gt;</w:t>
      </w:r>
    </w:p>
    <w:p w:rsidR="008C77AB" w:rsidRDefault="000C63F1">
      <w:pPr>
        <w:pStyle w:val="Code"/>
      </w:pPr>
      <w:r>
        <w:t xml:space="preserve">    &lt;xs:attribute name="errorRowDisposition" form="unqualified"</w:t>
      </w:r>
    </w:p>
    <w:p w:rsidR="008C77AB" w:rsidRDefault="000C63F1">
      <w:pPr>
        <w:pStyle w:val="Code"/>
      </w:pPr>
      <w:r>
        <w:t xml:space="preserve">                  type="DTS:PipelineComponentRowDispositionEnum"/&gt;</w:t>
      </w:r>
    </w:p>
    <w:p w:rsidR="008C77AB" w:rsidRDefault="000C63F1">
      <w:pPr>
        <w:pStyle w:val="Code"/>
      </w:pPr>
      <w:r>
        <w:t xml:space="preserve">    &lt;xs:attribute name="truncationRowDisposition" form="unqualified"</w:t>
      </w:r>
    </w:p>
    <w:p w:rsidR="008C77AB" w:rsidRDefault="000C63F1">
      <w:pPr>
        <w:pStyle w:val="Code"/>
      </w:pPr>
      <w:r>
        <w:t xml:space="preserve">                  type="DTS:PipelineComponentRowDispositionEnum" /&gt;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&lt;xs:attributeGroup name="PipelineComponentAllColumnBaseAttributeGroup"&gt;</w:t>
      </w:r>
    </w:p>
    <w:p w:rsidR="008C77AB" w:rsidRDefault="000C63F1">
      <w:pPr>
        <w:pStyle w:val="Code"/>
      </w:pPr>
      <w:r>
        <w:t xml:space="preserve">    &lt;xs:attribute name="id" type="xs:int" form="unqualified"/&gt;</w:t>
      </w:r>
    </w:p>
    <w:p w:rsidR="008C77AB" w:rsidRDefault="000C63F1">
      <w:pPr>
        <w:pStyle w:val="Code"/>
      </w:pPr>
      <w:r>
        <w:t xml:space="preserve">    &lt;xs:attribute name="nam</w:t>
      </w:r>
      <w:r>
        <w:t>e" type="xs:string" form="unqualified"/&gt;</w:t>
      </w:r>
    </w:p>
    <w:p w:rsidR="008C77AB" w:rsidRDefault="000C63F1">
      <w:pPr>
        <w:pStyle w:val="Code"/>
      </w:pPr>
      <w:r>
        <w:t xml:space="preserve">    &lt;xs:attribute name="description" type="xs:string" form="unqualified"/&gt;</w:t>
      </w:r>
    </w:p>
    <w:p w:rsidR="008C77AB" w:rsidRDefault="000C63F1">
      <w:pPr>
        <w:pStyle w:val="Code"/>
      </w:pPr>
      <w:r>
        <w:t xml:space="preserve">    &lt;xs:attribute name="mappedColumnId" type="xs:int" form="unqualified"/&gt;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&lt;xs:attributeGroup name="PipelineCompon</w:t>
      </w:r>
      <w:r>
        <w:t>entIOColumnBaseAttributeGroup"&gt;</w:t>
      </w:r>
    </w:p>
    <w:p w:rsidR="008C77AB" w:rsidRDefault="000C63F1">
      <w:pPr>
        <w:pStyle w:val="Code"/>
      </w:pPr>
      <w:r>
        <w:t xml:space="preserve">    &lt;xs:attribute name="errorOrTruncationOperation" type="xs:string"</w:t>
      </w:r>
    </w:p>
    <w:p w:rsidR="008C77AB" w:rsidRDefault="000C63F1">
      <w:pPr>
        <w:pStyle w:val="Code"/>
      </w:pPr>
      <w:r>
        <w:t xml:space="preserve">                  form="unqualified"/&gt;</w:t>
      </w:r>
    </w:p>
    <w:p w:rsidR="008C77AB" w:rsidRDefault="000C63F1">
      <w:pPr>
        <w:pStyle w:val="Code"/>
      </w:pPr>
      <w:r>
        <w:t xml:space="preserve">    &lt;xs:attribute name="errorRowDisposition"</w:t>
      </w:r>
    </w:p>
    <w:p w:rsidR="008C77AB" w:rsidRDefault="000C63F1">
      <w:pPr>
        <w:pStyle w:val="Code"/>
      </w:pPr>
      <w:r>
        <w:t xml:space="preserve">                  type="DTS:PipelineComponentRowDispositionEnum"</w:t>
      </w:r>
    </w:p>
    <w:p w:rsidR="008C77AB" w:rsidRDefault="000C63F1">
      <w:pPr>
        <w:pStyle w:val="Code"/>
      </w:pPr>
      <w:r>
        <w:t xml:space="preserve">      </w:t>
      </w:r>
      <w:r>
        <w:t xml:space="preserve">            form="unqualified"/&gt;</w:t>
      </w:r>
    </w:p>
    <w:p w:rsidR="008C77AB" w:rsidRDefault="000C63F1">
      <w:pPr>
        <w:pStyle w:val="Code"/>
      </w:pPr>
      <w:r>
        <w:t xml:space="preserve">    &lt;xs:attribute name="truncationRowDisposition"</w:t>
      </w:r>
    </w:p>
    <w:p w:rsidR="008C77AB" w:rsidRDefault="000C63F1">
      <w:pPr>
        <w:pStyle w:val="Code"/>
      </w:pPr>
      <w:r>
        <w:t xml:space="preserve">                  type="DTS:PipelineComponentRowDispositionEnum"</w:t>
      </w:r>
    </w:p>
    <w:p w:rsidR="008C77AB" w:rsidRDefault="000C63F1">
      <w:pPr>
        <w:pStyle w:val="Code"/>
      </w:pPr>
      <w:r>
        <w:t xml:space="preserve">                  form="unqualified"/&gt;</w:t>
      </w:r>
    </w:p>
    <w:p w:rsidR="008C77AB" w:rsidRDefault="000C63F1">
      <w:pPr>
        <w:pStyle w:val="Code"/>
      </w:pPr>
      <w:r>
        <w:t xml:space="preserve">    &lt;xs:attribute name="externalMetadataColumnId" type="xs:int"</w:t>
      </w:r>
    </w:p>
    <w:p w:rsidR="008C77AB" w:rsidRDefault="000C63F1">
      <w:pPr>
        <w:pStyle w:val="Code"/>
      </w:pPr>
      <w:r>
        <w:t xml:space="preserve">     </w:t>
      </w:r>
      <w:r>
        <w:t xml:space="preserve">             form="unqualified"/&gt;</w:t>
      </w:r>
    </w:p>
    <w:p w:rsidR="008C77AB" w:rsidRDefault="000C63F1">
      <w:pPr>
        <w:pStyle w:val="Code"/>
      </w:pPr>
      <w:r>
        <w:t xml:space="preserve">    &lt;xs:attribute name="lineageId" type="xs:int" form="unqualified"/&gt;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&lt;xs:attributeGroup name="PipelineComponentColumnExtendedAttributeGroup"&gt;</w:t>
      </w:r>
    </w:p>
    <w:p w:rsidR="008C77AB" w:rsidRDefault="000C63F1">
      <w:pPr>
        <w:pStyle w:val="Code"/>
      </w:pPr>
      <w:r>
        <w:t xml:space="preserve">    &lt;xs:attribute name="precision" type="xs:int" form</w:t>
      </w:r>
      <w:r>
        <w:t>="unqualified"/&gt;</w:t>
      </w:r>
    </w:p>
    <w:p w:rsidR="008C77AB" w:rsidRDefault="000C63F1">
      <w:pPr>
        <w:pStyle w:val="Code"/>
      </w:pPr>
      <w:r>
        <w:t xml:space="preserve">    &lt;xs:attribute name="scale" type="xs:int" form="unqualified"/&gt;</w:t>
      </w:r>
    </w:p>
    <w:p w:rsidR="008C77AB" w:rsidRDefault="000C63F1">
      <w:pPr>
        <w:pStyle w:val="Code"/>
      </w:pPr>
      <w:r>
        <w:t xml:space="preserve">    &lt;xs:attribute name="length" type="xs:int" form="unqualified"/&gt;</w:t>
      </w:r>
    </w:p>
    <w:p w:rsidR="008C77AB" w:rsidRDefault="000C63F1">
      <w:pPr>
        <w:pStyle w:val="Code"/>
      </w:pPr>
      <w:r>
        <w:t xml:space="preserve">    &lt;xs:attribute name="dataType"</w:t>
      </w:r>
    </w:p>
    <w:p w:rsidR="008C77AB" w:rsidRDefault="000C63F1">
      <w:pPr>
        <w:pStyle w:val="Code"/>
      </w:pPr>
      <w:r>
        <w:t xml:space="preserve">                  type="DTS:PipelineComponentColumnDataTypeEnum"</w:t>
      </w:r>
    </w:p>
    <w:p w:rsidR="008C77AB" w:rsidRDefault="000C63F1">
      <w:pPr>
        <w:pStyle w:val="Code"/>
      </w:pPr>
      <w:r>
        <w:t xml:space="preserve">                  form="unqualified"/&gt;</w:t>
      </w:r>
    </w:p>
    <w:p w:rsidR="008C77AB" w:rsidRDefault="000C63F1">
      <w:pPr>
        <w:pStyle w:val="Code"/>
      </w:pPr>
      <w:r>
        <w:t xml:space="preserve">    &lt;xs:attribute name="codePage" type="xs:int" form="unqualified"/&gt;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&lt;xs:complexType name="PipelineComponentOutputColumnsType"&gt;</w:t>
      </w:r>
    </w:p>
    <w:p w:rsidR="008C77AB" w:rsidRDefault="000C63F1">
      <w:pPr>
        <w:pStyle w:val="Code"/>
      </w:pPr>
      <w:r>
        <w:lastRenderedPageBreak/>
        <w:t xml:space="preserve">    &lt;xs:sequence&gt;</w:t>
      </w:r>
    </w:p>
    <w:p w:rsidR="008C77AB" w:rsidRDefault="000C63F1">
      <w:pPr>
        <w:pStyle w:val="Code"/>
      </w:pPr>
      <w:r>
        <w:t xml:space="preserve">      &lt;xs:element name="outputColumn"</w:t>
      </w:r>
    </w:p>
    <w:p w:rsidR="008C77AB" w:rsidRDefault="000C63F1">
      <w:pPr>
        <w:pStyle w:val="Code"/>
      </w:pPr>
      <w:r>
        <w:t xml:space="preserve">       </w:t>
      </w:r>
      <w:r>
        <w:t xml:space="preserve">           type="DTS:PipelineComponentOutputColumnType"</w:t>
      </w:r>
    </w:p>
    <w:p w:rsidR="008C77AB" w:rsidRDefault="000C63F1">
      <w:pPr>
        <w:pStyle w:val="Code"/>
      </w:pPr>
      <w:r>
        <w:t xml:space="preserve">           minOccurs="0" maxOccurs="unbounded"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name="PipelineComponentOutputColumnType"&gt;</w:t>
      </w:r>
    </w:p>
    <w:p w:rsidR="008C77AB" w:rsidRDefault="000C63F1">
      <w:pPr>
        <w:pStyle w:val="Code"/>
      </w:pPr>
      <w:r>
        <w:t xml:space="preserve">    &lt;xs:sequence&gt;</w:t>
      </w:r>
    </w:p>
    <w:p w:rsidR="008C77AB" w:rsidRDefault="000C63F1">
      <w:pPr>
        <w:pStyle w:val="Code"/>
      </w:pPr>
      <w:r>
        <w:t xml:space="preserve">      &lt;xs:elem</w:t>
      </w:r>
      <w:r>
        <w:t>ent name="properties"</w:t>
      </w:r>
    </w:p>
    <w:p w:rsidR="008C77AB" w:rsidRDefault="000C63F1">
      <w:pPr>
        <w:pStyle w:val="Code"/>
      </w:pPr>
      <w:r>
        <w:t xml:space="preserve">                  type="DTS:PipelineComponentOutputColumnPropertiesType"</w:t>
      </w:r>
    </w:p>
    <w:p w:rsidR="008C77AB" w:rsidRDefault="000C63F1">
      <w:pPr>
        <w:pStyle w:val="Code"/>
      </w:pPr>
      <w:r>
        <w:t xml:space="preserve">                  form="unqualified"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ref="DTS:PipelineComponentAllColumnBas</w:t>
      </w:r>
      <w:r>
        <w:t>eAttributeGroup"/&gt;</w:t>
      </w:r>
    </w:p>
    <w:p w:rsidR="008C77AB" w:rsidRDefault="000C63F1">
      <w:pPr>
        <w:pStyle w:val="Code"/>
      </w:pPr>
      <w:r>
        <w:t xml:space="preserve">    &lt;xs:attributeGroup</w:t>
      </w:r>
    </w:p>
    <w:p w:rsidR="008C77AB" w:rsidRDefault="000C63F1">
      <w:pPr>
        <w:pStyle w:val="Code"/>
      </w:pPr>
      <w:r>
        <w:t xml:space="preserve">      ref="DTS:PipelineComponentIOColumnBaseAttributeGroup"/&gt;</w:t>
      </w:r>
    </w:p>
    <w:p w:rsidR="008C77AB" w:rsidRDefault="000C63F1">
      <w:pPr>
        <w:pStyle w:val="Code"/>
      </w:pPr>
      <w:r>
        <w:t xml:space="preserve">    &lt;xs:attributeGroup</w:t>
      </w:r>
    </w:p>
    <w:p w:rsidR="008C77AB" w:rsidRDefault="000C63F1">
      <w:pPr>
        <w:pStyle w:val="Code"/>
      </w:pPr>
      <w:r>
        <w:t xml:space="preserve">      ref="DTS:PipelineComponentColumnExtendedAttributeGroup"/&gt;</w:t>
      </w:r>
    </w:p>
    <w:p w:rsidR="008C77AB" w:rsidRDefault="000C63F1">
      <w:pPr>
        <w:pStyle w:val="Code"/>
      </w:pPr>
      <w:r>
        <w:t xml:space="preserve">    &lt;xs:attribute name="sortKeyPosition" type="xs:int"</w:t>
      </w:r>
    </w:p>
    <w:p w:rsidR="008C77AB" w:rsidRDefault="000C63F1">
      <w:pPr>
        <w:pStyle w:val="Code"/>
      </w:pPr>
      <w:r>
        <w:t xml:space="preserve">          </w:t>
      </w:r>
      <w:r>
        <w:t xml:space="preserve">        form="unqualified"/&gt;</w:t>
      </w:r>
    </w:p>
    <w:p w:rsidR="008C77AB" w:rsidRDefault="000C63F1">
      <w:pPr>
        <w:pStyle w:val="Code"/>
      </w:pPr>
      <w:r>
        <w:t xml:space="preserve">    &lt;xs:attribute name="comparisonFlags" type="xs:int"</w:t>
      </w:r>
    </w:p>
    <w:p w:rsidR="008C77AB" w:rsidRDefault="000C63F1">
      <w:pPr>
        <w:pStyle w:val="Code"/>
      </w:pPr>
      <w:r>
        <w:t xml:space="preserve">                  form="unqualified"/&gt;</w:t>
      </w:r>
    </w:p>
    <w:p w:rsidR="008C77AB" w:rsidRDefault="000C63F1">
      <w:pPr>
        <w:pStyle w:val="Code"/>
      </w:pPr>
      <w:r>
        <w:t xml:space="preserve">    &lt;xs:attribute name="specialFlags"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w:t>
      </w:r>
      <w:r>
        <w:t>xs:minInclusive value="0"/&gt;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name="PipelineComponentColumnDataTypeEnum"&gt;</w:t>
      </w:r>
    </w:p>
    <w:p w:rsidR="008C77AB" w:rsidRDefault="000C63F1">
      <w:pPr>
        <w:pStyle w:val="Code"/>
      </w:pPr>
      <w:r>
        <w:t xml:space="preserve">    &lt;xs:restriction base="xs:string"&gt;</w:t>
      </w:r>
    </w:p>
    <w:p w:rsidR="008C77AB" w:rsidRDefault="000C63F1">
      <w:pPr>
        <w:pStyle w:val="Code"/>
      </w:pPr>
      <w:r>
        <w:t xml:space="preserve">      &lt;xs:enumeration value="i1"/&gt;</w:t>
      </w:r>
    </w:p>
    <w:p w:rsidR="008C77AB" w:rsidRDefault="000C63F1">
      <w:pPr>
        <w:pStyle w:val="Code"/>
      </w:pPr>
      <w:r>
        <w:t xml:space="preserve">      &lt;xs:enumeration value="ui1"/&gt;</w:t>
      </w:r>
    </w:p>
    <w:p w:rsidR="008C77AB" w:rsidRDefault="000C63F1">
      <w:pPr>
        <w:pStyle w:val="Code"/>
      </w:pPr>
      <w:r>
        <w:t xml:space="preserve">      &lt;xs:enumeration value="i2"/&gt;</w:t>
      </w:r>
    </w:p>
    <w:p w:rsidR="008C77AB" w:rsidRDefault="000C63F1">
      <w:pPr>
        <w:pStyle w:val="Code"/>
      </w:pPr>
      <w:r>
        <w:t xml:space="preserve">      &lt;xs:enumeration value="i4"/&gt;</w:t>
      </w:r>
    </w:p>
    <w:p w:rsidR="008C77AB" w:rsidRDefault="000C63F1">
      <w:pPr>
        <w:pStyle w:val="Code"/>
      </w:pPr>
      <w:r>
        <w:t xml:space="preserve">      &lt;xs:enumeration value="r4"/&gt;</w:t>
      </w:r>
    </w:p>
    <w:p w:rsidR="008C77AB" w:rsidRDefault="000C63F1">
      <w:pPr>
        <w:pStyle w:val="Code"/>
      </w:pPr>
      <w:r>
        <w:t xml:space="preserve">      &lt;xs:enumeration value="r8"/&gt;</w:t>
      </w:r>
    </w:p>
    <w:p w:rsidR="008C77AB" w:rsidRDefault="000C63F1">
      <w:pPr>
        <w:pStyle w:val="Code"/>
      </w:pPr>
      <w:r>
        <w:t xml:space="preserve">      &lt;xs:enumeration value="cy"/&gt;</w:t>
      </w:r>
    </w:p>
    <w:p w:rsidR="008C77AB" w:rsidRDefault="000C63F1">
      <w:pPr>
        <w:pStyle w:val="Code"/>
      </w:pPr>
      <w:r>
        <w:t xml:space="preserve">      &lt;xs:</w:t>
      </w:r>
      <w:r>
        <w:t>enumeration value="date"/&gt;</w:t>
      </w:r>
    </w:p>
    <w:p w:rsidR="008C77AB" w:rsidRDefault="000C63F1">
      <w:pPr>
        <w:pStyle w:val="Code"/>
      </w:pPr>
      <w:r>
        <w:t xml:space="preserve">      &lt;xs:enumeration value="bool"/&gt;</w:t>
      </w:r>
    </w:p>
    <w:p w:rsidR="008C77AB" w:rsidRDefault="000C63F1">
      <w:pPr>
        <w:pStyle w:val="Code"/>
      </w:pPr>
      <w:r>
        <w:t xml:space="preserve">      &lt;xs:enumeration value="variant"/&gt;</w:t>
      </w:r>
    </w:p>
    <w:p w:rsidR="008C77AB" w:rsidRDefault="000C63F1">
      <w:pPr>
        <w:pStyle w:val="Code"/>
      </w:pPr>
      <w:r>
        <w:t xml:space="preserve">      &lt;xs:enumeration value="decimal"/&gt;</w:t>
      </w:r>
    </w:p>
    <w:p w:rsidR="008C77AB" w:rsidRDefault="000C63F1">
      <w:pPr>
        <w:pStyle w:val="Code"/>
      </w:pPr>
      <w:r>
        <w:t xml:space="preserve">      &lt;xs:enumeration value="ui2"/&gt;</w:t>
      </w:r>
    </w:p>
    <w:p w:rsidR="008C77AB" w:rsidRDefault="000C63F1">
      <w:pPr>
        <w:pStyle w:val="Code"/>
      </w:pPr>
      <w:r>
        <w:t xml:space="preserve">      &lt;xs:enumeration value="ui4"/&gt;</w:t>
      </w:r>
    </w:p>
    <w:p w:rsidR="008C77AB" w:rsidRDefault="000C63F1">
      <w:pPr>
        <w:pStyle w:val="Code"/>
      </w:pPr>
      <w:r>
        <w:t xml:space="preserve">      &lt;xs:enumeration value="i8"/&gt;</w:t>
      </w:r>
    </w:p>
    <w:p w:rsidR="008C77AB" w:rsidRDefault="000C63F1">
      <w:pPr>
        <w:pStyle w:val="Code"/>
      </w:pPr>
      <w:r>
        <w:t xml:space="preserve">      &lt;xs:enumeration value="ui8"/&gt;</w:t>
      </w:r>
    </w:p>
    <w:p w:rsidR="008C77AB" w:rsidRDefault="000C63F1">
      <w:pPr>
        <w:pStyle w:val="Code"/>
      </w:pPr>
      <w:r>
        <w:t xml:space="preserve">      &lt;xs:enumeration value="guid"/&gt;</w:t>
      </w:r>
    </w:p>
    <w:p w:rsidR="008C77AB" w:rsidRDefault="000C63F1">
      <w:pPr>
        <w:pStyle w:val="Code"/>
      </w:pPr>
      <w:r>
        <w:t xml:space="preserve">      &lt;xs:enumeration value="bytes"/&gt;</w:t>
      </w:r>
    </w:p>
    <w:p w:rsidR="008C77AB" w:rsidRDefault="000C63F1">
      <w:pPr>
        <w:pStyle w:val="Code"/>
      </w:pPr>
      <w:r>
        <w:t xml:space="preserve">      &lt;xs:enumeration value="str"/&gt;</w:t>
      </w:r>
    </w:p>
    <w:p w:rsidR="008C77AB" w:rsidRDefault="000C63F1">
      <w:pPr>
        <w:pStyle w:val="Code"/>
      </w:pPr>
      <w:r>
        <w:t xml:space="preserve">      &lt;xs:enumeration value="wstr"/&gt;</w:t>
      </w:r>
    </w:p>
    <w:p w:rsidR="008C77AB" w:rsidRDefault="000C63F1">
      <w:pPr>
        <w:pStyle w:val="Code"/>
      </w:pPr>
      <w:r>
        <w:t xml:space="preserve">      &lt;xs:enumeration value="numeric"/&gt;</w:t>
      </w:r>
    </w:p>
    <w:p w:rsidR="008C77AB" w:rsidRDefault="000C63F1">
      <w:pPr>
        <w:pStyle w:val="Code"/>
      </w:pPr>
      <w:r>
        <w:t xml:space="preserve">      &lt;</w:t>
      </w:r>
      <w:r>
        <w:t>xs:enumeration value="dbDate"/&gt;</w:t>
      </w:r>
    </w:p>
    <w:p w:rsidR="008C77AB" w:rsidRDefault="000C63F1">
      <w:pPr>
        <w:pStyle w:val="Code"/>
      </w:pPr>
      <w:r>
        <w:t xml:space="preserve">      &lt;xs:enumeration value="dateTime"/&gt;</w:t>
      </w:r>
    </w:p>
    <w:p w:rsidR="008C77AB" w:rsidRDefault="000C63F1">
      <w:pPr>
        <w:pStyle w:val="Code"/>
      </w:pPr>
      <w:r>
        <w:t xml:space="preserve">      &lt;xs:enumeration value="dbTime"/&gt;</w:t>
      </w:r>
    </w:p>
    <w:p w:rsidR="008C77AB" w:rsidRDefault="000C63F1">
      <w:pPr>
        <w:pStyle w:val="Code"/>
      </w:pPr>
      <w:r>
        <w:t xml:space="preserve">      &lt;xs:enumeration value="dbTimeStamp"/&gt;</w:t>
      </w:r>
    </w:p>
    <w:p w:rsidR="008C77AB" w:rsidRDefault="000C63F1">
      <w:pPr>
        <w:pStyle w:val="Code"/>
      </w:pPr>
      <w:r>
        <w:t xml:space="preserve">      &lt;xs:enumeration value="image"/&gt;</w:t>
      </w:r>
    </w:p>
    <w:p w:rsidR="008C77AB" w:rsidRDefault="000C63F1">
      <w:pPr>
        <w:pStyle w:val="Code"/>
      </w:pPr>
      <w:r>
        <w:t xml:space="preserve">      &lt;xs:enumeration value="text"/&gt;</w:t>
      </w:r>
    </w:p>
    <w:p w:rsidR="008C77AB" w:rsidRDefault="000C63F1">
      <w:pPr>
        <w:pStyle w:val="Code"/>
      </w:pPr>
      <w:r>
        <w:t xml:space="preserve">      &lt;xs:enumeration val</w:t>
      </w:r>
      <w:r>
        <w:t>ue="nText"/&gt;</w:t>
      </w:r>
    </w:p>
    <w:p w:rsidR="008C77AB" w:rsidRDefault="000C63F1">
      <w:pPr>
        <w:pStyle w:val="Code"/>
      </w:pPr>
      <w:r>
        <w:t xml:space="preserve">      &lt;xs:enumeration value="dbTime2"/&gt;</w:t>
      </w:r>
    </w:p>
    <w:p w:rsidR="008C77AB" w:rsidRDefault="000C63F1">
      <w:pPr>
        <w:pStyle w:val="Code"/>
      </w:pPr>
      <w:r>
        <w:t xml:space="preserve">      &lt;xs:enumeration value="dbTimeStamp2"/&gt;</w:t>
      </w:r>
    </w:p>
    <w:p w:rsidR="008C77AB" w:rsidRDefault="000C63F1">
      <w:pPr>
        <w:pStyle w:val="Code"/>
      </w:pPr>
      <w:r>
        <w:t xml:space="preserve">      &lt;xs:enumeration value="dbTimeStampOffset"/&gt;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name="PipelineComponentRowDispositionEnum"&gt;</w:t>
      </w:r>
    </w:p>
    <w:p w:rsidR="008C77AB" w:rsidRDefault="000C63F1">
      <w:pPr>
        <w:pStyle w:val="Code"/>
      </w:pPr>
      <w:r>
        <w:lastRenderedPageBreak/>
        <w:t xml:space="preserve">    &lt;</w:t>
      </w:r>
      <w:r>
        <w:t>xs:restriction base="xs:string"&gt;</w:t>
      </w:r>
    </w:p>
    <w:p w:rsidR="008C77AB" w:rsidRDefault="000C63F1">
      <w:pPr>
        <w:pStyle w:val="Code"/>
      </w:pPr>
      <w:r>
        <w:t xml:space="preserve">      &lt;xs:enumeration value="NotUsed"/&gt;</w:t>
      </w:r>
    </w:p>
    <w:p w:rsidR="008C77AB" w:rsidRDefault="000C63F1">
      <w:pPr>
        <w:pStyle w:val="Code"/>
      </w:pPr>
      <w:r>
        <w:t xml:space="preserve">      &lt;xs:enumeration value="IgnoreFailure"/&gt;</w:t>
      </w:r>
    </w:p>
    <w:p w:rsidR="008C77AB" w:rsidRDefault="000C63F1">
      <w:pPr>
        <w:pStyle w:val="Code"/>
      </w:pPr>
      <w:r>
        <w:t xml:space="preserve">      &lt;xs:enumeration value="FailComponent"/&gt;</w:t>
      </w:r>
    </w:p>
    <w:p w:rsidR="008C77AB" w:rsidRDefault="000C63F1">
      <w:pPr>
        <w:pStyle w:val="Code"/>
      </w:pPr>
      <w:r>
        <w:t xml:space="preserve">      &lt;xs:enumeration value="RedirectRow"/&gt;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w:t>
      </w:r>
      <w:r>
        <w:t>:complexType name="PipelinePathType"&gt;</w:t>
      </w:r>
    </w:p>
    <w:p w:rsidR="008C77AB" w:rsidRDefault="000C63F1">
      <w:pPr>
        <w:pStyle w:val="Code"/>
      </w:pPr>
      <w:r>
        <w:t xml:space="preserve">    &lt;xs:sequence/&gt;</w:t>
      </w:r>
    </w:p>
    <w:p w:rsidR="008C77AB" w:rsidRDefault="000C63F1">
      <w:pPr>
        <w:pStyle w:val="Code"/>
      </w:pPr>
      <w:r>
        <w:t xml:space="preserve">    &lt;xs:attribute name="id" type="xs:int" form="unqualified"/&gt;</w:t>
      </w:r>
    </w:p>
    <w:p w:rsidR="008C77AB" w:rsidRDefault="000C63F1">
      <w:pPr>
        <w:pStyle w:val="Code"/>
      </w:pPr>
      <w:r>
        <w:t xml:space="preserve">    &lt;xs:attribute name="name" type="xs:string" form="unqualified"/&gt;</w:t>
      </w:r>
    </w:p>
    <w:p w:rsidR="008C77AB" w:rsidRDefault="000C63F1">
      <w:pPr>
        <w:pStyle w:val="Code"/>
      </w:pPr>
      <w:r>
        <w:t xml:space="preserve">    &lt;xs:attribute name="description" type="xs:string"</w:t>
      </w:r>
    </w:p>
    <w:p w:rsidR="008C77AB" w:rsidRDefault="000C63F1">
      <w:pPr>
        <w:pStyle w:val="Code"/>
      </w:pPr>
      <w:r>
        <w:t xml:space="preserve">                  form="unqualified"/&gt;</w:t>
      </w:r>
    </w:p>
    <w:p w:rsidR="008C77AB" w:rsidRDefault="000C63F1">
      <w:pPr>
        <w:pStyle w:val="Code"/>
      </w:pPr>
      <w:r>
        <w:t xml:space="preserve">    &lt;xs:attribute name="startId" type="xs:int" form="unqualified"/&gt;</w:t>
      </w:r>
    </w:p>
    <w:p w:rsidR="008C77AB" w:rsidRDefault="000C63F1">
      <w:pPr>
        <w:pStyle w:val="Code"/>
      </w:pPr>
      <w:r>
        <w:t xml:space="preserve">    &lt;xs:attribute name="endId" type="xs:int"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&lt;!--ObjectData for non-Executables--&gt;</w:t>
      </w:r>
    </w:p>
    <w:p w:rsidR="008C77AB" w:rsidRDefault="008C77AB">
      <w:pPr>
        <w:pStyle w:val="Code"/>
      </w:pPr>
    </w:p>
    <w:p w:rsidR="008C77AB" w:rsidRDefault="000C63F1">
      <w:pPr>
        <w:pStyle w:val="Code"/>
      </w:pPr>
      <w:r>
        <w:t xml:space="preserve">  &lt;xs:complexType nam</w:t>
      </w:r>
      <w:r>
        <w:t>e="LogProviderObjectDataType"&gt;</w:t>
      </w:r>
    </w:p>
    <w:p w:rsidR="008C77AB" w:rsidRDefault="000C63F1">
      <w:pPr>
        <w:pStyle w:val="Code"/>
      </w:pPr>
      <w:r>
        <w:t xml:space="preserve">    &lt;xs:sequence&gt;</w:t>
      </w:r>
    </w:p>
    <w:p w:rsidR="008C77AB" w:rsidRDefault="000C63F1">
      <w:pPr>
        <w:pStyle w:val="Code"/>
      </w:pPr>
      <w:r>
        <w:t xml:space="preserve">      &lt;xs:element name="InnerObject" form="unqualified"</w:t>
      </w:r>
    </w:p>
    <w:p w:rsidR="008C77AB" w:rsidRDefault="000C63F1">
      <w:pPr>
        <w:pStyle w:val="Code"/>
      </w:pPr>
      <w:r>
        <w:t xml:space="preserve">                  type="DTS:InnerObjectObjectDataType"/&gt;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name="ForEachEnumeratorObjectDataTyp</w:t>
      </w:r>
      <w:r>
        <w:t>e"&gt;</w:t>
      </w:r>
    </w:p>
    <w:p w:rsidR="008C77AB" w:rsidRDefault="000C63F1">
      <w:pPr>
        <w:pStyle w:val="Code"/>
      </w:pPr>
      <w:r>
        <w:t xml:space="preserve">    &lt;xs:choice&gt;</w:t>
      </w:r>
    </w:p>
    <w:p w:rsidR="008C77AB" w:rsidRDefault="000C63F1">
      <w:pPr>
        <w:pStyle w:val="Code"/>
      </w:pPr>
      <w:r>
        <w:t xml:space="preserve">      &lt;xs:element name="FEIEItems" type="DTS:FEIEItemsType"</w:t>
      </w:r>
    </w:p>
    <w:p w:rsidR="008C77AB" w:rsidRDefault="000C63F1">
      <w:pPr>
        <w:pStyle w:val="Code"/>
      </w:pPr>
      <w:r>
        <w:t xml:space="preserve">                  form="unqualified"/&gt;</w:t>
      </w:r>
    </w:p>
    <w:p w:rsidR="008C77AB" w:rsidRDefault="000C63F1">
      <w:pPr>
        <w:pStyle w:val="Code"/>
      </w:pPr>
      <w:r>
        <w:t xml:space="preserve">      &lt;xs:element name="ForEachFileEnumeratorProperties"</w:t>
      </w:r>
    </w:p>
    <w:p w:rsidR="008C77AB" w:rsidRDefault="000C63F1">
      <w:pPr>
        <w:pStyle w:val="Code"/>
      </w:pPr>
      <w:r>
        <w:t xml:space="preserve">                  type="DTS:ForEachFileEnumeratorPropertiesType"</w:t>
      </w:r>
    </w:p>
    <w:p w:rsidR="008C77AB" w:rsidRDefault="000C63F1">
      <w:pPr>
        <w:pStyle w:val="Code"/>
      </w:pPr>
      <w:r>
        <w:t xml:space="preserve">                  form="unqualified"/&gt;</w:t>
      </w:r>
    </w:p>
    <w:p w:rsidR="008C77AB" w:rsidRDefault="000C63F1">
      <w:pPr>
        <w:pStyle w:val="Code"/>
      </w:pPr>
      <w:r>
        <w:t xml:space="preserve">      &lt;xs:element name="FEEADO" type="DTS:FEEADOType"</w:t>
      </w:r>
    </w:p>
    <w:p w:rsidR="008C77AB" w:rsidRDefault="000C63F1">
      <w:pPr>
        <w:pStyle w:val="Code"/>
      </w:pPr>
      <w:r>
        <w:t xml:space="preserve">                  form="unqualified"/&gt;</w:t>
      </w:r>
    </w:p>
    <w:p w:rsidR="008C77AB" w:rsidRDefault="000C63F1">
      <w:pPr>
        <w:pStyle w:val="Code"/>
      </w:pPr>
      <w:r>
        <w:t xml:space="preserve">      &lt;xs:element name="FEESchemaRowset" type="DTS:FEESchemaRowsetType"</w:t>
      </w:r>
    </w:p>
    <w:p w:rsidR="008C77AB" w:rsidRDefault="000C63F1">
      <w:pPr>
        <w:pStyle w:val="Code"/>
      </w:pPr>
      <w:r>
        <w:t xml:space="preserve">                  form="unqualified"/&gt;</w:t>
      </w:r>
    </w:p>
    <w:p w:rsidR="008C77AB" w:rsidRDefault="000C63F1">
      <w:pPr>
        <w:pStyle w:val="Code"/>
      </w:pPr>
      <w:r>
        <w:t xml:space="preserve">      &lt;xs:ele</w:t>
      </w:r>
      <w:r>
        <w:t>ment name="FEEFVE" type="DTS:FEEFVEType" form="unqualified"/&gt;</w:t>
      </w:r>
    </w:p>
    <w:p w:rsidR="008C77AB" w:rsidRDefault="000C63F1">
      <w:pPr>
        <w:pStyle w:val="Code"/>
      </w:pPr>
      <w:r>
        <w:t xml:space="preserve">      &lt;xs:element name="FEENODELIST" type="DTS:FEENODELISTType"</w:t>
      </w:r>
    </w:p>
    <w:p w:rsidR="008C77AB" w:rsidRDefault="000C63F1">
      <w:pPr>
        <w:pStyle w:val="Code"/>
      </w:pPr>
      <w:r>
        <w:t xml:space="preserve">                  form="unqualified"/&gt;</w:t>
      </w:r>
    </w:p>
    <w:p w:rsidR="008C77AB" w:rsidRDefault="000C63F1">
      <w:pPr>
        <w:pStyle w:val="Code"/>
      </w:pPr>
      <w:r>
        <w:t xml:space="preserve">      &lt;xs:element name="FEESMO" type="DTS:FEESMOType" form="unqualified"/&gt;</w:t>
      </w:r>
    </w:p>
    <w:p w:rsidR="008C77AB" w:rsidRDefault="000C63F1">
      <w:pPr>
        <w:pStyle w:val="Code"/>
      </w:pPr>
      <w:r>
        <w:t xml:space="preserve">    &lt;/xs:choice&gt;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name="FEIEItemsType"&gt;</w:t>
      </w:r>
    </w:p>
    <w:p w:rsidR="008C77AB" w:rsidRDefault="000C63F1">
      <w:pPr>
        <w:pStyle w:val="Code"/>
      </w:pPr>
      <w:r>
        <w:t xml:space="preserve">    &lt;xs:sequence&gt;</w:t>
      </w:r>
    </w:p>
    <w:p w:rsidR="008C77AB" w:rsidRDefault="000C63F1">
      <w:pPr>
        <w:pStyle w:val="Code"/>
      </w:pPr>
      <w:r>
        <w:t xml:space="preserve">      &lt;xs:element name="FEIEItem" type="DTS:FEIEItemType"</w:t>
      </w:r>
    </w:p>
    <w:p w:rsidR="008C77AB" w:rsidRDefault="000C63F1">
      <w:pPr>
        <w:pStyle w:val="Code"/>
      </w:pPr>
      <w:r>
        <w:t xml:space="preserve">                  maxOccurs="unbounded" form="unqualified"/&gt;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w:t>
      </w:r>
      <w:r>
        <w:t xml:space="preserve"> name="FEIEItemType"&gt;</w:t>
      </w:r>
    </w:p>
    <w:p w:rsidR="008C77AB" w:rsidRDefault="000C63F1">
      <w:pPr>
        <w:pStyle w:val="Code"/>
      </w:pPr>
      <w:r>
        <w:t xml:space="preserve">    &lt;xs:sequence&gt;</w:t>
      </w:r>
    </w:p>
    <w:p w:rsidR="008C77AB" w:rsidRDefault="000C63F1">
      <w:pPr>
        <w:pStyle w:val="Code"/>
      </w:pPr>
      <w:r>
        <w:t xml:space="preserve">      &lt;xs:element name="FEIEItemValue" maxOccurs="unbounded"</w:t>
      </w:r>
    </w:p>
    <w:p w:rsidR="008C77AB" w:rsidRDefault="000C63F1">
      <w:pPr>
        <w:pStyle w:val="Code"/>
      </w:pPr>
      <w:r>
        <w:t xml:space="preserve">                  form="unqualified" type="DTS:FEIEItemValueType"/&gt;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name="FEIEItemValueType"&gt;</w:t>
      </w:r>
    </w:p>
    <w:p w:rsidR="008C77AB" w:rsidRDefault="000C63F1">
      <w:pPr>
        <w:pStyle w:val="Code"/>
      </w:pPr>
      <w:r>
        <w:t xml:space="preserve">   </w:t>
      </w:r>
      <w:r>
        <w:t xml:space="preserve"> &lt;xs:sequence/&gt;</w:t>
      </w:r>
    </w:p>
    <w:p w:rsidR="008C77AB" w:rsidRDefault="000C63F1">
      <w:pPr>
        <w:pStyle w:val="Code"/>
      </w:pPr>
      <w:r>
        <w:t xml:space="preserve">    &lt;xs:attribute name="Type" type="DTS:DtsDataTypeEnum"</w:t>
      </w:r>
    </w:p>
    <w:p w:rsidR="008C77AB" w:rsidRDefault="000C63F1">
      <w:pPr>
        <w:pStyle w:val="Code"/>
      </w:pPr>
      <w:r>
        <w:t xml:space="preserve">                  use="required" form="unqualified"/&gt;</w:t>
      </w:r>
    </w:p>
    <w:p w:rsidR="008C77AB" w:rsidRDefault="000C63F1">
      <w:pPr>
        <w:pStyle w:val="Code"/>
      </w:pPr>
      <w:r>
        <w:t xml:space="preserve">    &lt;xs:attribute name="Value" type="xs:string"</w:t>
      </w:r>
    </w:p>
    <w:p w:rsidR="008C77AB" w:rsidRDefault="000C63F1">
      <w:pPr>
        <w:pStyle w:val="Code"/>
      </w:pPr>
      <w:r>
        <w:t xml:space="preserve">                  use="required"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w:t>
      </w:r>
      <w:r>
        <w:t>complexType name="ForEachFileEnumeratorPropertiesType"&gt;</w:t>
      </w:r>
    </w:p>
    <w:p w:rsidR="008C77AB" w:rsidRDefault="000C63F1">
      <w:pPr>
        <w:pStyle w:val="Code"/>
      </w:pPr>
      <w:r>
        <w:t xml:space="preserve">    &lt;xs:sequence&gt;</w:t>
      </w:r>
    </w:p>
    <w:p w:rsidR="008C77AB" w:rsidRDefault="000C63F1">
      <w:pPr>
        <w:pStyle w:val="Code"/>
      </w:pPr>
      <w:r>
        <w:lastRenderedPageBreak/>
        <w:t xml:space="preserve">      &lt;xs:element name="FEFEProperty" maxOccurs="unbounded" form="unqualified"&gt;</w:t>
      </w:r>
    </w:p>
    <w:p w:rsidR="008C77AB" w:rsidRDefault="000C63F1">
      <w:pPr>
        <w:pStyle w:val="Code"/>
      </w:pPr>
      <w:r>
        <w:t xml:space="preserve">        &lt;xs:complexType&gt;</w:t>
      </w:r>
    </w:p>
    <w:p w:rsidR="008C77AB" w:rsidRDefault="000C63F1">
      <w:pPr>
        <w:pStyle w:val="Code"/>
      </w:pPr>
      <w:r>
        <w:t xml:space="preserve">          &lt;xs:sequence/&gt;</w:t>
      </w:r>
    </w:p>
    <w:p w:rsidR="008C77AB" w:rsidRDefault="000C63F1">
      <w:pPr>
        <w:pStyle w:val="Code"/>
      </w:pPr>
      <w:r>
        <w:t xml:space="preserve">          &lt;</w:t>
      </w:r>
      <w:r>
        <w:t>xs:attribute name="Folder" form="unqualified"/&gt;</w:t>
      </w:r>
    </w:p>
    <w:p w:rsidR="008C77AB" w:rsidRDefault="000C63F1">
      <w:pPr>
        <w:pStyle w:val="Code"/>
      </w:pPr>
      <w:r>
        <w:t xml:space="preserve">          &lt;xs:attribute name="FileSpec" form="unqualified"/&gt;</w:t>
      </w:r>
    </w:p>
    <w:p w:rsidR="008C77AB" w:rsidRDefault="000C63F1">
      <w:pPr>
        <w:pStyle w:val="Code"/>
      </w:pPr>
      <w:r>
        <w:t xml:space="preserve">          &lt;xs:attribute name="FileNameRetrievalType"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w:t>
      </w:r>
      <w:r>
        <w:t xml:space="preserve">               &lt;xs:minInclusive value="0"/&gt;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name="Recurse" form="unqualified"&gt;</w:t>
      </w:r>
    </w:p>
    <w:p w:rsidR="008C77AB" w:rsidRDefault="000C63F1">
      <w:pPr>
        <w:pStyle w:val="Code"/>
      </w:pPr>
      <w:r>
        <w:t xml:space="preserve">            &lt;xs:simpl</w:t>
      </w:r>
      <w:r>
        <w:t>eType&gt;</w:t>
      </w:r>
    </w:p>
    <w:p w:rsidR="008C77AB" w:rsidRDefault="000C63F1">
      <w:pPr>
        <w:pStyle w:val="Code"/>
      </w:pPr>
      <w:r>
        <w:t xml:space="preserve">              &lt;xs:restriction base="xs:int"&gt;</w:t>
      </w:r>
    </w:p>
    <w:p w:rsidR="008C77AB" w:rsidRDefault="000C63F1">
      <w:pPr>
        <w:pStyle w:val="Code"/>
      </w:pPr>
      <w:r>
        <w:t xml:space="preserve">                &lt;xs:minInclusive value="-1"/&gt;</w:t>
      </w:r>
    </w:p>
    <w:p w:rsidR="008C77AB" w:rsidRDefault="000C63F1">
      <w:pPr>
        <w:pStyle w:val="Code"/>
      </w:pPr>
      <w:r>
        <w:t xml:space="preserve">                &lt;xs:maxInclusive value="0"/&gt;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name="FEEADOType"&gt;</w:t>
      </w:r>
    </w:p>
    <w:p w:rsidR="008C77AB" w:rsidRDefault="000C63F1">
      <w:pPr>
        <w:pStyle w:val="Code"/>
      </w:pPr>
      <w:r>
        <w:t xml:space="preserve">    &lt;xs:sequence/&gt;</w:t>
      </w:r>
    </w:p>
    <w:p w:rsidR="008C77AB" w:rsidRDefault="000C63F1">
      <w:pPr>
        <w:pStyle w:val="Code"/>
      </w:pPr>
      <w:r>
        <w:t xml:space="preserve">    &lt;xs:attribute name="EnumType" use="required" form="unqualified" </w:t>
      </w:r>
    </w:p>
    <w:p w:rsidR="008C77AB" w:rsidRDefault="000C63F1">
      <w:pPr>
        <w:pStyle w:val="Code"/>
      </w:pPr>
      <w:r>
        <w:t xml:space="preserve">                  type="DTS:FEEADOEnumType"/&gt;</w:t>
      </w:r>
    </w:p>
    <w:p w:rsidR="008C77AB" w:rsidRDefault="000C63F1">
      <w:pPr>
        <w:pStyle w:val="Code"/>
      </w:pPr>
      <w:r>
        <w:t xml:space="preserve">    &lt;</w:t>
      </w:r>
      <w:r>
        <w:t>xs:attribute name="VarName" type="xs:string"</w:t>
      </w:r>
    </w:p>
    <w:p w:rsidR="008C77AB" w:rsidRDefault="000C63F1">
      <w:pPr>
        <w:pStyle w:val="Code"/>
      </w:pPr>
      <w:r>
        <w:t xml:space="preserve">                  use="required"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name="FEEADOEnumType"&gt;</w:t>
      </w:r>
    </w:p>
    <w:p w:rsidR="008C77AB" w:rsidRDefault="000C63F1">
      <w:pPr>
        <w:pStyle w:val="Code"/>
      </w:pPr>
      <w:r>
        <w:t xml:space="preserve">    &lt;xs:restriction base="xs:string"&gt;</w:t>
      </w:r>
    </w:p>
    <w:p w:rsidR="008C77AB" w:rsidRDefault="000C63F1">
      <w:pPr>
        <w:pStyle w:val="Code"/>
      </w:pPr>
      <w:r>
        <w:t xml:space="preserve">      &lt;xs:enumeration value="EnumerateRowsInFirstTable"/&gt;</w:t>
      </w:r>
    </w:p>
    <w:p w:rsidR="008C77AB" w:rsidRDefault="000C63F1">
      <w:pPr>
        <w:pStyle w:val="Code"/>
      </w:pPr>
      <w:r>
        <w:t xml:space="preserve">      &lt;xs:enumeration value="EnumerateAllRows"/&gt;</w:t>
      </w:r>
    </w:p>
    <w:p w:rsidR="008C77AB" w:rsidRDefault="000C63F1">
      <w:pPr>
        <w:pStyle w:val="Code"/>
      </w:pPr>
      <w:r>
        <w:t xml:space="preserve">      &lt;xs:enumeration value="EnumerateTables"/&gt;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name="FEESchemaRowsetType"&gt;</w:t>
      </w:r>
    </w:p>
    <w:p w:rsidR="008C77AB" w:rsidRDefault="000C63F1">
      <w:pPr>
        <w:pStyle w:val="Code"/>
      </w:pPr>
      <w:r>
        <w:t xml:space="preserve">    &lt;xs:sequence&gt;</w:t>
      </w:r>
    </w:p>
    <w:p w:rsidR="008C77AB" w:rsidRDefault="000C63F1">
      <w:pPr>
        <w:pStyle w:val="Code"/>
      </w:pPr>
      <w:r>
        <w:t xml:space="preserve">      &lt;xs:element name="Restriction" maxOccurs="unbou</w:t>
      </w:r>
      <w:r>
        <w:t>nded"</w:t>
      </w:r>
    </w:p>
    <w:p w:rsidR="008C77AB" w:rsidRDefault="000C63F1">
      <w:pPr>
        <w:pStyle w:val="Code"/>
      </w:pPr>
      <w:r>
        <w:t xml:space="preserve">                  form="unqualified" type="DTS:RestrictionElementType"/&gt;</w:t>
      </w:r>
    </w:p>
    <w:p w:rsidR="008C77AB" w:rsidRDefault="000C63F1">
      <w:pPr>
        <w:pStyle w:val="Code"/>
      </w:pPr>
      <w:r>
        <w:t xml:space="preserve">    &lt;/xs:sequence&gt;</w:t>
      </w:r>
    </w:p>
    <w:p w:rsidR="008C77AB" w:rsidRDefault="000C63F1">
      <w:pPr>
        <w:pStyle w:val="Code"/>
      </w:pPr>
      <w:r>
        <w:t xml:space="preserve">    &lt;xs:attribute name="Connection" type="xs:string"</w:t>
      </w:r>
    </w:p>
    <w:p w:rsidR="008C77AB" w:rsidRDefault="000C63F1">
      <w:pPr>
        <w:pStyle w:val="Code"/>
      </w:pPr>
      <w:r>
        <w:t xml:space="preserve">                  use="required" form="unqualified"/&gt;</w:t>
      </w:r>
    </w:p>
    <w:p w:rsidR="008C77AB" w:rsidRDefault="000C63F1">
      <w:pPr>
        <w:pStyle w:val="Code"/>
      </w:pPr>
      <w:r>
        <w:t xml:space="preserve">    &lt;xs:attribute name="Schema" type="DTS:uuid"</w:t>
      </w:r>
    </w:p>
    <w:p w:rsidR="008C77AB" w:rsidRDefault="000C63F1">
      <w:pPr>
        <w:pStyle w:val="Code"/>
      </w:pPr>
      <w:r>
        <w:t xml:space="preserve">   </w:t>
      </w:r>
      <w:r>
        <w:t xml:space="preserve">               use="required"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name="RestrictionElementType"&gt;</w:t>
      </w:r>
    </w:p>
    <w:p w:rsidR="008C77AB" w:rsidRDefault="000C63F1">
      <w:pPr>
        <w:pStyle w:val="Code"/>
      </w:pPr>
      <w:r>
        <w:t xml:space="preserve">    &lt;xs:sequence/&gt;</w:t>
      </w:r>
    </w:p>
    <w:p w:rsidR="008C77AB" w:rsidRDefault="000C63F1">
      <w:pPr>
        <w:pStyle w:val="Code"/>
      </w:pPr>
      <w:r>
        <w:t xml:space="preserve">    &lt;xs:attribute name="Index" type="xs:int" use="required"</w:t>
      </w:r>
    </w:p>
    <w:p w:rsidR="008C77AB" w:rsidRDefault="000C63F1">
      <w:pPr>
        <w:pStyle w:val="Code"/>
      </w:pPr>
      <w:r>
        <w:t xml:space="preserve">                  form="unqualified"/&gt;</w:t>
      </w:r>
    </w:p>
    <w:p w:rsidR="008C77AB" w:rsidRDefault="000C63F1">
      <w:pPr>
        <w:pStyle w:val="Code"/>
      </w:pPr>
      <w:r>
        <w:t xml:space="preserve">    &lt;</w:t>
      </w:r>
      <w:r>
        <w:t>xs:attribute name="Value" type="xs:string" use="required"</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name="FEEFVEType"&gt;</w:t>
      </w:r>
    </w:p>
    <w:p w:rsidR="008C77AB" w:rsidRDefault="000C63F1">
      <w:pPr>
        <w:pStyle w:val="Code"/>
      </w:pPr>
      <w:r>
        <w:t xml:space="preserve">    &lt;xs:sequence/&gt;</w:t>
      </w:r>
    </w:p>
    <w:p w:rsidR="008C77AB" w:rsidRDefault="000C63F1">
      <w:pPr>
        <w:pStyle w:val="Code"/>
      </w:pPr>
      <w:r>
        <w:t xml:space="preserve">    &lt;xs:attribute name="VariableName" type="xs:string" form="unqualified" use="req</w:t>
      </w:r>
      <w:r>
        <w:t>uired"/&gt;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name="FEENODELISTType"&gt;</w:t>
      </w:r>
    </w:p>
    <w:p w:rsidR="008C77AB" w:rsidRDefault="000C63F1">
      <w:pPr>
        <w:pStyle w:val="Code"/>
      </w:pPr>
      <w:r>
        <w:t xml:space="preserve">    &lt;xs:sequence/&gt;</w:t>
      </w:r>
    </w:p>
    <w:p w:rsidR="008C77AB" w:rsidRDefault="000C63F1">
      <w:pPr>
        <w:pStyle w:val="Code"/>
      </w:pPr>
      <w:r>
        <w:t xml:space="preserve">    &lt;xs:attribute name="EnumerationType" </w:t>
      </w:r>
    </w:p>
    <w:p w:rsidR="008C77AB" w:rsidRDefault="000C63F1">
      <w:pPr>
        <w:pStyle w:val="Code"/>
      </w:pPr>
      <w:r>
        <w:lastRenderedPageBreak/>
        <w:t xml:space="preserve">                  type="DTS:NodelistEnumerationTypeEnum" </w:t>
      </w:r>
    </w:p>
    <w:p w:rsidR="008C77AB" w:rsidRDefault="000C63F1">
      <w:pPr>
        <w:pStyle w:val="Code"/>
      </w:pPr>
      <w:r>
        <w:t xml:space="preserve">                  form="unqualified" use="required"/&gt;</w:t>
      </w:r>
    </w:p>
    <w:p w:rsidR="008C77AB" w:rsidRDefault="000C63F1">
      <w:pPr>
        <w:pStyle w:val="Code"/>
      </w:pPr>
      <w:r>
        <w:t xml:space="preserve">    &lt;</w:t>
      </w:r>
      <w:r>
        <w:t>xs:attribute name="OuterXPathSourceType" form="unqualified"</w:t>
      </w:r>
    </w:p>
    <w:p w:rsidR="008C77AB" w:rsidRDefault="000C63F1">
      <w:pPr>
        <w:pStyle w:val="Code"/>
      </w:pPr>
      <w:r>
        <w:t xml:space="preserve">                  use="required" type="DTS:SourceTypeEnum"/&gt;</w:t>
      </w:r>
    </w:p>
    <w:p w:rsidR="008C77AB" w:rsidRDefault="000C63F1">
      <w:pPr>
        <w:pStyle w:val="Code"/>
      </w:pPr>
      <w:r>
        <w:t xml:space="preserve">    &lt;xs:attribute name="OuterXPathString" type="xs:string"</w:t>
      </w:r>
    </w:p>
    <w:p w:rsidR="008C77AB" w:rsidRDefault="000C63F1">
      <w:pPr>
        <w:pStyle w:val="Code"/>
      </w:pPr>
      <w:r>
        <w:t xml:space="preserve">                  form="unqualified" use="required"/&gt;</w:t>
      </w:r>
    </w:p>
    <w:p w:rsidR="008C77AB" w:rsidRDefault="000C63F1">
      <w:pPr>
        <w:pStyle w:val="Code"/>
      </w:pPr>
      <w:r>
        <w:t xml:space="preserve">    &lt;xs:attribute name</w:t>
      </w:r>
      <w:r>
        <w:t xml:space="preserve">="InnerElementType" </w:t>
      </w:r>
    </w:p>
    <w:p w:rsidR="008C77AB" w:rsidRDefault="000C63F1">
      <w:pPr>
        <w:pStyle w:val="Code"/>
      </w:pPr>
      <w:r>
        <w:t xml:space="preserve">                  type="DTS:NodelistInnerElementEnumerationTypeEnum" </w:t>
      </w:r>
    </w:p>
    <w:p w:rsidR="008C77AB" w:rsidRDefault="000C63F1">
      <w:pPr>
        <w:pStyle w:val="Code"/>
      </w:pPr>
      <w:r>
        <w:t xml:space="preserve">                  use="required" form="unqualified"/&gt;</w:t>
      </w:r>
    </w:p>
    <w:p w:rsidR="008C77AB" w:rsidRDefault="000C63F1">
      <w:pPr>
        <w:pStyle w:val="Code"/>
      </w:pPr>
      <w:r>
        <w:t xml:space="preserve">    &lt;xs:attribute name="InnerXPathSourceType" form="unqualified"</w:t>
      </w:r>
    </w:p>
    <w:p w:rsidR="008C77AB" w:rsidRDefault="000C63F1">
      <w:pPr>
        <w:pStyle w:val="Code"/>
      </w:pPr>
      <w:r>
        <w:t xml:space="preserve">                  use="required" type="DTS:Sou</w:t>
      </w:r>
      <w:r>
        <w:t>rceTypeEnum"/&gt;</w:t>
      </w:r>
    </w:p>
    <w:p w:rsidR="008C77AB" w:rsidRDefault="000C63F1">
      <w:pPr>
        <w:pStyle w:val="Code"/>
      </w:pPr>
      <w:r>
        <w:t xml:space="preserve">    &lt;xs:attribute name="InnerXPathString" type="xs:string"</w:t>
      </w:r>
    </w:p>
    <w:p w:rsidR="008C77AB" w:rsidRDefault="000C63F1">
      <w:pPr>
        <w:pStyle w:val="Code"/>
      </w:pPr>
      <w:r>
        <w:t xml:space="preserve">                  form="unqualified" use="required"/&gt;</w:t>
      </w:r>
    </w:p>
    <w:p w:rsidR="008C77AB" w:rsidRDefault="000C63F1">
      <w:pPr>
        <w:pStyle w:val="Code"/>
      </w:pPr>
      <w:r>
        <w:t xml:space="preserve">    &lt;xs:attribute name="SourceType" form="unqualified"</w:t>
      </w:r>
    </w:p>
    <w:p w:rsidR="008C77AB" w:rsidRDefault="000C63F1">
      <w:pPr>
        <w:pStyle w:val="Code"/>
      </w:pPr>
      <w:r>
        <w:t xml:space="preserve">                  use="required" type="DTS:SourceTypeEnum"/&gt;</w:t>
      </w:r>
    </w:p>
    <w:p w:rsidR="008C77AB" w:rsidRDefault="000C63F1">
      <w:pPr>
        <w:pStyle w:val="Code"/>
      </w:pPr>
      <w:r>
        <w:t xml:space="preserve">    &lt;xs:attr</w:t>
      </w:r>
      <w:r>
        <w:t>ibute name="SourceDocument" type="xs:string"</w:t>
      </w:r>
    </w:p>
    <w:p w:rsidR="008C77AB" w:rsidRDefault="000C63F1">
      <w:pPr>
        <w:pStyle w:val="Code"/>
      </w:pPr>
      <w:r>
        <w:t xml:space="preserve">                  use="required"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name="NodelistInnerElementEnumerationTypeEnum"&gt;</w:t>
      </w:r>
    </w:p>
    <w:p w:rsidR="008C77AB" w:rsidRDefault="000C63F1">
      <w:pPr>
        <w:pStyle w:val="Code"/>
      </w:pPr>
      <w:r>
        <w:t xml:space="preserve">    &lt;xs:restriction base="xs:string"&gt;</w:t>
      </w:r>
    </w:p>
    <w:p w:rsidR="008C77AB" w:rsidRDefault="000C63F1">
      <w:pPr>
        <w:pStyle w:val="Code"/>
      </w:pPr>
      <w:r>
        <w:t xml:space="preserve">      &lt;</w:t>
      </w:r>
      <w:r>
        <w:t>xs:enumeration value="Navigator"/&gt;</w:t>
      </w:r>
    </w:p>
    <w:p w:rsidR="008C77AB" w:rsidRDefault="000C63F1">
      <w:pPr>
        <w:pStyle w:val="Code"/>
      </w:pPr>
      <w:r>
        <w:t xml:space="preserve">      &lt;xs:enumeration value="Node"/&gt;</w:t>
      </w:r>
    </w:p>
    <w:p w:rsidR="008C77AB" w:rsidRDefault="000C63F1">
      <w:pPr>
        <w:pStyle w:val="Code"/>
      </w:pPr>
      <w:r>
        <w:t xml:space="preserve">      &lt;xs:enumeration value="NodeText"/&gt;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name="NodelistEnumerationTypeEnum"&gt;</w:t>
      </w:r>
    </w:p>
    <w:p w:rsidR="008C77AB" w:rsidRDefault="000C63F1">
      <w:pPr>
        <w:pStyle w:val="Code"/>
      </w:pPr>
      <w:r>
        <w:t xml:space="preserve">    &lt;xs:restriction base="xs:string"&gt;</w:t>
      </w:r>
    </w:p>
    <w:p w:rsidR="008C77AB" w:rsidRDefault="000C63F1">
      <w:pPr>
        <w:pStyle w:val="Code"/>
      </w:pPr>
      <w:r>
        <w:t xml:space="preserve">      &lt;xs:</w:t>
      </w:r>
      <w:r>
        <w:t>enumeration value="Navigator"/&gt;</w:t>
      </w:r>
    </w:p>
    <w:p w:rsidR="008C77AB" w:rsidRDefault="000C63F1">
      <w:pPr>
        <w:pStyle w:val="Code"/>
      </w:pPr>
      <w:r>
        <w:t xml:space="preserve">      &lt;xs:enumeration value="Node"/&gt;</w:t>
      </w:r>
    </w:p>
    <w:p w:rsidR="008C77AB" w:rsidRDefault="000C63F1">
      <w:pPr>
        <w:pStyle w:val="Code"/>
      </w:pPr>
      <w:r>
        <w:t xml:space="preserve">      &lt;xs:enumeration value="NodeText"/&gt;</w:t>
      </w:r>
    </w:p>
    <w:p w:rsidR="008C77AB" w:rsidRDefault="000C63F1">
      <w:pPr>
        <w:pStyle w:val="Code"/>
      </w:pPr>
      <w:r>
        <w:t xml:space="preserve">      &lt;xs:enumeration value="ElementCollection"/&gt;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w:t>
      </w:r>
    </w:p>
    <w:p w:rsidR="008C77AB" w:rsidRDefault="000C63F1">
      <w:pPr>
        <w:pStyle w:val="Code"/>
      </w:pPr>
      <w:r>
        <w:t xml:space="preserve">  &lt;xs:complexType name="FEESMOType"&gt;</w:t>
      </w:r>
    </w:p>
    <w:p w:rsidR="008C77AB" w:rsidRDefault="000C63F1">
      <w:pPr>
        <w:pStyle w:val="Code"/>
      </w:pPr>
      <w:r>
        <w:t xml:space="preserve">    &lt;xs:sequenc</w:t>
      </w:r>
      <w:r>
        <w:t>e/&gt;</w:t>
      </w:r>
    </w:p>
    <w:p w:rsidR="008C77AB" w:rsidRDefault="000C63F1">
      <w:pPr>
        <w:pStyle w:val="Code"/>
      </w:pPr>
      <w:r>
        <w:t xml:space="preserve">    &lt;xs:attribute name="EnumURN" type="xs:string" form="unqualified" use="required"/&gt;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name="ConnectionManagerObjectDataType"&gt;</w:t>
      </w:r>
    </w:p>
    <w:p w:rsidR="008C77AB" w:rsidRDefault="000C63F1">
      <w:pPr>
        <w:pStyle w:val="Code"/>
      </w:pPr>
      <w:r>
        <w:t xml:space="preserve">    &lt;xs:choice&gt;</w:t>
      </w:r>
    </w:p>
    <w:p w:rsidR="008C77AB" w:rsidRDefault="000C63F1">
      <w:pPr>
        <w:pStyle w:val="Code"/>
      </w:pPr>
      <w:r>
        <w:t xml:space="preserve">      &lt;xs:element name="ConnectionManager" type=</w:t>
      </w:r>
    </w:p>
    <w:p w:rsidR="008C77AB" w:rsidRDefault="000C63F1">
      <w:pPr>
        <w:pStyle w:val="Code"/>
      </w:pPr>
      <w:r>
        <w:t xml:space="preserve">         "DTS:Connecti</w:t>
      </w:r>
      <w:r>
        <w:t>onManagerObjectDataConnectionManagerType"/&gt;</w:t>
      </w:r>
    </w:p>
    <w:p w:rsidR="008C77AB" w:rsidRDefault="000C63F1">
      <w:pPr>
        <w:pStyle w:val="Code"/>
      </w:pPr>
      <w:r>
        <w:t xml:space="preserve">      &lt;xs:element name="MsmqConnectionManager" type=</w:t>
      </w:r>
    </w:p>
    <w:p w:rsidR="008C77AB" w:rsidRDefault="000C63F1">
      <w:pPr>
        <w:pStyle w:val="Code"/>
      </w:pPr>
      <w:r>
        <w:t xml:space="preserve">         "DTS:ConnectionManagerObjectDataMsmqConnectionManagerType"</w:t>
      </w:r>
    </w:p>
    <w:p w:rsidR="008C77AB" w:rsidRDefault="000C63F1">
      <w:pPr>
        <w:pStyle w:val="Code"/>
      </w:pPr>
      <w:r>
        <w:t xml:space="preserve">                  form="unqualified"/&gt;</w:t>
      </w:r>
    </w:p>
    <w:p w:rsidR="008C77AB" w:rsidRDefault="000C63F1">
      <w:pPr>
        <w:pStyle w:val="Code"/>
      </w:pPr>
      <w:r>
        <w:t xml:space="preserve">      &lt;</w:t>
      </w:r>
      <w:r>
        <w:t>xs:element name="SMOServerConnectionManager" type=</w:t>
      </w:r>
    </w:p>
    <w:p w:rsidR="008C77AB" w:rsidRDefault="000C63F1">
      <w:pPr>
        <w:pStyle w:val="Code"/>
      </w:pPr>
      <w:r>
        <w:t xml:space="preserve">         "DTS:ConnectionManagerObjectDataSMOServerConnectionManagerType"</w:t>
      </w:r>
    </w:p>
    <w:p w:rsidR="008C77AB" w:rsidRDefault="000C63F1">
      <w:pPr>
        <w:pStyle w:val="Code"/>
      </w:pPr>
      <w:r>
        <w:t xml:space="preserve">                  form="unqualified"/&gt;</w:t>
      </w:r>
    </w:p>
    <w:p w:rsidR="008C77AB" w:rsidRDefault="000C63F1">
      <w:pPr>
        <w:pStyle w:val="Code"/>
      </w:pPr>
      <w:r>
        <w:t xml:space="preserve">      &lt;xs:element name="SmtpConnectionManager" type=</w:t>
      </w:r>
    </w:p>
    <w:p w:rsidR="008C77AB" w:rsidRDefault="000C63F1">
      <w:pPr>
        <w:pStyle w:val="Code"/>
      </w:pPr>
      <w:r>
        <w:t xml:space="preserve">         "DTS:ConnectionManagerObjectDat</w:t>
      </w:r>
      <w:r>
        <w:t>aSmtpConnectionManagerType"</w:t>
      </w:r>
    </w:p>
    <w:p w:rsidR="008C77AB" w:rsidRDefault="000C63F1">
      <w:pPr>
        <w:pStyle w:val="Code"/>
      </w:pPr>
      <w:r>
        <w:t xml:space="preserve">                  form="unqualified"/&gt;</w:t>
      </w:r>
    </w:p>
    <w:p w:rsidR="008C77AB" w:rsidRDefault="000C63F1">
      <w:pPr>
        <w:pStyle w:val="Code"/>
      </w:pPr>
      <w:r>
        <w:t xml:space="preserve">      &lt;xs:element name="WmiConnectionManager" type=</w:t>
      </w:r>
    </w:p>
    <w:p w:rsidR="008C77AB" w:rsidRDefault="000C63F1">
      <w:pPr>
        <w:pStyle w:val="Code"/>
      </w:pPr>
      <w:r>
        <w:t xml:space="preserve">         "DTS:ConnectionManagerObjectDataWmiConnectionManagerType"</w:t>
      </w:r>
    </w:p>
    <w:p w:rsidR="008C77AB" w:rsidRDefault="000C63F1">
      <w:pPr>
        <w:pStyle w:val="Code"/>
      </w:pPr>
      <w:r>
        <w:t xml:space="preserve">                  form="unqualified"/&gt;</w:t>
      </w:r>
    </w:p>
    <w:p w:rsidR="008C77AB" w:rsidRDefault="000C63F1">
      <w:pPr>
        <w:pStyle w:val="Code"/>
      </w:pPr>
      <w:r>
        <w:t xml:space="preserve">    &lt;/xs:choice&gt;</w:t>
      </w:r>
    </w:p>
    <w:p w:rsidR="008C77AB" w:rsidRDefault="000C63F1">
      <w:pPr>
        <w:pStyle w:val="Code"/>
      </w:pPr>
      <w:r>
        <w:t xml:space="preserve">  &lt;</w:t>
      </w:r>
      <w:r>
        <w:t>/xs:complexType&gt;</w:t>
      </w:r>
    </w:p>
    <w:p w:rsidR="008C77AB" w:rsidRDefault="008C77AB">
      <w:pPr>
        <w:pStyle w:val="Code"/>
      </w:pPr>
    </w:p>
    <w:p w:rsidR="008C77AB" w:rsidRDefault="000C63F1">
      <w:pPr>
        <w:pStyle w:val="Code"/>
      </w:pPr>
      <w:r>
        <w:t xml:space="preserve">  &lt;xs:complexType</w:t>
      </w:r>
    </w:p>
    <w:p w:rsidR="008C77AB" w:rsidRDefault="000C63F1">
      <w:pPr>
        <w:pStyle w:val="Code"/>
      </w:pPr>
      <w:r>
        <w:t xml:space="preserve">    name="ConnectionManagerObjectDataConnectionManagerType"&gt;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w:t>
      </w:r>
      <w:r>
        <w:t>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lastRenderedPageBreak/>
        <w:t xml:space="preserve">                  type="DTS:ConnectionManagerObjectDataPropertyNameEnum"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w:t>
      </w:r>
      <w:r>
        <w:t>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&lt;xs:choice minOccurs="0"&gt;</w:t>
      </w:r>
    </w:p>
    <w:p w:rsidR="008C77AB" w:rsidRDefault="000C63F1">
      <w:pPr>
        <w:pStyle w:val="Code"/>
      </w:pPr>
      <w:r>
        <w:t xml:space="preserve">        &lt;xs:element name="FlatFileColumn" type="DTS:FlatFileColumnType"</w:t>
      </w:r>
    </w:p>
    <w:p w:rsidR="008C77AB" w:rsidRDefault="000C63F1">
      <w:pPr>
        <w:pStyle w:val="Code"/>
      </w:pPr>
      <w:r>
        <w:t xml:space="preserve">                    maxOccurs="unbounded"/&gt;</w:t>
      </w:r>
    </w:p>
    <w:p w:rsidR="008C77AB" w:rsidRDefault="000C63F1">
      <w:pPr>
        <w:pStyle w:val="Code"/>
      </w:pPr>
      <w:r>
        <w:t xml:space="preserve">        &lt;</w:t>
      </w:r>
      <w:r>
        <w:t>xs:element name="CacheColumn" type="DTS:CacheColumnType"</w:t>
      </w:r>
    </w:p>
    <w:p w:rsidR="008C77AB" w:rsidRDefault="000C63F1">
      <w:pPr>
        <w:pStyle w:val="Code"/>
      </w:pPr>
      <w:r>
        <w:t xml:space="preserve">                    maxOccurs="unbounded"/&gt;</w:t>
      </w:r>
    </w:p>
    <w:p w:rsidR="008C77AB" w:rsidRDefault="000C63F1">
      <w:pPr>
        <w:pStyle w:val="Code"/>
      </w:pPr>
      <w:r>
        <w:t xml:space="preserve">        &lt;xs:element name="FtpConnection" type="DTS:FtpConnectionType"/&gt;</w:t>
      </w:r>
    </w:p>
    <w:p w:rsidR="008C77AB" w:rsidRDefault="000C63F1">
      <w:pPr>
        <w:pStyle w:val="Code"/>
      </w:pPr>
      <w:r>
        <w:t xml:space="preserve">        &lt;xs:element name="HttpConnection" type="DTS:HttpConnectionType"/&gt;</w:t>
      </w:r>
    </w:p>
    <w:p w:rsidR="008C77AB" w:rsidRDefault="000C63F1">
      <w:pPr>
        <w:pStyle w:val="Code"/>
      </w:pPr>
      <w:r>
        <w:t xml:space="preserve">      &lt;/x</w:t>
      </w:r>
      <w:r>
        <w:t>s:choice&gt;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name="FlatFileColumnType"&gt;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type="DTS:FlatFileColumnPropertyNameEnum"</w:t>
      </w:r>
    </w:p>
    <w:p w:rsidR="008C77AB" w:rsidRDefault="000C63F1">
      <w:pPr>
        <w:pStyle w:val="Code"/>
      </w:pPr>
      <w:r>
        <w:t xml:space="preserve">                  use="required"/&gt;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name="CacheColumnType"&gt;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&lt;</w:t>
      </w:r>
      <w:r>
        <w: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type="DTS:CacheColumnPropertyNameEnum"</w:t>
      </w:r>
    </w:p>
    <w:p w:rsidR="008C77AB" w:rsidRDefault="000C63F1">
      <w:pPr>
        <w:pStyle w:val="Code"/>
      </w:pPr>
      <w:r>
        <w:t xml:space="preserve">                  use="required"/&gt;</w:t>
      </w:r>
    </w:p>
    <w:p w:rsidR="008C77AB" w:rsidRDefault="000C63F1">
      <w:pPr>
        <w:pStyle w:val="Code"/>
      </w:pPr>
      <w:r>
        <w:t xml:space="preserve">            &lt;</w:t>
      </w:r>
      <w:r>
        <w:t>/xs:extension&gt;</w:t>
      </w:r>
    </w:p>
    <w:p w:rsidR="008C77AB" w:rsidRDefault="000C63F1">
      <w:pPr>
        <w:pStyle w:val="Code"/>
      </w:pPr>
      <w:r>
        <w:t xml:space="preserve">          &lt;/xs:complexContent&gt;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name="FtpConnectionType"&gt;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w:t>
      </w:r>
      <w:r>
        <w:t>"0" maxOccurs="unbounded"&gt;</w:t>
      </w:r>
    </w:p>
    <w:p w:rsidR="008C77AB" w:rsidRDefault="000C63F1">
      <w:pPr>
        <w:pStyle w:val="Code"/>
      </w:pP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type="DTS:FtpConnectionPropertyNameEnum"</w:t>
      </w:r>
    </w:p>
    <w:p w:rsidR="008C77AB" w:rsidRDefault="000C63F1">
      <w:pPr>
        <w:pStyle w:val="Code"/>
      </w:pPr>
      <w:r>
        <w:t xml:space="preserve">             </w:t>
      </w:r>
      <w:r>
        <w:t xml:space="preserve">     use="required"/&gt;</w:t>
      </w:r>
    </w:p>
    <w:p w:rsidR="008C77AB" w:rsidRDefault="000C63F1">
      <w:pPr>
        <w:pStyle w:val="Code"/>
      </w:pPr>
      <w:r>
        <w:t xml:space="preserve">              &lt;xs:attribute name="Sensitive"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w:t>
      </w:r>
      <w:r>
        <w: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lastRenderedPageBreak/>
        <w:t xml:space="preserve">              &lt;xs:attribute name="Encyrpted" form="unqualified"&gt;</w:t>
      </w:r>
    </w:p>
    <w:p w:rsidR="008C77AB" w:rsidRDefault="000C63F1">
      <w:pPr>
        <w:pStyle w:val="Code"/>
      </w:pPr>
      <w:r>
        <w:t xml:space="preserve">                &lt;xs:simpleType&gt;</w:t>
      </w:r>
    </w:p>
    <w:p w:rsidR="008C77AB" w:rsidRDefault="000C63F1">
      <w:pPr>
        <w:pStyle w:val="Code"/>
      </w:pPr>
      <w:r>
        <w:t xml:space="preserve">                  &lt;xs:restrictio</w:t>
      </w:r>
      <w:r>
        <w:t>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w:t>
      </w:r>
      <w:r>
        <w:t>:complexContent&gt;</w:t>
      </w:r>
    </w:p>
    <w:p w:rsidR="008C77AB" w:rsidRDefault="000C63F1">
      <w:pPr>
        <w:pStyle w:val="Code"/>
      </w:pPr>
      <w:r>
        <w:t xml:space="preserve">        &lt;/xs:complexType&gt;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name="HttpConnectionType"&gt;</w:t>
      </w:r>
    </w:p>
    <w:p w:rsidR="008C77AB" w:rsidRDefault="000C63F1">
      <w:pPr>
        <w:pStyle w:val="Code"/>
      </w:pPr>
      <w:r>
        <w:t xml:space="preserve">    &lt;xs:sequence&gt;</w:t>
      </w:r>
    </w:p>
    <w:p w:rsidR="008C77AB" w:rsidRDefault="000C63F1">
      <w:pPr>
        <w:pStyle w:val="Code"/>
      </w:pPr>
      <w:r>
        <w:t xml:space="preserve">      &lt;xs:element name="Property"</w:t>
      </w:r>
    </w:p>
    <w:p w:rsidR="008C77AB" w:rsidRDefault="000C63F1">
      <w:pPr>
        <w:pStyle w:val="Code"/>
      </w:pPr>
      <w:r>
        <w:t xml:space="preserve">                  minOccurs="0" maxOccurs="unbounded"&gt;</w:t>
      </w:r>
    </w:p>
    <w:p w:rsidR="008C77AB" w:rsidRDefault="000C63F1">
      <w:pPr>
        <w:pStyle w:val="Code"/>
      </w:pPr>
      <w:r>
        <w:t xml:space="preserve"> </w:t>
      </w:r>
      <w:r>
        <w:t xml:space="preserve">       &lt;xs:complexType&gt;</w:t>
      </w:r>
    </w:p>
    <w:p w:rsidR="008C77AB" w:rsidRDefault="000C63F1">
      <w:pPr>
        <w:pStyle w:val="Code"/>
      </w:pPr>
      <w:r>
        <w:t xml:space="preserve">          &lt;xs:complexContent&gt;</w:t>
      </w:r>
    </w:p>
    <w:p w:rsidR="008C77AB" w:rsidRDefault="000C63F1">
      <w:pPr>
        <w:pStyle w:val="Code"/>
      </w:pPr>
      <w:r>
        <w:t xml:space="preserve">            &lt;xs:extension base="DTS:PropertyElementBaseType"&gt;</w:t>
      </w:r>
    </w:p>
    <w:p w:rsidR="008C77AB" w:rsidRDefault="000C63F1">
      <w:pPr>
        <w:pStyle w:val="Code"/>
      </w:pPr>
      <w:r>
        <w:t xml:space="preserve">              &lt;xs:attribute name="Name"</w:t>
      </w:r>
    </w:p>
    <w:p w:rsidR="008C77AB" w:rsidRDefault="000C63F1">
      <w:pPr>
        <w:pStyle w:val="Code"/>
      </w:pPr>
      <w:r>
        <w:t xml:space="preserve">                  type="DTS:HttpConnectionPropertyNameEnum"</w:t>
      </w:r>
    </w:p>
    <w:p w:rsidR="008C77AB" w:rsidRDefault="000C63F1">
      <w:pPr>
        <w:pStyle w:val="Code"/>
      </w:pPr>
      <w:r>
        <w:t xml:space="preserve">                  use="required"/&gt;</w:t>
      </w:r>
    </w:p>
    <w:p w:rsidR="008C77AB" w:rsidRDefault="000C63F1">
      <w:pPr>
        <w:pStyle w:val="Code"/>
      </w:pPr>
      <w:r>
        <w:t xml:space="preserve">              &lt;xs:attribute name="Sensitive"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w:t>
      </w: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name="Encrypted"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w:t>
      </w:r>
      <w:r>
        <w:t>:minInclusive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&lt;/xs:complexContent&gt;</w:t>
      </w:r>
    </w:p>
    <w:p w:rsidR="008C77AB" w:rsidRDefault="000C63F1">
      <w:pPr>
        <w:pStyle w:val="Code"/>
      </w:pPr>
      <w:r>
        <w:t xml:space="preserve">        &lt;/xs:complexTyp</w:t>
      </w:r>
      <w:r>
        <w:t>e&gt;</w:t>
      </w:r>
    </w:p>
    <w:p w:rsidR="008C77AB" w:rsidRDefault="000C63F1">
      <w:pPr>
        <w:pStyle w:val="Code"/>
      </w:pPr>
      <w:r>
        <w:t xml:space="preserve">      &lt;/xs:element&gt;</w:t>
      </w:r>
    </w:p>
    <w:p w:rsidR="008C77AB" w:rsidRDefault="000C63F1">
      <w:pPr>
        <w:pStyle w:val="Code"/>
      </w:pPr>
      <w:r>
        <w:t xml:space="preserve">    &lt;/xs:sequence&gt;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w:t>
      </w:r>
    </w:p>
    <w:p w:rsidR="008C77AB" w:rsidRDefault="000C63F1">
      <w:pPr>
        <w:pStyle w:val="Code"/>
      </w:pPr>
      <w:r>
        <w:t xml:space="preserve">    name="ConnectionManagerObjectDataMsmqConnectionManagerType"&gt;</w:t>
      </w:r>
    </w:p>
    <w:p w:rsidR="008C77AB" w:rsidRDefault="000C63F1">
      <w:pPr>
        <w:pStyle w:val="Code"/>
      </w:pPr>
      <w:r>
        <w:t xml:space="preserve">    &lt;xs:sequence/&gt;</w:t>
      </w:r>
    </w:p>
    <w:p w:rsidR="008C77AB" w:rsidRDefault="000C63F1">
      <w:pPr>
        <w:pStyle w:val="Code"/>
      </w:pPr>
      <w:r>
        <w:t xml:space="preserve">    &lt;xs:attribute name="ConnectionString" type="xs:string"</w:t>
      </w:r>
    </w:p>
    <w:p w:rsidR="008C77AB" w:rsidRDefault="000C63F1">
      <w:pPr>
        <w:pStyle w:val="Code"/>
      </w:pPr>
      <w:r>
        <w:t xml:space="preserve">                  form="unqualif</w:t>
      </w:r>
      <w:r>
        <w:t>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w:t>
      </w:r>
    </w:p>
    <w:p w:rsidR="008C77AB" w:rsidRDefault="000C63F1">
      <w:pPr>
        <w:pStyle w:val="Code"/>
      </w:pPr>
      <w:r>
        <w:t xml:space="preserve">    name="ConnectionManagerObjectDataSMOServerConnectionManagerType"&gt;</w:t>
      </w:r>
    </w:p>
    <w:p w:rsidR="008C77AB" w:rsidRDefault="000C63F1">
      <w:pPr>
        <w:pStyle w:val="Code"/>
      </w:pPr>
      <w:r>
        <w:t xml:space="preserve">    &lt;xs:sequence&gt;</w:t>
      </w:r>
    </w:p>
    <w:p w:rsidR="008C77AB" w:rsidRDefault="000C63F1">
      <w:pPr>
        <w:pStyle w:val="Code"/>
      </w:pPr>
      <w:r>
        <w:t xml:space="preserve">      &lt;xs:element name="PassWord" type=</w:t>
      </w:r>
    </w:p>
    <w:p w:rsidR="008C77AB" w:rsidRDefault="000C63F1">
      <w:pPr>
        <w:pStyle w:val="Code"/>
      </w:pPr>
      <w:r>
        <w:t xml:space="preserve">                  "DTS:PasswordElementType"</w:t>
      </w:r>
    </w:p>
    <w:p w:rsidR="008C77AB" w:rsidRDefault="000C63F1">
      <w:pPr>
        <w:pStyle w:val="Code"/>
      </w:pPr>
      <w:r>
        <w:t xml:space="preserve">                  form="unqualified"/&gt;</w:t>
      </w:r>
    </w:p>
    <w:p w:rsidR="008C77AB" w:rsidRDefault="000C63F1">
      <w:pPr>
        <w:pStyle w:val="Code"/>
      </w:pPr>
      <w:r>
        <w:t xml:space="preserve">    &lt;/xs:sequence&gt;</w:t>
      </w:r>
    </w:p>
    <w:p w:rsidR="008C77AB" w:rsidRDefault="000C63F1">
      <w:pPr>
        <w:pStyle w:val="Code"/>
      </w:pPr>
      <w:r>
        <w:t xml:space="preserve">    &lt;xs:attribute name="ConnectionString" type="xs:string"</w:t>
      </w:r>
    </w:p>
    <w:p w:rsidR="008C77AB" w:rsidRDefault="000C63F1">
      <w:pPr>
        <w:pStyle w:val="Code"/>
      </w:pPr>
      <w:r>
        <w:t xml:space="preserve">                  form="unqualified" use="required"/&gt;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name="PasswordElementType"&gt;</w:t>
      </w:r>
    </w:p>
    <w:p w:rsidR="008C77AB" w:rsidRDefault="000C63F1">
      <w:pPr>
        <w:pStyle w:val="Code"/>
      </w:pPr>
      <w:r>
        <w:t xml:space="preserve">    &lt;xs:simpleContent&gt;</w:t>
      </w:r>
    </w:p>
    <w:p w:rsidR="008C77AB" w:rsidRDefault="000C63F1">
      <w:pPr>
        <w:pStyle w:val="Code"/>
      </w:pPr>
      <w:r>
        <w:t xml:space="preserve">      &lt;xs:extension base="xs:stri</w:t>
      </w:r>
      <w:r>
        <w:t>ng"&gt;</w:t>
      </w:r>
    </w:p>
    <w:p w:rsidR="008C77AB" w:rsidRDefault="000C63F1">
      <w:pPr>
        <w:pStyle w:val="Code"/>
      </w:pPr>
      <w:r>
        <w:lastRenderedPageBreak/>
        <w:t xml:space="preserve">        &lt;xs:attribute name="Sensitive"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name="Encrypted" form="unqualified"&gt;</w:t>
      </w:r>
    </w:p>
    <w:p w:rsidR="008C77AB" w:rsidRDefault="000C63F1">
      <w:pPr>
        <w:pStyle w:val="Code"/>
      </w:pPr>
      <w:r>
        <w:t xml:space="preserve">          &lt;xs:simpleType&gt;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w:t>
      </w:r>
      <w:r>
        <w:t>ue="1"/&gt;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w:t>
      </w:r>
    </w:p>
    <w:p w:rsidR="008C77AB" w:rsidRDefault="000C63F1">
      <w:pPr>
        <w:pStyle w:val="Code"/>
      </w:pPr>
      <w:r>
        <w:t xml:space="preserve">    name="ConnectionManagerObjectDataSmtpConnectionManagerType"&gt;</w:t>
      </w:r>
    </w:p>
    <w:p w:rsidR="008C77AB" w:rsidRDefault="000C63F1">
      <w:pPr>
        <w:pStyle w:val="Code"/>
      </w:pPr>
      <w:r>
        <w:t xml:space="preserve">    &lt;</w:t>
      </w:r>
      <w:r>
        <w:t>xs:sequence/&gt;</w:t>
      </w:r>
    </w:p>
    <w:p w:rsidR="008C77AB" w:rsidRDefault="000C63F1">
      <w:pPr>
        <w:pStyle w:val="Code"/>
      </w:pPr>
      <w:r>
        <w:t xml:space="preserve">    &lt;xs:attribute name="ConnectionString"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w:t>
      </w:r>
    </w:p>
    <w:p w:rsidR="008C77AB" w:rsidRDefault="000C63F1">
      <w:pPr>
        <w:pStyle w:val="Code"/>
      </w:pPr>
      <w:r>
        <w:t xml:space="preserve">    name="ConnectionManagerObjectDataWmiConnectionManagerType"&gt;</w:t>
      </w:r>
    </w:p>
    <w:p w:rsidR="008C77AB" w:rsidRDefault="000C63F1">
      <w:pPr>
        <w:pStyle w:val="Code"/>
      </w:pPr>
      <w:r>
        <w:t xml:space="preserve">    &lt;xs:sequence&gt;</w:t>
      </w:r>
    </w:p>
    <w:p w:rsidR="008C77AB" w:rsidRDefault="000C63F1">
      <w:pPr>
        <w:pStyle w:val="Code"/>
      </w:pPr>
      <w:r>
        <w:t xml:space="preserve">      &lt;xs:element name=</w:t>
      </w:r>
      <w:r>
        <w:t>"PassWord" type=</w:t>
      </w:r>
    </w:p>
    <w:p w:rsidR="008C77AB" w:rsidRDefault="000C63F1">
      <w:pPr>
        <w:pStyle w:val="Code"/>
      </w:pPr>
      <w:r>
        <w:t xml:space="preserve">                  "DTS:PasswordElementType"</w:t>
      </w:r>
    </w:p>
    <w:p w:rsidR="008C77AB" w:rsidRDefault="000C63F1">
      <w:pPr>
        <w:pStyle w:val="Code"/>
      </w:pPr>
      <w:r>
        <w:t xml:space="preserve">                  form="unqualified"/&gt;</w:t>
      </w:r>
    </w:p>
    <w:p w:rsidR="008C77AB" w:rsidRDefault="000C63F1">
      <w:pPr>
        <w:pStyle w:val="Code"/>
      </w:pPr>
      <w:r>
        <w:t xml:space="preserve">    &lt;/xs:sequence&gt;</w:t>
      </w:r>
    </w:p>
    <w:p w:rsidR="008C77AB" w:rsidRDefault="000C63F1">
      <w:pPr>
        <w:pStyle w:val="Code"/>
      </w:pPr>
      <w:r>
        <w:t xml:space="preserve">    &lt;xs:attribute name="ConnectionString" type="xs:string"</w:t>
      </w:r>
    </w:p>
    <w:p w:rsidR="008C77AB" w:rsidRDefault="000C63F1">
      <w:pPr>
        <w:pStyle w:val="Code"/>
      </w:pPr>
      <w:r>
        <w:t xml:space="preserve">                  form="unqualified"/&gt;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&lt;!--Property Ele</w:t>
      </w:r>
      <w:r>
        <w:t>ment Types--&gt;</w:t>
      </w:r>
    </w:p>
    <w:p w:rsidR="008C77AB" w:rsidRDefault="008C77AB">
      <w:pPr>
        <w:pStyle w:val="Code"/>
      </w:pPr>
    </w:p>
    <w:p w:rsidR="008C77AB" w:rsidRDefault="000C63F1">
      <w:pPr>
        <w:pStyle w:val="Code"/>
      </w:pPr>
      <w:r>
        <w:t xml:space="preserve">  &lt;xs:complexType name="PropertyElementBaseType"&gt;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 name="DataType" type="DTS:DtsDataTypeEnum"/&gt;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w:t>
      </w:r>
      <w:r>
        <w:t>/xs:complexType&gt;</w:t>
      </w:r>
    </w:p>
    <w:p w:rsidR="008C77AB" w:rsidRDefault="008C77AB">
      <w:pPr>
        <w:pStyle w:val="Code"/>
      </w:pPr>
    </w:p>
    <w:p w:rsidR="008C77AB" w:rsidRDefault="000C63F1">
      <w:pPr>
        <w:pStyle w:val="Code"/>
      </w:pPr>
      <w:r>
        <w:t xml:space="preserve">  &lt;xs:complexType name="PropertyExpressionElementType"&gt;</w:t>
      </w:r>
    </w:p>
    <w:p w:rsidR="008C77AB" w:rsidRDefault="000C63F1">
      <w:pPr>
        <w:pStyle w:val="Code"/>
      </w:pPr>
      <w:r>
        <w:t xml:space="preserve">    &lt;xs:simpleContent&gt;</w:t>
      </w:r>
    </w:p>
    <w:p w:rsidR="008C77AB" w:rsidRDefault="000C63F1">
      <w:pPr>
        <w:pStyle w:val="Code"/>
      </w:pPr>
      <w:r>
        <w:t xml:space="preserve">      &lt;xs:extension base="xs:anySimpleType"&gt;</w:t>
      </w:r>
    </w:p>
    <w:p w:rsidR="008C77AB" w:rsidRDefault="000C63F1">
      <w:pPr>
        <w:pStyle w:val="Code"/>
      </w:pPr>
      <w:r>
        <w:t xml:space="preserve">        &lt;xs:attribute name="Name" type="xs:string" use="required"/&gt;</w:t>
      </w:r>
    </w:p>
    <w:p w:rsidR="008C77AB" w:rsidRDefault="000C63F1">
      <w:pPr>
        <w:pStyle w:val="Code"/>
      </w:pPr>
      <w:r>
        <w:t xml:space="preserve">      &lt;/xs:extension&gt;</w:t>
      </w:r>
    </w:p>
    <w:p w:rsidR="008C77AB" w:rsidRDefault="000C63F1">
      <w:pPr>
        <w:pStyle w:val="Code"/>
      </w:pPr>
      <w:r>
        <w:t xml:space="preserve">    &lt;/xs:simpleContent&gt;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&lt;!--Enumeration Types--&gt;</w:t>
      </w:r>
    </w:p>
    <w:p w:rsidR="008C77AB" w:rsidRDefault="008C77AB">
      <w:pPr>
        <w:pStyle w:val="Code"/>
      </w:pPr>
    </w:p>
    <w:p w:rsidR="008C77AB" w:rsidRDefault="000C63F1">
      <w:pPr>
        <w:pStyle w:val="Code"/>
      </w:pPr>
      <w:r>
        <w:t xml:space="preserve">  &lt;xs:simpleType name="BasePropertyNameEnum"&gt;</w:t>
      </w:r>
    </w:p>
    <w:p w:rsidR="008C77AB" w:rsidRDefault="000C63F1">
      <w:pPr>
        <w:pStyle w:val="Code"/>
      </w:pPr>
      <w:r>
        <w:t xml:space="preserve">    &lt;xs:restriction base="xs:string"&gt;</w:t>
      </w:r>
    </w:p>
    <w:p w:rsidR="008C77AB" w:rsidRDefault="000C63F1">
      <w:pPr>
        <w:pStyle w:val="Code"/>
      </w:pPr>
      <w:r>
        <w:t xml:space="preserve">      &lt;xs:enumeration value="Description"/&gt;</w:t>
      </w:r>
    </w:p>
    <w:p w:rsidR="008C77AB" w:rsidRDefault="000C63F1">
      <w:pPr>
        <w:pStyle w:val="Code"/>
      </w:pPr>
      <w:r>
        <w:t xml:space="preserve">      &lt;xs:enumeration value="DTSID"/&gt;</w:t>
      </w:r>
    </w:p>
    <w:p w:rsidR="008C77AB" w:rsidRDefault="000C63F1">
      <w:pPr>
        <w:pStyle w:val="Code"/>
      </w:pPr>
      <w:r>
        <w:t xml:space="preserve">      &lt;xs:enumeration value="CreationName</w:t>
      </w:r>
      <w:r>
        <w:t>"/&gt;</w:t>
      </w:r>
    </w:p>
    <w:p w:rsidR="008C77AB" w:rsidRDefault="000C63F1">
      <w:pPr>
        <w:pStyle w:val="Code"/>
      </w:pPr>
      <w:r>
        <w:t xml:space="preserve">      &lt;xs:enumeration value="ObjectName"/&gt;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name="DtsDataTypeEnum"&gt;</w:t>
      </w:r>
    </w:p>
    <w:p w:rsidR="008C77AB" w:rsidRDefault="000C63F1">
      <w:pPr>
        <w:pStyle w:val="Code"/>
      </w:pPr>
      <w:r>
        <w:t xml:space="preserve">    &lt;xs:restriction base="xs:int"&gt;</w:t>
      </w:r>
    </w:p>
    <w:p w:rsidR="008C77AB" w:rsidRDefault="000C63F1">
      <w:pPr>
        <w:pStyle w:val="Code"/>
      </w:pPr>
      <w:r>
        <w:lastRenderedPageBreak/>
        <w:t xml:space="preserve">      &lt;xs:enumeration value="2"/&gt;</w:t>
      </w:r>
    </w:p>
    <w:p w:rsidR="008C77AB" w:rsidRDefault="000C63F1">
      <w:pPr>
        <w:pStyle w:val="Code"/>
      </w:pPr>
      <w:r>
        <w:t xml:space="preserve">      &lt;xs:enumeration value="3"/&gt;</w:t>
      </w:r>
    </w:p>
    <w:p w:rsidR="008C77AB" w:rsidRDefault="000C63F1">
      <w:pPr>
        <w:pStyle w:val="Code"/>
      </w:pPr>
      <w:r>
        <w:t xml:space="preserve">      &lt;</w:t>
      </w:r>
      <w:r>
        <w:t>xs:enumeration value="4"/&gt;</w:t>
      </w:r>
    </w:p>
    <w:p w:rsidR="008C77AB" w:rsidRDefault="000C63F1">
      <w:pPr>
        <w:pStyle w:val="Code"/>
      </w:pPr>
      <w:r>
        <w:t xml:space="preserve">      &lt;xs:enumeration value="5"/&gt;</w:t>
      </w:r>
    </w:p>
    <w:p w:rsidR="008C77AB" w:rsidRDefault="000C63F1">
      <w:pPr>
        <w:pStyle w:val="Code"/>
      </w:pPr>
      <w:r>
        <w:t xml:space="preserve">      &lt;xs:enumeration value="6"/&gt;</w:t>
      </w:r>
    </w:p>
    <w:p w:rsidR="008C77AB" w:rsidRDefault="000C63F1">
      <w:pPr>
        <w:pStyle w:val="Code"/>
      </w:pPr>
      <w:r>
        <w:t xml:space="preserve">      &lt;xs:enumeration value="7"/&gt;</w:t>
      </w:r>
    </w:p>
    <w:p w:rsidR="008C77AB" w:rsidRDefault="000C63F1">
      <w:pPr>
        <w:pStyle w:val="Code"/>
      </w:pPr>
      <w:r>
        <w:t xml:space="preserve">      &lt;xs:enumeration value="8"/&gt;</w:t>
      </w:r>
    </w:p>
    <w:p w:rsidR="008C77AB" w:rsidRDefault="000C63F1">
      <w:pPr>
        <w:pStyle w:val="Code"/>
      </w:pPr>
      <w:r>
        <w:t xml:space="preserve">      &lt;xs:enumeration value="11"/&gt;</w:t>
      </w:r>
    </w:p>
    <w:p w:rsidR="008C77AB" w:rsidRDefault="000C63F1">
      <w:pPr>
        <w:pStyle w:val="Code"/>
      </w:pPr>
      <w:r>
        <w:t xml:space="preserve">      &lt;xs:enumeration value="13"/&gt;</w:t>
      </w:r>
    </w:p>
    <w:p w:rsidR="008C77AB" w:rsidRDefault="000C63F1">
      <w:pPr>
        <w:pStyle w:val="Code"/>
      </w:pPr>
      <w:r>
        <w:t xml:space="preserve">      &lt;xs:enumeration v</w:t>
      </w:r>
      <w:r>
        <w:t>alue="16"/&gt;</w:t>
      </w:r>
    </w:p>
    <w:p w:rsidR="008C77AB" w:rsidRDefault="000C63F1">
      <w:pPr>
        <w:pStyle w:val="Code"/>
      </w:pPr>
      <w:r>
        <w:t xml:space="preserve">      &lt;xs:enumeration value="17"/&gt;</w:t>
      </w:r>
    </w:p>
    <w:p w:rsidR="008C77AB" w:rsidRDefault="000C63F1">
      <w:pPr>
        <w:pStyle w:val="Code"/>
      </w:pPr>
      <w:r>
        <w:t xml:space="preserve">      &lt;xs:enumeration value="18"/&gt;</w:t>
      </w:r>
    </w:p>
    <w:p w:rsidR="008C77AB" w:rsidRDefault="000C63F1">
      <w:pPr>
        <w:pStyle w:val="Code"/>
      </w:pPr>
      <w:r>
        <w:t xml:space="preserve">      &lt;xs:enumeration value="19"/&gt;</w:t>
      </w:r>
    </w:p>
    <w:p w:rsidR="008C77AB" w:rsidRDefault="000C63F1">
      <w:pPr>
        <w:pStyle w:val="Code"/>
      </w:pPr>
      <w:r>
        <w:t xml:space="preserve">      &lt;xs:enumeration value="20"/&gt;</w:t>
      </w:r>
    </w:p>
    <w:p w:rsidR="008C77AB" w:rsidRDefault="000C63F1">
      <w:pPr>
        <w:pStyle w:val="Code"/>
      </w:pPr>
      <w:r>
        <w:t xml:space="preserve">      &lt;xs:enumeration value="21"/&gt;</w:t>
      </w:r>
    </w:p>
    <w:p w:rsidR="008C77AB" w:rsidRDefault="000C63F1">
      <w:pPr>
        <w:pStyle w:val="Code"/>
      </w:pPr>
      <w:r>
        <w:t xml:space="preserve">      &lt;xs:enumeration value="22"/&gt;</w:t>
      </w:r>
    </w:p>
    <w:p w:rsidR="008C77AB" w:rsidRDefault="000C63F1">
      <w:pPr>
        <w:pStyle w:val="Code"/>
      </w:pPr>
      <w:r>
        <w:t xml:space="preserve">      &lt;xs:enumeration value="23"/&gt;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name="AllExecutablePropertyNameEnum"&gt;</w:t>
      </w:r>
    </w:p>
    <w:p w:rsidR="008C77AB" w:rsidRDefault="000C63F1">
      <w:pPr>
        <w:pStyle w:val="Code"/>
      </w:pPr>
      <w:r>
        <w:t xml:space="preserve">    &lt;xs:union memberTypes="DTS:BaseExecutablePropertyNameEnum"&gt;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w:t>
      </w:r>
      <w:r>
        <w:t>e="DisableEventHandlers"/&gt;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name="BaseExecutablePropertyNameEnum"&gt;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value="ForceExecValue"/&gt;</w:t>
      </w:r>
    </w:p>
    <w:p w:rsidR="008C77AB" w:rsidRDefault="000C63F1">
      <w:pPr>
        <w:pStyle w:val="Code"/>
      </w:pPr>
      <w:r>
        <w:t xml:space="preserve">          &lt;xs:enumeration value="ExecValue"/&gt;</w:t>
      </w:r>
    </w:p>
    <w:p w:rsidR="008C77AB" w:rsidRDefault="000C63F1">
      <w:pPr>
        <w:pStyle w:val="Code"/>
      </w:pPr>
      <w:r>
        <w:t xml:space="preserve">          &lt;xs:enumeration value="ForceExecutionResult"/&gt;</w:t>
      </w:r>
    </w:p>
    <w:p w:rsidR="008C77AB" w:rsidRDefault="000C63F1">
      <w:pPr>
        <w:pStyle w:val="Code"/>
      </w:pPr>
      <w:r>
        <w:t xml:space="preserve">          &lt;xs:enumeration value="Disabled"/&gt;</w:t>
      </w:r>
    </w:p>
    <w:p w:rsidR="008C77AB" w:rsidRDefault="000C63F1">
      <w:pPr>
        <w:pStyle w:val="Code"/>
      </w:pPr>
      <w:r>
        <w:t xml:space="preserve">          &lt;xs:enumeratio</w:t>
      </w:r>
      <w:r>
        <w:t>n value="FailPackageOnFailure"/&gt;</w:t>
      </w:r>
    </w:p>
    <w:p w:rsidR="008C77AB" w:rsidRDefault="000C63F1">
      <w:pPr>
        <w:pStyle w:val="Code"/>
      </w:pPr>
      <w:r>
        <w:t xml:space="preserve">          &lt;xs:enumeration value="FailParentOnFailure"/&gt;</w:t>
      </w:r>
    </w:p>
    <w:p w:rsidR="008C77AB" w:rsidRDefault="000C63F1">
      <w:pPr>
        <w:pStyle w:val="Code"/>
      </w:pPr>
      <w:r>
        <w:t xml:space="preserve">          &lt;xs:enumeration value="MaxErrorCount"/&gt;</w:t>
      </w:r>
    </w:p>
    <w:p w:rsidR="008C77AB" w:rsidRDefault="000C63F1">
      <w:pPr>
        <w:pStyle w:val="Code"/>
      </w:pPr>
      <w:r>
        <w:t xml:space="preserve">          &lt;xs:enumeration value="ISOLevel"/&gt;</w:t>
      </w:r>
    </w:p>
    <w:p w:rsidR="008C77AB" w:rsidRDefault="000C63F1">
      <w:pPr>
        <w:pStyle w:val="Code"/>
      </w:pPr>
      <w:r>
        <w:t xml:space="preserve">          &lt;xs:enumeration value="LocaleID"/&gt;</w:t>
      </w:r>
    </w:p>
    <w:p w:rsidR="008C77AB" w:rsidRDefault="000C63F1">
      <w:pPr>
        <w:pStyle w:val="Code"/>
      </w:pPr>
      <w:r>
        <w:t xml:space="preserve">          &lt;xs:enumeration v</w:t>
      </w:r>
      <w:r>
        <w:t>alue="TransactionOption"/&gt;</w:t>
      </w:r>
    </w:p>
    <w:p w:rsidR="008C77AB" w:rsidRDefault="000C63F1">
      <w:pPr>
        <w:pStyle w:val="Code"/>
      </w:pPr>
      <w:r>
        <w:t xml:space="preserve">          &lt;xs:enumeration value="DelayValidation"/&gt;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name="ExecutableTypePackagePropertyNameEnum"&gt;</w:t>
      </w:r>
    </w:p>
    <w:p w:rsidR="008C77AB" w:rsidRDefault="000C63F1">
      <w:pPr>
        <w:pStyle w:val="Code"/>
      </w:pPr>
      <w:r>
        <w:t xml:space="preserve">    &lt;</w:t>
      </w:r>
      <w:r>
        <w:t>xs:union memberTypes="DTS:AllExecutablePropertyNameEnum"&gt;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value="PackageFormatVersion"/&gt;</w:t>
      </w:r>
    </w:p>
    <w:p w:rsidR="008C77AB" w:rsidRDefault="000C63F1">
      <w:pPr>
        <w:pStyle w:val="Code"/>
      </w:pPr>
      <w:r>
        <w:t xml:space="preserve">          &lt;xs:enumeration value="VersionComments"/&gt;</w:t>
      </w:r>
    </w:p>
    <w:p w:rsidR="008C77AB" w:rsidRDefault="000C63F1">
      <w:pPr>
        <w:pStyle w:val="Code"/>
      </w:pPr>
      <w:r>
        <w:t xml:space="preserve">          &lt;xs:enumeration</w:t>
      </w:r>
      <w:r>
        <w:t xml:space="preserve"> value="CreatorName"/&gt;</w:t>
      </w:r>
    </w:p>
    <w:p w:rsidR="008C77AB" w:rsidRDefault="000C63F1">
      <w:pPr>
        <w:pStyle w:val="Code"/>
      </w:pPr>
      <w:r>
        <w:t xml:space="preserve">          &lt;xs:enumeration value="CreatorComputerName"/&gt;</w:t>
      </w:r>
    </w:p>
    <w:p w:rsidR="008C77AB" w:rsidRDefault="000C63F1">
      <w:pPr>
        <w:pStyle w:val="Code"/>
      </w:pPr>
      <w:r>
        <w:t xml:space="preserve">          &lt;xs:enumeration value="CreationDate"/&gt;</w:t>
      </w:r>
    </w:p>
    <w:p w:rsidR="008C77AB" w:rsidRDefault="000C63F1">
      <w:pPr>
        <w:pStyle w:val="Code"/>
      </w:pPr>
      <w:r>
        <w:t xml:space="preserve">          &lt;xs:enumeration value="PackageType"/&gt;</w:t>
      </w:r>
    </w:p>
    <w:p w:rsidR="008C77AB" w:rsidRDefault="000C63F1">
      <w:pPr>
        <w:pStyle w:val="Code"/>
      </w:pPr>
      <w:r>
        <w:t xml:space="preserve">          &lt;xs:enumeration value="ProtectionLevel"/&gt;</w:t>
      </w:r>
    </w:p>
    <w:p w:rsidR="008C77AB" w:rsidRDefault="000C63F1">
      <w:pPr>
        <w:pStyle w:val="Code"/>
      </w:pPr>
      <w:r>
        <w:t xml:space="preserve">          &lt;</w:t>
      </w:r>
      <w:r>
        <w:t>xs:enumeration value="MaxConcurrentExecutables"/&gt;</w:t>
      </w:r>
    </w:p>
    <w:p w:rsidR="008C77AB" w:rsidRDefault="000C63F1">
      <w:pPr>
        <w:pStyle w:val="Code"/>
      </w:pPr>
      <w:r>
        <w:t xml:space="preserve">          &lt;xs:enumeration value="PackagePriorityClass"/&gt;</w:t>
      </w:r>
    </w:p>
    <w:p w:rsidR="008C77AB" w:rsidRDefault="000C63F1">
      <w:pPr>
        <w:pStyle w:val="Code"/>
      </w:pPr>
      <w:r>
        <w:t xml:space="preserve">          &lt;xs:enumeration value="VersionMajor"/&gt;</w:t>
      </w:r>
    </w:p>
    <w:p w:rsidR="008C77AB" w:rsidRDefault="000C63F1">
      <w:pPr>
        <w:pStyle w:val="Code"/>
      </w:pPr>
      <w:r>
        <w:t xml:space="preserve">          &lt;xs:enumeration value="VersionMinor"/&gt;</w:t>
      </w:r>
    </w:p>
    <w:p w:rsidR="008C77AB" w:rsidRDefault="000C63F1">
      <w:pPr>
        <w:pStyle w:val="Code"/>
      </w:pPr>
      <w:r>
        <w:t xml:space="preserve">          &lt;xs:enumeration value="VersionBuild"/&gt;</w:t>
      </w:r>
    </w:p>
    <w:p w:rsidR="008C77AB" w:rsidRDefault="000C63F1">
      <w:pPr>
        <w:pStyle w:val="Code"/>
      </w:pPr>
      <w:r>
        <w:t xml:space="preserve">  </w:t>
      </w:r>
      <w:r>
        <w:t xml:space="preserve">        &lt;xs:enumeration value="VersionGUID"/&gt;</w:t>
      </w:r>
    </w:p>
    <w:p w:rsidR="008C77AB" w:rsidRDefault="000C63F1">
      <w:pPr>
        <w:pStyle w:val="Code"/>
      </w:pPr>
      <w:r>
        <w:t xml:space="preserve">          &lt;xs:enumeration value="EnableConfig"/&gt;</w:t>
      </w:r>
    </w:p>
    <w:p w:rsidR="008C77AB" w:rsidRDefault="000C63F1">
      <w:pPr>
        <w:pStyle w:val="Code"/>
      </w:pPr>
      <w:r>
        <w:t xml:space="preserve">          &lt;xs:enumeration value="CheckpointFileName"/&gt;</w:t>
      </w:r>
    </w:p>
    <w:p w:rsidR="008C77AB" w:rsidRDefault="000C63F1">
      <w:pPr>
        <w:pStyle w:val="Code"/>
      </w:pPr>
      <w:r>
        <w:lastRenderedPageBreak/>
        <w:t xml:space="preserve">          &lt;xs:enumeration value="SaveCheckpoints"/&gt;</w:t>
      </w:r>
    </w:p>
    <w:p w:rsidR="008C77AB" w:rsidRDefault="000C63F1">
      <w:pPr>
        <w:pStyle w:val="Code"/>
      </w:pPr>
      <w:r>
        <w:t xml:space="preserve">          &lt;xs:enumeration value="CheckpointUsage"/&gt;</w:t>
      </w:r>
    </w:p>
    <w:p w:rsidR="008C77AB" w:rsidRDefault="000C63F1">
      <w:pPr>
        <w:pStyle w:val="Code"/>
      </w:pPr>
      <w:r>
        <w:t xml:space="preserve">  </w:t>
      </w:r>
      <w:r>
        <w:t xml:space="preserve">        &lt;xs:enumeration value="SuppressConfigurationWarnings"/&gt;</w:t>
      </w:r>
    </w:p>
    <w:p w:rsidR="008C77AB" w:rsidRDefault="000C63F1">
      <w:pPr>
        <w:pStyle w:val="Code"/>
      </w:pPr>
      <w:r>
        <w:t xml:space="preserve">          &lt;xs:enumeration value="LastModifiedProductVersion"/&gt;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name="AnyNonPackageExecutab</w:t>
      </w:r>
      <w:r>
        <w:t>lePropertyNameEnum"&gt;</w:t>
      </w:r>
    </w:p>
    <w:p w:rsidR="008C77AB" w:rsidRDefault="000C63F1">
      <w:pPr>
        <w:pStyle w:val="Code"/>
      </w:pPr>
      <w:r>
        <w:t xml:space="preserve">    &lt;xs:union memberTypes="DTS:AllExecutablePropertyNameEnum"&gt;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&lt;!--Pipeline &amp; Tasks use these values--&gt;</w:t>
      </w:r>
    </w:p>
    <w:p w:rsidR="008C77AB" w:rsidRDefault="000C63F1">
      <w:pPr>
        <w:pStyle w:val="Code"/>
      </w:pPr>
      <w:r>
        <w:t xml:space="preserve">          &lt;xs:enumeration value="ExecutionLocation"/&gt;</w:t>
      </w:r>
    </w:p>
    <w:p w:rsidR="008C77AB" w:rsidRDefault="000C63F1">
      <w:pPr>
        <w:pStyle w:val="Code"/>
      </w:pPr>
      <w:r>
        <w:t xml:space="preserve">   </w:t>
      </w:r>
      <w:r>
        <w:t xml:space="preserve">       &lt;xs:enumeration value="ExecutionAddress"/&gt;</w:t>
      </w:r>
    </w:p>
    <w:p w:rsidR="008C77AB" w:rsidRDefault="000C63F1">
      <w:pPr>
        <w:pStyle w:val="Code"/>
      </w:pPr>
      <w:r>
        <w:t xml:space="preserve">          &lt;xs:enumeration value="TaskContact"/&gt;</w:t>
      </w:r>
    </w:p>
    <w:p w:rsidR="008C77AB" w:rsidRDefault="000C63F1">
      <w:pPr>
        <w:pStyle w:val="Code"/>
      </w:pPr>
      <w:r>
        <w:t xml:space="preserve">          &lt;xs:enumeration value="SqlStatementSource"/&gt;</w:t>
      </w:r>
    </w:p>
    <w:p w:rsidR="008C77AB" w:rsidRDefault="000C63F1">
      <w:pPr>
        <w:pStyle w:val="Code"/>
      </w:pPr>
      <w:r>
        <w:t xml:space="preserve">          &lt;!--ForLoop uses these values--&gt;</w:t>
      </w:r>
    </w:p>
    <w:p w:rsidR="008C77AB" w:rsidRDefault="000C63F1">
      <w:pPr>
        <w:pStyle w:val="Code"/>
      </w:pPr>
      <w:r>
        <w:t xml:space="preserve">          &lt;xs:enumeration value="InitExpression"/&gt;</w:t>
      </w:r>
    </w:p>
    <w:p w:rsidR="008C77AB" w:rsidRDefault="000C63F1">
      <w:pPr>
        <w:pStyle w:val="Code"/>
      </w:pPr>
      <w:r>
        <w:t xml:space="preserve">          &lt;xs:enumeration value="EvalExpression"/&gt;</w:t>
      </w:r>
    </w:p>
    <w:p w:rsidR="008C77AB" w:rsidRDefault="000C63F1">
      <w:pPr>
        <w:pStyle w:val="Code"/>
      </w:pPr>
      <w:r>
        <w:t xml:space="preserve">          &lt;xs:enumeration value="AssignExpression"/&gt;</w:t>
      </w:r>
    </w:p>
    <w:p w:rsidR="008C77AB" w:rsidRDefault="000C63F1">
      <w:pPr>
        <w:pStyle w:val="Code"/>
      </w:pPr>
      <w:r>
        <w:t xml:space="preserve">          &lt;!--ForLoop and ForEachLoop use this value--&gt;</w:t>
      </w:r>
    </w:p>
    <w:p w:rsidR="008C77AB" w:rsidRDefault="000C63F1">
      <w:pPr>
        <w:pStyle w:val="Code"/>
      </w:pPr>
      <w:r>
        <w:t xml:space="preserve">          &lt;xs:enumeration value="MaxConcurrent"/&gt;</w:t>
      </w:r>
    </w:p>
    <w:p w:rsidR="008C77AB" w:rsidRDefault="000C63F1">
      <w:pPr>
        <w:pStyle w:val="Code"/>
      </w:pPr>
      <w:r>
        <w:t xml:space="preserve">          &lt;!--Sequence uses this value--&gt;</w:t>
      </w:r>
    </w:p>
    <w:p w:rsidR="008C77AB" w:rsidRDefault="000C63F1">
      <w:pPr>
        <w:pStyle w:val="Code"/>
      </w:pPr>
      <w:r>
        <w:t xml:space="preserve">    </w:t>
      </w:r>
      <w:r>
        <w:t xml:space="preserve">      &lt;xs:enumeration value="LockName"/&gt;</w:t>
      </w:r>
    </w:p>
    <w:p w:rsidR="008C77AB" w:rsidRDefault="000C63F1">
      <w:pPr>
        <w:pStyle w:val="Code"/>
      </w:pPr>
      <w:r>
        <w:t xml:space="preserve">          &lt;!--Web Service Task uses this value--&gt;</w:t>
      </w:r>
    </w:p>
    <w:p w:rsidR="008C77AB" w:rsidRDefault="000C63F1">
      <w:pPr>
        <w:pStyle w:val="Code"/>
      </w:pPr>
      <w:r>
        <w:t xml:space="preserve">          &lt;xs:enumeration value="WsdlFile"/&gt;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w:t>
      </w:r>
      <w:r>
        <w:t>xs:simpleType name="LogProviderPropertyNameEnum"&gt;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value="DelayValidation"/&gt;</w:t>
      </w:r>
    </w:p>
    <w:p w:rsidR="008C77AB" w:rsidRDefault="000C63F1">
      <w:pPr>
        <w:pStyle w:val="Code"/>
      </w:pPr>
      <w:r>
        <w:t xml:space="preserve">          &lt;xs:enumeration value="Con</w:t>
      </w:r>
      <w:r>
        <w:t>figString"/&gt;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name="PackageVariablePropertyNameEnum"&gt;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w:t>
      </w:r>
      <w:r>
        <w:t>ase="xs:string"&gt;</w:t>
      </w:r>
    </w:p>
    <w:p w:rsidR="008C77AB" w:rsidRDefault="000C63F1">
      <w:pPr>
        <w:pStyle w:val="Code"/>
      </w:pPr>
      <w:r>
        <w:t xml:space="preserve">          &lt;xs:enumeration value="PackageVariableValue"/&gt;</w:t>
      </w:r>
    </w:p>
    <w:p w:rsidR="008C77AB" w:rsidRDefault="000C63F1">
      <w:pPr>
        <w:pStyle w:val="Code"/>
      </w:pPr>
      <w:r>
        <w:t xml:space="preserve">          &lt;xs:enumeration value="PackageVariable"/&gt;</w:t>
      </w:r>
    </w:p>
    <w:p w:rsidR="008C77AB" w:rsidRDefault="000C63F1">
      <w:pPr>
        <w:pStyle w:val="Code"/>
      </w:pPr>
      <w:r>
        <w:t xml:space="preserve">          &lt;xs:enumeration value="Namespace"/&gt;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name="ConfigurationPropertyNameEnum"&gt;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value="ConfigurationType"/&gt;</w:t>
      </w:r>
    </w:p>
    <w:p w:rsidR="008C77AB" w:rsidRDefault="000C63F1">
      <w:pPr>
        <w:pStyle w:val="Code"/>
      </w:pPr>
      <w:r>
        <w:t xml:space="preserve">          &lt;xs:enumeration va</w:t>
      </w:r>
      <w:r>
        <w:t>lue="ConfigurationString"/&gt;</w:t>
      </w:r>
    </w:p>
    <w:p w:rsidR="008C77AB" w:rsidRDefault="000C63F1">
      <w:pPr>
        <w:pStyle w:val="Code"/>
      </w:pPr>
      <w:r>
        <w:t xml:space="preserve">          &lt;xs:enumeration value="ConfigurationVariable"/&gt;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name="PrecedenceConstraintPropertyNameEnum"&gt;</w:t>
      </w:r>
    </w:p>
    <w:p w:rsidR="008C77AB" w:rsidRDefault="000C63F1">
      <w:pPr>
        <w:pStyle w:val="Code"/>
      </w:pPr>
      <w:r>
        <w:lastRenderedPageBreak/>
        <w:t xml:space="preserve">    &lt;xs:union memberTyp</w:t>
      </w:r>
      <w:r>
        <w:t>es="DTS:BasePropertyNameEnum"&gt;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value="Value"/&gt;</w:t>
      </w:r>
    </w:p>
    <w:p w:rsidR="008C77AB" w:rsidRDefault="000C63F1">
      <w:pPr>
        <w:pStyle w:val="Code"/>
      </w:pPr>
      <w:r>
        <w:t xml:space="preserve">          &lt;xs:enumeration value="EvalOp"/&gt;</w:t>
      </w:r>
    </w:p>
    <w:p w:rsidR="008C77AB" w:rsidRDefault="000C63F1">
      <w:pPr>
        <w:pStyle w:val="Code"/>
      </w:pPr>
      <w:r>
        <w:t xml:space="preserve">          &lt;xs:enumeration value="LogicalAnd"/&gt;</w:t>
      </w:r>
    </w:p>
    <w:p w:rsidR="008C77AB" w:rsidRDefault="000C63F1">
      <w:pPr>
        <w:pStyle w:val="Code"/>
      </w:pPr>
      <w:r>
        <w:t xml:space="preserve">          &lt;xs:enumeration val</w:t>
      </w:r>
      <w:r>
        <w:t>ue="Expression"/&gt;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name="LoggingOptionsPropertyNameEnum"&gt;</w:t>
      </w:r>
    </w:p>
    <w:p w:rsidR="008C77AB" w:rsidRDefault="000C63F1">
      <w:pPr>
        <w:pStyle w:val="Code"/>
      </w:pPr>
      <w:r>
        <w:t xml:space="preserve">    &lt;xs:restriction base="xs:string"&gt;</w:t>
      </w:r>
    </w:p>
    <w:p w:rsidR="008C77AB" w:rsidRDefault="000C63F1">
      <w:pPr>
        <w:pStyle w:val="Code"/>
      </w:pPr>
      <w:r>
        <w:t xml:space="preserve">      &lt;xs:enumeration value="LoggingMode"/&gt;</w:t>
      </w:r>
    </w:p>
    <w:p w:rsidR="008C77AB" w:rsidRDefault="000C63F1">
      <w:pPr>
        <w:pStyle w:val="Code"/>
      </w:pPr>
      <w:r>
        <w:t xml:space="preserve">      &lt;</w:t>
      </w:r>
      <w:r>
        <w:t>xs:enumeration value="FilterKind"/&gt;</w:t>
      </w:r>
    </w:p>
    <w:p w:rsidR="008C77AB" w:rsidRDefault="000C63F1">
      <w:pPr>
        <w:pStyle w:val="Code"/>
      </w:pPr>
      <w:r>
        <w:t xml:space="preserve">      &lt;xs:enumeration value="EventFilter"/&gt;</w:t>
      </w:r>
    </w:p>
    <w:p w:rsidR="008C77AB" w:rsidRDefault="000C63F1">
      <w:pPr>
        <w:pStyle w:val="Code"/>
      </w:pPr>
      <w:r>
        <w:t xml:space="preserve">      &lt;xs:enumeration value="ColumnFilter"/&gt;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name="ColumnEventFilterPropertyNameEnum"&gt;</w:t>
      </w:r>
    </w:p>
    <w:p w:rsidR="008C77AB" w:rsidRDefault="000C63F1">
      <w:pPr>
        <w:pStyle w:val="Code"/>
      </w:pPr>
      <w:r>
        <w:t xml:space="preserve">    &lt;</w:t>
      </w:r>
      <w:r>
        <w:t>xs:restriction base="xs:string"&gt;</w:t>
      </w:r>
    </w:p>
    <w:p w:rsidR="008C77AB" w:rsidRDefault="000C63F1">
      <w:pPr>
        <w:pStyle w:val="Code"/>
      </w:pPr>
      <w:r>
        <w:t xml:space="preserve">      &lt;xs:enumeration value="Computer"/&gt;</w:t>
      </w:r>
    </w:p>
    <w:p w:rsidR="008C77AB" w:rsidRDefault="000C63F1">
      <w:pPr>
        <w:pStyle w:val="Code"/>
      </w:pPr>
      <w:r>
        <w:t xml:space="preserve">      &lt;xs:enumeration value="Operator"/&gt;</w:t>
      </w:r>
    </w:p>
    <w:p w:rsidR="008C77AB" w:rsidRDefault="000C63F1">
      <w:pPr>
        <w:pStyle w:val="Code"/>
      </w:pPr>
      <w:r>
        <w:t xml:space="preserve">      &lt;xs:enumeration value="SourceName"/&gt;</w:t>
      </w:r>
    </w:p>
    <w:p w:rsidR="008C77AB" w:rsidRDefault="000C63F1">
      <w:pPr>
        <w:pStyle w:val="Code"/>
      </w:pPr>
      <w:r>
        <w:t xml:space="preserve">      &lt;xs:enumeration value="SourceID"/&gt;</w:t>
      </w:r>
    </w:p>
    <w:p w:rsidR="008C77AB" w:rsidRDefault="000C63F1">
      <w:pPr>
        <w:pStyle w:val="Code"/>
      </w:pPr>
      <w:r>
        <w:t xml:space="preserve">      &lt;xs:enumeration value="ExecutionID"/&gt;</w:t>
      </w:r>
    </w:p>
    <w:p w:rsidR="008C77AB" w:rsidRDefault="000C63F1">
      <w:pPr>
        <w:pStyle w:val="Code"/>
      </w:pPr>
      <w:r>
        <w:t xml:space="preserve">      &lt;xs:enu</w:t>
      </w:r>
      <w:r>
        <w:t>meration value="MessageText"/&gt;</w:t>
      </w:r>
    </w:p>
    <w:p w:rsidR="008C77AB" w:rsidRDefault="000C63F1">
      <w:pPr>
        <w:pStyle w:val="Code"/>
      </w:pPr>
      <w:r>
        <w:t xml:space="preserve">      &lt;xs:enumeration value="DataBytes"/&gt;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name="ForEachVariableMappingPropertyNameEnum"&gt;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w:t>
      </w:r>
      <w:r>
        <w:t xml:space="preserve">       &lt;xs:restriction base="xs:string"&gt;</w:t>
      </w:r>
    </w:p>
    <w:p w:rsidR="008C77AB" w:rsidRDefault="000C63F1">
      <w:pPr>
        <w:pStyle w:val="Code"/>
      </w:pPr>
      <w:r>
        <w:t xml:space="preserve">          &lt;xs:enumeration value="VariableName"/&gt;</w:t>
      </w:r>
    </w:p>
    <w:p w:rsidR="008C77AB" w:rsidRDefault="000C63F1">
      <w:pPr>
        <w:pStyle w:val="Code"/>
      </w:pPr>
      <w:r>
        <w:t xml:space="preserve">          &lt;xs:enumeration value="ValueIndex"/&gt;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w:t>
      </w:r>
      <w:r>
        <w:t>xs:simpleType name="VariablePropertyNameEnum"&gt;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value="Namespace"/&gt;</w:t>
      </w:r>
    </w:p>
    <w:p w:rsidR="008C77AB" w:rsidRDefault="000C63F1">
      <w:pPr>
        <w:pStyle w:val="Code"/>
      </w:pPr>
      <w:r>
        <w:t xml:space="preserve">          &lt;xs:enumeration value="Expression"/</w:t>
      </w:r>
      <w:r>
        <w:t>&gt;</w:t>
      </w:r>
    </w:p>
    <w:p w:rsidR="008C77AB" w:rsidRDefault="000C63F1">
      <w:pPr>
        <w:pStyle w:val="Code"/>
      </w:pPr>
      <w:r>
        <w:t xml:space="preserve">          &lt;xs:enumeration value="EvaluateAsExpression"/&gt;</w:t>
      </w:r>
    </w:p>
    <w:p w:rsidR="008C77AB" w:rsidRDefault="000C63F1">
      <w:pPr>
        <w:pStyle w:val="Code"/>
      </w:pPr>
      <w:r>
        <w:t xml:space="preserve">          &lt;xs:enumeration value="ReadOnly"/&gt;</w:t>
      </w:r>
    </w:p>
    <w:p w:rsidR="008C77AB" w:rsidRDefault="000C63F1">
      <w:pPr>
        <w:pStyle w:val="Code"/>
      </w:pPr>
      <w:r>
        <w:t xml:space="preserve">          &lt;xs:enumeration value="RaiseChangedEvent"/&gt;</w:t>
      </w:r>
    </w:p>
    <w:p w:rsidR="008C77AB" w:rsidRDefault="000C63F1">
      <w:pPr>
        <w:pStyle w:val="Code"/>
      </w:pPr>
      <w:r>
        <w:t xml:space="preserve">          &lt;xs:enumeration value="IncludeInDebugDump"/&gt;</w:t>
      </w:r>
    </w:p>
    <w:p w:rsidR="008C77AB" w:rsidRDefault="000C63F1">
      <w:pPr>
        <w:pStyle w:val="Code"/>
      </w:pPr>
      <w:r>
        <w:t xml:space="preserve">          &lt;xs:enumeration value="Expression</w:t>
      </w:r>
      <w:r>
        <w:t>"/&gt;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8C77AB">
      <w:pPr>
        <w:pStyle w:val="Code"/>
      </w:pP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name="ConnectionManagerPropertyNameEnum"&gt;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base="x</w:t>
      </w:r>
      <w:r>
        <w:t>s:string"&gt;</w:t>
      </w:r>
    </w:p>
    <w:p w:rsidR="008C77AB" w:rsidRDefault="000C63F1">
      <w:pPr>
        <w:pStyle w:val="Code"/>
      </w:pPr>
      <w:r>
        <w:t xml:space="preserve">          &lt;xs:enumeration value="DelayValidation"/&gt;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lastRenderedPageBreak/>
        <w:t xml:space="preserve">  &lt;/xs:simpleType&gt;</w:t>
      </w:r>
    </w:p>
    <w:p w:rsidR="008C77AB" w:rsidRDefault="008C77AB">
      <w:pPr>
        <w:pStyle w:val="Code"/>
      </w:pPr>
    </w:p>
    <w:p w:rsidR="008C77AB" w:rsidRDefault="000C63F1">
      <w:pPr>
        <w:pStyle w:val="Code"/>
      </w:pPr>
      <w:r>
        <w:t xml:space="preserve">  &lt;xs:simpleType name="ConnectionManagerObjectDataPropertyNameEnum"&gt;</w:t>
      </w:r>
    </w:p>
    <w:p w:rsidR="008C77AB" w:rsidRDefault="000C63F1">
      <w:pPr>
        <w:pStyle w:val="Code"/>
      </w:pPr>
      <w:r>
        <w:t xml:space="preserve">    &lt;xs:restriction base="xs:string"&gt;</w:t>
      </w:r>
    </w:p>
    <w:p w:rsidR="008C77AB" w:rsidRDefault="000C63F1">
      <w:pPr>
        <w:pStyle w:val="Code"/>
      </w:pPr>
      <w:r>
        <w:t xml:space="preserve">      &lt;xs:enumeration value="Retain"/&gt;</w:t>
      </w:r>
    </w:p>
    <w:p w:rsidR="008C77AB" w:rsidRDefault="000C63F1">
      <w:pPr>
        <w:pStyle w:val="Code"/>
      </w:pPr>
      <w:r>
        <w:t xml:space="preserve">      &lt;xs:enumeration value="ConnectionString"/&gt;</w:t>
      </w:r>
    </w:p>
    <w:p w:rsidR="008C77AB" w:rsidRDefault="000C63F1">
      <w:pPr>
        <w:pStyle w:val="Code"/>
      </w:pPr>
      <w:r>
        <w:t xml:space="preserve">      &lt;xs:enumeration value="FileUsageType"/&gt;</w:t>
      </w:r>
    </w:p>
    <w:p w:rsidR="008C77AB" w:rsidRDefault="000C63F1">
      <w:pPr>
        <w:pStyle w:val="Code"/>
      </w:pPr>
      <w:r>
        <w:t xml:space="preserve">      &lt;xs:enumeration value="Format"/&gt;</w:t>
      </w:r>
    </w:p>
    <w:p w:rsidR="008C77AB" w:rsidRDefault="000C63F1">
      <w:pPr>
        <w:pStyle w:val="Code"/>
      </w:pPr>
      <w:r>
        <w:t xml:space="preserve">      &lt;xs:enumeration value="LocaleID"/&gt;</w:t>
      </w:r>
    </w:p>
    <w:p w:rsidR="008C77AB" w:rsidRDefault="000C63F1">
      <w:pPr>
        <w:pStyle w:val="Code"/>
      </w:pPr>
      <w:r>
        <w:t xml:space="preserve">      &lt;xs:enumeration value="Unicode"/&gt;</w:t>
      </w:r>
    </w:p>
    <w:p w:rsidR="008C77AB" w:rsidRDefault="000C63F1">
      <w:pPr>
        <w:pStyle w:val="Code"/>
      </w:pPr>
      <w:r>
        <w:t xml:space="preserve">  </w:t>
      </w:r>
      <w:r>
        <w:t xml:space="preserve">    &lt;xs:enumeration value="HeaderRowsToSkip"/&gt;</w:t>
      </w:r>
    </w:p>
    <w:p w:rsidR="008C77AB" w:rsidRDefault="000C63F1">
      <w:pPr>
        <w:pStyle w:val="Code"/>
      </w:pPr>
      <w:r>
        <w:t xml:space="preserve">      &lt;xs:enumeration value="HeaderRowDelimiter"/&gt;</w:t>
      </w:r>
    </w:p>
    <w:p w:rsidR="008C77AB" w:rsidRDefault="000C63F1">
      <w:pPr>
        <w:pStyle w:val="Code"/>
      </w:pPr>
      <w:r>
        <w:t xml:space="preserve">      &lt;xs:enumeration value="ColumnNamesInFirstDataRow"/&gt;</w:t>
      </w:r>
    </w:p>
    <w:p w:rsidR="008C77AB" w:rsidRDefault="000C63F1">
      <w:pPr>
        <w:pStyle w:val="Code"/>
      </w:pPr>
      <w:r>
        <w:t xml:space="preserve">      &lt;xs:enumeration value="RowDelimiter"/&gt;</w:t>
      </w:r>
    </w:p>
    <w:p w:rsidR="008C77AB" w:rsidRDefault="000C63F1">
      <w:pPr>
        <w:pStyle w:val="Code"/>
      </w:pPr>
      <w:r>
        <w:t xml:space="preserve">      &lt;xs:enumeration value="DataRowsToSkip"/&gt;</w:t>
      </w:r>
    </w:p>
    <w:p w:rsidR="008C77AB" w:rsidRDefault="000C63F1">
      <w:pPr>
        <w:pStyle w:val="Code"/>
      </w:pPr>
      <w:r>
        <w:t xml:space="preserve">      &lt;x</w:t>
      </w:r>
      <w:r>
        <w:t>s:enumeration value="TextQualifier"/&gt;</w:t>
      </w:r>
    </w:p>
    <w:p w:rsidR="008C77AB" w:rsidRDefault="000C63F1">
      <w:pPr>
        <w:pStyle w:val="Code"/>
      </w:pPr>
      <w:r>
        <w:t xml:space="preserve">      &lt;xs:enumeration value="CodePage"/&gt;</w:t>
      </w:r>
    </w:p>
    <w:p w:rsidR="008C77AB" w:rsidRDefault="000C63F1">
      <w:pPr>
        <w:pStyle w:val="Code"/>
      </w:pPr>
      <w:r>
        <w:t xml:space="preserve">      &lt;xs:enumeration value="ServerName"/&gt;</w:t>
      </w:r>
    </w:p>
    <w:p w:rsidR="008C77AB" w:rsidRDefault="000C63F1">
      <w:pPr>
        <w:pStyle w:val="Code"/>
      </w:pPr>
      <w:r>
        <w:t xml:space="preserve">      &lt;xs:enumeration value="UseFile"/&gt;</w:t>
      </w:r>
    </w:p>
    <w:p w:rsidR="008C77AB" w:rsidRDefault="000C63F1">
      <w:pPr>
        <w:pStyle w:val="Code"/>
      </w:pPr>
      <w:r>
        <w:t xml:space="preserve">      &lt;xs:enumeration value="UseEncryption"/&gt;</w:t>
      </w:r>
    </w:p>
    <w:p w:rsidR="008C77AB" w:rsidRDefault="000C63F1">
      <w:pPr>
        <w:pStyle w:val="Code"/>
      </w:pPr>
      <w:r>
        <w:t xml:space="preserve">      &lt;xs:enumeration value="RetainData"/&gt;</w:t>
      </w:r>
    </w:p>
    <w:p w:rsidR="008C77AB" w:rsidRDefault="000C63F1">
      <w:pPr>
        <w:pStyle w:val="Code"/>
      </w:pPr>
      <w:r>
        <w:t xml:space="preserve">    &lt;</w:t>
      </w:r>
      <w:r>
        <w: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name="FlatFileColumnPropertyNameEnum"&gt;</w:t>
      </w:r>
    </w:p>
    <w:p w:rsidR="008C77AB" w:rsidRDefault="000C63F1">
      <w:pPr>
        <w:pStyle w:val="Code"/>
      </w:pPr>
      <w:r>
        <w:t xml:space="preserve">    &lt;xs:union memberTypes="DTS:BasePropertyNameEnum"&gt;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value="ColumnType"/</w:t>
      </w:r>
      <w:r>
        <w:t>&gt;</w:t>
      </w:r>
    </w:p>
    <w:p w:rsidR="008C77AB" w:rsidRDefault="000C63F1">
      <w:pPr>
        <w:pStyle w:val="Code"/>
      </w:pPr>
      <w:r>
        <w:t xml:space="preserve">          &lt;xs:enumeration value="ColumnDelimiter"/&gt;</w:t>
      </w:r>
    </w:p>
    <w:p w:rsidR="008C77AB" w:rsidRDefault="000C63F1">
      <w:pPr>
        <w:pStyle w:val="Code"/>
      </w:pPr>
      <w:r>
        <w:t xml:space="preserve">          &lt;xs:enumeration value="ColumnWidth"/&gt;</w:t>
      </w:r>
    </w:p>
    <w:p w:rsidR="008C77AB" w:rsidRDefault="000C63F1">
      <w:pPr>
        <w:pStyle w:val="Code"/>
      </w:pPr>
      <w:r>
        <w:t xml:space="preserve">          &lt;xs:enumeration value="MaximumWidth"/&gt;</w:t>
      </w:r>
    </w:p>
    <w:p w:rsidR="008C77AB" w:rsidRDefault="000C63F1">
      <w:pPr>
        <w:pStyle w:val="Code"/>
      </w:pPr>
      <w:r>
        <w:t xml:space="preserve">          &lt;xs:enumeration value="DataType"/&gt;</w:t>
      </w:r>
    </w:p>
    <w:p w:rsidR="008C77AB" w:rsidRDefault="000C63F1">
      <w:pPr>
        <w:pStyle w:val="Code"/>
      </w:pPr>
      <w:r>
        <w:t xml:space="preserve">          &lt;xs:enumeration value="DataPrecision"/&gt;</w:t>
      </w:r>
    </w:p>
    <w:p w:rsidR="008C77AB" w:rsidRDefault="000C63F1">
      <w:pPr>
        <w:pStyle w:val="Code"/>
      </w:pPr>
      <w:r>
        <w:t xml:space="preserve">          </w:t>
      </w:r>
      <w:r>
        <w:t>&lt;xs:enumeration value="DataScale"/&gt;</w:t>
      </w:r>
    </w:p>
    <w:p w:rsidR="008C77AB" w:rsidRDefault="000C63F1">
      <w:pPr>
        <w:pStyle w:val="Code"/>
      </w:pPr>
      <w:r>
        <w:t xml:space="preserve">          &lt;xs:enumeration value="TextQualified"/&gt;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name="CacheColumnPropertyNameEnum"&gt;</w:t>
      </w:r>
    </w:p>
    <w:p w:rsidR="008C77AB" w:rsidRDefault="000C63F1">
      <w:pPr>
        <w:pStyle w:val="Code"/>
      </w:pPr>
      <w:r>
        <w:t xml:space="preserve">    &lt;xs:union memberTypes="DTS:B</w:t>
      </w:r>
      <w:r>
        <w:t>asePropertyNameEnum"&gt;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value="DataType"/&gt;</w:t>
      </w:r>
    </w:p>
    <w:p w:rsidR="008C77AB" w:rsidRDefault="000C63F1">
      <w:pPr>
        <w:pStyle w:val="Code"/>
      </w:pPr>
      <w:r>
        <w:t xml:space="preserve">          &lt;xs:enumeration value="Length"/&gt;</w:t>
      </w:r>
    </w:p>
    <w:p w:rsidR="008C77AB" w:rsidRDefault="000C63F1">
      <w:pPr>
        <w:pStyle w:val="Code"/>
      </w:pPr>
      <w:r>
        <w:t xml:space="preserve">          &lt;xs:enumeration value="Precision"/&gt;</w:t>
      </w:r>
    </w:p>
    <w:p w:rsidR="008C77AB" w:rsidRDefault="000C63F1">
      <w:pPr>
        <w:pStyle w:val="Code"/>
      </w:pPr>
      <w:r>
        <w:t xml:space="preserve">          &lt;xs:enumeration value="Sca</w:t>
      </w:r>
      <w:r>
        <w:t>le"/&gt;</w:t>
      </w:r>
    </w:p>
    <w:p w:rsidR="008C77AB" w:rsidRDefault="000C63F1">
      <w:pPr>
        <w:pStyle w:val="Code"/>
      </w:pPr>
      <w:r>
        <w:t xml:space="preserve">          &lt;xs:enumeration value="CodePage"/&gt;</w:t>
      </w:r>
    </w:p>
    <w:p w:rsidR="008C77AB" w:rsidRDefault="000C63F1">
      <w:pPr>
        <w:pStyle w:val="Code"/>
      </w:pPr>
      <w:r>
        <w:t xml:space="preserve">          &lt;xs:enumeration value="IndexPosition"/&gt;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name="FtpConnectionPropertyNameEnum"&gt;</w:t>
      </w:r>
    </w:p>
    <w:p w:rsidR="008C77AB" w:rsidRDefault="000C63F1">
      <w:pPr>
        <w:pStyle w:val="Code"/>
      </w:pPr>
      <w:r>
        <w:t xml:space="preserve">    &lt;</w:t>
      </w:r>
      <w:r>
        <w:t>xs:restriction base="xs:string"&gt;</w:t>
      </w:r>
    </w:p>
    <w:p w:rsidR="008C77AB" w:rsidRDefault="000C63F1">
      <w:pPr>
        <w:pStyle w:val="Code"/>
      </w:pPr>
      <w:r>
        <w:t xml:space="preserve">      &lt;xs:enumeration value="ServerName"/&gt;</w:t>
      </w:r>
    </w:p>
    <w:p w:rsidR="008C77AB" w:rsidRDefault="000C63F1">
      <w:pPr>
        <w:pStyle w:val="Code"/>
      </w:pPr>
      <w:r>
        <w:t xml:space="preserve">      &lt;xs:enumeration value="ServerPort"/&gt;</w:t>
      </w:r>
    </w:p>
    <w:p w:rsidR="008C77AB" w:rsidRDefault="000C63F1">
      <w:pPr>
        <w:pStyle w:val="Code"/>
      </w:pPr>
      <w:r>
        <w:t xml:space="preserve">      &lt;xs:enumeration value="ServerUserName"/&gt;</w:t>
      </w:r>
    </w:p>
    <w:p w:rsidR="008C77AB" w:rsidRDefault="000C63F1">
      <w:pPr>
        <w:pStyle w:val="Code"/>
      </w:pPr>
      <w:r>
        <w:t xml:space="preserve">      &lt;xs:enumeration value="ServerPassword"/&gt;</w:t>
      </w:r>
    </w:p>
    <w:p w:rsidR="008C77AB" w:rsidRDefault="000C63F1">
      <w:pPr>
        <w:pStyle w:val="Code"/>
      </w:pPr>
      <w:r>
        <w:t xml:space="preserve">      &lt;xs:enumeration value="ChunkSize"/&gt;</w:t>
      </w:r>
    </w:p>
    <w:p w:rsidR="008C77AB" w:rsidRDefault="000C63F1">
      <w:pPr>
        <w:pStyle w:val="Code"/>
      </w:pPr>
      <w:r>
        <w:t xml:space="preserve"> </w:t>
      </w:r>
      <w:r>
        <w:t xml:space="preserve">     &lt;xs:enumeration value="TimeOut"/&gt;</w:t>
      </w:r>
    </w:p>
    <w:p w:rsidR="008C77AB" w:rsidRDefault="000C63F1">
      <w:pPr>
        <w:pStyle w:val="Code"/>
      </w:pPr>
      <w:r>
        <w:t xml:space="preserve">      &lt;xs:enumeration value="Retries"/&gt;</w:t>
      </w:r>
    </w:p>
    <w:p w:rsidR="008C77AB" w:rsidRDefault="000C63F1">
      <w:pPr>
        <w:pStyle w:val="Code"/>
      </w:pPr>
      <w:r>
        <w:t xml:space="preserve">      &lt;xs:enumeration value="UsePassiveMode"/&gt;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lastRenderedPageBreak/>
        <w:t xml:space="preserve">  &lt;xs:simpleType name="HttpConnectionPropertyNameEnum"&gt;</w:t>
      </w:r>
    </w:p>
    <w:p w:rsidR="008C77AB" w:rsidRDefault="000C63F1">
      <w:pPr>
        <w:pStyle w:val="Code"/>
      </w:pPr>
      <w:r>
        <w:t xml:space="preserve">    &lt;xs:restriction base="xs:str</w:t>
      </w:r>
      <w:r>
        <w:t>ing"&gt;</w:t>
      </w:r>
    </w:p>
    <w:p w:rsidR="008C77AB" w:rsidRDefault="000C63F1">
      <w:pPr>
        <w:pStyle w:val="Code"/>
      </w:pPr>
      <w:r>
        <w:t xml:space="preserve">      &lt;xs:enumeration value="ServerURL"/&gt;</w:t>
      </w:r>
    </w:p>
    <w:p w:rsidR="008C77AB" w:rsidRDefault="000C63F1">
      <w:pPr>
        <w:pStyle w:val="Code"/>
      </w:pPr>
      <w:r>
        <w:t xml:space="preserve">      &lt;xs:enumeration value="UseServerCredentials"/&gt;</w:t>
      </w:r>
    </w:p>
    <w:p w:rsidR="008C77AB" w:rsidRDefault="000C63F1">
      <w:pPr>
        <w:pStyle w:val="Code"/>
      </w:pPr>
      <w:r>
        <w:t xml:space="preserve">      &lt;xs:enumeration value="ServerUserName"/&gt;</w:t>
      </w:r>
    </w:p>
    <w:p w:rsidR="008C77AB" w:rsidRDefault="000C63F1">
      <w:pPr>
        <w:pStyle w:val="Code"/>
      </w:pPr>
      <w:r>
        <w:t xml:space="preserve">      &lt;xs:enumeration value="ServerPassword"/&gt;</w:t>
      </w:r>
    </w:p>
    <w:p w:rsidR="008C77AB" w:rsidRDefault="000C63F1">
      <w:pPr>
        <w:pStyle w:val="Code"/>
      </w:pPr>
      <w:r>
        <w:t xml:space="preserve">      &lt;xs:enumeration value="ServerDomain"/&gt;</w:t>
      </w:r>
    </w:p>
    <w:p w:rsidR="008C77AB" w:rsidRDefault="000C63F1">
      <w:pPr>
        <w:pStyle w:val="Code"/>
      </w:pPr>
      <w:r>
        <w:t xml:space="preserve">      &lt;xs:enumer</w:t>
      </w:r>
      <w:r>
        <w:t>ation value="UseSecureConnection"/&gt;</w:t>
      </w:r>
    </w:p>
    <w:p w:rsidR="008C77AB" w:rsidRDefault="000C63F1">
      <w:pPr>
        <w:pStyle w:val="Code"/>
      </w:pPr>
      <w:r>
        <w:t xml:space="preserve">      &lt;xs:enumeration value="CertificateIdentifier"/&gt;</w:t>
      </w:r>
    </w:p>
    <w:p w:rsidR="008C77AB" w:rsidRDefault="000C63F1">
      <w:pPr>
        <w:pStyle w:val="Code"/>
      </w:pPr>
      <w:r>
        <w:t xml:space="preserve">      &lt;xs:enumeration value="Certificate"/&gt;</w:t>
      </w:r>
    </w:p>
    <w:p w:rsidR="008C77AB" w:rsidRDefault="000C63F1">
      <w:pPr>
        <w:pStyle w:val="Code"/>
      </w:pPr>
      <w:r>
        <w:t xml:space="preserve">      &lt;xs:enumeration value="TimeOut"/&gt;</w:t>
      </w:r>
    </w:p>
    <w:p w:rsidR="008C77AB" w:rsidRDefault="000C63F1">
      <w:pPr>
        <w:pStyle w:val="Code"/>
      </w:pPr>
      <w:r>
        <w:t xml:space="preserve">      &lt;xs:enumeration value="ChunkSize"/&gt;</w:t>
      </w:r>
    </w:p>
    <w:p w:rsidR="008C77AB" w:rsidRDefault="000C63F1">
      <w:pPr>
        <w:pStyle w:val="Code"/>
      </w:pPr>
      <w:r>
        <w:t xml:space="preserve">      &lt;xs:enumeration value="UseProxy"/&gt;</w:t>
      </w:r>
    </w:p>
    <w:p w:rsidR="008C77AB" w:rsidRDefault="000C63F1">
      <w:pPr>
        <w:pStyle w:val="Code"/>
      </w:pPr>
      <w:r>
        <w:t xml:space="preserve">      &lt;xs:enumeration value="ProxyURL"/&gt;</w:t>
      </w:r>
    </w:p>
    <w:p w:rsidR="008C77AB" w:rsidRDefault="000C63F1">
      <w:pPr>
        <w:pStyle w:val="Code"/>
      </w:pPr>
      <w:r>
        <w:t xml:space="preserve">      &lt;xs:enumeration value="BypassProxyOnLocal"/&gt;</w:t>
      </w:r>
    </w:p>
    <w:p w:rsidR="008C77AB" w:rsidRDefault="000C63F1">
      <w:pPr>
        <w:pStyle w:val="Code"/>
      </w:pPr>
      <w:r>
        <w:t xml:space="preserve">      &lt;xs:enumeration value="UseProxyCredentials"/&gt;</w:t>
      </w:r>
    </w:p>
    <w:p w:rsidR="008C77AB" w:rsidRDefault="000C63F1">
      <w:pPr>
        <w:pStyle w:val="Code"/>
      </w:pPr>
      <w:r>
        <w:t xml:space="preserve">      &lt;xs:enumeration value="ProxyUserName"/&gt;</w:t>
      </w:r>
    </w:p>
    <w:p w:rsidR="008C77AB" w:rsidRDefault="000C63F1">
      <w:pPr>
        <w:pStyle w:val="Code"/>
      </w:pPr>
      <w:r>
        <w:t xml:space="preserve">      &lt;xs:enumeration value="ProxyPassword"/&gt;</w:t>
      </w:r>
    </w:p>
    <w:p w:rsidR="008C77AB" w:rsidRDefault="000C63F1">
      <w:pPr>
        <w:pStyle w:val="Code"/>
      </w:pPr>
      <w:r>
        <w:t xml:space="preserve">      &lt;</w:t>
      </w:r>
      <w:r>
        <w:t>xs:enumeration value="ProxyDomain"/&gt;</w:t>
      </w:r>
    </w:p>
    <w:p w:rsidR="008C77AB" w:rsidRDefault="000C63F1">
      <w:pPr>
        <w:pStyle w:val="Code"/>
      </w:pPr>
      <w:r>
        <w:t xml:space="preserve">      &lt;xs:enumeration value="BypassList"/&gt;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name="EventHandlerPropertyNameEnum"&gt;</w:t>
      </w:r>
    </w:p>
    <w:p w:rsidR="008C77AB" w:rsidRDefault="000C63F1">
      <w:pPr>
        <w:pStyle w:val="Code"/>
      </w:pPr>
      <w:r>
        <w:t xml:space="preserve">    &lt;xs:union memberTypes="DTS:BaseExecutablePropertyNameEnum"&gt;</w:t>
      </w:r>
    </w:p>
    <w:p w:rsidR="008C77AB" w:rsidRDefault="000C63F1">
      <w:pPr>
        <w:pStyle w:val="Code"/>
      </w:pPr>
      <w:r>
        <w:t xml:space="preserve">      &lt;xs:simple</w:t>
      </w:r>
      <w:r>
        <w:t>Type&gt;</w:t>
      </w:r>
    </w:p>
    <w:p w:rsidR="008C77AB" w:rsidRDefault="000C63F1">
      <w:pPr>
        <w:pStyle w:val="Code"/>
      </w:pPr>
      <w:r>
        <w:t xml:space="preserve">        &lt;xs:restriction base="xs:string"&gt;</w:t>
      </w:r>
    </w:p>
    <w:p w:rsidR="008C77AB" w:rsidRDefault="000C63F1">
      <w:pPr>
        <w:pStyle w:val="Code"/>
      </w:pPr>
      <w:r>
        <w:t xml:space="preserve">          &lt;xs:enumeration value="EventID"/&gt;</w:t>
      </w:r>
    </w:p>
    <w:p w:rsidR="008C77AB" w:rsidRDefault="000C63F1">
      <w:pPr>
        <w:pStyle w:val="Code"/>
      </w:pPr>
      <w:r>
        <w:t xml:space="preserve">          &lt;xs:enumeration value="EventName"/&gt;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name="FileSystem</w:t>
      </w:r>
      <w:r>
        <w:t>TaskOperationTypeEnum"&gt;</w:t>
      </w:r>
    </w:p>
    <w:p w:rsidR="008C77AB" w:rsidRDefault="000C63F1">
      <w:pPr>
        <w:pStyle w:val="Code"/>
      </w:pPr>
      <w:r>
        <w:t xml:space="preserve">    &lt;xs:restriction base="xs:string"&gt;</w:t>
      </w:r>
    </w:p>
    <w:p w:rsidR="008C77AB" w:rsidRDefault="000C63F1">
      <w:pPr>
        <w:pStyle w:val="Code"/>
      </w:pPr>
      <w:r>
        <w:t xml:space="preserve">      &lt;xs:enumeration value="CopyFile" /&gt;</w:t>
      </w:r>
    </w:p>
    <w:p w:rsidR="008C77AB" w:rsidRDefault="000C63F1">
      <w:pPr>
        <w:pStyle w:val="Code"/>
      </w:pPr>
      <w:r>
        <w:t xml:space="preserve">      &lt;xs:enumeration value="CreateDirectory" /&gt;</w:t>
      </w:r>
    </w:p>
    <w:p w:rsidR="008C77AB" w:rsidRDefault="000C63F1">
      <w:pPr>
        <w:pStyle w:val="Code"/>
      </w:pPr>
      <w:r>
        <w:t xml:space="preserve">      &lt;xs:enumeration value="DeleteDirectory" /&gt;</w:t>
      </w:r>
    </w:p>
    <w:p w:rsidR="008C77AB" w:rsidRDefault="000C63F1">
      <w:pPr>
        <w:pStyle w:val="Code"/>
      </w:pPr>
      <w:r>
        <w:t xml:space="preserve">      &lt;xs:enumeration value="DeleteFile" /&gt;</w:t>
      </w:r>
    </w:p>
    <w:p w:rsidR="008C77AB" w:rsidRDefault="000C63F1">
      <w:pPr>
        <w:pStyle w:val="Code"/>
      </w:pPr>
      <w:r>
        <w:t xml:space="preserve">      &lt;</w:t>
      </w:r>
      <w:r>
        <w:t>xs:enumeration value="MoveDirectory" /&gt;</w:t>
      </w:r>
    </w:p>
    <w:p w:rsidR="008C77AB" w:rsidRDefault="000C63F1">
      <w:pPr>
        <w:pStyle w:val="Code"/>
      </w:pPr>
      <w:r>
        <w:t xml:space="preserve">      &lt;xs:enumeration value="MoveFile" /&gt;</w:t>
      </w:r>
    </w:p>
    <w:p w:rsidR="008C77AB" w:rsidRDefault="000C63F1">
      <w:pPr>
        <w:pStyle w:val="Code"/>
      </w:pPr>
      <w:r>
        <w:t xml:space="preserve">      &lt;xs:enumeration value="RenameFile" /&gt;</w:t>
      </w:r>
    </w:p>
    <w:p w:rsidR="008C77AB" w:rsidRDefault="000C63F1">
      <w:pPr>
        <w:pStyle w:val="Code"/>
      </w:pPr>
      <w:r>
        <w:t xml:space="preserve">      &lt;xs:enumeration value="SetAttributes" /&gt;</w:t>
      </w:r>
    </w:p>
    <w:p w:rsidR="008C77AB" w:rsidRDefault="000C63F1">
      <w:pPr>
        <w:pStyle w:val="Code"/>
      </w:pPr>
      <w:r>
        <w:t xml:space="preserve">      &lt;xs:enumeration value="DeleteDirectoryContent" /&gt;</w:t>
      </w:r>
    </w:p>
    <w:p w:rsidR="008C77AB" w:rsidRDefault="000C63F1">
      <w:pPr>
        <w:pStyle w:val="Code"/>
      </w:pPr>
      <w:r>
        <w:t xml:space="preserve">      &lt;</w:t>
      </w:r>
      <w:r>
        <w:t>xs:enumeration value="CopyDirectory" /&gt;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name="FileSystemTaskFileAttributesEnum"&gt;</w:t>
      </w:r>
    </w:p>
    <w:p w:rsidR="008C77AB" w:rsidRDefault="000C63F1">
      <w:pPr>
        <w:pStyle w:val="Code"/>
      </w:pPr>
      <w:r>
        <w:t xml:space="preserve">    &lt;xs:restriction base="xs:string"&gt;</w:t>
      </w:r>
    </w:p>
    <w:p w:rsidR="008C77AB" w:rsidRDefault="000C63F1">
      <w:pPr>
        <w:pStyle w:val="Code"/>
      </w:pPr>
      <w:r>
        <w:t xml:space="preserve">      &lt;xs:enumeration value="Archive" /&gt;</w:t>
      </w:r>
    </w:p>
    <w:p w:rsidR="008C77AB" w:rsidRDefault="000C63F1">
      <w:pPr>
        <w:pStyle w:val="Code"/>
      </w:pPr>
      <w:r>
        <w:t xml:space="preserve">      &lt;xs:enumeration value="Hidden" </w:t>
      </w:r>
      <w:r>
        <w:t>/&gt;</w:t>
      </w:r>
    </w:p>
    <w:p w:rsidR="008C77AB" w:rsidRDefault="000C63F1">
      <w:pPr>
        <w:pStyle w:val="Code"/>
      </w:pPr>
      <w:r>
        <w:t xml:space="preserve">      &lt;xs:enumeration value="Normal" /&gt;</w:t>
      </w:r>
    </w:p>
    <w:p w:rsidR="008C77AB" w:rsidRDefault="000C63F1">
      <w:pPr>
        <w:pStyle w:val="Code"/>
      </w:pPr>
      <w:r>
        <w:t xml:space="preserve">      &lt;xs:enumeration value="ReadOnly" /&gt;</w:t>
      </w:r>
    </w:p>
    <w:p w:rsidR="008C77AB" w:rsidRDefault="000C63F1">
      <w:pPr>
        <w:pStyle w:val="Code"/>
      </w:pPr>
      <w:r>
        <w:t xml:space="preserve">      &lt;xs:enumeration value="System" /&gt;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name="SourceTypeEnum"&gt;</w:t>
      </w:r>
    </w:p>
    <w:p w:rsidR="008C77AB" w:rsidRDefault="000C63F1">
      <w:pPr>
        <w:pStyle w:val="Code"/>
      </w:pPr>
      <w:r>
        <w:t xml:space="preserve">    &lt;xs:restriction base="xs:string"&gt;</w:t>
      </w:r>
    </w:p>
    <w:p w:rsidR="008C77AB" w:rsidRDefault="000C63F1">
      <w:pPr>
        <w:pStyle w:val="Code"/>
      </w:pPr>
      <w:r>
        <w:t xml:space="preserve">      &lt;xs:e</w:t>
      </w:r>
      <w:r>
        <w:t>numeration value="DirectInput"/&gt;</w:t>
      </w:r>
    </w:p>
    <w:p w:rsidR="008C77AB" w:rsidRDefault="000C63F1">
      <w:pPr>
        <w:pStyle w:val="Code"/>
      </w:pPr>
      <w:r>
        <w:t xml:space="preserve">      &lt;xs:enumeration value="FileConnection"/&gt;</w:t>
      </w:r>
    </w:p>
    <w:p w:rsidR="008C77AB" w:rsidRDefault="000C63F1">
      <w:pPr>
        <w:pStyle w:val="Code"/>
      </w:pPr>
      <w:r>
        <w:t xml:space="preserve">      &lt;xs:enumeration value="Variable"/&gt;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&lt;!--Other Misc Types--&gt;</w:t>
      </w:r>
    </w:p>
    <w:p w:rsidR="008C77AB" w:rsidRDefault="008C77AB">
      <w:pPr>
        <w:pStyle w:val="Code"/>
      </w:pPr>
    </w:p>
    <w:p w:rsidR="008C77AB" w:rsidRDefault="000C63F1">
      <w:pPr>
        <w:pStyle w:val="Code"/>
      </w:pPr>
      <w:r>
        <w:lastRenderedPageBreak/>
        <w:t xml:space="preserve">  &lt;xs:simpleType name="uuid"&gt;</w:t>
      </w:r>
    </w:p>
    <w:p w:rsidR="008C77AB" w:rsidRDefault="000C63F1">
      <w:pPr>
        <w:pStyle w:val="Code"/>
      </w:pPr>
      <w:r>
        <w:t xml:space="preserve">    &lt;xs:restriction base="xs:string"</w:t>
      </w:r>
      <w:r>
        <w:t>&gt;</w:t>
      </w:r>
    </w:p>
    <w:p w:rsidR="008C77AB" w:rsidRDefault="000C63F1">
      <w:pPr>
        <w:pStyle w:val="Code"/>
      </w:pPr>
      <w:r>
        <w:t xml:space="preserve">      &lt;xs:pattern value="\{[0-9a-zA-Z]{8}-[0-9a-zA-Z]{4}-[0-9a-zA-Z]{4}-[0-9a-zA-Z]{4}-[0-9a-zA-Z]{12}\}" /&gt;</w:t>
      </w:r>
    </w:p>
    <w:p w:rsidR="008C77AB" w:rsidRDefault="000C63F1">
      <w:pPr>
        <w:pStyle w:val="Code"/>
      </w:pPr>
      <w:r>
        <w:t xml:space="preserve">      &lt;xs:pattern value=""/&gt;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8C77AB">
      <w:pPr>
        <w:pStyle w:val="Code"/>
      </w:pPr>
    </w:p>
    <w:p w:rsidR="008C77AB" w:rsidRDefault="000C63F1">
      <w:pPr>
        <w:pStyle w:val="Code"/>
      </w:pPr>
      <w:r>
        <w:t>&lt;/xs:schema&gt;</w:t>
      </w:r>
    </w:p>
    <w:p w:rsidR="008C77AB" w:rsidRDefault="000C63F1">
      <w:pPr>
        <w:pStyle w:val="Heading2"/>
      </w:pPr>
      <w:bookmarkStart w:id="1158" w:name="section_3ea06c91be1b45e49cd7b5a608556df8"/>
      <w:bookmarkStart w:id="1159" w:name="_Toc22045314"/>
      <w:r>
        <w:t>WebServiceTask XSD</w:t>
      </w:r>
      <w:bookmarkEnd w:id="1158"/>
      <w:bookmarkEnd w:id="1159"/>
    </w:p>
    <w:p w:rsidR="008C77AB" w:rsidRDefault="000C63F1">
      <w:pPr>
        <w:pStyle w:val="Code"/>
      </w:pPr>
      <w:r>
        <w:t>&lt;?xml version="1.0" encoding="utf-8"?&gt;</w:t>
      </w:r>
    </w:p>
    <w:p w:rsidR="008C77AB" w:rsidRDefault="000C63F1">
      <w:pPr>
        <w:pStyle w:val="Code"/>
      </w:pPr>
      <w:r>
        <w:t>&lt;</w:t>
      </w:r>
      <w:r>
        <w:t>xs:schema xmlns:WSTask=</w:t>
      </w:r>
    </w:p>
    <w:p w:rsidR="008C77AB" w:rsidRDefault="000C63F1">
      <w:pPr>
        <w:pStyle w:val="Code"/>
      </w:pPr>
      <w:r>
        <w:t xml:space="preserve">           "www.microsoft.com/sqlserver/dts/tasks/webservicetask"</w:t>
      </w:r>
    </w:p>
    <w:p w:rsidR="008C77AB" w:rsidRDefault="000C63F1">
      <w:pPr>
        <w:pStyle w:val="Code"/>
      </w:pPr>
      <w:r>
        <w:t xml:space="preserve">           xmlns:xs="http://www.w3.org/2001/XMLSchema"</w:t>
      </w:r>
    </w:p>
    <w:p w:rsidR="008C77AB" w:rsidRDefault="000C63F1">
      <w:pPr>
        <w:pStyle w:val="Code"/>
      </w:pPr>
      <w:r>
        <w:t xml:space="preserve">           targetNamespace=</w:t>
      </w:r>
    </w:p>
    <w:p w:rsidR="008C77AB" w:rsidRDefault="000C63F1">
      <w:pPr>
        <w:pStyle w:val="Code"/>
      </w:pPr>
      <w:r>
        <w:t xml:space="preserve">           "www.microsoft.com/sqlserver/dts/tasks/webservicetask"</w:t>
      </w:r>
    </w:p>
    <w:p w:rsidR="008C77AB" w:rsidRDefault="000C63F1">
      <w:pPr>
        <w:pStyle w:val="Code"/>
      </w:pPr>
      <w:r>
        <w:t xml:space="preserve">           elemen</w:t>
      </w:r>
      <w:r>
        <w:t>tFormDefault="qualified"</w:t>
      </w:r>
    </w:p>
    <w:p w:rsidR="008C77AB" w:rsidRDefault="000C63F1">
      <w:pPr>
        <w:pStyle w:val="Code"/>
      </w:pPr>
      <w:r>
        <w:t xml:space="preserve">           attributeFormDefault="qualified"                </w:t>
      </w:r>
    </w:p>
    <w:p w:rsidR="008C77AB" w:rsidRDefault="000C63F1">
      <w:pPr>
        <w:pStyle w:val="Code"/>
      </w:pPr>
      <w:r>
        <w:t xml:space="preserve">           &gt;</w:t>
      </w:r>
    </w:p>
    <w:p w:rsidR="008C77AB" w:rsidRDefault="008C77AB">
      <w:pPr>
        <w:pStyle w:val="Code"/>
      </w:pPr>
    </w:p>
    <w:p w:rsidR="008C77AB" w:rsidRDefault="000C63F1">
      <w:pPr>
        <w:pStyle w:val="Code"/>
      </w:pPr>
      <w:r>
        <w:t xml:space="preserve">  &lt;xs:element name="WebServiceTaskData"  </w:t>
      </w:r>
    </w:p>
    <w:p w:rsidR="008C77AB" w:rsidRDefault="000C63F1">
      <w:pPr>
        <w:pStyle w:val="Code"/>
      </w:pPr>
      <w:r>
        <w:t xml:space="preserve">              type="WSTask:WSTaskDataType"/&gt;</w:t>
      </w:r>
    </w:p>
    <w:p w:rsidR="008C77AB" w:rsidRDefault="000C63F1">
      <w:pPr>
        <w:pStyle w:val="Code"/>
      </w:pPr>
      <w:r>
        <w:t xml:space="preserve">  </w:t>
      </w:r>
    </w:p>
    <w:p w:rsidR="008C77AB" w:rsidRDefault="000C63F1">
      <w:pPr>
        <w:pStyle w:val="Code"/>
      </w:pPr>
      <w:r>
        <w:t xml:space="preserve">  &lt;xs:complexType name="WSTaskDataType"&gt;</w:t>
      </w:r>
    </w:p>
    <w:p w:rsidR="008C77AB" w:rsidRDefault="000C63F1">
      <w:pPr>
        <w:pStyle w:val="Code"/>
      </w:pPr>
      <w:r>
        <w:t xml:space="preserve">    &lt;xs:sequence&gt;</w:t>
      </w:r>
    </w:p>
    <w:p w:rsidR="008C77AB" w:rsidRDefault="000C63F1">
      <w:pPr>
        <w:pStyle w:val="Code"/>
      </w:pPr>
      <w:r>
        <w:t xml:space="preserve">      &lt;x</w:t>
      </w:r>
      <w:r>
        <w:t xml:space="preserve">s:element name="MethodInfo" </w:t>
      </w:r>
    </w:p>
    <w:p w:rsidR="008C77AB" w:rsidRDefault="000C63F1">
      <w:pPr>
        <w:pStyle w:val="Code"/>
      </w:pPr>
      <w:r>
        <w:t xml:space="preserve">                  type="WSTask:WebServiceTaskDataMethodInfoType"/&gt;</w:t>
      </w:r>
    </w:p>
    <w:p w:rsidR="008C77AB" w:rsidRDefault="000C63F1">
      <w:pPr>
        <w:pStyle w:val="Code"/>
      </w:pPr>
      <w:r>
        <w:t xml:space="preserve">    &lt;/xs:sequence&gt;</w:t>
      </w:r>
    </w:p>
    <w:p w:rsidR="008C77AB" w:rsidRDefault="000C63F1">
      <w:pPr>
        <w:pStyle w:val="Code"/>
      </w:pPr>
      <w:r>
        <w:t xml:space="preserve">    &lt;xs:attribute name="ConnectionName" type="xs:string"/&gt;</w:t>
      </w:r>
    </w:p>
    <w:p w:rsidR="008C77AB" w:rsidRDefault="000C63F1">
      <w:pPr>
        <w:pStyle w:val="Code"/>
      </w:pPr>
      <w:r>
        <w:t xml:space="preserve">    &lt;xs:attribute name="Service" type="xs:string"/&gt;</w:t>
      </w:r>
    </w:p>
    <w:p w:rsidR="008C77AB" w:rsidRDefault="000C63F1">
      <w:pPr>
        <w:pStyle w:val="Code"/>
      </w:pPr>
      <w:r>
        <w:t xml:space="preserve">    &lt;</w:t>
      </w:r>
      <w:r>
        <w:t>xs:attribute name="WSDLFile" type="xs:string"/&gt;</w:t>
      </w:r>
    </w:p>
    <w:p w:rsidR="008C77AB" w:rsidRDefault="000C63F1">
      <w:pPr>
        <w:pStyle w:val="Code"/>
      </w:pPr>
      <w:r>
        <w:t xml:space="preserve">    &lt;xs:attribute name="OverwriteWSDLFile"&gt;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w:t>
      </w:r>
      <w:r>
        <w: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name="OutputType" </w:t>
      </w:r>
    </w:p>
    <w:p w:rsidR="008C77AB" w:rsidRDefault="000C63F1">
      <w:pPr>
        <w:pStyle w:val="Code"/>
      </w:pPr>
      <w:r>
        <w:t xml:space="preserve">                  type="WSTask:WebServiceTaskDataOutputTypeEnum"/&gt;</w:t>
      </w:r>
    </w:p>
    <w:p w:rsidR="008C77AB" w:rsidRDefault="000C63F1">
      <w:pPr>
        <w:pStyle w:val="Code"/>
      </w:pPr>
      <w:r>
        <w:t xml:space="preserve">    &lt;xs:attribute name="OutputLocation"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w:t>
      </w:r>
      <w:r>
        <w:t>xType name="WebServiceTaskDataMethodInfoType"&gt;</w:t>
      </w:r>
    </w:p>
    <w:p w:rsidR="008C77AB" w:rsidRDefault="000C63F1">
      <w:pPr>
        <w:pStyle w:val="Code"/>
      </w:pPr>
      <w:r>
        <w:t xml:space="preserve">    &lt;xs:sequence&gt;</w:t>
      </w:r>
    </w:p>
    <w:p w:rsidR="008C77AB" w:rsidRDefault="000C63F1">
      <w:pPr>
        <w:pStyle w:val="Code"/>
      </w:pPr>
      <w:r>
        <w:t xml:space="preserve">      &lt;xs:element name="Documentation" type="xs:string"</w:t>
      </w:r>
    </w:p>
    <w:p w:rsidR="008C77AB" w:rsidRDefault="000C63F1">
      <w:pPr>
        <w:pStyle w:val="Code"/>
      </w:pPr>
      <w:r>
        <w:t xml:space="preserve">                   minOccurs="0" maxOccurs="1"/&gt;</w:t>
      </w:r>
    </w:p>
    <w:p w:rsidR="008C77AB" w:rsidRDefault="000C63F1">
      <w:pPr>
        <w:pStyle w:val="Code"/>
      </w:pPr>
      <w:r>
        <w:t xml:space="preserve">      &lt;xs:element name="ParamInfo" </w:t>
      </w:r>
    </w:p>
    <w:p w:rsidR="008C77AB" w:rsidRDefault="000C63F1">
      <w:pPr>
        <w:pStyle w:val="Code"/>
      </w:pPr>
      <w:r>
        <w:t xml:space="preserve">                  type="WSTask:WebServiceTaskDataP</w:t>
      </w:r>
      <w:r>
        <w:t>aramInfoType"</w:t>
      </w:r>
    </w:p>
    <w:p w:rsidR="008C77AB" w:rsidRDefault="000C63F1">
      <w:pPr>
        <w:pStyle w:val="Code"/>
      </w:pPr>
      <w:r>
        <w:t xml:space="preserve">                  maxOccurs="unbounded"/&gt;</w:t>
      </w:r>
    </w:p>
    <w:p w:rsidR="008C77AB" w:rsidRDefault="000C63F1">
      <w:pPr>
        <w:pStyle w:val="Code"/>
      </w:pPr>
      <w:r>
        <w:t xml:space="preserve">    &lt;/xs:sequence&gt;</w:t>
      </w:r>
    </w:p>
    <w:p w:rsidR="008C77AB" w:rsidRDefault="000C63F1">
      <w:pPr>
        <w:pStyle w:val="Code"/>
      </w:pPr>
      <w:r>
        <w:t xml:space="preserve">    &lt;xs:attribute name="MethodName" type="xs:string"/&gt;</w:t>
      </w:r>
    </w:p>
    <w:p w:rsidR="008C77AB" w:rsidRDefault="000C63F1">
      <w:pPr>
        <w:pStyle w:val="Code"/>
      </w:pPr>
      <w:r>
        <w:t xml:space="preserve">    &lt;xs:attribute name="MessageName"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name="WebServiceTaskDataParamIn</w:t>
      </w:r>
      <w:r>
        <w:t>foType"&gt;</w:t>
      </w:r>
    </w:p>
    <w:p w:rsidR="008C77AB" w:rsidRDefault="000C63F1">
      <w:pPr>
        <w:pStyle w:val="Code"/>
      </w:pPr>
      <w:r>
        <w:t xml:space="preserve">    &lt;xs:sequence&gt;</w:t>
      </w:r>
    </w:p>
    <w:p w:rsidR="008C77AB" w:rsidRDefault="000C63F1">
      <w:pPr>
        <w:pStyle w:val="Code"/>
      </w:pPr>
      <w:r>
        <w:t xml:space="preserve">      &lt;xs:element name="VariableValue" type="xs:string" </w:t>
      </w:r>
    </w:p>
    <w:p w:rsidR="008C77AB" w:rsidRDefault="000C63F1">
      <w:pPr>
        <w:pStyle w:val="Code"/>
      </w:pPr>
      <w:r>
        <w:t xml:space="preserve">                  minOccurs="0" maxOccurs="1"/&gt;</w:t>
      </w:r>
    </w:p>
    <w:p w:rsidR="008C77AB" w:rsidRDefault="000C63F1">
      <w:pPr>
        <w:pStyle w:val="Code"/>
      </w:pPr>
      <w:r>
        <w:t xml:space="preserve">      &lt;xs:element name="PrimitiveValue" type="xs:anySimpleType" </w:t>
      </w:r>
    </w:p>
    <w:p w:rsidR="008C77AB" w:rsidRDefault="000C63F1">
      <w:pPr>
        <w:pStyle w:val="Code"/>
      </w:pPr>
      <w:r>
        <w:t xml:space="preserve">                  minOccurs="0" maxOccurs="1"/&gt;</w:t>
      </w:r>
    </w:p>
    <w:p w:rsidR="008C77AB" w:rsidRDefault="000C63F1">
      <w:pPr>
        <w:pStyle w:val="Code"/>
      </w:pPr>
      <w:r>
        <w:t xml:space="preserve">    &lt;/xs:se</w:t>
      </w:r>
      <w:r>
        <w:t>quence&gt;</w:t>
      </w:r>
    </w:p>
    <w:p w:rsidR="008C77AB" w:rsidRDefault="000C63F1">
      <w:pPr>
        <w:pStyle w:val="Code"/>
      </w:pPr>
      <w:r>
        <w:t xml:space="preserve">    &lt;xs:attribute name="Name" type="xs:string"/&gt;</w:t>
      </w:r>
    </w:p>
    <w:p w:rsidR="008C77AB" w:rsidRDefault="000C63F1">
      <w:pPr>
        <w:pStyle w:val="Code"/>
      </w:pPr>
      <w:r>
        <w:lastRenderedPageBreak/>
        <w:t xml:space="preserve">    &lt;xs:attribute name="Datatype" type="xs:string"/&gt;</w:t>
      </w:r>
    </w:p>
    <w:p w:rsidR="008C77AB" w:rsidRDefault="000C63F1">
      <w:pPr>
        <w:pStyle w:val="Code"/>
      </w:pPr>
      <w:r>
        <w:t xml:space="preserve">    &lt;xs:attribute name="ParamType" type="WSTask:ParamTypeEnum"/&gt;</w:t>
      </w:r>
    </w:p>
    <w:p w:rsidR="008C77AB" w:rsidRDefault="000C63F1">
      <w:pPr>
        <w:pStyle w:val="Code"/>
      </w:pPr>
      <w:r>
        <w:t xml:space="preserve">    &lt;xs:attribute name="SeqNumber" type="xs:int"/&gt;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w:t>
      </w:r>
      <w:r>
        <w:t>xs:simpleType name="WebServiceTaskDataOutputTypeEnum"&gt;</w:t>
      </w:r>
    </w:p>
    <w:p w:rsidR="008C77AB" w:rsidRDefault="000C63F1">
      <w:pPr>
        <w:pStyle w:val="Code"/>
      </w:pPr>
      <w:r>
        <w:t xml:space="preserve">    &lt;xs:restriction base="xs:string"&gt;</w:t>
      </w:r>
    </w:p>
    <w:p w:rsidR="008C77AB" w:rsidRDefault="000C63F1">
      <w:pPr>
        <w:pStyle w:val="Code"/>
      </w:pPr>
      <w:r>
        <w:t xml:space="preserve">      &lt;xs:enumeration value="FileConnection"/&gt;</w:t>
      </w:r>
    </w:p>
    <w:p w:rsidR="008C77AB" w:rsidRDefault="000C63F1">
      <w:pPr>
        <w:pStyle w:val="Code"/>
      </w:pPr>
      <w:r>
        <w:t xml:space="preserve">      &lt;xs:enumeration value="Variable"/&gt;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name="ParamTypeE</w:t>
      </w:r>
      <w:r>
        <w:t>num"&gt;</w:t>
      </w:r>
    </w:p>
    <w:p w:rsidR="008C77AB" w:rsidRDefault="000C63F1">
      <w:pPr>
        <w:pStyle w:val="Code"/>
      </w:pPr>
      <w:r>
        <w:t xml:space="preserve">    &lt;xs:restriction base="xs:string"&gt;</w:t>
      </w:r>
    </w:p>
    <w:p w:rsidR="008C77AB" w:rsidRDefault="000C63F1">
      <w:pPr>
        <w:pStyle w:val="Code"/>
      </w:pPr>
      <w:r>
        <w:t xml:space="preserve">      &lt;xs:enumeration value="Variable"/&gt;</w:t>
      </w:r>
    </w:p>
    <w:p w:rsidR="008C77AB" w:rsidRDefault="000C63F1">
      <w:pPr>
        <w:pStyle w:val="Code"/>
      </w:pPr>
      <w:r>
        <w:t xml:space="preserve">      &lt;xs:enumeration value="Primitive"/&gt;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&lt;/xs:schema&gt;</w:t>
      </w:r>
    </w:p>
    <w:p w:rsidR="008C77AB" w:rsidRDefault="000C63F1">
      <w:pPr>
        <w:pStyle w:val="Heading2"/>
      </w:pPr>
      <w:bookmarkStart w:id="1160" w:name="section_d67d56d2f9f24f33a3645bb4322fd376"/>
      <w:bookmarkStart w:id="1161" w:name="_Toc22045315"/>
      <w:r>
        <w:t>MessageQueueTask XSD</w:t>
      </w:r>
      <w:bookmarkEnd w:id="1160"/>
      <w:bookmarkEnd w:id="1161"/>
    </w:p>
    <w:p w:rsidR="008C77AB" w:rsidRDefault="000C63F1">
      <w:pPr>
        <w:pStyle w:val="Code"/>
      </w:pPr>
      <w:r>
        <w:t>&lt;?xml version="1.0" encoding="utf-8"?&gt;</w:t>
      </w:r>
    </w:p>
    <w:p w:rsidR="008C77AB" w:rsidRDefault="000C63F1">
      <w:pPr>
        <w:pStyle w:val="Code"/>
      </w:pPr>
      <w:r>
        <w:t xml:space="preserve">&lt;xs:schema </w:t>
      </w:r>
      <w:r>
        <w:t>xmlns:MessageQueueTask=</w:t>
      </w:r>
    </w:p>
    <w:p w:rsidR="008C77AB" w:rsidRDefault="000C63F1">
      <w:pPr>
        <w:pStyle w:val="Code"/>
      </w:pPr>
      <w:r>
        <w:t xml:space="preserve">           "www.microsoft.com/sqlserver/dts/tasks/messagequeuetask"</w:t>
      </w:r>
    </w:p>
    <w:p w:rsidR="008C77AB" w:rsidRDefault="000C63F1">
      <w:pPr>
        <w:pStyle w:val="Code"/>
      </w:pPr>
      <w:r>
        <w:t xml:space="preserve">           xmlns:xs="http://www.w3.org/2001/XMLSchema"</w:t>
      </w:r>
    </w:p>
    <w:p w:rsidR="008C77AB" w:rsidRDefault="000C63F1">
      <w:pPr>
        <w:pStyle w:val="Code"/>
      </w:pPr>
      <w:r>
        <w:t xml:space="preserve">           targetNamespace=</w:t>
      </w:r>
    </w:p>
    <w:p w:rsidR="008C77AB" w:rsidRDefault="000C63F1">
      <w:pPr>
        <w:pStyle w:val="Code"/>
      </w:pPr>
      <w:r>
        <w:t xml:space="preserve">           "www.microsoft.com/sqlserver/dts/tasks/messagequeuetask"</w:t>
      </w:r>
    </w:p>
    <w:p w:rsidR="008C77AB" w:rsidRDefault="000C63F1">
      <w:pPr>
        <w:pStyle w:val="Code"/>
      </w:pPr>
      <w:r>
        <w:t xml:space="preserve">           el</w:t>
      </w:r>
      <w:r>
        <w:t>ementFormDefault="qualified"</w:t>
      </w:r>
    </w:p>
    <w:p w:rsidR="008C77AB" w:rsidRDefault="000C63F1">
      <w:pPr>
        <w:pStyle w:val="Code"/>
      </w:pPr>
      <w:r>
        <w:t xml:space="preserve">           attributeFormDefault="qualified"                     </w:t>
      </w:r>
    </w:p>
    <w:p w:rsidR="008C77AB" w:rsidRDefault="000C63F1">
      <w:pPr>
        <w:pStyle w:val="Code"/>
      </w:pPr>
      <w:r>
        <w:t xml:space="preserve">           xmlns:DTS="www.microsoft.com/SqlServer/Dts"</w:t>
      </w:r>
    </w:p>
    <w:p w:rsidR="008C77AB" w:rsidRDefault="000C63F1">
      <w:pPr>
        <w:pStyle w:val="Code"/>
      </w:pPr>
      <w:r>
        <w:t xml:space="preserve">           &gt;</w:t>
      </w:r>
    </w:p>
    <w:p w:rsidR="008C77AB" w:rsidRDefault="008C77AB">
      <w:pPr>
        <w:pStyle w:val="Code"/>
      </w:pPr>
    </w:p>
    <w:p w:rsidR="008C77AB" w:rsidRDefault="000C63F1">
      <w:pPr>
        <w:pStyle w:val="Code"/>
      </w:pPr>
      <w:r>
        <w:t xml:space="preserve">  &lt;xs:import namespace="www.microsoft.com/SqlServer/Dts"</w:t>
      </w:r>
    </w:p>
    <w:p w:rsidR="008C77AB" w:rsidRDefault="000C63F1">
      <w:pPr>
        <w:pStyle w:val="Code"/>
      </w:pPr>
      <w:r>
        <w:t xml:space="preserve">     schemaLocation="./DTSX.xsd"  /&gt;</w:t>
      </w:r>
    </w:p>
    <w:p w:rsidR="008C77AB" w:rsidRDefault="008C77AB">
      <w:pPr>
        <w:pStyle w:val="Code"/>
      </w:pPr>
    </w:p>
    <w:p w:rsidR="008C77AB" w:rsidRDefault="000C63F1">
      <w:pPr>
        <w:pStyle w:val="Code"/>
      </w:pPr>
      <w:r>
        <w:t xml:space="preserve">  &lt;xs:element name="MessageQueueTaskData"  </w:t>
      </w:r>
    </w:p>
    <w:p w:rsidR="008C77AB" w:rsidRDefault="000C63F1">
      <w:pPr>
        <w:pStyle w:val="Code"/>
      </w:pPr>
      <w:r>
        <w:t xml:space="preserve">              type="MessageQueueTask:MessageQueueTaskType"/&gt;</w:t>
      </w:r>
    </w:p>
    <w:p w:rsidR="008C77AB" w:rsidRDefault="000C63F1">
      <w:pPr>
        <w:pStyle w:val="Code"/>
      </w:pPr>
      <w:r>
        <w:t xml:space="preserve">  </w:t>
      </w:r>
    </w:p>
    <w:p w:rsidR="008C77AB" w:rsidRDefault="000C63F1">
      <w:pPr>
        <w:pStyle w:val="Code"/>
      </w:pPr>
      <w:r>
        <w:t xml:space="preserve">  &lt;xs:complexType name="MessageQueueTaskType"&gt;</w:t>
      </w:r>
    </w:p>
    <w:p w:rsidR="008C77AB" w:rsidRDefault="000C63F1">
      <w:pPr>
        <w:pStyle w:val="Code"/>
      </w:pPr>
      <w:r>
        <w:t xml:space="preserve">    &lt;xs:sequence&gt;</w:t>
      </w:r>
    </w:p>
    <w:p w:rsidR="008C77AB" w:rsidRDefault="000C63F1">
      <w:pPr>
        <w:pStyle w:val="Code"/>
      </w:pPr>
      <w:r>
        <w:t xml:space="preserve">    &lt;/xs:sequence&gt;</w:t>
      </w:r>
    </w:p>
    <w:p w:rsidR="008C77AB" w:rsidRDefault="000C63F1">
      <w:pPr>
        <w:pStyle w:val="Code"/>
      </w:pPr>
      <w:r>
        <w:t xml:space="preserve">    &lt;xs:attribute name="CurrentPackageID" type="DTS:uuid"/&gt;</w:t>
      </w:r>
    </w:p>
    <w:p w:rsidR="008C77AB" w:rsidRDefault="000C63F1">
      <w:pPr>
        <w:pStyle w:val="Code"/>
      </w:pPr>
      <w:r>
        <w:t xml:space="preserve">  </w:t>
      </w:r>
      <w:r>
        <w:t xml:space="preserve">  &lt;xs:attribute name="TaskDescription" type="xs:string"/&gt;</w:t>
      </w:r>
    </w:p>
    <w:p w:rsidR="008C77AB" w:rsidRDefault="000C63F1">
      <w:pPr>
        <w:pStyle w:val="Code"/>
      </w:pPr>
      <w:r>
        <w:t xml:space="preserve">    &lt;xs:attribute name="DataFileOverWritable"&gt;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w:t>
      </w: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name="DTSMessageLineageID" type="xs:string"/&gt;</w:t>
      </w:r>
    </w:p>
    <w:p w:rsidR="008C77AB" w:rsidRDefault="000C63F1">
      <w:pPr>
        <w:pStyle w:val="Code"/>
      </w:pPr>
      <w:r>
        <w:t xml:space="preserve">    &lt;xs:attribute name="DTSMessagePackageID" type="xs:string"/&gt;</w:t>
      </w:r>
    </w:p>
    <w:p w:rsidR="008C77AB" w:rsidRDefault="000C63F1">
      <w:pPr>
        <w:pStyle w:val="Code"/>
      </w:pPr>
      <w:r>
        <w:t xml:space="preserve">    &lt;xs:attribute name="DTSMessageVersionID" type="xs:string"/&gt;</w:t>
      </w:r>
    </w:p>
    <w:p w:rsidR="008C77AB" w:rsidRDefault="000C63F1">
      <w:pPr>
        <w:pStyle w:val="Code"/>
      </w:pPr>
      <w:r>
        <w:t xml:space="preserve">    &lt;xs:attribute name="ErrorIfMessageTimeOut"&gt;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w:t>
      </w:r>
      <w:r>
        <w:t>/xs:attribute&gt;</w:t>
      </w:r>
    </w:p>
    <w:p w:rsidR="008C77AB" w:rsidRDefault="000C63F1">
      <w:pPr>
        <w:pStyle w:val="Code"/>
      </w:pPr>
      <w:r>
        <w:t xml:space="preserve">    &lt;xs:attribute name="QueuePath" type="xs:string"/&gt;</w:t>
      </w:r>
    </w:p>
    <w:p w:rsidR="008C77AB" w:rsidRDefault="000C63F1">
      <w:pPr>
        <w:pStyle w:val="Code"/>
      </w:pPr>
      <w:r>
        <w:t xml:space="preserve">    &lt;xs:attribute name="ReceiveMessageTimeOut" type="xs:int"/&gt;</w:t>
      </w:r>
    </w:p>
    <w:p w:rsidR="008C77AB" w:rsidRDefault="000C63F1">
      <w:pPr>
        <w:pStyle w:val="Code"/>
      </w:pPr>
      <w:r>
        <w:t xml:space="preserve">    &lt;xs:attribute name="ReceiveMessageType"</w:t>
      </w:r>
    </w:p>
    <w:p w:rsidR="008C77AB" w:rsidRDefault="000C63F1">
      <w:pPr>
        <w:pStyle w:val="Code"/>
      </w:pPr>
      <w:r>
        <w:lastRenderedPageBreak/>
        <w:t xml:space="preserve">                  type="MessageQueueTask:MSMQMessageTypeEnum"/&gt;</w:t>
      </w:r>
    </w:p>
    <w:p w:rsidR="008C77AB" w:rsidRDefault="000C63F1">
      <w:pPr>
        <w:pStyle w:val="Code"/>
      </w:pPr>
      <w:r>
        <w:t xml:space="preserve">    &lt;xs:attribut</w:t>
      </w:r>
      <w:r>
        <w:t>e name="RemoveFromQueue"&gt;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xs:attribute name="SaveDataFileName" type="xs:string"/&gt;</w:t>
      </w:r>
    </w:p>
    <w:p w:rsidR="008C77AB" w:rsidRDefault="000C63F1">
      <w:pPr>
        <w:pStyle w:val="Code"/>
      </w:pPr>
      <w:r>
        <w:t xml:space="preserve">    &lt;xs:attribute name="StringCompareType" </w:t>
      </w:r>
    </w:p>
    <w:p w:rsidR="008C77AB" w:rsidRDefault="000C63F1">
      <w:pPr>
        <w:pStyle w:val="Code"/>
      </w:pPr>
      <w:r>
        <w:t xml:space="preserve">                  type="MessageQueueTask:MSMQStringCompareTypeEnum"/&gt;</w:t>
      </w:r>
    </w:p>
    <w:p w:rsidR="008C77AB" w:rsidRDefault="000C63F1">
      <w:pPr>
        <w:pStyle w:val="Code"/>
      </w:pPr>
      <w:r>
        <w:t xml:space="preserve">    &lt;xs:attribute name="StringCompareValue" type="xs:string"/&gt;</w:t>
      </w:r>
    </w:p>
    <w:p w:rsidR="008C77AB" w:rsidRDefault="000C63F1">
      <w:pPr>
        <w:pStyle w:val="Code"/>
      </w:pPr>
      <w:r>
        <w:t xml:space="preserve">    &lt;xs:attribute name=</w:t>
      </w:r>
      <w:r>
        <w:t>"StringMessageToVariableName" type="xs:string"/&gt;</w:t>
      </w:r>
    </w:p>
    <w:p w:rsidR="008C77AB" w:rsidRDefault="000C63F1">
      <w:pPr>
        <w:pStyle w:val="Code"/>
      </w:pPr>
      <w:r>
        <w:t xml:space="preserve">    &lt;xs:attribute name="ReceiveVariableMessage" type="xs:string"/&gt;</w:t>
      </w:r>
    </w:p>
    <w:p w:rsidR="008C77AB" w:rsidRDefault="000C63F1">
      <w:pPr>
        <w:pStyle w:val="Code"/>
      </w:pPr>
      <w:r>
        <w:t xml:space="preserve">    &lt;xs:attribute name="TaskType" </w:t>
      </w:r>
    </w:p>
    <w:p w:rsidR="008C77AB" w:rsidRDefault="000C63F1">
      <w:pPr>
        <w:pStyle w:val="Code"/>
      </w:pPr>
      <w:r>
        <w:t xml:space="preserve">                  type="MessageQueueTask:MSMQTaskTypeEnum"/&gt;</w:t>
      </w:r>
    </w:p>
    <w:p w:rsidR="008C77AB" w:rsidRDefault="000C63F1">
      <w:pPr>
        <w:pStyle w:val="Code"/>
      </w:pPr>
      <w:r>
        <w:t xml:space="preserve">    &lt;xs:attribute name="UseEncryption"&gt;</w:t>
      </w:r>
    </w:p>
    <w:p w:rsidR="008C77AB" w:rsidRDefault="000C63F1">
      <w:pPr>
        <w:pStyle w:val="Code"/>
      </w:pPr>
      <w:r>
        <w:t xml:space="preserve">    </w:t>
      </w: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 xml:space="preserve">xs:attribute name="EncryptionAlgorithm" </w:t>
      </w:r>
    </w:p>
    <w:p w:rsidR="008C77AB" w:rsidRDefault="000C63F1">
      <w:pPr>
        <w:pStyle w:val="Code"/>
      </w:pPr>
      <w:r>
        <w:t xml:space="preserve">                  type="MessageQueueTask:MSMQEncryptionAlgorithmEnum"/&gt;</w:t>
      </w:r>
    </w:p>
    <w:p w:rsidR="008C77AB" w:rsidRDefault="000C63F1">
      <w:pPr>
        <w:pStyle w:val="Code"/>
      </w:pPr>
      <w:r>
        <w:t xml:space="preserve">    &lt;xs:attribute name="Use2000Format"&gt;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value="False"</w:t>
      </w:r>
      <w:r>
        <w:t>/&gt;</w:t>
      </w:r>
    </w:p>
    <w:p w:rsidR="008C77AB" w:rsidRDefault="000C63F1">
      <w:pPr>
        <w:pStyle w:val="Code"/>
      </w:pPr>
      <w:r>
        <w:t xml:space="preserve">          &lt;xs:enumeration value="True"/&gt;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name="DataFileName" type="xs:string"/&gt;</w:t>
      </w:r>
    </w:p>
    <w:p w:rsidR="008C77AB" w:rsidRDefault="000C63F1">
      <w:pPr>
        <w:pStyle w:val="Code"/>
      </w:pPr>
      <w:r>
        <w:t xml:space="preserve">    &lt;xs:attribute name="StringMessage" type="xs:string"/&gt;</w:t>
      </w:r>
    </w:p>
    <w:p w:rsidR="008C77AB" w:rsidRDefault="000C63F1">
      <w:pPr>
        <w:pStyle w:val="Code"/>
      </w:pPr>
      <w:r>
        <w:t xml:space="preserve">    &lt;xs:attribute name="Vari</w:t>
      </w:r>
      <w:r>
        <w:t>ableMessage" type="xs:string"/&gt;</w:t>
      </w:r>
    </w:p>
    <w:p w:rsidR="008C77AB" w:rsidRDefault="000C63F1">
      <w:pPr>
        <w:pStyle w:val="Code"/>
      </w:pPr>
      <w:r>
        <w:t xml:space="preserve">    &lt;xs:attribute name="MessageType" </w:t>
      </w:r>
    </w:p>
    <w:p w:rsidR="008C77AB" w:rsidRDefault="000C63F1">
      <w:pPr>
        <w:pStyle w:val="Code"/>
      </w:pPr>
      <w:r>
        <w:t xml:space="preserve">                  type="MessageQueueTask:MSMQMessageTypeEnum"/&gt;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name="MSMQStringCompareTypeEnum"&gt;</w:t>
      </w:r>
    </w:p>
    <w:p w:rsidR="008C77AB" w:rsidRDefault="000C63F1">
      <w:pPr>
        <w:pStyle w:val="Code"/>
      </w:pPr>
      <w:r>
        <w:t xml:space="preserve">    &lt;xs:restriction base="xs:string"&gt;</w:t>
      </w:r>
    </w:p>
    <w:p w:rsidR="008C77AB" w:rsidRDefault="000C63F1">
      <w:pPr>
        <w:pStyle w:val="Code"/>
      </w:pPr>
      <w:r>
        <w:t xml:space="preserve">      &lt;xs:en</w:t>
      </w:r>
      <w:r>
        <w:t>umeration value="DTSMQStringMessageCompare_Contains"/&gt;</w:t>
      </w:r>
    </w:p>
    <w:p w:rsidR="008C77AB" w:rsidRDefault="000C63F1">
      <w:pPr>
        <w:pStyle w:val="Code"/>
      </w:pPr>
      <w:r>
        <w:t xml:space="preserve">      &lt;xs:enumeration value="DTSMQStringMessageCompare_Exact"/&gt;</w:t>
      </w:r>
    </w:p>
    <w:p w:rsidR="008C77AB" w:rsidRDefault="000C63F1">
      <w:pPr>
        <w:pStyle w:val="Code"/>
      </w:pPr>
      <w:r>
        <w:t xml:space="preserve">      &lt;xs:enumeration value="DTSMQStringMessageCompare_IgnoreCase"/&gt;</w:t>
      </w:r>
    </w:p>
    <w:p w:rsidR="008C77AB" w:rsidRDefault="000C63F1">
      <w:pPr>
        <w:pStyle w:val="Code"/>
      </w:pPr>
      <w:r>
        <w:t xml:space="preserve">      &lt;xs:enumeration value="DTSMQStringMessageCompare_None"/&gt;</w:t>
      </w:r>
    </w:p>
    <w:p w:rsidR="008C77AB" w:rsidRDefault="000C63F1">
      <w:pPr>
        <w:pStyle w:val="Code"/>
      </w:pPr>
      <w:r>
        <w:t xml:space="preserve">    &lt;</w:t>
      </w:r>
      <w:r>
        <w: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name="MSMQTaskTypeEnum"&gt;</w:t>
      </w:r>
    </w:p>
    <w:p w:rsidR="008C77AB" w:rsidRDefault="000C63F1">
      <w:pPr>
        <w:pStyle w:val="Code"/>
      </w:pPr>
      <w:r>
        <w:t xml:space="preserve">    &lt;xs:restriction base="xs:string"&gt;</w:t>
      </w:r>
    </w:p>
    <w:p w:rsidR="008C77AB" w:rsidRDefault="000C63F1">
      <w:pPr>
        <w:pStyle w:val="Code"/>
      </w:pPr>
      <w:r>
        <w:t xml:space="preserve">      &lt;xs:enumeration value="DTSMQType_Receiver"/&gt;</w:t>
      </w:r>
    </w:p>
    <w:p w:rsidR="008C77AB" w:rsidRDefault="000C63F1">
      <w:pPr>
        <w:pStyle w:val="Code"/>
      </w:pPr>
      <w:r>
        <w:t xml:space="preserve">      &lt;xs:enumeration value="DTSMQType_Sender"/&gt;</w:t>
      </w:r>
    </w:p>
    <w:p w:rsidR="008C77AB" w:rsidRDefault="000C63F1">
      <w:pPr>
        <w:pStyle w:val="Code"/>
      </w:pPr>
      <w:r>
        <w:t xml:space="preserve">    &lt;/xs:restriction&gt;</w:t>
      </w:r>
    </w:p>
    <w:p w:rsidR="008C77AB" w:rsidRDefault="000C63F1">
      <w:pPr>
        <w:pStyle w:val="Code"/>
      </w:pPr>
      <w:r>
        <w:t xml:space="preserve">  &lt;/xs:simpleType</w:t>
      </w:r>
      <w:r>
        <w:t>&gt;</w:t>
      </w:r>
    </w:p>
    <w:p w:rsidR="008C77AB" w:rsidRDefault="008C77AB">
      <w:pPr>
        <w:pStyle w:val="Code"/>
      </w:pPr>
    </w:p>
    <w:p w:rsidR="008C77AB" w:rsidRDefault="000C63F1">
      <w:pPr>
        <w:pStyle w:val="Code"/>
      </w:pPr>
      <w:r>
        <w:t xml:space="preserve">  &lt;xs:simpleType name="MSMQMessageTypeEnum"&gt;</w:t>
      </w:r>
    </w:p>
    <w:p w:rsidR="008C77AB" w:rsidRDefault="000C63F1">
      <w:pPr>
        <w:pStyle w:val="Code"/>
      </w:pPr>
      <w:r>
        <w:t xml:space="preserve">    &lt;xs:restriction base="xs:string"&gt;</w:t>
      </w:r>
    </w:p>
    <w:p w:rsidR="008C77AB" w:rsidRDefault="000C63F1">
      <w:pPr>
        <w:pStyle w:val="Code"/>
      </w:pPr>
      <w:r>
        <w:t xml:space="preserve">      &lt;xs:enumeration value="DTSMQMessagType_StringMessageToVariable"/&gt;</w:t>
      </w:r>
    </w:p>
    <w:p w:rsidR="008C77AB" w:rsidRDefault="000C63F1">
      <w:pPr>
        <w:pStyle w:val="Code"/>
      </w:pPr>
      <w:r>
        <w:t xml:space="preserve">      &lt;xs:enumeration value="DTSMQMessageType_DataFile"/&gt;</w:t>
      </w:r>
    </w:p>
    <w:p w:rsidR="008C77AB" w:rsidRDefault="000C63F1">
      <w:pPr>
        <w:pStyle w:val="Code"/>
      </w:pPr>
      <w:r>
        <w:t xml:space="preserve">      &lt;</w:t>
      </w:r>
      <w:r>
        <w:t>xs:enumeration value="DTSMQMessageType_String"/&gt;</w:t>
      </w:r>
    </w:p>
    <w:p w:rsidR="008C77AB" w:rsidRDefault="000C63F1">
      <w:pPr>
        <w:pStyle w:val="Code"/>
      </w:pPr>
      <w:r>
        <w:t xml:space="preserve">      &lt;xs:enumeration value="DTSMQMessageType_Variables"/&gt;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name="MSMQEncryptionAlgorithmEnum"&gt;</w:t>
      </w:r>
    </w:p>
    <w:p w:rsidR="008C77AB" w:rsidRDefault="000C63F1">
      <w:pPr>
        <w:pStyle w:val="Code"/>
      </w:pPr>
      <w:r>
        <w:t xml:space="preserve">    &lt;xs:restriction base="xs:string"&gt;</w:t>
      </w:r>
    </w:p>
    <w:p w:rsidR="008C77AB" w:rsidRDefault="000C63F1">
      <w:pPr>
        <w:pStyle w:val="Code"/>
      </w:pPr>
      <w:r>
        <w:lastRenderedPageBreak/>
        <w:t xml:space="preserve">      &lt;xs:enume</w:t>
      </w:r>
      <w:r>
        <w:t>ration value="Rc2"/&gt;</w:t>
      </w:r>
    </w:p>
    <w:p w:rsidR="008C77AB" w:rsidRDefault="000C63F1">
      <w:pPr>
        <w:pStyle w:val="Code"/>
      </w:pPr>
      <w:r>
        <w:t xml:space="preserve">      &lt;xs:enumeration value="Rc4"/&gt;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8C77AB">
      <w:pPr>
        <w:pStyle w:val="Code"/>
      </w:pPr>
    </w:p>
    <w:p w:rsidR="008C77AB" w:rsidRDefault="000C63F1">
      <w:pPr>
        <w:pStyle w:val="Code"/>
      </w:pPr>
      <w:r>
        <w:t>&lt;/xs:schema&gt;</w:t>
      </w:r>
    </w:p>
    <w:p w:rsidR="008C77AB" w:rsidRDefault="000C63F1">
      <w:pPr>
        <w:pStyle w:val="Heading2"/>
      </w:pPr>
      <w:bookmarkStart w:id="1162" w:name="section_ef6febcb6118485689e84a3b7609f655"/>
      <w:bookmarkStart w:id="1163" w:name="_Toc22045316"/>
      <w:r>
        <w:t>SendMailTask XSD</w:t>
      </w:r>
      <w:bookmarkEnd w:id="1162"/>
      <w:bookmarkEnd w:id="1163"/>
    </w:p>
    <w:p w:rsidR="008C77AB" w:rsidRDefault="000C63F1">
      <w:pPr>
        <w:pStyle w:val="Code"/>
      </w:pPr>
      <w:r>
        <w:t>&lt;?xml version="1.0" encoding="utf-8"?&gt;</w:t>
      </w:r>
    </w:p>
    <w:p w:rsidR="008C77AB" w:rsidRDefault="000C63F1">
      <w:pPr>
        <w:pStyle w:val="Code"/>
      </w:pPr>
      <w:r>
        <w:t xml:space="preserve">&lt;xs:schema </w:t>
      </w:r>
    </w:p>
    <w:p w:rsidR="008C77AB" w:rsidRDefault="000C63F1">
      <w:pPr>
        <w:pStyle w:val="Code"/>
      </w:pPr>
      <w:r>
        <w:t xml:space="preserve">  xmlns:SendMailTask="www.microsoft.com/sqlserver/dts/tasks/sendmailtask"</w:t>
      </w:r>
    </w:p>
    <w:p w:rsidR="008C77AB" w:rsidRDefault="000C63F1">
      <w:pPr>
        <w:pStyle w:val="Code"/>
      </w:pPr>
      <w:r>
        <w:t xml:space="preserve">           xmlns:xs="http://www.w3.org/2001/XMLSchema"</w:t>
      </w:r>
    </w:p>
    <w:p w:rsidR="008C77AB" w:rsidRDefault="000C63F1">
      <w:pPr>
        <w:pStyle w:val="Code"/>
      </w:pPr>
      <w:r>
        <w:t xml:space="preserve">           targetNamespace=</w:t>
      </w:r>
    </w:p>
    <w:p w:rsidR="008C77AB" w:rsidRDefault="000C63F1">
      <w:pPr>
        <w:pStyle w:val="Code"/>
      </w:pPr>
      <w:r>
        <w:t xml:space="preserve">           "www.microsoft.com/sqlserver/dts/tasks/sendmailtask"</w:t>
      </w:r>
    </w:p>
    <w:p w:rsidR="008C77AB" w:rsidRDefault="000C63F1">
      <w:pPr>
        <w:pStyle w:val="Code"/>
      </w:pPr>
      <w:r>
        <w:t xml:space="preserve">           elementFormDefault="qualified"</w:t>
      </w:r>
    </w:p>
    <w:p w:rsidR="008C77AB" w:rsidRDefault="000C63F1">
      <w:pPr>
        <w:pStyle w:val="Code"/>
      </w:pPr>
      <w:r>
        <w:t xml:space="preserve">           attributeFormDefault="qualified"                      </w:t>
      </w:r>
    </w:p>
    <w:p w:rsidR="008C77AB" w:rsidRDefault="000C63F1">
      <w:pPr>
        <w:pStyle w:val="Code"/>
      </w:pPr>
      <w:r>
        <w:t xml:space="preserve"> </w:t>
      </w:r>
      <w:r>
        <w:t xml:space="preserve">          xmlns:DTS="www.microsoft.com/SqlServer/Dts"</w:t>
      </w:r>
    </w:p>
    <w:p w:rsidR="008C77AB" w:rsidRDefault="000C63F1">
      <w:pPr>
        <w:pStyle w:val="Code"/>
      </w:pPr>
      <w:r>
        <w:t xml:space="preserve">           &gt;</w:t>
      </w:r>
    </w:p>
    <w:p w:rsidR="008C77AB" w:rsidRDefault="008C77AB">
      <w:pPr>
        <w:pStyle w:val="Code"/>
      </w:pPr>
    </w:p>
    <w:p w:rsidR="008C77AB" w:rsidRDefault="000C63F1">
      <w:pPr>
        <w:pStyle w:val="Code"/>
      </w:pPr>
      <w:r>
        <w:t xml:space="preserve">  &lt;xs:import namespace="www.microsoft.com/SqlServer/Dts"</w:t>
      </w:r>
    </w:p>
    <w:p w:rsidR="008C77AB" w:rsidRDefault="000C63F1">
      <w:pPr>
        <w:pStyle w:val="Code"/>
      </w:pPr>
      <w:r>
        <w:t xml:space="preserve">     schemaLocation="./DTSX.xsd"  /&gt;</w:t>
      </w:r>
    </w:p>
    <w:p w:rsidR="008C77AB" w:rsidRDefault="008C77AB">
      <w:pPr>
        <w:pStyle w:val="Code"/>
      </w:pPr>
    </w:p>
    <w:p w:rsidR="008C77AB" w:rsidRDefault="008C77AB">
      <w:pPr>
        <w:pStyle w:val="Code"/>
      </w:pPr>
    </w:p>
    <w:p w:rsidR="008C77AB" w:rsidRDefault="000C63F1">
      <w:pPr>
        <w:pStyle w:val="Code"/>
      </w:pPr>
      <w:r>
        <w:t xml:space="preserve">  &lt;xs:element name="SendMailTaskData"  </w:t>
      </w:r>
    </w:p>
    <w:p w:rsidR="008C77AB" w:rsidRDefault="000C63F1">
      <w:pPr>
        <w:pStyle w:val="Code"/>
      </w:pPr>
      <w:r>
        <w:t xml:space="preserve">              type="SendMailTask:SendMailTaskType"/&gt;</w:t>
      </w:r>
    </w:p>
    <w:p w:rsidR="008C77AB" w:rsidRDefault="000C63F1">
      <w:pPr>
        <w:pStyle w:val="Code"/>
      </w:pPr>
      <w:r>
        <w:t xml:space="preserve">  </w:t>
      </w:r>
    </w:p>
    <w:p w:rsidR="008C77AB" w:rsidRDefault="000C63F1">
      <w:pPr>
        <w:pStyle w:val="Code"/>
      </w:pPr>
      <w:r>
        <w:t xml:space="preserve">  &lt;xs:complexType name="SendMailTaskType"&gt;</w:t>
      </w:r>
    </w:p>
    <w:p w:rsidR="008C77AB" w:rsidRDefault="000C63F1">
      <w:pPr>
        <w:pStyle w:val="Code"/>
      </w:pPr>
      <w:r>
        <w:t xml:space="preserve">    &lt;xs:sequence&gt;</w:t>
      </w:r>
    </w:p>
    <w:p w:rsidR="008C77AB" w:rsidRDefault="000C63F1">
      <w:pPr>
        <w:pStyle w:val="Code"/>
      </w:pPr>
      <w:r>
        <w:t xml:space="preserve">      &lt;xs:element name="Attachments" minOccurs="0"</w:t>
      </w:r>
    </w:p>
    <w:p w:rsidR="008C77AB" w:rsidRDefault="000C63F1">
      <w:pPr>
        <w:pStyle w:val="Code"/>
      </w:pPr>
      <w:r>
        <w:t xml:space="preserve">                  type="SendMailTask:AttachmentsElementType"/&gt;</w:t>
      </w:r>
    </w:p>
    <w:p w:rsidR="008C77AB" w:rsidRDefault="000C63F1">
      <w:pPr>
        <w:pStyle w:val="Code"/>
      </w:pPr>
      <w:r>
        <w:t xml:space="preserve">    &lt;/xs:sequence&gt;</w:t>
      </w:r>
    </w:p>
    <w:p w:rsidR="008C77AB" w:rsidRDefault="000C63F1">
      <w:pPr>
        <w:pStyle w:val="Code"/>
      </w:pPr>
      <w:r>
        <w:t xml:space="preserve">    &lt;xs:attribute name="SMTPServer" type="DTS:uuid"/&gt;</w:t>
      </w:r>
    </w:p>
    <w:p w:rsidR="008C77AB" w:rsidRDefault="000C63F1">
      <w:pPr>
        <w:pStyle w:val="Code"/>
      </w:pPr>
      <w:r>
        <w:t xml:space="preserve">    </w:t>
      </w:r>
      <w:r>
        <w:t>&lt;xs:attribute name="From" type="xs:string"/&gt;</w:t>
      </w:r>
    </w:p>
    <w:p w:rsidR="008C77AB" w:rsidRDefault="000C63F1">
      <w:pPr>
        <w:pStyle w:val="Code"/>
      </w:pPr>
      <w:r>
        <w:t xml:space="preserve">    &lt;xs:attribute name="To" type="xs:string"/&gt;</w:t>
      </w:r>
    </w:p>
    <w:p w:rsidR="008C77AB" w:rsidRDefault="000C63F1">
      <w:pPr>
        <w:pStyle w:val="Code"/>
      </w:pPr>
      <w:r>
        <w:t xml:space="preserve">    &lt;xs:attribute name="CC" type="xs:string"/&gt;</w:t>
      </w:r>
    </w:p>
    <w:p w:rsidR="008C77AB" w:rsidRDefault="000C63F1">
      <w:pPr>
        <w:pStyle w:val="Code"/>
      </w:pPr>
      <w:r>
        <w:t xml:space="preserve">    &lt;xs:attribute name="BCC" type="xs:string"/&gt;</w:t>
      </w:r>
    </w:p>
    <w:p w:rsidR="008C77AB" w:rsidRDefault="000C63F1">
      <w:pPr>
        <w:pStyle w:val="Code"/>
      </w:pPr>
      <w:r>
        <w:t xml:space="preserve">    &lt;xs:attribute name="Subject" type="xs:string"/&gt;</w:t>
      </w:r>
    </w:p>
    <w:p w:rsidR="008C77AB" w:rsidRDefault="000C63F1">
      <w:pPr>
        <w:pStyle w:val="Code"/>
      </w:pPr>
      <w:r>
        <w:t xml:space="preserve">    &lt;xs:attribute</w:t>
      </w:r>
      <w:r>
        <w:t xml:space="preserve"> name="Priority" </w:t>
      </w:r>
    </w:p>
    <w:p w:rsidR="008C77AB" w:rsidRDefault="000C63F1">
      <w:pPr>
        <w:pStyle w:val="Code"/>
      </w:pPr>
      <w:r>
        <w:t xml:space="preserve">                  type="SendMailTask:SendMailPriorityEnum"/&gt;</w:t>
      </w:r>
    </w:p>
    <w:p w:rsidR="008C77AB" w:rsidRDefault="000C63F1">
      <w:pPr>
        <w:pStyle w:val="Code"/>
      </w:pPr>
      <w:r>
        <w:t xml:space="preserve">    &lt;xs:attribute name="MessageSourceType"</w:t>
      </w:r>
    </w:p>
    <w:p w:rsidR="008C77AB" w:rsidRDefault="000C63F1">
      <w:pPr>
        <w:pStyle w:val="Code"/>
      </w:pPr>
      <w:r>
        <w:t xml:space="preserve">                  type="DTS:SourceTypeEnum"/&gt;</w:t>
      </w:r>
    </w:p>
    <w:p w:rsidR="008C77AB" w:rsidRDefault="000C63F1">
      <w:pPr>
        <w:pStyle w:val="Code"/>
      </w:pPr>
      <w:r>
        <w:t xml:space="preserve">    &lt;xs:attribute name="MessageSource"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w:t>
      </w:r>
      <w:r>
        <w:t>xs:simpleType name="SendMailPriorityEnum"&gt;</w:t>
      </w:r>
    </w:p>
    <w:p w:rsidR="008C77AB" w:rsidRDefault="000C63F1">
      <w:pPr>
        <w:pStyle w:val="Code"/>
      </w:pPr>
      <w:r>
        <w:t xml:space="preserve">    &lt;xs:restriction base="xs:string"&gt;</w:t>
      </w:r>
    </w:p>
    <w:p w:rsidR="008C77AB" w:rsidRDefault="000C63F1">
      <w:pPr>
        <w:pStyle w:val="Code"/>
      </w:pPr>
      <w:r>
        <w:t xml:space="preserve">      &lt;xs:enumeration value="High"/&gt;</w:t>
      </w:r>
    </w:p>
    <w:p w:rsidR="008C77AB" w:rsidRDefault="000C63F1">
      <w:pPr>
        <w:pStyle w:val="Code"/>
      </w:pPr>
      <w:r>
        <w:t xml:space="preserve">      &lt;xs:enumeration value="Low"/&gt;</w:t>
      </w:r>
    </w:p>
    <w:p w:rsidR="008C77AB" w:rsidRDefault="000C63F1">
      <w:pPr>
        <w:pStyle w:val="Code"/>
      </w:pPr>
      <w:r>
        <w:t xml:space="preserve">      &lt;xs:enumeration value="Normal"/&gt;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w:t>
      </w:r>
      <w:r>
        <w:t>xs:complexType name="AttachmentsElementType"&gt;</w:t>
      </w:r>
    </w:p>
    <w:p w:rsidR="008C77AB" w:rsidRDefault="000C63F1">
      <w:pPr>
        <w:pStyle w:val="Code"/>
      </w:pPr>
      <w:r>
        <w:t xml:space="preserve">    &lt;xs:sequence/&gt;</w:t>
      </w:r>
    </w:p>
    <w:p w:rsidR="008C77AB" w:rsidRDefault="000C63F1">
      <w:pPr>
        <w:pStyle w:val="Code"/>
      </w:pPr>
      <w:r>
        <w:t xml:space="preserve">    &lt;xs:attribute name="FileName"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&lt;/xs:schema&gt;</w:t>
      </w:r>
    </w:p>
    <w:p w:rsidR="008C77AB" w:rsidRDefault="008C77AB">
      <w:pPr>
        <w:pStyle w:val="Code"/>
      </w:pPr>
    </w:p>
    <w:p w:rsidR="008C77AB" w:rsidRDefault="000C63F1">
      <w:pPr>
        <w:pStyle w:val="Heading2"/>
      </w:pPr>
      <w:bookmarkStart w:id="1164" w:name="section_15c60bc1e608481facdabb99f828997a"/>
      <w:bookmarkStart w:id="1165" w:name="_Toc22045317"/>
      <w:r>
        <w:t>ActiveXScriptTask XSD</w:t>
      </w:r>
      <w:bookmarkEnd w:id="1164"/>
      <w:bookmarkEnd w:id="1165"/>
    </w:p>
    <w:p w:rsidR="008C77AB" w:rsidRDefault="000C63F1">
      <w:pPr>
        <w:pStyle w:val="Code"/>
      </w:pPr>
      <w:r>
        <w:t>&lt;?xml version="1.0" encoding="utf-8"?&gt;</w:t>
      </w:r>
    </w:p>
    <w:p w:rsidR="008C77AB" w:rsidRDefault="000C63F1">
      <w:pPr>
        <w:pStyle w:val="Code"/>
      </w:pPr>
      <w:r>
        <w:lastRenderedPageBreak/>
        <w:t>&lt;xs:schema xmlns:ActiveXScriptTask=</w:t>
      </w:r>
    </w:p>
    <w:p w:rsidR="008C77AB" w:rsidRDefault="000C63F1">
      <w:pPr>
        <w:pStyle w:val="Code"/>
      </w:pPr>
      <w:r>
        <w:t xml:space="preserve">      </w:t>
      </w:r>
      <w:r>
        <w:t xml:space="preserve">     "www.microsoft.com/sqlserver/dts/tasks/activexscripttask"</w:t>
      </w:r>
    </w:p>
    <w:p w:rsidR="008C77AB" w:rsidRDefault="000C63F1">
      <w:pPr>
        <w:pStyle w:val="Code"/>
      </w:pPr>
      <w:r>
        <w:t xml:space="preserve">           xmlns:xs="http://www.w3.org/2001/XMLSchema"</w:t>
      </w:r>
    </w:p>
    <w:p w:rsidR="008C77AB" w:rsidRDefault="000C63F1">
      <w:pPr>
        <w:pStyle w:val="Code"/>
      </w:pPr>
      <w:r>
        <w:t xml:space="preserve">           targetNamespace=</w:t>
      </w:r>
    </w:p>
    <w:p w:rsidR="008C77AB" w:rsidRDefault="000C63F1">
      <w:pPr>
        <w:pStyle w:val="Code"/>
      </w:pPr>
      <w:r>
        <w:t xml:space="preserve">           "www.microsoft.com/sqlserver/dts/tasks/activexscripttask"</w:t>
      </w:r>
    </w:p>
    <w:p w:rsidR="008C77AB" w:rsidRDefault="000C63F1">
      <w:pPr>
        <w:pStyle w:val="Code"/>
      </w:pPr>
      <w:r>
        <w:t xml:space="preserve">           elementFormDefault="qualified"</w:t>
      </w:r>
    </w:p>
    <w:p w:rsidR="008C77AB" w:rsidRDefault="000C63F1">
      <w:pPr>
        <w:pStyle w:val="Code"/>
      </w:pPr>
      <w:r>
        <w:t xml:space="preserve">           attributeFormDefault="qualified"                     </w:t>
      </w:r>
    </w:p>
    <w:p w:rsidR="008C77AB" w:rsidRDefault="000C63F1">
      <w:pPr>
        <w:pStyle w:val="Code"/>
      </w:pPr>
      <w:r>
        <w:t xml:space="preserve">           &gt;</w:t>
      </w:r>
    </w:p>
    <w:p w:rsidR="008C77AB" w:rsidRDefault="008C77AB">
      <w:pPr>
        <w:pStyle w:val="Code"/>
      </w:pPr>
    </w:p>
    <w:p w:rsidR="008C77AB" w:rsidRDefault="000C63F1">
      <w:pPr>
        <w:pStyle w:val="Code"/>
      </w:pPr>
      <w:r>
        <w:t xml:space="preserve">  &lt;xs:element name="ActiveXScriptTaskData"  </w:t>
      </w:r>
    </w:p>
    <w:p w:rsidR="008C77AB" w:rsidRDefault="000C63F1">
      <w:pPr>
        <w:pStyle w:val="Code"/>
      </w:pPr>
      <w:r>
        <w:t xml:space="preserve">              type="ActiveXScriptTask:ActiveXScriptTaskDataType"/&gt;</w:t>
      </w:r>
    </w:p>
    <w:p w:rsidR="008C77AB" w:rsidRDefault="000C63F1">
      <w:pPr>
        <w:pStyle w:val="Code"/>
      </w:pPr>
      <w:r>
        <w:t xml:space="preserve">  </w:t>
      </w:r>
    </w:p>
    <w:p w:rsidR="008C77AB" w:rsidRDefault="000C63F1">
      <w:pPr>
        <w:pStyle w:val="Code"/>
      </w:pPr>
      <w:r>
        <w:t xml:space="preserve">  &lt;xs:complexType name="ActiveXScriptTaskDataType"&gt;</w:t>
      </w:r>
    </w:p>
    <w:p w:rsidR="008C77AB" w:rsidRDefault="000C63F1">
      <w:pPr>
        <w:pStyle w:val="Code"/>
      </w:pPr>
      <w:r>
        <w:t xml:space="preserve">    &lt;</w:t>
      </w:r>
      <w:r>
        <w:t>xs:sequence/&gt;</w:t>
      </w:r>
    </w:p>
    <w:p w:rsidR="008C77AB" w:rsidRDefault="000C63F1">
      <w:pPr>
        <w:pStyle w:val="Code"/>
      </w:pPr>
      <w:r>
        <w:t xml:space="preserve">    &lt;xs:attribute name="ScriptingLanguage" </w:t>
      </w:r>
    </w:p>
    <w:p w:rsidR="008C77AB" w:rsidRDefault="000C63F1">
      <w:pPr>
        <w:pStyle w:val="Code"/>
      </w:pPr>
      <w:r>
        <w:t xml:space="preserve">                  type="ActiveXScriptTask:ScriptingLanguageEnum"/&gt;</w:t>
      </w:r>
    </w:p>
    <w:p w:rsidR="008C77AB" w:rsidRDefault="000C63F1">
      <w:pPr>
        <w:pStyle w:val="Code"/>
      </w:pPr>
      <w:r>
        <w:t xml:space="preserve">    &lt;xs:attribute name="ScriptText" type="xs:string"/&gt;</w:t>
      </w:r>
    </w:p>
    <w:p w:rsidR="008C77AB" w:rsidRDefault="000C63F1">
      <w:pPr>
        <w:pStyle w:val="Code"/>
      </w:pPr>
      <w:r>
        <w:t xml:space="preserve">    &lt;xs:attribute name="EntryMethod"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name="ScriptingLanguageEnum"&gt;</w:t>
      </w:r>
    </w:p>
    <w:p w:rsidR="008C77AB" w:rsidRDefault="000C63F1">
      <w:pPr>
        <w:pStyle w:val="Code"/>
      </w:pPr>
      <w:r>
        <w:t xml:space="preserve">    &lt;xs:restriction base="xs:string"&gt;</w:t>
      </w:r>
    </w:p>
    <w:p w:rsidR="008C77AB" w:rsidRDefault="000C63F1">
      <w:pPr>
        <w:pStyle w:val="Code"/>
      </w:pPr>
      <w:r>
        <w:t xml:space="preserve">      &lt;xs:enumeration value="VBScript"/&gt;</w:t>
      </w:r>
    </w:p>
    <w:p w:rsidR="008C77AB" w:rsidRDefault="000C63F1">
      <w:pPr>
        <w:pStyle w:val="Code"/>
      </w:pPr>
      <w:r>
        <w:t xml:space="preserve">      &lt;xs:enumeration value="JScript.Compact"/&gt;</w:t>
      </w:r>
    </w:p>
    <w:p w:rsidR="008C77AB" w:rsidRDefault="000C63F1">
      <w:pPr>
        <w:pStyle w:val="Code"/>
      </w:pPr>
      <w:r>
        <w:t xml:space="preserve">      &lt;xs:enumeration value="JScript"/&gt;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&lt;/xs:schema&gt;</w:t>
      </w:r>
    </w:p>
    <w:p w:rsidR="008C77AB" w:rsidRDefault="000C63F1">
      <w:pPr>
        <w:pStyle w:val="Heading2"/>
      </w:pPr>
      <w:bookmarkStart w:id="1166" w:name="section_9f49c82bba614d57916fcfbf6dc6b96b"/>
      <w:bookmarkStart w:id="1167" w:name="_Toc22045318"/>
      <w:r>
        <w:t>Exec80PackageTask XSD</w:t>
      </w:r>
      <w:bookmarkEnd w:id="1166"/>
      <w:bookmarkEnd w:id="1167"/>
    </w:p>
    <w:p w:rsidR="008C77AB" w:rsidRDefault="000C63F1">
      <w:pPr>
        <w:pStyle w:val="Code"/>
      </w:pPr>
      <w:r>
        <w:t>&lt;?xml version="1.0" encoding="utf-8"?&gt;</w:t>
      </w:r>
    </w:p>
    <w:p w:rsidR="008C77AB" w:rsidRDefault="000C63F1">
      <w:pPr>
        <w:pStyle w:val="Code"/>
      </w:pPr>
      <w:r>
        <w:t>&lt;xs:schema xmlns:Exec80PackageTask=</w:t>
      </w:r>
    </w:p>
    <w:p w:rsidR="008C77AB" w:rsidRDefault="000C63F1">
      <w:pPr>
        <w:pStyle w:val="Code"/>
      </w:pPr>
      <w:r>
        <w:t xml:space="preserve">           "www.microsoft.com/sqlserver/dts/tasks/exec80packagetask"</w:t>
      </w:r>
    </w:p>
    <w:p w:rsidR="008C77AB" w:rsidRDefault="000C63F1">
      <w:pPr>
        <w:pStyle w:val="Code"/>
      </w:pPr>
      <w:r>
        <w:t xml:space="preserve">           xmlns:xs="http://www.w3.org/2001/XMLSchema"</w:t>
      </w:r>
    </w:p>
    <w:p w:rsidR="008C77AB" w:rsidRDefault="000C63F1">
      <w:pPr>
        <w:pStyle w:val="Code"/>
      </w:pPr>
      <w:r>
        <w:t xml:space="preserve">           targetName</w:t>
      </w:r>
      <w:r>
        <w:t>space=</w:t>
      </w:r>
    </w:p>
    <w:p w:rsidR="008C77AB" w:rsidRDefault="000C63F1">
      <w:pPr>
        <w:pStyle w:val="Code"/>
      </w:pPr>
      <w:r>
        <w:t xml:space="preserve">           "www.microsoft.com/sqlserver/dts/tasks/exec80packagetask"</w:t>
      </w:r>
    </w:p>
    <w:p w:rsidR="008C77AB" w:rsidRDefault="000C63F1">
      <w:pPr>
        <w:pStyle w:val="Code"/>
      </w:pPr>
      <w:r>
        <w:t xml:space="preserve">           elementFormDefault="qualified"</w:t>
      </w:r>
    </w:p>
    <w:p w:rsidR="008C77AB" w:rsidRDefault="000C63F1">
      <w:pPr>
        <w:pStyle w:val="Code"/>
      </w:pPr>
      <w:r>
        <w:t xml:space="preserve">           attributeFormDefault="qualified"</w:t>
      </w:r>
    </w:p>
    <w:p w:rsidR="008C77AB" w:rsidRDefault="000C63F1">
      <w:pPr>
        <w:pStyle w:val="Code"/>
      </w:pPr>
      <w:r>
        <w:t xml:space="preserve">           xmlns:DTS="www.microsoft.com/SqlServer/Dts"                      </w:t>
      </w:r>
    </w:p>
    <w:p w:rsidR="008C77AB" w:rsidRDefault="000C63F1">
      <w:pPr>
        <w:pStyle w:val="Code"/>
      </w:pPr>
      <w:r>
        <w:t xml:space="preserve">           &gt;</w:t>
      </w:r>
    </w:p>
    <w:p w:rsidR="008C77AB" w:rsidRDefault="000C63F1">
      <w:pPr>
        <w:pStyle w:val="Code"/>
      </w:pPr>
      <w:r>
        <w:t xml:space="preserve">  &lt;</w:t>
      </w:r>
      <w:r>
        <w:t>xs:import namespace="www.microsoft.com/SqlServer/Dts"</w:t>
      </w:r>
    </w:p>
    <w:p w:rsidR="008C77AB" w:rsidRDefault="000C63F1">
      <w:pPr>
        <w:pStyle w:val="Code"/>
      </w:pPr>
      <w:r>
        <w:t xml:space="preserve">        schemaLocation="./DTSX.xsd"  /&gt;</w:t>
      </w:r>
    </w:p>
    <w:p w:rsidR="008C77AB" w:rsidRDefault="008C77AB">
      <w:pPr>
        <w:pStyle w:val="Code"/>
      </w:pPr>
    </w:p>
    <w:p w:rsidR="008C77AB" w:rsidRDefault="008C77AB">
      <w:pPr>
        <w:pStyle w:val="Code"/>
      </w:pPr>
    </w:p>
    <w:p w:rsidR="008C77AB" w:rsidRDefault="000C63F1">
      <w:pPr>
        <w:pStyle w:val="Code"/>
      </w:pPr>
      <w:r>
        <w:t xml:space="preserve">  &lt;xs:element name="Exec80PackageTaskData"  </w:t>
      </w:r>
    </w:p>
    <w:p w:rsidR="008C77AB" w:rsidRDefault="000C63F1">
      <w:pPr>
        <w:pStyle w:val="Code"/>
      </w:pPr>
      <w:r>
        <w:t xml:space="preserve">              type="Exec80PackageTask:Exec80PackageTaskType"/&gt;</w:t>
      </w:r>
    </w:p>
    <w:p w:rsidR="008C77AB" w:rsidRDefault="008C77AB">
      <w:pPr>
        <w:pStyle w:val="Code"/>
      </w:pPr>
    </w:p>
    <w:p w:rsidR="008C77AB" w:rsidRDefault="000C63F1">
      <w:pPr>
        <w:pStyle w:val="Code"/>
      </w:pPr>
      <w:r>
        <w:t xml:space="preserve">  &lt;xs:complexType name="Exec80PackageTaskType"&gt;</w:t>
      </w:r>
    </w:p>
    <w:p w:rsidR="008C77AB" w:rsidRDefault="000C63F1">
      <w:pPr>
        <w:pStyle w:val="Code"/>
      </w:pPr>
      <w:r>
        <w:t xml:space="preserve">    &lt;xs:sequence&gt;</w:t>
      </w:r>
    </w:p>
    <w:p w:rsidR="008C77AB" w:rsidRDefault="000C63F1">
      <w:pPr>
        <w:pStyle w:val="Code"/>
      </w:pPr>
      <w:r>
        <w:t xml:space="preserve">      &lt;xs:element name="DTS2000Package" type="xs:base64Binary"</w:t>
      </w:r>
    </w:p>
    <w:p w:rsidR="008C77AB" w:rsidRDefault="000C63F1">
      <w:pPr>
        <w:pStyle w:val="Code"/>
      </w:pPr>
      <w:r>
        <w:t xml:space="preserve">                  minOccurs="0" form="unqualified"/&gt;</w:t>
      </w:r>
    </w:p>
    <w:p w:rsidR="008C77AB" w:rsidRDefault="000C63F1">
      <w:pPr>
        <w:pStyle w:val="Code"/>
      </w:pPr>
      <w:r>
        <w:t xml:space="preserve">    &lt;/xs:sequence&gt;</w:t>
      </w:r>
    </w:p>
    <w:p w:rsidR="008C77AB" w:rsidRDefault="000C63F1">
      <w:pPr>
        <w:pStyle w:val="Code"/>
      </w:pPr>
      <w:r>
        <w:t xml:space="preserve">    &lt;xs:attribute name="Location" </w:t>
      </w:r>
    </w:p>
    <w:p w:rsidR="008C77AB" w:rsidRDefault="000C63F1">
      <w:pPr>
        <w:pStyle w:val="Code"/>
      </w:pPr>
      <w:r>
        <w:t xml:space="preserve">                  type="Exec80PackageTask:Exec80PackageTaskLocationE</w:t>
      </w:r>
      <w:r>
        <w:t>num"/&gt;</w:t>
      </w:r>
    </w:p>
    <w:p w:rsidR="008C77AB" w:rsidRDefault="000C63F1">
      <w:pPr>
        <w:pStyle w:val="Code"/>
      </w:pPr>
      <w:r>
        <w:t xml:space="preserve">    &lt;xs:attribute name="PackageName" type="xs:string"/&gt;</w:t>
      </w:r>
    </w:p>
    <w:p w:rsidR="008C77AB" w:rsidRDefault="000C63F1">
      <w:pPr>
        <w:pStyle w:val="Code"/>
      </w:pPr>
      <w:r>
        <w:t xml:space="preserve">    &lt;xs:attribute name="PackageID" type="DTS:uuid"/&gt;</w:t>
      </w:r>
    </w:p>
    <w:p w:rsidR="008C77AB" w:rsidRDefault="000C63F1">
      <w:pPr>
        <w:pStyle w:val="Code"/>
      </w:pPr>
      <w:r>
        <w:t xml:space="preserve">    &lt;xs:attribute name="PackageVersionGUID" type="DTS:uuid"/&gt;</w:t>
      </w:r>
    </w:p>
    <w:p w:rsidR="008C77AB" w:rsidRDefault="000C63F1">
      <w:pPr>
        <w:pStyle w:val="Code"/>
      </w:pPr>
      <w:r>
        <w:t xml:space="preserve">    &lt;xs:attribute name="SQLServer" type="xs:string"/&gt;</w:t>
      </w:r>
    </w:p>
    <w:p w:rsidR="008C77AB" w:rsidRDefault="000C63F1">
      <w:pPr>
        <w:pStyle w:val="Code"/>
      </w:pPr>
      <w:r>
        <w:t xml:space="preserve">    &lt;xs:attribute name="</w:t>
      </w:r>
      <w:r>
        <w:t>SQLUsername" type="xs:string"/&gt;</w:t>
      </w:r>
    </w:p>
    <w:p w:rsidR="008C77AB" w:rsidRDefault="000C63F1">
      <w:pPr>
        <w:pStyle w:val="Code"/>
      </w:pPr>
      <w:r>
        <w:t xml:space="preserve">    &lt;xs:attribute name="WindowsAuthentication"&gt;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lastRenderedPageBreak/>
        <w:t xml:space="preserve">      &lt;/xs:simpleType&gt;</w:t>
      </w:r>
    </w:p>
    <w:p w:rsidR="008C77AB" w:rsidRDefault="000C63F1">
      <w:pPr>
        <w:pStyle w:val="Code"/>
      </w:pPr>
      <w:r>
        <w:t xml:space="preserve">    &lt;/xs:attribute&gt;</w:t>
      </w:r>
    </w:p>
    <w:p w:rsidR="008C77AB" w:rsidRDefault="000C63F1">
      <w:pPr>
        <w:pStyle w:val="Code"/>
      </w:pPr>
      <w:r>
        <w:t xml:space="preserve">    &lt;xs:attribute name="Filename" type="xs:string"/&gt;</w:t>
      </w:r>
    </w:p>
    <w:p w:rsidR="008C77AB" w:rsidRDefault="000C63F1">
      <w:pPr>
        <w:pStyle w:val="Code"/>
      </w:pPr>
      <w:r>
        <w:t xml:space="preserve">    &lt;xs:attribute name="InnerGlobalVariables" type="xs:string"/&gt;</w:t>
      </w:r>
    </w:p>
    <w:p w:rsidR="008C77AB" w:rsidRDefault="000C63F1">
      <w:pPr>
        <w:pStyle w:val="Code"/>
      </w:pPr>
      <w:r>
        <w:t xml:space="preserve">    &lt;xs:attribute name="OuterGlobalVariables"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w:t>
      </w:r>
      <w:r>
        <w:t>pleType name="Exec80PackageTaskLocationEnum"&gt;</w:t>
      </w:r>
    </w:p>
    <w:p w:rsidR="008C77AB" w:rsidRDefault="000C63F1">
      <w:pPr>
        <w:pStyle w:val="Code"/>
      </w:pPr>
      <w:r>
        <w:t xml:space="preserve">    &lt;xs:restriction base="xs:string"&gt;</w:t>
      </w:r>
    </w:p>
    <w:p w:rsidR="008C77AB" w:rsidRDefault="000C63F1">
      <w:pPr>
        <w:pStyle w:val="Code"/>
      </w:pPr>
      <w:r>
        <w:t xml:space="preserve">      &lt;xs:enumeration value="SqlServer"/&gt;</w:t>
      </w:r>
    </w:p>
    <w:p w:rsidR="008C77AB" w:rsidRDefault="000C63F1">
      <w:pPr>
        <w:pStyle w:val="Code"/>
      </w:pPr>
      <w:r>
        <w:t xml:space="preserve">      &lt;xs:enumeration value="EmbeddedInTask"/&gt;</w:t>
      </w:r>
    </w:p>
    <w:p w:rsidR="008C77AB" w:rsidRDefault="000C63F1">
      <w:pPr>
        <w:pStyle w:val="Code"/>
      </w:pPr>
      <w:r>
        <w:t xml:space="preserve">      &lt;xs:enumeration value="StorageFile"/&gt;</w:t>
      </w:r>
    </w:p>
    <w:p w:rsidR="008C77AB" w:rsidRDefault="000C63F1">
      <w:pPr>
        <w:pStyle w:val="Code"/>
      </w:pPr>
      <w:r>
        <w:t xml:space="preserve">    &lt;/xs:restriction&gt;</w:t>
      </w:r>
    </w:p>
    <w:p w:rsidR="008C77AB" w:rsidRDefault="000C63F1">
      <w:pPr>
        <w:pStyle w:val="Code"/>
      </w:pPr>
      <w:r>
        <w:t xml:space="preserve">  &lt;/xs:simpleType</w:t>
      </w:r>
      <w:r>
        <w:t>&gt;</w:t>
      </w:r>
    </w:p>
    <w:p w:rsidR="008C77AB" w:rsidRDefault="008C77AB">
      <w:pPr>
        <w:pStyle w:val="Code"/>
      </w:pPr>
    </w:p>
    <w:p w:rsidR="008C77AB" w:rsidRDefault="000C63F1">
      <w:pPr>
        <w:pStyle w:val="Code"/>
      </w:pPr>
      <w:r>
        <w:t>&lt;/xs:schema&gt;</w:t>
      </w:r>
    </w:p>
    <w:p w:rsidR="008C77AB" w:rsidRDefault="000C63F1">
      <w:pPr>
        <w:pStyle w:val="Heading2"/>
      </w:pPr>
      <w:bookmarkStart w:id="1168" w:name="section_3a3aff1bbe2f43d0bf0e0b3cfec21c2f"/>
      <w:bookmarkStart w:id="1169" w:name="_Toc22045319"/>
      <w:r>
        <w:t>BulkInsertTask XSD</w:t>
      </w:r>
      <w:bookmarkEnd w:id="1168"/>
      <w:bookmarkEnd w:id="1169"/>
    </w:p>
    <w:p w:rsidR="008C77AB" w:rsidRDefault="000C63F1">
      <w:pPr>
        <w:pStyle w:val="Code"/>
      </w:pPr>
      <w:r>
        <w:t>&lt;?xml version="1.0" encoding="utf-8"?&gt;</w:t>
      </w:r>
    </w:p>
    <w:p w:rsidR="008C77AB" w:rsidRDefault="000C63F1">
      <w:pPr>
        <w:pStyle w:val="Code"/>
      </w:pPr>
      <w:r>
        <w:t>&lt;xs:schema xmlns:BulkInsertTask=</w:t>
      </w:r>
    </w:p>
    <w:p w:rsidR="008C77AB" w:rsidRDefault="000C63F1">
      <w:pPr>
        <w:pStyle w:val="Code"/>
      </w:pPr>
      <w:r>
        <w:t xml:space="preserve">           "www.microsoft.com/sqlserver/dts/tasks/bulkinserttask"</w:t>
      </w:r>
    </w:p>
    <w:p w:rsidR="008C77AB" w:rsidRDefault="000C63F1">
      <w:pPr>
        <w:pStyle w:val="Code"/>
      </w:pPr>
      <w:r>
        <w:t xml:space="preserve">           xmlns:xs="http://www.w3.org/2001/XMLSchema"</w:t>
      </w:r>
    </w:p>
    <w:p w:rsidR="008C77AB" w:rsidRDefault="000C63F1">
      <w:pPr>
        <w:pStyle w:val="Code"/>
      </w:pPr>
      <w:r>
        <w:t xml:space="preserve">           targetNamespace=</w:t>
      </w:r>
    </w:p>
    <w:p w:rsidR="008C77AB" w:rsidRDefault="000C63F1">
      <w:pPr>
        <w:pStyle w:val="Code"/>
      </w:pPr>
      <w:r>
        <w:t xml:space="preserve">           "www.microsoft.com/sqlserver/dts/tasks/bulkinserttask"</w:t>
      </w:r>
    </w:p>
    <w:p w:rsidR="008C77AB" w:rsidRDefault="000C63F1">
      <w:pPr>
        <w:pStyle w:val="Code"/>
      </w:pPr>
      <w:r>
        <w:t xml:space="preserve">           elementFormDefault="qualified"</w:t>
      </w:r>
    </w:p>
    <w:p w:rsidR="008C77AB" w:rsidRDefault="000C63F1">
      <w:pPr>
        <w:pStyle w:val="Code"/>
      </w:pPr>
      <w:r>
        <w:t xml:space="preserve">           attributeFormDefault="qualified"                   </w:t>
      </w:r>
    </w:p>
    <w:p w:rsidR="008C77AB" w:rsidRDefault="000C63F1">
      <w:pPr>
        <w:pStyle w:val="Code"/>
      </w:pPr>
      <w:r>
        <w:t xml:space="preserve">           &gt;</w:t>
      </w:r>
    </w:p>
    <w:p w:rsidR="008C77AB" w:rsidRDefault="008C77AB">
      <w:pPr>
        <w:pStyle w:val="Code"/>
      </w:pPr>
    </w:p>
    <w:p w:rsidR="008C77AB" w:rsidRDefault="000C63F1">
      <w:pPr>
        <w:pStyle w:val="Code"/>
      </w:pPr>
      <w:r>
        <w:t xml:space="preserve">  &lt;xs:element name="BulkInsertTaskData" </w:t>
      </w:r>
    </w:p>
    <w:p w:rsidR="008C77AB" w:rsidRDefault="000C63F1">
      <w:pPr>
        <w:pStyle w:val="Code"/>
      </w:pPr>
      <w:r>
        <w:t xml:space="preserve">              type="BulkInsert</w:t>
      </w:r>
      <w:r>
        <w:t>Task:BulkInsertTaskDataType"/&gt;</w:t>
      </w:r>
    </w:p>
    <w:p w:rsidR="008C77AB" w:rsidRDefault="008C77AB">
      <w:pPr>
        <w:pStyle w:val="Code"/>
      </w:pPr>
    </w:p>
    <w:p w:rsidR="008C77AB" w:rsidRDefault="000C63F1">
      <w:pPr>
        <w:pStyle w:val="Code"/>
      </w:pPr>
      <w:r>
        <w:t xml:space="preserve">  &lt;xs:complexType name="BulkInsertTaskDataType"&gt;</w:t>
      </w:r>
    </w:p>
    <w:p w:rsidR="008C77AB" w:rsidRDefault="000C63F1">
      <w:pPr>
        <w:pStyle w:val="Code"/>
      </w:pPr>
      <w:r>
        <w:t xml:space="preserve">    &lt;xs:sequence/&gt;</w:t>
      </w:r>
    </w:p>
    <w:p w:rsidR="008C77AB" w:rsidRDefault="000C63F1">
      <w:pPr>
        <w:pStyle w:val="Code"/>
      </w:pPr>
      <w:r>
        <w:t xml:space="preserve">    &lt;xs:attribute name="BatchSize" type="BulkInsertTask:CodePageType"/&gt;</w:t>
      </w:r>
    </w:p>
    <w:p w:rsidR="008C77AB" w:rsidRDefault="000C63F1">
      <w:pPr>
        <w:pStyle w:val="Code"/>
      </w:pPr>
      <w:r>
        <w:t xml:space="preserve">    &lt;xs:attribute name="CheckConstraints"&gt;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name="CodePage" type="xs:string"/&gt;</w:t>
      </w:r>
    </w:p>
    <w:p w:rsidR="008C77AB" w:rsidRDefault="000C63F1">
      <w:pPr>
        <w:pStyle w:val="Code"/>
      </w:pPr>
      <w:r>
        <w:t xml:space="preserve">    &lt;xs:attribute </w:t>
      </w:r>
      <w:r>
        <w:t>name="SourceConnectionName" type="xs:string"/&gt;</w:t>
      </w:r>
    </w:p>
    <w:p w:rsidR="008C77AB" w:rsidRDefault="000C63F1">
      <w:pPr>
        <w:pStyle w:val="Code"/>
      </w:pPr>
      <w:r>
        <w:t xml:space="preserve">    &lt;xs:attribute name="DestinationConnectionName" type="xs:string"/&gt;</w:t>
      </w:r>
    </w:p>
    <w:p w:rsidR="008C77AB" w:rsidRDefault="000C63F1">
      <w:pPr>
        <w:pStyle w:val="Code"/>
      </w:pPr>
      <w:r>
        <w:t xml:space="preserve">    &lt;xs:attribute name="DataFileType" </w:t>
      </w:r>
    </w:p>
    <w:p w:rsidR="008C77AB" w:rsidRDefault="000C63F1">
      <w:pPr>
        <w:pStyle w:val="Code"/>
      </w:pPr>
      <w:r>
        <w:t xml:space="preserve">                  type="BulkInsertTask:DataFileTypeEnum"/&gt;</w:t>
      </w:r>
    </w:p>
    <w:p w:rsidR="008C77AB" w:rsidRDefault="000C63F1">
      <w:pPr>
        <w:pStyle w:val="Code"/>
      </w:pPr>
      <w:r>
        <w:t xml:space="preserve">    &lt;xs:attribute name="DestinationTableN</w:t>
      </w:r>
      <w:r>
        <w:t>ame" type="xs:string"/&gt;</w:t>
      </w:r>
    </w:p>
    <w:p w:rsidR="008C77AB" w:rsidRDefault="000C63F1">
      <w:pPr>
        <w:pStyle w:val="Code"/>
      </w:pPr>
      <w:r>
        <w:t xml:space="preserve">    &lt;xs:attribute name="FirstRow" type="xs:int"/&gt;</w:t>
      </w:r>
    </w:p>
    <w:p w:rsidR="008C77AB" w:rsidRDefault="000C63F1">
      <w:pPr>
        <w:pStyle w:val="Code"/>
      </w:pPr>
      <w:r>
        <w:t xml:space="preserve">    &lt;xs:attribute name="LastRow" type="xs:int"/&gt;</w:t>
      </w:r>
    </w:p>
    <w:p w:rsidR="008C77AB" w:rsidRDefault="000C63F1">
      <w:pPr>
        <w:pStyle w:val="Code"/>
      </w:pPr>
      <w:r>
        <w:t xml:space="preserve">    &lt;xs:attribute name="UseFormatFile"&gt;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w:t>
      </w:r>
      <w:r>
        <w:t>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name="FormatFile" type="xs:string"/&gt;</w:t>
      </w:r>
    </w:p>
    <w:p w:rsidR="008C77AB" w:rsidRDefault="000C63F1">
      <w:pPr>
        <w:pStyle w:val="Code"/>
      </w:pPr>
      <w:r>
        <w:t xml:space="preserve">    &lt;xs:attribute name="SortedData" type="xs:string"/&gt;</w:t>
      </w:r>
    </w:p>
    <w:p w:rsidR="008C77AB" w:rsidRDefault="000C63F1">
      <w:pPr>
        <w:pStyle w:val="Code"/>
      </w:pPr>
      <w:r>
        <w:t xml:space="preserve">    &lt;xs:attribute name="TableLock"&gt;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lastRenderedPageBreak/>
        <w:t xml:space="preserve">      &lt;/xs:simpleType&gt;</w:t>
      </w:r>
    </w:p>
    <w:p w:rsidR="008C77AB" w:rsidRDefault="000C63F1">
      <w:pPr>
        <w:pStyle w:val="Code"/>
      </w:pPr>
      <w:r>
        <w:t xml:space="preserve">    &lt;/xs:attribute&gt;</w:t>
      </w:r>
    </w:p>
    <w:p w:rsidR="008C77AB" w:rsidRDefault="000C63F1">
      <w:pPr>
        <w:pStyle w:val="Code"/>
      </w:pPr>
      <w:r>
        <w:t xml:space="preserve">    &lt;xs:attribute name="KeepIdentity"&gt;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name="KeepNulls"&gt;</w:t>
      </w:r>
    </w:p>
    <w:p w:rsidR="008C77AB" w:rsidRDefault="000C63F1">
      <w:pPr>
        <w:pStyle w:val="Code"/>
      </w:pPr>
      <w:r>
        <w:t xml:space="preserve">    </w:t>
      </w: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name="FieldTerminator" </w:t>
      </w:r>
    </w:p>
    <w:p w:rsidR="008C77AB" w:rsidRDefault="000C63F1">
      <w:pPr>
        <w:pStyle w:val="Code"/>
      </w:pPr>
      <w:r>
        <w:t xml:space="preserve">                  type="BulkInsertTask:BulkInsertTaskTerminatorEnum"/&gt;</w:t>
      </w:r>
    </w:p>
    <w:p w:rsidR="008C77AB" w:rsidRDefault="000C63F1">
      <w:pPr>
        <w:pStyle w:val="Code"/>
      </w:pPr>
      <w:r>
        <w:t xml:space="preserve">    &lt;xs:attribute name="RowTerminator" </w:t>
      </w:r>
    </w:p>
    <w:p w:rsidR="008C77AB" w:rsidRDefault="000C63F1">
      <w:pPr>
        <w:pStyle w:val="Code"/>
      </w:pPr>
      <w:r>
        <w:t xml:space="preserve">                  type="BulkInsertTask:BulkInsertTaskTerminatorEnum"/&gt;</w:t>
      </w:r>
    </w:p>
    <w:p w:rsidR="008C77AB" w:rsidRDefault="000C63F1">
      <w:pPr>
        <w:pStyle w:val="Code"/>
      </w:pPr>
      <w:r>
        <w:t xml:space="preserve">    &lt;xs:attribute name="FireTriggers"&gt;</w:t>
      </w:r>
    </w:p>
    <w:p w:rsidR="008C77AB" w:rsidRDefault="000C63F1">
      <w:pPr>
        <w:pStyle w:val="Code"/>
      </w:pPr>
      <w:r>
        <w:t xml:space="preserve">      &lt;xs:simpleType&gt;</w:t>
      </w:r>
    </w:p>
    <w:p w:rsidR="008C77AB" w:rsidRDefault="000C63F1">
      <w:pPr>
        <w:pStyle w:val="Code"/>
      </w:pPr>
      <w:r>
        <w:t xml:space="preserve">        &lt;</w:t>
      </w:r>
      <w:r>
        <w: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name="MaximumErrors" type="xs:int"/&gt;</w:t>
      </w:r>
    </w:p>
    <w:p w:rsidR="008C77AB" w:rsidRDefault="000C63F1">
      <w:pPr>
        <w:pStyle w:val="Code"/>
      </w:pPr>
      <w:r>
        <w:t xml:space="preserve">  &lt;/xs:complexTy</w:t>
      </w:r>
      <w:r>
        <w:t>pe&gt;</w:t>
      </w:r>
    </w:p>
    <w:p w:rsidR="008C77AB" w:rsidRDefault="008C77AB">
      <w:pPr>
        <w:pStyle w:val="Code"/>
      </w:pPr>
    </w:p>
    <w:p w:rsidR="008C77AB" w:rsidRDefault="000C63F1">
      <w:pPr>
        <w:pStyle w:val="Code"/>
      </w:pPr>
      <w:r>
        <w:t xml:space="preserve">  &lt;xs:simpleType name="DataFileTypeEnum"&gt;</w:t>
      </w:r>
    </w:p>
    <w:p w:rsidR="008C77AB" w:rsidRDefault="000C63F1">
      <w:pPr>
        <w:pStyle w:val="Code"/>
      </w:pPr>
      <w:r>
        <w:t xml:space="preserve">    &lt;xs:restriction base="xs:string"&gt;</w:t>
      </w:r>
    </w:p>
    <w:p w:rsidR="008C77AB" w:rsidRDefault="000C63F1">
      <w:pPr>
        <w:pStyle w:val="Code"/>
      </w:pPr>
      <w:r>
        <w:t xml:space="preserve">      &lt;xs:enumeration value="DTSBulkInsert_DataFileType_Char"/&gt;</w:t>
      </w:r>
    </w:p>
    <w:p w:rsidR="008C77AB" w:rsidRDefault="000C63F1">
      <w:pPr>
        <w:pStyle w:val="Code"/>
      </w:pPr>
      <w:r>
        <w:t xml:space="preserve">      &lt;xs:enumeration value="DTSBulkInsert_DataFileType_Native"/&gt;</w:t>
      </w:r>
    </w:p>
    <w:p w:rsidR="008C77AB" w:rsidRDefault="000C63F1">
      <w:pPr>
        <w:pStyle w:val="Code"/>
      </w:pPr>
      <w:r>
        <w:t xml:space="preserve">      &lt;xs:enumeration value="DTSBulkInser</w:t>
      </w:r>
      <w:r>
        <w:t>t_DataFileType_WideChar"/&gt;</w:t>
      </w:r>
    </w:p>
    <w:p w:rsidR="008C77AB" w:rsidRDefault="000C63F1">
      <w:pPr>
        <w:pStyle w:val="Code"/>
      </w:pPr>
      <w:r>
        <w:t xml:space="preserve">      &lt;xs:enumeration value="DTSBulkInsert_DataFileType_WideNative"/&gt;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name="CodePageType"&gt;</w:t>
      </w:r>
    </w:p>
    <w:p w:rsidR="008C77AB" w:rsidRDefault="000C63F1">
      <w:pPr>
        <w:pStyle w:val="Code"/>
      </w:pPr>
      <w:r>
        <w:t xml:space="preserve">    &lt;xs:union memberTypes="xs:int"&gt;</w:t>
      </w:r>
    </w:p>
    <w:p w:rsidR="008C77AB" w:rsidRDefault="000C63F1">
      <w:pPr>
        <w:pStyle w:val="Code"/>
      </w:pPr>
      <w:r>
        <w:t xml:space="preserve">      &lt;xs:simpleType&gt;</w:t>
      </w:r>
    </w:p>
    <w:p w:rsidR="008C77AB" w:rsidRDefault="000C63F1">
      <w:pPr>
        <w:pStyle w:val="Code"/>
      </w:pPr>
      <w:r>
        <w:t xml:space="preserve">        &lt;xs:restricti</w:t>
      </w:r>
      <w:r>
        <w:t>on base="xs:string"&gt;</w:t>
      </w:r>
    </w:p>
    <w:p w:rsidR="008C77AB" w:rsidRDefault="000C63F1">
      <w:pPr>
        <w:pStyle w:val="Code"/>
      </w:pPr>
      <w:r>
        <w:t xml:space="preserve">          &lt;xs:enumeration value="ACP"/&gt;</w:t>
      </w:r>
    </w:p>
    <w:p w:rsidR="008C77AB" w:rsidRDefault="000C63F1">
      <w:pPr>
        <w:pStyle w:val="Code"/>
      </w:pPr>
      <w:r>
        <w:t xml:space="preserve">          &lt;xs:enumeration value="OEM"/&gt;</w:t>
      </w:r>
    </w:p>
    <w:p w:rsidR="008C77AB" w:rsidRDefault="000C63F1">
      <w:pPr>
        <w:pStyle w:val="Code"/>
      </w:pPr>
      <w:r>
        <w:t xml:space="preserve">          &lt;xs:enumeration value="RAW"/&gt;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&lt;/xs:union&gt;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w:t>
      </w:r>
      <w:r>
        <w:t>xs:simpleType name="BulkInsertTaskTerminatorEnum"&gt;</w:t>
      </w:r>
    </w:p>
    <w:p w:rsidR="008C77AB" w:rsidRDefault="000C63F1">
      <w:pPr>
        <w:pStyle w:val="Code"/>
      </w:pPr>
      <w:r>
        <w:t xml:space="preserve">    &lt;xs:restriction base="xs:string"&gt;</w:t>
      </w:r>
    </w:p>
    <w:p w:rsidR="008C77AB" w:rsidRDefault="000C63F1">
      <w:pPr>
        <w:pStyle w:val="Code"/>
      </w:pPr>
      <w:r>
        <w:t xml:space="preserve">      &lt;xs:enumeration value="{CR}{LF}"/&gt;</w:t>
      </w:r>
    </w:p>
    <w:p w:rsidR="008C77AB" w:rsidRDefault="000C63F1">
      <w:pPr>
        <w:pStyle w:val="Code"/>
      </w:pPr>
      <w:r>
        <w:t xml:space="preserve">      &lt;xs:enumeration value="{CR}"/&gt;</w:t>
      </w:r>
    </w:p>
    <w:p w:rsidR="008C77AB" w:rsidRDefault="000C63F1">
      <w:pPr>
        <w:pStyle w:val="Code"/>
      </w:pPr>
      <w:r>
        <w:t xml:space="preserve">      &lt;xs:enumeration value="{LF}"/&gt;</w:t>
      </w:r>
    </w:p>
    <w:p w:rsidR="008C77AB" w:rsidRDefault="000C63F1">
      <w:pPr>
        <w:pStyle w:val="Code"/>
      </w:pPr>
      <w:r>
        <w:t xml:space="preserve">      &lt;xs:enumeration value="Semicolon {;}"/&gt;</w:t>
      </w:r>
    </w:p>
    <w:p w:rsidR="008C77AB" w:rsidRDefault="000C63F1">
      <w:pPr>
        <w:pStyle w:val="Code"/>
      </w:pPr>
      <w:r>
        <w:t xml:space="preserve">      </w:t>
      </w:r>
      <w:r>
        <w:t>&lt;xs:enumeration value="Comma {,}"/&gt;</w:t>
      </w:r>
    </w:p>
    <w:p w:rsidR="008C77AB" w:rsidRDefault="000C63F1">
      <w:pPr>
        <w:pStyle w:val="Code"/>
      </w:pPr>
      <w:r>
        <w:t xml:space="preserve">      &lt;xs:enumeration value="Tab"/&gt;</w:t>
      </w:r>
    </w:p>
    <w:p w:rsidR="008C77AB" w:rsidRDefault="000C63F1">
      <w:pPr>
        <w:pStyle w:val="Code"/>
      </w:pPr>
      <w:r>
        <w:t xml:space="preserve">      &lt;xs:enumeration value="Vertical Bar {|}"/&gt;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&lt;/xs:schema&gt;</w:t>
      </w:r>
    </w:p>
    <w:p w:rsidR="008C77AB" w:rsidRDefault="008C77AB">
      <w:pPr>
        <w:pStyle w:val="Code"/>
      </w:pPr>
    </w:p>
    <w:p w:rsidR="008C77AB" w:rsidRDefault="000C63F1">
      <w:pPr>
        <w:pStyle w:val="Heading2"/>
      </w:pPr>
      <w:bookmarkStart w:id="1170" w:name="section_b55917719d10429b89c7a84ada81e732"/>
      <w:bookmarkStart w:id="1171" w:name="_Toc22045320"/>
      <w:r>
        <w:lastRenderedPageBreak/>
        <w:t>SQLTask XSD</w:t>
      </w:r>
      <w:bookmarkEnd w:id="1170"/>
      <w:bookmarkEnd w:id="1171"/>
    </w:p>
    <w:p w:rsidR="008C77AB" w:rsidRDefault="000C63F1">
      <w:pPr>
        <w:pStyle w:val="Code"/>
      </w:pPr>
      <w:r>
        <w:t>&lt;?xml version="1.0" encoding="utf-8"?&gt;</w:t>
      </w:r>
    </w:p>
    <w:p w:rsidR="008C77AB" w:rsidRDefault="000C63F1">
      <w:pPr>
        <w:pStyle w:val="Code"/>
      </w:pPr>
      <w:r>
        <w:t>&lt;xs:schema xmlns:SQLTask="www</w:t>
      </w:r>
      <w:r>
        <w:t>.microsoft.com/sqlserver/dts/tasks/sqltask"</w:t>
      </w:r>
    </w:p>
    <w:p w:rsidR="008C77AB" w:rsidRDefault="000C63F1">
      <w:pPr>
        <w:pStyle w:val="Code"/>
      </w:pPr>
      <w:r>
        <w:t xml:space="preserve">           xmlns:xs="http://www.w3.org/2001/XMLSchema"</w:t>
      </w:r>
    </w:p>
    <w:p w:rsidR="008C77AB" w:rsidRDefault="000C63F1">
      <w:pPr>
        <w:pStyle w:val="Code"/>
      </w:pPr>
      <w:r>
        <w:t xml:space="preserve">           targetNamespace="www.microsoft.com/sqlserver/dts/tasks/sqltask"</w:t>
      </w:r>
    </w:p>
    <w:p w:rsidR="008C77AB" w:rsidRDefault="000C63F1">
      <w:pPr>
        <w:pStyle w:val="Code"/>
      </w:pPr>
      <w:r>
        <w:t xml:space="preserve">           elementFormDefault="qualified"</w:t>
      </w:r>
    </w:p>
    <w:p w:rsidR="008C77AB" w:rsidRDefault="000C63F1">
      <w:pPr>
        <w:pStyle w:val="Code"/>
      </w:pPr>
      <w:r>
        <w:t xml:space="preserve">           attributeFormDefault="qualified"</w:t>
      </w:r>
    </w:p>
    <w:p w:rsidR="008C77AB" w:rsidRDefault="000C63F1">
      <w:pPr>
        <w:pStyle w:val="Code"/>
      </w:pPr>
      <w:r>
        <w:t xml:space="preserve">           xmlns:DTS="www.microsoft.com/SqlServer/Dts"</w:t>
      </w:r>
    </w:p>
    <w:p w:rsidR="008C77AB" w:rsidRDefault="000C63F1">
      <w:pPr>
        <w:pStyle w:val="Code"/>
      </w:pPr>
      <w:r>
        <w:t xml:space="preserve">           &gt;</w:t>
      </w:r>
    </w:p>
    <w:p w:rsidR="008C77AB" w:rsidRDefault="008C77AB">
      <w:pPr>
        <w:pStyle w:val="Code"/>
      </w:pPr>
    </w:p>
    <w:p w:rsidR="008C77AB" w:rsidRDefault="000C63F1">
      <w:pPr>
        <w:pStyle w:val="Code"/>
      </w:pPr>
      <w:r>
        <w:t xml:space="preserve">  &lt;xs:import namespace="www.microsoft.com/SqlServer/Dts"</w:t>
      </w:r>
    </w:p>
    <w:p w:rsidR="008C77AB" w:rsidRDefault="000C63F1">
      <w:pPr>
        <w:pStyle w:val="Code"/>
      </w:pPr>
      <w:r>
        <w:t xml:space="preserve">       schemaLocation="./DTSX.xsd"  /&gt;</w:t>
      </w:r>
    </w:p>
    <w:p w:rsidR="008C77AB" w:rsidRDefault="008C77AB">
      <w:pPr>
        <w:pStyle w:val="Code"/>
      </w:pPr>
    </w:p>
    <w:p w:rsidR="008C77AB" w:rsidRDefault="000C63F1">
      <w:pPr>
        <w:pStyle w:val="Code"/>
      </w:pPr>
      <w:r>
        <w:t xml:space="preserve">  &lt;xs:element name="SqlTaskData" </w:t>
      </w:r>
    </w:p>
    <w:p w:rsidR="008C77AB" w:rsidRDefault="000C63F1">
      <w:pPr>
        <w:pStyle w:val="Code"/>
      </w:pPr>
      <w:r>
        <w:t xml:space="preserve">              type="SQLTask:SqlTaskDataElementBackupTaskType"/&gt;</w:t>
      </w:r>
    </w:p>
    <w:p w:rsidR="008C77AB" w:rsidRDefault="008C77AB">
      <w:pPr>
        <w:pStyle w:val="Code"/>
      </w:pPr>
    </w:p>
    <w:p w:rsidR="008C77AB" w:rsidRDefault="000C63F1">
      <w:pPr>
        <w:pStyle w:val="Code"/>
      </w:pPr>
      <w:r>
        <w:t xml:space="preserve">  &lt;xs:complexType name="SqlTaskDataType"&gt;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t xml:space="preserve">                  minOccurs="0" m</w:t>
      </w:r>
      <w:r>
        <w:t>axOccurs="unbounded"/&gt;</w:t>
      </w:r>
    </w:p>
    <w:p w:rsidR="008C77AB" w:rsidRDefault="000C63F1">
      <w:pPr>
        <w:pStyle w:val="Code"/>
      </w:pPr>
      <w:r>
        <w:t xml:space="preserve">      &lt;xs:element name="OperatorNotifyList"</w:t>
      </w:r>
    </w:p>
    <w:p w:rsidR="008C77AB" w:rsidRDefault="000C63F1">
      <w:pPr>
        <w:pStyle w:val="Code"/>
      </w:pPr>
      <w:r>
        <w:t xml:space="preserve">                  type="SQLTask:OperatorNotifyListType"</w:t>
      </w:r>
    </w:p>
    <w:p w:rsidR="008C77AB" w:rsidRDefault="000C63F1">
      <w:pPr>
        <w:pStyle w:val="Code"/>
      </w:pPr>
      <w:r>
        <w:t xml:space="preserve">                  minOccurs="0" maxOccurs="unbounded"/&gt;</w:t>
      </w:r>
    </w:p>
    <w:p w:rsidR="008C77AB" w:rsidRDefault="000C63F1">
      <w:pPr>
        <w:pStyle w:val="Code"/>
      </w:pPr>
      <w:r>
        <w:t xml:space="preserve">      &lt;xs:element name="ParameterBinding" </w:t>
      </w:r>
    </w:p>
    <w:p w:rsidR="008C77AB" w:rsidRDefault="000C63F1">
      <w:pPr>
        <w:pStyle w:val="Code"/>
      </w:pPr>
      <w:r>
        <w:t xml:space="preserve">                  type="SQLTask:Sq</w:t>
      </w:r>
      <w:r>
        <w:t xml:space="preserve">lTaskParameterBindingType" </w:t>
      </w:r>
    </w:p>
    <w:p w:rsidR="008C77AB" w:rsidRDefault="000C63F1">
      <w:pPr>
        <w:pStyle w:val="Code"/>
      </w:pPr>
      <w:r>
        <w:t xml:space="preserve">                  minOccurs="0" maxOccurs="unbounded"/&gt;</w:t>
      </w:r>
    </w:p>
    <w:p w:rsidR="008C77AB" w:rsidRDefault="000C63F1">
      <w:pPr>
        <w:pStyle w:val="Code"/>
      </w:pPr>
      <w:r>
        <w:t xml:space="preserve">      &lt;xs:element name="ResultBinding"</w:t>
      </w:r>
    </w:p>
    <w:p w:rsidR="008C77AB" w:rsidRDefault="000C63F1">
      <w:pPr>
        <w:pStyle w:val="Code"/>
      </w:pPr>
      <w:r>
        <w:t xml:space="preserve">                  type="SQLTask:SqlTaskResultBindingType"</w:t>
      </w:r>
    </w:p>
    <w:p w:rsidR="008C77AB" w:rsidRDefault="000C63F1">
      <w:pPr>
        <w:pStyle w:val="Code"/>
      </w:pPr>
      <w:r>
        <w:t xml:space="preserve">                  minOccurs="0" maxOccurs="1"/&gt;</w:t>
      </w:r>
    </w:p>
    <w:p w:rsidR="008C77AB" w:rsidRDefault="000C63F1">
      <w:pPr>
        <w:pStyle w:val="Code"/>
      </w:pPr>
      <w:r>
        <w:t xml:space="preserve">      &lt;xs:element name="Bac</w:t>
      </w:r>
      <w:r>
        <w:t>kupDestinationList"</w:t>
      </w:r>
    </w:p>
    <w:p w:rsidR="008C77AB" w:rsidRDefault="000C63F1">
      <w:pPr>
        <w:pStyle w:val="Code"/>
      </w:pPr>
      <w:r>
        <w:t xml:space="preserve">                  type="SQLTask:BackupDestinationListType"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w:t>
      </w:r>
      <w:r>
        <w:t>f="SQLTask:MaintenanceTaskBaseAttributeGroup"/&gt;</w:t>
      </w:r>
    </w:p>
    <w:p w:rsidR="008C77AB" w:rsidRDefault="000C63F1">
      <w:pPr>
        <w:pStyle w:val="Code"/>
      </w:pPr>
      <w:r>
        <w:t xml:space="preserve">    &lt;xs:attributeGroup</w:t>
      </w:r>
    </w:p>
    <w:p w:rsidR="008C77AB" w:rsidRDefault="000C63F1">
      <w:pPr>
        <w:pStyle w:val="Code"/>
      </w:pPr>
      <w:r>
        <w:t xml:space="preserve">      ref="SQLTask:BackupTaskAttributeGroup"/&gt;</w:t>
      </w:r>
    </w:p>
    <w:p w:rsidR="008C77AB" w:rsidRDefault="000C63F1">
      <w:pPr>
        <w:pStyle w:val="Code"/>
      </w:pPr>
      <w:r>
        <w:t xml:space="preserve">    &lt;xs:attributeGroup</w:t>
      </w:r>
    </w:p>
    <w:p w:rsidR="008C77AB" w:rsidRDefault="000C63F1">
      <w:pPr>
        <w:pStyle w:val="Code"/>
      </w:pPr>
      <w:r>
        <w:t xml:space="preserve">      ref="SQLTask:CheckIntegrityTaskAttributeGroup"/&gt;</w:t>
      </w:r>
    </w:p>
    <w:p w:rsidR="008C77AB" w:rsidRDefault="000C63F1">
      <w:pPr>
        <w:pStyle w:val="Code"/>
      </w:pPr>
      <w:r>
        <w:t xml:space="preserve">    &lt;xs:attributeGroup</w:t>
      </w:r>
    </w:p>
    <w:p w:rsidR="008C77AB" w:rsidRDefault="000C63F1">
      <w:pPr>
        <w:pStyle w:val="Code"/>
      </w:pPr>
      <w:r>
        <w:t xml:space="preserve">      ref="SQLTask:AgentJobTaskAttributeGroup"/&gt;</w:t>
      </w:r>
    </w:p>
    <w:p w:rsidR="008C77AB" w:rsidRDefault="000C63F1">
      <w:pPr>
        <w:pStyle w:val="Code"/>
      </w:pPr>
      <w:r>
        <w:t xml:space="preserve">    &lt;xs:attributeGroup</w:t>
      </w:r>
    </w:p>
    <w:p w:rsidR="008C77AB" w:rsidRDefault="000C63F1">
      <w:pPr>
        <w:pStyle w:val="Code"/>
      </w:pPr>
      <w:r>
        <w:t xml:space="preserve">      ref="SQLTask:HistoryCleanupTaskAttributeGroup"/&gt;</w:t>
      </w:r>
    </w:p>
    <w:p w:rsidR="008C77AB" w:rsidRDefault="000C63F1">
      <w:pPr>
        <w:pStyle w:val="Code"/>
      </w:pPr>
      <w:r>
        <w:t xml:space="preserve">    &lt;xs:attributeGroup</w:t>
      </w:r>
    </w:p>
    <w:p w:rsidR="008C77AB" w:rsidRDefault="000C63F1">
      <w:pPr>
        <w:pStyle w:val="Code"/>
      </w:pPr>
      <w:r>
        <w:t xml:space="preserve">      ref="SQLTask:MaintenanceFileCleanupTaskAttributeGroup"/&gt;</w:t>
      </w:r>
    </w:p>
    <w:p w:rsidR="008C77AB" w:rsidRDefault="000C63F1">
      <w:pPr>
        <w:pStyle w:val="Code"/>
      </w:pPr>
      <w:r>
        <w:t xml:space="preserve">    &lt;xs:attributeGroup</w:t>
      </w:r>
    </w:p>
    <w:p w:rsidR="008C77AB" w:rsidRDefault="000C63F1">
      <w:pPr>
        <w:pStyle w:val="Code"/>
      </w:pPr>
      <w:r>
        <w:t xml:space="preserve">      ref="SQLTask:N</w:t>
      </w:r>
      <w:r>
        <w:t>otifyOperatorTaskAttributeGroup"/&gt;</w:t>
      </w:r>
    </w:p>
    <w:p w:rsidR="008C77AB" w:rsidRDefault="000C63F1">
      <w:pPr>
        <w:pStyle w:val="Code"/>
      </w:pPr>
      <w:r>
        <w:t xml:space="preserve">    &lt;xs:attributeGroup</w:t>
      </w:r>
    </w:p>
    <w:p w:rsidR="008C77AB" w:rsidRDefault="000C63F1">
      <w:pPr>
        <w:pStyle w:val="Code"/>
      </w:pPr>
      <w:r>
        <w:t xml:space="preserve">      ref="SQLTask:RebuildIndexTaskAttributeGroup"/&gt;</w:t>
      </w:r>
    </w:p>
    <w:p w:rsidR="008C77AB" w:rsidRDefault="000C63F1">
      <w:pPr>
        <w:pStyle w:val="Code"/>
      </w:pPr>
      <w:r>
        <w:t xml:space="preserve">    &lt;xs:attributeGroup</w:t>
      </w:r>
    </w:p>
    <w:p w:rsidR="008C77AB" w:rsidRDefault="000C63F1">
      <w:pPr>
        <w:pStyle w:val="Code"/>
      </w:pPr>
      <w:r>
        <w:t xml:space="preserve">      ref="SQLTask:ReorganizeIndexTaskAttributeGroup"/&gt;</w:t>
      </w:r>
    </w:p>
    <w:p w:rsidR="008C77AB" w:rsidRDefault="000C63F1">
      <w:pPr>
        <w:pStyle w:val="Code"/>
      </w:pPr>
      <w:r>
        <w:t xml:space="preserve">    &lt;xs:attributeGroup</w:t>
      </w:r>
    </w:p>
    <w:p w:rsidR="008C77AB" w:rsidRDefault="000C63F1">
      <w:pPr>
        <w:pStyle w:val="Code"/>
      </w:pPr>
      <w:r>
        <w:t xml:space="preserve">      ref="SQLTask:ShrinkDBTaskAttributeGro</w:t>
      </w:r>
      <w:r>
        <w:t>up"/&gt;</w:t>
      </w:r>
    </w:p>
    <w:p w:rsidR="008C77AB" w:rsidRDefault="000C63F1">
      <w:pPr>
        <w:pStyle w:val="Code"/>
      </w:pPr>
      <w:r>
        <w:t xml:space="preserve">    &lt;xs:attributeGroup</w:t>
      </w:r>
    </w:p>
    <w:p w:rsidR="008C77AB" w:rsidRDefault="000C63F1">
      <w:pPr>
        <w:pStyle w:val="Code"/>
      </w:pPr>
      <w:r>
        <w:t xml:space="preserve">      ref="SQLTask:UpdateStatisticsTaskAttributeGroup"/&gt;</w:t>
      </w:r>
    </w:p>
    <w:p w:rsidR="008C77AB" w:rsidRDefault="000C63F1">
      <w:pPr>
        <w:pStyle w:val="Code"/>
      </w:pPr>
      <w:r>
        <w:t xml:space="preserve">    &lt;xs:attribute name="RemoveOlderThan" type="xs:int"/&gt;</w:t>
      </w:r>
    </w:p>
    <w:p w:rsidR="008C77AB" w:rsidRDefault="000C63F1">
      <w:pPr>
        <w:pStyle w:val="Code"/>
      </w:pPr>
      <w:r>
        <w:t xml:space="preserve">    &lt;xs:attribute name="TimeUnitsType"</w:t>
      </w:r>
    </w:p>
    <w:p w:rsidR="008C77AB" w:rsidRDefault="000C63F1">
      <w:pPr>
        <w:pStyle w:val="Code"/>
      </w:pPr>
      <w:r>
        <w:t xml:space="preserve">                  type="SQLTask:SqlTaskTimeUnitsTypeEnum"/&gt;</w:t>
      </w:r>
    </w:p>
    <w:p w:rsidR="008C77AB" w:rsidRDefault="000C63F1">
      <w:pPr>
        <w:pStyle w:val="Code"/>
      </w:pPr>
      <w:r>
        <w:t xml:space="preserve">    &lt;</w:t>
      </w:r>
      <w:r>
        <w:t>xs:attribute name="DatabaseSelectionType"</w:t>
      </w:r>
    </w:p>
    <w:p w:rsidR="008C77AB" w:rsidRDefault="000C63F1">
      <w:pPr>
        <w:pStyle w:val="Code"/>
      </w:pPr>
      <w:r>
        <w:t xml:space="preserve">                type="SQLTask:SqlTaskDatabaseSelectionTypeEnum"/&gt;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name="SqlResultTypeEnum"&gt;</w:t>
      </w:r>
    </w:p>
    <w:p w:rsidR="008C77AB" w:rsidRDefault="000C63F1">
      <w:pPr>
        <w:pStyle w:val="Code"/>
      </w:pPr>
      <w:r>
        <w:t xml:space="preserve">    &lt;xs:restriction base="xs:string"&gt;</w:t>
      </w:r>
    </w:p>
    <w:p w:rsidR="008C77AB" w:rsidRDefault="000C63F1">
      <w:pPr>
        <w:pStyle w:val="Code"/>
      </w:pPr>
      <w:r>
        <w:t xml:space="preserve">      &lt;xs:enumeration value="ResultSetType_Non</w:t>
      </w:r>
      <w:r>
        <w:t>e"/&gt;</w:t>
      </w:r>
    </w:p>
    <w:p w:rsidR="008C77AB" w:rsidRDefault="000C63F1">
      <w:pPr>
        <w:pStyle w:val="Code"/>
      </w:pPr>
      <w:r>
        <w:lastRenderedPageBreak/>
        <w:t xml:space="preserve">      &lt;xs:enumeration value="ResultSetType_Rowset"/&gt;</w:t>
      </w:r>
    </w:p>
    <w:p w:rsidR="008C77AB" w:rsidRDefault="000C63F1">
      <w:pPr>
        <w:pStyle w:val="Code"/>
      </w:pPr>
      <w:r>
        <w:t xml:space="preserve">      &lt;xs:enumeration value="ResultSetType_SingleRow"/&gt;</w:t>
      </w:r>
    </w:p>
    <w:p w:rsidR="008C77AB" w:rsidRDefault="000C63F1">
      <w:pPr>
        <w:pStyle w:val="Code"/>
      </w:pPr>
      <w:r>
        <w:t xml:space="preserve">      &lt;xs:enumeration value="ResultSetType_XML"/&gt;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name="SelectedDatabasesType"&gt;</w:t>
      </w:r>
    </w:p>
    <w:p w:rsidR="008C77AB" w:rsidRDefault="000C63F1">
      <w:pPr>
        <w:pStyle w:val="Code"/>
      </w:pPr>
      <w:r>
        <w:t xml:space="preserve">    &lt;xs:sequence/&gt;</w:t>
      </w:r>
    </w:p>
    <w:p w:rsidR="008C77AB" w:rsidRDefault="000C63F1">
      <w:pPr>
        <w:pStyle w:val="Code"/>
      </w:pPr>
      <w:r>
        <w:t xml:space="preserve">    &lt;xs:attribute name="DatabaseName"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name="OperatorNotifyListType"&gt;</w:t>
      </w:r>
    </w:p>
    <w:p w:rsidR="008C77AB" w:rsidRDefault="000C63F1">
      <w:pPr>
        <w:pStyle w:val="Code"/>
      </w:pPr>
      <w:r>
        <w:t xml:space="preserve">    &lt;xs:sequence/&gt;</w:t>
      </w:r>
    </w:p>
    <w:p w:rsidR="008C77AB" w:rsidRDefault="000C63F1">
      <w:pPr>
        <w:pStyle w:val="Code"/>
      </w:pPr>
      <w:r>
        <w:t xml:space="preserve">    &lt;xs:attribute name="OperatorNotify"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w:t>
      </w:r>
      <w:r>
        <w:t>exType name="SqlTaskParameterBindingType"&gt;</w:t>
      </w:r>
    </w:p>
    <w:p w:rsidR="008C77AB" w:rsidRDefault="000C63F1">
      <w:pPr>
        <w:pStyle w:val="Code"/>
      </w:pPr>
      <w:r>
        <w:t xml:space="preserve">    &lt;xs:sequence/&gt;</w:t>
      </w:r>
    </w:p>
    <w:p w:rsidR="008C77AB" w:rsidRDefault="000C63F1">
      <w:pPr>
        <w:pStyle w:val="Code"/>
      </w:pPr>
      <w:r>
        <w:t xml:space="preserve">    &lt;xs:attribute name="ParameterName" type="xs:string"/&gt;</w:t>
      </w:r>
    </w:p>
    <w:p w:rsidR="008C77AB" w:rsidRDefault="000C63F1">
      <w:pPr>
        <w:pStyle w:val="Code"/>
      </w:pPr>
      <w:r>
        <w:t xml:space="preserve">    &lt;xs:attribute name="DtsVariableName" type="xs:string"/&gt;</w:t>
      </w:r>
    </w:p>
    <w:p w:rsidR="008C77AB" w:rsidRDefault="000C63F1">
      <w:pPr>
        <w:pStyle w:val="Code"/>
      </w:pPr>
      <w:r>
        <w:t xml:space="preserve">    &lt;xs:attribute name="ParameterDirection" </w:t>
      </w:r>
    </w:p>
    <w:p w:rsidR="008C77AB" w:rsidRDefault="000C63F1">
      <w:pPr>
        <w:pStyle w:val="Code"/>
      </w:pPr>
      <w:r>
        <w:t xml:space="preserve">                  type="SQLTask</w:t>
      </w:r>
      <w:r>
        <w:t>:ParameterDirectionEnum"/&gt;</w:t>
      </w:r>
    </w:p>
    <w:p w:rsidR="008C77AB" w:rsidRDefault="000C63F1">
      <w:pPr>
        <w:pStyle w:val="Code"/>
      </w:pPr>
      <w:r>
        <w:t xml:space="preserve">    &lt;xs:attribute name="DataType" type="DTS:DtsDataTypeEnum"/&gt;</w:t>
      </w:r>
    </w:p>
    <w:p w:rsidR="008C77AB" w:rsidRDefault="000C63F1">
      <w:pPr>
        <w:pStyle w:val="Code"/>
      </w:pPr>
      <w:r>
        <w:t xml:space="preserve">    &lt;xs:attribute name="ParameterSize" type="xs:int"/&gt;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&lt;xs:simpleType name="ParameterDirectionEnum"&gt;</w:t>
      </w:r>
    </w:p>
    <w:p w:rsidR="008C77AB" w:rsidRDefault="000C63F1">
      <w:pPr>
        <w:pStyle w:val="Code"/>
      </w:pPr>
      <w:r>
        <w:t xml:space="preserve">    &lt;xs:restriction base="xs:string"&gt;</w:t>
      </w:r>
    </w:p>
    <w:p w:rsidR="008C77AB" w:rsidRDefault="000C63F1">
      <w:pPr>
        <w:pStyle w:val="Code"/>
      </w:pPr>
      <w:r>
        <w:t xml:space="preserve">    </w:t>
      </w:r>
      <w:r>
        <w:t xml:space="preserve">  &lt;xs:enumeration value="Input"/&gt;</w:t>
      </w:r>
    </w:p>
    <w:p w:rsidR="008C77AB" w:rsidRDefault="000C63F1">
      <w:pPr>
        <w:pStyle w:val="Code"/>
      </w:pPr>
      <w:r>
        <w:t xml:space="preserve">      &lt;xs:enumeration value="Output"/&gt;</w:t>
      </w:r>
    </w:p>
    <w:p w:rsidR="008C77AB" w:rsidRDefault="000C63F1">
      <w:pPr>
        <w:pStyle w:val="Code"/>
      </w:pPr>
      <w:r>
        <w:t xml:space="preserve">      &lt;xs:enumeration value="ReturnValue"/&gt;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&lt;xs:complexType name="SqlTaskResultBindingType"&gt;</w:t>
      </w:r>
    </w:p>
    <w:p w:rsidR="008C77AB" w:rsidRDefault="000C63F1">
      <w:pPr>
        <w:pStyle w:val="Code"/>
      </w:pPr>
      <w:r>
        <w:t xml:space="preserve">    &lt;xs:sequence/&gt;</w:t>
      </w:r>
    </w:p>
    <w:p w:rsidR="008C77AB" w:rsidRDefault="000C63F1">
      <w:pPr>
        <w:pStyle w:val="Code"/>
      </w:pPr>
      <w:r>
        <w:t xml:space="preserve">    &lt;</w:t>
      </w:r>
      <w:r>
        <w:t>xs:attribute name="ResultName" type="xs:string"/&gt;</w:t>
      </w:r>
    </w:p>
    <w:p w:rsidR="008C77AB" w:rsidRDefault="000C63F1">
      <w:pPr>
        <w:pStyle w:val="Code"/>
      </w:pPr>
      <w:r>
        <w:t xml:space="preserve">    &lt;xs:attribute name="DtsVariableName"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name="BackupDestinationListType"&gt;</w:t>
      </w:r>
    </w:p>
    <w:p w:rsidR="008C77AB" w:rsidRDefault="000C63F1">
      <w:pPr>
        <w:pStyle w:val="Code"/>
      </w:pPr>
      <w:r>
        <w:t xml:space="preserve">    &lt;xs:sequence/&gt;</w:t>
      </w:r>
    </w:p>
    <w:p w:rsidR="008C77AB" w:rsidRDefault="000C63F1">
      <w:pPr>
        <w:pStyle w:val="Code"/>
      </w:pPr>
      <w:r>
        <w:t xml:space="preserve">    &lt;xs:attribute name="BackupDestinationLocation" </w:t>
      </w:r>
    </w:p>
    <w:p w:rsidR="008C77AB" w:rsidRDefault="000C63F1">
      <w:pPr>
        <w:pStyle w:val="Code"/>
      </w:pPr>
      <w:r>
        <w:t xml:space="preserve">  </w:t>
      </w:r>
      <w:r>
        <w:t xml:space="preserve">                type="xs:string"/&gt;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&lt;!--Attribute Groups--&gt;</w:t>
      </w:r>
    </w:p>
    <w:p w:rsidR="008C77AB" w:rsidRDefault="008C77AB">
      <w:pPr>
        <w:pStyle w:val="Code"/>
      </w:pPr>
    </w:p>
    <w:p w:rsidR="008C77AB" w:rsidRDefault="000C63F1">
      <w:pPr>
        <w:pStyle w:val="Code"/>
      </w:pPr>
      <w:r>
        <w:t xml:space="preserve">  </w:t>
      </w:r>
    </w:p>
    <w:p w:rsidR="008C77AB" w:rsidRDefault="000C63F1">
      <w:pPr>
        <w:pStyle w:val="Code"/>
      </w:pPr>
      <w:r>
        <w:t xml:space="preserve">  &lt;xs:attributeGroup name="SqlTaskBaseAttributeGroup"&gt;</w:t>
      </w:r>
    </w:p>
    <w:p w:rsidR="008C77AB" w:rsidRDefault="000C63F1">
      <w:pPr>
        <w:pStyle w:val="Code"/>
      </w:pPr>
      <w:r>
        <w:t xml:space="preserve">    &lt;xs:attribute name="Connection" type="DTS:uuid"/&gt;</w:t>
      </w:r>
    </w:p>
    <w:p w:rsidR="008C77AB" w:rsidRDefault="000C63F1">
      <w:pPr>
        <w:pStyle w:val="Code"/>
      </w:pPr>
      <w:r>
        <w:t xml:space="preserve">    &lt;xs:attribute name="TimeOut" type="xs:int"/&gt;</w:t>
      </w:r>
    </w:p>
    <w:p w:rsidR="008C77AB" w:rsidRDefault="000C63F1">
      <w:pPr>
        <w:pStyle w:val="Code"/>
      </w:pPr>
      <w:r>
        <w:t xml:space="preserve">    &lt;</w:t>
      </w:r>
      <w:r>
        <w:t>xs:attribute name="IsStoredProc"&gt;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w:t>
      </w:r>
      <w:r>
        <w:t>s:attribute name="BypassPrepare"&gt;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xs:attribute name="SqlStmtSourceType"</w:t>
      </w:r>
    </w:p>
    <w:p w:rsidR="008C77AB" w:rsidRDefault="000C63F1">
      <w:pPr>
        <w:pStyle w:val="Code"/>
      </w:pPr>
      <w:r>
        <w:lastRenderedPageBreak/>
        <w:t xml:space="preserve">                  type="DTS:SourceTypeEnum"/&gt;</w:t>
      </w:r>
    </w:p>
    <w:p w:rsidR="008C77AB" w:rsidRDefault="000C63F1">
      <w:pPr>
        <w:pStyle w:val="Code"/>
      </w:pPr>
      <w:r>
        <w:t xml:space="preserve">    &lt;xs:attribute name="SqlStatementSource"</w:t>
      </w:r>
    </w:p>
    <w:p w:rsidR="008C77AB" w:rsidRDefault="000C63F1">
      <w:pPr>
        <w:pStyle w:val="Code"/>
      </w:pPr>
      <w:r>
        <w:t xml:space="preserve">                  type="xs:string"/&gt;</w:t>
      </w:r>
    </w:p>
    <w:p w:rsidR="008C77AB" w:rsidRDefault="000C63F1">
      <w:pPr>
        <w:pStyle w:val="Code"/>
      </w:pPr>
      <w:r>
        <w:t xml:space="preserve">    &lt;xs:attribute name="CodePage" type="xs:int"/&gt;</w:t>
      </w:r>
    </w:p>
    <w:p w:rsidR="008C77AB" w:rsidRDefault="000C63F1">
      <w:pPr>
        <w:pStyle w:val="Code"/>
      </w:pPr>
      <w:r>
        <w:t xml:space="preserve">    &lt;xs:attribute name="ResultType"</w:t>
      </w:r>
    </w:p>
    <w:p w:rsidR="008C77AB" w:rsidRDefault="000C63F1">
      <w:pPr>
        <w:pStyle w:val="Code"/>
      </w:pPr>
      <w:r>
        <w:t xml:space="preserve">     </w:t>
      </w:r>
      <w:r>
        <w:t xml:space="preserve">             type="SQLTask:SqlResultTypeEnum"/&gt;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&lt;xs:attributeGroup name="MaintenanceTaskBaseAttributeGroup"&gt;</w:t>
      </w:r>
    </w:p>
    <w:p w:rsidR="008C77AB" w:rsidRDefault="000C63F1">
      <w:pPr>
        <w:pStyle w:val="Code"/>
      </w:pPr>
      <w:r>
        <w:t xml:space="preserve">    &lt;xs:attribute name="ServerVersion" type="xs:int"/&gt;</w:t>
      </w:r>
    </w:p>
    <w:p w:rsidR="008C77AB" w:rsidRDefault="000C63F1">
      <w:pPr>
        <w:pStyle w:val="Code"/>
      </w:pPr>
      <w:r>
        <w:t xml:space="preserve">    &lt;xs:attribute name="ExtendedLogging"&gt;</w:t>
      </w:r>
    </w:p>
    <w:p w:rsidR="008C77AB" w:rsidRDefault="000C63F1">
      <w:pPr>
        <w:pStyle w:val="Code"/>
      </w:pPr>
      <w:r>
        <w:t xml:space="preserve">      &lt;xs:simpleType&gt;</w:t>
      </w:r>
    </w:p>
    <w:p w:rsidR="008C77AB" w:rsidRDefault="000C63F1">
      <w:pPr>
        <w:pStyle w:val="Code"/>
      </w:pPr>
      <w:r>
        <w:t xml:space="preserve">  </w:t>
      </w: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name="LocalConnectionForLogging" type="xs:stri</w:t>
      </w:r>
      <w:r>
        <w:t>ng"/&gt;</w:t>
      </w:r>
    </w:p>
    <w:p w:rsidR="008C77AB" w:rsidRDefault="000C63F1">
      <w:pPr>
        <w:pStyle w:val="Code"/>
      </w:pPr>
      <w:r>
        <w:t xml:space="preserve">    &lt;xs:attribute name="TaskName" type="xs:string"/&gt;</w:t>
      </w:r>
    </w:p>
    <w:p w:rsidR="008C77AB" w:rsidRDefault="000C63F1">
      <w:pPr>
        <w:pStyle w:val="Code"/>
      </w:pPr>
      <w:r>
        <w:t xml:space="preserve">    &lt;xs:attribute name="IgnoreDatabasesInNotOnlineState"&gt;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w:t>
      </w:r>
      <w:r>
        <w: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&lt;xs:attributeGroup name="BackupTaskAttributeGroup"&gt;</w:t>
      </w:r>
    </w:p>
    <w:p w:rsidR="008C77AB" w:rsidRDefault="000C63F1">
      <w:pPr>
        <w:pStyle w:val="Code"/>
      </w:pPr>
      <w:r>
        <w:t xml:space="preserve">    &lt;xs:attribute name="BackupAction" type="SQLTask:BackupActionEnum"/&gt;</w:t>
      </w:r>
    </w:p>
    <w:p w:rsidR="008C77AB" w:rsidRDefault="000C63F1">
      <w:pPr>
        <w:pStyle w:val="Code"/>
      </w:pPr>
      <w:r>
        <w:t xml:space="preserve">    &lt;x</w:t>
      </w:r>
      <w:r>
        <w:t>s:attribute name="BackupIsIncremental"&gt;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name="BackupFileGroupsFiles" type="xs:string"/&gt;</w:t>
      </w:r>
    </w:p>
    <w:p w:rsidR="008C77AB" w:rsidRDefault="000C63F1">
      <w:pPr>
        <w:pStyle w:val="Code"/>
      </w:pPr>
      <w:r>
        <w:t xml:space="preserve">    &lt;xs:attribute name="BackupDeviceType" </w:t>
      </w:r>
    </w:p>
    <w:p w:rsidR="008C77AB" w:rsidRDefault="000C63F1">
      <w:pPr>
        <w:pStyle w:val="Code"/>
      </w:pPr>
      <w:r>
        <w:t xml:space="preserve">                  type="SQLTask:BackupDeviceTypeEnum"/&gt;</w:t>
      </w:r>
    </w:p>
    <w:p w:rsidR="008C77AB" w:rsidRDefault="000C63F1">
      <w:pPr>
        <w:pStyle w:val="Code"/>
      </w:pPr>
      <w:r>
        <w:t xml:space="preserve">    &lt;xs:attribute name="BackupPhisycalDestinationType" </w:t>
      </w:r>
    </w:p>
    <w:p w:rsidR="008C77AB" w:rsidRDefault="000C63F1">
      <w:pPr>
        <w:pStyle w:val="Code"/>
      </w:pPr>
      <w:r>
        <w:t xml:space="preserve">                  type="SQLTask:Bac</w:t>
      </w:r>
      <w:r>
        <w:t>kupPhisycalDestinationTypeEnum"/&gt;</w:t>
      </w:r>
    </w:p>
    <w:p w:rsidR="008C77AB" w:rsidRDefault="000C63F1">
      <w:pPr>
        <w:pStyle w:val="Code"/>
      </w:pPr>
      <w:r>
        <w:t xml:space="preserve">    &lt;xs:attribute name="BackupDestinationType" </w:t>
      </w:r>
    </w:p>
    <w:p w:rsidR="008C77AB" w:rsidRDefault="000C63F1">
      <w:pPr>
        <w:pStyle w:val="Code"/>
      </w:pPr>
      <w:r>
        <w:t xml:space="preserve">                  type="SQLTask:DestinationTypeEnum"/&gt;</w:t>
      </w:r>
    </w:p>
    <w:p w:rsidR="008C77AB" w:rsidRDefault="000C63F1">
      <w:pPr>
        <w:pStyle w:val="Code"/>
      </w:pPr>
      <w:r>
        <w:t xml:space="preserve">    &lt;xs:attribute name="BackupDestinationAutoFolderPath" </w:t>
      </w:r>
    </w:p>
    <w:p w:rsidR="008C77AB" w:rsidRDefault="000C63F1">
      <w:pPr>
        <w:pStyle w:val="Code"/>
      </w:pPr>
      <w:r>
        <w:t xml:space="preserve">                  type="xs:string"/&gt;</w:t>
      </w:r>
    </w:p>
    <w:p w:rsidR="008C77AB" w:rsidRDefault="000C63F1">
      <w:pPr>
        <w:pStyle w:val="Code"/>
      </w:pPr>
      <w:r>
        <w:t xml:space="preserve">    &lt;xs:attribute name="</w:t>
      </w:r>
      <w:r>
        <w:t xml:space="preserve">BackupActionForExistingBackups" </w:t>
      </w:r>
    </w:p>
    <w:p w:rsidR="008C77AB" w:rsidRDefault="000C63F1">
      <w:pPr>
        <w:pStyle w:val="Code"/>
      </w:pPr>
      <w:r>
        <w:t xml:space="preserve">                  type="SQLTask:BackupActionForExistingBackupsEnum"/&gt;</w:t>
      </w:r>
    </w:p>
    <w:p w:rsidR="008C77AB" w:rsidRDefault="000C63F1">
      <w:pPr>
        <w:pStyle w:val="Code"/>
      </w:pPr>
      <w:r>
        <w:t xml:space="preserve">    &lt;xs:attribute name="BackupCreateSubFolder"&gt;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name="BackupFileExtension" type="xs:string"/&gt;</w:t>
      </w:r>
    </w:p>
    <w:p w:rsidR="008C77AB" w:rsidRDefault="000C63F1">
      <w:pPr>
        <w:pStyle w:val="Code"/>
      </w:pPr>
      <w:r>
        <w:t xml:space="preserve">    &lt;xs:attribute name="BackupVerifyIntegrity"&gt;</w:t>
      </w:r>
    </w:p>
    <w:p w:rsidR="008C77AB" w:rsidRDefault="000C63F1">
      <w:pPr>
        <w:pStyle w:val="Code"/>
      </w:pPr>
      <w:r>
        <w:t xml:space="preserve">      &lt;xs:simpleType&gt;</w:t>
      </w:r>
    </w:p>
    <w:p w:rsidR="008C77AB" w:rsidRDefault="000C63F1">
      <w:pPr>
        <w:pStyle w:val="Code"/>
      </w:pPr>
      <w:r>
        <w:t xml:space="preserve">        &lt;xs</w:t>
      </w:r>
      <w:r>
        <w:t>:restriction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name="ExpireDate" type="xs:dateTime"/&gt;</w:t>
      </w:r>
    </w:p>
    <w:p w:rsidR="008C77AB" w:rsidRDefault="000C63F1">
      <w:pPr>
        <w:pStyle w:val="Code"/>
      </w:pPr>
      <w:r>
        <w:lastRenderedPageBreak/>
        <w:t xml:space="preserve">    &lt;xs:attribut</w:t>
      </w:r>
      <w:r>
        <w:t>e name="RetainDays" type="xs:int"/&gt;</w:t>
      </w:r>
    </w:p>
    <w:p w:rsidR="008C77AB" w:rsidRDefault="000C63F1">
      <w:pPr>
        <w:pStyle w:val="Code"/>
      </w:pPr>
      <w:r>
        <w:t xml:space="preserve">    &lt;xs:attribute name="InDays"&gt;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w:t>
      </w:r>
      <w:r>
        <w:t>pleType&gt;</w:t>
      </w:r>
    </w:p>
    <w:p w:rsidR="008C77AB" w:rsidRDefault="000C63F1">
      <w:pPr>
        <w:pStyle w:val="Code"/>
      </w:pPr>
      <w:r>
        <w:t xml:space="preserve">    &lt;/xs:attribute&gt;</w:t>
      </w:r>
    </w:p>
    <w:p w:rsidR="008C77AB" w:rsidRDefault="000C63F1">
      <w:pPr>
        <w:pStyle w:val="Code"/>
      </w:pPr>
      <w:r>
        <w:t xml:space="preserve">    &lt;xs:attribute name="UseExpiration"&gt;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w:t>
      </w:r>
      <w:r>
        <w:t>/xs:simpleType&gt;</w:t>
      </w:r>
    </w:p>
    <w:p w:rsidR="008C77AB" w:rsidRDefault="000C63F1">
      <w:pPr>
        <w:pStyle w:val="Code"/>
      </w:pPr>
      <w:r>
        <w:t xml:space="preserve">    &lt;/xs:attribute&gt;</w:t>
      </w:r>
    </w:p>
    <w:p w:rsidR="008C77AB" w:rsidRDefault="000C63F1">
      <w:pPr>
        <w:pStyle w:val="Code"/>
      </w:pPr>
      <w:r>
        <w:t xml:space="preserve">    &lt;xs:attribute name="BackupCompressionAction" </w:t>
      </w:r>
    </w:p>
    <w:p w:rsidR="008C77AB" w:rsidRDefault="000C63F1">
      <w:pPr>
        <w:pStyle w:val="Code"/>
      </w:pPr>
      <w:r>
        <w:t xml:space="preserve">                  type="SQLTask:BackupCompressionActionEnum"/&gt;</w:t>
      </w:r>
    </w:p>
    <w:p w:rsidR="008C77AB" w:rsidRDefault="000C63F1">
      <w:pPr>
        <w:pStyle w:val="Code"/>
      </w:pPr>
      <w:r>
        <w:t xml:space="preserve">    &lt;xs:attribute name="BackupTailLog"&gt;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w:t>
      </w: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&lt;xs:simpleType name="BackupActionEnum"&gt;</w:t>
      </w:r>
    </w:p>
    <w:p w:rsidR="008C77AB" w:rsidRDefault="000C63F1">
      <w:pPr>
        <w:pStyle w:val="Code"/>
      </w:pPr>
      <w:r>
        <w:t xml:space="preserve">    &lt;xs:restriction base="xs:int"&gt;</w:t>
      </w:r>
    </w:p>
    <w:p w:rsidR="008C77AB" w:rsidRDefault="000C63F1">
      <w:pPr>
        <w:pStyle w:val="Code"/>
      </w:pPr>
      <w:r>
        <w:t xml:space="preserve">      </w:t>
      </w:r>
      <w:r>
        <w:t>&lt;xs:minInclusive value="0"/&gt;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name="BackupDeviceTypeEnum"&gt;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value="4"/&gt;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name="BackupPhisycalDestinationTypeEnum"&gt;</w:t>
      </w:r>
    </w:p>
    <w:p w:rsidR="008C77AB" w:rsidRDefault="000C63F1">
      <w:pPr>
        <w:pStyle w:val="Code"/>
      </w:pPr>
      <w:r>
        <w:t xml:space="preserve">    &lt;xs:restriction base="xs:int"&gt;</w:t>
      </w:r>
    </w:p>
    <w:p w:rsidR="008C77AB" w:rsidRDefault="000C63F1">
      <w:pPr>
        <w:pStyle w:val="Code"/>
      </w:pPr>
      <w:r>
        <w:t xml:space="preserve">      &lt;!--QQQ Need Enum--&gt;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name="DestinationTypeEnum"&gt;</w:t>
      </w:r>
    </w:p>
    <w:p w:rsidR="008C77AB" w:rsidRDefault="000C63F1">
      <w:pPr>
        <w:pStyle w:val="Code"/>
      </w:pPr>
      <w:r>
        <w:t xml:space="preserve">    &lt;</w:t>
      </w:r>
      <w:r>
        <w: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name="BackupActionForExistingBackupsEnum"&gt;</w:t>
      </w:r>
    </w:p>
    <w:p w:rsidR="008C77AB" w:rsidRDefault="000C63F1">
      <w:pPr>
        <w:pStyle w:val="Code"/>
      </w:pPr>
      <w:r>
        <w:t xml:space="preserve">    &lt;xs:restriction base="xs:int"&gt;</w:t>
      </w:r>
    </w:p>
    <w:p w:rsidR="008C77AB" w:rsidRDefault="000C63F1">
      <w:pPr>
        <w:pStyle w:val="Code"/>
      </w:pPr>
      <w:r>
        <w:t xml:space="preserve">      &lt;xs:minInclus</w:t>
      </w:r>
      <w:r>
        <w:t>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name="BackupCompressionActionEnum"&gt;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value="2"/&gt;</w:t>
      </w:r>
    </w:p>
    <w:p w:rsidR="008C77AB" w:rsidRDefault="000C63F1">
      <w:pPr>
        <w:pStyle w:val="Code"/>
      </w:pPr>
      <w:r>
        <w:t xml:space="preserve">    &lt;</w:t>
      </w:r>
      <w:r>
        <w: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&lt;xs:attributeGroup name="CheckIntegrityTaskAttributeGroup"&gt;</w:t>
      </w:r>
    </w:p>
    <w:p w:rsidR="008C77AB" w:rsidRDefault="000C63F1">
      <w:pPr>
        <w:pStyle w:val="Code"/>
      </w:pPr>
      <w:r>
        <w:t xml:space="preserve">    &lt;xs:attribute name="IncludeIndexes"&gt;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w:t>
      </w:r>
      <w:r>
        <w: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&lt;xs:simpleType name="SqlTaskDatabaseSelectionTypeEnum"&gt;</w:t>
      </w:r>
    </w:p>
    <w:p w:rsidR="008C77AB" w:rsidRDefault="000C63F1">
      <w:pPr>
        <w:pStyle w:val="Code"/>
      </w:pPr>
      <w:r>
        <w:t xml:space="preserve">    &lt;xs:restriction base="xs:int"&gt;</w:t>
      </w:r>
    </w:p>
    <w:p w:rsidR="008C77AB" w:rsidRDefault="000C63F1">
      <w:pPr>
        <w:pStyle w:val="Code"/>
      </w:pPr>
      <w:r>
        <w:t xml:space="preserve">      &lt;xs:minInclusive value="1"/&gt;</w:t>
      </w:r>
    </w:p>
    <w:p w:rsidR="008C77AB" w:rsidRDefault="000C63F1">
      <w:pPr>
        <w:pStyle w:val="Code"/>
      </w:pPr>
      <w:r>
        <w:t xml:space="preserve">    </w:t>
      </w:r>
      <w:r>
        <w:t xml:space="preserve">  &lt;xs:maxInclusive value="4"/&gt;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&lt;xs:attributeGroup name="AgentJobTaskAttributeGroup"&gt;</w:t>
      </w:r>
    </w:p>
    <w:p w:rsidR="008C77AB" w:rsidRDefault="000C63F1">
      <w:pPr>
        <w:pStyle w:val="Code"/>
      </w:pPr>
      <w:r>
        <w:t xml:space="preserve">    &lt;xs:attribute name="AgentJobID" type="xs:string"/&gt;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&lt;xs:attributeGroup name="HistoryCleanupTaskAtt</w:t>
      </w:r>
      <w:r>
        <w:t>ributeGroup"&gt;</w:t>
      </w:r>
    </w:p>
    <w:p w:rsidR="008C77AB" w:rsidRDefault="000C63F1">
      <w:pPr>
        <w:pStyle w:val="Code"/>
      </w:pPr>
      <w:r>
        <w:t xml:space="preserve">    &lt;xs:attribute name="RemoveBackupRestoreHistory"&gt;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w:t>
      </w:r>
      <w:r>
        <w:t>/xs:simpleType&gt;</w:t>
      </w:r>
    </w:p>
    <w:p w:rsidR="008C77AB" w:rsidRDefault="000C63F1">
      <w:pPr>
        <w:pStyle w:val="Code"/>
      </w:pPr>
      <w:r>
        <w:t xml:space="preserve">    &lt;/xs:attribute&gt;</w:t>
      </w:r>
    </w:p>
    <w:p w:rsidR="008C77AB" w:rsidRDefault="000C63F1">
      <w:pPr>
        <w:pStyle w:val="Code"/>
      </w:pPr>
      <w:r>
        <w:t xml:space="preserve">    &lt;xs:attribute name="RemoveAgentHistory"&gt;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w:t>
      </w:r>
      <w:r>
        <w:t xml:space="preserve">    &lt;/xs:simpleType&gt;</w:t>
      </w:r>
    </w:p>
    <w:p w:rsidR="008C77AB" w:rsidRDefault="000C63F1">
      <w:pPr>
        <w:pStyle w:val="Code"/>
      </w:pPr>
      <w:r>
        <w:t xml:space="preserve">    &lt;/xs:attribute&gt;</w:t>
      </w:r>
    </w:p>
    <w:p w:rsidR="008C77AB" w:rsidRDefault="000C63F1">
      <w:pPr>
        <w:pStyle w:val="Code"/>
      </w:pPr>
      <w:r>
        <w:t xml:space="preserve">    &lt;xs:attribute name="RemoveDbMaintHistory"&gt;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w:t>
      </w:r>
      <w:r>
        <w: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&lt;xs:simpleType name="SqlTaskTimeUnitsTypeEnum"&gt;</w:t>
      </w:r>
    </w:p>
    <w:p w:rsidR="008C77AB" w:rsidRDefault="000C63F1">
      <w:pPr>
        <w:pStyle w:val="Code"/>
      </w:pPr>
      <w:r>
        <w:t xml:space="preserve">    &lt;xs:restriction base="xs:int"&gt;</w:t>
      </w:r>
    </w:p>
    <w:p w:rsidR="008C77AB" w:rsidRDefault="000C63F1">
      <w:pPr>
        <w:pStyle w:val="Code"/>
      </w:pPr>
      <w:r>
        <w:t xml:space="preserve">      &lt;xs:enumeration value="0"/&gt;</w:t>
      </w:r>
    </w:p>
    <w:p w:rsidR="008C77AB" w:rsidRDefault="000C63F1">
      <w:pPr>
        <w:pStyle w:val="Code"/>
      </w:pPr>
      <w:r>
        <w:t xml:space="preserve">      &lt;xs:enumeration value="1"/&gt;</w:t>
      </w:r>
    </w:p>
    <w:p w:rsidR="008C77AB" w:rsidRDefault="000C63F1">
      <w:pPr>
        <w:pStyle w:val="Code"/>
      </w:pPr>
      <w:r>
        <w:t xml:space="preserve">      &lt;xs:enumeration value="2"</w:t>
      </w:r>
      <w:r>
        <w:t>/&gt;</w:t>
      </w:r>
    </w:p>
    <w:p w:rsidR="008C77AB" w:rsidRDefault="000C63F1">
      <w:pPr>
        <w:pStyle w:val="Code"/>
      </w:pPr>
      <w:r>
        <w:t xml:space="preserve">      &lt;xs:enumeration value="3"/&gt;</w:t>
      </w:r>
    </w:p>
    <w:p w:rsidR="008C77AB" w:rsidRDefault="000C63F1">
      <w:pPr>
        <w:pStyle w:val="Code"/>
      </w:pPr>
      <w:r>
        <w:t xml:space="preserve">      &lt;xs:enumeration value="5"/&gt;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&lt;xs:attributeGroup name="MaintenanceFileCleanupTaskAttributeGroup"&gt;</w:t>
      </w:r>
    </w:p>
    <w:p w:rsidR="008C77AB" w:rsidRDefault="000C63F1">
      <w:pPr>
        <w:pStyle w:val="Code"/>
      </w:pPr>
      <w:r>
        <w:t xml:space="preserve">    &lt;xs:attribute name="FileTypeSelected" type="xs:string"/&gt;</w:t>
      </w:r>
    </w:p>
    <w:p w:rsidR="008C77AB" w:rsidRDefault="000C63F1">
      <w:pPr>
        <w:pStyle w:val="Code"/>
      </w:pPr>
      <w:r>
        <w:t xml:space="preserve">    &lt;</w:t>
      </w:r>
      <w:r>
        <w:t>xs:attribute name="FilePath" type="xs:string"/&gt;</w:t>
      </w:r>
    </w:p>
    <w:p w:rsidR="008C77AB" w:rsidRDefault="000C63F1">
      <w:pPr>
        <w:pStyle w:val="Code"/>
      </w:pPr>
      <w:r>
        <w:t xml:space="preserve">    &lt;xs:attribute name="FolderPath" type="xs:string"/&gt;</w:t>
      </w:r>
    </w:p>
    <w:p w:rsidR="008C77AB" w:rsidRDefault="000C63F1">
      <w:pPr>
        <w:pStyle w:val="Code"/>
      </w:pPr>
      <w:r>
        <w:t xml:space="preserve">    &lt;xs:attribute name="CleanSubFolders"&gt;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w:t>
      </w:r>
      <w:r>
        <w:t xml:space="preserve">    &lt;xs:enumeration value="False"/&gt;</w:t>
      </w:r>
    </w:p>
    <w:p w:rsidR="008C77AB" w:rsidRDefault="000C63F1">
      <w:pPr>
        <w:pStyle w:val="Code"/>
      </w:pPr>
      <w:r>
        <w:lastRenderedPageBreak/>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name="FileExtension" type="xs:string"/&gt;</w:t>
      </w:r>
    </w:p>
    <w:p w:rsidR="008C77AB" w:rsidRDefault="000C63F1">
      <w:pPr>
        <w:pStyle w:val="Code"/>
      </w:pPr>
      <w:r>
        <w:t xml:space="preserve">    &lt;xs:attribute name="AgeBased"&gt;</w:t>
      </w:r>
    </w:p>
    <w:p w:rsidR="008C77AB" w:rsidRDefault="000C63F1">
      <w:pPr>
        <w:pStyle w:val="Code"/>
      </w:pPr>
      <w:r>
        <w:t xml:space="preserve">      &lt;xs:simpleType&gt;</w:t>
      </w:r>
    </w:p>
    <w:p w:rsidR="008C77AB" w:rsidRDefault="000C63F1">
      <w:pPr>
        <w:pStyle w:val="Code"/>
      </w:pPr>
      <w:r>
        <w:t xml:space="preserve">        &lt;xs:restriction base="xs:str</w:t>
      </w:r>
      <w:r>
        <w:t>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name="DeleteSpecificFile"&gt;</w:t>
      </w:r>
    </w:p>
    <w:p w:rsidR="008C77AB" w:rsidRDefault="000C63F1">
      <w:pPr>
        <w:pStyle w:val="Code"/>
      </w:pPr>
      <w:r>
        <w:t xml:space="preserve">      &lt;xs:simpleType&gt;</w:t>
      </w:r>
    </w:p>
    <w:p w:rsidR="008C77AB" w:rsidRDefault="000C63F1">
      <w:pPr>
        <w:pStyle w:val="Code"/>
      </w:pPr>
      <w:r>
        <w:t xml:space="preserve">        &lt;xs:restriction base="x</w:t>
      </w:r>
      <w:r>
        <w:t>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&lt;xs:simpleType name="SqlTaskFileTypeSelectedEnum"&gt;</w:t>
      </w:r>
    </w:p>
    <w:p w:rsidR="008C77AB" w:rsidRDefault="000C63F1">
      <w:pPr>
        <w:pStyle w:val="Code"/>
      </w:pPr>
      <w:r>
        <w:t xml:space="preserve">    &lt;</w:t>
      </w:r>
      <w:r>
        <w:t>xs:restriction base="xs:int"&gt;</w:t>
      </w:r>
    </w:p>
    <w:p w:rsidR="008C77AB" w:rsidRDefault="000C63F1">
      <w:pPr>
        <w:pStyle w:val="Code"/>
      </w:pPr>
      <w:r>
        <w:t xml:space="preserve">      &lt;xs:minInclusive value="0"/&gt;</w:t>
      </w:r>
    </w:p>
    <w:p w:rsidR="008C77AB" w:rsidRDefault="000C63F1">
      <w:pPr>
        <w:pStyle w:val="Code"/>
      </w:pPr>
      <w:r>
        <w:t xml:space="preserve">      &lt;xs:maxInclusive value="1"/&gt;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&lt;xs:attributeGroup name="NotifyOperatorTaskAttributeGroup"&gt;</w:t>
      </w:r>
    </w:p>
    <w:p w:rsidR="008C77AB" w:rsidRDefault="000C63F1">
      <w:pPr>
        <w:pStyle w:val="Code"/>
      </w:pPr>
      <w:r>
        <w:t xml:space="preserve">    &lt;xs:attribute name="Message" type="xs:string"/&gt;</w:t>
      </w:r>
    </w:p>
    <w:p w:rsidR="008C77AB" w:rsidRDefault="000C63F1">
      <w:pPr>
        <w:pStyle w:val="Code"/>
      </w:pPr>
      <w:r>
        <w:t xml:space="preserve">    &lt;xs:attribute name="Profile" type="xs:string"/&gt;</w:t>
      </w:r>
    </w:p>
    <w:p w:rsidR="008C77AB" w:rsidRDefault="000C63F1">
      <w:pPr>
        <w:pStyle w:val="Code"/>
      </w:pPr>
      <w:r>
        <w:t xml:space="preserve">    &lt;xs:attribute name="Subject" type="xs:string"/&gt;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&lt;xs:attributeGroup name="RebuildIndexTaskAttributeGroup"&gt;</w:t>
      </w:r>
    </w:p>
    <w:p w:rsidR="008C77AB" w:rsidRDefault="000C63F1">
      <w:pPr>
        <w:pStyle w:val="Code"/>
      </w:pPr>
      <w:r>
        <w:t xml:space="preserve">    &lt;xs:attribute name="UseOriginalAmount"&gt;</w:t>
      </w:r>
    </w:p>
    <w:p w:rsidR="008C77AB" w:rsidRDefault="000C63F1">
      <w:pPr>
        <w:pStyle w:val="Code"/>
      </w:pPr>
      <w:r>
        <w:t xml:space="preserve">      &lt;xs:simpleType&gt;</w:t>
      </w:r>
    </w:p>
    <w:p w:rsidR="008C77AB" w:rsidRDefault="000C63F1">
      <w:pPr>
        <w:pStyle w:val="Code"/>
      </w:pPr>
      <w:r>
        <w:t xml:space="preserve">  </w:t>
      </w: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 name="Percentage" type="xs:int"/&gt;</w:t>
      </w:r>
    </w:p>
    <w:p w:rsidR="008C77AB" w:rsidRDefault="000C63F1">
      <w:pPr>
        <w:pStyle w:val="Code"/>
      </w:pPr>
      <w:r>
        <w:t xml:space="preserve">    &lt;</w:t>
      </w:r>
      <w:r>
        <w:t>xs:attribute name="Sort"&gt;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w:t>
      </w:r>
      <w:r>
        <w:t>xs:attribute name="KeepOnline"&gt;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w:t>
      </w:r>
      <w:r>
        <w:t>ttributeGroup&gt;</w:t>
      </w:r>
    </w:p>
    <w:p w:rsidR="008C77AB" w:rsidRDefault="008C77AB">
      <w:pPr>
        <w:pStyle w:val="Code"/>
      </w:pPr>
    </w:p>
    <w:p w:rsidR="008C77AB" w:rsidRDefault="000C63F1">
      <w:pPr>
        <w:pStyle w:val="Code"/>
      </w:pPr>
      <w:r>
        <w:t xml:space="preserve">  &lt;xs:attributeGroup name="ReorganizeIndexTaskAttributeGroup"&gt;</w:t>
      </w:r>
    </w:p>
    <w:p w:rsidR="008C77AB" w:rsidRDefault="000C63F1">
      <w:pPr>
        <w:pStyle w:val="Code"/>
      </w:pPr>
      <w:r>
        <w:t xml:space="preserve">    &lt;xs:attribute name="CompactLargeObjects"&gt;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w:t>
      </w:r>
      <w:r>
        <w:t>value="False"/&gt;</w:t>
      </w:r>
    </w:p>
    <w:p w:rsidR="008C77AB" w:rsidRDefault="000C63F1">
      <w:pPr>
        <w:pStyle w:val="Code"/>
      </w:pPr>
      <w:r>
        <w:lastRenderedPageBreak/>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&lt;xs:attributeGroup name="ShrinkDBTaskAttributeGroup"&gt;</w:t>
      </w:r>
    </w:p>
    <w:p w:rsidR="008C77AB" w:rsidRDefault="000C63F1">
      <w:pPr>
        <w:pStyle w:val="Code"/>
      </w:pPr>
      <w:r>
        <w:t xml:space="preserve">    &lt;xs:attribute name="DatabaseSizeLimit" type="xs:int"/&gt;</w:t>
      </w:r>
    </w:p>
    <w:p w:rsidR="008C77AB" w:rsidRDefault="000C63F1">
      <w:pPr>
        <w:pStyle w:val="Code"/>
      </w:pPr>
      <w:r>
        <w:t xml:space="preserve">    &lt;</w:t>
      </w:r>
      <w:r>
        <w:t>xs:attribute name="DatabasePercentLimit" type="xs:int"/&gt;</w:t>
      </w:r>
    </w:p>
    <w:p w:rsidR="008C77AB" w:rsidRDefault="000C63F1">
      <w:pPr>
        <w:pStyle w:val="Code"/>
      </w:pPr>
      <w:r>
        <w:t xml:space="preserve">    &lt;xs:attribute name="DatabaseReturnFreeSpace"&gt;</w:t>
      </w:r>
    </w:p>
    <w:p w:rsidR="008C77AB" w:rsidRDefault="000C63F1">
      <w:pPr>
        <w:pStyle w:val="Code"/>
      </w:pPr>
      <w:r>
        <w:t xml:space="preserve">      &lt;xs:simpleType&gt;</w:t>
      </w:r>
    </w:p>
    <w:p w:rsidR="008C77AB" w:rsidRDefault="000C63F1">
      <w:pPr>
        <w:pStyle w:val="Code"/>
      </w:pPr>
      <w:r>
        <w:t xml:space="preserve">        &lt;xs:restriction base="xs:string"&gt;</w:t>
      </w:r>
    </w:p>
    <w:p w:rsidR="008C77AB" w:rsidRDefault="000C63F1">
      <w:pPr>
        <w:pStyle w:val="Code"/>
      </w:pPr>
      <w:r>
        <w:t xml:space="preserve">          &lt;xs:enumeration value="True"/&gt;</w:t>
      </w:r>
    </w:p>
    <w:p w:rsidR="008C77AB" w:rsidRDefault="000C63F1">
      <w:pPr>
        <w:pStyle w:val="Code"/>
      </w:pPr>
      <w:r>
        <w:t xml:space="preserve">          &lt;xs:enumeration value="False"/&gt;</w:t>
      </w:r>
    </w:p>
    <w:p w:rsidR="008C77AB" w:rsidRDefault="000C63F1">
      <w:pPr>
        <w:pStyle w:val="Code"/>
      </w:pPr>
      <w:r>
        <w:t xml:space="preserve">  </w:t>
      </w:r>
      <w:r>
        <w:t xml:space="preserve">      &lt;/xs:restriction&gt;</w:t>
      </w:r>
    </w:p>
    <w:p w:rsidR="008C77AB" w:rsidRDefault="000C63F1">
      <w:pPr>
        <w:pStyle w:val="Code"/>
      </w:pPr>
      <w:r>
        <w:t xml:space="preserve">      &lt;/xs:simpleType&gt;</w:t>
      </w:r>
    </w:p>
    <w:p w:rsidR="008C77AB" w:rsidRDefault="000C63F1">
      <w:pPr>
        <w:pStyle w:val="Code"/>
      </w:pPr>
      <w:r>
        <w:t xml:space="preserve">    &lt;/xs:attribute&gt;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&lt;xs:attributeGroup name="UpdateStatisticsTaskAttributeGroup"&gt;</w:t>
      </w:r>
    </w:p>
    <w:p w:rsidR="008C77AB" w:rsidRDefault="000C63F1">
      <w:pPr>
        <w:pStyle w:val="Code"/>
      </w:pPr>
      <w:r>
        <w:t xml:space="preserve">    &lt;xs:attribute name="UpdateStatisticsType"</w:t>
      </w:r>
    </w:p>
    <w:p w:rsidR="008C77AB" w:rsidRDefault="000C63F1">
      <w:pPr>
        <w:pStyle w:val="Code"/>
      </w:pPr>
      <w:r>
        <w:t xml:space="preserve">                  type="SQLTask:SqlTaskUpdateStatistics</w:t>
      </w:r>
      <w:r>
        <w:t>TypeEnum"/&gt;</w:t>
      </w:r>
    </w:p>
    <w:p w:rsidR="008C77AB" w:rsidRDefault="000C63F1">
      <w:pPr>
        <w:pStyle w:val="Code"/>
      </w:pPr>
      <w:r>
        <w:t xml:space="preserve">    &lt;xs:attribute name="UpdateScanType"</w:t>
      </w:r>
    </w:p>
    <w:p w:rsidR="008C77AB" w:rsidRDefault="000C63F1">
      <w:pPr>
        <w:pStyle w:val="Code"/>
      </w:pPr>
      <w:r>
        <w:t xml:space="preserve">                  type="SQLTask:SqlTaskUpdateScanTypeEnum"/&gt;</w:t>
      </w:r>
    </w:p>
    <w:p w:rsidR="008C77AB" w:rsidRDefault="000C63F1">
      <w:pPr>
        <w:pStyle w:val="Code"/>
      </w:pPr>
      <w:r>
        <w:t xml:space="preserve">    &lt;xs:attribute name="UpdateSampleValue" type="xs:int"/&gt;</w:t>
      </w:r>
    </w:p>
    <w:p w:rsidR="008C77AB" w:rsidRDefault="000C63F1">
      <w:pPr>
        <w:pStyle w:val="Code"/>
      </w:pPr>
      <w:r>
        <w:t xml:space="preserve">  &lt;/xs:attributeGroup&gt;</w:t>
      </w:r>
    </w:p>
    <w:p w:rsidR="008C77AB" w:rsidRDefault="008C77AB">
      <w:pPr>
        <w:pStyle w:val="Code"/>
      </w:pPr>
    </w:p>
    <w:p w:rsidR="008C77AB" w:rsidRDefault="000C63F1">
      <w:pPr>
        <w:pStyle w:val="Code"/>
      </w:pPr>
      <w:r>
        <w:t xml:space="preserve">  &lt;xs:simpleType name="SqlTaskUpdateStatisticsTypeEnum"&gt;</w:t>
      </w:r>
    </w:p>
    <w:p w:rsidR="008C77AB" w:rsidRDefault="000C63F1">
      <w:pPr>
        <w:pStyle w:val="Code"/>
      </w:pPr>
      <w:r>
        <w:t xml:space="preserve">    &lt;xs:restriction base="xs:int"&gt;</w:t>
      </w:r>
    </w:p>
    <w:p w:rsidR="008C77AB" w:rsidRDefault="000C63F1">
      <w:pPr>
        <w:pStyle w:val="Code"/>
      </w:pPr>
      <w:r>
        <w:t xml:space="preserve">      &lt;xs:minInclusive value="0"/&gt;</w:t>
      </w:r>
    </w:p>
    <w:p w:rsidR="008C77AB" w:rsidRDefault="000C63F1">
      <w:pPr>
        <w:pStyle w:val="Code"/>
      </w:pPr>
      <w:r>
        <w:t xml:space="preserve">      &lt;xs:maxInclusive value="2"/&gt;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&lt;xs:simpleType name="SqlTaskUpdateScanTypeEnum"&gt;</w:t>
      </w:r>
    </w:p>
    <w:p w:rsidR="008C77AB" w:rsidRDefault="000C63F1">
      <w:pPr>
        <w:pStyle w:val="Code"/>
      </w:pPr>
      <w:r>
        <w:t xml:space="preserve">    &lt;xs:restriction base="xs:int"&gt;</w:t>
      </w:r>
    </w:p>
    <w:p w:rsidR="008C77AB" w:rsidRDefault="000C63F1">
      <w:pPr>
        <w:pStyle w:val="Code"/>
      </w:pPr>
      <w:r>
        <w:t xml:space="preserve">      &lt;</w:t>
      </w:r>
      <w:r>
        <w:t>xs:minInclusive value="2"/&gt;</w:t>
      </w:r>
    </w:p>
    <w:p w:rsidR="008C77AB" w:rsidRDefault="000C63F1">
      <w:pPr>
        <w:pStyle w:val="Code"/>
      </w:pPr>
      <w:r>
        <w:t xml:space="preserve">      &lt;xs:maxInclusive value="3"/&gt;</w:t>
      </w:r>
    </w:p>
    <w:p w:rsidR="008C77AB" w:rsidRDefault="000C63F1">
      <w:pPr>
        <w:pStyle w:val="Code"/>
      </w:pPr>
      <w:r>
        <w:t xml:space="preserve">    &lt;/xs:restriction&gt;</w:t>
      </w:r>
    </w:p>
    <w:p w:rsidR="008C77AB" w:rsidRDefault="000C63F1">
      <w:pPr>
        <w:pStyle w:val="Code"/>
      </w:pPr>
      <w:r>
        <w:t xml:space="preserve">  &lt;/xs:simpleType&gt;</w:t>
      </w:r>
    </w:p>
    <w:p w:rsidR="008C77AB" w:rsidRDefault="008C77AB">
      <w:pPr>
        <w:pStyle w:val="Code"/>
      </w:pPr>
    </w:p>
    <w:p w:rsidR="008C77AB" w:rsidRDefault="000C63F1">
      <w:pPr>
        <w:pStyle w:val="Code"/>
      </w:pPr>
      <w:r>
        <w:t xml:space="preserve">  &lt;!--The following complex types are not accessed by the formal XSD.</w:t>
      </w:r>
    </w:p>
    <w:p w:rsidR="008C77AB" w:rsidRDefault="000C63F1">
      <w:pPr>
        <w:pStyle w:val="Code"/>
      </w:pPr>
      <w:r>
        <w:t xml:space="preserve">  They are used for copy/paste into section 2.6.4.x to document behavior</w:t>
      </w:r>
    </w:p>
    <w:p w:rsidR="008C77AB" w:rsidRDefault="000C63F1">
      <w:pPr>
        <w:pStyle w:val="Code"/>
      </w:pPr>
      <w:r>
        <w:t xml:space="preserve">  of spe</w:t>
      </w:r>
      <w:r>
        <w:t>cific ExecutableType types--&gt;</w:t>
      </w:r>
    </w:p>
    <w:p w:rsidR="008C77AB" w:rsidRDefault="008C77AB">
      <w:pPr>
        <w:pStyle w:val="Code"/>
      </w:pPr>
    </w:p>
    <w:p w:rsidR="008C77AB" w:rsidRDefault="000C63F1">
      <w:pPr>
        <w:pStyle w:val="Code"/>
      </w:pPr>
      <w:r>
        <w:t xml:space="preserve">  &lt;xs:complexType name="SqlTaskDataElementSqlTaskType"&gt;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name="SqlTaskDataElementBackupTaskType"&gt;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w:t>
      </w:r>
      <w:r>
        <w: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ref="SQLTask:BackupTaskAttributeGroup"/&gt;</w:t>
      </w:r>
    </w:p>
    <w:p w:rsidR="008C77AB" w:rsidRDefault="000C63F1">
      <w:pPr>
        <w:pStyle w:val="Code"/>
      </w:pPr>
      <w:r>
        <w:t xml:space="preserve">    &lt;!--Need to ck elements and other attr for backup task--&gt;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w:t>
      </w:r>
      <w:r>
        <w:t>xs:complexType name="SqlTaskDataElementCheckIntegrityTaskType"&gt;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lastRenderedPageBreak/>
        <w:t xml:space="preserve">            minOccurs="0" maxOccurs="unbounded"/&gt;</w:t>
      </w:r>
    </w:p>
    <w:p w:rsidR="008C77AB" w:rsidRDefault="000C63F1">
      <w:pPr>
        <w:pStyle w:val="Code"/>
      </w:pPr>
      <w:r>
        <w:t xml:space="preserve">      &lt;xs:element name="BackupDe</w:t>
      </w:r>
      <w:r>
        <w:t>stinationList"</w:t>
      </w:r>
    </w:p>
    <w:p w:rsidR="008C77AB" w:rsidRDefault="000C63F1">
      <w:pPr>
        <w:pStyle w:val="Code"/>
      </w:pPr>
      <w:r>
        <w:t xml:space="preserve">                  type="SQLTask:BackupDestinationListType"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w:t>
      </w:r>
      <w:r>
        <w:t>LTask:MaintenanceTaskBaseAttributeGroup"/&gt;</w:t>
      </w:r>
    </w:p>
    <w:p w:rsidR="008C77AB" w:rsidRDefault="000C63F1">
      <w:pPr>
        <w:pStyle w:val="Code"/>
      </w:pPr>
      <w:r>
        <w:t xml:space="preserve">    &lt;xs:attributeGroup</w:t>
      </w:r>
    </w:p>
    <w:p w:rsidR="008C77AB" w:rsidRDefault="000C63F1">
      <w:pPr>
        <w:pStyle w:val="Code"/>
      </w:pPr>
      <w:r>
        <w:t xml:space="preserve">      ref="SQLTask:CheckIntegrityTaskAttributeGroup"/&gt;</w:t>
      </w:r>
    </w:p>
    <w:p w:rsidR="008C77AB" w:rsidRDefault="000C63F1">
      <w:pPr>
        <w:pStyle w:val="Code"/>
      </w:pPr>
      <w:r>
        <w:t xml:space="preserve">    &lt;xs:attribute name="DatabaseSelectionType"</w:t>
      </w:r>
    </w:p>
    <w:p w:rsidR="008C77AB" w:rsidRDefault="000C63F1">
      <w:pPr>
        <w:pStyle w:val="Code"/>
      </w:pPr>
      <w:r>
        <w:t xml:space="preserve">                  type="SQLTask:SqlTaskDatabaseSelectionTypeEnum"/&gt;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name="SqlTaskDataElementAgentJobTaskType"&gt;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w:t>
      </w:r>
      <w:r>
        <w:t xml:space="preserve">    ref="SQLTask:AgentJobTaskAttributeGroup"/&gt;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name="SqlTaskDataElementHistoryCleanupTaskType"&gt;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ref="SQLTask:HistoryCleanupTaskAttributeGroup"/&gt;</w:t>
      </w:r>
    </w:p>
    <w:p w:rsidR="008C77AB" w:rsidRDefault="000C63F1">
      <w:pPr>
        <w:pStyle w:val="Code"/>
      </w:pPr>
      <w:r>
        <w:t xml:space="preserve">    &lt;xs:attribute name="RemoveOlderThan" type="xs:int"/&gt;</w:t>
      </w:r>
    </w:p>
    <w:p w:rsidR="008C77AB" w:rsidRDefault="000C63F1">
      <w:pPr>
        <w:pStyle w:val="Code"/>
      </w:pPr>
      <w:r>
        <w:t xml:space="preserve">    &lt;xs:attribute name="TimeUnitsType"</w:t>
      </w:r>
    </w:p>
    <w:p w:rsidR="008C77AB" w:rsidRDefault="000C63F1">
      <w:pPr>
        <w:pStyle w:val="Code"/>
      </w:pPr>
      <w:r>
        <w:t xml:space="preserve">                  type="SQ</w:t>
      </w:r>
      <w:r>
        <w:t>LTask:SqlTaskTimeUnitsTypeEnum"/&gt;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w:t>
      </w:r>
    </w:p>
    <w:p w:rsidR="008C77AB" w:rsidRDefault="000C63F1">
      <w:pPr>
        <w:pStyle w:val="Code"/>
      </w:pPr>
      <w:r>
        <w:t xml:space="preserve">    name="SqlTaskDataElementMaintenanceFileCleanupTaskType"&gt;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w:t>
      </w:r>
      <w:r>
        <w:t>="SQLTask:MaintenanceTaskBaseAttributeGroup"/&gt;</w:t>
      </w:r>
    </w:p>
    <w:p w:rsidR="008C77AB" w:rsidRDefault="000C63F1">
      <w:pPr>
        <w:pStyle w:val="Code"/>
      </w:pPr>
      <w:r>
        <w:t xml:space="preserve">    &lt;xs:attributeGroup</w:t>
      </w:r>
    </w:p>
    <w:p w:rsidR="008C77AB" w:rsidRDefault="000C63F1">
      <w:pPr>
        <w:pStyle w:val="Code"/>
      </w:pPr>
      <w:r>
        <w:t xml:space="preserve">      ref="SQLTask:MaintenanceFileCleanupTaskAttributeGroup"/&gt;</w:t>
      </w:r>
    </w:p>
    <w:p w:rsidR="008C77AB" w:rsidRDefault="000C63F1">
      <w:pPr>
        <w:pStyle w:val="Code"/>
      </w:pPr>
      <w:r>
        <w:t xml:space="preserve">    &lt;xs:attribute name="RemoveOlderThan" type="xs:int"/&gt;</w:t>
      </w:r>
    </w:p>
    <w:p w:rsidR="008C77AB" w:rsidRDefault="000C63F1">
      <w:pPr>
        <w:pStyle w:val="Code"/>
      </w:pPr>
      <w:r>
        <w:t xml:space="preserve">    &lt;xs:attribute name="TimeUnitsType"</w:t>
      </w:r>
    </w:p>
    <w:p w:rsidR="008C77AB" w:rsidRDefault="000C63F1">
      <w:pPr>
        <w:pStyle w:val="Code"/>
      </w:pPr>
      <w:r>
        <w:t xml:space="preserve">                  type="SQL</w:t>
      </w:r>
      <w:r>
        <w:t>Task:SqlTaskTimeUnitsTypeEnum"/&gt;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name="SqlTaskDataElementNotifyOperatorTaskType"&gt;</w:t>
      </w:r>
    </w:p>
    <w:p w:rsidR="008C77AB" w:rsidRDefault="000C63F1">
      <w:pPr>
        <w:pStyle w:val="Code"/>
      </w:pPr>
      <w:r>
        <w:t xml:space="preserve">    &lt;xs:sequence&gt;</w:t>
      </w:r>
    </w:p>
    <w:p w:rsidR="008C77AB" w:rsidRDefault="000C63F1">
      <w:pPr>
        <w:pStyle w:val="Code"/>
      </w:pPr>
      <w:r>
        <w:t xml:space="preserve">      &lt;xs:element name="OperatorNotifyList"</w:t>
      </w:r>
    </w:p>
    <w:p w:rsidR="008C77AB" w:rsidRDefault="000C63F1">
      <w:pPr>
        <w:pStyle w:val="Code"/>
      </w:pPr>
      <w:r>
        <w:t xml:space="preserve">                  type="SQLTask:OperatorNotifyListType"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w:t>
      </w:r>
      <w:r>
        <w:t>f="SQLTask:NotifyOperatorTaskAttributeGroup"/&gt;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name="SqlTaskDataElementRebuildIndexTaskType"&gt;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lastRenderedPageBreak/>
        <w:t xml:space="preserve">            type="SQLTask:SelectedDatabasesType"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w:t>
      </w:r>
      <w:r>
        <w:t>Task:RebuildIndexTaskAttributeGroup"/&gt;</w:t>
      </w:r>
    </w:p>
    <w:p w:rsidR="008C77AB" w:rsidRDefault="000C63F1">
      <w:pPr>
        <w:pStyle w:val="Code"/>
      </w:pPr>
      <w:r>
        <w:t xml:space="preserve">    &lt;xs:attribute name="DatabaseSelectionType"</w:t>
      </w:r>
    </w:p>
    <w:p w:rsidR="008C77AB" w:rsidRDefault="000C63F1">
      <w:pPr>
        <w:pStyle w:val="Code"/>
      </w:pPr>
      <w:r>
        <w:t xml:space="preserve">                  type="SQLTask:SqlTaskDatabaseSelectionTypeEnum"/&gt;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w:t>
      </w:r>
    </w:p>
    <w:p w:rsidR="008C77AB" w:rsidRDefault="000C63F1">
      <w:pPr>
        <w:pStyle w:val="Code"/>
      </w:pPr>
      <w:r>
        <w:t xml:space="preserve">    name="SqlTaskDataElementReorganizeIndexTaskType"&gt;</w:t>
      </w:r>
    </w:p>
    <w:p w:rsidR="008C77AB" w:rsidRDefault="000C63F1">
      <w:pPr>
        <w:pStyle w:val="Code"/>
      </w:pPr>
      <w:r>
        <w:t xml:space="preserve">    &lt;</w:t>
      </w:r>
      <w:r>
        <w: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w:t>
      </w:r>
      <w:r>
        <w: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ref="SQLTask:ReorganizeIndexTaskAttributeGroup"/&gt;</w:t>
      </w:r>
    </w:p>
    <w:p w:rsidR="008C77AB" w:rsidRDefault="000C63F1">
      <w:pPr>
        <w:pStyle w:val="Code"/>
      </w:pPr>
      <w:r>
        <w:t xml:space="preserve">    &lt;xs:attribute name="DatabaseSelectionType"</w:t>
      </w:r>
    </w:p>
    <w:p w:rsidR="008C77AB" w:rsidRDefault="000C63F1">
      <w:pPr>
        <w:pStyle w:val="Code"/>
      </w:pPr>
      <w:r>
        <w:t xml:space="preserve">                  type="SQLTask:SqlTaskDatabaseSelectionTypeEn</w:t>
      </w:r>
      <w:r>
        <w:t>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 </w:t>
      </w:r>
    </w:p>
    <w:p w:rsidR="008C77AB" w:rsidRDefault="000C63F1">
      <w:pPr>
        <w:pStyle w:val="Code"/>
      </w:pPr>
      <w:r>
        <w:t xml:space="preserve">    name="SqlTaskDataElementShrinkDatabaseTaskType"&gt;</w:t>
      </w:r>
    </w:p>
    <w:p w:rsidR="008C77AB" w:rsidRDefault="000C63F1">
      <w:pPr>
        <w:pStyle w:val="Code"/>
      </w:pPr>
      <w:r>
        <w:t xml:space="preserve">    &lt;xs:sequence&gt;</w:t>
      </w:r>
    </w:p>
    <w:p w:rsidR="008C77AB" w:rsidRDefault="000C63F1">
      <w:pPr>
        <w:pStyle w:val="Code"/>
      </w:pPr>
      <w:r>
        <w:t xml:space="preserve">      &lt;xs:element name="SelectedDatabases"</w:t>
      </w:r>
    </w:p>
    <w:p w:rsidR="008C77AB" w:rsidRDefault="000C63F1">
      <w:pPr>
        <w:pStyle w:val="Code"/>
      </w:pPr>
      <w:r>
        <w:t xml:space="preserve">            type="SQLTask:SelectedDatabasesType"</w:t>
      </w:r>
    </w:p>
    <w:p w:rsidR="008C77AB" w:rsidRDefault="000C63F1">
      <w:pPr>
        <w:pStyle w:val="Code"/>
      </w:pPr>
      <w:r>
        <w:t xml:space="preserve">            minOccurs="0" maxOccurs="unbounded"</w:t>
      </w:r>
      <w:r>
        <w:t>/&gt;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ref="SQLTask:ShrinkDBTaskAttributeGroup"/&gt;</w:t>
      </w:r>
    </w:p>
    <w:p w:rsidR="008C77AB" w:rsidRDefault="000C63F1">
      <w:pPr>
        <w:pStyle w:val="Code"/>
      </w:pPr>
      <w:r>
        <w:t xml:space="preserve">    &lt;</w:t>
      </w:r>
      <w:r>
        <w:t>xs:attribute name="DatabaseSelectionType"</w:t>
      </w:r>
    </w:p>
    <w:p w:rsidR="008C77AB" w:rsidRDefault="000C63F1">
      <w:pPr>
        <w:pStyle w:val="Code"/>
      </w:pPr>
      <w:r>
        <w:t xml:space="preserve">                  type="SQLTask:SqlTaskDatabaseSelectionTypeEnum"/&gt;</w:t>
      </w:r>
    </w:p>
    <w:p w:rsidR="008C77AB" w:rsidRDefault="000C63F1">
      <w:pPr>
        <w:pStyle w:val="Code"/>
      </w:pPr>
      <w:r>
        <w:t xml:space="preserve">  &lt;/xs:complexType&gt;</w:t>
      </w:r>
    </w:p>
    <w:p w:rsidR="008C77AB" w:rsidRDefault="008C77AB">
      <w:pPr>
        <w:pStyle w:val="Code"/>
      </w:pPr>
    </w:p>
    <w:p w:rsidR="008C77AB" w:rsidRDefault="000C63F1">
      <w:pPr>
        <w:pStyle w:val="Code"/>
      </w:pPr>
      <w:r>
        <w:t xml:space="preserve">  &lt;xs:complexType</w:t>
      </w:r>
    </w:p>
    <w:p w:rsidR="008C77AB" w:rsidRDefault="000C63F1">
      <w:pPr>
        <w:pStyle w:val="Code"/>
      </w:pPr>
      <w:r>
        <w:t xml:space="preserve">    name="SqlTaskDataElementUpdateStatisticsTaskType"&gt;</w:t>
      </w:r>
    </w:p>
    <w:p w:rsidR="008C77AB" w:rsidRDefault="000C63F1">
      <w:pPr>
        <w:pStyle w:val="Code"/>
      </w:pPr>
      <w:r>
        <w:t xml:space="preserve">    &lt;xs:sequence&gt;</w:t>
      </w:r>
    </w:p>
    <w:p w:rsidR="008C77AB" w:rsidRDefault="000C63F1">
      <w:pPr>
        <w:pStyle w:val="Code"/>
      </w:pPr>
      <w:r>
        <w:t xml:space="preserve">      &lt;xs:element name="SelectedDa</w:t>
      </w:r>
      <w:r>
        <w:t>tabases"</w:t>
      </w:r>
    </w:p>
    <w:p w:rsidR="008C77AB" w:rsidRDefault="000C63F1">
      <w:pPr>
        <w:pStyle w:val="Code"/>
      </w:pPr>
      <w:r>
        <w:t xml:space="preserve">            type="SQLTask:SelectedDatabasesType"</w:t>
      </w:r>
    </w:p>
    <w:p w:rsidR="008C77AB" w:rsidRDefault="000C63F1">
      <w:pPr>
        <w:pStyle w:val="Code"/>
      </w:pPr>
      <w:r>
        <w:t xml:space="preserve">            minOccurs="0" maxOccurs="unbounded"/&gt;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t xml:space="preserve">      ref="SQLTask:MaintenanceTaskBaseAttributeGroup"/&gt;</w:t>
      </w:r>
    </w:p>
    <w:p w:rsidR="008C77AB" w:rsidRDefault="000C63F1">
      <w:pPr>
        <w:pStyle w:val="Code"/>
      </w:pPr>
      <w:r>
        <w:t xml:space="preserve">    &lt;xs:attributeGroup</w:t>
      </w:r>
    </w:p>
    <w:p w:rsidR="008C77AB" w:rsidRDefault="000C63F1">
      <w:pPr>
        <w:pStyle w:val="Code"/>
      </w:pPr>
      <w:r>
        <w:t xml:space="preserve">      ref="SQLTask:UpdateStatisticsTaskAttributeGroup"/&gt;</w:t>
      </w:r>
    </w:p>
    <w:p w:rsidR="008C77AB" w:rsidRDefault="000C63F1">
      <w:pPr>
        <w:pStyle w:val="Code"/>
      </w:pPr>
      <w:r>
        <w:t xml:space="preserve">    &lt;xs:attribute name="DatabaseSelectionType"</w:t>
      </w:r>
    </w:p>
    <w:p w:rsidR="008C77AB" w:rsidRDefault="000C63F1">
      <w:pPr>
        <w:pStyle w:val="Code"/>
      </w:pPr>
      <w:r>
        <w:t xml:space="preserve">                  type="SQLTask:SqlTaskDatabaseSelectionTypeEnum"/&gt;</w:t>
      </w:r>
    </w:p>
    <w:p w:rsidR="008C77AB" w:rsidRDefault="000C63F1">
      <w:pPr>
        <w:pStyle w:val="Code"/>
      </w:pPr>
      <w:r>
        <w:t xml:space="preserve">  &lt;/x</w:t>
      </w:r>
      <w:r>
        <w:t>s:complexType&gt;</w:t>
      </w:r>
    </w:p>
    <w:p w:rsidR="008C77AB" w:rsidRDefault="008C77AB">
      <w:pPr>
        <w:pStyle w:val="Code"/>
      </w:pPr>
    </w:p>
    <w:p w:rsidR="008C77AB" w:rsidRDefault="000C63F1">
      <w:pPr>
        <w:pStyle w:val="Code"/>
      </w:pPr>
      <w:r>
        <w:t xml:space="preserve">  &lt;xs:complexType name="SqlTaskDataElementTSQLExecuteTaskType"&gt;</w:t>
      </w:r>
    </w:p>
    <w:p w:rsidR="008C77AB" w:rsidRDefault="000C63F1">
      <w:pPr>
        <w:pStyle w:val="Code"/>
      </w:pPr>
      <w:r>
        <w:t xml:space="preserve">    &lt;xs:sequence/&gt;</w:t>
      </w:r>
    </w:p>
    <w:p w:rsidR="008C77AB" w:rsidRDefault="000C63F1">
      <w:pPr>
        <w:pStyle w:val="Code"/>
      </w:pPr>
      <w:r>
        <w:t xml:space="preserve">    &lt;xs:attributeGroup</w:t>
      </w:r>
    </w:p>
    <w:p w:rsidR="008C77AB" w:rsidRDefault="000C63F1">
      <w:pPr>
        <w:pStyle w:val="Code"/>
      </w:pPr>
      <w:r>
        <w:t xml:space="preserve">      ref="SQLTask:SqlTaskBaseAttributeGroup"/&gt;</w:t>
      </w:r>
    </w:p>
    <w:p w:rsidR="008C77AB" w:rsidRDefault="000C63F1">
      <w:pPr>
        <w:pStyle w:val="Code"/>
      </w:pPr>
      <w:r>
        <w:t xml:space="preserve">    &lt;xs:attributeGroup</w:t>
      </w:r>
    </w:p>
    <w:p w:rsidR="008C77AB" w:rsidRDefault="000C63F1">
      <w:pPr>
        <w:pStyle w:val="Code"/>
      </w:pPr>
      <w:r>
        <w:lastRenderedPageBreak/>
        <w:t xml:space="preserve">      ref="SQLTask:MaintenanceTaskBaseAttributeGroup"/&gt;</w:t>
      </w:r>
    </w:p>
    <w:p w:rsidR="008C77AB" w:rsidRDefault="000C63F1">
      <w:pPr>
        <w:pStyle w:val="Code"/>
      </w:pPr>
      <w:r>
        <w:t xml:space="preserve">  &lt;/xs:</w:t>
      </w:r>
      <w:r>
        <w:t>complexType&gt;</w:t>
      </w:r>
    </w:p>
    <w:p w:rsidR="008C77AB" w:rsidRDefault="008C77AB">
      <w:pPr>
        <w:pStyle w:val="Code"/>
      </w:pPr>
    </w:p>
    <w:p w:rsidR="008C77AB" w:rsidRDefault="000C63F1">
      <w:pPr>
        <w:pStyle w:val="Code"/>
      </w:pPr>
      <w:r>
        <w:t>&lt;/xs:schema&gt;</w:t>
      </w:r>
    </w:p>
    <w:p w:rsidR="008C77AB" w:rsidRDefault="000C63F1">
      <w:pPr>
        <w:pStyle w:val="Heading1"/>
      </w:pPr>
      <w:bookmarkStart w:id="1172" w:name="section_e509596826ea4824a717153ccee642dc"/>
      <w:bookmarkStart w:id="1173" w:name="_Toc22045321"/>
      <w:r>
        <w:lastRenderedPageBreak/>
        <w:t>Appendix B: Product Behavior</w:t>
      </w:r>
      <w:bookmarkEnd w:id="1172"/>
      <w:bookmarkEnd w:id="1173"/>
      <w:r>
        <w:fldChar w:fldCharType="begin"/>
      </w:r>
      <w:r>
        <w:instrText xml:space="preserve"> XE "Product behavior" </w:instrText>
      </w:r>
      <w:r>
        <w:fldChar w:fldCharType="end"/>
      </w:r>
    </w:p>
    <w:p w:rsidR="008C77AB" w:rsidRDefault="000C63F1">
      <w:r>
        <w:t xml:space="preserve">The information in this specification is applicable to the following Microsoft products or supplemental software. References to product versions include updates to those </w:t>
      </w:r>
      <w:r>
        <w:t>products.</w:t>
      </w:r>
    </w:p>
    <w:p w:rsidR="008C77AB" w:rsidRDefault="000C63F1">
      <w:pPr>
        <w:pStyle w:val="ListParagraph"/>
        <w:numPr>
          <w:ilvl w:val="0"/>
          <w:numId w:val="138"/>
        </w:numPr>
      </w:pPr>
      <w:r>
        <w:t>Microsoft SQL Server 2008</w:t>
      </w:r>
    </w:p>
    <w:p w:rsidR="008C77AB" w:rsidRDefault="000C63F1">
      <w:pPr>
        <w:pStyle w:val="ListParagraph"/>
        <w:numPr>
          <w:ilvl w:val="0"/>
          <w:numId w:val="138"/>
        </w:numPr>
      </w:pPr>
      <w:r>
        <w:t>Microsoft SQL Server 2008 R2</w:t>
      </w:r>
    </w:p>
    <w:p w:rsidR="008C77AB" w:rsidRDefault="000C63F1">
      <w:pPr>
        <w:pStyle w:val="ListParagraph"/>
        <w:numPr>
          <w:ilvl w:val="0"/>
          <w:numId w:val="138"/>
        </w:numPr>
      </w:pPr>
      <w:r>
        <w:t>Microsoft SQL Server 2012</w:t>
      </w:r>
    </w:p>
    <w:p w:rsidR="008C77AB" w:rsidRDefault="000C63F1">
      <w:pPr>
        <w:pStyle w:val="ListParagraph"/>
        <w:numPr>
          <w:ilvl w:val="0"/>
          <w:numId w:val="138"/>
        </w:numPr>
      </w:pPr>
      <w:r>
        <w:t>Microsoft SQL Server 2014</w:t>
      </w:r>
    </w:p>
    <w:p w:rsidR="008C77AB" w:rsidRDefault="000C63F1">
      <w:pPr>
        <w:pStyle w:val="ListParagraph"/>
        <w:numPr>
          <w:ilvl w:val="0"/>
          <w:numId w:val="138"/>
        </w:numPr>
      </w:pPr>
      <w:r>
        <w:t>Microsoft SQL Server 2016</w:t>
      </w:r>
    </w:p>
    <w:p w:rsidR="008C77AB" w:rsidRDefault="000C63F1">
      <w:pPr>
        <w:pStyle w:val="ListParagraph"/>
        <w:numPr>
          <w:ilvl w:val="0"/>
          <w:numId w:val="138"/>
        </w:numPr>
      </w:pPr>
      <w:r>
        <w:t>Microsoft SQL Server 2017</w:t>
      </w:r>
    </w:p>
    <w:p w:rsidR="008C77AB" w:rsidRDefault="000C63F1">
      <w:pPr>
        <w:pStyle w:val="ListParagraph"/>
        <w:numPr>
          <w:ilvl w:val="0"/>
          <w:numId w:val="138"/>
        </w:numPr>
      </w:pPr>
      <w:r>
        <w:t>Microsoft SQL Server 2019</w:t>
      </w:r>
    </w:p>
    <w:p w:rsidR="006C2114" w:rsidRDefault="000C63F1" w:rsidP="006C2114">
      <w:r>
        <w:t>Exceptions, if any, are noted in this section. If an update v</w:t>
      </w:r>
      <w:r>
        <w:t>ersion, service pack or Knowledge Base (KB) number appears with a product name, the behavior changed in that update. The new behavior also applies to subsequent updates unless otherwise specified. If a product edition appears with the product version, beha</w:t>
      </w:r>
      <w:r>
        <w:t>vior is different in that product edition.</w:t>
      </w:r>
    </w:p>
    <w:p w:rsidR="008C77AB" w:rsidRDefault="000C63F1">
      <w:r>
        <w:t>Unless otherwise specified, any statement of optional behavior in this specification that is prescribed using the terms "SHOULD" or "SHOULD NOT" implies product behavior in accordance with the SHOULD or SHOULD NOT</w:t>
      </w:r>
      <w:r>
        <w:t xml:space="preserve"> prescription. Unless otherwise specified, the term "MAY" implies that the product does not follow the prescription.</w:t>
      </w:r>
    </w:p>
    <w:bookmarkStart w:id="1174" w:name="Appendix_A_1"/>
    <w:p w:rsidR="008C77AB" w:rsidRDefault="000C63F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fldChar w:fldCharType="end"/>
      </w:r>
      <w:r>
        <w:t xml:space="preserve">: </w:t>
      </w:r>
      <w:bookmarkEnd w:id="1174"/>
      <w:r>
        <w:t>Integration Services provides user options for encryption. The default is that sen</w:t>
      </w:r>
      <w:r>
        <w:t xml:space="preserve">sitive properties are not included in the clear text file. Options are provided to include sensitive information in the structure file in encrypted form. </w:t>
      </w:r>
    </w:p>
    <w:bookmarkStart w:id="1175" w:name="Appendix_A_2"/>
    <w:p w:rsidR="008C77AB" w:rsidRDefault="000C63F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w:t>
      </w:r>
      <w:r>
        <w:rPr>
          <w:rStyle w:val="Hyperlink"/>
        </w:rPr>
        <w:fldChar w:fldCharType="end"/>
      </w:r>
      <w:r>
        <w:t xml:space="preserve">: </w:t>
      </w:r>
      <w:bookmarkEnd w:id="1175"/>
      <w:r>
        <w:t>In the Integration Services system, elem</w:t>
      </w:r>
      <w:r>
        <w:t>ents can appear in any order within the &lt;xs:sequence&gt; tags. The Integration Services user interface generates package files that do not adhere to the sequence that is stated in the XSD.</w:t>
      </w:r>
    </w:p>
    <w:bookmarkStart w:id="1176" w:name="Appendix_A_3"/>
    <w:p w:rsidR="008C77AB" w:rsidRDefault="000C63F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2.4.3.2</w:t>
      </w:r>
      <w:r>
        <w:rPr>
          <w:rStyle w:val="Hyperlink"/>
        </w:rPr>
        <w:fldChar w:fldCharType="end"/>
      </w:r>
      <w:r>
        <w:t xml:space="preserve">: </w:t>
      </w:r>
      <w:bookmarkEnd w:id="1176"/>
      <w:r>
        <w:t>In Micr</w:t>
      </w:r>
      <w:r>
        <w:t xml:space="preserve">osoft implementations, the </w:t>
      </w:r>
      <w:r>
        <w:rPr>
          <w:b/>
        </w:rPr>
        <w:t>InnerObject</w:t>
      </w:r>
      <w:r>
        <w:t xml:space="preserve"> element is always empty.</w:t>
      </w:r>
    </w:p>
    <w:bookmarkStart w:id="1177" w:name="Appendix_A_4"/>
    <w:p w:rsidR="008C77AB" w:rsidRDefault="000C63F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2.4.4.2.1.1</w:t>
      </w:r>
      <w:r>
        <w:rPr>
          <w:rStyle w:val="Hyperlink"/>
        </w:rPr>
        <w:fldChar w:fldCharType="end"/>
      </w:r>
      <w:r>
        <w:t xml:space="preserve">: </w:t>
      </w:r>
      <w:bookmarkEnd w:id="1177"/>
      <w:r>
        <w:t xml:space="preserve">The value of the </w:t>
      </w:r>
      <w:r>
        <w:rPr>
          <w:b/>
        </w:rPr>
        <w:t>RowDelimiter</w:t>
      </w:r>
      <w:r>
        <w:t xml:space="preserve"> property is not used by Integration Services.</w:t>
      </w:r>
    </w:p>
    <w:bookmarkStart w:id="1178" w:name="Appendix_A_5"/>
    <w:p w:rsidR="008C77AB" w:rsidRDefault="000C63F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2.4.4.2.1.1</w:t>
      </w:r>
      <w:r>
        <w:rPr>
          <w:rStyle w:val="Hyperlink"/>
        </w:rPr>
        <w:fldChar w:fldCharType="end"/>
      </w:r>
      <w:r>
        <w:t xml:space="preserve">: </w:t>
      </w:r>
      <w:bookmarkEnd w:id="1178"/>
      <w:r>
        <w:t xml:space="preserve">The </w:t>
      </w:r>
      <w:r>
        <w:rPr>
          <w:b/>
        </w:rPr>
        <w:t>RetainData</w:t>
      </w:r>
      <w:r>
        <w:t xml:space="preserve"> enumeration value is not used by Integration Services.</w:t>
      </w:r>
    </w:p>
    <w:bookmarkStart w:id="1179" w:name="Appendix_A_6"/>
    <w:p w:rsidR="008C77AB" w:rsidRDefault="000C63F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2.4.4.2.3</w:t>
      </w:r>
      <w:r>
        <w:rPr>
          <w:rStyle w:val="Hyperlink"/>
        </w:rPr>
        <w:fldChar w:fldCharType="end"/>
      </w:r>
      <w:r>
        <w:t xml:space="preserve">: </w:t>
      </w:r>
      <w:bookmarkEnd w:id="1179"/>
      <w:r>
        <w:t>The SMO object model is available only on the SQL Server database.</w:t>
      </w:r>
    </w:p>
    <w:bookmarkStart w:id="1180" w:name="Appendix_A_7"/>
    <w:p w:rsidR="008C77AB" w:rsidRDefault="000C63F1">
      <w:r>
        <w:rPr>
          <w:rStyle w:val="Hyperlink"/>
        </w:rPr>
        <w:fldChar w:fldCharType="begin"/>
      </w:r>
      <w:r>
        <w:rPr>
          <w:rStyle w:val="Hyperlink"/>
        </w:rPr>
        <w:instrText xml:space="preserve"> HYPERLINK \l "Appendix_A_Targ</w:instrText>
      </w:r>
      <w:r>
        <w:rPr>
          <w:rStyle w:val="Hyperlink"/>
        </w:rPr>
        <w:instrText xml:space="preserve">et_7" \h </w:instrText>
      </w:r>
      <w:r>
        <w:rPr>
          <w:rStyle w:val="Hyperlink"/>
        </w:rPr>
      </w:r>
      <w:r>
        <w:rPr>
          <w:rStyle w:val="Hyperlink"/>
        </w:rPr>
        <w:fldChar w:fldCharType="separate"/>
      </w:r>
      <w:r>
        <w:rPr>
          <w:rStyle w:val="Hyperlink"/>
        </w:rPr>
        <w:t>&lt;7&gt; Section 2.4.5</w:t>
      </w:r>
      <w:r>
        <w:rPr>
          <w:rStyle w:val="Hyperlink"/>
        </w:rPr>
        <w:fldChar w:fldCharType="end"/>
      </w:r>
      <w:r>
        <w:t xml:space="preserve">: </w:t>
      </w:r>
      <w:bookmarkEnd w:id="1180"/>
      <w:r>
        <w:t>The value of this property is not processed by Integration Services.</w:t>
      </w:r>
    </w:p>
    <w:bookmarkStart w:id="1181" w:name="Appendix_A_8"/>
    <w:p w:rsidR="008C77AB" w:rsidRDefault="000C63F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2.4.5</w:t>
      </w:r>
      <w:r>
        <w:rPr>
          <w:rStyle w:val="Hyperlink"/>
        </w:rPr>
        <w:fldChar w:fldCharType="end"/>
      </w:r>
      <w:r>
        <w:t xml:space="preserve">: </w:t>
      </w:r>
      <w:bookmarkEnd w:id="1181"/>
      <w:r>
        <w:t xml:space="preserve">The value of this property is not processed by Integration Services. By default, the Integration </w:t>
      </w:r>
      <w:r>
        <w:t xml:space="preserve">Services UI places the domain-qualified logon name of the package creator in this field. </w:t>
      </w:r>
    </w:p>
    <w:bookmarkStart w:id="1182" w:name="Appendix_A_9"/>
    <w:p w:rsidR="008C77AB" w:rsidRDefault="000C63F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2.4.5</w:t>
      </w:r>
      <w:r>
        <w:rPr>
          <w:rStyle w:val="Hyperlink"/>
        </w:rPr>
        <w:fldChar w:fldCharType="end"/>
      </w:r>
      <w:r>
        <w:t xml:space="preserve">: </w:t>
      </w:r>
      <w:bookmarkEnd w:id="1182"/>
      <w:r>
        <w:t>The value of this property is not processed by Integration Services.</w:t>
      </w:r>
    </w:p>
    <w:bookmarkStart w:id="1183" w:name="Appendix_A_10"/>
    <w:p w:rsidR="008C77AB" w:rsidRDefault="000C63F1">
      <w:r>
        <w:rPr>
          <w:rStyle w:val="Hyperlink"/>
        </w:rPr>
        <w:fldChar w:fldCharType="begin"/>
      </w:r>
      <w:r>
        <w:rPr>
          <w:rStyle w:val="Hyperlink"/>
        </w:rPr>
        <w:instrText xml:space="preserve"> HYPERLINK \l "Appendix_A_Target_1</w:instrText>
      </w:r>
      <w:r>
        <w:rPr>
          <w:rStyle w:val="Hyperlink"/>
        </w:rPr>
        <w:instrText xml:space="preserve">0" \h </w:instrText>
      </w:r>
      <w:r>
        <w:rPr>
          <w:rStyle w:val="Hyperlink"/>
        </w:rPr>
      </w:r>
      <w:r>
        <w:rPr>
          <w:rStyle w:val="Hyperlink"/>
        </w:rPr>
        <w:fldChar w:fldCharType="separate"/>
      </w:r>
      <w:r>
        <w:rPr>
          <w:rStyle w:val="Hyperlink"/>
        </w:rPr>
        <w:t>&lt;10&gt; Section 2.4.5</w:t>
      </w:r>
      <w:r>
        <w:rPr>
          <w:rStyle w:val="Hyperlink"/>
        </w:rPr>
        <w:fldChar w:fldCharType="end"/>
      </w:r>
      <w:r>
        <w:t xml:space="preserve">: </w:t>
      </w:r>
      <w:bookmarkEnd w:id="1183"/>
      <w:r>
        <w:t xml:space="preserve">This field is for documentation and is not processed by Integration Services. </w:t>
      </w:r>
    </w:p>
    <w:bookmarkStart w:id="1184" w:name="Appendix_A_11"/>
    <w:p w:rsidR="008C77AB" w:rsidRDefault="000C63F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2.4.5</w:t>
      </w:r>
      <w:r>
        <w:rPr>
          <w:rStyle w:val="Hyperlink"/>
        </w:rPr>
        <w:fldChar w:fldCharType="end"/>
      </w:r>
      <w:r>
        <w:t xml:space="preserve">: </w:t>
      </w:r>
      <w:bookmarkEnd w:id="1184"/>
      <w:r>
        <w:t xml:space="preserve">The </w:t>
      </w:r>
      <w:r>
        <w:rPr>
          <w:b/>
        </w:rPr>
        <w:t>VersionBuild</w:t>
      </w:r>
      <w:r>
        <w:t xml:space="preserve"> value is incremented every time the package is saved when operating in</w:t>
      </w:r>
      <w:r>
        <w:t xml:space="preserve"> the Integration Services UI or through the Integration Services runtime object model.</w:t>
      </w:r>
    </w:p>
    <w:bookmarkStart w:id="1185" w:name="Appendix_A_12"/>
    <w:p w:rsidR="008C77AB" w:rsidRDefault="000C63F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2.4.5</w:t>
      </w:r>
      <w:r>
        <w:rPr>
          <w:rStyle w:val="Hyperlink"/>
        </w:rPr>
        <w:fldChar w:fldCharType="end"/>
      </w:r>
      <w:r>
        <w:t xml:space="preserve">: </w:t>
      </w:r>
      <w:bookmarkEnd w:id="1185"/>
      <w:r>
        <w:t xml:space="preserve">In Microsoft implementations, the </w:t>
      </w:r>
      <w:r>
        <w:rPr>
          <w:b/>
        </w:rPr>
        <w:t>VersionGUID</w:t>
      </w:r>
      <w:r>
        <w:t xml:space="preserve"> value changes every time the package is saved.</w:t>
      </w:r>
    </w:p>
    <w:bookmarkStart w:id="1186" w:name="Appendix_A_13"/>
    <w:p w:rsidR="008C77AB" w:rsidRDefault="000C63F1">
      <w:r>
        <w:rPr>
          <w:rStyle w:val="Hyperlink"/>
        </w:rPr>
        <w:lastRenderedPageBreak/>
        <w:fldChar w:fldCharType="begin"/>
      </w:r>
      <w:r>
        <w:rPr>
          <w:rStyle w:val="Hyperlink"/>
        </w:rPr>
        <w:instrText xml:space="preserve"> HYPERLINK </w:instrText>
      </w:r>
      <w:r>
        <w:rPr>
          <w:rStyle w:val="Hyperlink"/>
        </w:rPr>
        <w:instrText xml:space="preserve">\l "Appendix_A_Target_13" \h </w:instrText>
      </w:r>
      <w:r>
        <w:rPr>
          <w:rStyle w:val="Hyperlink"/>
        </w:rPr>
      </w:r>
      <w:r>
        <w:rPr>
          <w:rStyle w:val="Hyperlink"/>
        </w:rPr>
        <w:fldChar w:fldCharType="separate"/>
      </w:r>
      <w:r>
        <w:rPr>
          <w:rStyle w:val="Hyperlink"/>
        </w:rPr>
        <w:t>&lt;13&gt; Section 2.4.5</w:t>
      </w:r>
      <w:r>
        <w:rPr>
          <w:rStyle w:val="Hyperlink"/>
        </w:rPr>
        <w:fldChar w:fldCharType="end"/>
      </w:r>
      <w:r>
        <w:t xml:space="preserve">: </w:t>
      </w:r>
      <w:bookmarkEnd w:id="1186"/>
      <w:r>
        <w:t>The Integration Services UI sets this property to the version of the installed version of SQL server that is present on the local machine.</w:t>
      </w:r>
    </w:p>
    <w:bookmarkStart w:id="1187" w:name="Appendix_A_14"/>
    <w:p w:rsidR="008C77AB" w:rsidRDefault="000C63F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2.5</w:t>
      </w:r>
      <w:r>
        <w:rPr>
          <w:rStyle w:val="Hyperlink"/>
        </w:rPr>
        <w:fldChar w:fldCharType="end"/>
      </w:r>
      <w:r>
        <w:t xml:space="preserve">: </w:t>
      </w:r>
      <w:bookmarkEnd w:id="1187"/>
      <w:r>
        <w:t>This i</w:t>
      </w:r>
      <w:r>
        <w:t>nteger value is not currently used by the Integration Services system.</w:t>
      </w:r>
    </w:p>
    <w:bookmarkStart w:id="1188" w:name="Appendix_A_15"/>
    <w:p w:rsidR="008C77AB" w:rsidRDefault="000C63F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2.5.3</w:t>
      </w:r>
      <w:r>
        <w:rPr>
          <w:rStyle w:val="Hyperlink"/>
        </w:rPr>
        <w:fldChar w:fldCharType="end"/>
      </w:r>
      <w:r>
        <w:t xml:space="preserve">: </w:t>
      </w:r>
      <w:bookmarkEnd w:id="1188"/>
      <w:r>
        <w:t xml:space="preserve">Integration Services sets the </w:t>
      </w:r>
      <w:r>
        <w:rPr>
          <w:b/>
        </w:rPr>
        <w:t>ExecutionLocation</w:t>
      </w:r>
      <w:r>
        <w:t xml:space="preserve"> value to 0.</w:t>
      </w:r>
    </w:p>
    <w:bookmarkStart w:id="1189" w:name="Appendix_A_16"/>
    <w:p w:rsidR="008C77AB" w:rsidRDefault="000C63F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2.5.3</w:t>
      </w:r>
      <w:r>
        <w:rPr>
          <w:rStyle w:val="Hyperlink"/>
        </w:rPr>
        <w:fldChar w:fldCharType="end"/>
      </w:r>
      <w:r>
        <w:t xml:space="preserve">: </w:t>
      </w:r>
      <w:bookmarkEnd w:id="1189"/>
      <w:r>
        <w:t xml:space="preserve">Integration Services sets the </w:t>
      </w:r>
      <w:r>
        <w:rPr>
          <w:b/>
        </w:rPr>
        <w:t>ExecutionAddress</w:t>
      </w:r>
      <w:r>
        <w:t xml:space="preserve"> value to EMPTY.</w:t>
      </w:r>
    </w:p>
    <w:bookmarkStart w:id="1190" w:name="Appendix_A_17"/>
    <w:p w:rsidR="008C77AB" w:rsidRDefault="000C63F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2.5.3</w:t>
      </w:r>
      <w:r>
        <w:rPr>
          <w:rStyle w:val="Hyperlink"/>
        </w:rPr>
        <w:fldChar w:fldCharType="end"/>
      </w:r>
      <w:r>
        <w:t xml:space="preserve">: </w:t>
      </w:r>
      <w:bookmarkEnd w:id="1190"/>
      <w:r>
        <w:t xml:space="preserve">Integration Services sets </w:t>
      </w:r>
      <w:r>
        <w:rPr>
          <w:b/>
        </w:rPr>
        <w:t>MaxConcurrent</w:t>
      </w:r>
      <w:r>
        <w:t xml:space="preserve"> to 1.</w:t>
      </w:r>
    </w:p>
    <w:bookmarkStart w:id="1191" w:name="Appendix_A_18"/>
    <w:p w:rsidR="008C77AB" w:rsidRDefault="000C63F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2.5.3</w:t>
      </w:r>
      <w:r>
        <w:rPr>
          <w:rStyle w:val="Hyperlink"/>
        </w:rPr>
        <w:fldChar w:fldCharType="end"/>
      </w:r>
      <w:r>
        <w:t xml:space="preserve">: </w:t>
      </w:r>
      <w:bookmarkEnd w:id="1191"/>
      <w:r>
        <w:t xml:space="preserve">The </w:t>
      </w:r>
      <w:r>
        <w:rPr>
          <w:b/>
        </w:rPr>
        <w:t>LockName</w:t>
      </w:r>
      <w:r>
        <w:t xml:space="preserve"> proper</w:t>
      </w:r>
      <w:r>
        <w:t>ty is left blank by Integration Services. If a value is present, it is ignored by Integration Services.</w:t>
      </w:r>
    </w:p>
    <w:bookmarkStart w:id="1192" w:name="Appendix_A_19"/>
    <w:p w:rsidR="008C77AB" w:rsidRDefault="000C63F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2.7.1.1</w:t>
      </w:r>
      <w:r>
        <w:rPr>
          <w:rStyle w:val="Hyperlink"/>
        </w:rPr>
        <w:fldChar w:fldCharType="end"/>
      </w:r>
      <w:r>
        <w:t xml:space="preserve">: </w:t>
      </w:r>
      <w:bookmarkEnd w:id="1192"/>
      <w:r>
        <w:t xml:space="preserve">In Microsoft implementations, the default for the </w:t>
      </w:r>
      <w:r>
        <w:rPr>
          <w:b/>
        </w:rPr>
        <w:t>defaultBufferMaxRows</w:t>
      </w:r>
      <w:r>
        <w:t xml:space="preserve"> attribute value is 10,000 rows.</w:t>
      </w:r>
    </w:p>
    <w:bookmarkStart w:id="1193" w:name="Appendix_A_20"/>
    <w:p w:rsidR="008C77AB" w:rsidRDefault="000C63F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2.7.1.1</w:t>
      </w:r>
      <w:r>
        <w:rPr>
          <w:rStyle w:val="Hyperlink"/>
        </w:rPr>
        <w:fldChar w:fldCharType="end"/>
      </w:r>
      <w:r>
        <w:t xml:space="preserve">: </w:t>
      </w:r>
      <w:bookmarkEnd w:id="1193"/>
      <w:r>
        <w:t xml:space="preserve">In Microsoft implementations, the default value for the </w:t>
      </w:r>
      <w:r>
        <w:rPr>
          <w:b/>
        </w:rPr>
        <w:t>engineThreads</w:t>
      </w:r>
      <w:r>
        <w:t xml:space="preserve"> attribute is 5. The data flow engine can, in some circumstances, exceed the </w:t>
      </w:r>
      <w:r>
        <w:rPr>
          <w:b/>
        </w:rPr>
        <w:t>engineThread</w:t>
      </w:r>
      <w:r>
        <w:rPr>
          <w:b/>
        </w:rPr>
        <w:t>s</w:t>
      </w:r>
      <w:r>
        <w:t xml:space="preserve"> value. If the value is set higher than the data flow engine needs, the data flow engine only uses the number of threads that it needs.</w:t>
      </w:r>
    </w:p>
    <w:bookmarkStart w:id="1194" w:name="Appendix_A_21"/>
    <w:p w:rsidR="008C77AB" w:rsidRDefault="000C63F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2.7.1.1</w:t>
      </w:r>
      <w:r>
        <w:rPr>
          <w:rStyle w:val="Hyperlink"/>
        </w:rPr>
        <w:fldChar w:fldCharType="end"/>
      </w:r>
      <w:r>
        <w:t xml:space="preserve">: </w:t>
      </w:r>
      <w:bookmarkEnd w:id="1194"/>
      <w:r>
        <w:t xml:space="preserve">In Microsoft implementations, the default for the </w:t>
      </w:r>
      <w:r>
        <w:rPr>
          <w:b/>
        </w:rPr>
        <w:t>defa</w:t>
      </w:r>
      <w:r>
        <w:rPr>
          <w:b/>
        </w:rPr>
        <w:t>ultBufferSize</w:t>
      </w:r>
      <w:r>
        <w:t xml:space="preserve"> attribute is 10 megabytes.</w:t>
      </w:r>
    </w:p>
    <w:bookmarkStart w:id="1195" w:name="Appendix_A_22"/>
    <w:p w:rsidR="008C77AB" w:rsidRDefault="000C63F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2.7.1.1</w:t>
      </w:r>
      <w:r>
        <w:rPr>
          <w:rStyle w:val="Hyperlink"/>
        </w:rPr>
        <w:fldChar w:fldCharType="end"/>
      </w:r>
      <w:r>
        <w:t xml:space="preserve">: </w:t>
      </w:r>
      <w:bookmarkEnd w:id="1195"/>
      <w:r>
        <w:t xml:space="preserve">In Microsoft implementations, the default value that is used for the </w:t>
      </w:r>
      <w:r>
        <w:rPr>
          <w:b/>
        </w:rPr>
        <w:t>BLOBTempStoragePath</w:t>
      </w:r>
      <w:r>
        <w:t xml:space="preserve"> attribute value is the folder that the Windows TMP environmen</w:t>
      </w:r>
      <w:r>
        <w:t>t variable points to.</w:t>
      </w:r>
    </w:p>
    <w:bookmarkStart w:id="1196" w:name="Appendix_A_23"/>
    <w:p w:rsidR="008C77AB" w:rsidRDefault="000C63F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2.7.1.1</w:t>
      </w:r>
      <w:r>
        <w:rPr>
          <w:rStyle w:val="Hyperlink"/>
        </w:rPr>
        <w:fldChar w:fldCharType="end"/>
      </w:r>
      <w:r>
        <w:t xml:space="preserve">: </w:t>
      </w:r>
      <w:bookmarkEnd w:id="1196"/>
      <w:r>
        <w:t xml:space="preserve">In Microsoft implementations, the default value that is used for the </w:t>
      </w:r>
      <w:r>
        <w:rPr>
          <w:b/>
        </w:rPr>
        <w:t>bufferTempStoragePath</w:t>
      </w:r>
      <w:r>
        <w:t xml:space="preserve"> attribute value is the folder that the Windows TEMP environment variable point</w:t>
      </w:r>
      <w:r>
        <w:t>s to.</w:t>
      </w:r>
    </w:p>
    <w:bookmarkStart w:id="1197" w:name="Appendix_A_24"/>
    <w:p w:rsidR="008C77AB" w:rsidRDefault="000C63F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2.7.1.1.1.1</w:t>
      </w:r>
      <w:r>
        <w:rPr>
          <w:rStyle w:val="Hyperlink"/>
        </w:rPr>
        <w:fldChar w:fldCharType="end"/>
      </w:r>
      <w:r>
        <w:t xml:space="preserve">: </w:t>
      </w:r>
      <w:bookmarkEnd w:id="1197"/>
      <w:r>
        <w:t xml:space="preserve">In Microsoft implementations, the </w:t>
      </w:r>
      <w:r>
        <w:rPr>
          <w:b/>
        </w:rPr>
        <w:t>validateExternalMetadata</w:t>
      </w:r>
      <w:r>
        <w:t xml:space="preserve"> attribute specifies whether the Visual Studio UI validates column data against its external data source at design time.</w:t>
      </w:r>
    </w:p>
    <w:p w:rsidR="008C77AB" w:rsidRDefault="000C63F1">
      <w:pPr>
        <w:ind w:left="274" w:hanging="274"/>
      </w:pPr>
      <w:r>
        <w:t>TR</w:t>
      </w:r>
      <w:r>
        <w:t>UE specifies that the UI validates column data against external data sources at design time.</w:t>
      </w:r>
    </w:p>
    <w:p w:rsidR="008C77AB" w:rsidRDefault="000C63F1">
      <w:pPr>
        <w:ind w:left="274" w:hanging="274"/>
      </w:pPr>
      <w:r>
        <w:t>FALSE specifies that the UI does not validate external metadata against its external data source at design time.</w:t>
      </w:r>
    </w:p>
    <w:bookmarkStart w:id="1198" w:name="Appendix_A_25"/>
    <w:p w:rsidR="008C77AB" w:rsidRDefault="000C63F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w:t>
      </w:r>
      <w:r>
        <w:rPr>
          <w:rStyle w:val="Hyperlink"/>
        </w:rPr>
        <w:t>ction 2.7.1.1.1.1</w:t>
      </w:r>
      <w:r>
        <w:rPr>
          <w:rStyle w:val="Hyperlink"/>
        </w:rPr>
        <w:fldChar w:fldCharType="end"/>
      </w:r>
      <w:r>
        <w:t xml:space="preserve">: </w:t>
      </w:r>
      <w:bookmarkEnd w:id="1198"/>
      <w:r>
        <w:t xml:space="preserve">The Integration Services system does not process the contents of the </w:t>
      </w:r>
      <w:r>
        <w:rPr>
          <w:b/>
        </w:rPr>
        <w:t>contactInfo</w:t>
      </w:r>
      <w:r>
        <w:t xml:space="preserve"> attribute value.</w:t>
      </w:r>
    </w:p>
    <w:bookmarkStart w:id="1199" w:name="Appendix_A_26"/>
    <w:p w:rsidR="008C77AB" w:rsidRDefault="000C63F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2.7.1.1.1.1.1.1.2</w:t>
      </w:r>
      <w:r>
        <w:rPr>
          <w:rStyle w:val="Hyperlink"/>
        </w:rPr>
        <w:fldChar w:fldCharType="end"/>
      </w:r>
      <w:r>
        <w:t xml:space="preserve">: </w:t>
      </w:r>
      <w:bookmarkEnd w:id="1199"/>
      <w:r>
        <w:t xml:space="preserve"> A value of 0 for the </w:t>
      </w:r>
      <w:r>
        <w:rPr>
          <w:b/>
        </w:rPr>
        <w:t>MaxMemoryUsageproperty</w:t>
      </w:r>
      <w:r>
        <w:t xml:space="preserve"> element value indic</w:t>
      </w:r>
      <w:r>
        <w:t>ates that the system dynamically sets the memory usage.</w:t>
      </w:r>
    </w:p>
    <w:bookmarkStart w:id="1200" w:name="Appendix_A_27"/>
    <w:p w:rsidR="008C77AB" w:rsidRDefault="000C63F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2.7.1.1.1.1.1.1.2</w:t>
      </w:r>
      <w:r>
        <w:rPr>
          <w:rStyle w:val="Hyperlink"/>
        </w:rPr>
        <w:fldChar w:fldCharType="end"/>
      </w:r>
      <w:r>
        <w:t xml:space="preserve">: </w:t>
      </w:r>
      <w:bookmarkEnd w:id="1200"/>
      <w:r>
        <w:t xml:space="preserve">In Microsoft implementations, a value of 0 for the </w:t>
      </w:r>
      <w:r>
        <w:rPr>
          <w:b/>
        </w:rPr>
        <w:t>MaxMemoryUsage</w:t>
      </w:r>
      <w:r>
        <w:t xml:space="preserve"> attribute specifies that the cache size has no limit.</w:t>
      </w:r>
    </w:p>
    <w:bookmarkStart w:id="1201" w:name="Appendix_A_28"/>
    <w:p w:rsidR="008C77AB" w:rsidRDefault="000C63F1">
      <w:r>
        <w:rPr>
          <w:rStyle w:val="Hyperlink"/>
        </w:rPr>
        <w:fldChar w:fldCharType="begin"/>
      </w:r>
      <w:r>
        <w:rPr>
          <w:rStyle w:val="Hyperlink"/>
        </w:rPr>
        <w:instrText xml:space="preserve"> HY</w:instrText>
      </w:r>
      <w:r>
        <w:rPr>
          <w:rStyle w:val="Hyperlink"/>
        </w:rPr>
        <w:instrText xml:space="preserve">PERLINK \l "Appendix_A_Target_28" \h </w:instrText>
      </w:r>
      <w:r>
        <w:rPr>
          <w:rStyle w:val="Hyperlink"/>
        </w:rPr>
      </w:r>
      <w:r>
        <w:rPr>
          <w:rStyle w:val="Hyperlink"/>
        </w:rPr>
        <w:fldChar w:fldCharType="separate"/>
      </w:r>
      <w:r>
        <w:rPr>
          <w:rStyle w:val="Hyperlink"/>
        </w:rPr>
        <w:t>&lt;28&gt; Section 2.7.1.1.1.1.1.1.2</w:t>
      </w:r>
      <w:r>
        <w:rPr>
          <w:rStyle w:val="Hyperlink"/>
        </w:rPr>
        <w:fldChar w:fldCharType="end"/>
      </w:r>
      <w:r>
        <w:t xml:space="preserve">: </w:t>
      </w:r>
      <w:bookmarkEnd w:id="1201"/>
      <w:r>
        <w:t>Microsoft implementations require this value to be a valid SQL Server identifier name.</w:t>
      </w:r>
    </w:p>
    <w:bookmarkStart w:id="1202" w:name="Appendix_A_29"/>
    <w:p w:rsidR="008C77AB" w:rsidRDefault="000C63F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2.7.1.1.1.1.1.1.2</w:t>
      </w:r>
      <w:r>
        <w:rPr>
          <w:rStyle w:val="Hyperlink"/>
        </w:rPr>
        <w:fldChar w:fldCharType="end"/>
      </w:r>
      <w:r>
        <w:t xml:space="preserve">: </w:t>
      </w:r>
      <w:bookmarkEnd w:id="1202"/>
      <w:r>
        <w:t xml:space="preserve">The </w:t>
      </w:r>
      <w:r>
        <w:rPr>
          <w:b/>
        </w:rPr>
        <w:t>ReferenceMetadataXml</w:t>
      </w:r>
      <w:r>
        <w:t xml:space="preserve"> attribute value is not used by Integration Services.</w:t>
      </w:r>
    </w:p>
    <w:bookmarkStart w:id="1203" w:name="Appendix_A_30"/>
    <w:p w:rsidR="008C77AB" w:rsidRDefault="000C63F1">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2.7.1.1.1.1.1.1.2</w:t>
      </w:r>
      <w:r>
        <w:rPr>
          <w:rStyle w:val="Hyperlink"/>
        </w:rPr>
        <w:fldChar w:fldCharType="end"/>
      </w:r>
      <w:r>
        <w:t xml:space="preserve">: </w:t>
      </w:r>
      <w:bookmarkEnd w:id="1203"/>
      <w:r>
        <w:t xml:space="preserve">The </w:t>
      </w:r>
      <w:r>
        <w:rPr>
          <w:b/>
        </w:rPr>
        <w:t>ReferenceMetadataXml</w:t>
      </w:r>
      <w:r>
        <w:t xml:space="preserve"> attribute value is not used by Integration Services.</w:t>
      </w:r>
    </w:p>
    <w:bookmarkStart w:id="1204" w:name="Appendix_A_31"/>
    <w:p w:rsidR="008C77AB" w:rsidRDefault="000C63F1">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w:t>
      </w:r>
      <w:r>
        <w:rPr>
          <w:rStyle w:val="Hyperlink"/>
        </w:rPr>
        <w:t xml:space="preserve"> Section 2.7.1.1.1.1.1.1.2</w:t>
      </w:r>
      <w:r>
        <w:rPr>
          <w:rStyle w:val="Hyperlink"/>
        </w:rPr>
        <w:fldChar w:fldCharType="end"/>
      </w:r>
      <w:r>
        <w:t xml:space="preserve">: </w:t>
      </w:r>
      <w:bookmarkEnd w:id="1204"/>
      <w:r>
        <w:t xml:space="preserve">In Microsoft implementations, the </w:t>
      </w:r>
      <w:r>
        <w:rPr>
          <w:b/>
        </w:rPr>
        <w:t>VSTAProjectName</w:t>
      </w:r>
      <w:r>
        <w:t xml:space="preserve"> attribute is the project name of the Visual Studio project.</w:t>
      </w:r>
    </w:p>
    <w:bookmarkStart w:id="1205" w:name="Appendix_A_32"/>
    <w:p w:rsidR="008C77AB" w:rsidRDefault="000C63F1">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2.7.1.1.1.1.1.1.2</w:t>
      </w:r>
      <w:r>
        <w:rPr>
          <w:rStyle w:val="Hyperlink"/>
        </w:rPr>
        <w:fldChar w:fldCharType="end"/>
      </w:r>
      <w:r>
        <w:t xml:space="preserve">: </w:t>
      </w:r>
      <w:bookmarkEnd w:id="1205"/>
      <w:r>
        <w:t xml:space="preserve">In Microsoft implementations, a value of 0 </w:t>
      </w:r>
      <w:r>
        <w:t xml:space="preserve">for the </w:t>
      </w:r>
      <w:r>
        <w:rPr>
          <w:b/>
        </w:rPr>
        <w:t>MaximumThreads</w:t>
      </w:r>
      <w:r>
        <w:t xml:space="preserve"> attribute specifies that the maximum number of threads is unlimited.</w:t>
      </w:r>
    </w:p>
    <w:bookmarkStart w:id="1206" w:name="Appendix_A_33"/>
    <w:p w:rsidR="008C77AB" w:rsidRDefault="000C63F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2.7.1.1.1.1.1.1.2</w:t>
      </w:r>
      <w:r>
        <w:rPr>
          <w:rStyle w:val="Hyperlink"/>
        </w:rPr>
        <w:fldChar w:fldCharType="end"/>
      </w:r>
      <w:r>
        <w:t xml:space="preserve">: </w:t>
      </w:r>
      <w:bookmarkEnd w:id="1206"/>
      <w:r>
        <w:t xml:space="preserve">In Microsoft implementations, the value of 0 for the </w:t>
      </w:r>
      <w:r>
        <w:rPr>
          <w:b/>
        </w:rPr>
        <w:t>BatchSize</w:t>
      </w:r>
      <w:r>
        <w:t xml:space="preserve"> attribute indicates that t</w:t>
      </w:r>
      <w:r>
        <w:t>he batch size is set to the internal buffer size.</w:t>
      </w:r>
    </w:p>
    <w:bookmarkStart w:id="1207" w:name="Appendix_A_34"/>
    <w:p w:rsidR="008C77AB" w:rsidRDefault="000C63F1">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2.7.1.1.1.1.1.1.2</w:t>
      </w:r>
      <w:r>
        <w:rPr>
          <w:rStyle w:val="Hyperlink"/>
        </w:rPr>
        <w:fldChar w:fldCharType="end"/>
      </w:r>
      <w:r>
        <w:t xml:space="preserve">: </w:t>
      </w:r>
      <w:bookmarkEnd w:id="1207"/>
      <w:r>
        <w:t xml:space="preserve">In Microsoft implementations, the value of 0 for the </w:t>
      </w:r>
      <w:r>
        <w:rPr>
          <w:b/>
        </w:rPr>
        <w:t>CommandTimeout</w:t>
      </w:r>
      <w:r>
        <w:t xml:space="preserve"> attribute indicates that there is no timeout.</w:t>
      </w:r>
    </w:p>
    <w:bookmarkStart w:id="1208" w:name="Appendix_A_35"/>
    <w:p w:rsidR="008C77AB" w:rsidRDefault="000C63F1">
      <w:r>
        <w:rPr>
          <w:rStyle w:val="Hyperlink"/>
        </w:rPr>
        <w:fldChar w:fldCharType="begin"/>
      </w:r>
      <w:r>
        <w:rPr>
          <w:rStyle w:val="Hyperlink"/>
        </w:rPr>
        <w:instrText xml:space="preserve"> HYPERLINK \l "</w:instrText>
      </w:r>
      <w:r>
        <w:rPr>
          <w:rStyle w:val="Hyperlink"/>
        </w:rPr>
        <w:instrText xml:space="preserve">Appendix_A_Target_35" \h </w:instrText>
      </w:r>
      <w:r>
        <w:rPr>
          <w:rStyle w:val="Hyperlink"/>
        </w:rPr>
      </w:r>
      <w:r>
        <w:rPr>
          <w:rStyle w:val="Hyperlink"/>
        </w:rPr>
        <w:fldChar w:fldCharType="separate"/>
      </w:r>
      <w:r>
        <w:rPr>
          <w:rStyle w:val="Hyperlink"/>
        </w:rPr>
        <w:t>&lt;35&gt; Section 2.7.1.1.1.1.1.1.2</w:t>
      </w:r>
      <w:r>
        <w:rPr>
          <w:rStyle w:val="Hyperlink"/>
        </w:rPr>
        <w:fldChar w:fldCharType="end"/>
      </w:r>
      <w:r>
        <w:t xml:space="preserve">: </w:t>
      </w:r>
      <w:bookmarkEnd w:id="1208"/>
      <w:r>
        <w:t xml:space="preserve">In Microsoft implementations, the value of 0 for the </w:t>
      </w:r>
      <w:r>
        <w:rPr>
          <w:b/>
        </w:rPr>
        <w:t>CommandTimeout</w:t>
      </w:r>
      <w:r>
        <w:t xml:space="preserve"> attribute indicates that there is no timeout.</w:t>
      </w:r>
    </w:p>
    <w:bookmarkStart w:id="1209" w:name="Appendix_A_36"/>
    <w:p w:rsidR="008C77AB" w:rsidRDefault="000C63F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2.7.1.1.1.1.1.1.2</w:t>
      </w:r>
      <w:r>
        <w:rPr>
          <w:rStyle w:val="Hyperlink"/>
        </w:rPr>
        <w:fldChar w:fldCharType="end"/>
      </w:r>
      <w:r>
        <w:t xml:space="preserve">: </w:t>
      </w:r>
      <w:bookmarkEnd w:id="1209"/>
      <w:r>
        <w:t xml:space="preserve">The </w:t>
      </w:r>
      <w:r>
        <w:rPr>
          <w:b/>
        </w:rPr>
        <w:t>FastL</w:t>
      </w:r>
      <w:r>
        <w:rPr>
          <w:b/>
        </w:rPr>
        <w:t>oadOptions</w:t>
      </w:r>
      <w:r>
        <w:t xml:space="preserve"> property applies to Microsoft products such as Microsoft SQL Server and Microsoft Office Excel. It might not be applicable to servers or to applications from other vendors.</w:t>
      </w:r>
    </w:p>
    <w:bookmarkStart w:id="1210" w:name="Appendix_A_37"/>
    <w:p w:rsidR="008C77AB" w:rsidRDefault="000C63F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2.7.1.1.1.1.1.1.</w:t>
      </w:r>
      <w:r>
        <w:rPr>
          <w:rStyle w:val="Hyperlink"/>
        </w:rPr>
        <w:t>2</w:t>
      </w:r>
      <w:r>
        <w:rPr>
          <w:rStyle w:val="Hyperlink"/>
        </w:rPr>
        <w:fldChar w:fldCharType="end"/>
      </w:r>
      <w:r>
        <w:t xml:space="preserve">: </w:t>
      </w:r>
      <w:bookmarkEnd w:id="1210"/>
      <w:r>
        <w:t xml:space="preserve">In Microsoft implementations, the value of 0 for the </w:t>
      </w:r>
      <w:r>
        <w:rPr>
          <w:b/>
        </w:rPr>
        <w:t>CommandTimeout</w:t>
      </w:r>
      <w:r>
        <w:t xml:space="preserve"> attribute indicates that there is no timeout.</w:t>
      </w:r>
    </w:p>
    <w:bookmarkStart w:id="1211" w:name="Appendix_A_38"/>
    <w:p w:rsidR="008C77AB" w:rsidRDefault="000C63F1">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2.7.1.1.1.1.1.1.2</w:t>
      </w:r>
      <w:r>
        <w:rPr>
          <w:rStyle w:val="Hyperlink"/>
        </w:rPr>
        <w:fldChar w:fldCharType="end"/>
      </w:r>
      <w:r>
        <w:t xml:space="preserve">: </w:t>
      </w:r>
      <w:bookmarkEnd w:id="1211"/>
      <w:r>
        <w:t xml:space="preserve">The </w:t>
      </w:r>
      <w:r>
        <w:rPr>
          <w:b/>
        </w:rPr>
        <w:t>FastLoadOptions</w:t>
      </w:r>
      <w:r>
        <w:t xml:space="preserve"> property applies to Microsoft products such </w:t>
      </w:r>
      <w:r>
        <w:t>as SQL Server and Office Excel. It might not be applicable to servers or to applications from other vendors.</w:t>
      </w:r>
    </w:p>
    <w:bookmarkStart w:id="1212" w:name="Appendix_A_39"/>
    <w:p w:rsidR="008C77AB" w:rsidRDefault="000C63F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2.7.1.1.1.1.1.1.2</w:t>
      </w:r>
      <w:r>
        <w:rPr>
          <w:rStyle w:val="Hyperlink"/>
        </w:rPr>
        <w:fldChar w:fldCharType="end"/>
      </w:r>
      <w:r>
        <w:t xml:space="preserve">: </w:t>
      </w:r>
      <w:bookmarkEnd w:id="1212"/>
      <w:r>
        <w:t xml:space="preserve">The contents of the </w:t>
      </w:r>
      <w:r>
        <w:rPr>
          <w:b/>
        </w:rPr>
        <w:t>ObjectRef</w:t>
      </w:r>
      <w:r>
        <w:t xml:space="preserve"> string apply only to the Microsoft Object </w:t>
      </w:r>
      <w:r>
        <w:t>Model, AMO.</w:t>
      </w:r>
    </w:p>
    <w:bookmarkStart w:id="1213" w:name="Appendix_A_40"/>
    <w:p w:rsidR="008C77AB" w:rsidRDefault="000C63F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2.7.1.1.1.1.1.1.2</w:t>
      </w:r>
      <w:r>
        <w:rPr>
          <w:rStyle w:val="Hyperlink"/>
        </w:rPr>
        <w:fldChar w:fldCharType="end"/>
      </w:r>
      <w:r>
        <w:t xml:space="preserve">: </w:t>
      </w:r>
      <w:bookmarkEnd w:id="1213"/>
      <w:r>
        <w:t xml:space="preserve">For an explanation of Analysis Services processing types, see </w:t>
      </w:r>
      <w:hyperlink r:id="rId81">
        <w:r>
          <w:rPr>
            <w:rStyle w:val="Hyperlink"/>
          </w:rPr>
          <w:t>[MSDN-POS]</w:t>
        </w:r>
      </w:hyperlink>
      <w:r>
        <w:t>.</w:t>
      </w:r>
    </w:p>
    <w:bookmarkStart w:id="1214" w:name="Appendix_A_41"/>
    <w:p w:rsidR="008C77AB" w:rsidRDefault="000C63F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2.7.1.1.1.1.1.1.2</w:t>
      </w:r>
      <w:r>
        <w:rPr>
          <w:rStyle w:val="Hyperlink"/>
        </w:rPr>
        <w:fldChar w:fldCharType="end"/>
      </w:r>
      <w:r>
        <w:t xml:space="preserve">: </w:t>
      </w:r>
      <w:bookmarkEnd w:id="1214"/>
      <w:r>
        <w:t xml:space="preserve">The contents of the </w:t>
      </w:r>
      <w:r>
        <w:rPr>
          <w:b/>
        </w:rPr>
        <w:t>ObjectRef</w:t>
      </w:r>
      <w:r>
        <w:t xml:space="preserve"> string apply only to the Microsoft Object Model, AMO.</w:t>
      </w:r>
    </w:p>
    <w:bookmarkStart w:id="1215" w:name="Appendix_A_42"/>
    <w:p w:rsidR="008C77AB" w:rsidRDefault="000C63F1">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2.7.1.1.1.1.1.1.2</w:t>
      </w:r>
      <w:r>
        <w:rPr>
          <w:rStyle w:val="Hyperlink"/>
        </w:rPr>
        <w:fldChar w:fldCharType="end"/>
      </w:r>
      <w:r>
        <w:t xml:space="preserve">: </w:t>
      </w:r>
      <w:bookmarkEnd w:id="1215"/>
      <w:r>
        <w:t>For an explanation of Analysis Services processing types, see [MSDN-POS].</w:t>
      </w:r>
    </w:p>
    <w:bookmarkStart w:id="1216" w:name="Appendix_A_43"/>
    <w:p w:rsidR="008C77AB" w:rsidRDefault="000C63F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2.7.1.1.1.1.1.1.2</w:t>
      </w:r>
      <w:r>
        <w:rPr>
          <w:rStyle w:val="Hyperlink"/>
        </w:rPr>
        <w:fldChar w:fldCharType="end"/>
      </w:r>
      <w:r>
        <w:t xml:space="preserve">: </w:t>
      </w:r>
      <w:bookmarkEnd w:id="1216"/>
      <w:r>
        <w:t xml:space="preserve">In Microsoft implementations, the value -1 indicates that no value is assigned to the </w:t>
      </w:r>
      <w:r>
        <w:rPr>
          <w:b/>
        </w:rPr>
        <w:t>BulkInsertFirstRow</w:t>
      </w:r>
      <w:r>
        <w:t xml:space="preserve"> at</w:t>
      </w:r>
      <w:r>
        <w:t>tribute.</w:t>
      </w:r>
    </w:p>
    <w:bookmarkStart w:id="1217" w:name="Appendix_A_44"/>
    <w:p w:rsidR="008C77AB" w:rsidRDefault="000C63F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2.7.1.1.1.1.1.1.2</w:t>
      </w:r>
      <w:r>
        <w:rPr>
          <w:rStyle w:val="Hyperlink"/>
        </w:rPr>
        <w:fldChar w:fldCharType="end"/>
      </w:r>
      <w:r>
        <w:t xml:space="preserve">: </w:t>
      </w:r>
      <w:bookmarkEnd w:id="1217"/>
      <w:r>
        <w:t xml:space="preserve">In Microsoft implementations, if the </w:t>
      </w:r>
      <w:r>
        <w:rPr>
          <w:b/>
        </w:rPr>
        <w:t>LastRow</w:t>
      </w:r>
      <w:r>
        <w:t xml:space="preserve"> attribute is set to -1, the value is not set.</w:t>
      </w:r>
    </w:p>
    <w:bookmarkStart w:id="1218" w:name="Appendix_A_45"/>
    <w:p w:rsidR="008C77AB" w:rsidRDefault="000C63F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2.7.1.1.1.1.1.1.2</w:t>
      </w:r>
      <w:r>
        <w:rPr>
          <w:rStyle w:val="Hyperlink"/>
        </w:rPr>
        <w:fldChar w:fldCharType="end"/>
      </w:r>
      <w:r>
        <w:t xml:space="preserve">: </w:t>
      </w:r>
      <w:bookmarkEnd w:id="1218"/>
      <w:r>
        <w:t>In Mic</w:t>
      </w:r>
      <w:r>
        <w:t xml:space="preserve">rosoft implementations, the value 0 for the </w:t>
      </w:r>
      <w:r>
        <w:rPr>
          <w:b/>
        </w:rPr>
        <w:t>Timout</w:t>
      </w:r>
      <w:r>
        <w:t xml:space="preserve"> attribute indicates that SQL Server does not time out.</w:t>
      </w:r>
    </w:p>
    <w:bookmarkStart w:id="1219" w:name="Appendix_A_46"/>
    <w:p w:rsidR="008C77AB" w:rsidRDefault="000C63F1">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2.7.1.1.1.1.1.1.2</w:t>
      </w:r>
      <w:r>
        <w:rPr>
          <w:rStyle w:val="Hyperlink"/>
        </w:rPr>
        <w:fldChar w:fldCharType="end"/>
      </w:r>
      <w:r>
        <w:t xml:space="preserve">: </w:t>
      </w:r>
      <w:bookmarkEnd w:id="1219"/>
      <w:r>
        <w:t xml:space="preserve">In Microsoft implementations, when the </w:t>
      </w:r>
      <w:r>
        <w:rPr>
          <w:b/>
        </w:rPr>
        <w:t>MaxInsertCommitSize</w:t>
      </w:r>
      <w:r>
        <w:t xml:space="preserve"> attribute value </w:t>
      </w:r>
      <w:r>
        <w:t>is set to 0, all rows are inserted in a single batch.</w:t>
      </w:r>
    </w:p>
    <w:bookmarkStart w:id="1220" w:name="Appendix_A_47"/>
    <w:p w:rsidR="008C77AB" w:rsidRDefault="000C63F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2.7.1.1.1.1.1.1.2</w:t>
      </w:r>
      <w:r>
        <w:rPr>
          <w:rStyle w:val="Hyperlink"/>
        </w:rPr>
        <w:fldChar w:fldCharType="end"/>
      </w:r>
      <w:r>
        <w:t xml:space="preserve">: </w:t>
      </w:r>
      <w:bookmarkEnd w:id="1220"/>
      <w:r>
        <w:t xml:space="preserve">In Microsoft implementations, the value of 0 for the </w:t>
      </w:r>
      <w:r>
        <w:rPr>
          <w:b/>
        </w:rPr>
        <w:t>CommandTimeout</w:t>
      </w:r>
      <w:r>
        <w:t xml:space="preserve"> attribute indicates that there is no timeout.</w:t>
      </w:r>
    </w:p>
    <w:bookmarkStart w:id="1221" w:name="Appendix_A_48"/>
    <w:p w:rsidR="008C77AB" w:rsidRDefault="000C63F1">
      <w:r>
        <w:rPr>
          <w:rStyle w:val="Hyperlink"/>
        </w:rPr>
        <w:fldChar w:fldCharType="begin"/>
      </w:r>
      <w:r>
        <w:rPr>
          <w:rStyle w:val="Hyperlink"/>
        </w:rPr>
        <w:instrText xml:space="preserve"> HYPERLINK </w:instrText>
      </w:r>
      <w:r>
        <w:rPr>
          <w:rStyle w:val="Hyperlink"/>
        </w:rPr>
        <w:instrText xml:space="preserve">\l "Appendix_A_Target_48" \h </w:instrText>
      </w:r>
      <w:r>
        <w:rPr>
          <w:rStyle w:val="Hyperlink"/>
        </w:rPr>
      </w:r>
      <w:r>
        <w:rPr>
          <w:rStyle w:val="Hyperlink"/>
        </w:rPr>
        <w:fldChar w:fldCharType="separate"/>
      </w:r>
      <w:r>
        <w:rPr>
          <w:rStyle w:val="Hyperlink"/>
        </w:rPr>
        <w:t>&lt;48&gt; Section 2.7.1.1.1.1.1.1.2</w:t>
      </w:r>
      <w:r>
        <w:rPr>
          <w:rStyle w:val="Hyperlink"/>
        </w:rPr>
        <w:fldChar w:fldCharType="end"/>
      </w:r>
      <w:r>
        <w:t xml:space="preserve">: </w:t>
      </w:r>
      <w:bookmarkEnd w:id="1221"/>
      <w:r>
        <w:t xml:space="preserve">For more information about how Integration Services converts external types to strings, see </w:t>
      </w:r>
      <w:hyperlink r:id="rId82">
        <w:r>
          <w:rPr>
            <w:rStyle w:val="Hyperlink"/>
          </w:rPr>
          <w:t>[MSDN-ADONETSRC]</w:t>
        </w:r>
      </w:hyperlink>
      <w:r>
        <w:t>.</w:t>
      </w:r>
    </w:p>
    <w:bookmarkStart w:id="1222" w:name="Appendix_A_49"/>
    <w:p w:rsidR="008C77AB" w:rsidRDefault="000C63F1">
      <w:r>
        <w:rPr>
          <w:rStyle w:val="Hyperlink"/>
        </w:rPr>
        <w:fldChar w:fldCharType="begin"/>
      </w:r>
      <w:r>
        <w:rPr>
          <w:rStyle w:val="Hyperlink"/>
        </w:rPr>
        <w:instrText xml:space="preserve"> HYPERLINK \l "A</w:instrText>
      </w:r>
      <w:r>
        <w:rPr>
          <w:rStyle w:val="Hyperlink"/>
        </w:rPr>
        <w:instrText xml:space="preserve">ppendix_A_Target_49" \h </w:instrText>
      </w:r>
      <w:r>
        <w:rPr>
          <w:rStyle w:val="Hyperlink"/>
        </w:rPr>
      </w:r>
      <w:r>
        <w:rPr>
          <w:rStyle w:val="Hyperlink"/>
        </w:rPr>
        <w:fldChar w:fldCharType="separate"/>
      </w:r>
      <w:r>
        <w:rPr>
          <w:rStyle w:val="Hyperlink"/>
        </w:rPr>
        <w:t>&lt;49&gt; Section 2.7.1.1.1.1.1.1.2</w:t>
      </w:r>
      <w:r>
        <w:rPr>
          <w:rStyle w:val="Hyperlink"/>
        </w:rPr>
        <w:fldChar w:fldCharType="end"/>
      </w:r>
      <w:r>
        <w:t xml:space="preserve">: </w:t>
      </w:r>
      <w:bookmarkEnd w:id="1222"/>
      <w:r>
        <w:t xml:space="preserve">In Microsoft implementations, the value of 0 for the </w:t>
      </w:r>
      <w:r>
        <w:rPr>
          <w:b/>
        </w:rPr>
        <w:t>CommandTimeout</w:t>
      </w:r>
      <w:r>
        <w:t xml:space="preserve"> attribute indicates that there is no timeout.</w:t>
      </w:r>
    </w:p>
    <w:bookmarkStart w:id="1223" w:name="Appendix_A_50"/>
    <w:p w:rsidR="008C77AB" w:rsidRDefault="000C63F1">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2.7.1.1.1.1.1.1.2</w:t>
      </w:r>
      <w:r>
        <w:rPr>
          <w:rStyle w:val="Hyperlink"/>
        </w:rPr>
        <w:fldChar w:fldCharType="end"/>
      </w:r>
      <w:r>
        <w:t xml:space="preserve">: </w:t>
      </w:r>
      <w:bookmarkEnd w:id="1223"/>
      <w:r>
        <w:t>In Microso</w:t>
      </w:r>
      <w:r>
        <w:t xml:space="preserve">ft implementations, the value of 0 for the </w:t>
      </w:r>
      <w:r>
        <w:rPr>
          <w:b/>
        </w:rPr>
        <w:t>CommandTimeout</w:t>
      </w:r>
      <w:r>
        <w:t xml:space="preserve"> attribute indicates that there is no timeout.</w:t>
      </w:r>
    </w:p>
    <w:bookmarkStart w:id="1224" w:name="Appendix_A_51"/>
    <w:p w:rsidR="008C77AB" w:rsidRDefault="000C63F1">
      <w:r>
        <w:rPr>
          <w:rStyle w:val="Hyperlink"/>
        </w:rPr>
        <w:lastRenderedPageBreak/>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2.7.1.1.1.1.3.1.3</w:t>
      </w:r>
      <w:r>
        <w:rPr>
          <w:rStyle w:val="Hyperlink"/>
        </w:rPr>
        <w:fldChar w:fldCharType="end"/>
      </w:r>
      <w:r>
        <w:t xml:space="preserve">: </w:t>
      </w:r>
      <w:bookmarkEnd w:id="1224"/>
      <w:r>
        <w:t xml:space="preserve">In Microsoft implementations, a value of -1 for the </w:t>
      </w:r>
      <w:r>
        <w:rPr>
          <w:b/>
        </w:rPr>
        <w:t>DestinationColumn</w:t>
      </w:r>
      <w:r>
        <w:t xml:space="preserve"> propert</w:t>
      </w:r>
      <w:r>
        <w:t>y indicates that the column is not mapped to an output column.</w:t>
      </w:r>
    </w:p>
    <w:bookmarkStart w:id="1225" w:name="Appendix_A_52"/>
    <w:p w:rsidR="008C77AB" w:rsidRDefault="000C63F1">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2.7.1.1.1.1.4.1.1</w:t>
      </w:r>
      <w:r>
        <w:rPr>
          <w:rStyle w:val="Hyperlink"/>
        </w:rPr>
        <w:fldChar w:fldCharType="end"/>
      </w:r>
      <w:r>
        <w:t xml:space="preserve">: </w:t>
      </w:r>
      <w:bookmarkEnd w:id="1225"/>
      <w:r>
        <w:t xml:space="preserve">In Microsoft implementations, a value of -1 for the </w:t>
      </w:r>
      <w:r>
        <w:rPr>
          <w:b/>
        </w:rPr>
        <w:t>SourceColumn</w:t>
      </w:r>
      <w:r>
        <w:t xml:space="preserve"> attribute indicates that the column is not used for p</w:t>
      </w:r>
      <w:r>
        <w:t xml:space="preserve">ivoting. </w:t>
      </w:r>
    </w:p>
    <w:bookmarkStart w:id="1226" w:name="Appendix_A_53"/>
    <w:p w:rsidR="008C77AB" w:rsidRDefault="000C63F1">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2.7.1.1.1.1.5</w:t>
      </w:r>
      <w:r>
        <w:rPr>
          <w:rStyle w:val="Hyperlink"/>
        </w:rPr>
        <w:fldChar w:fldCharType="end"/>
      </w:r>
      <w:r>
        <w:t xml:space="preserve">: </w:t>
      </w:r>
      <w:bookmarkEnd w:id="1226"/>
      <w:r>
        <w:t xml:space="preserve">In Microsoft implementations, the list of components for the </w:t>
      </w:r>
      <w:r>
        <w:rPr>
          <w:b/>
        </w:rPr>
        <w:t>PipelineComponentClassIDEnum</w:t>
      </w:r>
      <w:r>
        <w:t xml:space="preserve"> value of "{2E42D45B-F83C-400F-8D77-61DDE6A7DF29}" can be distinguished by the </w:t>
      </w:r>
      <w:r>
        <w:rPr>
          <w:b/>
        </w:rPr>
        <w:t>UserComponentTypeName</w:t>
      </w:r>
      <w:r>
        <w:t xml:space="preserve"> attribute value on the component element.</w:t>
      </w:r>
    </w:p>
    <w:bookmarkStart w:id="1227" w:name="Appendix_A_54"/>
    <w:p w:rsidR="008C77AB" w:rsidRDefault="000C63F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2.7.1.1.1.1.6.5</w:t>
      </w:r>
      <w:r>
        <w:rPr>
          <w:rStyle w:val="Hyperlink"/>
        </w:rPr>
        <w:fldChar w:fldCharType="end"/>
      </w:r>
      <w:r>
        <w:t xml:space="preserve">: </w:t>
      </w:r>
      <w:bookmarkEnd w:id="1227"/>
      <w:r>
        <w:t>This value is assigned by the Integration Services engine when a column is created and is used internally by the Integr</w:t>
      </w:r>
      <w:r>
        <w:t>ation Services engine to track the relationships between input columns and output columns that are downstream from this column and that reference this column.</w:t>
      </w:r>
    </w:p>
    <w:bookmarkStart w:id="1228" w:name="Appendix_A_55"/>
    <w:p w:rsidR="008C77AB" w:rsidRDefault="000C63F1">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2.7.1.5.1.1.1</w:t>
      </w:r>
      <w:r>
        <w:rPr>
          <w:rStyle w:val="Hyperlink"/>
        </w:rPr>
        <w:fldChar w:fldCharType="end"/>
      </w:r>
      <w:r>
        <w:t xml:space="preserve">: </w:t>
      </w:r>
      <w:bookmarkEnd w:id="1228"/>
      <w:r>
        <w:t>In Microsoft implementatio</w:t>
      </w:r>
      <w:r>
        <w:t xml:space="preserve">ns, the value 0 for </w:t>
      </w:r>
      <w:r>
        <w:rPr>
          <w:b/>
        </w:rPr>
        <w:t>BatchSize</w:t>
      </w:r>
      <w:r>
        <w:t xml:space="preserve"> indicates default behavior, which is that all rows in the data file are processed as one transaction.</w:t>
      </w:r>
    </w:p>
    <w:bookmarkStart w:id="1229" w:name="Appendix_A_56"/>
    <w:p w:rsidR="008C77AB" w:rsidRDefault="000C63F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2.7.1.5.1.1.1</w:t>
      </w:r>
      <w:r>
        <w:rPr>
          <w:rStyle w:val="Hyperlink"/>
        </w:rPr>
        <w:fldChar w:fldCharType="end"/>
      </w:r>
      <w:r>
        <w:t xml:space="preserve">: </w:t>
      </w:r>
      <w:bookmarkEnd w:id="1229"/>
      <w:r>
        <w:t xml:space="preserve">In Microsoft implementations, the value 0 for </w:t>
      </w:r>
      <w:r>
        <w:rPr>
          <w:b/>
        </w:rPr>
        <w:t>LastRow</w:t>
      </w:r>
      <w:r>
        <w:t xml:space="preserve"> indicates default behavior, which is to process to the end of the file.</w:t>
      </w:r>
    </w:p>
    <w:bookmarkStart w:id="1230" w:name="Appendix_A_57"/>
    <w:p w:rsidR="008C77AB" w:rsidRDefault="000C63F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2.7.1.5.1.1.1.1</w:t>
      </w:r>
      <w:r>
        <w:rPr>
          <w:rStyle w:val="Hyperlink"/>
        </w:rPr>
        <w:fldChar w:fldCharType="end"/>
      </w:r>
      <w:r>
        <w:t xml:space="preserve">: </w:t>
      </w:r>
      <w:bookmarkEnd w:id="1230"/>
      <w:r>
        <w:t xml:space="preserve">In SQL Server, for the </w:t>
      </w:r>
      <w:r>
        <w:rPr>
          <w:b/>
        </w:rPr>
        <w:t>DTSBulkInsert_DataFileType_Native</w:t>
      </w:r>
      <w:r>
        <w:t xml:space="preserve"> enumeration value, the data file to load is created b</w:t>
      </w:r>
      <w:r>
        <w:t xml:space="preserve">y bulk copying SQL Server data by using the </w:t>
      </w:r>
      <w:hyperlink w:anchor="gt_fd78a744-5749-4e2a-8176-8fc43096ca97">
        <w:r>
          <w:rPr>
            <w:rStyle w:val="HyperlinkGreen"/>
            <w:b/>
          </w:rPr>
          <w:t>bcp utility</w:t>
        </w:r>
      </w:hyperlink>
      <w:r>
        <w:t xml:space="preserve">. For more information about the bcp utility, see </w:t>
      </w:r>
      <w:hyperlink r:id="rId83">
        <w:r>
          <w:rPr>
            <w:rStyle w:val="Hyperlink"/>
          </w:rPr>
          <w:t>[MSDN-BCPU]</w:t>
        </w:r>
      </w:hyperlink>
      <w:r>
        <w:t>.</w:t>
      </w:r>
    </w:p>
    <w:bookmarkStart w:id="1231" w:name="Appendix_A_58"/>
    <w:p w:rsidR="008C77AB" w:rsidRDefault="000C63F1">
      <w:r>
        <w:rPr>
          <w:rStyle w:val="Hyperlink"/>
        </w:rPr>
        <w:fldChar w:fldCharType="begin"/>
      </w:r>
      <w:r>
        <w:rPr>
          <w:rStyle w:val="Hyperlink"/>
        </w:rPr>
        <w:instrText xml:space="preserve"> HYPERLI</w:instrText>
      </w:r>
      <w:r>
        <w:rPr>
          <w:rStyle w:val="Hyperlink"/>
        </w:rPr>
        <w:instrText xml:space="preserve">NK \l "Appendix_A_Target_58" \h </w:instrText>
      </w:r>
      <w:r>
        <w:rPr>
          <w:rStyle w:val="Hyperlink"/>
        </w:rPr>
      </w:r>
      <w:r>
        <w:rPr>
          <w:rStyle w:val="Hyperlink"/>
        </w:rPr>
        <w:fldChar w:fldCharType="separate"/>
      </w:r>
      <w:r>
        <w:rPr>
          <w:rStyle w:val="Hyperlink"/>
        </w:rPr>
        <w:t>&lt;58&gt; Section 2.7.1.5.1.1.1.1</w:t>
      </w:r>
      <w:r>
        <w:rPr>
          <w:rStyle w:val="Hyperlink"/>
        </w:rPr>
        <w:fldChar w:fldCharType="end"/>
      </w:r>
      <w:r>
        <w:t xml:space="preserve">: </w:t>
      </w:r>
      <w:bookmarkEnd w:id="1231"/>
      <w:r>
        <w:t xml:space="preserve">In SQL Server, for the </w:t>
      </w:r>
      <w:r>
        <w:rPr>
          <w:b/>
        </w:rPr>
        <w:t>DTSBulkInsert_DataFileType_WideNative</w:t>
      </w:r>
      <w:r>
        <w:t xml:space="preserve"> enumeration value, the data file to load is created by bulk copying SQL Server data by using the bcp utility.</w:t>
      </w:r>
    </w:p>
    <w:bookmarkStart w:id="1232" w:name="Appendix_A_59"/>
    <w:p w:rsidR="008C77AB" w:rsidRDefault="000C63F1">
      <w:r>
        <w:rPr>
          <w:rStyle w:val="Hyperlink"/>
        </w:rPr>
        <w:fldChar w:fldCharType="begin"/>
      </w:r>
      <w:r>
        <w:rPr>
          <w:rStyle w:val="Hyperlink"/>
        </w:rPr>
        <w:instrText xml:space="preserve"> HYPERLINK \l "Appen</w:instrText>
      </w:r>
      <w:r>
        <w:rPr>
          <w:rStyle w:val="Hyperlink"/>
        </w:rPr>
        <w:instrText xml:space="preserve">dix_A_Target_59" \h </w:instrText>
      </w:r>
      <w:r>
        <w:rPr>
          <w:rStyle w:val="Hyperlink"/>
        </w:rPr>
      </w:r>
      <w:r>
        <w:rPr>
          <w:rStyle w:val="Hyperlink"/>
        </w:rPr>
        <w:fldChar w:fldCharType="separate"/>
      </w:r>
      <w:r>
        <w:rPr>
          <w:rStyle w:val="Hyperlink"/>
        </w:rPr>
        <w:t>&lt;59&gt; Section 2.7.1.5.1.1.1.2</w:t>
      </w:r>
      <w:r>
        <w:rPr>
          <w:rStyle w:val="Hyperlink"/>
        </w:rPr>
        <w:fldChar w:fldCharType="end"/>
      </w:r>
      <w:r>
        <w:t xml:space="preserve">: </w:t>
      </w:r>
      <w:bookmarkEnd w:id="1232"/>
      <w:r>
        <w:t xml:space="preserve">The Bulk Insert Task works only in conjunction with SQL Server as the server. When the </w:t>
      </w:r>
      <w:r>
        <w:rPr>
          <w:b/>
        </w:rPr>
        <w:t>CodePageType</w:t>
      </w:r>
      <w:r>
        <w:t xml:space="preserve"> attribute is set to the value "ACP", the code page is converted from the ANSI code page to the SQL Server</w:t>
      </w:r>
      <w:r>
        <w:t xml:space="preserve"> code page.</w:t>
      </w:r>
    </w:p>
    <w:bookmarkStart w:id="1233" w:name="Appendix_A_60"/>
    <w:p w:rsidR="008C77AB" w:rsidRDefault="000C63F1">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2.7.1.5.1.1.1.2</w:t>
      </w:r>
      <w:r>
        <w:rPr>
          <w:rStyle w:val="Hyperlink"/>
        </w:rPr>
        <w:fldChar w:fldCharType="end"/>
      </w:r>
      <w:r>
        <w:t xml:space="preserve">: </w:t>
      </w:r>
      <w:bookmarkEnd w:id="1233"/>
      <w:r>
        <w:t xml:space="preserve">The Bulk Insert Task works only in conjunction with SQL Server as the server. When the </w:t>
      </w:r>
      <w:r>
        <w:rPr>
          <w:b/>
        </w:rPr>
        <w:t>CodePageType</w:t>
      </w:r>
      <w:r>
        <w:t xml:space="preserve"> attribute is set to the value "OEM", the code page is converted to the </w:t>
      </w:r>
      <w:r>
        <w:t>SQL Server code page.</w:t>
      </w:r>
    </w:p>
    <w:bookmarkStart w:id="1234" w:name="Appendix_A_61"/>
    <w:p w:rsidR="008C77AB" w:rsidRDefault="000C63F1">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2.7.1.6</w:t>
      </w:r>
      <w:r>
        <w:rPr>
          <w:rStyle w:val="Hyperlink"/>
        </w:rPr>
        <w:fldChar w:fldCharType="end"/>
      </w:r>
      <w:r>
        <w:t xml:space="preserve">: </w:t>
      </w:r>
      <w:bookmarkEnd w:id="1234"/>
      <w:r>
        <w:t xml:space="preserve">In Microsoft implementations, this string is in the Data Mining Extensions (DMX) </w:t>
      </w:r>
      <w:hyperlink r:id="rId84">
        <w:r>
          <w:rPr>
            <w:rStyle w:val="Hyperlink"/>
          </w:rPr>
          <w:t>[MSDN-DMXR]</w:t>
        </w:r>
      </w:hyperlink>
      <w:r>
        <w:t xml:space="preserve"> language.</w:t>
      </w:r>
    </w:p>
    <w:bookmarkStart w:id="1235" w:name="Appendix_A_62"/>
    <w:p w:rsidR="008C77AB" w:rsidRDefault="000C63F1">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2.7.1.7.1.1.1</w:t>
      </w:r>
      <w:r>
        <w:rPr>
          <w:rStyle w:val="Hyperlink"/>
        </w:rPr>
        <w:fldChar w:fldCharType="end"/>
      </w:r>
      <w:r>
        <w:t xml:space="preserve">: </w:t>
      </w:r>
      <w:bookmarkEnd w:id="1235"/>
      <w:r>
        <w:t xml:space="preserve">The contents of the </w:t>
      </w:r>
      <w:r>
        <w:rPr>
          <w:b/>
        </w:rPr>
        <w:t>DataSourcesType</w:t>
      </w:r>
      <w:r>
        <w:t xml:space="preserve"> type are dynamically generated by Integration Services and contain a reference to each ConnectionManager in the Integration Services Package file. If</w:t>
      </w:r>
      <w:r>
        <w:t xml:space="preserve"> any contents are present in this element in the package file, the content is ignored and dynamically regenerated as just stated.</w:t>
      </w:r>
    </w:p>
    <w:bookmarkStart w:id="1236" w:name="Appendix_A_63"/>
    <w:p w:rsidR="008C77AB" w:rsidRDefault="000C63F1">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2.7.1.7.1.1.2</w:t>
      </w:r>
      <w:r>
        <w:rPr>
          <w:rStyle w:val="Hyperlink"/>
        </w:rPr>
        <w:fldChar w:fldCharType="end"/>
      </w:r>
      <w:r>
        <w:t xml:space="preserve">: </w:t>
      </w:r>
      <w:bookmarkEnd w:id="1236"/>
      <w:r>
        <w:t xml:space="preserve">Integration Services requires the </w:t>
      </w:r>
      <w:r>
        <w:rPr>
          <w:b/>
        </w:rPr>
        <w:t>ProfileMode</w:t>
      </w:r>
      <w:r>
        <w:t xml:space="preserve"> element t</w:t>
      </w:r>
      <w:r>
        <w:t>o be set to the value "Exact". Fast mode is not supported.</w:t>
      </w:r>
    </w:p>
    <w:bookmarkStart w:id="1237" w:name="Appendix_A_64"/>
    <w:p w:rsidR="008C77AB" w:rsidRDefault="000C63F1">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2.7.1.7.1.1.2.2.2</w:t>
      </w:r>
      <w:r>
        <w:rPr>
          <w:rStyle w:val="Hyperlink"/>
        </w:rPr>
        <w:fldChar w:fldCharType="end"/>
      </w:r>
      <w:r>
        <w:t xml:space="preserve">: </w:t>
      </w:r>
      <w:bookmarkEnd w:id="1237"/>
      <w:r>
        <w:t xml:space="preserve">Integration Services sets the FrequentValueThreshold value to 0.001 by default if the FrequentValueThreshold value is not </w:t>
      </w:r>
      <w:r>
        <w:t>specified.</w:t>
      </w:r>
    </w:p>
    <w:bookmarkStart w:id="1238" w:name="Appendix_A_65"/>
    <w:p w:rsidR="008C77AB" w:rsidRDefault="000C63F1">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2.7.1.7.1.1.2.2.2</w:t>
      </w:r>
      <w:r>
        <w:rPr>
          <w:rStyle w:val="Hyperlink"/>
        </w:rPr>
        <w:fldChar w:fldCharType="end"/>
      </w:r>
      <w:r>
        <w:t xml:space="preserve">: </w:t>
      </w:r>
      <w:bookmarkEnd w:id="1238"/>
      <w:r>
        <w:t xml:space="preserve">In Microsoft implementations, if the </w:t>
      </w:r>
      <w:r>
        <w:rPr>
          <w:b/>
        </w:rPr>
        <w:t>MaxNumberOfPatterns</w:t>
      </w:r>
      <w:r>
        <w:t xml:space="preserve"> element is not specified, the default value is 10.</w:t>
      </w:r>
    </w:p>
    <w:bookmarkStart w:id="1239" w:name="Appendix_A_66"/>
    <w:p w:rsidR="008C77AB" w:rsidRDefault="000C63F1">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2.7.1.</w:t>
      </w:r>
      <w:r>
        <w:rPr>
          <w:rStyle w:val="Hyperlink"/>
        </w:rPr>
        <w:t>7.1.1.2.2.2</w:t>
      </w:r>
      <w:r>
        <w:rPr>
          <w:rStyle w:val="Hyperlink"/>
        </w:rPr>
        <w:fldChar w:fldCharType="end"/>
      </w:r>
      <w:r>
        <w:t xml:space="preserve">: </w:t>
      </w:r>
      <w:bookmarkEnd w:id="1239"/>
      <w:r>
        <w:t xml:space="preserve">In Microsoft implementations, if the </w:t>
      </w:r>
      <w:r>
        <w:rPr>
          <w:b/>
        </w:rPr>
        <w:t>PercentageDataCoverageDesired</w:t>
      </w:r>
      <w:r>
        <w:t xml:space="preserve"> element is not specified, the default value is 95.</w:t>
      </w:r>
    </w:p>
    <w:bookmarkStart w:id="1240" w:name="Appendix_A_67"/>
    <w:p w:rsidR="008C77AB" w:rsidRDefault="000C63F1">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2.7.1.7.1.1.2.2.2</w:t>
      </w:r>
      <w:r>
        <w:rPr>
          <w:rStyle w:val="Hyperlink"/>
        </w:rPr>
        <w:fldChar w:fldCharType="end"/>
      </w:r>
      <w:r>
        <w:t xml:space="preserve">: </w:t>
      </w:r>
      <w:bookmarkEnd w:id="1240"/>
      <w:r>
        <w:t xml:space="preserve">In Microsoft implementations, if the </w:t>
      </w:r>
      <w:r>
        <w:rPr>
          <w:b/>
        </w:rPr>
        <w:t>CaseSensitive</w:t>
      </w:r>
      <w:r>
        <w:t xml:space="preserve"> element is not specified, the default value is FALSE.</w:t>
      </w:r>
    </w:p>
    <w:bookmarkStart w:id="1241" w:name="Appendix_A_68"/>
    <w:p w:rsidR="008C77AB" w:rsidRDefault="000C63F1">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2.7.1.7.1.1.2.2.2</w:t>
      </w:r>
      <w:r>
        <w:rPr>
          <w:rStyle w:val="Hyperlink"/>
        </w:rPr>
        <w:fldChar w:fldCharType="end"/>
      </w:r>
      <w:r>
        <w:t xml:space="preserve">: </w:t>
      </w:r>
      <w:bookmarkEnd w:id="1241"/>
      <w:r>
        <w:t xml:space="preserve">By default, in Microsoft implementations, the list of </w:t>
      </w:r>
      <w:r>
        <w:rPr>
          <w:b/>
        </w:rPr>
        <w:t>Delimiter</w:t>
      </w:r>
      <w:r>
        <w:t xml:space="preserve"> elements contains the following characters: the space, horizon</w:t>
      </w:r>
      <w:r>
        <w:t xml:space="preserve">tal tab (\t), new line (\n), and carriage return (\r). Additional </w:t>
      </w:r>
      <w:r>
        <w:rPr>
          <w:b/>
        </w:rPr>
        <w:t>Delimiter</w:t>
      </w:r>
      <w:r>
        <w:t xml:space="preserve"> elements can be specified, but the default delimiters cannot be removed.</w:t>
      </w:r>
    </w:p>
    <w:bookmarkStart w:id="1242" w:name="Appendix_A_69"/>
    <w:p w:rsidR="008C77AB" w:rsidRDefault="000C63F1">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2.7.1.7.1.1.2.2.2</w:t>
      </w:r>
      <w:r>
        <w:rPr>
          <w:rStyle w:val="Hyperlink"/>
        </w:rPr>
        <w:fldChar w:fldCharType="end"/>
      </w:r>
      <w:r>
        <w:t xml:space="preserve">: </w:t>
      </w:r>
      <w:bookmarkEnd w:id="1242"/>
      <w:r>
        <w:t>By default, in Microsoft impleme</w:t>
      </w:r>
      <w:r>
        <w:t>ntations, the list of symbols contains the following characters: , . ; : - " ' ` ~ = &amp; / \ @ ! ? ( ) &lt; &gt; [ ] { } | # * ^ %</w:t>
      </w:r>
    </w:p>
    <w:bookmarkStart w:id="1243" w:name="Appendix_A_70"/>
    <w:p w:rsidR="008C77AB" w:rsidRDefault="000C63F1">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2.7.1.7.1.1.2.2.2</w:t>
      </w:r>
      <w:r>
        <w:rPr>
          <w:rStyle w:val="Hyperlink"/>
        </w:rPr>
        <w:fldChar w:fldCharType="end"/>
      </w:r>
      <w:r>
        <w:t xml:space="preserve">: </w:t>
      </w:r>
      <w:bookmarkEnd w:id="1243"/>
      <w:r>
        <w:t xml:space="preserve">In Microsoft implementations, the default value of 0.95 is used for the </w:t>
      </w:r>
      <w:r>
        <w:rPr>
          <w:b/>
        </w:rPr>
        <w:t>KeyStrengthThreshold</w:t>
      </w:r>
      <w:r>
        <w:t xml:space="preserve"> element value if the </w:t>
      </w:r>
      <w:r>
        <w:rPr>
          <w:b/>
        </w:rPr>
        <w:t>KeyStrengthThreshold</w:t>
      </w:r>
      <w:r>
        <w:t xml:space="preserve"> element value is not specified.</w:t>
      </w:r>
    </w:p>
    <w:bookmarkStart w:id="1244" w:name="Appendix_A_71"/>
    <w:p w:rsidR="008C77AB" w:rsidRDefault="000C63F1">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2.7.1.7.1.1.2.2.2</w:t>
      </w:r>
      <w:r>
        <w:rPr>
          <w:rStyle w:val="Hyperlink"/>
        </w:rPr>
        <w:fldChar w:fldCharType="end"/>
      </w:r>
      <w:r>
        <w:t xml:space="preserve">: </w:t>
      </w:r>
      <w:bookmarkEnd w:id="1244"/>
      <w:r>
        <w:t>Integration Se</w:t>
      </w:r>
      <w:r>
        <w:t xml:space="preserve">rvices supports the value FALSE only for the </w:t>
      </w:r>
      <w:r>
        <w:rPr>
          <w:b/>
        </w:rPr>
        <w:t>VerifyOutputInFastMode</w:t>
      </w:r>
      <w:r>
        <w:t xml:space="preserve"> element.</w:t>
      </w:r>
    </w:p>
    <w:bookmarkStart w:id="1245" w:name="Appendix_A_72"/>
    <w:p w:rsidR="008C77AB" w:rsidRDefault="000C63F1">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2.7.1.7.1.1.2.2.2</w:t>
      </w:r>
      <w:r>
        <w:rPr>
          <w:rStyle w:val="Hyperlink"/>
        </w:rPr>
        <w:fldChar w:fldCharType="end"/>
      </w:r>
      <w:r>
        <w:t xml:space="preserve">: </w:t>
      </w:r>
      <w:bookmarkEnd w:id="1245"/>
      <w:r>
        <w:t xml:space="preserve">In Microsoft implementations, the default value for the </w:t>
      </w:r>
      <w:r>
        <w:rPr>
          <w:b/>
        </w:rPr>
        <w:t>MaxNumberOfViolations</w:t>
      </w:r>
      <w:r>
        <w:t xml:space="preserve"> element is 100.</w:t>
      </w:r>
    </w:p>
    <w:bookmarkStart w:id="1246" w:name="Appendix_A_73"/>
    <w:p w:rsidR="008C77AB" w:rsidRDefault="000C63F1">
      <w:r>
        <w:rPr>
          <w:rStyle w:val="Hyperlink"/>
        </w:rPr>
        <w:fldChar w:fldCharType="begin"/>
      </w:r>
      <w:r>
        <w:rPr>
          <w:rStyle w:val="Hyperlink"/>
        </w:rPr>
        <w:instrText xml:space="preserve"> HYPERLI</w:instrText>
      </w:r>
      <w:r>
        <w:rPr>
          <w:rStyle w:val="Hyperlink"/>
        </w:rPr>
        <w:instrText xml:space="preserve">NK \l "Appendix_A_Target_73" \h </w:instrText>
      </w:r>
      <w:r>
        <w:rPr>
          <w:rStyle w:val="Hyperlink"/>
        </w:rPr>
      </w:r>
      <w:r>
        <w:rPr>
          <w:rStyle w:val="Hyperlink"/>
        </w:rPr>
        <w:fldChar w:fldCharType="separate"/>
      </w:r>
      <w:r>
        <w:rPr>
          <w:rStyle w:val="Hyperlink"/>
        </w:rPr>
        <w:t>&lt;73&gt; Section 2.7.1.7.1.1.2.2.2</w:t>
      </w:r>
      <w:r>
        <w:rPr>
          <w:rStyle w:val="Hyperlink"/>
        </w:rPr>
        <w:fldChar w:fldCharType="end"/>
      </w:r>
      <w:r>
        <w:t xml:space="preserve">: </w:t>
      </w:r>
      <w:bookmarkEnd w:id="1246"/>
      <w:r>
        <w:t xml:space="preserve">In Microsoft implementations, the default value of 0.95 is used for the value of the </w:t>
      </w:r>
      <w:r>
        <w:rPr>
          <w:b/>
        </w:rPr>
        <w:t>FDStrengthThreshold</w:t>
      </w:r>
      <w:r>
        <w:t xml:space="preserve"> element if the value of the </w:t>
      </w:r>
      <w:r>
        <w:rPr>
          <w:b/>
        </w:rPr>
        <w:t>FDStrengthThreshold</w:t>
      </w:r>
      <w:r>
        <w:t xml:space="preserve"> element is not specified.</w:t>
      </w:r>
    </w:p>
    <w:bookmarkStart w:id="1247" w:name="Appendix_A_74"/>
    <w:p w:rsidR="008C77AB" w:rsidRDefault="000C63F1">
      <w:r>
        <w:rPr>
          <w:rStyle w:val="Hyperlink"/>
        </w:rPr>
        <w:fldChar w:fldCharType="begin"/>
      </w:r>
      <w:r>
        <w:rPr>
          <w:rStyle w:val="Hyperlink"/>
        </w:rPr>
        <w:instrText xml:space="preserve"> HYPERLINK</w:instrText>
      </w:r>
      <w:r>
        <w:rPr>
          <w:rStyle w:val="Hyperlink"/>
        </w:rPr>
        <w:instrText xml:space="preserve"> \l "Appendix_A_Target_74" \h </w:instrText>
      </w:r>
      <w:r>
        <w:rPr>
          <w:rStyle w:val="Hyperlink"/>
        </w:rPr>
      </w:r>
      <w:r>
        <w:rPr>
          <w:rStyle w:val="Hyperlink"/>
        </w:rPr>
        <w:fldChar w:fldCharType="separate"/>
      </w:r>
      <w:r>
        <w:rPr>
          <w:rStyle w:val="Hyperlink"/>
        </w:rPr>
        <w:t>&lt;74&gt; Section 2.7.1.7.1.1.2.2.2</w:t>
      </w:r>
      <w:r>
        <w:rPr>
          <w:rStyle w:val="Hyperlink"/>
        </w:rPr>
        <w:fldChar w:fldCharType="end"/>
      </w:r>
      <w:r>
        <w:t xml:space="preserve">: </w:t>
      </w:r>
      <w:bookmarkEnd w:id="1247"/>
      <w:r>
        <w:t xml:space="preserve">Integration Services supports the value FALSE only for the </w:t>
      </w:r>
      <w:r>
        <w:rPr>
          <w:b/>
        </w:rPr>
        <w:t>VerifyOutputInFastMode</w:t>
      </w:r>
      <w:r>
        <w:t xml:space="preserve"> element.</w:t>
      </w:r>
    </w:p>
    <w:bookmarkStart w:id="1248" w:name="Appendix_A_75"/>
    <w:p w:rsidR="008C77AB" w:rsidRDefault="000C63F1">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2.7.1.7.1.1.2.2.2</w:t>
      </w:r>
      <w:r>
        <w:rPr>
          <w:rStyle w:val="Hyperlink"/>
        </w:rPr>
        <w:fldChar w:fldCharType="end"/>
      </w:r>
      <w:r>
        <w:t xml:space="preserve">: </w:t>
      </w:r>
      <w:bookmarkEnd w:id="1248"/>
      <w:r>
        <w:t>In Microsoft implementation</w:t>
      </w:r>
      <w:r>
        <w:t xml:space="preserve">s, the default value for the </w:t>
      </w:r>
      <w:r>
        <w:rPr>
          <w:b/>
        </w:rPr>
        <w:t>MaxNumberOfViolations</w:t>
      </w:r>
      <w:r>
        <w:t xml:space="preserve"> element is 100.</w:t>
      </w:r>
    </w:p>
    <w:bookmarkStart w:id="1249" w:name="Appendix_A_76"/>
    <w:p w:rsidR="008C77AB" w:rsidRDefault="000C63F1">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2.7.1.7.1.1.2.2.2</w:t>
      </w:r>
      <w:r>
        <w:rPr>
          <w:rStyle w:val="Hyperlink"/>
        </w:rPr>
        <w:fldChar w:fldCharType="end"/>
      </w:r>
      <w:r>
        <w:t xml:space="preserve">: </w:t>
      </w:r>
      <w:bookmarkEnd w:id="1249"/>
      <w:r>
        <w:t xml:space="preserve">Microsoft implementations require the </w:t>
      </w:r>
      <w:r>
        <w:rPr>
          <w:b/>
        </w:rPr>
        <w:t>SupersetDataSourceID</w:t>
      </w:r>
      <w:r>
        <w:t xml:space="preserve"> attribute to be equal to the </w:t>
      </w:r>
      <w:r>
        <w:rPr>
          <w:b/>
        </w:rPr>
        <w:t>SubsetDataSourceID</w:t>
      </w:r>
      <w:r>
        <w:t xml:space="preserve"> attribute.</w:t>
      </w:r>
    </w:p>
    <w:bookmarkStart w:id="1250" w:name="Appendix_A_77"/>
    <w:p w:rsidR="008C77AB" w:rsidRDefault="000C63F1">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2.7.1.7.1.1.2.2.2</w:t>
      </w:r>
      <w:r>
        <w:rPr>
          <w:rStyle w:val="Hyperlink"/>
        </w:rPr>
        <w:fldChar w:fldCharType="end"/>
      </w:r>
      <w:r>
        <w:t xml:space="preserve">: </w:t>
      </w:r>
      <w:bookmarkEnd w:id="1250"/>
      <w:r>
        <w:t xml:space="preserve">In Microsoft implementations, the default value of 0.95 is used for the value of the </w:t>
      </w:r>
      <w:r>
        <w:rPr>
          <w:b/>
        </w:rPr>
        <w:t>InclusionStrengthThreshold</w:t>
      </w:r>
      <w:r>
        <w:t xml:space="preserve"> element if the value of the </w:t>
      </w:r>
      <w:r>
        <w:rPr>
          <w:b/>
        </w:rPr>
        <w:t>InclusionStrengthThreshold</w:t>
      </w:r>
      <w:r>
        <w:t xml:space="preserve"> el</w:t>
      </w:r>
      <w:r>
        <w:t>ement is not specified.</w:t>
      </w:r>
    </w:p>
    <w:bookmarkStart w:id="1251" w:name="Appendix_A_78"/>
    <w:p w:rsidR="008C77AB" w:rsidRDefault="000C63F1">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2.7.1.7.1.1.2.2.2</w:t>
      </w:r>
      <w:r>
        <w:rPr>
          <w:rStyle w:val="Hyperlink"/>
        </w:rPr>
        <w:fldChar w:fldCharType="end"/>
      </w:r>
      <w:r>
        <w:t xml:space="preserve">: </w:t>
      </w:r>
      <w:bookmarkEnd w:id="1251"/>
      <w:r>
        <w:t xml:space="preserve">In Microsoft implementations, the default value of 0.95 is used for the value of the </w:t>
      </w:r>
      <w:r>
        <w:rPr>
          <w:b/>
        </w:rPr>
        <w:t>SupersetColumnsKeyThreshold</w:t>
      </w:r>
      <w:r>
        <w:t xml:space="preserve"> element if the value of the </w:t>
      </w:r>
      <w:r>
        <w:rPr>
          <w:b/>
        </w:rPr>
        <w:t>SupersetColumnsK</w:t>
      </w:r>
      <w:r>
        <w:rPr>
          <w:b/>
        </w:rPr>
        <w:t>eyThreshold</w:t>
      </w:r>
      <w:r>
        <w:t xml:space="preserve"> element is not specified.</w:t>
      </w:r>
    </w:p>
    <w:bookmarkStart w:id="1252" w:name="Appendix_A_79"/>
    <w:p w:rsidR="008C77AB" w:rsidRDefault="000C63F1">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2.7.1.7.1.1.2.2.2</w:t>
      </w:r>
      <w:r>
        <w:rPr>
          <w:rStyle w:val="Hyperlink"/>
        </w:rPr>
        <w:fldChar w:fldCharType="end"/>
      </w:r>
      <w:r>
        <w:t xml:space="preserve">: </w:t>
      </w:r>
      <w:bookmarkEnd w:id="1252"/>
      <w:r>
        <w:t xml:space="preserve">Integration Services supports the value FALSE only for the </w:t>
      </w:r>
      <w:r>
        <w:rPr>
          <w:b/>
        </w:rPr>
        <w:t>VerifyOutputInFastMode</w:t>
      </w:r>
      <w:r>
        <w:t xml:space="preserve"> element.</w:t>
      </w:r>
    </w:p>
    <w:bookmarkStart w:id="1253" w:name="Appendix_A_80"/>
    <w:p w:rsidR="008C77AB" w:rsidRDefault="000C63F1">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w:t>
      </w:r>
      <w:r>
        <w:rPr>
          <w:rStyle w:val="Hyperlink"/>
        </w:rPr>
        <w:t>ion 2.7.1.7.1.1.2.2.2</w:t>
      </w:r>
      <w:r>
        <w:rPr>
          <w:rStyle w:val="Hyperlink"/>
        </w:rPr>
        <w:fldChar w:fldCharType="end"/>
      </w:r>
      <w:r>
        <w:t xml:space="preserve">: </w:t>
      </w:r>
      <w:bookmarkEnd w:id="1253"/>
      <w:r>
        <w:t xml:space="preserve">In Microsoft implementations, the default value for the </w:t>
      </w:r>
      <w:r>
        <w:rPr>
          <w:b/>
        </w:rPr>
        <w:t>MaxNumberOfViolations</w:t>
      </w:r>
      <w:r>
        <w:t xml:space="preserve"> element is 100.</w:t>
      </w:r>
    </w:p>
    <w:bookmarkStart w:id="1254" w:name="Appendix_A_81"/>
    <w:p w:rsidR="008C77AB" w:rsidRDefault="000C63F1">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2.7.1.7.1.1.3</w:t>
      </w:r>
      <w:r>
        <w:rPr>
          <w:rStyle w:val="Hyperlink"/>
        </w:rPr>
        <w:fldChar w:fldCharType="end"/>
      </w:r>
      <w:r>
        <w:t xml:space="preserve">: </w:t>
      </w:r>
      <w:bookmarkEnd w:id="1254"/>
      <w:r>
        <w:t xml:space="preserve">In Microsoft implementations, the contents of the </w:t>
      </w:r>
      <w:r>
        <w:rPr>
          <w:b/>
        </w:rPr>
        <w:t>DataProfileOutputT</w:t>
      </w:r>
      <w:r>
        <w:rPr>
          <w:b/>
        </w:rPr>
        <w:t>ype</w:t>
      </w:r>
      <w:r>
        <w:t xml:space="preserve"> complex type are not used in the package file. If the </w:t>
      </w:r>
      <w:r>
        <w:rPr>
          <w:b/>
        </w:rPr>
        <w:t>DataProfileOutputType</w:t>
      </w:r>
      <w:r>
        <w:t xml:space="preserve"> complex type is present, any content is ignored.</w:t>
      </w:r>
    </w:p>
    <w:bookmarkStart w:id="1255" w:name="Appendix_A_82"/>
    <w:p w:rsidR="008C77AB" w:rsidRDefault="000C63F1">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2.7.1.7.1.1.3</w:t>
      </w:r>
      <w:r>
        <w:rPr>
          <w:rStyle w:val="Hyperlink"/>
        </w:rPr>
        <w:fldChar w:fldCharType="end"/>
      </w:r>
      <w:r>
        <w:t xml:space="preserve">: </w:t>
      </w:r>
      <w:bookmarkEnd w:id="1255"/>
      <w:r>
        <w:t xml:space="preserve">In Microsoft implementations, the </w:t>
      </w:r>
      <w:r>
        <w:rPr>
          <w:b/>
        </w:rPr>
        <w:t>Profiles</w:t>
      </w:r>
      <w:r>
        <w:t xml:space="preserve"> element is en</w:t>
      </w:r>
      <w:r>
        <w:t>forced to be EMPTY. Any content that is present is ignored during package file processing.</w:t>
      </w:r>
    </w:p>
    <w:bookmarkStart w:id="1256" w:name="Appendix_A_83"/>
    <w:p w:rsidR="008C77AB" w:rsidRDefault="000C63F1">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2.7.1.8.1.1.1</w:t>
      </w:r>
      <w:r>
        <w:rPr>
          <w:rStyle w:val="Hyperlink"/>
        </w:rPr>
        <w:fldChar w:fldCharType="end"/>
      </w:r>
      <w:r>
        <w:t xml:space="preserve">: </w:t>
      </w:r>
      <w:bookmarkEnd w:id="1256"/>
      <w:r>
        <w:t>In Microsoft implementations, every time the package is saved, a new GUID value is generated f</w:t>
      </w:r>
      <w:r>
        <w:t xml:space="preserve">or the </w:t>
      </w:r>
      <w:r>
        <w:rPr>
          <w:b/>
        </w:rPr>
        <w:t>PackageVersionGUID</w:t>
      </w:r>
      <w:r>
        <w:t xml:space="preserve"> attribute.</w:t>
      </w:r>
    </w:p>
    <w:bookmarkStart w:id="1257" w:name="Appendix_A_84"/>
    <w:p w:rsidR="008C77AB" w:rsidRDefault="000C63F1">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2.7.1.8.1.1.1</w:t>
      </w:r>
      <w:r>
        <w:rPr>
          <w:rStyle w:val="Hyperlink"/>
        </w:rPr>
        <w:fldChar w:fldCharType="end"/>
      </w:r>
      <w:r>
        <w:t xml:space="preserve">: </w:t>
      </w:r>
      <w:bookmarkEnd w:id="1257"/>
      <w:r>
        <w:t xml:space="preserve">In Microsoft implementations, the </w:t>
      </w:r>
      <w:r>
        <w:rPr>
          <w:b/>
        </w:rPr>
        <w:t>SQLServer</w:t>
      </w:r>
      <w:r>
        <w:t xml:space="preserve"> attribute value is the name of a SQL Server instance.</w:t>
      </w:r>
    </w:p>
    <w:bookmarkStart w:id="1258" w:name="Appendix_A_85"/>
    <w:p w:rsidR="008C77AB" w:rsidRDefault="000C63F1">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w:t>
      </w:r>
      <w:r>
        <w:rPr>
          <w:rStyle w:val="Hyperlink"/>
        </w:rPr>
        <w:t>ction 2.7.1.8.1.1.1</w:t>
      </w:r>
      <w:r>
        <w:rPr>
          <w:rStyle w:val="Hyperlink"/>
        </w:rPr>
        <w:fldChar w:fldCharType="end"/>
      </w:r>
      <w:r>
        <w:t xml:space="preserve">: </w:t>
      </w:r>
      <w:bookmarkEnd w:id="1258"/>
      <w:r>
        <w:t xml:space="preserve">In Microsoft implementations, the database username is a specific SQL Server username. The </w:t>
      </w:r>
      <w:r>
        <w:rPr>
          <w:b/>
        </w:rPr>
        <w:t>SQLUsername</w:t>
      </w:r>
      <w:r>
        <w:t xml:space="preserve"> attribute value is used only if the </w:t>
      </w:r>
      <w:r>
        <w:rPr>
          <w:b/>
        </w:rPr>
        <w:t>WindowsAuthentication</w:t>
      </w:r>
      <w:r>
        <w:t xml:space="preserve"> attribute has a value of "False".</w:t>
      </w:r>
    </w:p>
    <w:bookmarkStart w:id="1259" w:name="Appendix_A_86"/>
    <w:p w:rsidR="008C77AB" w:rsidRDefault="000C63F1">
      <w:r>
        <w:rPr>
          <w:rStyle w:val="Hyperlink"/>
        </w:rPr>
        <w:lastRenderedPageBreak/>
        <w:fldChar w:fldCharType="begin"/>
      </w:r>
      <w:r>
        <w:rPr>
          <w:rStyle w:val="Hyperlink"/>
        </w:rPr>
        <w:instrText xml:space="preserve"> HYPERLINK \l "Appendix_A_Target_86" \</w:instrText>
      </w:r>
      <w:r>
        <w:rPr>
          <w:rStyle w:val="Hyperlink"/>
        </w:rPr>
        <w:instrText xml:space="preserve">h </w:instrText>
      </w:r>
      <w:r>
        <w:rPr>
          <w:rStyle w:val="Hyperlink"/>
        </w:rPr>
      </w:r>
      <w:r>
        <w:rPr>
          <w:rStyle w:val="Hyperlink"/>
        </w:rPr>
        <w:fldChar w:fldCharType="separate"/>
      </w:r>
      <w:r>
        <w:rPr>
          <w:rStyle w:val="Hyperlink"/>
        </w:rPr>
        <w:t>&lt;86&gt; Section 2.7.1.8.1.1.1.1</w:t>
      </w:r>
      <w:r>
        <w:rPr>
          <w:rStyle w:val="Hyperlink"/>
        </w:rPr>
        <w:fldChar w:fldCharType="end"/>
      </w:r>
      <w:r>
        <w:t xml:space="preserve">: </w:t>
      </w:r>
      <w:bookmarkEnd w:id="1259"/>
      <w:r>
        <w:t>In Microsoft implementations, the "SQLServer" enumeration value specifies that the DTS 2000 Package file is stored on a SQL Server database server.</w:t>
      </w:r>
    </w:p>
    <w:bookmarkStart w:id="1260" w:name="Appendix_A_87"/>
    <w:p w:rsidR="008C77AB" w:rsidRDefault="000C63F1">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2.7.1.14.1.1.1</w:t>
      </w:r>
      <w:r>
        <w:rPr>
          <w:rStyle w:val="Hyperlink"/>
        </w:rPr>
        <w:fldChar w:fldCharType="end"/>
      </w:r>
      <w:r>
        <w:t xml:space="preserve">: </w:t>
      </w:r>
      <w:bookmarkEnd w:id="1260"/>
      <w:r>
        <w:t xml:space="preserve">The </w:t>
      </w:r>
      <w:r>
        <w:rPr>
          <w:b/>
        </w:rPr>
        <w:t>DTSMessageLineageID</w:t>
      </w:r>
      <w:r>
        <w:t xml:space="preserve"> attribute value is not used by the Integration Services system. Any value given for this attribute is ignored by Integration Services.</w:t>
      </w:r>
    </w:p>
    <w:bookmarkStart w:id="1261" w:name="Appendix_A_88"/>
    <w:p w:rsidR="008C77AB" w:rsidRDefault="000C63F1">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2.7.1.14.1.1.1</w:t>
      </w:r>
      <w:r>
        <w:rPr>
          <w:rStyle w:val="Hyperlink"/>
        </w:rPr>
        <w:fldChar w:fldCharType="end"/>
      </w:r>
      <w:r>
        <w:t xml:space="preserve">: </w:t>
      </w:r>
      <w:bookmarkEnd w:id="1261"/>
      <w:r>
        <w:t>In Microsoft implementati</w:t>
      </w:r>
      <w:r>
        <w:t xml:space="preserve">ons, the </w:t>
      </w:r>
      <w:r>
        <w:rPr>
          <w:b/>
        </w:rPr>
        <w:t>Use2000Format</w:t>
      </w:r>
      <w:r>
        <w:t xml:space="preserve"> attribute specifies whether the message is formatted with the SQL Server 2000 format.</w:t>
      </w:r>
    </w:p>
    <w:p w:rsidR="008C77AB" w:rsidRDefault="000C63F1">
      <w:pPr>
        <w:ind w:left="274" w:hanging="274"/>
      </w:pPr>
      <w:r>
        <w:t>"True" specifies that the message is formatted with the SQL Server 2000 format.</w:t>
      </w:r>
    </w:p>
    <w:p w:rsidR="008C77AB" w:rsidRDefault="000C63F1">
      <w:pPr>
        <w:ind w:left="274" w:hanging="274"/>
      </w:pPr>
      <w:r>
        <w:t>"False" specifies that the message is not formatted with the SQL Se</w:t>
      </w:r>
      <w:r>
        <w:t>rver 2000 format.</w:t>
      </w:r>
    </w:p>
    <w:bookmarkStart w:id="1262" w:name="Appendix_A_89"/>
    <w:p w:rsidR="008C77AB" w:rsidRDefault="000C63F1">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2.7.1.15</w:t>
      </w:r>
      <w:r>
        <w:rPr>
          <w:rStyle w:val="Hyperlink"/>
        </w:rPr>
        <w:fldChar w:fldCharType="end"/>
      </w:r>
      <w:r>
        <w:t xml:space="preserve">: </w:t>
      </w:r>
      <w:bookmarkEnd w:id="1262"/>
      <w:r>
        <w:t xml:space="preserve">In Microsoft implementations, the </w:t>
      </w:r>
      <w:r>
        <w:rPr>
          <w:b/>
        </w:rPr>
        <w:t>VSTAMajorVersion</w:t>
      </w:r>
      <w:r>
        <w:t xml:space="preserve"> integer value specifies the Visual Studio Tools for Applications (VSTA) major version number.</w:t>
      </w:r>
    </w:p>
    <w:bookmarkStart w:id="1263" w:name="Appendix_A_90"/>
    <w:p w:rsidR="008C77AB" w:rsidRDefault="000C63F1">
      <w:r>
        <w:rPr>
          <w:rStyle w:val="Hyperlink"/>
        </w:rPr>
        <w:fldChar w:fldCharType="begin"/>
      </w:r>
      <w:r>
        <w:rPr>
          <w:rStyle w:val="Hyperlink"/>
        </w:rPr>
        <w:instrText xml:space="preserve"> HYPERLINK \l "Appendix_A</w:instrText>
      </w:r>
      <w:r>
        <w:rPr>
          <w:rStyle w:val="Hyperlink"/>
        </w:rPr>
        <w:instrText xml:space="preserve">_Target_90" \h </w:instrText>
      </w:r>
      <w:r>
        <w:rPr>
          <w:rStyle w:val="Hyperlink"/>
        </w:rPr>
      </w:r>
      <w:r>
        <w:rPr>
          <w:rStyle w:val="Hyperlink"/>
        </w:rPr>
        <w:fldChar w:fldCharType="separate"/>
      </w:r>
      <w:r>
        <w:rPr>
          <w:rStyle w:val="Hyperlink"/>
        </w:rPr>
        <w:t>&lt;90&gt; Section 2.7.1.15</w:t>
      </w:r>
      <w:r>
        <w:rPr>
          <w:rStyle w:val="Hyperlink"/>
        </w:rPr>
        <w:fldChar w:fldCharType="end"/>
      </w:r>
      <w:r>
        <w:t xml:space="preserve">: </w:t>
      </w:r>
      <w:bookmarkEnd w:id="1263"/>
      <w:r>
        <w:t xml:space="preserve">In Microsoft implementations, the </w:t>
      </w:r>
      <w:r>
        <w:rPr>
          <w:b/>
        </w:rPr>
        <w:t>VSTAMinorVersion</w:t>
      </w:r>
      <w:r>
        <w:t xml:space="preserve"> integer value specifies the VSTA minor version number.</w:t>
      </w:r>
    </w:p>
    <w:bookmarkStart w:id="1264" w:name="Appendix_A_91"/>
    <w:p w:rsidR="008C77AB" w:rsidRDefault="000C63F1">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2.7.1.15.3</w:t>
      </w:r>
      <w:r>
        <w:rPr>
          <w:rStyle w:val="Hyperlink"/>
        </w:rPr>
        <w:fldChar w:fldCharType="end"/>
      </w:r>
      <w:r>
        <w:t xml:space="preserve">: </w:t>
      </w:r>
      <w:bookmarkEnd w:id="1264"/>
      <w:r>
        <w:t xml:space="preserve">This string value is used by Visual Studio </w:t>
      </w:r>
      <w:r>
        <w:t>for supporting the debugging environment and is not set or interpreted by Integration Services.</w:t>
      </w:r>
    </w:p>
    <w:bookmarkStart w:id="1265" w:name="Appendix_A_92"/>
    <w:p w:rsidR="008C77AB" w:rsidRDefault="000C63F1">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2.7.1.22</w:t>
      </w:r>
      <w:r>
        <w:rPr>
          <w:rStyle w:val="Hyperlink"/>
        </w:rPr>
        <w:fldChar w:fldCharType="end"/>
      </w:r>
      <w:r>
        <w:t xml:space="preserve">: </w:t>
      </w:r>
      <w:bookmarkEnd w:id="1265"/>
      <w:r>
        <w:t>Database logins are the logins authorized to the SQL Server instance.</w:t>
      </w:r>
    </w:p>
    <w:bookmarkStart w:id="1266" w:name="Appendix_A_93"/>
    <w:p w:rsidR="008C77AB" w:rsidRDefault="000C63F1">
      <w:r>
        <w:rPr>
          <w:rStyle w:val="Hyperlink"/>
        </w:rPr>
        <w:fldChar w:fldCharType="begin"/>
      </w:r>
      <w:r>
        <w:rPr>
          <w:rStyle w:val="Hyperlink"/>
        </w:rPr>
        <w:instrText xml:space="preserve"> HYPERLINK \l "Appendi</w:instrText>
      </w:r>
      <w:r>
        <w:rPr>
          <w:rStyle w:val="Hyperlink"/>
        </w:rPr>
        <w:instrText xml:space="preserve">x_A_Target_93" \h </w:instrText>
      </w:r>
      <w:r>
        <w:rPr>
          <w:rStyle w:val="Hyperlink"/>
        </w:rPr>
      </w:r>
      <w:r>
        <w:rPr>
          <w:rStyle w:val="Hyperlink"/>
        </w:rPr>
        <w:fldChar w:fldCharType="separate"/>
      </w:r>
      <w:r>
        <w:rPr>
          <w:rStyle w:val="Hyperlink"/>
        </w:rPr>
        <w:t>&lt;93&gt; Section 2.8.5.1</w:t>
      </w:r>
      <w:r>
        <w:rPr>
          <w:rStyle w:val="Hyperlink"/>
        </w:rPr>
        <w:fldChar w:fldCharType="end"/>
      </w:r>
      <w:r>
        <w:t xml:space="preserve">: </w:t>
      </w:r>
      <w:bookmarkEnd w:id="1266"/>
      <w:r>
        <w:t xml:space="preserve">The content of the </w:t>
      </w:r>
      <w:r>
        <w:rPr>
          <w:b/>
        </w:rPr>
        <w:t>EventID</w:t>
      </w:r>
      <w:r>
        <w:t xml:space="preserve"> Property element value is ignored by the Integration Services system.</w:t>
      </w:r>
    </w:p>
    <w:bookmarkStart w:id="1267" w:name="Appendix_A_94"/>
    <w:p w:rsidR="008C77AB" w:rsidRDefault="000C63F1">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2.9.1</w:t>
      </w:r>
      <w:r>
        <w:rPr>
          <w:rStyle w:val="Hyperlink"/>
        </w:rPr>
        <w:fldChar w:fldCharType="end"/>
      </w:r>
      <w:r>
        <w:t xml:space="preserve">: </w:t>
      </w:r>
      <w:bookmarkEnd w:id="1267"/>
      <w:r>
        <w:t xml:space="preserve">The content of the </w:t>
      </w:r>
      <w:r>
        <w:rPr>
          <w:b/>
        </w:rPr>
        <w:t>Description</w:t>
      </w:r>
      <w:r>
        <w:t xml:space="preserve"> string is not processed </w:t>
      </w:r>
      <w:r>
        <w:t>by the Integration Services system.</w:t>
      </w:r>
    </w:p>
    <w:bookmarkStart w:id="1268" w:name="Appendix_A_95"/>
    <w:p w:rsidR="008C77AB" w:rsidRDefault="000C63F1">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2.9.1</w:t>
      </w:r>
      <w:r>
        <w:rPr>
          <w:rStyle w:val="Hyperlink"/>
        </w:rPr>
        <w:fldChar w:fldCharType="end"/>
      </w:r>
      <w:r>
        <w:t xml:space="preserve">: </w:t>
      </w:r>
      <w:bookmarkEnd w:id="1268"/>
      <w:r>
        <w:t xml:space="preserve">The </w:t>
      </w:r>
      <w:r>
        <w:rPr>
          <w:b/>
        </w:rPr>
        <w:t>ObjectName</w:t>
      </w:r>
      <w:r>
        <w:t xml:space="preserve"> value is not processed by Integration Services.</w:t>
      </w:r>
    </w:p>
    <w:bookmarkStart w:id="1269" w:name="Appendix_A_96"/>
    <w:p w:rsidR="008C77AB" w:rsidRDefault="000C63F1">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2.9.9</w:t>
      </w:r>
      <w:r>
        <w:rPr>
          <w:rStyle w:val="Hyperlink"/>
        </w:rPr>
        <w:fldChar w:fldCharType="end"/>
      </w:r>
      <w:r>
        <w:t xml:space="preserve">: </w:t>
      </w:r>
      <w:bookmarkEnd w:id="1269"/>
      <w:r>
        <w:t xml:space="preserve">The </w:t>
      </w:r>
      <w:r>
        <w:rPr>
          <w:b/>
        </w:rPr>
        <w:t>InnerObjectObjectDataType</w:t>
      </w:r>
      <w:r>
        <w:t xml:space="preserve"> type is empty for all standard components that ship with the Integration Services product.</w:t>
      </w:r>
    </w:p>
    <w:p w:rsidR="008C77AB" w:rsidRDefault="000C63F1">
      <w:pPr>
        <w:pStyle w:val="Heading1"/>
      </w:pPr>
      <w:bookmarkStart w:id="1270" w:name="section_2594c6d80a7c4db9b50da62465506c43"/>
      <w:bookmarkStart w:id="1271" w:name="_Toc22045322"/>
      <w:r>
        <w:lastRenderedPageBreak/>
        <w:t>Change Tracking</w:t>
      </w:r>
      <w:bookmarkEnd w:id="1270"/>
      <w:bookmarkEnd w:id="12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C63F1" w:rsidP="00380B90">
      <w:r w:rsidRPr="00F6169D">
        <w:t>This section identifies changes that were made to this document since the last release. Changes are</w:t>
      </w:r>
      <w:r w:rsidRPr="00F6169D">
        <w:t xml:space="preserve"> classified as Major, Minor, or None. </w:t>
      </w:r>
    </w:p>
    <w:p w:rsidR="00380B90" w:rsidRDefault="000C63F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C63F1" w:rsidP="00380B90">
      <w:pPr>
        <w:pStyle w:val="ListParagraph"/>
        <w:numPr>
          <w:ilvl w:val="0"/>
          <w:numId w:val="144"/>
        </w:numPr>
        <w:contextualSpacing/>
      </w:pPr>
      <w:r>
        <w:t>A document revision</w:t>
      </w:r>
      <w:r>
        <w:t xml:space="preserve"> that incorporates changes to interoperability requirements.</w:t>
      </w:r>
    </w:p>
    <w:p w:rsidR="00380B90" w:rsidRDefault="000C63F1" w:rsidP="00380B90">
      <w:pPr>
        <w:pStyle w:val="ListParagraph"/>
        <w:numPr>
          <w:ilvl w:val="0"/>
          <w:numId w:val="144"/>
        </w:numPr>
        <w:contextualSpacing/>
      </w:pPr>
      <w:r>
        <w:t>A document revision that captures changes to protocol functionality.</w:t>
      </w:r>
    </w:p>
    <w:p w:rsidR="00380B90" w:rsidRDefault="000C63F1" w:rsidP="00380B90">
      <w:r>
        <w:t xml:space="preserve">The revision class </w:t>
      </w:r>
      <w:r w:rsidRPr="00F6169D">
        <w:rPr>
          <w:b/>
        </w:rPr>
        <w:t>Minor</w:t>
      </w:r>
      <w:r>
        <w:t xml:space="preserve"> means that the meaning of the technical content was clarified. Minor changes do not affect protocol i</w:t>
      </w:r>
      <w:r>
        <w:t>nteroperability or implementation. Examples of minor changes are updates to clarify ambiguity at the sentence, paragraph, or table level.</w:t>
      </w:r>
    </w:p>
    <w:p w:rsidR="00380B90" w:rsidRDefault="000C63F1" w:rsidP="00380B90">
      <w:r>
        <w:t xml:space="preserve">The revision class </w:t>
      </w:r>
      <w:r w:rsidRPr="00F6169D">
        <w:rPr>
          <w:b/>
        </w:rPr>
        <w:t>None</w:t>
      </w:r>
      <w:r>
        <w:t xml:space="preserve"> means that no new technical changes were introduced. Minor editorial and formatting changes ma</w:t>
      </w:r>
      <w:r>
        <w:t>y have been made, but the relevant technical content is identical to the last released version.</w:t>
      </w:r>
    </w:p>
    <w:p w:rsidR="008C77AB" w:rsidRDefault="000C63F1">
      <w:r>
        <w:t xml:space="preserve">The changes made to this document are listed in the following table. For more information, please contact </w:t>
      </w:r>
      <w:hyperlink r:id="rId85" w:history="1">
        <w:r w:rsidRPr="00F6169D">
          <w:rPr>
            <w:rStyle w:val="Hyperlink"/>
          </w:rPr>
          <w:t>dochelp@m</w:t>
        </w:r>
        <w:r w:rsidRPr="00F6169D">
          <w:rPr>
            <w:rStyle w:val="Hyperlink"/>
          </w:rPr>
          <w:t>icrosoft.com</w:t>
        </w:r>
      </w:hyperlink>
      <w:r>
        <w:t>.</w:t>
      </w:r>
    </w:p>
    <w:tbl>
      <w:tblPr>
        <w:tblStyle w:val="Table-ShadedHeaderIndented"/>
        <w:tblW w:w="0" w:type="auto"/>
        <w:tblLook w:val="04A0" w:firstRow="1" w:lastRow="0" w:firstColumn="1" w:lastColumn="0" w:noHBand="0" w:noVBand="1"/>
      </w:tblPr>
      <w:tblGrid>
        <w:gridCol w:w="2799"/>
        <w:gridCol w:w="4723"/>
        <w:gridCol w:w="1494"/>
      </w:tblGrid>
      <w:tr w:rsidR="008C77AB" w:rsidTr="008C77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C77AB" w:rsidRDefault="000C63F1">
            <w:pPr>
              <w:pStyle w:val="TableHeaderText"/>
            </w:pPr>
            <w:r>
              <w:t>Section</w:t>
            </w:r>
          </w:p>
        </w:tc>
        <w:tc>
          <w:tcPr>
            <w:tcW w:w="0" w:type="auto"/>
            <w:vAlign w:val="center"/>
          </w:tcPr>
          <w:p w:rsidR="008C77AB" w:rsidRDefault="000C63F1">
            <w:pPr>
              <w:pStyle w:val="TableHeaderText"/>
            </w:pPr>
            <w:r>
              <w:t>Description</w:t>
            </w:r>
          </w:p>
        </w:tc>
        <w:tc>
          <w:tcPr>
            <w:tcW w:w="0" w:type="auto"/>
            <w:vAlign w:val="center"/>
          </w:tcPr>
          <w:p w:rsidR="008C77AB" w:rsidRDefault="000C63F1">
            <w:pPr>
              <w:pStyle w:val="TableHeaderText"/>
            </w:pPr>
            <w:r>
              <w:t>Revision class</w:t>
            </w:r>
          </w:p>
        </w:tc>
      </w:tr>
      <w:tr w:rsidR="008C77AB" w:rsidTr="008C77AB">
        <w:tc>
          <w:tcPr>
            <w:tcW w:w="0" w:type="auto"/>
            <w:vAlign w:val="center"/>
          </w:tcPr>
          <w:p w:rsidR="008C77AB" w:rsidRDefault="000C63F1">
            <w:pPr>
              <w:pStyle w:val="TableBodyText"/>
            </w:pPr>
            <w:hyperlink w:anchor="Section_e509596826ea4824a717153ccee642dc">
              <w:r>
                <w:rPr>
                  <w:rStyle w:val="Hyperlink"/>
                </w:rPr>
                <w:t>6</w:t>
              </w:r>
            </w:hyperlink>
            <w:r>
              <w:t xml:space="preserve"> Appendix B: Product Behavior</w:t>
            </w:r>
          </w:p>
        </w:tc>
        <w:tc>
          <w:tcPr>
            <w:tcW w:w="0" w:type="auto"/>
            <w:vAlign w:val="center"/>
          </w:tcPr>
          <w:p w:rsidR="008C77AB" w:rsidRDefault="000C63F1">
            <w:pPr>
              <w:pStyle w:val="TableBodyText"/>
            </w:pPr>
            <w:r>
              <w:t>Added SQL Server 2019 to the product applicability list.</w:t>
            </w:r>
          </w:p>
        </w:tc>
        <w:tc>
          <w:tcPr>
            <w:tcW w:w="0" w:type="auto"/>
            <w:vAlign w:val="center"/>
          </w:tcPr>
          <w:p w:rsidR="008C77AB" w:rsidRDefault="000C63F1">
            <w:pPr>
              <w:pStyle w:val="TableBodyText"/>
            </w:pPr>
            <w:r>
              <w:t>Major</w:t>
            </w:r>
          </w:p>
        </w:tc>
      </w:tr>
    </w:tbl>
    <w:p w:rsidR="008C77AB" w:rsidRDefault="000C63F1">
      <w:pPr>
        <w:pStyle w:val="Heading1"/>
        <w:sectPr w:rsidR="008C77AB">
          <w:footerReference w:type="default" r:id="rId86"/>
          <w:endnotePr>
            <w:numFmt w:val="decimal"/>
          </w:endnotePr>
          <w:type w:val="continuous"/>
          <w:pgSz w:w="12240" w:h="15840"/>
          <w:pgMar w:top="1080" w:right="1440" w:bottom="2016" w:left="1440" w:header="720" w:footer="720" w:gutter="0"/>
          <w:cols w:space="720"/>
          <w:docGrid w:linePitch="360"/>
        </w:sectPr>
      </w:pPr>
      <w:bookmarkStart w:id="1272" w:name="section_ecd41ce3812c460da8fec0149b1a0346"/>
      <w:bookmarkStart w:id="1273" w:name="_Toc22045323"/>
      <w:r>
        <w:lastRenderedPageBreak/>
        <w:t>Index</w:t>
      </w:r>
      <w:bookmarkEnd w:id="1272"/>
      <w:bookmarkEnd w:id="1273"/>
    </w:p>
    <w:p w:rsidR="008C77AB" w:rsidRDefault="000C63F1">
      <w:pPr>
        <w:pStyle w:val="indexheader"/>
      </w:pPr>
      <w:r>
        <w:t>A</w:t>
      </w:r>
    </w:p>
    <w:p w:rsidR="008C77AB" w:rsidRDefault="008C77AB">
      <w:pPr>
        <w:spacing w:before="0" w:after="0"/>
        <w:rPr>
          <w:sz w:val="16"/>
        </w:rPr>
      </w:pPr>
    </w:p>
    <w:p w:rsidR="008C77AB" w:rsidRDefault="000C63F1">
      <w:pPr>
        <w:pStyle w:val="indexentry0"/>
      </w:pPr>
      <w:hyperlink w:anchor="section_20207c5be19944d09e6c3aca5c7af081">
        <w:r>
          <w:rPr>
            <w:rStyle w:val="Hyperlink"/>
          </w:rPr>
          <w:t>Applicability</w:t>
        </w:r>
      </w:hyperlink>
      <w:r>
        <w:t xml:space="preserve"> </w:t>
      </w:r>
      <w:r>
        <w:fldChar w:fldCharType="begin"/>
      </w:r>
      <w:r>
        <w:instrText>PAGEREF section_2</w:instrText>
      </w:r>
      <w:r>
        <w:instrText>0207c5be19944d09e6c3aca5c7af081</w:instrText>
      </w:r>
      <w:r>
        <w:fldChar w:fldCharType="separate"/>
      </w:r>
      <w:r>
        <w:rPr>
          <w:noProof/>
        </w:rPr>
        <w:t>17</w:t>
      </w:r>
      <w:r>
        <w:fldChar w:fldCharType="end"/>
      </w:r>
    </w:p>
    <w:p w:rsidR="008C77AB" w:rsidRDefault="008C77AB">
      <w:pPr>
        <w:spacing w:before="0" w:after="0"/>
        <w:rPr>
          <w:sz w:val="16"/>
        </w:rPr>
      </w:pPr>
    </w:p>
    <w:p w:rsidR="008C77AB" w:rsidRDefault="000C63F1">
      <w:pPr>
        <w:pStyle w:val="indexheader"/>
      </w:pPr>
      <w:r>
        <w:t>C</w:t>
      </w:r>
    </w:p>
    <w:p w:rsidR="008C77AB" w:rsidRDefault="008C77AB">
      <w:pPr>
        <w:spacing w:before="0" w:after="0"/>
        <w:rPr>
          <w:sz w:val="16"/>
        </w:rPr>
      </w:pPr>
    </w:p>
    <w:p w:rsidR="008C77AB" w:rsidRDefault="000C63F1">
      <w:pPr>
        <w:pStyle w:val="indexentry0"/>
      </w:pPr>
      <w:hyperlink w:anchor="section_2594c6d80a7c4db9b50da62465506c43">
        <w:r>
          <w:rPr>
            <w:rStyle w:val="Hyperlink"/>
          </w:rPr>
          <w:t>Change tracking</w:t>
        </w:r>
      </w:hyperlink>
      <w:r>
        <w:t xml:space="preserve"> </w:t>
      </w:r>
      <w:r>
        <w:fldChar w:fldCharType="begin"/>
      </w:r>
      <w:r>
        <w:instrText>PAGEREF section_2594c6d80a7c4db9b50da62465506c43</w:instrText>
      </w:r>
      <w:r>
        <w:fldChar w:fldCharType="separate"/>
      </w:r>
      <w:r>
        <w:rPr>
          <w:noProof/>
        </w:rPr>
        <w:t>507</w:t>
      </w:r>
      <w:r>
        <w:fldChar w:fldCharType="end"/>
      </w:r>
    </w:p>
    <w:p w:rsidR="008C77AB" w:rsidRDefault="000C63F1">
      <w:pPr>
        <w:pStyle w:val="indexentry0"/>
      </w:pPr>
      <w:hyperlink w:anchor="section_c3a80ae1e2f5410dad8433ba91658c62">
        <w:r>
          <w:rPr>
            <w:rStyle w:val="Hyperlink"/>
          </w:rPr>
          <w:t>Common data types and fie</w:t>
        </w:r>
        <w:r>
          <w:rPr>
            <w:rStyle w:val="Hyperlink"/>
          </w:rPr>
          <w:t>lds</w:t>
        </w:r>
      </w:hyperlink>
      <w:r>
        <w:t xml:space="preserve"> </w:t>
      </w:r>
      <w:r>
        <w:fldChar w:fldCharType="begin"/>
      </w:r>
      <w:r>
        <w:instrText>PAGEREF section_c3a80ae1e2f5410dad8433ba91658c62</w:instrText>
      </w:r>
      <w:r>
        <w:fldChar w:fldCharType="separate"/>
      </w:r>
      <w:r>
        <w:rPr>
          <w:noProof/>
        </w:rPr>
        <w:t>18</w:t>
      </w:r>
      <w:r>
        <w:fldChar w:fldCharType="end"/>
      </w:r>
    </w:p>
    <w:p w:rsidR="008C77AB" w:rsidRDefault="000C63F1">
      <w:pPr>
        <w:pStyle w:val="indexentry0"/>
      </w:pPr>
      <w:hyperlink w:anchor="section_3aa752b2b3f2451a939f6e70f45b3e68">
        <w:r>
          <w:rPr>
            <w:rStyle w:val="Hyperlink"/>
          </w:rPr>
          <w:t>Custom Component example</w:t>
        </w:r>
      </w:hyperlink>
      <w:r>
        <w:t xml:space="preserve"> </w:t>
      </w:r>
      <w:r>
        <w:fldChar w:fldCharType="begin"/>
      </w:r>
      <w:r>
        <w:instrText>PAGEREF section_3aa752b2b3f2451a939f6e70f45b3e68</w:instrText>
      </w:r>
      <w:r>
        <w:fldChar w:fldCharType="separate"/>
      </w:r>
      <w:r>
        <w:rPr>
          <w:noProof/>
        </w:rPr>
        <w:t>417</w:t>
      </w:r>
      <w:r>
        <w:fldChar w:fldCharType="end"/>
      </w:r>
    </w:p>
    <w:p w:rsidR="008C77AB" w:rsidRDefault="008C77AB">
      <w:pPr>
        <w:spacing w:before="0" w:after="0"/>
        <w:rPr>
          <w:sz w:val="16"/>
        </w:rPr>
      </w:pPr>
    </w:p>
    <w:p w:rsidR="008C77AB" w:rsidRDefault="000C63F1">
      <w:pPr>
        <w:pStyle w:val="indexheader"/>
      </w:pPr>
      <w:r>
        <w:t>D</w:t>
      </w:r>
    </w:p>
    <w:p w:rsidR="008C77AB" w:rsidRDefault="008C77AB">
      <w:pPr>
        <w:spacing w:before="0" w:after="0"/>
        <w:rPr>
          <w:sz w:val="16"/>
        </w:rPr>
      </w:pPr>
    </w:p>
    <w:p w:rsidR="008C77AB" w:rsidRDefault="000C63F1">
      <w:pPr>
        <w:pStyle w:val="indexentry0"/>
      </w:pPr>
      <w:hyperlink w:anchor="section_c3a80ae1e2f5410dad8433ba91658c62">
        <w:r>
          <w:rPr>
            <w:rStyle w:val="Hyperlink"/>
          </w:rPr>
          <w:t>Data types and fields - common</w:t>
        </w:r>
      </w:hyperlink>
      <w:r>
        <w:t xml:space="preserve"> </w:t>
      </w:r>
      <w:r>
        <w:fldChar w:fldCharType="begin"/>
      </w:r>
      <w:r>
        <w:instrText>PAGEREF section_c3a80ae1e2f5410dad8433ba91658c62</w:instrText>
      </w:r>
      <w:r>
        <w:fldChar w:fldCharType="separate"/>
      </w:r>
      <w:r>
        <w:rPr>
          <w:noProof/>
        </w:rPr>
        <w:t>18</w:t>
      </w:r>
      <w:r>
        <w:fldChar w:fldCharType="end"/>
      </w:r>
    </w:p>
    <w:p w:rsidR="008C77AB" w:rsidRDefault="000C63F1">
      <w:pPr>
        <w:pStyle w:val="indexentry0"/>
      </w:pPr>
      <w:r>
        <w:t>Details</w:t>
      </w:r>
    </w:p>
    <w:p w:rsidR="008C77AB" w:rsidRDefault="000C63F1">
      <w:pPr>
        <w:pStyle w:val="indexentry0"/>
      </w:pPr>
      <w:r>
        <w:t xml:space="preserve">   </w:t>
      </w:r>
      <w:hyperlink w:anchor="section_c3a80ae1e2f5410dad8433ba91658c62">
        <w:r>
          <w:rPr>
            <w:rStyle w:val="Hyperlink"/>
          </w:rPr>
          <w:t>common data types and fields</w:t>
        </w:r>
      </w:hyperlink>
      <w:r>
        <w:t xml:space="preserve"> </w:t>
      </w:r>
      <w:r>
        <w:fldChar w:fldCharType="begin"/>
      </w:r>
      <w:r>
        <w:instrText>PAGEREF</w:instrText>
      </w:r>
      <w:r>
        <w:instrText xml:space="preserve"> section_c3a80ae1e2f5410dad8433ba91658c62</w:instrText>
      </w:r>
      <w:r>
        <w:fldChar w:fldCharType="separate"/>
      </w:r>
      <w:r>
        <w:rPr>
          <w:noProof/>
        </w:rPr>
        <w:t>18</w:t>
      </w:r>
      <w:r>
        <w:fldChar w:fldCharType="end"/>
      </w:r>
    </w:p>
    <w:p w:rsidR="008C77AB" w:rsidRDefault="008C77AB">
      <w:pPr>
        <w:spacing w:before="0" w:after="0"/>
        <w:rPr>
          <w:sz w:val="16"/>
        </w:rPr>
      </w:pPr>
    </w:p>
    <w:p w:rsidR="008C77AB" w:rsidRDefault="000C63F1">
      <w:pPr>
        <w:pStyle w:val="indexheader"/>
      </w:pPr>
      <w:r>
        <w:t>E</w:t>
      </w:r>
    </w:p>
    <w:p w:rsidR="008C77AB" w:rsidRDefault="008C77AB">
      <w:pPr>
        <w:spacing w:before="0" w:after="0"/>
        <w:rPr>
          <w:sz w:val="16"/>
        </w:rPr>
      </w:pPr>
    </w:p>
    <w:p w:rsidR="008C77AB" w:rsidRDefault="000C63F1">
      <w:pPr>
        <w:pStyle w:val="indexentry0"/>
      </w:pPr>
      <w:r>
        <w:t>Examples</w:t>
      </w:r>
    </w:p>
    <w:p w:rsidR="008C77AB" w:rsidRDefault="000C63F1">
      <w:pPr>
        <w:pStyle w:val="indexentry0"/>
      </w:pPr>
      <w:r>
        <w:t xml:space="preserve">   </w:t>
      </w:r>
      <w:hyperlink w:anchor="section_3aa752b2b3f2451a939f6e70f45b3e68">
        <w:r>
          <w:rPr>
            <w:rStyle w:val="Hyperlink"/>
          </w:rPr>
          <w:t>Custom Component</w:t>
        </w:r>
      </w:hyperlink>
      <w:r>
        <w:t xml:space="preserve"> </w:t>
      </w:r>
      <w:r>
        <w:fldChar w:fldCharType="begin"/>
      </w:r>
      <w:r>
        <w:instrText>PAGEREF section_3aa752b2b3f2451a939f6e70f45b3e68</w:instrText>
      </w:r>
      <w:r>
        <w:fldChar w:fldCharType="separate"/>
      </w:r>
      <w:r>
        <w:rPr>
          <w:noProof/>
        </w:rPr>
        <w:t>417</w:t>
      </w:r>
      <w:r>
        <w:fldChar w:fldCharType="end"/>
      </w:r>
    </w:p>
    <w:p w:rsidR="008C77AB" w:rsidRDefault="000C63F1">
      <w:pPr>
        <w:pStyle w:val="indexentry0"/>
      </w:pPr>
      <w:r>
        <w:t xml:space="preserve">   </w:t>
      </w:r>
      <w:hyperlink w:anchor="section_44999d25e4734364a5607be3c103b295">
        <w:r>
          <w:rPr>
            <w:rStyle w:val="Hyperlink"/>
          </w:rPr>
          <w:t>Lookup and Fuzzy Lookup Components with Error Output</w:t>
        </w:r>
      </w:hyperlink>
      <w:r>
        <w:t xml:space="preserve"> </w:t>
      </w:r>
      <w:r>
        <w:fldChar w:fldCharType="begin"/>
      </w:r>
      <w:r>
        <w:instrText>PAGEREF section_44999d25e4734364a5607be3c103b295</w:instrText>
      </w:r>
      <w:r>
        <w:fldChar w:fldCharType="separate"/>
      </w:r>
      <w:r>
        <w:rPr>
          <w:noProof/>
        </w:rPr>
        <w:t>369</w:t>
      </w:r>
      <w:r>
        <w:fldChar w:fldCharType="end"/>
      </w:r>
    </w:p>
    <w:p w:rsidR="008C77AB" w:rsidRDefault="000C63F1">
      <w:pPr>
        <w:pStyle w:val="indexentry0"/>
      </w:pPr>
      <w:r>
        <w:t xml:space="preserve">   </w:t>
      </w:r>
      <w:hyperlink w:anchor="section_a7d84cd14aca433ab45058b331fca519">
        <w:r>
          <w:rPr>
            <w:rStyle w:val="Hyperlink"/>
          </w:rPr>
          <w:t>Web Service Task and Script Task</w:t>
        </w:r>
      </w:hyperlink>
      <w:r>
        <w:t xml:space="preserve"> </w:t>
      </w:r>
      <w:r>
        <w:fldChar w:fldCharType="begin"/>
      </w:r>
      <w:r>
        <w:instrText>PAGEREF section_a7d84cd14aca433ab45058b331fca519</w:instrText>
      </w:r>
      <w:r>
        <w:fldChar w:fldCharType="separate"/>
      </w:r>
      <w:r>
        <w:rPr>
          <w:noProof/>
        </w:rPr>
        <w:t>399</w:t>
      </w:r>
      <w:r>
        <w:fldChar w:fldCharType="end"/>
      </w:r>
    </w:p>
    <w:p w:rsidR="008C77AB" w:rsidRDefault="008C77AB">
      <w:pPr>
        <w:spacing w:before="0" w:after="0"/>
        <w:rPr>
          <w:sz w:val="16"/>
        </w:rPr>
      </w:pPr>
    </w:p>
    <w:p w:rsidR="008C77AB" w:rsidRDefault="000C63F1">
      <w:pPr>
        <w:pStyle w:val="indexheader"/>
      </w:pPr>
      <w:r>
        <w:t>F</w:t>
      </w:r>
    </w:p>
    <w:p w:rsidR="008C77AB" w:rsidRDefault="008C77AB">
      <w:pPr>
        <w:spacing w:before="0" w:after="0"/>
        <w:rPr>
          <w:sz w:val="16"/>
        </w:rPr>
      </w:pPr>
    </w:p>
    <w:p w:rsidR="008C77AB" w:rsidRDefault="000C63F1">
      <w:pPr>
        <w:pStyle w:val="indexentry0"/>
      </w:pPr>
      <w:hyperlink w:anchor="section_585b02ebc66d46d9afbd496f91407a76">
        <w:r>
          <w:rPr>
            <w:rStyle w:val="Hyperlink"/>
          </w:rPr>
          <w:t>Fields - security index</w:t>
        </w:r>
      </w:hyperlink>
      <w:r>
        <w:t xml:space="preserve"> </w:t>
      </w:r>
      <w:r>
        <w:fldChar w:fldCharType="begin"/>
      </w:r>
      <w:r>
        <w:instrText>PAGEREF section_585b02ebc66d46d9afbd496f91407a76</w:instrText>
      </w:r>
      <w:r>
        <w:fldChar w:fldCharType="separate"/>
      </w:r>
      <w:r>
        <w:rPr>
          <w:noProof/>
        </w:rPr>
        <w:t>436</w:t>
      </w:r>
      <w:r>
        <w:fldChar w:fldCharType="end"/>
      </w:r>
    </w:p>
    <w:p w:rsidR="008C77AB" w:rsidRDefault="000C63F1">
      <w:pPr>
        <w:pStyle w:val="indexentry0"/>
      </w:pPr>
      <w:hyperlink w:anchor="section_310d860d0c404934a553bf00fd54882e">
        <w:r>
          <w:rPr>
            <w:rStyle w:val="Hyperlink"/>
          </w:rPr>
          <w:t>Fields - vendor-extensible</w:t>
        </w:r>
      </w:hyperlink>
      <w:r>
        <w:t xml:space="preserve"> </w:t>
      </w:r>
      <w:r>
        <w:fldChar w:fldCharType="begin"/>
      </w:r>
      <w:r>
        <w:instrText>PAGEREF section_310d</w:instrText>
      </w:r>
      <w:r>
        <w:instrText>860d0c404934a553bf00fd54882e</w:instrText>
      </w:r>
      <w:r>
        <w:fldChar w:fldCharType="separate"/>
      </w:r>
      <w:r>
        <w:rPr>
          <w:noProof/>
        </w:rPr>
        <w:t>17</w:t>
      </w:r>
      <w:r>
        <w:fldChar w:fldCharType="end"/>
      </w:r>
    </w:p>
    <w:p w:rsidR="008C77AB" w:rsidRDefault="008C77AB">
      <w:pPr>
        <w:spacing w:before="0" w:after="0"/>
        <w:rPr>
          <w:sz w:val="16"/>
        </w:rPr>
      </w:pPr>
    </w:p>
    <w:p w:rsidR="008C77AB" w:rsidRDefault="000C63F1">
      <w:pPr>
        <w:pStyle w:val="indexheader"/>
      </w:pPr>
      <w:r>
        <w:t>G</w:t>
      </w:r>
    </w:p>
    <w:p w:rsidR="008C77AB" w:rsidRDefault="008C77AB">
      <w:pPr>
        <w:spacing w:before="0" w:after="0"/>
        <w:rPr>
          <w:sz w:val="16"/>
        </w:rPr>
      </w:pPr>
    </w:p>
    <w:p w:rsidR="008C77AB" w:rsidRDefault="000C63F1">
      <w:pPr>
        <w:pStyle w:val="indexentry0"/>
      </w:pPr>
      <w:hyperlink w:anchor="section_40ae09f892664caea47ccb0fbcbc41fb">
        <w:r>
          <w:rPr>
            <w:rStyle w:val="Hyperlink"/>
          </w:rPr>
          <w:t>Glossary</w:t>
        </w:r>
      </w:hyperlink>
      <w:r>
        <w:t xml:space="preserve"> </w:t>
      </w:r>
      <w:r>
        <w:fldChar w:fldCharType="begin"/>
      </w:r>
      <w:r>
        <w:instrText>PAGEREF section_40ae09f892664caea47ccb0fbcbc41fb</w:instrText>
      </w:r>
      <w:r>
        <w:fldChar w:fldCharType="separate"/>
      </w:r>
      <w:r>
        <w:rPr>
          <w:noProof/>
        </w:rPr>
        <w:t>11</w:t>
      </w:r>
      <w:r>
        <w:fldChar w:fldCharType="end"/>
      </w:r>
    </w:p>
    <w:p w:rsidR="008C77AB" w:rsidRDefault="008C77AB">
      <w:pPr>
        <w:spacing w:before="0" w:after="0"/>
        <w:rPr>
          <w:sz w:val="16"/>
        </w:rPr>
      </w:pPr>
    </w:p>
    <w:p w:rsidR="008C77AB" w:rsidRDefault="000C63F1">
      <w:pPr>
        <w:pStyle w:val="indexheader"/>
      </w:pPr>
      <w:r>
        <w:t>I</w:t>
      </w:r>
    </w:p>
    <w:p w:rsidR="008C77AB" w:rsidRDefault="008C77AB">
      <w:pPr>
        <w:spacing w:before="0" w:after="0"/>
        <w:rPr>
          <w:sz w:val="16"/>
        </w:rPr>
      </w:pPr>
    </w:p>
    <w:p w:rsidR="008C77AB" w:rsidRDefault="000C63F1">
      <w:pPr>
        <w:pStyle w:val="indexentry0"/>
      </w:pPr>
      <w:hyperlink w:anchor="section_e75faa0daa664552ba9b702b857492cc">
        <w:r>
          <w:rPr>
            <w:rStyle w:val="Hyperlink"/>
          </w:rPr>
          <w:t>Implementer - security considerations</w:t>
        </w:r>
      </w:hyperlink>
      <w:r>
        <w:t xml:space="preserve"> </w:t>
      </w:r>
      <w:r>
        <w:fldChar w:fldCharType="begin"/>
      </w:r>
      <w:r>
        <w:instrText>PAGEREF section_e75faa0daa664552ba9b702b857492cc</w:instrText>
      </w:r>
      <w:r>
        <w:fldChar w:fldCharType="separate"/>
      </w:r>
      <w:r>
        <w:rPr>
          <w:noProof/>
        </w:rPr>
        <w:t>436</w:t>
      </w:r>
      <w:r>
        <w:fldChar w:fldCharType="end"/>
      </w:r>
    </w:p>
    <w:p w:rsidR="008C77AB" w:rsidRDefault="000C63F1">
      <w:pPr>
        <w:pStyle w:val="indexentry0"/>
      </w:pPr>
      <w:hyperlink w:anchor="section_585b02ebc66d46d9afbd496f91407a76">
        <w:r>
          <w:rPr>
            <w:rStyle w:val="Hyperlink"/>
          </w:rPr>
          <w:t>Index of security fields</w:t>
        </w:r>
      </w:hyperlink>
      <w:r>
        <w:t xml:space="preserve"> </w:t>
      </w:r>
      <w:r>
        <w:fldChar w:fldCharType="begin"/>
      </w:r>
      <w:r>
        <w:instrText>PAGEREF section_585b02ebc66d46d9afbd496f91407a76</w:instrText>
      </w:r>
      <w:r>
        <w:fldChar w:fldCharType="separate"/>
      </w:r>
      <w:r>
        <w:rPr>
          <w:noProof/>
        </w:rPr>
        <w:t>436</w:t>
      </w:r>
      <w:r>
        <w:fldChar w:fldCharType="end"/>
      </w:r>
    </w:p>
    <w:p w:rsidR="008C77AB" w:rsidRDefault="000C63F1">
      <w:pPr>
        <w:pStyle w:val="indexentry0"/>
      </w:pPr>
      <w:hyperlink w:anchor="section_364ee24fa0ba473eb1804a842a6fbfff">
        <w:r>
          <w:rPr>
            <w:rStyle w:val="Hyperlink"/>
          </w:rPr>
          <w:t>Informative references</w:t>
        </w:r>
      </w:hyperlink>
      <w:r>
        <w:t xml:space="preserve"> </w:t>
      </w:r>
      <w:r>
        <w:fldChar w:fldCharType="begin"/>
      </w:r>
      <w:r>
        <w:instrText>PAGEREF section_364ee24fa0ba473eb1804a842a6fbfff</w:instrText>
      </w:r>
      <w:r>
        <w:fldChar w:fldCharType="separate"/>
      </w:r>
      <w:r>
        <w:rPr>
          <w:noProof/>
        </w:rPr>
        <w:t>14</w:t>
      </w:r>
      <w:r>
        <w:fldChar w:fldCharType="end"/>
      </w:r>
    </w:p>
    <w:p w:rsidR="008C77AB" w:rsidRDefault="000C63F1">
      <w:pPr>
        <w:pStyle w:val="indexentry0"/>
      </w:pPr>
      <w:hyperlink w:anchor="section_806ed920d25a4a0eb54d628c689e4c2b">
        <w:r>
          <w:rPr>
            <w:rStyle w:val="Hyperlink"/>
          </w:rPr>
          <w:t>Introduction</w:t>
        </w:r>
      </w:hyperlink>
      <w:r>
        <w:t xml:space="preserve"> </w:t>
      </w:r>
      <w:r>
        <w:fldChar w:fldCharType="begin"/>
      </w:r>
      <w:r>
        <w:instrText>PAGEREF section_806ed920d25a4a0eb54d628c689e4c2b</w:instrText>
      </w:r>
      <w:r>
        <w:fldChar w:fldCharType="separate"/>
      </w:r>
      <w:r>
        <w:rPr>
          <w:noProof/>
        </w:rPr>
        <w:t>11</w:t>
      </w:r>
      <w:r>
        <w:fldChar w:fldCharType="end"/>
      </w:r>
    </w:p>
    <w:p w:rsidR="008C77AB" w:rsidRDefault="008C77AB">
      <w:pPr>
        <w:spacing w:before="0" w:after="0"/>
        <w:rPr>
          <w:sz w:val="16"/>
        </w:rPr>
      </w:pPr>
    </w:p>
    <w:p w:rsidR="008C77AB" w:rsidRDefault="000C63F1">
      <w:pPr>
        <w:pStyle w:val="indexheader"/>
      </w:pPr>
      <w:r>
        <w:t>L</w:t>
      </w:r>
    </w:p>
    <w:p w:rsidR="008C77AB" w:rsidRDefault="008C77AB">
      <w:pPr>
        <w:spacing w:before="0" w:after="0"/>
        <w:rPr>
          <w:sz w:val="16"/>
        </w:rPr>
      </w:pPr>
    </w:p>
    <w:p w:rsidR="008C77AB" w:rsidRDefault="000C63F1">
      <w:pPr>
        <w:pStyle w:val="indexentry0"/>
      </w:pPr>
      <w:hyperlink w:anchor="section_99efabb31223458b975bef93789727a5">
        <w:r>
          <w:rPr>
            <w:rStyle w:val="Hyperlink"/>
          </w:rPr>
          <w:t>Localization</w:t>
        </w:r>
      </w:hyperlink>
      <w:r>
        <w:t xml:space="preserve"> </w:t>
      </w:r>
      <w:r>
        <w:fldChar w:fldCharType="begin"/>
      </w:r>
      <w:r>
        <w:instrText>PAGEREF section_99efabb31223458b975bef93789727a5</w:instrText>
      </w:r>
      <w:r>
        <w:fldChar w:fldCharType="separate"/>
      </w:r>
      <w:r>
        <w:rPr>
          <w:noProof/>
        </w:rPr>
        <w:t>17</w:t>
      </w:r>
      <w:r>
        <w:fldChar w:fldCharType="end"/>
      </w:r>
    </w:p>
    <w:p w:rsidR="008C77AB" w:rsidRDefault="000C63F1">
      <w:pPr>
        <w:pStyle w:val="indexentry0"/>
      </w:pPr>
      <w:hyperlink w:anchor="section_44999d25e4734364a5607be3c103b295">
        <w:r>
          <w:rPr>
            <w:rStyle w:val="Hyperlink"/>
          </w:rPr>
          <w:t>Lookup and Fuzzy Lookup Components with Error Output example</w:t>
        </w:r>
      </w:hyperlink>
      <w:r>
        <w:t xml:space="preserve"> </w:t>
      </w:r>
      <w:r>
        <w:fldChar w:fldCharType="begin"/>
      </w:r>
      <w:r>
        <w:instrText>PAGEREF sectio</w:instrText>
      </w:r>
      <w:r>
        <w:instrText>n_44999d25e4734364a5607be3c103b295</w:instrText>
      </w:r>
      <w:r>
        <w:fldChar w:fldCharType="separate"/>
      </w:r>
      <w:r>
        <w:rPr>
          <w:noProof/>
        </w:rPr>
        <w:t>369</w:t>
      </w:r>
      <w:r>
        <w:fldChar w:fldCharType="end"/>
      </w:r>
    </w:p>
    <w:p w:rsidR="008C77AB" w:rsidRDefault="008C77AB">
      <w:pPr>
        <w:spacing w:before="0" w:after="0"/>
        <w:rPr>
          <w:sz w:val="16"/>
        </w:rPr>
      </w:pPr>
    </w:p>
    <w:p w:rsidR="008C77AB" w:rsidRDefault="000C63F1">
      <w:pPr>
        <w:pStyle w:val="indexheader"/>
      </w:pPr>
      <w:r>
        <w:t>N</w:t>
      </w:r>
    </w:p>
    <w:p w:rsidR="008C77AB" w:rsidRDefault="008C77AB">
      <w:pPr>
        <w:spacing w:before="0" w:after="0"/>
        <w:rPr>
          <w:sz w:val="16"/>
        </w:rPr>
      </w:pPr>
    </w:p>
    <w:p w:rsidR="008C77AB" w:rsidRDefault="000C63F1">
      <w:pPr>
        <w:pStyle w:val="indexentry0"/>
      </w:pPr>
      <w:hyperlink w:anchor="section_e2420e5f00554ddca6332ec3d78b9cb1">
        <w:r>
          <w:rPr>
            <w:rStyle w:val="Hyperlink"/>
          </w:rPr>
          <w:t>Normative references</w:t>
        </w:r>
      </w:hyperlink>
      <w:r>
        <w:t xml:space="preserve"> </w:t>
      </w:r>
      <w:r>
        <w:fldChar w:fldCharType="begin"/>
      </w:r>
      <w:r>
        <w:instrText>PAGEREF section_e2420e5f00554ddca6332ec3d78b9cb1</w:instrText>
      </w:r>
      <w:r>
        <w:fldChar w:fldCharType="separate"/>
      </w:r>
      <w:r>
        <w:rPr>
          <w:noProof/>
        </w:rPr>
        <w:t>13</w:t>
      </w:r>
      <w:r>
        <w:fldChar w:fldCharType="end"/>
      </w:r>
    </w:p>
    <w:p w:rsidR="008C77AB" w:rsidRDefault="008C77AB">
      <w:pPr>
        <w:spacing w:before="0" w:after="0"/>
        <w:rPr>
          <w:sz w:val="16"/>
        </w:rPr>
      </w:pPr>
    </w:p>
    <w:p w:rsidR="008C77AB" w:rsidRDefault="000C63F1">
      <w:pPr>
        <w:pStyle w:val="indexheader"/>
      </w:pPr>
      <w:r>
        <w:t>O</w:t>
      </w:r>
    </w:p>
    <w:p w:rsidR="008C77AB" w:rsidRDefault="008C77AB">
      <w:pPr>
        <w:spacing w:before="0" w:after="0"/>
        <w:rPr>
          <w:sz w:val="16"/>
        </w:rPr>
      </w:pPr>
    </w:p>
    <w:p w:rsidR="008C77AB" w:rsidRDefault="000C63F1">
      <w:pPr>
        <w:pStyle w:val="indexentry0"/>
      </w:pPr>
      <w:hyperlink w:anchor="section_3b6c85f4daf24d89b800647e4d7936a7">
        <w:r>
          <w:rPr>
            <w:rStyle w:val="Hyperlink"/>
          </w:rPr>
          <w:t>Overview (synopsis)</w:t>
        </w:r>
      </w:hyperlink>
      <w:r>
        <w:t xml:space="preserve"> </w:t>
      </w:r>
      <w:r>
        <w:fldChar w:fldCharType="begin"/>
      </w:r>
      <w:r>
        <w:instrText>PAGEREF section_3b6c85f4daf24d89b800647e4d7936a7</w:instrText>
      </w:r>
      <w:r>
        <w:fldChar w:fldCharType="separate"/>
      </w:r>
      <w:r>
        <w:rPr>
          <w:noProof/>
        </w:rPr>
        <w:t>14</w:t>
      </w:r>
      <w:r>
        <w:fldChar w:fldCharType="end"/>
      </w:r>
    </w:p>
    <w:p w:rsidR="008C77AB" w:rsidRDefault="008C77AB">
      <w:pPr>
        <w:spacing w:before="0" w:after="0"/>
        <w:rPr>
          <w:sz w:val="16"/>
        </w:rPr>
      </w:pPr>
    </w:p>
    <w:p w:rsidR="008C77AB" w:rsidRDefault="000C63F1">
      <w:pPr>
        <w:pStyle w:val="indexheader"/>
      </w:pPr>
      <w:r>
        <w:t>P</w:t>
      </w:r>
    </w:p>
    <w:p w:rsidR="008C77AB" w:rsidRDefault="008C77AB">
      <w:pPr>
        <w:spacing w:before="0" w:after="0"/>
        <w:rPr>
          <w:sz w:val="16"/>
        </w:rPr>
      </w:pPr>
    </w:p>
    <w:p w:rsidR="008C77AB" w:rsidRDefault="000C63F1">
      <w:pPr>
        <w:pStyle w:val="indexentry0"/>
      </w:pPr>
      <w:hyperlink w:anchor="section_e509596826ea4824a717153ccee642dc">
        <w:r>
          <w:rPr>
            <w:rStyle w:val="Hyperlink"/>
          </w:rPr>
          <w:t>Product behavior</w:t>
        </w:r>
      </w:hyperlink>
      <w:r>
        <w:t xml:space="preserve"> </w:t>
      </w:r>
      <w:r>
        <w:fldChar w:fldCharType="begin"/>
      </w:r>
      <w:r>
        <w:instrText>PAGEREF section_e509596826ea4824a717153ccee642dc</w:instrText>
      </w:r>
      <w:r>
        <w:fldChar w:fldCharType="separate"/>
      </w:r>
      <w:r>
        <w:rPr>
          <w:noProof/>
        </w:rPr>
        <w:t>501</w:t>
      </w:r>
      <w:r>
        <w:fldChar w:fldCharType="end"/>
      </w:r>
    </w:p>
    <w:p w:rsidR="008C77AB" w:rsidRDefault="008C77AB">
      <w:pPr>
        <w:spacing w:before="0" w:after="0"/>
        <w:rPr>
          <w:sz w:val="16"/>
        </w:rPr>
      </w:pPr>
    </w:p>
    <w:p w:rsidR="008C77AB" w:rsidRDefault="000C63F1">
      <w:pPr>
        <w:pStyle w:val="indexheader"/>
      </w:pPr>
      <w:r>
        <w:t>R</w:t>
      </w:r>
    </w:p>
    <w:p w:rsidR="008C77AB" w:rsidRDefault="008C77AB">
      <w:pPr>
        <w:spacing w:before="0" w:after="0"/>
        <w:rPr>
          <w:sz w:val="16"/>
        </w:rPr>
      </w:pPr>
    </w:p>
    <w:p w:rsidR="008C77AB" w:rsidRDefault="000C63F1">
      <w:pPr>
        <w:pStyle w:val="indexentry0"/>
      </w:pPr>
      <w:hyperlink w:anchor="section_af18e613b17d4e3f81e5230143a0163c">
        <w:r>
          <w:rPr>
            <w:rStyle w:val="Hyperlink"/>
          </w:rPr>
          <w:t>References</w:t>
        </w:r>
      </w:hyperlink>
      <w:r>
        <w:t xml:space="preserve"> </w:t>
      </w:r>
      <w:r>
        <w:fldChar w:fldCharType="begin"/>
      </w:r>
      <w:r>
        <w:instrText>PAGEREF section_af18e613b17d4e3f81e5230143a0163c</w:instrText>
      </w:r>
      <w:r>
        <w:fldChar w:fldCharType="separate"/>
      </w:r>
      <w:r>
        <w:rPr>
          <w:noProof/>
        </w:rPr>
        <w:t>13</w:t>
      </w:r>
      <w:r>
        <w:fldChar w:fldCharType="end"/>
      </w:r>
    </w:p>
    <w:p w:rsidR="008C77AB" w:rsidRDefault="000C63F1">
      <w:pPr>
        <w:pStyle w:val="indexentry0"/>
      </w:pPr>
      <w:r>
        <w:t xml:space="preserve">   </w:t>
      </w:r>
      <w:hyperlink w:anchor="section_364ee24fa0ba473eb1804a842a6fbfff">
        <w:r>
          <w:rPr>
            <w:rStyle w:val="Hyperlink"/>
          </w:rPr>
          <w:t>informative</w:t>
        </w:r>
      </w:hyperlink>
      <w:r>
        <w:t xml:space="preserve"> </w:t>
      </w:r>
      <w:r>
        <w:fldChar w:fldCharType="begin"/>
      </w:r>
      <w:r>
        <w:instrText>PAGEREF section_364ee24fa0ba473eb1804a842a6fbfff</w:instrText>
      </w:r>
      <w:r>
        <w:fldChar w:fldCharType="separate"/>
      </w:r>
      <w:r>
        <w:rPr>
          <w:noProof/>
        </w:rPr>
        <w:t>14</w:t>
      </w:r>
      <w:r>
        <w:fldChar w:fldCharType="end"/>
      </w:r>
    </w:p>
    <w:p w:rsidR="008C77AB" w:rsidRDefault="000C63F1">
      <w:pPr>
        <w:pStyle w:val="indexentry0"/>
      </w:pPr>
      <w:r>
        <w:t xml:space="preserve">   </w:t>
      </w:r>
      <w:hyperlink w:anchor="section_e2420e5f00554ddca6332ec3d78b9cb1">
        <w:r>
          <w:rPr>
            <w:rStyle w:val="Hyperlink"/>
          </w:rPr>
          <w:t>normative</w:t>
        </w:r>
      </w:hyperlink>
      <w:r>
        <w:t xml:space="preserve"> </w:t>
      </w:r>
      <w:r>
        <w:fldChar w:fldCharType="begin"/>
      </w:r>
      <w:r>
        <w:instrText>PAGEREF section_e2420e5f00554ddca6332ec3d78b9cb1</w:instrText>
      </w:r>
      <w:r>
        <w:fldChar w:fldCharType="separate"/>
      </w:r>
      <w:r>
        <w:rPr>
          <w:noProof/>
        </w:rPr>
        <w:t>13</w:t>
      </w:r>
      <w:r>
        <w:fldChar w:fldCharType="end"/>
      </w:r>
    </w:p>
    <w:p w:rsidR="008C77AB" w:rsidRDefault="000C63F1">
      <w:pPr>
        <w:pStyle w:val="indexentry0"/>
      </w:pPr>
      <w:hyperlink w:anchor="section_db7f5cb862cf4b58a7e656a18e90b1bd">
        <w:r>
          <w:rPr>
            <w:rStyle w:val="Hyperlink"/>
          </w:rPr>
          <w:t>Relationship to protocols and other structures</w:t>
        </w:r>
      </w:hyperlink>
      <w:r>
        <w:t xml:space="preserve"> </w:t>
      </w:r>
      <w:r>
        <w:fldChar w:fldCharType="begin"/>
      </w:r>
      <w:r>
        <w:instrText>PAGEREF section_db7f5cb862cf4b58a7e656a18e90b1bd</w:instrText>
      </w:r>
      <w:r>
        <w:fldChar w:fldCharType="separate"/>
      </w:r>
      <w:r>
        <w:rPr>
          <w:noProof/>
        </w:rPr>
        <w:t>17</w:t>
      </w:r>
      <w:r>
        <w:fldChar w:fldCharType="end"/>
      </w:r>
    </w:p>
    <w:p w:rsidR="008C77AB" w:rsidRDefault="008C77AB">
      <w:pPr>
        <w:spacing w:before="0" w:after="0"/>
        <w:rPr>
          <w:sz w:val="16"/>
        </w:rPr>
      </w:pPr>
    </w:p>
    <w:p w:rsidR="008C77AB" w:rsidRDefault="000C63F1">
      <w:pPr>
        <w:pStyle w:val="indexheader"/>
      </w:pPr>
      <w:r>
        <w:t>S</w:t>
      </w:r>
    </w:p>
    <w:p w:rsidR="008C77AB" w:rsidRDefault="008C77AB">
      <w:pPr>
        <w:spacing w:before="0" w:after="0"/>
        <w:rPr>
          <w:sz w:val="16"/>
        </w:rPr>
      </w:pPr>
    </w:p>
    <w:p w:rsidR="008C77AB" w:rsidRDefault="000C63F1">
      <w:pPr>
        <w:pStyle w:val="indexentry0"/>
      </w:pPr>
      <w:r>
        <w:t>Securi</w:t>
      </w:r>
      <w:r>
        <w:t>ty</w:t>
      </w:r>
    </w:p>
    <w:p w:rsidR="008C77AB" w:rsidRDefault="000C63F1">
      <w:pPr>
        <w:pStyle w:val="indexentry0"/>
      </w:pPr>
      <w:r>
        <w:t xml:space="preserve">   </w:t>
      </w:r>
      <w:hyperlink w:anchor="section_585b02ebc66d46d9afbd496f91407a76">
        <w:r>
          <w:rPr>
            <w:rStyle w:val="Hyperlink"/>
          </w:rPr>
          <w:t>field index</w:t>
        </w:r>
      </w:hyperlink>
      <w:r>
        <w:t xml:space="preserve"> </w:t>
      </w:r>
      <w:r>
        <w:fldChar w:fldCharType="begin"/>
      </w:r>
      <w:r>
        <w:instrText>PAGEREF section_585b02ebc66d46d9afbd496f91407a76</w:instrText>
      </w:r>
      <w:r>
        <w:fldChar w:fldCharType="separate"/>
      </w:r>
      <w:r>
        <w:rPr>
          <w:noProof/>
        </w:rPr>
        <w:t>436</w:t>
      </w:r>
      <w:r>
        <w:fldChar w:fldCharType="end"/>
      </w:r>
    </w:p>
    <w:p w:rsidR="008C77AB" w:rsidRDefault="000C63F1">
      <w:pPr>
        <w:pStyle w:val="indexentry0"/>
      </w:pPr>
      <w:r>
        <w:t xml:space="preserve">   </w:t>
      </w:r>
      <w:hyperlink w:anchor="section_e75faa0daa664552ba9b702b857492cc">
        <w:r>
          <w:rPr>
            <w:rStyle w:val="Hyperlink"/>
          </w:rPr>
          <w:t>implementer considerations</w:t>
        </w:r>
      </w:hyperlink>
      <w:r>
        <w:t xml:space="preserve"> </w:t>
      </w:r>
      <w:r>
        <w:fldChar w:fldCharType="begin"/>
      </w:r>
      <w:r>
        <w:instrText>PAGEREF section_e75faa0daa66</w:instrText>
      </w:r>
      <w:r>
        <w:instrText>4552ba9b702b857492cc</w:instrText>
      </w:r>
      <w:r>
        <w:fldChar w:fldCharType="separate"/>
      </w:r>
      <w:r>
        <w:rPr>
          <w:noProof/>
        </w:rPr>
        <w:t>436</w:t>
      </w:r>
      <w:r>
        <w:fldChar w:fldCharType="end"/>
      </w:r>
    </w:p>
    <w:p w:rsidR="008C77AB" w:rsidRDefault="000C63F1">
      <w:pPr>
        <w:pStyle w:val="indexentry0"/>
      </w:pPr>
      <w:r>
        <w:t>Structures</w:t>
      </w:r>
    </w:p>
    <w:p w:rsidR="008C77AB" w:rsidRDefault="000C63F1">
      <w:pPr>
        <w:pStyle w:val="indexentry0"/>
      </w:pPr>
      <w:r>
        <w:t xml:space="preserve">   </w:t>
      </w:r>
      <w:hyperlink w:anchor="section_c3a80ae1e2f5410dad8433ba91658c62">
        <w:r>
          <w:rPr>
            <w:rStyle w:val="Hyperlink"/>
          </w:rPr>
          <w:t>overview</w:t>
        </w:r>
      </w:hyperlink>
      <w:r>
        <w:t xml:space="preserve"> </w:t>
      </w:r>
      <w:r>
        <w:fldChar w:fldCharType="begin"/>
      </w:r>
      <w:r>
        <w:instrText>PAGEREF section_c3a80ae1e2f5410dad8433ba91658c62</w:instrText>
      </w:r>
      <w:r>
        <w:fldChar w:fldCharType="separate"/>
      </w:r>
      <w:r>
        <w:rPr>
          <w:noProof/>
        </w:rPr>
        <w:t>18</w:t>
      </w:r>
      <w:r>
        <w:fldChar w:fldCharType="end"/>
      </w:r>
    </w:p>
    <w:p w:rsidR="008C77AB" w:rsidRDefault="008C77AB">
      <w:pPr>
        <w:spacing w:before="0" w:after="0"/>
        <w:rPr>
          <w:sz w:val="16"/>
        </w:rPr>
      </w:pPr>
    </w:p>
    <w:p w:rsidR="008C77AB" w:rsidRDefault="000C63F1">
      <w:pPr>
        <w:pStyle w:val="indexheader"/>
      </w:pPr>
      <w:r>
        <w:t>T</w:t>
      </w:r>
    </w:p>
    <w:p w:rsidR="008C77AB" w:rsidRDefault="008C77AB">
      <w:pPr>
        <w:spacing w:before="0" w:after="0"/>
        <w:rPr>
          <w:sz w:val="16"/>
        </w:rPr>
      </w:pPr>
    </w:p>
    <w:p w:rsidR="008C77AB" w:rsidRDefault="000C63F1">
      <w:pPr>
        <w:pStyle w:val="indexentry0"/>
      </w:pPr>
      <w:hyperlink w:anchor="section_2594c6d80a7c4db9b50da62465506c43">
        <w:r>
          <w:rPr>
            <w:rStyle w:val="Hyperlink"/>
          </w:rPr>
          <w:t>Tracking changes</w:t>
        </w:r>
      </w:hyperlink>
      <w:r>
        <w:t xml:space="preserve"> </w:t>
      </w:r>
      <w:r>
        <w:fldChar w:fldCharType="begin"/>
      </w:r>
      <w:r>
        <w:instrText>PAGEREF section_2594c6d80a7c4db9b50da62465506c43</w:instrText>
      </w:r>
      <w:r>
        <w:fldChar w:fldCharType="separate"/>
      </w:r>
      <w:r>
        <w:rPr>
          <w:noProof/>
        </w:rPr>
        <w:t>507</w:t>
      </w:r>
      <w:r>
        <w:fldChar w:fldCharType="end"/>
      </w:r>
    </w:p>
    <w:p w:rsidR="008C77AB" w:rsidRDefault="008C77AB">
      <w:pPr>
        <w:spacing w:before="0" w:after="0"/>
        <w:rPr>
          <w:sz w:val="16"/>
        </w:rPr>
      </w:pPr>
    </w:p>
    <w:p w:rsidR="008C77AB" w:rsidRDefault="000C63F1">
      <w:pPr>
        <w:pStyle w:val="indexheader"/>
      </w:pPr>
      <w:r>
        <w:t>V</w:t>
      </w:r>
    </w:p>
    <w:p w:rsidR="008C77AB" w:rsidRDefault="008C77AB">
      <w:pPr>
        <w:spacing w:before="0" w:after="0"/>
        <w:rPr>
          <w:sz w:val="16"/>
        </w:rPr>
      </w:pPr>
    </w:p>
    <w:p w:rsidR="008C77AB" w:rsidRDefault="000C63F1">
      <w:pPr>
        <w:pStyle w:val="indexentry0"/>
      </w:pPr>
      <w:hyperlink w:anchor="section_310d860d0c404934a553bf00fd54882e">
        <w:r>
          <w:rPr>
            <w:rStyle w:val="Hyperlink"/>
          </w:rPr>
          <w:t>Vendor-extensible fields</w:t>
        </w:r>
      </w:hyperlink>
      <w:r>
        <w:t xml:space="preserve"> </w:t>
      </w:r>
      <w:r>
        <w:fldChar w:fldCharType="begin"/>
      </w:r>
      <w:r>
        <w:instrText>PAGEREF section_310d860d0c404934a553bf00fd54882e</w:instrText>
      </w:r>
      <w:r>
        <w:fldChar w:fldCharType="separate"/>
      </w:r>
      <w:r>
        <w:rPr>
          <w:noProof/>
        </w:rPr>
        <w:t>17</w:t>
      </w:r>
      <w:r>
        <w:fldChar w:fldCharType="end"/>
      </w:r>
    </w:p>
    <w:p w:rsidR="008C77AB" w:rsidRDefault="000C63F1">
      <w:pPr>
        <w:pStyle w:val="indexentry0"/>
      </w:pPr>
      <w:hyperlink w:anchor="section_99efabb31223458b975bef93789727a5">
        <w:r>
          <w:rPr>
            <w:rStyle w:val="Hyperlink"/>
          </w:rPr>
          <w:t>Versioning</w:t>
        </w:r>
      </w:hyperlink>
      <w:r>
        <w:t xml:space="preserve"> </w:t>
      </w:r>
      <w:r>
        <w:fldChar w:fldCharType="begin"/>
      </w:r>
      <w:r>
        <w:instrText>PAGEREF section_99efabb31223458b975bef93789727a5</w:instrText>
      </w:r>
      <w:r>
        <w:fldChar w:fldCharType="separate"/>
      </w:r>
      <w:r>
        <w:rPr>
          <w:noProof/>
        </w:rPr>
        <w:t>17</w:t>
      </w:r>
      <w:r>
        <w:fldChar w:fldCharType="end"/>
      </w:r>
    </w:p>
    <w:p w:rsidR="008C77AB" w:rsidRDefault="008C77AB">
      <w:pPr>
        <w:spacing w:before="0" w:after="0"/>
        <w:rPr>
          <w:sz w:val="16"/>
        </w:rPr>
      </w:pPr>
    </w:p>
    <w:p w:rsidR="008C77AB" w:rsidRDefault="000C63F1">
      <w:pPr>
        <w:pStyle w:val="indexheader"/>
      </w:pPr>
      <w:r>
        <w:t>W</w:t>
      </w:r>
    </w:p>
    <w:p w:rsidR="008C77AB" w:rsidRDefault="008C77AB">
      <w:pPr>
        <w:spacing w:before="0" w:after="0"/>
        <w:rPr>
          <w:sz w:val="16"/>
        </w:rPr>
      </w:pPr>
    </w:p>
    <w:p w:rsidR="008C77AB" w:rsidRDefault="000C63F1">
      <w:pPr>
        <w:pStyle w:val="indexentry0"/>
      </w:pPr>
      <w:hyperlink w:anchor="section_a7d84cd14aca433ab45058b331fca519">
        <w:r>
          <w:rPr>
            <w:rStyle w:val="Hyperlink"/>
          </w:rPr>
          <w:t>Web Service Task and Script Task example</w:t>
        </w:r>
      </w:hyperlink>
      <w:r>
        <w:t xml:space="preserve"> </w:t>
      </w:r>
      <w:r>
        <w:fldChar w:fldCharType="begin"/>
      </w:r>
      <w:r>
        <w:instrText>PAGEREF section_a7d84cd14aca433ab45058b331fca519</w:instrText>
      </w:r>
      <w:r>
        <w:fldChar w:fldCharType="separate"/>
      </w:r>
      <w:r>
        <w:rPr>
          <w:noProof/>
        </w:rPr>
        <w:t>399</w:t>
      </w:r>
      <w:r>
        <w:fldChar w:fldCharType="end"/>
      </w:r>
    </w:p>
    <w:p w:rsidR="008C77AB" w:rsidRDefault="008C77AB">
      <w:pPr>
        <w:rPr>
          <w:rStyle w:val="InlineCode"/>
        </w:rPr>
      </w:pPr>
      <w:bookmarkStart w:id="1274" w:name="EndOfDocument_ST"/>
      <w:bookmarkEnd w:id="1274"/>
    </w:p>
    <w:sectPr w:rsidR="008C77AB">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AB" w:rsidRDefault="000C63F1">
      <w:r>
        <w:separator/>
      </w:r>
    </w:p>
    <w:p w:rsidR="008C77AB" w:rsidRDefault="008C77AB"/>
  </w:endnote>
  <w:endnote w:type="continuationSeparator" w:id="0">
    <w:p w:rsidR="008C77AB" w:rsidRDefault="000C63F1">
      <w:r>
        <w:continuationSeparator/>
      </w:r>
    </w:p>
    <w:p w:rsidR="008C77AB" w:rsidRDefault="008C7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AB" w:rsidRDefault="000C63F1">
    <w:pPr>
      <w:pStyle w:val="Footer"/>
      <w:jc w:val="right"/>
    </w:pPr>
    <w:r>
      <w:fldChar w:fldCharType="begin"/>
    </w:r>
    <w:r>
      <w:instrText xml:space="preserve"> PAGE </w:instrText>
    </w:r>
    <w:r>
      <w:fldChar w:fldCharType="separate"/>
    </w:r>
    <w:r>
      <w:rPr>
        <w:noProof/>
      </w:rPr>
      <w:t>508</w:t>
    </w:r>
    <w:r>
      <w:fldChar w:fldCharType="end"/>
    </w:r>
    <w:r>
      <w:t xml:space="preserve"> / </w:t>
    </w:r>
    <w:r>
      <w:fldChar w:fldCharType="begin"/>
    </w:r>
    <w:r>
      <w:instrText xml:space="preserve"> NUMPAGES </w:instrText>
    </w:r>
    <w:r>
      <w:fldChar w:fldCharType="separate"/>
    </w:r>
    <w:r>
      <w:rPr>
        <w:noProof/>
      </w:rPr>
      <w:t>508</w:t>
    </w:r>
    <w:r>
      <w:fldChar w:fldCharType="end"/>
    </w:r>
  </w:p>
  <w:p w:rsidR="008C77AB" w:rsidRDefault="000C63F1">
    <w:pPr>
      <w:pStyle w:val="PageFooter"/>
    </w:pPr>
    <w:r>
      <w:t>[MS-DTSX] - v20191016</w:t>
    </w:r>
  </w:p>
  <w:p w:rsidR="008C77AB" w:rsidRDefault="000C63F1">
    <w:pPr>
      <w:pStyle w:val="PageFooter"/>
    </w:pPr>
    <w:r>
      <w:t>Data Transformation Services Package XML File Format</w:t>
    </w:r>
  </w:p>
  <w:p w:rsidR="008C77AB" w:rsidRDefault="000C63F1">
    <w:pPr>
      <w:pStyle w:val="PageFooter"/>
    </w:pPr>
    <w:r>
      <w:t>Copyright © 2019 Microsoft Corporation</w:t>
    </w:r>
  </w:p>
  <w:p w:rsidR="008C77AB" w:rsidRDefault="000C63F1">
    <w:pPr>
      <w:pStyle w:val="PageFooter"/>
    </w:pPr>
    <w:r>
      <w:t>Release: October 16,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AB" w:rsidRDefault="000C63F1">
    <w:pPr>
      <w:pStyle w:val="Footer"/>
      <w:jc w:val="right"/>
    </w:pPr>
    <w:r>
      <w:fldChar w:fldCharType="begin"/>
    </w:r>
    <w:r>
      <w:instrText xml:space="preserve"> PAGE </w:instrText>
    </w:r>
    <w:r>
      <w:fldChar w:fldCharType="separate"/>
    </w:r>
    <w:r>
      <w:rPr>
        <w:noProof/>
      </w:rPr>
      <w:t>500</w:t>
    </w:r>
    <w:r>
      <w:fldChar w:fldCharType="end"/>
    </w:r>
    <w:r>
      <w:t xml:space="preserve"> / </w:t>
    </w:r>
    <w:r>
      <w:fldChar w:fldCharType="begin"/>
    </w:r>
    <w:r>
      <w:instrText xml:space="preserve"> NUMPAGES </w:instrText>
    </w:r>
    <w:r>
      <w:fldChar w:fldCharType="separate"/>
    </w:r>
    <w:r>
      <w:rPr>
        <w:noProof/>
      </w:rPr>
      <w:t>500</w:t>
    </w:r>
    <w:r>
      <w:fldChar w:fldCharType="end"/>
    </w:r>
  </w:p>
  <w:p w:rsidR="008C77AB" w:rsidRDefault="000C63F1">
    <w:pPr>
      <w:pStyle w:val="PageFooter"/>
    </w:pPr>
    <w:r>
      <w:t>[MS</w:t>
    </w:r>
    <w:r>
      <w:t>-DTSX] - v20191016</w:t>
    </w:r>
  </w:p>
  <w:p w:rsidR="008C77AB" w:rsidRDefault="000C63F1">
    <w:pPr>
      <w:pStyle w:val="PageFooter"/>
    </w:pPr>
    <w:r>
      <w:t>Data Transformation Services Package XML File Format</w:t>
    </w:r>
  </w:p>
  <w:p w:rsidR="008C77AB" w:rsidRDefault="000C63F1">
    <w:pPr>
      <w:pStyle w:val="PageFooter"/>
    </w:pPr>
    <w:r>
      <w:t>Copyright © 2019 Microsoft Corporation</w:t>
    </w:r>
  </w:p>
  <w:p w:rsidR="008C77AB" w:rsidRDefault="000C63F1">
    <w:pPr>
      <w:pStyle w:val="PageFooter"/>
    </w:pPr>
    <w:r>
      <w:t>Release: October 16,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AB" w:rsidRDefault="000C63F1">
      <w:r>
        <w:separator/>
      </w:r>
    </w:p>
    <w:p w:rsidR="008C77AB" w:rsidRDefault="008C77AB"/>
  </w:footnote>
  <w:footnote w:type="continuationSeparator" w:id="0">
    <w:p w:rsidR="008C77AB" w:rsidRDefault="000C63F1">
      <w:r>
        <w:continuationSeparator/>
      </w:r>
    </w:p>
    <w:p w:rsidR="008C77AB" w:rsidRDefault="008C77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465F1D"/>
    <w:multiLevelType w:val="hybridMultilevel"/>
    <w:tmpl w:val="657832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843BFC"/>
    <w:multiLevelType w:val="hybridMultilevel"/>
    <w:tmpl w:val="29C242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3B04EC"/>
    <w:multiLevelType w:val="hybridMultilevel"/>
    <w:tmpl w:val="889893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FD0B8A"/>
    <w:multiLevelType w:val="hybridMultilevel"/>
    <w:tmpl w:val="AA26FC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BD4D02"/>
    <w:multiLevelType w:val="hybridMultilevel"/>
    <w:tmpl w:val="3BDCD1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73E137E"/>
    <w:multiLevelType w:val="hybridMultilevel"/>
    <w:tmpl w:val="D38642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AFD4670"/>
    <w:multiLevelType w:val="hybridMultilevel"/>
    <w:tmpl w:val="DA44E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B9513B8"/>
    <w:multiLevelType w:val="hybridMultilevel"/>
    <w:tmpl w:val="6524A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BB84BC5"/>
    <w:multiLevelType w:val="hybridMultilevel"/>
    <w:tmpl w:val="F39068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F39412B"/>
    <w:multiLevelType w:val="hybridMultilevel"/>
    <w:tmpl w:val="B9683B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CC27FA"/>
    <w:multiLevelType w:val="multilevel"/>
    <w:tmpl w:val="62027CF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2736726"/>
    <w:multiLevelType w:val="hybridMultilevel"/>
    <w:tmpl w:val="F6780F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2BB3BF5"/>
    <w:multiLevelType w:val="hybridMultilevel"/>
    <w:tmpl w:val="799E39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3AB2E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236A58"/>
    <w:multiLevelType w:val="hybridMultilevel"/>
    <w:tmpl w:val="194865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7817185"/>
    <w:multiLevelType w:val="hybridMultilevel"/>
    <w:tmpl w:val="B46C10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79C792E"/>
    <w:multiLevelType w:val="hybridMultilevel"/>
    <w:tmpl w:val="771CD6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5930D7"/>
    <w:multiLevelType w:val="hybridMultilevel"/>
    <w:tmpl w:val="30547C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E5304FA"/>
    <w:multiLevelType w:val="multilevel"/>
    <w:tmpl w:val="62027CF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1EA73600"/>
    <w:multiLevelType w:val="hybridMultilevel"/>
    <w:tmpl w:val="AC3AC9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FC46905"/>
    <w:multiLevelType w:val="hybridMultilevel"/>
    <w:tmpl w:val="723863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FCE6A0F"/>
    <w:multiLevelType w:val="hybridMultilevel"/>
    <w:tmpl w:val="31D87D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FF24AD6"/>
    <w:multiLevelType w:val="hybridMultilevel"/>
    <w:tmpl w:val="7980A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66B0720"/>
    <w:multiLevelType w:val="hybridMultilevel"/>
    <w:tmpl w:val="EB56D6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7227F56"/>
    <w:multiLevelType w:val="hybridMultilevel"/>
    <w:tmpl w:val="B39CD7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87B3C54"/>
    <w:multiLevelType w:val="hybridMultilevel"/>
    <w:tmpl w:val="5CFC8E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8C4197A"/>
    <w:multiLevelType w:val="multilevel"/>
    <w:tmpl w:val="4484DD18"/>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28D76A0F"/>
    <w:multiLevelType w:val="hybridMultilevel"/>
    <w:tmpl w:val="07C8E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92A723F"/>
    <w:multiLevelType w:val="hybridMultilevel"/>
    <w:tmpl w:val="182A4C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9D57D80"/>
    <w:multiLevelType w:val="hybridMultilevel"/>
    <w:tmpl w:val="EDA4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B9411FE"/>
    <w:multiLevelType w:val="multilevel"/>
    <w:tmpl w:val="46BC2AA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2BF931A3"/>
    <w:multiLevelType w:val="hybridMultilevel"/>
    <w:tmpl w:val="CAB03C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CD40262"/>
    <w:multiLevelType w:val="hybridMultilevel"/>
    <w:tmpl w:val="2D184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312F2364"/>
    <w:multiLevelType w:val="hybridMultilevel"/>
    <w:tmpl w:val="B46ACD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1" w15:restartNumberingAfterBreak="0">
    <w:nsid w:val="31D876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34C06E28"/>
    <w:multiLevelType w:val="hybridMultilevel"/>
    <w:tmpl w:val="438A62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5537B71"/>
    <w:multiLevelType w:val="multilevel"/>
    <w:tmpl w:val="08DA16F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369366D6"/>
    <w:multiLevelType w:val="hybridMultilevel"/>
    <w:tmpl w:val="E8301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1665AF"/>
    <w:multiLevelType w:val="hybridMultilevel"/>
    <w:tmpl w:val="5CE07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9E24F81"/>
    <w:multiLevelType w:val="hybridMultilevel"/>
    <w:tmpl w:val="93743E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AFB7F11"/>
    <w:multiLevelType w:val="hybridMultilevel"/>
    <w:tmpl w:val="FDF8A1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BD10DA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C746ED4"/>
    <w:multiLevelType w:val="hybridMultilevel"/>
    <w:tmpl w:val="F4AAC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C752339"/>
    <w:multiLevelType w:val="hybridMultilevel"/>
    <w:tmpl w:val="058C34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D73135A"/>
    <w:multiLevelType w:val="hybridMultilevel"/>
    <w:tmpl w:val="23943F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DE828B5"/>
    <w:multiLevelType w:val="hybridMultilevel"/>
    <w:tmpl w:val="CBCC02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EA62AD3"/>
    <w:multiLevelType w:val="hybridMultilevel"/>
    <w:tmpl w:val="CE621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30C70E2"/>
    <w:multiLevelType w:val="hybridMultilevel"/>
    <w:tmpl w:val="EEBA06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5F74B89"/>
    <w:multiLevelType w:val="hybridMultilevel"/>
    <w:tmpl w:val="1F16EA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70601A5"/>
    <w:multiLevelType w:val="hybridMultilevel"/>
    <w:tmpl w:val="812880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791418A"/>
    <w:multiLevelType w:val="hybridMultilevel"/>
    <w:tmpl w:val="FF0E8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96559FD"/>
    <w:multiLevelType w:val="hybridMultilevel"/>
    <w:tmpl w:val="17A69F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9D54062"/>
    <w:multiLevelType w:val="hybridMultilevel"/>
    <w:tmpl w:val="49C45A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9E234A2"/>
    <w:multiLevelType w:val="hybridMultilevel"/>
    <w:tmpl w:val="B22A98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D3A6255"/>
    <w:multiLevelType w:val="hybridMultilevel"/>
    <w:tmpl w:val="4C6066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E374D1A"/>
    <w:multiLevelType w:val="multilevel"/>
    <w:tmpl w:val="4484DD18"/>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8" w15:restartNumberingAfterBreak="0">
    <w:nsid w:val="510979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1590FE2"/>
    <w:multiLevelType w:val="hybridMultilevel"/>
    <w:tmpl w:val="26340C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1AD1C93"/>
    <w:multiLevelType w:val="hybridMultilevel"/>
    <w:tmpl w:val="1522F8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3DB38A2"/>
    <w:multiLevelType w:val="hybridMultilevel"/>
    <w:tmpl w:val="AB928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3E665D3"/>
    <w:multiLevelType w:val="hybridMultilevel"/>
    <w:tmpl w:val="59FA6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4D078B4"/>
    <w:multiLevelType w:val="hybridMultilevel"/>
    <w:tmpl w:val="4CBEA4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6AC3DB8"/>
    <w:multiLevelType w:val="hybridMultilevel"/>
    <w:tmpl w:val="097E99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7" w15:restartNumberingAfterBreak="0">
    <w:nsid w:val="591D636E"/>
    <w:multiLevelType w:val="hybridMultilevel"/>
    <w:tmpl w:val="7B26C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96676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5B1E4F71"/>
    <w:multiLevelType w:val="hybridMultilevel"/>
    <w:tmpl w:val="B99067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B214A4E"/>
    <w:multiLevelType w:val="hybridMultilevel"/>
    <w:tmpl w:val="CB7AB1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BAE5FA4"/>
    <w:multiLevelType w:val="multilevel"/>
    <w:tmpl w:val="08DA16F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D027188"/>
    <w:multiLevelType w:val="hybridMultilevel"/>
    <w:tmpl w:val="610EAB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E1B76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F057CD8"/>
    <w:multiLevelType w:val="hybridMultilevel"/>
    <w:tmpl w:val="9BC42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FEA5CD4"/>
    <w:multiLevelType w:val="hybridMultilevel"/>
    <w:tmpl w:val="0E4E33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0112DB0"/>
    <w:multiLevelType w:val="hybridMultilevel"/>
    <w:tmpl w:val="D0C46B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0781D63"/>
    <w:multiLevelType w:val="hybridMultilevel"/>
    <w:tmpl w:val="46E66E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5DB5A00"/>
    <w:multiLevelType w:val="hybridMultilevel"/>
    <w:tmpl w:val="DFC2C1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8AD1566"/>
    <w:multiLevelType w:val="hybridMultilevel"/>
    <w:tmpl w:val="3ECEDF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9262D3E"/>
    <w:multiLevelType w:val="hybridMultilevel"/>
    <w:tmpl w:val="D2A6A4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9C04699"/>
    <w:multiLevelType w:val="hybridMultilevel"/>
    <w:tmpl w:val="22CC7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9FB1E0A"/>
    <w:multiLevelType w:val="hybridMultilevel"/>
    <w:tmpl w:val="240EA2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A4B07EC"/>
    <w:multiLevelType w:val="hybridMultilevel"/>
    <w:tmpl w:val="12B29B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A9C3406"/>
    <w:multiLevelType w:val="hybridMultilevel"/>
    <w:tmpl w:val="26C25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001167"/>
    <w:multiLevelType w:val="hybridMultilevel"/>
    <w:tmpl w:val="96A6E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DCE3BCC"/>
    <w:multiLevelType w:val="hybridMultilevel"/>
    <w:tmpl w:val="8D6859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D17793"/>
    <w:multiLevelType w:val="hybridMultilevel"/>
    <w:tmpl w:val="4CEA1B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1D42414"/>
    <w:multiLevelType w:val="hybridMultilevel"/>
    <w:tmpl w:val="2CE496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1FC1B73"/>
    <w:multiLevelType w:val="hybridMultilevel"/>
    <w:tmpl w:val="73A27F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25914FA"/>
    <w:multiLevelType w:val="hybridMultilevel"/>
    <w:tmpl w:val="EA704D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3" w15:restartNumberingAfterBreak="0">
    <w:nsid w:val="753E09D2"/>
    <w:multiLevelType w:val="hybridMultilevel"/>
    <w:tmpl w:val="C2C45F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76323238"/>
    <w:multiLevelType w:val="hybridMultilevel"/>
    <w:tmpl w:val="92C040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9131C03"/>
    <w:multiLevelType w:val="hybridMultilevel"/>
    <w:tmpl w:val="968E4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9673F5F"/>
    <w:multiLevelType w:val="hybridMultilevel"/>
    <w:tmpl w:val="DF9884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9" w15:restartNumberingAfterBreak="0">
    <w:nsid w:val="7ADF1C23"/>
    <w:multiLevelType w:val="hybridMultilevel"/>
    <w:tmpl w:val="449437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CC030E2"/>
    <w:multiLevelType w:val="hybridMultilevel"/>
    <w:tmpl w:val="2EE093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DC3651E"/>
    <w:multiLevelType w:val="hybridMultilevel"/>
    <w:tmpl w:val="F118B3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E40338C"/>
    <w:multiLevelType w:val="hybridMultilevel"/>
    <w:tmpl w:val="7B70EE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EC82252"/>
    <w:multiLevelType w:val="hybridMultilevel"/>
    <w:tmpl w:val="CB2AA7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F583029"/>
    <w:multiLevelType w:val="hybridMultilevel"/>
    <w:tmpl w:val="B644D0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03"/>
  </w:num>
  <w:num w:numId="2">
    <w:abstractNumId w:val="39"/>
  </w:num>
  <w:num w:numId="3">
    <w:abstractNumId w:val="32"/>
  </w:num>
  <w:num w:numId="4">
    <w:abstractNumId w:val="128"/>
  </w:num>
  <w:num w:numId="5">
    <w:abstractNumId w:val="48"/>
  </w:num>
  <w:num w:numId="6">
    <w:abstractNumId w:val="34"/>
  </w:num>
  <w:num w:numId="7">
    <w:abstractNumId w:val="121"/>
  </w:num>
  <w:num w:numId="8">
    <w:abstractNumId w:val="33"/>
  </w:num>
  <w:num w:numId="9">
    <w:abstractNumId w:val="6"/>
  </w:num>
  <w:num w:numId="10">
    <w:abstractNumId w:val="86"/>
  </w:num>
  <w:num w:numId="11">
    <w:abstractNumId w:val="50"/>
  </w:num>
  <w:num w:numId="12">
    <w:abstractNumId w:val="25"/>
  </w:num>
  <w:num w:numId="13">
    <w:abstractNumId w:val="122"/>
  </w:num>
  <w:num w:numId="14">
    <w:abstractNumId w:val="0"/>
  </w:num>
  <w:num w:numId="15">
    <w:abstractNumId w:val="102"/>
  </w:num>
  <w:num w:numId="16">
    <w:abstractNumId w:val="102"/>
  </w:num>
  <w:num w:numId="17">
    <w:abstractNumId w:val="102"/>
  </w:num>
  <w:num w:numId="18">
    <w:abstractNumId w:val="102"/>
  </w:num>
  <w:num w:numId="19">
    <w:abstractNumId w:val="102"/>
  </w:num>
  <w:num w:numId="20">
    <w:abstractNumId w:val="102"/>
  </w:num>
  <w:num w:numId="21">
    <w:abstractNumId w:val="102"/>
  </w:num>
  <w:num w:numId="22">
    <w:abstractNumId w:val="102"/>
  </w:num>
  <w:num w:numId="23">
    <w:abstractNumId w:val="102"/>
  </w:num>
  <w:num w:numId="24">
    <w:abstractNumId w:val="55"/>
  </w:num>
  <w:num w:numId="25">
    <w:abstractNumId w:val="117"/>
  </w:num>
  <w:num w:numId="26">
    <w:abstractNumId w:val="12"/>
  </w:num>
  <w:num w:numId="27">
    <w:abstractNumId w:val="69"/>
  </w:num>
  <w:num w:numId="28">
    <w:abstractNumId w:val="65"/>
  </w:num>
  <w:num w:numId="29">
    <w:abstractNumId w:val="17"/>
  </w:num>
  <w:num w:numId="30">
    <w:abstractNumId w:val="21"/>
  </w:num>
  <w:num w:numId="31">
    <w:abstractNumId w:val="38"/>
  </w:num>
  <w:num w:numId="32">
    <w:abstractNumId w:val="83"/>
  </w:num>
  <w:num w:numId="33">
    <w:abstractNumId w:val="24"/>
  </w:num>
  <w:num w:numId="34">
    <w:abstractNumId w:val="113"/>
  </w:num>
  <w:num w:numId="35">
    <w:abstractNumId w:val="95"/>
  </w:num>
  <w:num w:numId="36">
    <w:abstractNumId w:val="110"/>
  </w:num>
  <w:num w:numId="37">
    <w:abstractNumId w:val="31"/>
  </w:num>
  <w:num w:numId="38">
    <w:abstractNumId w:val="37"/>
  </w:num>
  <w:num w:numId="39">
    <w:abstractNumId w:val="92"/>
  </w:num>
  <w:num w:numId="40">
    <w:abstractNumId w:val="71"/>
  </w:num>
  <w:num w:numId="41">
    <w:abstractNumId w:val="66"/>
  </w:num>
  <w:num w:numId="42">
    <w:abstractNumId w:val="100"/>
  </w:num>
  <w:num w:numId="43">
    <w:abstractNumId w:val="115"/>
  </w:num>
  <w:num w:numId="44">
    <w:abstractNumId w:val="127"/>
  </w:num>
  <w:num w:numId="45">
    <w:abstractNumId w:val="111"/>
  </w:num>
  <w:num w:numId="46">
    <w:abstractNumId w:val="22"/>
  </w:num>
  <w:num w:numId="47">
    <w:abstractNumId w:val="75"/>
  </w:num>
  <w:num w:numId="48">
    <w:abstractNumId w:val="60"/>
  </w:num>
  <w:num w:numId="49">
    <w:abstractNumId w:val="46"/>
  </w:num>
  <w:num w:numId="50">
    <w:abstractNumId w:val="84"/>
  </w:num>
  <w:num w:numId="51">
    <w:abstractNumId w:val="26"/>
  </w:num>
  <w:num w:numId="52">
    <w:abstractNumId w:val="13"/>
  </w:num>
  <w:num w:numId="53">
    <w:abstractNumId w:val="91"/>
  </w:num>
  <w:num w:numId="54">
    <w:abstractNumId w:val="82"/>
  </w:num>
  <w:num w:numId="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80"/>
  </w:num>
  <w:num w:numId="58">
    <w:abstractNumId w:val="116"/>
  </w:num>
  <w:num w:numId="59">
    <w:abstractNumId w:val="18"/>
  </w:num>
  <w:num w:numId="60">
    <w:abstractNumId w:val="123"/>
  </w:num>
  <w:num w:numId="61">
    <w:abstractNumId w:val="5"/>
  </w:num>
  <w:num w:numId="62">
    <w:abstractNumId w:val="42"/>
  </w:num>
  <w:num w:numId="63">
    <w:abstractNumId w:val="98"/>
  </w:num>
  <w:num w:numId="64">
    <w:abstractNumId w:val="129"/>
  </w:num>
  <w:num w:numId="65">
    <w:abstractNumId w:val="29"/>
  </w:num>
  <w:num w:numId="66">
    <w:abstractNumId w:val="63"/>
  </w:num>
  <w:num w:numId="67">
    <w:abstractNumId w:val="7"/>
  </w:num>
  <w:num w:numId="68">
    <w:abstractNumId w:val="87"/>
  </w:num>
  <w:num w:numId="69">
    <w:abstractNumId w:val="79"/>
  </w:num>
  <w:num w:numId="70">
    <w:abstractNumId w:val="1"/>
  </w:num>
  <w:num w:numId="71">
    <w:abstractNumId w:val="68"/>
  </w:num>
  <w:num w:numId="72">
    <w:abstractNumId w:val="105"/>
  </w:num>
  <w:num w:numId="73">
    <w:abstractNumId w:val="28"/>
  </w:num>
  <w:num w:numId="74">
    <w:abstractNumId w:val="126"/>
  </w:num>
  <w:num w:numId="75">
    <w:abstractNumId w:val="45"/>
  </w:num>
  <w:num w:numId="76">
    <w:abstractNumId w:val="53"/>
  </w:num>
  <w:num w:numId="77">
    <w:abstractNumId w:val="41"/>
  </w:num>
  <w:num w:numId="78">
    <w:abstractNumId w:val="77"/>
  </w:num>
  <w:num w:numId="79">
    <w:abstractNumId w:val="76"/>
  </w:num>
  <w:num w:numId="80">
    <w:abstractNumId w:val="67"/>
  </w:num>
  <w:num w:numId="81">
    <w:abstractNumId w:val="35"/>
  </w:num>
  <w:num w:numId="82">
    <w:abstractNumId w:val="40"/>
  </w:num>
  <w:num w:numId="83">
    <w:abstractNumId w:val="114"/>
  </w:num>
  <w:num w:numId="84">
    <w:abstractNumId w:val="52"/>
  </w:num>
  <w:num w:numId="85">
    <w:abstractNumId w:val="36"/>
  </w:num>
  <w:num w:numId="86">
    <w:abstractNumId w:val="3"/>
  </w:num>
  <w:num w:numId="87">
    <w:abstractNumId w:val="9"/>
  </w:num>
  <w:num w:numId="88">
    <w:abstractNumId w:val="104"/>
  </w:num>
  <w:num w:numId="89">
    <w:abstractNumId w:val="101"/>
  </w:num>
  <w:num w:numId="90">
    <w:abstractNumId w:val="11"/>
  </w:num>
  <w:num w:numId="91">
    <w:abstractNumId w:val="2"/>
  </w:num>
  <w:num w:numId="92">
    <w:abstractNumId w:val="43"/>
  </w:num>
  <w:num w:numId="93">
    <w:abstractNumId w:val="74"/>
  </w:num>
  <w:num w:numId="94">
    <w:abstractNumId w:val="20"/>
  </w:num>
  <w:num w:numId="95">
    <w:abstractNumId w:val="61"/>
  </w:num>
  <w:num w:numId="96">
    <w:abstractNumId w:val="112"/>
  </w:num>
  <w:num w:numId="97">
    <w:abstractNumId w:val="47"/>
  </w:num>
  <w:num w:numId="98">
    <w:abstractNumId w:val="27"/>
  </w:num>
  <w:num w:numId="99">
    <w:abstractNumId w:val="89"/>
  </w:num>
  <w:num w:numId="100">
    <w:abstractNumId w:val="4"/>
  </w:num>
  <w:num w:numId="101">
    <w:abstractNumId w:val="30"/>
  </w:num>
  <w:num w:numId="102">
    <w:abstractNumId w:val="85"/>
  </w:num>
  <w:num w:numId="103">
    <w:abstractNumId w:val="57"/>
  </w:num>
  <w:num w:numId="104">
    <w:abstractNumId w:val="23"/>
  </w:num>
  <w:num w:numId="105">
    <w:abstractNumId w:val="14"/>
  </w:num>
  <w:num w:numId="106">
    <w:abstractNumId w:val="70"/>
  </w:num>
  <w:num w:numId="107">
    <w:abstractNumId w:val="19"/>
  </w:num>
  <w:num w:numId="108">
    <w:abstractNumId w:val="134"/>
  </w:num>
  <w:num w:numId="109">
    <w:abstractNumId w:val="56"/>
  </w:num>
  <w:num w:numId="110">
    <w:abstractNumId w:val="8"/>
  </w:num>
  <w:num w:numId="111">
    <w:abstractNumId w:val="132"/>
  </w:num>
  <w:num w:numId="112">
    <w:abstractNumId w:val="72"/>
  </w:num>
  <w:num w:numId="113">
    <w:abstractNumId w:val="90"/>
  </w:num>
  <w:num w:numId="114">
    <w:abstractNumId w:val="54"/>
  </w:num>
  <w:num w:numId="115">
    <w:abstractNumId w:val="124"/>
  </w:num>
  <w:num w:numId="116">
    <w:abstractNumId w:val="96"/>
  </w:num>
  <w:num w:numId="117">
    <w:abstractNumId w:val="97"/>
  </w:num>
  <w:num w:numId="118">
    <w:abstractNumId w:val="133"/>
  </w:num>
  <w:num w:numId="119">
    <w:abstractNumId w:val="58"/>
  </w:num>
  <w:num w:numId="120">
    <w:abstractNumId w:val="62"/>
  </w:num>
  <w:num w:numId="121">
    <w:abstractNumId w:val="44"/>
  </w:num>
  <w:num w:numId="122">
    <w:abstractNumId w:val="108"/>
  </w:num>
  <w:num w:numId="123">
    <w:abstractNumId w:val="109"/>
  </w:num>
  <w:num w:numId="124">
    <w:abstractNumId w:val="107"/>
  </w:num>
  <w:num w:numId="125">
    <w:abstractNumId w:val="73"/>
  </w:num>
  <w:num w:numId="126">
    <w:abstractNumId w:val="120"/>
  </w:num>
  <w:num w:numId="127">
    <w:abstractNumId w:val="125"/>
  </w:num>
  <w:num w:numId="128">
    <w:abstractNumId w:val="119"/>
  </w:num>
  <w:num w:numId="129">
    <w:abstractNumId w:val="49"/>
  </w:num>
  <w:num w:numId="130">
    <w:abstractNumId w:val="99"/>
  </w:num>
  <w:num w:numId="131">
    <w:abstractNumId w:val="93"/>
  </w:num>
  <w:num w:numId="132">
    <w:abstractNumId w:val="81"/>
  </w:num>
  <w:num w:numId="133">
    <w:abstractNumId w:val="15"/>
  </w:num>
  <w:num w:numId="134">
    <w:abstractNumId w:val="130"/>
  </w:num>
  <w:num w:numId="135">
    <w:abstractNumId w:val="10"/>
  </w:num>
  <w:num w:numId="136">
    <w:abstractNumId w:val="131"/>
  </w:num>
  <w:num w:numId="137">
    <w:abstractNumId w:val="118"/>
  </w:num>
  <w:num w:numId="138">
    <w:abstractNumId w:val="106"/>
  </w:num>
  <w:num w:numId="139">
    <w:abstractNumId w:val="16"/>
  </w:num>
  <w:num w:numId="140">
    <w:abstractNumId w:val="94"/>
  </w:num>
  <w:num w:numId="141">
    <w:abstractNumId w:val="59"/>
  </w:num>
  <w:num w:numId="142">
    <w:abstractNumId w:val="51"/>
  </w:num>
  <w:num w:numId="143">
    <w:abstractNumId w:val="88"/>
  </w:num>
  <w:num w:numId="144">
    <w:abstractNumId w:val="7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C77AB"/>
    <w:rsid w:val="000C63F1"/>
    <w:rsid w:val="008C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4740" TargetMode="External"/><Relationship Id="rId26" Type="http://schemas.openxmlformats.org/officeDocument/2006/relationships/hyperlink" Target="https://go.microsoft.com/fwlink/?LinkId=208765" TargetMode="External"/><Relationship Id="rId39" Type="http://schemas.openxmlformats.org/officeDocument/2006/relationships/hyperlink" Target="https://go.microsoft.com/fwlink/?LinkId=204426"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607" TargetMode="External"/><Relationship Id="rId42" Type="http://schemas.openxmlformats.org/officeDocument/2006/relationships/hyperlink" Target="https://go.microsoft.com/fwlink/?LinkId=208791" TargetMode="External"/><Relationship Id="rId47" Type="http://schemas.openxmlformats.org/officeDocument/2006/relationships/hyperlink" Target="https://go.microsoft.com/fwlink/?LinkId=208017" TargetMode="External"/><Relationship Id="rId50" Type="http://schemas.openxmlformats.org/officeDocument/2006/relationships/hyperlink" Target="https://go.microsoft.com/fwlink/?LinkId=209662" TargetMode="External"/><Relationship Id="rId55" Type="http://schemas.openxmlformats.org/officeDocument/2006/relationships/hyperlink" Target="https://go.microsoft.com/fwlink/?LinkId=221669" TargetMode="External"/><Relationship Id="rId63" Type="http://schemas.openxmlformats.org/officeDocument/2006/relationships/hyperlink" Target="https://go.microsoft.com/fwlink/?LinkId=208015" TargetMode="External"/><Relationship Id="rId68" Type="http://schemas.openxmlformats.org/officeDocument/2006/relationships/hyperlink" Target="https://go.microsoft.com/fwlink/?LinkId=90550" TargetMode="External"/><Relationship Id="rId76" Type="http://schemas.openxmlformats.org/officeDocument/2006/relationships/hyperlink" Target="https://go.microsoft.com/fwlink/?LinkId=208791" TargetMode="External"/><Relationship Id="rId84" Type="http://schemas.openxmlformats.org/officeDocument/2006/relationships/hyperlink" Target="https://go.microsoft.com/fwlink/?LinkId=204196"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208797"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5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08764" TargetMode="External"/><Relationship Id="rId32" Type="http://schemas.openxmlformats.org/officeDocument/2006/relationships/hyperlink" Target="https://go.microsoft.com/fwlink/?LinkId=221669" TargetMode="External"/><Relationship Id="rId37" Type="http://schemas.openxmlformats.org/officeDocument/2006/relationships/hyperlink" Target="https://go.microsoft.com/fwlink/?LinkId=208014" TargetMode="External"/><Relationship Id="rId40" Type="http://schemas.openxmlformats.org/officeDocument/2006/relationships/hyperlink" Target="https://go.microsoft.com/fwlink/?LinkId=208795" TargetMode="External"/><Relationship Id="rId45" Type="http://schemas.openxmlformats.org/officeDocument/2006/relationships/hyperlink" Target="https://go.microsoft.com/fwlink/?LinkId=208015" TargetMode="External"/><Relationship Id="rId53" Type="http://schemas.openxmlformats.org/officeDocument/2006/relationships/image" Target="media/image2.bin"/><Relationship Id="rId58" Type="http://schemas.openxmlformats.org/officeDocument/2006/relationships/hyperlink" Target="https://go.microsoft.com/fwlink/?LinkId=191840" TargetMode="External"/><Relationship Id="rId66" Type="http://schemas.openxmlformats.org/officeDocument/2006/relationships/hyperlink" Target="https://go.microsoft.com/fwlink/?LinkId=208764" TargetMode="External"/><Relationship Id="rId74" Type="http://schemas.openxmlformats.org/officeDocument/2006/relationships/hyperlink" Target="https://go.microsoft.com/fwlink/?LinkId=204426" TargetMode="External"/><Relationship Id="rId79" Type="http://schemas.openxmlformats.org/officeDocument/2006/relationships/hyperlink" Target="https://go.microsoft.com/fwlink/?LinkId=208795"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11" TargetMode="External"/><Relationship Id="rId82" Type="http://schemas.openxmlformats.org/officeDocument/2006/relationships/hyperlink" Target="https://go.microsoft.com/fwlink/?LinkId=208014" TargetMode="External"/><Relationship Id="rId19" Type="http://schemas.openxmlformats.org/officeDocument/2006/relationships/hyperlink" Target="https://go.microsoft.com/fwlink/?LinkId=15465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550" TargetMode="External"/><Relationship Id="rId35" Type="http://schemas.openxmlformats.org/officeDocument/2006/relationships/hyperlink" Target="https://go.microsoft.com/fwlink/?LinkId=90609" TargetMode="External"/><Relationship Id="rId43" Type="http://schemas.openxmlformats.org/officeDocument/2006/relationships/hyperlink" Target="https://go.microsoft.com/fwlink/?LinkId=208797" TargetMode="External"/><Relationship Id="rId48" Type="http://schemas.openxmlformats.org/officeDocument/2006/relationships/hyperlink" Target="https://go.microsoft.com/fwlink/?LinkId=204428"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208017" TargetMode="External"/><Relationship Id="rId69" Type="http://schemas.openxmlformats.org/officeDocument/2006/relationships/hyperlink" Target="https://go.microsoft.com/fwlink/?LinkId=90689" TargetMode="External"/><Relationship Id="rId77"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20661" TargetMode="External"/><Relationship Id="rId72" Type="http://schemas.openxmlformats.org/officeDocument/2006/relationships/hyperlink" Target="https://go.microsoft.com/fwlink/?LinkId=90330" TargetMode="External"/><Relationship Id="rId80" Type="http://schemas.openxmlformats.org/officeDocument/2006/relationships/hyperlink" Target="https://go.microsoft.com/fwlink/?LinkID=120661"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208013" TargetMode="External"/><Relationship Id="rId25" Type="http://schemas.openxmlformats.org/officeDocument/2006/relationships/hyperlink" Target="https://go.microsoft.com/fwlink/?LinkId=90689" TargetMode="External"/><Relationship Id="rId33" Type="http://schemas.openxmlformats.org/officeDocument/2006/relationships/hyperlink" Target="https://go.microsoft.com/fwlink/?LinkId=191840" TargetMode="External"/><Relationship Id="rId38" Type="http://schemas.openxmlformats.org/officeDocument/2006/relationships/hyperlink" Target="https://go.microsoft.com/fwlink/?linkid=865482" TargetMode="External"/><Relationship Id="rId46" Type="http://schemas.openxmlformats.org/officeDocument/2006/relationships/hyperlink" Target="https://go.microsoft.com/fwlink/?LinkId=208016" TargetMode="External"/><Relationship Id="rId59" Type="http://schemas.openxmlformats.org/officeDocument/2006/relationships/hyperlink" Target="https://go.microsoft.com/fwlink/?LinkId=90557" TargetMode="External"/><Relationship Id="rId67" Type="http://schemas.openxmlformats.org/officeDocument/2006/relationships/hyperlink" Target="https://go.microsoft.com/fwlink/?LinkId=208765" TargetMode="External"/><Relationship Id="rId20" Type="http://schemas.openxmlformats.org/officeDocument/2006/relationships/hyperlink" Target="https://go.microsoft.com/fwlink/?LinkId=89848" TargetMode="External"/><Relationship Id="rId41" Type="http://schemas.openxmlformats.org/officeDocument/2006/relationships/hyperlink" Target="https://go.microsoft.com/fwlink/?LinkId=204196" TargetMode="External"/><Relationship Id="rId54" Type="http://schemas.openxmlformats.org/officeDocument/2006/relationships/hyperlink" Target="https://go.microsoft.com/fwlink/?LinkId=221669" TargetMode="External"/><Relationship Id="rId62" Type="http://schemas.openxmlformats.org/officeDocument/2006/relationships/hyperlink" Target="https://go.microsoft.com/fwlink/?LinkId=204196" TargetMode="External"/><Relationship Id="rId70" Type="http://schemas.openxmlformats.org/officeDocument/2006/relationships/hyperlink" Target="https://go.microsoft.com/fwlink/?LinkId=208796" TargetMode="External"/><Relationship Id="rId75" Type="http://schemas.openxmlformats.org/officeDocument/2006/relationships/hyperlink" Target="https://go.microsoft.com/fwlink/?LinkId=204428" TargetMode="External"/><Relationship Id="rId83" Type="http://schemas.openxmlformats.org/officeDocument/2006/relationships/hyperlink" Target="https://go.microsoft.com/fwlink/?linkid=86548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30" TargetMode="External"/><Relationship Id="rId36" Type="http://schemas.openxmlformats.org/officeDocument/2006/relationships/hyperlink" Target="https://go.microsoft.com/fwlink/?LinkId=90611" TargetMode="External"/><Relationship Id="rId49" Type="http://schemas.openxmlformats.org/officeDocument/2006/relationships/hyperlink" Target="https://go.microsoft.com/fwlink/?LinkId=208763"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57" TargetMode="External"/><Relationship Id="rId44" Type="http://schemas.openxmlformats.org/officeDocument/2006/relationships/hyperlink" Target="https://go.microsoft.com/fwlink/?LinkId=208796" TargetMode="External"/><Relationship Id="rId52" Type="http://schemas.openxmlformats.org/officeDocument/2006/relationships/image" Target="media/image1.bin"/><Relationship Id="rId60" Type="http://schemas.openxmlformats.org/officeDocument/2006/relationships/hyperlink" Target="https://go.microsoft.com/fwlink/?LinkId=90356" TargetMode="External"/><Relationship Id="rId65" Type="http://schemas.openxmlformats.org/officeDocument/2006/relationships/hyperlink" Target="https://go.microsoft.com/fwlink/?LinkId=208763" TargetMode="External"/><Relationship Id="rId73" Type="http://schemas.openxmlformats.org/officeDocument/2006/relationships/hyperlink" Target="https://go.microsoft.com/fwlink/?LinkId=209662" TargetMode="External"/><Relationship Id="rId78" Type="http://schemas.openxmlformats.org/officeDocument/2006/relationships/image" Target="media/image4.bin"/><Relationship Id="rId81" Type="http://schemas.openxmlformats.org/officeDocument/2006/relationships/hyperlink" Target="https://go.microsoft.com/fwlink/?LinkId=208016"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B0992BF-07FA-4035-99C6-36F45F32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214490</Words>
  <Characters>1222598</Characters>
  <Application>Microsoft Office Word</Application>
  <DocSecurity>0</DocSecurity>
  <Lines>10188</Lines>
  <Paragraphs>2868</Paragraphs>
  <ScaleCrop>false</ScaleCrop>
  <Company/>
  <LinksUpToDate>false</LinksUpToDate>
  <CharactersWithSpaces>1434220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2019-10-15T22:16:00Z</dcterms:created>
  <dcterms:modified xsi:type="dcterms:W3CDTF">2019-10-15T22:16:00Z</dcterms:modified>
</cp:coreProperties>
</file>